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520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Senior 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JAVA/J2EE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Houda BEN NCIR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Address: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Lagazelle City, 2038 Ariana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Tunisia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Date of birth: 24th October1984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Marital status: Married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Sex: Female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Nationality: Tunisian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Phone number: +216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96 394 544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Email: houda.ncir@gmail.fr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January 2018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English Certification for 20 hours for IELTS.</w:t>
      </w:r>
    </w:p>
    <w:p w:rsidR="00000000" w:rsidDel="00000000" w:rsidP="00000000" w:rsidRDefault="00000000" w:rsidRPr="00000000" w14:paraId="00000011">
      <w:pPr>
        <w:spacing w:line="360" w:lineRule="auto"/>
        <w:ind w:right="6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September 2014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SCWCD Certification « Oracle Certified Expert, Java Platform, EE 6 Web Component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Developer »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January 2014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SCJP Certification « Oracle Certified Professional, Java SE 6 Programmer »</w:t>
      </w:r>
    </w:p>
    <w:p w:rsidR="00000000" w:rsidDel="00000000" w:rsidP="00000000" w:rsidRDefault="00000000" w:rsidRPr="00000000" w14:paraId="00000013">
      <w:pPr>
        <w:spacing w:line="360" w:lineRule="auto"/>
        <w:ind w:right="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June 2008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Computer Engineering diploma from the National School of Engineers of Sousse (ENISo), Tunisia.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June 2005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First level diploma within the Preparatory School of engineering study of Sfax (IPEIS), Tunisia.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June 2003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Tunisian Baccalaureate diploma with distinction.</w:t>
      </w:r>
    </w:p>
    <w:p w:rsidR="00000000" w:rsidDel="00000000" w:rsidP="00000000" w:rsidRDefault="00000000" w:rsidRPr="00000000" w14:paraId="00000015">
      <w:pPr>
        <w:ind w:right="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8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2005 – 2008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Computer Engineering at the National School of Engineers of Sousse, Tunisia.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18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July 2005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Success in national competition for entry to engineering schools in Tunisia.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Option: PC (physical and chemistry).</w:t>
      </w:r>
    </w:p>
    <w:p w:rsidR="00000000" w:rsidDel="00000000" w:rsidP="00000000" w:rsidRDefault="00000000" w:rsidRPr="00000000" w14:paraId="00000019">
      <w:pPr>
        <w:spacing w:line="360" w:lineRule="auto"/>
        <w:ind w:right="11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2003-2005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Two years preparatory at the Preparatory Institute of engineering study of Sfax (IPEIS).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Option: Physical and Chemistry (PC).</w:t>
      </w:r>
    </w:p>
    <w:p w:rsidR="00000000" w:rsidDel="00000000" w:rsidP="00000000" w:rsidRDefault="00000000" w:rsidRPr="00000000" w14:paraId="0000001A">
      <w:pPr>
        <w:spacing w:line="360" w:lineRule="auto"/>
        <w:ind w:right="1935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2002-2003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Success in the Tunisian baccalaureate, Pilot School of  Sfax.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Option: Experimental Sciences.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2019 - September 2019: Consultant MOE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: BPCE Lease</w:t>
      </w:r>
    </w:p>
    <w:p w:rsidR="00000000" w:rsidDel="00000000" w:rsidP="00000000" w:rsidRDefault="00000000" w:rsidRPr="00000000" w14:paraId="00000020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and analysis of incidents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and development of new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and Editing Treatment Implementation File (DMOT)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of deliverables and technical recipe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of new features for new jobs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integration with XLDeploy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recipe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the product owners to meet their needs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Eclipse, SQL Developper, Snow, JIRA, Maven, Bitbucket,Git,XLDeploy,XLRelease,Control'M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2018 - February 2019: technical-functional consultant- Teamwill Consulting ,Tunisia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: Santander Consumer Finance</w:t>
      </w:r>
    </w:p>
    <w:p w:rsidR="00000000" w:rsidDel="00000000" w:rsidP="00000000" w:rsidRDefault="00000000" w:rsidRPr="00000000" w14:paraId="0000002E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 &amp; Responsibilities: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 and supervision of the team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and analysis of incidents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Corrective maintenance and development of new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Java, Eclipse, Maven, SQL Developer, SVN,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Septembre 2018 - Novembre 2018: technical-functional consultant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: ARKEA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: Data Migration</w:t>
      </w:r>
    </w:p>
    <w:p w:rsidR="00000000" w:rsidDel="00000000" w:rsidP="00000000" w:rsidRDefault="00000000" w:rsidRPr="00000000" w14:paraId="00000037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 &amp; Responsibilities: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 codification and pre-validation of data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Rejection and injection of data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analysis of each migration step to correct errors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between EKIP and Cassiopae tables (Reconciliation)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 Developer, SVN, SQL/PLSQL, JIRA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 2018 - September 2018: technical-functional consultant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: Volkswagen VW &amp; société générale SG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: Cassiopae</w:t>
      </w:r>
    </w:p>
    <w:p w:rsidR="00000000" w:rsidDel="00000000" w:rsidP="00000000" w:rsidRDefault="00000000" w:rsidRPr="00000000" w14:paraId="00000042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 &amp; Responsibilities: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and analysis of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before="0" w:line="308.571428571428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Corrective maintenance of Cassiopae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JDevelopper 11, OC4J, SVN, SQL Developer, JIRA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June 2018 - July 2018: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technical-functional consultant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- Teamwill Consulting ,Tunisia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 &amp; Responsibilities: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Products Training: Credit, Leasing, Leasing, 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on the Cassiope software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January 2016 -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Full Stack Java/J2EE Engineer  - LB Consulting ,Tunisia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Duties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 Consulting web platform:</w:t>
      </w:r>
      <w:r w:rsidDel="00000000" w:rsidR="00000000" w:rsidRPr="00000000">
        <w:rPr>
          <w:rFonts w:ascii="Nimbus Roman No9 L" w:cs="Nimbus Roman No9 L" w:eastAsia="Nimbus Roman No9 L" w:hAnsi="Nimbus Roman No9 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and analyze available framework for a generic web platform that will host all new LB Consulting web applications.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in place the seed and module of generic web application that can be used in different web application such as authentication, security, mailing, database connection, logging…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Pricing and recommendation web application: A new pricing tool that will be used by hotels revenue managers in order to optimize hotels revenue. The application is a sort of dashboard where user will have a global view of the hotel’s status and it’s concurrent. And have the possibility either to accept or update the system’s recommendation.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 recommendation platform: A web application with a generic dashboard and recommendation screen that will allow user to define the best available rate recommendation, open and close distribution channel.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Working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Scrum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Spring framework, Spring security, Hibernate, Spring MVC, Maven.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Tomcat8,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Eclipse,G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,jenkins,testng,Sonar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HTML5, CSS3, JQuery, JavaScript,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webpack,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AngularJS 1.5 (AngularNVD3, Angular Slider, Angular UI-grid, UI-Bootstrap, angular-translate, angular-dynamic-locale …).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August 2015 – October 2015: Full Stack Java/J2EE Engineer - LB Consulting ,Tunisia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Duties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Premier inn recommendation web services: A restful web services used by premier inn revenue managers to validate and upload their recommendations.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Working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Scrum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security, Spring MVC, Maven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CURL, Jenkins, Eclipse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2012 – December 2015: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Java/J2EE Engineer - LB Consulting ,Tunisia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Duties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tabs>
          <w:tab w:val="left" w:pos="1060"/>
        </w:tabs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Participation in the maintenance and development of applications in the field of Yield Management.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tabs>
          <w:tab w:val="left" w:pos="1124"/>
        </w:tabs>
        <w:spacing w:line="360" w:lineRule="auto"/>
        <w:ind w:left="1800" w:right="5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Project Migration Arms ( Amadeus Revenue Management System) to new technologies : the ( webwork , dojo , CVS, Ant ) to ( struts2 , jquery, Mercurial , Maven 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Report daily activities to his manager/ team Leader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Share knowledge and capabilities with other team members to improve skills and performance.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Design technical solutions (coding, architecture, database and deployment) and share it with his manager and other team members for approval and challenging.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Perform unit, package and performance tests of the software and ensure a level of quality in line with the guidelines before delivering to the validation.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Selenium Development  tests.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Coordinate with customer for the understanding of the requirement and keep traceability of exchanges.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Perform code reviews for other team members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Analyze and correct problems within the agreed SLAs with the customer.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Prepare documentation for developed softwares.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pos="1060"/>
        </w:tabs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Follow the PTR / incident management  coordination process and make sure that incident/ problem are treated within the agreed SLAs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Working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Scrum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2415" w:right="12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Struts2, Spring, JSP, JAVA/J2EE, JQuery, Javascript, css, sql, ajax, JUnit4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2415" w:right="12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TurtoiseHg(Mercurial),Maven,Tomcat,JBOSS,oracle11g,Jenkins, Eclipse, WinSql &amp; Sql Developper,Selenium2,Phabricator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73">
      <w:pPr>
        <w:spacing w:line="240" w:lineRule="auto"/>
        <w:ind w:left="2415" w:right="12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 2010 - January 2012 : Engineer Java / J2EE - DoubleTrade, Tunisia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Duties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360" w:lineRule="auto"/>
        <w:ind w:left="1800" w:right="136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Participation in the maintenance and development of applications dedicated to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DOUBLETRADE customers.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Eclipse, Platform JAVA/J2EE, EJB2, JSP, JavaScript, JQuery, XML, SVN, Windward,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XSD, Oracle 10g, OC4J.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2009 - May 2010: Engineer Java / J2EE - Antares, Tunisia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Duties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Development of a work management application of the company STM Italia.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Used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360" w:lineRule="auto"/>
        <w:ind w:left="2520" w:right="10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Platform JAVA/J2EE, Struts 2, JAVA, JSP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360" w:lineRule="auto"/>
        <w:ind w:left="2520" w:right="10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Eclipse, Tomcat, Displaytag1.2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line="360" w:lineRule="auto"/>
        <w:ind w:left="2520" w:right="100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MySQL.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9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Arabic: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mother tongue.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9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French: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written, spoken and read fluently.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9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English: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written, spoken and read fluently.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9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Deutsch: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basic level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vertAlign w:val="baseline"/>
          <w:rtl w:val="0"/>
        </w:rPr>
        <w:t xml:space="preserve">VARIOUS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9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9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Computer sciences, travel and Reading.</w:t>
      </w:r>
    </w:p>
    <w:sectPr>
      <w:pgSz w:h="15840" w:w="12240"/>
      <w:pgMar w:bottom="1440" w:top="734" w:left="720" w:right="9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imbus Roman No9 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✔"/>
      <w:lvlJc w:val="left"/>
      <w:pPr>
        <w:ind w:left="241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13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5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7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9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1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3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5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7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✔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widowControl w:val="0"/>
      <w:suppressAutoHyphens w:val="0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Nimbus Roman No9 L" w:cs="DejaVu LGC Sans" w:eastAsia="DejaVu LGC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CCg5GSgENiJj4v0rnmepPTgrA==">AMUW2mVWwimZYJtvUuTdiYX4EA0YKaWHbeXg2U+I4873DHp6U10Yg2fbSP9WMsbLJMrqvk2uDdN9EHFRT5TdH9gUF1tp1+nDTFZgJVhFU1YrIZAkb884KLkHOP+AwuO9jmDkib9Hc60l8b8i6kPetqwCUC1tUVrD0Q==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2017-04-17T20:13:00Z</dcterms:created>
  <dc:creator>Houda Ben Ncir</dc:creator>
</cp:coreProperties>
</file>