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F7" w:rsidRDefault="006309E4" w:rsidP="006309E4">
      <w:pPr>
        <w:pStyle w:val="Cm"/>
        <w:rPr>
          <w:sz w:val="28"/>
          <w:szCs w:val="28"/>
        </w:rPr>
      </w:pPr>
      <w:r w:rsidRPr="006309E4">
        <w:rPr>
          <w:b/>
        </w:rPr>
        <w:t>Frissítési ütemterv</w:t>
      </w:r>
      <w:r>
        <w:rPr>
          <w:b/>
        </w:rPr>
        <w:t xml:space="preserve"> - jegyzőkönyv</w:t>
      </w:r>
      <w:r>
        <w:br/>
      </w:r>
      <w:r>
        <w:rPr>
          <w:sz w:val="28"/>
          <w:szCs w:val="28"/>
        </w:rPr>
        <w:t xml:space="preserve">(UTSZ csomag – </w:t>
      </w:r>
      <w:r w:rsidRPr="00675FB4">
        <w:rPr>
          <w:i/>
          <w:sz w:val="28"/>
          <w:szCs w:val="28"/>
        </w:rPr>
        <w:t>Univerzál</w:t>
      </w:r>
      <w:r>
        <w:rPr>
          <w:i/>
          <w:sz w:val="28"/>
          <w:szCs w:val="28"/>
        </w:rPr>
        <w:t xml:space="preserve">is tudományos számológép </w:t>
      </w:r>
      <w:r w:rsidRPr="00675FB4">
        <w:rPr>
          <w:i/>
          <w:sz w:val="28"/>
          <w:szCs w:val="28"/>
        </w:rPr>
        <w:t>– mátrix-ellenőrző kiegészítéssel</w:t>
      </w:r>
      <w:r>
        <w:rPr>
          <w:sz w:val="28"/>
          <w:szCs w:val="28"/>
        </w:rPr>
        <w:t>)</w:t>
      </w:r>
    </w:p>
    <w:p w:rsidR="006309E4" w:rsidRDefault="006309E4" w:rsidP="006309E4"/>
    <w:p w:rsidR="006309E4" w:rsidRDefault="006309E4" w:rsidP="006309E4"/>
    <w:p w:rsidR="006309E4" w:rsidRPr="006309E4" w:rsidRDefault="006309E4" w:rsidP="006309E4">
      <w:pPr>
        <w:pStyle w:val="Listaszerbekezds"/>
        <w:numPr>
          <w:ilvl w:val="0"/>
          <w:numId w:val="1"/>
        </w:numPr>
        <w:rPr>
          <w:b/>
          <w:u w:val="single"/>
        </w:rPr>
      </w:pPr>
      <w:r w:rsidRPr="006309E4">
        <w:rPr>
          <w:b/>
          <w:u w:val="single"/>
        </w:rPr>
        <w:t>Jegyzőkönyv:</w:t>
      </w:r>
    </w:p>
    <w:p w:rsidR="006309E4" w:rsidRDefault="006309E4" w:rsidP="006309E4">
      <w:pPr>
        <w:ind w:left="360"/>
        <w:jc w:val="both"/>
      </w:pPr>
      <w:r>
        <w:t xml:space="preserve">A mai nappal átadásra került a megbeszélt két különálló programmodul a megrendelőnek. A megrendelő kéréseinek eleget téve elkészítettük és beépítettük az adott funkciók nagy részét, azonban a határidő végével a megrendelő szerette volna használatba venni a már elkészült programmodulokat, így megegyeztünk, hogy a fejlesztett és az irodában tesztelt alkalmazásokat megfelelő </w:t>
      </w:r>
      <w:proofErr w:type="spellStart"/>
      <w:r>
        <w:t>support-biztosítás</w:t>
      </w:r>
      <w:proofErr w:type="spellEnd"/>
      <w:r>
        <w:t xml:space="preserve"> mellett üzembe helyezzük a célkörnyezetben.</w:t>
      </w:r>
      <w:r>
        <w:br/>
      </w:r>
    </w:p>
    <w:p w:rsidR="00167686" w:rsidRPr="00167686" w:rsidRDefault="00167686" w:rsidP="00167686">
      <w:pPr>
        <w:ind w:left="360"/>
        <w:jc w:val="both"/>
        <w:rPr>
          <w:u w:val="single"/>
        </w:rPr>
      </w:pPr>
      <w:r w:rsidRPr="00167686">
        <w:rPr>
          <w:u w:val="single"/>
        </w:rPr>
        <w:t>Az átadott csomag tartalma:</w:t>
      </w:r>
    </w:p>
    <w:p w:rsidR="006309E4" w:rsidRPr="006309E4" w:rsidRDefault="006309E4" w:rsidP="006309E4">
      <w:pPr>
        <w:ind w:firstLine="360"/>
        <w:rPr>
          <w:b/>
        </w:rPr>
      </w:pPr>
      <w:r w:rsidRPr="006309E4">
        <w:rPr>
          <w:b/>
        </w:rPr>
        <w:t xml:space="preserve">UTSZ – Verzió 0.6 </w:t>
      </w:r>
      <w:proofErr w:type="spellStart"/>
      <w:r w:rsidRPr="006309E4">
        <w:rPr>
          <w:b/>
        </w:rPr>
        <w:t>Alpha</w:t>
      </w:r>
      <w:proofErr w:type="spellEnd"/>
    </w:p>
    <w:p w:rsidR="006309E4" w:rsidRDefault="006309E4" w:rsidP="006309E4">
      <w:pPr>
        <w:ind w:firstLine="360"/>
        <w:rPr>
          <w:b/>
        </w:rPr>
      </w:pPr>
      <w:r w:rsidRPr="006309E4">
        <w:rPr>
          <w:b/>
        </w:rPr>
        <w:t>Mátrix-ellenőrző – Verzió 1.0 Béta</w:t>
      </w:r>
    </w:p>
    <w:p w:rsidR="006309E4" w:rsidRDefault="006309E4" w:rsidP="006309E4">
      <w:pPr>
        <w:ind w:firstLine="360"/>
        <w:rPr>
          <w:b/>
        </w:rPr>
      </w:pPr>
    </w:p>
    <w:p w:rsidR="006309E4" w:rsidRDefault="006309E4" w:rsidP="006309E4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Frissítési ütemterv</w:t>
      </w:r>
    </w:p>
    <w:p w:rsidR="00274AFA" w:rsidRDefault="006309E4" w:rsidP="00274AFA">
      <w:pPr>
        <w:ind w:left="360"/>
        <w:jc w:val="both"/>
      </w:pPr>
      <w:r>
        <w:t xml:space="preserve">Ugyan </w:t>
      </w:r>
      <w:proofErr w:type="gramStart"/>
      <w:r>
        <w:t>ezen</w:t>
      </w:r>
      <w:proofErr w:type="gramEnd"/>
      <w:r>
        <w:t xml:space="preserve"> napon </w:t>
      </w:r>
      <w:r w:rsidR="00274AFA">
        <w:t xml:space="preserve">megállapodott a két fél, hogy az UTSZ 0.6 </w:t>
      </w:r>
      <w:proofErr w:type="spellStart"/>
      <w:r w:rsidR="00274AFA">
        <w:t>Alpha</w:t>
      </w:r>
      <w:proofErr w:type="spellEnd"/>
      <w:r w:rsidR="00274AFA">
        <w:t xml:space="preserve"> verziójú programmodul hiányosságait egy kiterjesztett határidőn – melynek </w:t>
      </w:r>
      <w:r w:rsidR="00274AFA" w:rsidRPr="00274AFA">
        <w:rPr>
          <w:i/>
        </w:rPr>
        <w:t>végső határideje 2016. január 15.</w:t>
      </w:r>
      <w:r w:rsidR="00274AFA">
        <w:t xml:space="preserve"> -- belül egy javító frissítés (patch</w:t>
      </w:r>
      <w:r w:rsidR="00167686">
        <w:t xml:space="preserve"> </w:t>
      </w:r>
      <w:r w:rsidR="00167686">
        <w:sym w:font="Wingdings" w:char="F0E0"/>
      </w:r>
      <w:r w:rsidR="00167686">
        <w:t xml:space="preserve"> </w:t>
      </w:r>
      <w:proofErr w:type="spellStart"/>
      <w:r w:rsidR="00167686">
        <w:t>to</w:t>
      </w:r>
      <w:proofErr w:type="spellEnd"/>
      <w:r w:rsidR="00167686">
        <w:t xml:space="preserve"> 1.0 Béta</w:t>
      </w:r>
      <w:r w:rsidR="00274AFA">
        <w:t>) formájában hiá</w:t>
      </w:r>
      <w:r w:rsidR="00167686">
        <w:t>nytalanul pótolja a megbeszélt</w:t>
      </w:r>
      <w:r w:rsidR="00274AFA">
        <w:t xml:space="preserve"> kiegészítésekkel és funkciókkal együtt.</w:t>
      </w:r>
    </w:p>
    <w:p w:rsidR="00274AFA" w:rsidRPr="00274AFA" w:rsidRDefault="00274AFA" w:rsidP="00274AFA">
      <w:pPr>
        <w:ind w:left="360"/>
        <w:jc w:val="both"/>
        <w:rPr>
          <w:u w:val="single"/>
        </w:rPr>
      </w:pPr>
      <w:r w:rsidRPr="00274AFA">
        <w:rPr>
          <w:u w:val="single"/>
        </w:rPr>
        <w:t>A frissítésnek tartalmaznia kell:</w:t>
      </w:r>
    </w:p>
    <w:p w:rsidR="00167686" w:rsidRDefault="00167686" w:rsidP="00167686">
      <w:pPr>
        <w:pStyle w:val="Listaszerbekezds"/>
        <w:numPr>
          <w:ilvl w:val="0"/>
          <w:numId w:val="2"/>
        </w:numPr>
      </w:pPr>
      <w:r>
        <w:t>Paraméterezhető és hagyományos négyzetre emelés- és gyökvonás funkciókat</w:t>
      </w:r>
      <w:r>
        <w:br/>
      </w:r>
    </w:p>
    <w:p w:rsidR="00167686" w:rsidRDefault="00167686" w:rsidP="00167686">
      <w:pPr>
        <w:pStyle w:val="Listaszerbekezds"/>
        <w:numPr>
          <w:ilvl w:val="0"/>
          <w:numId w:val="2"/>
        </w:numPr>
      </w:pPr>
      <w:r>
        <w:t>Zárójel beépítése a műveletkezelésbe</w:t>
      </w:r>
      <w:r>
        <w:br/>
      </w:r>
    </w:p>
    <w:p w:rsidR="00167686" w:rsidRDefault="00167686" w:rsidP="00167686">
      <w:pPr>
        <w:pStyle w:val="Listaszerbekezds"/>
        <w:numPr>
          <w:ilvl w:val="0"/>
          <w:numId w:val="2"/>
        </w:numPr>
      </w:pPr>
      <w:r>
        <w:t>A megrendelő által észlelt egyéb hibákat a programban, melyek megvalósítása az adott határidőig beütemezhető a fejlesztők számára</w:t>
      </w:r>
    </w:p>
    <w:p w:rsidR="00167686" w:rsidRDefault="00167686" w:rsidP="00167686">
      <w:pPr>
        <w:ind w:left="360"/>
      </w:pPr>
    </w:p>
    <w:p w:rsidR="00167686" w:rsidRDefault="00167686" w:rsidP="00167686">
      <w:pPr>
        <w:ind w:left="360"/>
      </w:pPr>
      <w:r>
        <w:t xml:space="preserve">Cégünk vállalja továbbiakban is a következő frissítés </w:t>
      </w:r>
      <w:proofErr w:type="spellStart"/>
      <w:r>
        <w:t>Support-</w:t>
      </w:r>
      <w:proofErr w:type="spellEnd"/>
      <w:r>
        <w:t xml:space="preserve"> és egyéb szolgáltatásait, valamint az üzembe helyezés lebonyolítását.</w:t>
      </w:r>
    </w:p>
    <w:p w:rsidR="00167686" w:rsidRDefault="00167686" w:rsidP="00167686">
      <w:pPr>
        <w:ind w:left="360"/>
      </w:pPr>
      <w:bookmarkStart w:id="0" w:name="_GoBack"/>
      <w:bookmarkEnd w:id="0"/>
    </w:p>
    <w:p w:rsidR="00167686" w:rsidRDefault="00167686" w:rsidP="00167686">
      <w:pPr>
        <w:ind w:left="360"/>
      </w:pPr>
    </w:p>
    <w:p w:rsidR="00167686" w:rsidRPr="006309E4" w:rsidRDefault="00167686" w:rsidP="00167686">
      <w:pPr>
        <w:ind w:firstLine="360"/>
        <w:rPr>
          <w:b/>
        </w:rPr>
      </w:pPr>
      <w:r>
        <w:rPr>
          <w:b/>
        </w:rPr>
        <w:t>……………………………………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……………………………………</w:t>
      </w:r>
    </w:p>
    <w:p w:rsidR="00167686" w:rsidRDefault="00167686" w:rsidP="00167686">
      <w:r>
        <w:tab/>
        <w:t xml:space="preserve">   Minta </w:t>
      </w:r>
      <w:proofErr w:type="gramStart"/>
      <w:r>
        <w:t>Károly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Szakály</w:t>
      </w:r>
      <w:proofErr w:type="gramEnd"/>
      <w:r>
        <w:t xml:space="preserve"> Csaba</w:t>
      </w:r>
    </w:p>
    <w:p w:rsidR="00167686" w:rsidRDefault="00167686" w:rsidP="00167686"/>
    <w:p w:rsidR="00167686" w:rsidRPr="006309E4" w:rsidRDefault="00167686" w:rsidP="00167686">
      <w:r>
        <w:t>Sopron, 2015. 12. 09.</w:t>
      </w:r>
    </w:p>
    <w:p w:rsidR="00167686" w:rsidRPr="006309E4" w:rsidRDefault="00167686" w:rsidP="00167686">
      <w:pPr>
        <w:ind w:left="360"/>
      </w:pPr>
    </w:p>
    <w:sectPr w:rsidR="00167686" w:rsidRPr="00630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54F61"/>
    <w:multiLevelType w:val="hybridMultilevel"/>
    <w:tmpl w:val="E47868A4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1EFF"/>
    <w:multiLevelType w:val="hybridMultilevel"/>
    <w:tmpl w:val="9AB6BEE6"/>
    <w:lvl w:ilvl="0" w:tplc="597091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AE"/>
    <w:rsid w:val="00036CAE"/>
    <w:rsid w:val="00167686"/>
    <w:rsid w:val="00274AFA"/>
    <w:rsid w:val="003F13F7"/>
    <w:rsid w:val="0063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71584-9E57-4951-AF69-E6B19E72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0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0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3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190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EDU_ACFZ_0129@diakoffice.onmicrosoft.com</dc:creator>
  <cp:keywords/>
  <dc:description/>
  <cp:lastModifiedBy>EDU_ACFZ_0129@diakoffice.onmicrosoft.com</cp:lastModifiedBy>
  <cp:revision>2</cp:revision>
  <dcterms:created xsi:type="dcterms:W3CDTF">2015-12-09T16:18:00Z</dcterms:created>
  <dcterms:modified xsi:type="dcterms:W3CDTF">2015-12-09T16:58:00Z</dcterms:modified>
</cp:coreProperties>
</file>