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151A" w14:textId="12D459DC" w:rsidR="00340448" w:rsidRPr="007410CE" w:rsidRDefault="007410CE" w:rsidP="007410CE">
      <w:pPr>
        <w:pStyle w:val="Cmsor1"/>
        <w:rPr>
          <w:rFonts w:ascii="Arial Nova" w:hAnsi="Arial Nova"/>
        </w:rPr>
      </w:pPr>
      <w:bookmarkStart w:id="0" w:name="_Toc164309197"/>
      <w:r w:rsidRPr="007410CE">
        <w:rPr>
          <w:rFonts w:ascii="Arial Nova" w:hAnsi="Arial Nova"/>
        </w:rPr>
        <w:t>Light on Projekt dokumentáció</w:t>
      </w:r>
      <w:bookmarkEnd w:id="0"/>
    </w:p>
    <w:p w14:paraId="728F4485" w14:textId="6FF1A2DE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Készítette: Boldizsár Gergely, Bitó Zalán</w:t>
      </w:r>
    </w:p>
    <w:sdt>
      <w:sdtPr>
        <w:rPr>
          <w:rFonts w:ascii="Arial Nova" w:hAnsi="Arial Nova"/>
        </w:rPr>
        <w:id w:val="137057455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0177E8F" w14:textId="04075874" w:rsidR="007410CE" w:rsidRPr="007410CE" w:rsidRDefault="007410CE">
          <w:pPr>
            <w:pStyle w:val="Tartalomjegyzkcmsora"/>
            <w:rPr>
              <w:rFonts w:ascii="Arial Nova" w:hAnsi="Arial Nova"/>
            </w:rPr>
          </w:pPr>
          <w:r w:rsidRPr="007410CE">
            <w:rPr>
              <w:rFonts w:ascii="Arial Nova" w:hAnsi="Arial Nova"/>
            </w:rPr>
            <w:t>Tartalomjegyzék</w:t>
          </w:r>
        </w:p>
        <w:p w14:paraId="4127BB24" w14:textId="3D3927D0" w:rsidR="007410CE" w:rsidRPr="007410CE" w:rsidRDefault="007410CE">
          <w:pPr>
            <w:pStyle w:val="TJ1"/>
            <w:tabs>
              <w:tab w:val="right" w:leader="dot" w:pos="9062"/>
            </w:tabs>
            <w:rPr>
              <w:rFonts w:ascii="Arial Nova" w:hAnsi="Arial Nov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 w:rsidRPr="007410CE">
            <w:rPr>
              <w:rFonts w:ascii="Arial Nova" w:hAnsi="Arial Nova"/>
            </w:rPr>
            <w:fldChar w:fldCharType="begin"/>
          </w:r>
          <w:r w:rsidRPr="007410CE">
            <w:rPr>
              <w:rFonts w:ascii="Arial Nova" w:hAnsi="Arial Nova"/>
            </w:rPr>
            <w:instrText xml:space="preserve"> TOC \o "1-3" \h \z \u </w:instrText>
          </w:r>
          <w:r w:rsidRPr="007410CE">
            <w:rPr>
              <w:rFonts w:ascii="Arial Nova" w:hAnsi="Arial Nova"/>
            </w:rPr>
            <w:fldChar w:fldCharType="separate"/>
          </w:r>
          <w:hyperlink w:anchor="_Toc164309197" w:history="1">
            <w:r w:rsidRPr="007410CE">
              <w:rPr>
                <w:rStyle w:val="Hiperhivatkozs"/>
                <w:rFonts w:ascii="Arial Nova" w:hAnsi="Arial Nova"/>
                <w:noProof/>
              </w:rPr>
              <w:t>Light on Projekt dokumentáció</w:t>
            </w:r>
            <w:r w:rsidRPr="007410CE">
              <w:rPr>
                <w:rFonts w:ascii="Arial Nova" w:hAnsi="Arial Nova"/>
                <w:noProof/>
                <w:webHidden/>
              </w:rPr>
              <w:tab/>
            </w:r>
            <w:r w:rsidRPr="007410CE">
              <w:rPr>
                <w:rFonts w:ascii="Arial Nova" w:hAnsi="Arial Nova"/>
                <w:noProof/>
                <w:webHidden/>
              </w:rPr>
              <w:fldChar w:fldCharType="begin"/>
            </w:r>
            <w:r w:rsidRPr="007410CE">
              <w:rPr>
                <w:rFonts w:ascii="Arial Nova" w:hAnsi="Arial Nova"/>
                <w:noProof/>
                <w:webHidden/>
              </w:rPr>
              <w:instrText xml:space="preserve"> PAGEREF _Toc164309197 \h </w:instrText>
            </w:r>
            <w:r w:rsidRPr="007410CE">
              <w:rPr>
                <w:rFonts w:ascii="Arial Nova" w:hAnsi="Arial Nova"/>
                <w:noProof/>
                <w:webHidden/>
              </w:rPr>
            </w:r>
            <w:r w:rsidRPr="007410CE">
              <w:rPr>
                <w:rFonts w:ascii="Arial Nova" w:hAnsi="Arial Nova"/>
                <w:noProof/>
                <w:webHidden/>
              </w:rPr>
              <w:fldChar w:fldCharType="separate"/>
            </w:r>
            <w:r w:rsidRPr="007410CE">
              <w:rPr>
                <w:rFonts w:ascii="Arial Nova" w:hAnsi="Arial Nova"/>
                <w:noProof/>
                <w:webHidden/>
              </w:rPr>
              <w:t>1</w:t>
            </w:r>
            <w:r w:rsidRPr="007410CE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2C432A3F" w14:textId="2D9F7821" w:rsidR="007410CE" w:rsidRPr="007410CE" w:rsidRDefault="007410CE">
          <w:pPr>
            <w:pStyle w:val="TJ1"/>
            <w:tabs>
              <w:tab w:val="right" w:leader="dot" w:pos="9062"/>
            </w:tabs>
            <w:rPr>
              <w:rFonts w:ascii="Arial Nova" w:hAnsi="Arial Nov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09198" w:history="1">
            <w:r w:rsidRPr="007410CE">
              <w:rPr>
                <w:rStyle w:val="Hiperhivatkozs"/>
                <w:rFonts w:ascii="Arial Nova" w:hAnsi="Arial Nova"/>
                <w:noProof/>
              </w:rPr>
              <w:t>Tartalomjegyzék</w:t>
            </w:r>
            <w:r w:rsidRPr="007410CE">
              <w:rPr>
                <w:rFonts w:ascii="Arial Nova" w:hAnsi="Arial Nova"/>
                <w:noProof/>
                <w:webHidden/>
              </w:rPr>
              <w:tab/>
            </w:r>
            <w:r w:rsidRPr="007410CE">
              <w:rPr>
                <w:rFonts w:ascii="Arial Nova" w:hAnsi="Arial Nova"/>
                <w:noProof/>
                <w:webHidden/>
              </w:rPr>
              <w:fldChar w:fldCharType="begin"/>
            </w:r>
            <w:r w:rsidRPr="007410CE">
              <w:rPr>
                <w:rFonts w:ascii="Arial Nova" w:hAnsi="Arial Nova"/>
                <w:noProof/>
                <w:webHidden/>
              </w:rPr>
              <w:instrText xml:space="preserve"> PAGEREF _Toc164309198 \h </w:instrText>
            </w:r>
            <w:r w:rsidRPr="007410CE">
              <w:rPr>
                <w:rFonts w:ascii="Arial Nova" w:hAnsi="Arial Nova"/>
                <w:noProof/>
                <w:webHidden/>
              </w:rPr>
            </w:r>
            <w:r w:rsidRPr="007410CE">
              <w:rPr>
                <w:rFonts w:ascii="Arial Nova" w:hAnsi="Arial Nova"/>
                <w:noProof/>
                <w:webHidden/>
              </w:rPr>
              <w:fldChar w:fldCharType="separate"/>
            </w:r>
            <w:r w:rsidRPr="007410CE">
              <w:rPr>
                <w:rFonts w:ascii="Arial Nova" w:hAnsi="Arial Nova"/>
                <w:noProof/>
                <w:webHidden/>
              </w:rPr>
              <w:t>1</w:t>
            </w:r>
            <w:r w:rsidRPr="007410CE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27B88862" w14:textId="56132223" w:rsidR="007410CE" w:rsidRPr="007410CE" w:rsidRDefault="007410CE">
          <w:pPr>
            <w:pStyle w:val="TJ2"/>
            <w:tabs>
              <w:tab w:val="right" w:leader="dot" w:pos="9062"/>
            </w:tabs>
            <w:rPr>
              <w:rFonts w:ascii="Arial Nova" w:hAnsi="Arial Nov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09199" w:history="1">
            <w:r w:rsidRPr="007410CE">
              <w:rPr>
                <w:rStyle w:val="Hiperhivatkozs"/>
                <w:rFonts w:ascii="Arial Nova" w:hAnsi="Arial Nova"/>
                <w:noProof/>
              </w:rPr>
              <w:t>Feladatleírás</w:t>
            </w:r>
            <w:r w:rsidRPr="007410CE">
              <w:rPr>
                <w:rFonts w:ascii="Arial Nova" w:hAnsi="Arial Nova"/>
                <w:noProof/>
                <w:webHidden/>
              </w:rPr>
              <w:tab/>
            </w:r>
            <w:r w:rsidRPr="007410CE">
              <w:rPr>
                <w:rFonts w:ascii="Arial Nova" w:hAnsi="Arial Nova"/>
                <w:noProof/>
                <w:webHidden/>
              </w:rPr>
              <w:fldChar w:fldCharType="begin"/>
            </w:r>
            <w:r w:rsidRPr="007410CE">
              <w:rPr>
                <w:rFonts w:ascii="Arial Nova" w:hAnsi="Arial Nova"/>
                <w:noProof/>
                <w:webHidden/>
              </w:rPr>
              <w:instrText xml:space="preserve"> PAGEREF _Toc164309199 \h </w:instrText>
            </w:r>
            <w:r w:rsidRPr="007410CE">
              <w:rPr>
                <w:rFonts w:ascii="Arial Nova" w:hAnsi="Arial Nova"/>
                <w:noProof/>
                <w:webHidden/>
              </w:rPr>
            </w:r>
            <w:r w:rsidRPr="007410CE">
              <w:rPr>
                <w:rFonts w:ascii="Arial Nova" w:hAnsi="Arial Nova"/>
                <w:noProof/>
                <w:webHidden/>
              </w:rPr>
              <w:fldChar w:fldCharType="separate"/>
            </w:r>
            <w:r w:rsidRPr="007410CE">
              <w:rPr>
                <w:rFonts w:ascii="Arial Nova" w:hAnsi="Arial Nova"/>
                <w:noProof/>
                <w:webHidden/>
              </w:rPr>
              <w:t>1</w:t>
            </w:r>
            <w:r w:rsidRPr="007410CE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6D54D4BE" w14:textId="3B508E79" w:rsidR="007410CE" w:rsidRPr="007410CE" w:rsidRDefault="007410CE">
          <w:pPr>
            <w:pStyle w:val="TJ2"/>
            <w:tabs>
              <w:tab w:val="right" w:leader="dot" w:pos="9062"/>
            </w:tabs>
            <w:rPr>
              <w:rFonts w:ascii="Arial Nova" w:hAnsi="Arial Nov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09200" w:history="1">
            <w:r w:rsidRPr="007410CE">
              <w:rPr>
                <w:rStyle w:val="Hiperhivatkozs"/>
                <w:rFonts w:ascii="Arial Nova" w:hAnsi="Arial Nova"/>
                <w:noProof/>
              </w:rPr>
              <w:t>A projekt moduljai</w:t>
            </w:r>
            <w:r w:rsidRPr="007410CE">
              <w:rPr>
                <w:rFonts w:ascii="Arial Nova" w:hAnsi="Arial Nova"/>
                <w:noProof/>
                <w:webHidden/>
              </w:rPr>
              <w:tab/>
            </w:r>
            <w:r w:rsidRPr="007410CE">
              <w:rPr>
                <w:rFonts w:ascii="Arial Nova" w:hAnsi="Arial Nova"/>
                <w:noProof/>
                <w:webHidden/>
              </w:rPr>
              <w:fldChar w:fldCharType="begin"/>
            </w:r>
            <w:r w:rsidRPr="007410CE">
              <w:rPr>
                <w:rFonts w:ascii="Arial Nova" w:hAnsi="Arial Nova"/>
                <w:noProof/>
                <w:webHidden/>
              </w:rPr>
              <w:instrText xml:space="preserve"> PAGEREF _Toc164309200 \h </w:instrText>
            </w:r>
            <w:r w:rsidRPr="007410CE">
              <w:rPr>
                <w:rFonts w:ascii="Arial Nova" w:hAnsi="Arial Nova"/>
                <w:noProof/>
                <w:webHidden/>
              </w:rPr>
            </w:r>
            <w:r w:rsidRPr="007410CE">
              <w:rPr>
                <w:rFonts w:ascii="Arial Nova" w:hAnsi="Arial Nova"/>
                <w:noProof/>
                <w:webHidden/>
              </w:rPr>
              <w:fldChar w:fldCharType="separate"/>
            </w:r>
            <w:r w:rsidRPr="007410CE">
              <w:rPr>
                <w:rFonts w:ascii="Arial Nova" w:hAnsi="Arial Nova"/>
                <w:noProof/>
                <w:webHidden/>
              </w:rPr>
              <w:t>1</w:t>
            </w:r>
            <w:r w:rsidRPr="007410CE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530D6A58" w14:textId="3BC08AC6" w:rsidR="007410CE" w:rsidRPr="007410CE" w:rsidRDefault="007410CE" w:rsidP="007410CE">
          <w:pPr>
            <w:pStyle w:val="TJ2"/>
            <w:tabs>
              <w:tab w:val="right" w:leader="dot" w:pos="9062"/>
            </w:tabs>
            <w:rPr>
              <w:rFonts w:ascii="Arial Nova" w:hAnsi="Arial Nov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09201" w:history="1">
            <w:r w:rsidRPr="007410CE">
              <w:rPr>
                <w:rStyle w:val="Hiperhivatkozs"/>
                <w:rFonts w:ascii="Arial Nova" w:hAnsi="Arial Nova"/>
                <w:noProof/>
              </w:rPr>
              <w:t>alkalmazott metodusok</w:t>
            </w:r>
            <w:r w:rsidRPr="007410CE">
              <w:rPr>
                <w:rFonts w:ascii="Arial Nova" w:hAnsi="Arial Nova"/>
                <w:noProof/>
                <w:webHidden/>
              </w:rPr>
              <w:tab/>
            </w:r>
            <w:r w:rsidRPr="007410CE">
              <w:rPr>
                <w:rFonts w:ascii="Arial Nova" w:hAnsi="Arial Nova"/>
                <w:noProof/>
                <w:webHidden/>
              </w:rPr>
              <w:fldChar w:fldCharType="begin"/>
            </w:r>
            <w:r w:rsidRPr="007410CE">
              <w:rPr>
                <w:rFonts w:ascii="Arial Nova" w:hAnsi="Arial Nova"/>
                <w:noProof/>
                <w:webHidden/>
              </w:rPr>
              <w:instrText xml:space="preserve"> PAGEREF _Toc164309201 \h </w:instrText>
            </w:r>
            <w:r w:rsidRPr="007410CE">
              <w:rPr>
                <w:rFonts w:ascii="Arial Nova" w:hAnsi="Arial Nova"/>
                <w:noProof/>
                <w:webHidden/>
              </w:rPr>
            </w:r>
            <w:r w:rsidRPr="007410CE">
              <w:rPr>
                <w:rFonts w:ascii="Arial Nova" w:hAnsi="Arial Nova"/>
                <w:noProof/>
                <w:webHidden/>
              </w:rPr>
              <w:fldChar w:fldCharType="separate"/>
            </w:r>
            <w:r w:rsidRPr="007410CE">
              <w:rPr>
                <w:rFonts w:ascii="Arial Nova" w:hAnsi="Arial Nova"/>
                <w:noProof/>
                <w:webHidden/>
              </w:rPr>
              <w:t>2</w:t>
            </w:r>
            <w:r w:rsidRPr="007410CE">
              <w:rPr>
                <w:rFonts w:ascii="Arial Nova" w:hAnsi="Arial Nova"/>
                <w:noProof/>
                <w:webHidden/>
              </w:rPr>
              <w:fldChar w:fldCharType="end"/>
            </w:r>
          </w:hyperlink>
          <w:r w:rsidRPr="007410CE">
            <w:rPr>
              <w:rFonts w:ascii="Arial Nova" w:hAnsi="Arial Nova"/>
              <w:b/>
              <w:bCs/>
            </w:rPr>
            <w:fldChar w:fldCharType="end"/>
          </w:r>
        </w:p>
      </w:sdtContent>
    </w:sdt>
    <w:p w14:paraId="72B3B817" w14:textId="67685CC8" w:rsidR="007410CE" w:rsidRPr="007410CE" w:rsidRDefault="007410CE" w:rsidP="007410CE">
      <w:pPr>
        <w:pStyle w:val="Cmsor2"/>
        <w:rPr>
          <w:rFonts w:ascii="Arial Nova" w:hAnsi="Arial Nova"/>
        </w:rPr>
      </w:pPr>
      <w:bookmarkStart w:id="1" w:name="_Toc164309199"/>
      <w:r w:rsidRPr="007410CE">
        <w:rPr>
          <w:rFonts w:ascii="Arial Nova" w:hAnsi="Arial Nova"/>
        </w:rPr>
        <w:t>Feladatleírás</w:t>
      </w:r>
      <w:bookmarkEnd w:id="1"/>
    </w:p>
    <w:p w14:paraId="7F95198C" w14:textId="73AA4D67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 xml:space="preserve">A feladat egy </w:t>
      </w:r>
      <w:proofErr w:type="spellStart"/>
      <w:r w:rsidRPr="007410CE">
        <w:rPr>
          <w:rFonts w:ascii="Arial Nova" w:hAnsi="Arial Nova"/>
        </w:rPr>
        <w:t>nxn</w:t>
      </w:r>
      <w:proofErr w:type="spellEnd"/>
      <w:r w:rsidRPr="007410CE">
        <w:rPr>
          <w:rFonts w:ascii="Arial Nova" w:hAnsi="Arial Nova"/>
        </w:rPr>
        <w:t>-es táblán megjelenő, kezdetben részben felkapcsolt lámpákat tartalmazó játék készítése, ahol a cél minden lámpa lekapcsolása. A játék tartalmaz egy "Új játék" gombot az újraindításhoz, és üzenetet jelenít meg, ha sikerült kikapcsolni az összes lámpát.</w:t>
      </w:r>
    </w:p>
    <w:p w14:paraId="363A99DC" w14:textId="670227B2" w:rsidR="007410CE" w:rsidRPr="007410CE" w:rsidRDefault="007410CE" w:rsidP="007410CE">
      <w:pPr>
        <w:pStyle w:val="Cmsor2"/>
        <w:rPr>
          <w:rFonts w:ascii="Arial Nova" w:hAnsi="Arial Nova"/>
        </w:rPr>
      </w:pPr>
      <w:bookmarkStart w:id="2" w:name="_Toc164309200"/>
      <w:r w:rsidRPr="007410CE">
        <w:rPr>
          <w:rFonts w:ascii="Arial Nova" w:hAnsi="Arial Nova"/>
        </w:rPr>
        <w:t>A projekt moduljai</w:t>
      </w:r>
      <w:bookmarkEnd w:id="2"/>
    </w:p>
    <w:p w14:paraId="6A1D0E07" w14:textId="465B0B15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index.html – Az oldal szerkezete</w:t>
      </w:r>
    </w:p>
    <w:p w14:paraId="42D1E458" w14:textId="1BA3D50C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style.css – Az oldal stílusbeállításai</w:t>
      </w:r>
    </w:p>
    <w:p w14:paraId="22FF1EA4" w14:textId="03D8C3E7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drawing>
          <wp:anchor distT="0" distB="0" distL="114300" distR="114300" simplePos="0" relativeHeight="251658240" behindDoc="0" locked="0" layoutInCell="1" allowOverlap="1" wp14:anchorId="7E147094" wp14:editId="043BC3F2">
            <wp:simplePos x="0" y="0"/>
            <wp:positionH relativeFrom="margin">
              <wp:posOffset>167005</wp:posOffset>
            </wp:positionH>
            <wp:positionV relativeFrom="paragraph">
              <wp:posOffset>314325</wp:posOffset>
            </wp:positionV>
            <wp:extent cx="5372735" cy="4366260"/>
            <wp:effectExtent l="0" t="0" r="0" b="0"/>
            <wp:wrapSquare wrapText="bothSides"/>
            <wp:docPr id="731040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405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0CE">
        <w:rPr>
          <w:rFonts w:ascii="Arial Nova" w:hAnsi="Arial Nova"/>
        </w:rPr>
        <w:t xml:space="preserve">fuggvenyek.js/main.js – Az oldalt felépítő </w:t>
      </w:r>
      <w:proofErr w:type="spellStart"/>
      <w:r w:rsidRPr="007410CE">
        <w:rPr>
          <w:rFonts w:ascii="Arial Nova" w:hAnsi="Arial Nova"/>
        </w:rPr>
        <w:t>javascript</w:t>
      </w:r>
      <w:proofErr w:type="spellEnd"/>
      <w:r w:rsidRPr="007410CE">
        <w:rPr>
          <w:rFonts w:ascii="Arial Nova" w:hAnsi="Arial Nova"/>
        </w:rPr>
        <w:t xml:space="preserve"> függvények</w:t>
      </w:r>
    </w:p>
    <w:p w14:paraId="7BC5909E" w14:textId="0EC6675C" w:rsidR="007410CE" w:rsidRPr="007410CE" w:rsidRDefault="007410CE" w:rsidP="007410CE">
      <w:pPr>
        <w:rPr>
          <w:rFonts w:ascii="Arial Nova" w:hAnsi="Arial Nova"/>
        </w:rPr>
      </w:pPr>
    </w:p>
    <w:p w14:paraId="5FA49085" w14:textId="75E6D4C6" w:rsidR="007410CE" w:rsidRPr="007410CE" w:rsidRDefault="007410CE" w:rsidP="007410CE">
      <w:pPr>
        <w:pStyle w:val="Cmsor2"/>
        <w:rPr>
          <w:rFonts w:ascii="Arial Nova" w:hAnsi="Arial Nova"/>
        </w:rPr>
      </w:pPr>
      <w:bookmarkStart w:id="3" w:name="_Toc164309201"/>
      <w:r w:rsidRPr="007410CE">
        <w:rPr>
          <w:rFonts w:ascii="Arial Nova" w:hAnsi="Arial Nova"/>
        </w:rPr>
        <w:t>alkalmazott metodusok</w:t>
      </w:r>
      <w:bookmarkEnd w:id="3"/>
    </w:p>
    <w:p w14:paraId="32E8971B" w14:textId="065661A3" w:rsidR="007410CE" w:rsidRPr="007410CE" w:rsidRDefault="007410CE" w:rsidP="007410CE">
      <w:pPr>
        <w:pStyle w:val="Cmsor3"/>
        <w:rPr>
          <w:rFonts w:ascii="Arial Nova" w:hAnsi="Arial Nova"/>
        </w:rPr>
      </w:pPr>
      <w:bookmarkStart w:id="4" w:name="_Toc164309202"/>
      <w:proofErr w:type="gramStart"/>
      <w:r w:rsidRPr="007410CE">
        <w:rPr>
          <w:rFonts w:ascii="Arial Nova" w:hAnsi="Arial Nova"/>
        </w:rPr>
        <w:t>lista(</w:t>
      </w:r>
      <w:proofErr w:type="gramEnd"/>
      <w:r w:rsidRPr="007410CE">
        <w:rPr>
          <w:rFonts w:ascii="Arial Nova" w:hAnsi="Arial Nova"/>
        </w:rPr>
        <w:t>)</w:t>
      </w:r>
      <w:bookmarkEnd w:id="4"/>
    </w:p>
    <w:p w14:paraId="548CA19A" w14:textId="0E9CDD9D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Létrehoz egy 9 elemű tömböt, amelyben minden elem 0 vagy 1 értéket vehet fel véletlenszerűen, ahol a 0 a lekapcsolt, az 1 a felkapcsolt állapotot jelenti.</w:t>
      </w:r>
    </w:p>
    <w:p w14:paraId="15FB66F5" w14:textId="39CE1614" w:rsidR="007410CE" w:rsidRPr="007410CE" w:rsidRDefault="007410CE" w:rsidP="007410CE">
      <w:pPr>
        <w:pStyle w:val="Cmsor3"/>
        <w:rPr>
          <w:rFonts w:ascii="Arial Nova" w:hAnsi="Arial Nova"/>
        </w:rPr>
      </w:pPr>
      <w:bookmarkStart w:id="5" w:name="_Toc164309203"/>
      <w:r w:rsidRPr="007410CE">
        <w:rPr>
          <w:rFonts w:ascii="Arial Nova" w:hAnsi="Arial Nova"/>
        </w:rPr>
        <w:t>osszeAllit(lista)</w:t>
      </w:r>
      <w:bookmarkEnd w:id="5"/>
    </w:p>
    <w:p w14:paraId="2C7A78C7" w14:textId="062F8E5D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A megadott lista alapján létrehoz egy HTML struktúrát, ahol minden lámpának külön div elem jut, és az állapotuknak megfelelő képet jelenítik meg. A lámpák állapotának frissítése és a kattintások kezelése is itt történik.</w:t>
      </w:r>
    </w:p>
    <w:p w14:paraId="0A881ED6" w14:textId="58838C96" w:rsidR="007410CE" w:rsidRPr="007410CE" w:rsidRDefault="007410CE" w:rsidP="007410CE">
      <w:pPr>
        <w:pStyle w:val="Cmsor3"/>
        <w:rPr>
          <w:rFonts w:ascii="Arial Nova" w:hAnsi="Arial Nova"/>
        </w:rPr>
      </w:pPr>
      <w:bookmarkStart w:id="6" w:name="_Toc164309204"/>
      <w:r w:rsidRPr="007410CE">
        <w:rPr>
          <w:rFonts w:ascii="Arial Nova" w:hAnsi="Arial Nova"/>
        </w:rPr>
        <w:t>valto(lista)</w:t>
      </w:r>
      <w:bookmarkEnd w:id="6"/>
    </w:p>
    <w:p w14:paraId="074F3BEF" w14:textId="292F4FCF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Kezeli a lámpákra történő kattintásokat. Amikor egy lámpára kattintanak, annak és néhány szomszédjának az állapotát megváltoztatja. Ha minden lámpa kikapcsolt állapotba kerül, figyelmeztető üzenet jelenik meg.</w:t>
      </w:r>
    </w:p>
    <w:p w14:paraId="62515A54" w14:textId="1DAF8270" w:rsidR="007410CE" w:rsidRPr="007410CE" w:rsidRDefault="007410CE" w:rsidP="007410CE">
      <w:pPr>
        <w:pStyle w:val="Cmsor3"/>
        <w:rPr>
          <w:rFonts w:ascii="Arial Nova" w:hAnsi="Arial Nova"/>
        </w:rPr>
      </w:pPr>
      <w:bookmarkStart w:id="7" w:name="_Toc164309205"/>
      <w:proofErr w:type="spellStart"/>
      <w:proofErr w:type="gramStart"/>
      <w:r w:rsidRPr="007410CE">
        <w:rPr>
          <w:rFonts w:ascii="Arial Nova" w:hAnsi="Arial Nova"/>
        </w:rPr>
        <w:t>valtozas</w:t>
      </w:r>
      <w:proofErr w:type="spellEnd"/>
      <w:r w:rsidRPr="007410CE">
        <w:rPr>
          <w:rFonts w:ascii="Arial Nova" w:hAnsi="Arial Nova"/>
        </w:rPr>
        <w:t>(</w:t>
      </w:r>
      <w:proofErr w:type="gramEnd"/>
      <w:r w:rsidRPr="007410CE">
        <w:rPr>
          <w:rFonts w:ascii="Arial Nova" w:hAnsi="Arial Nova"/>
        </w:rPr>
        <w:t>index, lista)</w:t>
      </w:r>
      <w:bookmarkEnd w:id="7"/>
    </w:p>
    <w:p w14:paraId="5D3BD090" w14:textId="4C3BB0F4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Megváltoztatja a megadott indexű lámpa állapotát a listában.</w:t>
      </w:r>
    </w:p>
    <w:p w14:paraId="0E5DF9AB" w14:textId="2604EF9D" w:rsidR="007410CE" w:rsidRPr="007410CE" w:rsidRDefault="007410CE" w:rsidP="007410CE">
      <w:pPr>
        <w:pStyle w:val="Cmsor3"/>
        <w:rPr>
          <w:rFonts w:ascii="Arial Nova" w:hAnsi="Arial Nova"/>
        </w:rPr>
      </w:pPr>
      <w:bookmarkStart w:id="8" w:name="_Toc164309206"/>
      <w:proofErr w:type="spellStart"/>
      <w:r w:rsidRPr="007410CE">
        <w:rPr>
          <w:rFonts w:ascii="Arial Nova" w:hAnsi="Arial Nova"/>
        </w:rPr>
        <w:t>jatekVege</w:t>
      </w:r>
      <w:proofErr w:type="spellEnd"/>
      <w:r w:rsidRPr="007410CE">
        <w:rPr>
          <w:rFonts w:ascii="Arial Nova" w:hAnsi="Arial Nova"/>
        </w:rPr>
        <w:t>(lista)</w:t>
      </w:r>
      <w:bookmarkEnd w:id="8"/>
    </w:p>
    <w:p w14:paraId="278E6862" w14:textId="409B4054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Ellenőrzi, hogy minden lámpa kikapcsolt állapotban van-e.</w:t>
      </w:r>
    </w:p>
    <w:p w14:paraId="4F34E63A" w14:textId="103C37AA" w:rsidR="007410CE" w:rsidRPr="007410CE" w:rsidRDefault="007410CE" w:rsidP="007410CE">
      <w:pPr>
        <w:pStyle w:val="Cmsor3"/>
        <w:rPr>
          <w:rFonts w:ascii="Arial Nova" w:hAnsi="Arial Nova"/>
        </w:rPr>
      </w:pPr>
      <w:bookmarkStart w:id="9" w:name="_Toc164309207"/>
      <w:r w:rsidRPr="007410CE">
        <w:rPr>
          <w:rFonts w:ascii="Arial Nova" w:hAnsi="Arial Nova"/>
        </w:rPr>
        <w:t>lekapcsolt(lista)</w:t>
      </w:r>
      <w:bookmarkEnd w:id="9"/>
    </w:p>
    <w:p w14:paraId="60700CDD" w14:textId="487C7FA7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Kijelzi, hány lámpa van jelenleg kikapcsolt állapotban.</w:t>
      </w:r>
    </w:p>
    <w:p w14:paraId="2DECE9A6" w14:textId="5CA0F2F4" w:rsidR="007410CE" w:rsidRPr="007410CE" w:rsidRDefault="007410CE" w:rsidP="007410CE">
      <w:pPr>
        <w:pStyle w:val="Cmsor3"/>
        <w:rPr>
          <w:rFonts w:ascii="Arial Nova" w:hAnsi="Arial Nova"/>
        </w:rPr>
      </w:pPr>
      <w:bookmarkStart w:id="10" w:name="_Toc164309208"/>
      <w:proofErr w:type="spellStart"/>
      <w:proofErr w:type="gramStart"/>
      <w:r w:rsidRPr="007410CE">
        <w:rPr>
          <w:rFonts w:ascii="Arial Nova" w:hAnsi="Arial Nova"/>
        </w:rPr>
        <w:t>ujJatek</w:t>
      </w:r>
      <w:proofErr w:type="spellEnd"/>
      <w:r w:rsidRPr="007410CE">
        <w:rPr>
          <w:rFonts w:ascii="Arial Nova" w:hAnsi="Arial Nova"/>
        </w:rPr>
        <w:t>(</w:t>
      </w:r>
      <w:proofErr w:type="gramEnd"/>
      <w:r w:rsidRPr="007410CE">
        <w:rPr>
          <w:rFonts w:ascii="Arial Nova" w:hAnsi="Arial Nova"/>
        </w:rPr>
        <w:t>)</w:t>
      </w:r>
      <w:bookmarkEnd w:id="10"/>
    </w:p>
    <w:p w14:paraId="6CCE24BE" w14:textId="0F74FDC0" w:rsidR="007410CE" w:rsidRPr="007410CE" w:rsidRDefault="007410CE" w:rsidP="007410CE">
      <w:pPr>
        <w:rPr>
          <w:rFonts w:ascii="Arial Nova" w:hAnsi="Arial Nova"/>
        </w:rPr>
      </w:pPr>
      <w:r w:rsidRPr="007410CE">
        <w:rPr>
          <w:rFonts w:ascii="Arial Nova" w:hAnsi="Arial Nova"/>
        </w:rPr>
        <w:t>Új játék indításakor újra generálja a lámpák listáját és frissíti a megjelenítést.</w:t>
      </w:r>
    </w:p>
    <w:sectPr w:rsidR="007410CE" w:rsidRPr="00741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 Nova">
    <w:panose1 w:val="020B0504020202020204"/>
    <w:charset w:val="EE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CE"/>
    <w:rsid w:val="00340448"/>
    <w:rsid w:val="0074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F53D"/>
  <w15:chartTrackingRefBased/>
  <w15:docId w15:val="{16C4FF34-1735-4240-88C3-972F4372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10CE"/>
  </w:style>
  <w:style w:type="paragraph" w:styleId="Cmsor1">
    <w:name w:val="heading 1"/>
    <w:basedOn w:val="Norml"/>
    <w:next w:val="Norml"/>
    <w:link w:val="Cmsor1Char"/>
    <w:uiPriority w:val="9"/>
    <w:qFormat/>
    <w:rsid w:val="007410C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10C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410C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10C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10C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10C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10C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10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10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10C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7410CE"/>
    <w:rPr>
      <w:caps/>
      <w:spacing w:val="15"/>
      <w:shd w:val="clear" w:color="auto" w:fill="C1E4F5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410CE"/>
    <w:rPr>
      <w:caps/>
      <w:color w:val="0A2F4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10CE"/>
    <w:rPr>
      <w:caps/>
      <w:color w:val="0F476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10CE"/>
    <w:rPr>
      <w:caps/>
      <w:color w:val="0F476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10CE"/>
    <w:rPr>
      <w:caps/>
      <w:color w:val="0F476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10CE"/>
    <w:rPr>
      <w:caps/>
      <w:color w:val="0F476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10CE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10CE"/>
    <w:rPr>
      <w:i/>
      <w:iCs/>
      <w:caps/>
      <w:spacing w:val="1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410C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410C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410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410CE"/>
    <w:rPr>
      <w:caps/>
      <w:color w:val="595959" w:themeColor="text1" w:themeTint="A6"/>
      <w:spacing w:val="10"/>
      <w:sz w:val="21"/>
      <w:szCs w:val="21"/>
    </w:rPr>
  </w:style>
  <w:style w:type="paragraph" w:styleId="Idzet">
    <w:name w:val="Quote"/>
    <w:basedOn w:val="Norml"/>
    <w:next w:val="Norml"/>
    <w:link w:val="IdzetChar"/>
    <w:uiPriority w:val="29"/>
    <w:qFormat/>
    <w:rsid w:val="007410CE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410CE"/>
    <w:rPr>
      <w:i/>
      <w:iCs/>
      <w:sz w:val="24"/>
      <w:szCs w:val="24"/>
    </w:rPr>
  </w:style>
  <w:style w:type="paragraph" w:styleId="Listaszerbekezds">
    <w:name w:val="List Paragraph"/>
    <w:basedOn w:val="Norml"/>
    <w:uiPriority w:val="34"/>
    <w:qFormat/>
    <w:rsid w:val="007410CE"/>
    <w:pPr>
      <w:ind w:left="720"/>
      <w:contextualSpacing/>
    </w:pPr>
  </w:style>
  <w:style w:type="character" w:styleId="Erskiemels">
    <w:name w:val="Intense Emphasis"/>
    <w:uiPriority w:val="21"/>
    <w:qFormat/>
    <w:rsid w:val="007410CE"/>
    <w:rPr>
      <w:b/>
      <w:bCs/>
      <w:caps/>
      <w:color w:val="0A2F40" w:themeColor="accent1" w:themeShade="7F"/>
      <w:spacing w:val="1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10C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10CE"/>
    <w:rPr>
      <w:color w:val="156082" w:themeColor="accent1"/>
      <w:sz w:val="24"/>
      <w:szCs w:val="24"/>
    </w:rPr>
  </w:style>
  <w:style w:type="character" w:styleId="Ershivatkozs">
    <w:name w:val="Intense Reference"/>
    <w:uiPriority w:val="32"/>
    <w:qFormat/>
    <w:rsid w:val="007410CE"/>
    <w:rPr>
      <w:b/>
      <w:bCs/>
      <w:i/>
      <w:iCs/>
      <w:caps/>
      <w:color w:val="156082" w:themeColor="accent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410CE"/>
    <w:rPr>
      <w:b/>
      <w:bCs/>
      <w:color w:val="0F4761" w:themeColor="accent1" w:themeShade="BF"/>
      <w:sz w:val="16"/>
      <w:szCs w:val="16"/>
    </w:rPr>
  </w:style>
  <w:style w:type="character" w:styleId="Kiemels2">
    <w:name w:val="Strong"/>
    <w:uiPriority w:val="22"/>
    <w:qFormat/>
    <w:rsid w:val="007410CE"/>
    <w:rPr>
      <w:b/>
      <w:bCs/>
    </w:rPr>
  </w:style>
  <w:style w:type="character" w:styleId="Kiemels">
    <w:name w:val="Emphasis"/>
    <w:uiPriority w:val="20"/>
    <w:qFormat/>
    <w:rsid w:val="007410CE"/>
    <w:rPr>
      <w:caps/>
      <w:color w:val="0A2F40" w:themeColor="accent1" w:themeShade="7F"/>
      <w:spacing w:val="5"/>
    </w:rPr>
  </w:style>
  <w:style w:type="paragraph" w:styleId="Nincstrkz">
    <w:name w:val="No Spacing"/>
    <w:uiPriority w:val="1"/>
    <w:qFormat/>
    <w:rsid w:val="007410CE"/>
    <w:pPr>
      <w:spacing w:after="0" w:line="240" w:lineRule="auto"/>
    </w:pPr>
  </w:style>
  <w:style w:type="character" w:styleId="Finomkiemels">
    <w:name w:val="Subtle Emphasis"/>
    <w:uiPriority w:val="19"/>
    <w:qFormat/>
    <w:rsid w:val="007410CE"/>
    <w:rPr>
      <w:i/>
      <w:iCs/>
      <w:color w:val="0A2F40" w:themeColor="accent1" w:themeShade="7F"/>
    </w:rPr>
  </w:style>
  <w:style w:type="character" w:styleId="Finomhivatkozs">
    <w:name w:val="Subtle Reference"/>
    <w:uiPriority w:val="31"/>
    <w:qFormat/>
    <w:rsid w:val="007410CE"/>
    <w:rPr>
      <w:b/>
      <w:bCs/>
      <w:color w:val="156082" w:themeColor="accent1"/>
    </w:rPr>
  </w:style>
  <w:style w:type="character" w:styleId="Knyvcme">
    <w:name w:val="Book Title"/>
    <w:uiPriority w:val="33"/>
    <w:qFormat/>
    <w:rsid w:val="007410CE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410CE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410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410CE"/>
    <w:pPr>
      <w:spacing w:after="100"/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7410CE"/>
    <w:pPr>
      <w:spacing w:after="100"/>
      <w:ind w:left="400"/>
    </w:pPr>
  </w:style>
  <w:style w:type="character" w:styleId="Hiperhivatkozs">
    <w:name w:val="Hyperlink"/>
    <w:basedOn w:val="Bekezdsalapbettpusa"/>
    <w:uiPriority w:val="99"/>
    <w:unhideWhenUsed/>
    <w:rsid w:val="007410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1714</Characters>
  <Application>Microsoft Office Word</Application>
  <DocSecurity>0</DocSecurity>
  <Lines>14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2024-04-18T02:49:00Z</dcterms:created>
  <dcterms:modified xsi:type="dcterms:W3CDTF">2024-04-18T03:08:00Z</dcterms:modified>
</cp:coreProperties>
</file>