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8BFC" w14:textId="6BCFAC27" w:rsidR="007E3517" w:rsidRDefault="007E3517" w:rsidP="00BC7FEA">
      <w:pPr>
        <w:rPr>
          <w:b/>
          <w:bCs/>
        </w:rPr>
      </w:pPr>
      <w:r>
        <w:rPr>
          <w:b/>
          <w:bCs/>
        </w:rPr>
        <w:t>Cuestionario Casos de Uso</w:t>
      </w:r>
      <w:r>
        <w:rPr>
          <w:b/>
          <w:bCs/>
        </w:rPr>
        <w:br/>
        <w:t>Alumno: Tomas Szaplay</w:t>
      </w:r>
      <w:r>
        <w:rPr>
          <w:b/>
          <w:bCs/>
        </w:rPr>
        <w:br/>
        <w:t>Curso: 7mo 3ra</w:t>
      </w:r>
    </w:p>
    <w:p w14:paraId="2E930392" w14:textId="65C7BD23" w:rsidR="00BC7FEA" w:rsidRDefault="00BC7FEA" w:rsidP="00BC7FEA">
      <w:r w:rsidRPr="00E32308">
        <w:rPr>
          <w:b/>
          <w:bCs/>
        </w:rPr>
        <w:t>1. ¿Cuál de las siguientes es la definición más correcta de un caso de</w:t>
      </w:r>
      <w:r w:rsidR="008909D5">
        <w:rPr>
          <w:b/>
          <w:bCs/>
        </w:rPr>
        <w:t xml:space="preserve"> </w:t>
      </w:r>
      <w:r w:rsidRPr="00E32308">
        <w:rPr>
          <w:b/>
          <w:bCs/>
        </w:rPr>
        <w:t>uso ACTOR?</w:t>
      </w:r>
      <w:r>
        <w:br/>
        <w:t>a. Un actor representa los roles que los humanos toman al interactuar con el sistema</w:t>
      </w:r>
      <w:r>
        <w:br/>
        <w:t>b. Un actor representa máquinas y otros sistemas que interactúan con el sistema</w:t>
      </w:r>
      <w:r>
        <w:br/>
        <w:t>c. Un actor representa a seres humanos particulares que interactúan con el sistema</w:t>
      </w:r>
      <w:r>
        <w:br/>
        <w:t xml:space="preserve">d. </w:t>
      </w:r>
      <w:r w:rsidRPr="008909D5">
        <w:rPr>
          <w:color w:val="00B050"/>
        </w:rPr>
        <w:t>Un actor representa cualquier cosa que interactúa con el sistema</w:t>
      </w:r>
    </w:p>
    <w:p w14:paraId="47D5E5D0" w14:textId="77777777" w:rsidR="00BC7FEA" w:rsidRDefault="00BC7FEA" w:rsidP="00BC7FEA">
      <w:r w:rsidRPr="00E32308">
        <w:rPr>
          <w:b/>
          <w:bCs/>
        </w:rPr>
        <w:t>2. ¿Qué tipo de diagrama UML es éste?</w:t>
      </w:r>
      <w:r>
        <w:br/>
        <w:t>a. Diagrama dinámico</w:t>
      </w:r>
      <w:r>
        <w:br/>
        <w:t>b. Diagrama estático</w:t>
      </w:r>
      <w:r>
        <w:br/>
        <w:t xml:space="preserve">c. </w:t>
      </w:r>
      <w:r w:rsidRPr="008508CA">
        <w:rPr>
          <w:color w:val="00B050"/>
        </w:rPr>
        <w:t>Diagrama de Caso de uso</w:t>
      </w:r>
      <w:r>
        <w:br/>
        <w:t>d. Caso de uso</w:t>
      </w:r>
    </w:p>
    <w:p w14:paraId="0200A692" w14:textId="03BD99BC" w:rsidR="00BC7FEA" w:rsidRPr="00482431" w:rsidRDefault="00E32308" w:rsidP="00BC7FEA">
      <w:pPr>
        <w:rPr>
          <w:color w:val="00B050"/>
        </w:rPr>
      </w:pPr>
      <w:r w:rsidRPr="00E32308">
        <w:rPr>
          <w:b/>
          <w:bCs/>
        </w:rPr>
        <w:t>3</w:t>
      </w:r>
      <w:r w:rsidR="00BC7FEA" w:rsidRPr="00E32308">
        <w:rPr>
          <w:b/>
          <w:bCs/>
        </w:rPr>
        <w:t>. ¿Cuál de los siguientes categoriza mejor los casos de uso?</w:t>
      </w:r>
      <w:r w:rsidR="00BC7FEA">
        <w:br/>
        <w:t>a. Se trata de una técnica de análisis</w:t>
      </w:r>
      <w:r w:rsidR="00BC7FEA">
        <w:br/>
        <w:t>b. Es una técnica de prueba</w:t>
      </w:r>
      <w:r w:rsidR="00BC7FEA">
        <w:br/>
        <w:t>c. Es una técnica de diseño</w:t>
      </w:r>
      <w:r w:rsidR="00BC7FEA">
        <w:br/>
        <w:t xml:space="preserve">d. </w:t>
      </w:r>
      <w:r w:rsidR="00BC7FEA" w:rsidRPr="00482431">
        <w:rPr>
          <w:color w:val="00B050"/>
        </w:rPr>
        <w:t>Es tanto un análisis como una técnica de diseño</w:t>
      </w:r>
    </w:p>
    <w:p w14:paraId="4700B9B6" w14:textId="19601395" w:rsidR="00BC7FEA" w:rsidRDefault="00E32308" w:rsidP="00BC7FEA">
      <w:r w:rsidRPr="00E32308">
        <w:rPr>
          <w:b/>
          <w:bCs/>
        </w:rPr>
        <w:t>4</w:t>
      </w:r>
      <w:r w:rsidR="00BC7FEA" w:rsidRPr="00E32308">
        <w:rPr>
          <w:b/>
          <w:bCs/>
        </w:rPr>
        <w:t>. ¿Cuál de los siguientes describe mejor un caso de uso?</w:t>
      </w:r>
      <w:r w:rsidR="00BC7FEA" w:rsidRPr="00E32308">
        <w:rPr>
          <w:b/>
          <w:bCs/>
        </w:rPr>
        <w:br/>
      </w:r>
      <w:r w:rsidR="00BC7FEA" w:rsidRPr="00E32308">
        <w:t>a. Es un texto que describe en detalle un flujo de acontecimientos a través de una situación real</w:t>
      </w:r>
      <w:r w:rsidR="00BC7FEA">
        <w:br/>
        <w:t>b. Es la instrucción del problema de especificación del sistema</w:t>
      </w:r>
      <w:r w:rsidR="00BC7FEA">
        <w:br/>
        <w:t xml:space="preserve">c. </w:t>
      </w:r>
      <w:r w:rsidR="00BC7FEA" w:rsidRPr="00312816">
        <w:rPr>
          <w:color w:val="00B050"/>
        </w:rPr>
        <w:t>Es un texto que describe el diálogo entre actores y el sistema</w:t>
      </w:r>
      <w:r w:rsidR="00BC7FEA">
        <w:br/>
        <w:t xml:space="preserve">d. </w:t>
      </w:r>
      <w:r w:rsidR="00BC7FEA" w:rsidRPr="00312816">
        <w:t>Un diagrama dibujado para ilustrar cómo los casos y los actores interactúan enviando estímulos el uno al otro</w:t>
      </w:r>
    </w:p>
    <w:p w14:paraId="08A0DD24" w14:textId="53604282" w:rsidR="00BC7FEA" w:rsidRDefault="00E32308" w:rsidP="00BC7FEA">
      <w:r w:rsidRPr="00E32308">
        <w:rPr>
          <w:b/>
          <w:bCs/>
        </w:rPr>
        <w:t>5</w:t>
      </w:r>
      <w:r w:rsidR="00BC7FEA" w:rsidRPr="00E32308">
        <w:rPr>
          <w:b/>
          <w:bCs/>
        </w:rPr>
        <w:t>. 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modelado.</w:t>
      </w:r>
      <w:r w:rsidR="00BC7FEA" w:rsidRPr="00E32308">
        <w:rPr>
          <w:b/>
          <w:bCs/>
        </w:rPr>
        <w:br/>
        <w:t>¿Cuál es la palabra que falta en la oración anterior?</w:t>
      </w:r>
      <w:r w:rsidR="00BC7FEA">
        <w:br/>
        <w:t>a. Cascada</w:t>
      </w:r>
      <w:r w:rsidR="00BC7FEA">
        <w:br/>
        <w:t xml:space="preserve">b. </w:t>
      </w:r>
      <w:r w:rsidR="008909D5" w:rsidRPr="00EE62D1">
        <w:rPr>
          <w:color w:val="00B050"/>
        </w:rPr>
        <w:t>Interactivo</w:t>
      </w:r>
      <w:r w:rsidR="00BC7FEA">
        <w:br/>
        <w:t>c. Incremental</w:t>
      </w:r>
      <w:r w:rsidR="00BC7FEA">
        <w:br/>
        <w:t>d. Definitivo</w:t>
      </w:r>
    </w:p>
    <w:p w14:paraId="22584270" w14:textId="7C6A2450" w:rsidR="00BC7FEA" w:rsidRDefault="00E32308" w:rsidP="00BC7FEA">
      <w:r w:rsidRPr="00E32308">
        <w:rPr>
          <w:b/>
          <w:bCs/>
        </w:rPr>
        <w:t>6</w:t>
      </w:r>
      <w:r w:rsidR="00BC7FEA" w:rsidRPr="00E32308">
        <w:rPr>
          <w:b/>
          <w:bCs/>
        </w:rPr>
        <w:t>. ¿Por qué los clientes deben leer los casos de uso?</w:t>
      </w:r>
      <w:r w:rsidR="00BC7FEA">
        <w:br/>
        <w:t>a. Aprobar qué debe hacer el sistema</w:t>
      </w:r>
      <w:r w:rsidR="00BC7FEA">
        <w:br/>
        <w:t xml:space="preserve">b. </w:t>
      </w:r>
      <w:r w:rsidR="00BC7FEA" w:rsidRPr="00312816">
        <w:rPr>
          <w:color w:val="00B050"/>
        </w:rPr>
        <w:t>Para obtener la comprensión del sistema</w:t>
      </w:r>
      <w:r w:rsidR="00BC7FEA">
        <w:br/>
        <w:t>c. Como base para casos de prueba</w:t>
      </w:r>
      <w:r w:rsidR="00BC7FEA">
        <w:br/>
        <w:t>d. Como base para escribir la guía del usuario</w:t>
      </w:r>
    </w:p>
    <w:p w14:paraId="42F8EDF1" w14:textId="77777777" w:rsidR="00E32308" w:rsidRDefault="00E32308" w:rsidP="00BC7FEA">
      <w:r w:rsidRPr="00E32308">
        <w:rPr>
          <w:b/>
          <w:bCs/>
        </w:rPr>
        <w:t>7</w:t>
      </w:r>
      <w:r w:rsidR="00BC7FEA" w:rsidRPr="00E32308">
        <w:rPr>
          <w:b/>
          <w:bCs/>
        </w:rPr>
        <w:t>. ¿Cuál de los siguientes describe la estructura de un caso de uso típico en el orden habitual?</w:t>
      </w:r>
      <w:r w:rsidR="00BC7FEA">
        <w:br/>
        <w:t>a. Extiende, generaliza, incluye, paquetes</w:t>
      </w:r>
      <w:r w:rsidR="00BC7FEA">
        <w:br/>
        <w:t>b. Actores, fronteras, casos, interacciones</w:t>
      </w:r>
      <w:r w:rsidR="00BC7FEA">
        <w:br/>
        <w:t>c. Actores, fronteras, casos, interacciones</w:t>
      </w:r>
      <w:r w:rsidR="00BC7FEA">
        <w:br/>
      </w:r>
      <w:r w:rsidR="00BC7FEA">
        <w:lastRenderedPageBreak/>
        <w:t xml:space="preserve">d. </w:t>
      </w:r>
      <w:r w:rsidR="00BC7FEA" w:rsidRPr="00312816">
        <w:rPr>
          <w:color w:val="00B050"/>
        </w:rPr>
        <w:t>Descripción, condiciones previas, flujo principal, flujos alternativos, excepciones, condiciones posteriores</w:t>
      </w:r>
    </w:p>
    <w:p w14:paraId="7CDDCD0D" w14:textId="18279E84" w:rsidR="00BC7FEA" w:rsidRDefault="00E32308" w:rsidP="00BC7FEA">
      <w:r w:rsidRPr="00E32308">
        <w:rPr>
          <w:b/>
          <w:bCs/>
        </w:rPr>
        <w:t>8</w:t>
      </w:r>
      <w:r w:rsidR="00BC7FEA" w:rsidRPr="00E32308">
        <w:rPr>
          <w:b/>
          <w:bCs/>
        </w:rPr>
        <w:t>. ¿Por qué deberían los desarrolladores leer los casos de uso?</w:t>
      </w:r>
      <w:r w:rsidR="00BC7FEA">
        <w:br/>
        <w:t>a. Para ganar entendimiento del sistema</w:t>
      </w:r>
      <w:r w:rsidR="00BC7FEA">
        <w:br/>
        <w:t xml:space="preserve">b. </w:t>
      </w:r>
      <w:r w:rsidR="00BC7FEA" w:rsidRPr="00312816">
        <w:t>Como base para escribir la guía del usuario</w:t>
      </w:r>
      <w:r w:rsidR="00BC7FEA">
        <w:br/>
        <w:t>c. Aprobar qué debe hacer el sistema</w:t>
      </w:r>
      <w:r w:rsidR="00BC7FEA">
        <w:br/>
        <w:t xml:space="preserve">d. </w:t>
      </w:r>
      <w:r w:rsidR="00BC7FEA" w:rsidRPr="00312816">
        <w:rPr>
          <w:color w:val="00B050"/>
        </w:rPr>
        <w:t>Como base para casos de prueba</w:t>
      </w:r>
    </w:p>
    <w:p w14:paraId="11141433" w14:textId="64BDEBAC" w:rsidR="00BC7FEA" w:rsidRDefault="00E32308" w:rsidP="00BC7FEA">
      <w:r w:rsidRPr="00E32308">
        <w:rPr>
          <w:b/>
          <w:bCs/>
        </w:rPr>
        <w:t>9</w:t>
      </w:r>
      <w:r w:rsidR="00BC7FEA" w:rsidRPr="00E32308">
        <w:rPr>
          <w:b/>
          <w:bCs/>
        </w:rPr>
        <w:t>. ¿Cuál es el nombre correcto para el icono señalado en la imagen?</w:t>
      </w:r>
      <w:r w:rsidR="00BC7FEA">
        <w:br/>
        <w:t>a. Límite del sistema</w:t>
      </w:r>
      <w:r w:rsidR="00BC7FEA">
        <w:br/>
        <w:t xml:space="preserve">b. </w:t>
      </w:r>
      <w:r w:rsidR="00BC7FEA" w:rsidRPr="00EE62D1">
        <w:rPr>
          <w:color w:val="00B050"/>
        </w:rPr>
        <w:t>Actor</w:t>
      </w:r>
      <w:r w:rsidR="00BC7FEA">
        <w:br/>
        <w:t>c. Relación</w:t>
      </w:r>
      <w:r w:rsidR="00BC7FEA">
        <w:br/>
        <w:t>d. Caso de uso</w:t>
      </w:r>
    </w:p>
    <w:p w14:paraId="465B18BB" w14:textId="5C54F898" w:rsidR="00BC7FEA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0</w:t>
      </w:r>
      <w:r w:rsidRPr="00E32308">
        <w:rPr>
          <w:b/>
          <w:bCs/>
        </w:rPr>
        <w:t>. ¿Qué se entiende por extender un caso de uso?</w:t>
      </w:r>
      <w:r>
        <w:br/>
        <w:t xml:space="preserve">a. </w:t>
      </w:r>
      <w:r w:rsidRPr="00533AFA">
        <w:rPr>
          <w:color w:val="00B050"/>
        </w:rPr>
        <w:t>Agregar excepciones y flujos alternativos a un caso de uso base existente</w:t>
      </w:r>
      <w:r>
        <w:br/>
        <w:t>b. Creación de un nuevo caso de uso mediante la adición de nuevos pasos a un caso base existente</w:t>
      </w:r>
      <w:r>
        <w:br/>
        <w:t>c. Reutilización de los pasos de un caso de uso dentro de otro caso de uso</w:t>
      </w:r>
      <w:r>
        <w:br/>
        <w:t>d. Creación de un nuevo caso de uso mediante la eliminación de pasos de un caso base existente</w:t>
      </w:r>
    </w:p>
    <w:p w14:paraId="139053ED" w14:textId="04253592" w:rsidR="00BC7FEA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1</w:t>
      </w:r>
      <w:r w:rsidRPr="00E32308">
        <w:rPr>
          <w:b/>
          <w:bCs/>
        </w:rPr>
        <w:t>. ¿Qué se entiende por incluir un caso de uso?</w:t>
      </w:r>
      <w:r>
        <w:br/>
        <w:t xml:space="preserve">a. </w:t>
      </w:r>
      <w:r w:rsidRPr="00533AFA">
        <w:rPr>
          <w:color w:val="00B050"/>
        </w:rPr>
        <w:t>Creación de un nuevo caso de uso mediante la adición de nuevos pasos a un caso base existente</w:t>
      </w:r>
      <w:r>
        <w:br/>
        <w:t>b. Crear un nuevo caso de uso al eliminar pasos de un caso base existente</w:t>
      </w:r>
      <w:r>
        <w:br/>
        <w:t>c. Agregar excepciones y flujos alternativos a un caso de uso base existente</w:t>
      </w:r>
      <w:r>
        <w:br/>
        <w:t>d. Reutilización de los pasos de un caso de uso dentro de otro caso de uso</w:t>
      </w:r>
    </w:p>
    <w:p w14:paraId="1C77CEE7" w14:textId="5E5EAAD8" w:rsidR="00E32308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2</w:t>
      </w:r>
      <w:r w:rsidRPr="00E32308">
        <w:rPr>
          <w:b/>
          <w:bCs/>
        </w:rPr>
        <w:t>. ¿Cuál es el nombre correcto para el icono señalado en la imagen?</w:t>
      </w:r>
      <w:r>
        <w:br/>
        <w:t>a. Actor</w:t>
      </w:r>
      <w:r>
        <w:br/>
        <w:t>b. Límite del sistema</w:t>
      </w:r>
      <w:r>
        <w:br/>
        <w:t xml:space="preserve">c. </w:t>
      </w:r>
      <w:r w:rsidRPr="00EE62D1">
        <w:rPr>
          <w:color w:val="00B050"/>
        </w:rPr>
        <w:t>Relación</w:t>
      </w:r>
      <w:r>
        <w:br/>
        <w:t>d. Caso de uso</w:t>
      </w:r>
    </w:p>
    <w:p w14:paraId="1B9298A9" w14:textId="07BEBFEB" w:rsidR="00E32308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3</w:t>
      </w:r>
      <w:r w:rsidRPr="00E32308">
        <w:rPr>
          <w:b/>
          <w:bCs/>
        </w:rPr>
        <w:t>. ¿Cuál es el nombre correcto para el icono señalado en la imagen?</w:t>
      </w:r>
      <w:r w:rsidR="00E32308" w:rsidRPr="00E32308">
        <w:rPr>
          <w:b/>
          <w:bCs/>
        </w:rPr>
        <w:br/>
      </w:r>
      <w:r>
        <w:t>a. Actor</w:t>
      </w:r>
      <w:r w:rsidR="00E32308">
        <w:br/>
      </w:r>
      <w:r>
        <w:t xml:space="preserve">b. </w:t>
      </w:r>
      <w:r w:rsidRPr="00EE62D1">
        <w:rPr>
          <w:color w:val="00B050"/>
        </w:rPr>
        <w:t>Límite del sistema</w:t>
      </w:r>
      <w:r w:rsidR="00E32308">
        <w:br/>
      </w:r>
      <w:r>
        <w:t>c. Relación</w:t>
      </w:r>
      <w:r w:rsidR="00E32308">
        <w:br/>
      </w:r>
      <w:r>
        <w:t>d. Caso de uso</w:t>
      </w:r>
    </w:p>
    <w:p w14:paraId="7443BEC9" w14:textId="039C328A" w:rsidR="0075531E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4</w:t>
      </w:r>
      <w:r w:rsidRPr="00E32308">
        <w:rPr>
          <w:b/>
          <w:bCs/>
        </w:rPr>
        <w:t>. ¿Cuál es el flujo primario de un caso de uso?</w:t>
      </w:r>
      <w:r w:rsidR="00E32308">
        <w:br/>
      </w:r>
      <w:r>
        <w:t xml:space="preserve">a. </w:t>
      </w:r>
      <w:r w:rsidRPr="00482431">
        <w:rPr>
          <w:color w:val="00B050"/>
        </w:rPr>
        <w:t>Los escenarios que describen la forma en que el sistema debe funcionar se describe con la suposición de que todo va perfectamente</w:t>
      </w:r>
      <w:r w:rsidR="00E32308">
        <w:br/>
      </w:r>
      <w:r>
        <w:t>b. Una descripción completa de los objetivos del actor</w:t>
      </w:r>
      <w:r w:rsidR="00E32308">
        <w:br/>
      </w:r>
      <w:r>
        <w:t>c. Los escenarios que describen la forma en que el sistema debe funcionar se describe con detalles de lo que sucede si las cosas van mal</w:t>
      </w:r>
      <w:r w:rsidR="00E32308">
        <w:br/>
      </w:r>
      <w:r>
        <w:t>d. Los escenarios que describen la forma en que debe funcionar el sistema se describe con todas las alternativas cubiertas</w:t>
      </w:r>
    </w:p>
    <w:sectPr w:rsidR="00755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EA"/>
    <w:rsid w:val="00312816"/>
    <w:rsid w:val="00482431"/>
    <w:rsid w:val="00533AFA"/>
    <w:rsid w:val="0075531E"/>
    <w:rsid w:val="007E3517"/>
    <w:rsid w:val="008508CA"/>
    <w:rsid w:val="008909D5"/>
    <w:rsid w:val="00944504"/>
    <w:rsid w:val="00BC7FEA"/>
    <w:rsid w:val="00E32308"/>
    <w:rsid w:val="00E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32F0"/>
  <w15:chartTrackingRefBased/>
  <w15:docId w15:val="{9B160B7D-3EA5-4F7B-A89E-F19D14F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Tomas Szaplay</cp:lastModifiedBy>
  <cp:revision>3</cp:revision>
  <dcterms:created xsi:type="dcterms:W3CDTF">2022-04-24T22:08:00Z</dcterms:created>
  <dcterms:modified xsi:type="dcterms:W3CDTF">2022-04-25T06:20:00Z</dcterms:modified>
</cp:coreProperties>
</file>