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CD" w:rsidRDefault="00DD23CD" w:rsidP="00DD23C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Human Resources</w:t>
      </w:r>
    </w:p>
    <w:p w:rsidR="00DD23CD" w:rsidRDefault="00B83DE5" w:rsidP="00DD23CD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Sales </w:t>
      </w:r>
      <w:r w:rsidR="00DD23CD">
        <w:rPr>
          <w:rFonts w:ascii="Calibri" w:hAnsi="Calibri" w:cs="Calibri"/>
          <w:color w:val="000000"/>
          <w:sz w:val="22"/>
          <w:szCs w:val="22"/>
        </w:rPr>
        <w:t>Employee</w:t>
      </w:r>
      <w:r>
        <w:rPr>
          <w:rFonts w:ascii="Calibri" w:hAnsi="Calibri" w:cs="Calibri"/>
          <w:color w:val="000000"/>
          <w:sz w:val="22"/>
          <w:szCs w:val="22"/>
        </w:rPr>
        <w:t>s</w:t>
      </w:r>
      <w:r w:rsidR="00DD23CD"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EmployeeID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Pr="00F81F6B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ContactID</w:t>
      </w:r>
      <w:proofErr w:type="spellEnd"/>
      <w:r w:rsidR="00FA2046"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F81F6B" w:rsidRDefault="00F81F6B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TerritoryID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 – assuming sales people only serve one territory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Person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 – one to one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ContactID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FirstName</w:t>
      </w:r>
      <w:proofErr w:type="spellEnd"/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LastName</w:t>
      </w:r>
      <w:proofErr w:type="spellEnd"/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Production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Product – many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ListPrice</w:t>
      </w:r>
      <w:proofErr w:type="spellEnd"/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ProductSubcategoryID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Pr="00A8124E" w:rsidRDefault="000D2AFA" w:rsidP="00A8124E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PetC</w:t>
      </w:r>
      <w:r w:rsidR="00DD23CD">
        <w:rPr>
          <w:rFonts w:ascii="Calibri" w:hAnsi="Calibri" w:cs="Calibri"/>
          <w:color w:val="000000"/>
          <w:sz w:val="22"/>
          <w:szCs w:val="22"/>
        </w:rPr>
        <w:t>ategory</w:t>
      </w:r>
      <w:proofErr w:type="spellEnd"/>
      <w:r w:rsidR="00DD23CD"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ProductCategory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- </w:t>
      </w:r>
      <w:r w:rsidR="00DE04C4">
        <w:rPr>
          <w:rFonts w:ascii="Calibri" w:hAnsi="Calibri" w:cs="Calibri"/>
          <w:color w:val="000000"/>
          <w:sz w:val="22"/>
          <w:szCs w:val="22"/>
        </w:rPr>
        <w:t>6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704B2C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f</w:t>
      </w:r>
      <w:r w:rsidR="00DE04C4">
        <w:rPr>
          <w:rFonts w:ascii="Calibri" w:hAnsi="Calibri" w:cs="Calibri"/>
          <w:color w:val="000000"/>
          <w:sz w:val="22"/>
          <w:szCs w:val="22"/>
        </w:rPr>
        <w:t>ood, toys, accessories, treats,</w:t>
      </w:r>
      <w:r>
        <w:rPr>
          <w:rFonts w:ascii="Calibri" w:hAnsi="Calibri" w:cs="Calibri"/>
          <w:color w:val="000000"/>
          <w:sz w:val="22"/>
          <w:szCs w:val="22"/>
        </w:rPr>
        <w:t xml:space="preserve"> hygiene</w:t>
      </w:r>
      <w:r w:rsidR="00DE04C4">
        <w:rPr>
          <w:rFonts w:ascii="Calibri" w:hAnsi="Calibri" w:cs="Calibri"/>
          <w:color w:val="000000"/>
          <w:sz w:val="22"/>
          <w:szCs w:val="22"/>
        </w:rPr>
        <w:t>, medical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ProductSubcategory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ProductSubCategoryID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ProductCategory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Name - ball, leash, brush, 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bed, litter, soap, cage, dry food, wet food, flea repellant 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ProductPetCategory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– 6 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ProductPetCategoryID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 - dog, fish, bird, reptile, small pet, horse</w:t>
      </w:r>
    </w:p>
    <w:p w:rsidR="00DD23CD" w:rsidRDefault="00DD23CD" w:rsidP="00DD23CD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Sales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Customer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D23CD" w:rsidRPr="00691957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CustomerID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691957" w:rsidRDefault="00691957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Contact</w:t>
      </w:r>
      <w:bookmarkStart w:id="0" w:name="_GoBack"/>
      <w:bookmarkEnd w:id="0"/>
      <w:r>
        <w:rPr>
          <w:rFonts w:ascii="Calibri" w:hAnsi="Calibri" w:cs="Calibri"/>
          <w:color w:val="000000"/>
          <w:sz w:val="22"/>
          <w:szCs w:val="22"/>
        </w:rPr>
        <w:t>ID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TerritoryID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SalesOrder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SalesOrderID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OrderQty</w:t>
      </w:r>
      <w:proofErr w:type="spellEnd"/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ProductID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UnitPrice</w:t>
      </w:r>
      <w:proofErr w:type="spellEnd"/>
    </w:p>
    <w:p w:rsidR="00DD23CD" w:rsidRPr="00FA2046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LineTotal</w:t>
      </w:r>
      <w:proofErr w:type="spellEnd"/>
    </w:p>
    <w:p w:rsidR="00FA2046" w:rsidRPr="00FB35AB" w:rsidRDefault="00FA2046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SalesEmployeeID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 – assuming one sales person per order</w:t>
      </w:r>
    </w:p>
    <w:p w:rsidR="00FB35AB" w:rsidRDefault="00FB35AB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CustomerID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(FK)</w:t>
      </w:r>
    </w:p>
    <w:p w:rsidR="00DD23CD" w:rsidRDefault="00DD23CD" w:rsidP="00DD23CD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SalesTerritory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– one to many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- 7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TerritoryID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(PK)</w:t>
      </w:r>
    </w:p>
    <w:p w:rsidR="00DD23CD" w:rsidRDefault="00DD23CD" w:rsidP="00DD23CD">
      <w:pPr>
        <w:pStyle w:val="NormalWeb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Name</w:t>
      </w:r>
      <w:r w:rsidR="00704B2C">
        <w:rPr>
          <w:rFonts w:ascii="Calibri" w:hAnsi="Calibri" w:cs="Calibri"/>
          <w:color w:val="000000"/>
          <w:sz w:val="22"/>
          <w:szCs w:val="22"/>
        </w:rPr>
        <w:t xml:space="preserve"> – Northeast, Southeast, Central, Southwest, West, Puerto Rico</w:t>
      </w:r>
      <w:r w:rsidR="00876401">
        <w:rPr>
          <w:rFonts w:ascii="Calibri" w:hAnsi="Calibri" w:cs="Calibri"/>
          <w:color w:val="000000"/>
          <w:sz w:val="22"/>
          <w:szCs w:val="22"/>
        </w:rPr>
        <w:t>, Canada</w:t>
      </w:r>
    </w:p>
    <w:p w:rsidR="00242063" w:rsidRDefault="00242063" w:rsidP="00A8124E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704B2C" w:rsidRDefault="00704B2C" w:rsidP="00A8124E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139A66D" wp14:editId="5F96CEC6">
            <wp:extent cx="3342640" cy="19405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9608" cy="194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802" w:rsidRDefault="005C7802" w:rsidP="00A8124E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  <w:sz w:val="22"/>
          <w:szCs w:val="22"/>
        </w:rPr>
      </w:pPr>
    </w:p>
    <w:p w:rsidR="005C7802" w:rsidRPr="005C7802" w:rsidRDefault="005C7802" w:rsidP="00A8124E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b/>
          <w:color w:val="000000"/>
          <w:sz w:val="22"/>
          <w:szCs w:val="22"/>
        </w:rPr>
      </w:pPr>
    </w:p>
    <w:sectPr w:rsidR="005C7802" w:rsidRPr="005C7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7F4F2A"/>
    <w:multiLevelType w:val="multilevel"/>
    <w:tmpl w:val="6742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B9E"/>
    <w:rsid w:val="000D2AFA"/>
    <w:rsid w:val="000D3C1E"/>
    <w:rsid w:val="00242063"/>
    <w:rsid w:val="00371B39"/>
    <w:rsid w:val="00481BD8"/>
    <w:rsid w:val="005C7802"/>
    <w:rsid w:val="00684E9F"/>
    <w:rsid w:val="00691957"/>
    <w:rsid w:val="00704B2C"/>
    <w:rsid w:val="007B117C"/>
    <w:rsid w:val="007F3113"/>
    <w:rsid w:val="00870B9E"/>
    <w:rsid w:val="00876401"/>
    <w:rsid w:val="00A8124E"/>
    <w:rsid w:val="00B83DE5"/>
    <w:rsid w:val="00DD23CD"/>
    <w:rsid w:val="00DE04C4"/>
    <w:rsid w:val="00F81F6B"/>
    <w:rsid w:val="00FA2046"/>
    <w:rsid w:val="00FB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9FAAD"/>
  <w15:chartTrackingRefBased/>
  <w15:docId w15:val="{8140D534-22F0-486C-BE3D-F167C0111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2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7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2018-03-13T16:40:00Z</dcterms:created>
  <dcterms:modified xsi:type="dcterms:W3CDTF">2018-03-14T19:42:00Z</dcterms:modified>
</cp:coreProperties>
</file>