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085" w:type="dxa"/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9085"/>
      </w:tblGrid>
      <w:tr w:rsidR="009972B7" w14:paraId="3FD3524B" w14:textId="77777777">
        <w:trPr>
          <w:trHeight w:val="576"/>
        </w:trPr>
        <w:tc>
          <w:tcPr>
            <w:tcW w:w="90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75C74055" w14:textId="77777777" w:rsidR="009972B7" w:rsidRDefault="009972B7">
            <w:pPr>
              <w:spacing w:line="225" w:lineRule="atLeast"/>
              <w:jc w:val="center"/>
              <w:rPr>
                <w:rFonts w:ascii="黑体" w:eastAsia="黑体" w:hAnsi="宋体"/>
                <w:spacing w:val="20"/>
                <w:szCs w:val="21"/>
              </w:rPr>
            </w:pPr>
          </w:p>
          <w:p w14:paraId="77FBEC85" w14:textId="77777777" w:rsidR="009972B7" w:rsidRDefault="00D37EC0">
            <w:pPr>
              <w:spacing w:line="225" w:lineRule="atLeast"/>
              <w:jc w:val="center"/>
              <w:rPr>
                <w:rFonts w:ascii="黑体" w:eastAsia="黑体" w:hAnsi="宋体"/>
                <w:spacing w:val="20"/>
                <w:sz w:val="44"/>
                <w:szCs w:val="44"/>
              </w:rPr>
            </w:pPr>
            <w:r>
              <w:rPr>
                <w:rFonts w:ascii="黑体" w:eastAsia="黑体" w:hAnsi="宋体" w:hint="eastAsia"/>
                <w:spacing w:val="20"/>
                <w:sz w:val="44"/>
                <w:szCs w:val="44"/>
              </w:rPr>
              <w:t>深圳邦健生物医疗设备股份有限公司</w:t>
            </w:r>
          </w:p>
          <w:p w14:paraId="16AD9D09" w14:textId="77777777" w:rsidR="009972B7" w:rsidRDefault="009972B7">
            <w:pPr>
              <w:spacing w:line="225" w:lineRule="atLeast"/>
              <w:jc w:val="center"/>
              <w:rPr>
                <w:rFonts w:ascii="黑体" w:eastAsia="黑体"/>
                <w:spacing w:val="5"/>
                <w:sz w:val="44"/>
                <w:szCs w:val="44"/>
              </w:rPr>
            </w:pPr>
          </w:p>
          <w:p w14:paraId="1D6E1958" w14:textId="76FCA312" w:rsidR="009972B7" w:rsidRDefault="00625647">
            <w:pPr>
              <w:spacing w:line="225" w:lineRule="atLeast"/>
              <w:jc w:val="center"/>
              <w:rPr>
                <w:rFonts w:ascii="黑体" w:eastAsia="黑体"/>
                <w:spacing w:val="5"/>
                <w:sz w:val="72"/>
                <w:szCs w:val="72"/>
              </w:rPr>
            </w:pPr>
            <w:r>
              <w:rPr>
                <w:rFonts w:ascii="黑体" w:eastAsia="黑体" w:hint="eastAsia"/>
                <w:spacing w:val="5"/>
                <w:sz w:val="72"/>
                <w:szCs w:val="72"/>
              </w:rPr>
              <w:t>源代码</w:t>
            </w:r>
            <w:r>
              <w:rPr>
                <w:rFonts w:ascii="黑体" w:eastAsia="黑体"/>
                <w:spacing w:val="5"/>
                <w:sz w:val="72"/>
                <w:szCs w:val="72"/>
              </w:rPr>
              <w:t>维护</w:t>
            </w:r>
            <w:r w:rsidR="00EB09E0">
              <w:rPr>
                <w:rFonts w:ascii="黑体" w:eastAsia="黑体" w:hint="eastAsia"/>
                <w:spacing w:val="5"/>
                <w:sz w:val="72"/>
                <w:szCs w:val="72"/>
              </w:rPr>
              <w:t>说明</w:t>
            </w:r>
          </w:p>
          <w:p w14:paraId="23CF0BDA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tbl>
            <w:tblPr>
              <w:tblW w:w="6595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72"/>
              <w:gridCol w:w="4023"/>
            </w:tblGrid>
            <w:tr w:rsidR="009972B7" w14:paraId="2F7C4A58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59067D97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项目名称</w:t>
                  </w:r>
                </w:p>
              </w:tc>
              <w:tc>
                <w:tcPr>
                  <w:tcW w:w="4023" w:type="dxa"/>
                </w:tcPr>
                <w:p w14:paraId="690CEA10" w14:textId="386B09B4" w:rsidR="009972B7" w:rsidRDefault="00630AD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心电适配器</w:t>
                  </w:r>
                </w:p>
              </w:tc>
            </w:tr>
            <w:tr w:rsidR="009972B7" w14:paraId="461E5362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4E3CE656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文件名称</w:t>
                  </w:r>
                </w:p>
              </w:tc>
              <w:tc>
                <w:tcPr>
                  <w:tcW w:w="4023" w:type="dxa"/>
                </w:tcPr>
                <w:p w14:paraId="115D5F51" w14:textId="0B6BC268" w:rsidR="009972B7" w:rsidRDefault="007F3D6D" w:rsidP="00595BCF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 w:hint="eastAsia"/>
                      <w:spacing w:val="20"/>
                      <w:sz w:val="24"/>
                    </w:rPr>
                  </w:pP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源代码</w:t>
                  </w:r>
                  <w:r>
                    <w:rPr>
                      <w:rFonts w:ascii="宋体" w:hAnsi="宋体"/>
                      <w:spacing w:val="20"/>
                      <w:sz w:val="24"/>
                    </w:rPr>
                    <w:t>维护说明</w:t>
                  </w:r>
                  <w:bookmarkStart w:id="0" w:name="_GoBack"/>
                  <w:bookmarkEnd w:id="0"/>
                </w:p>
              </w:tc>
            </w:tr>
            <w:tr w:rsidR="009972B7" w14:paraId="39773379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471AFD8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适用范围</w:t>
                  </w:r>
                </w:p>
              </w:tc>
              <w:tc>
                <w:tcPr>
                  <w:tcW w:w="4023" w:type="dxa"/>
                </w:tcPr>
                <w:p w14:paraId="6873B1C1" w14:textId="6D54A291" w:rsidR="009972B7" w:rsidRDefault="00174F64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心电适配器</w:t>
                  </w:r>
                </w:p>
              </w:tc>
            </w:tr>
            <w:tr w:rsidR="009972B7" w14:paraId="22CB325E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2CFE7430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文件编号</w:t>
                  </w:r>
                </w:p>
              </w:tc>
              <w:tc>
                <w:tcPr>
                  <w:tcW w:w="4023" w:type="dxa"/>
                </w:tcPr>
                <w:p w14:paraId="38BC1700" w14:textId="61A05FC1" w:rsidR="009972B7" w:rsidRDefault="00174F64" w:rsidP="00B204EC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/>
                      <w:spacing w:val="20"/>
                      <w:sz w:val="24"/>
                    </w:rPr>
                    <w:t>V</w:t>
                  </w:r>
                  <w:r w:rsidR="00B204EC">
                    <w:rPr>
                      <w:rFonts w:ascii="宋体" w:hAnsi="宋体"/>
                      <w:spacing w:val="20"/>
                      <w:sz w:val="24"/>
                    </w:rPr>
                    <w:t>1</w:t>
                  </w:r>
                  <w:r>
                    <w:rPr>
                      <w:rFonts w:ascii="宋体" w:hAnsi="宋体"/>
                      <w:spacing w:val="20"/>
                      <w:sz w:val="24"/>
                    </w:rPr>
                    <w:t>.0</w:t>
                  </w:r>
                </w:p>
              </w:tc>
            </w:tr>
            <w:tr w:rsidR="009972B7" w14:paraId="79CBE51B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6858120B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版本</w:t>
                  </w:r>
                </w:p>
              </w:tc>
              <w:tc>
                <w:tcPr>
                  <w:tcW w:w="4023" w:type="dxa"/>
                </w:tcPr>
                <w:p w14:paraId="15B91E4B" w14:textId="1C6CE3A6" w:rsidR="009972B7" w:rsidRDefault="00D37EC0" w:rsidP="00B204EC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/>
                      <w:spacing w:val="20"/>
                      <w:sz w:val="24"/>
                    </w:rPr>
                    <w:t>V</w:t>
                  </w:r>
                  <w:r w:rsidR="00B204EC">
                    <w:rPr>
                      <w:rFonts w:ascii="宋体" w:hAnsi="宋体"/>
                      <w:spacing w:val="20"/>
                      <w:sz w:val="24"/>
                    </w:rPr>
                    <w:t>1</w:t>
                  </w:r>
                  <w:r w:rsidR="00077297">
                    <w:rPr>
                      <w:rFonts w:ascii="宋体" w:hAnsi="宋体" w:hint="eastAsia"/>
                      <w:spacing w:val="20"/>
                      <w:sz w:val="24"/>
                    </w:rPr>
                    <w:t>.</w:t>
                  </w:r>
                  <w:r w:rsidR="00077297">
                    <w:rPr>
                      <w:rFonts w:ascii="宋体" w:hAnsi="宋体"/>
                      <w:spacing w:val="20"/>
                      <w:sz w:val="24"/>
                    </w:rPr>
                    <w:t>0</w:t>
                  </w:r>
                </w:p>
              </w:tc>
            </w:tr>
            <w:tr w:rsidR="009972B7" w14:paraId="16A5DBE4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E21300D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编制/日期</w:t>
                  </w:r>
                </w:p>
              </w:tc>
              <w:tc>
                <w:tcPr>
                  <w:tcW w:w="4023" w:type="dxa"/>
                </w:tcPr>
                <w:p w14:paraId="7A3D2448" w14:textId="72DC5176" w:rsidR="009972B7" w:rsidRDefault="00453A16" w:rsidP="009832AF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2016</w:t>
                  </w:r>
                  <w:r>
                    <w:rPr>
                      <w:rFonts w:ascii="宋体" w:hAnsi="宋体"/>
                      <w:sz w:val="24"/>
                    </w:rPr>
                    <w:t>-1</w:t>
                  </w:r>
                  <w:r w:rsidR="00F02608">
                    <w:rPr>
                      <w:rFonts w:ascii="宋体" w:hAnsi="宋体"/>
                      <w:sz w:val="24"/>
                    </w:rPr>
                    <w:t>2</w:t>
                  </w:r>
                  <w:r>
                    <w:rPr>
                      <w:rFonts w:ascii="宋体" w:hAnsi="宋体"/>
                      <w:sz w:val="24"/>
                    </w:rPr>
                    <w:t>-</w:t>
                  </w:r>
                  <w:r w:rsidR="009832AF">
                    <w:rPr>
                      <w:rFonts w:ascii="宋体" w:hAnsi="宋体"/>
                      <w:sz w:val="24"/>
                    </w:rPr>
                    <w:t>7</w:t>
                  </w:r>
                </w:p>
              </w:tc>
            </w:tr>
            <w:tr w:rsidR="009972B7" w14:paraId="62ACF0A3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73F16582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审核/日期</w:t>
                  </w:r>
                </w:p>
              </w:tc>
              <w:tc>
                <w:tcPr>
                  <w:tcW w:w="4023" w:type="dxa"/>
                </w:tcPr>
                <w:p w14:paraId="0ED02876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3634E05A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F9878C8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审核/日期</w:t>
                  </w:r>
                </w:p>
              </w:tc>
              <w:tc>
                <w:tcPr>
                  <w:tcW w:w="4023" w:type="dxa"/>
                </w:tcPr>
                <w:p w14:paraId="375E42C9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0FA477D1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258FB38A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批准/日期</w:t>
                  </w:r>
                </w:p>
              </w:tc>
              <w:tc>
                <w:tcPr>
                  <w:tcW w:w="4023" w:type="dxa"/>
                </w:tcPr>
                <w:p w14:paraId="14E77C9E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37981994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33954C2B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电子档字节数</w:t>
                  </w:r>
                </w:p>
              </w:tc>
              <w:tc>
                <w:tcPr>
                  <w:tcW w:w="4023" w:type="dxa"/>
                </w:tcPr>
                <w:p w14:paraId="0197CCCA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0F450CE3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611A2572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生效日期</w:t>
                  </w:r>
                </w:p>
              </w:tc>
              <w:tc>
                <w:tcPr>
                  <w:tcW w:w="4023" w:type="dxa"/>
                </w:tcPr>
                <w:p w14:paraId="431B742F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</w:tbl>
          <w:p w14:paraId="670C23D3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p w14:paraId="57C73ACE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p w14:paraId="1127D2EC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</w:tc>
      </w:tr>
    </w:tbl>
    <w:p w14:paraId="2908E7AE" w14:textId="77777777" w:rsidR="009972B7" w:rsidRDefault="009972B7"/>
    <w:p w14:paraId="55ACCF48" w14:textId="77777777" w:rsidR="009972B7" w:rsidRDefault="009972B7"/>
    <w:p w14:paraId="7B0B77E0" w14:textId="5263FE38" w:rsidR="00FC7504" w:rsidRDefault="00FC7504" w:rsidP="00E9253B">
      <w:pPr>
        <w:pStyle w:val="2"/>
        <w:jc w:val="center"/>
        <w:rPr>
          <w:rStyle w:val="ac"/>
          <w:b/>
          <w:bCs/>
        </w:rPr>
      </w:pPr>
      <w:r w:rsidRPr="00E9253B">
        <w:rPr>
          <w:rStyle w:val="ac"/>
          <w:rFonts w:hint="eastAsia"/>
          <w:b/>
          <w:bCs/>
        </w:rPr>
        <w:lastRenderedPageBreak/>
        <w:t>心电</w:t>
      </w:r>
      <w:r w:rsidR="00A9796E" w:rsidRPr="00E9253B">
        <w:rPr>
          <w:rStyle w:val="ac"/>
          <w:rFonts w:hint="eastAsia"/>
          <w:b/>
          <w:bCs/>
        </w:rPr>
        <w:t>适配器</w:t>
      </w:r>
      <w:r w:rsidRPr="00E9253B">
        <w:rPr>
          <w:rStyle w:val="ac"/>
          <w:b/>
          <w:bCs/>
        </w:rPr>
        <w:t>源代码</w:t>
      </w:r>
      <w:r w:rsidR="00B64A8F" w:rsidRPr="00E9253B">
        <w:rPr>
          <w:rStyle w:val="ac"/>
          <w:rFonts w:hint="eastAsia"/>
          <w:b/>
          <w:bCs/>
        </w:rPr>
        <w:t>维护</w:t>
      </w:r>
    </w:p>
    <w:p w14:paraId="23B7753A" w14:textId="77777777" w:rsidR="005E1A1C" w:rsidRDefault="00AB3C3B" w:rsidP="005E1A1C">
      <w:pPr>
        <w:pStyle w:val="2"/>
        <w:numPr>
          <w:ilvl w:val="0"/>
          <w:numId w:val="6"/>
        </w:numPr>
      </w:pPr>
      <w:r>
        <w:rPr>
          <w:rFonts w:hint="eastAsia"/>
        </w:rPr>
        <w:t>导入</w:t>
      </w:r>
      <w:r>
        <w:t>工程</w:t>
      </w:r>
    </w:p>
    <w:p w14:paraId="0D9FFAB3" w14:textId="307653A5" w:rsidR="00AB3C3B" w:rsidRPr="005E1A1C" w:rsidRDefault="005E1A1C" w:rsidP="005E1A1C">
      <w:pPr>
        <w:ind w:firstLine="360"/>
        <w:rPr>
          <w:rFonts w:ascii="Cambria" w:hAnsi="Cambria" w:hint="eastAsia"/>
          <w:b/>
          <w:bCs/>
          <w:sz w:val="32"/>
          <w:szCs w:val="32"/>
        </w:rPr>
      </w:pPr>
      <w:r w:rsidRPr="005E1A1C">
        <w:rPr>
          <w:rFonts w:hint="eastAsia"/>
        </w:rPr>
        <w:t>通过</w:t>
      </w:r>
      <w:r w:rsidRPr="005E1A1C">
        <w:t>File-</w:t>
      </w:r>
      <w:r w:rsidRPr="005E1A1C">
        <w:t>》</w:t>
      </w:r>
      <w:r w:rsidRPr="005E1A1C">
        <w:rPr>
          <w:rFonts w:hint="eastAsia"/>
        </w:rPr>
        <w:t>Import</w:t>
      </w:r>
      <w:r>
        <w:rPr>
          <w:rFonts w:hint="eastAsia"/>
        </w:rPr>
        <w:t>，</w:t>
      </w:r>
      <w:r>
        <w:t>按照下列</w:t>
      </w:r>
      <w:r>
        <w:rPr>
          <w:rFonts w:hint="eastAsia"/>
        </w:rPr>
        <w:t>所示</w:t>
      </w:r>
      <w:r>
        <w:t>图片进行操作。</w:t>
      </w:r>
    </w:p>
    <w:p w14:paraId="05E48D35" w14:textId="322EF551" w:rsidR="005E1A1C" w:rsidRDefault="005E1A1C" w:rsidP="005E1A1C">
      <w:pPr>
        <w:jc w:val="center"/>
        <w:rPr>
          <w:rFonts w:hint="eastAsia"/>
          <w:noProof/>
        </w:rPr>
      </w:pPr>
      <w:r w:rsidRPr="00106A34">
        <w:rPr>
          <w:noProof/>
        </w:rPr>
        <w:pict w14:anchorId="2B84AC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45.2pt;height:252.95pt;visibility:visible;mso-wrap-style:square">
            <v:imagedata r:id="rId8" o:title=""/>
          </v:shape>
        </w:pict>
      </w:r>
    </w:p>
    <w:p w14:paraId="2C09D471" w14:textId="50FA00D1" w:rsidR="005E1A1C" w:rsidRPr="005E1A1C" w:rsidRDefault="005E1A1C" w:rsidP="005E1A1C">
      <w:pPr>
        <w:jc w:val="center"/>
        <w:rPr>
          <w:rFonts w:hint="eastAsia"/>
        </w:rPr>
      </w:pPr>
      <w:r w:rsidRPr="00106A34">
        <w:rPr>
          <w:noProof/>
        </w:rPr>
        <w:pict w14:anchorId="3BA5EC63">
          <v:shape id="_x0000_i1032" type="#_x0000_t75" style="width:246.5pt;height:319.8pt;visibility:visible;mso-wrap-style:square">
            <v:imagedata r:id="rId9" o:title=""/>
          </v:shape>
        </w:pict>
      </w:r>
    </w:p>
    <w:p w14:paraId="2066A45A" w14:textId="2131D69C" w:rsidR="00E9253B" w:rsidRPr="00A301FC" w:rsidRDefault="00E9253B" w:rsidP="00A301FC">
      <w:pPr>
        <w:pStyle w:val="2"/>
        <w:numPr>
          <w:ilvl w:val="0"/>
          <w:numId w:val="6"/>
        </w:numPr>
      </w:pPr>
      <w:r w:rsidRPr="00A301FC">
        <w:rPr>
          <w:rFonts w:hint="eastAsia"/>
        </w:rPr>
        <w:lastRenderedPageBreak/>
        <w:t>引入工程</w:t>
      </w:r>
      <w:r w:rsidRPr="00A301FC">
        <w:t>所需的</w:t>
      </w:r>
      <w:r w:rsidRPr="00A301FC">
        <w:t>jar</w:t>
      </w:r>
      <w:r w:rsidRPr="00A301FC">
        <w:t>包</w:t>
      </w:r>
    </w:p>
    <w:p w14:paraId="487147AC" w14:textId="51185981" w:rsidR="003755B5" w:rsidRPr="00A573F8" w:rsidRDefault="00D86BFF" w:rsidP="003755B5">
      <w:pPr>
        <w:ind w:left="360"/>
        <w:rPr>
          <w:rFonts w:ascii="新宋体" w:eastAsia="新宋体" w:hAnsi="新宋体"/>
          <w:sz w:val="24"/>
          <w:szCs w:val="24"/>
        </w:rPr>
      </w:pPr>
      <w:r w:rsidRPr="00A573F8">
        <w:rPr>
          <w:rFonts w:ascii="新宋体" w:eastAsia="新宋体" w:hAnsi="新宋体" w:hint="eastAsia"/>
          <w:sz w:val="24"/>
          <w:szCs w:val="24"/>
        </w:rPr>
        <w:t>所需</w:t>
      </w:r>
      <w:r w:rsidRPr="00A573F8">
        <w:rPr>
          <w:rFonts w:ascii="新宋体" w:eastAsia="新宋体" w:hAnsi="新宋体"/>
          <w:sz w:val="24"/>
          <w:szCs w:val="24"/>
        </w:rPr>
        <w:t>的除jdk之外的jar包都放置在以下路径：</w:t>
      </w:r>
    </w:p>
    <w:p w14:paraId="2E2E7ED5" w14:textId="3AF610F0" w:rsidR="00D86BFF" w:rsidRDefault="00D86BFF" w:rsidP="003755B5">
      <w:pPr>
        <w:ind w:left="360"/>
        <w:rPr>
          <w:rFonts w:ascii="新宋体" w:eastAsia="新宋体" w:hAnsi="新宋体"/>
          <w:sz w:val="24"/>
          <w:szCs w:val="24"/>
        </w:rPr>
      </w:pPr>
      <w:r w:rsidRPr="00CC79B7">
        <w:rPr>
          <w:rFonts w:ascii="新宋体" w:eastAsia="新宋体" w:hAnsi="新宋体"/>
          <w:sz w:val="24"/>
          <w:szCs w:val="24"/>
          <w:highlight w:val="yellow"/>
        </w:rPr>
        <w:t>cdr.web\src\main\webapp\WEB-INF\lib</w:t>
      </w:r>
    </w:p>
    <w:p w14:paraId="2E7BC6CB" w14:textId="55E0B77B" w:rsidR="00CC79B7" w:rsidRPr="00A573F8" w:rsidRDefault="00464D31" w:rsidP="003755B5">
      <w:pPr>
        <w:ind w:left="36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运行源代码</w:t>
      </w:r>
      <w:r>
        <w:rPr>
          <w:rFonts w:ascii="新宋体" w:eastAsia="新宋体" w:hAnsi="新宋体"/>
          <w:sz w:val="24"/>
          <w:szCs w:val="24"/>
        </w:rPr>
        <w:t>的时候，需要手动加入</w:t>
      </w:r>
      <w:r w:rsidR="00A17902">
        <w:rPr>
          <w:rFonts w:ascii="新宋体" w:eastAsia="新宋体" w:hAnsi="新宋体" w:hint="eastAsia"/>
          <w:sz w:val="24"/>
          <w:szCs w:val="24"/>
        </w:rPr>
        <w:t>，</w:t>
      </w:r>
      <w:r w:rsidR="00A17902">
        <w:rPr>
          <w:rFonts w:ascii="新宋体" w:eastAsia="新宋体" w:hAnsi="新宋体"/>
          <w:sz w:val="24"/>
          <w:szCs w:val="24"/>
        </w:rPr>
        <w:t>如下图所示。</w:t>
      </w:r>
    </w:p>
    <w:p w14:paraId="355EB146" w14:textId="3C55AA3A" w:rsidR="00792968" w:rsidRDefault="0078110B" w:rsidP="00464D31">
      <w:pPr>
        <w:spacing w:before="20" w:after="20" w:line="360" w:lineRule="auto"/>
        <w:jc w:val="left"/>
        <w:rPr>
          <w:noProof/>
        </w:rPr>
      </w:pPr>
      <w:r>
        <w:rPr>
          <w:noProof/>
        </w:rPr>
        <w:pict w14:anchorId="763D55D0">
          <v:shape id="_x0000_i1025" type="#_x0000_t75" style="width:394.4pt;height:195.9pt;visibility:visible;mso-wrap-style:square">
            <v:imagedata r:id="rId10" o:title=""/>
          </v:shape>
        </w:pict>
      </w:r>
      <w:r w:rsidR="0004412A">
        <w:rPr>
          <w:noProof/>
        </w:rPr>
        <w:t>\</w:t>
      </w:r>
    </w:p>
    <w:p w14:paraId="38AC12B0" w14:textId="77777777" w:rsidR="0004412A" w:rsidRDefault="0004412A" w:rsidP="00464D31">
      <w:pPr>
        <w:spacing w:before="20" w:after="20" w:line="360" w:lineRule="auto"/>
        <w:jc w:val="left"/>
        <w:rPr>
          <w:noProof/>
        </w:rPr>
      </w:pPr>
    </w:p>
    <w:p w14:paraId="3D704711" w14:textId="0D11DB6E" w:rsidR="0004412A" w:rsidRDefault="00E9253B" w:rsidP="00A301FC">
      <w:pPr>
        <w:pStyle w:val="2"/>
        <w:numPr>
          <w:ilvl w:val="0"/>
          <w:numId w:val="6"/>
        </w:numPr>
      </w:pPr>
      <w:r>
        <w:t>T</w:t>
      </w:r>
      <w:r>
        <w:rPr>
          <w:rFonts w:hint="eastAsia"/>
        </w:rPr>
        <w:t xml:space="preserve">omcat </w:t>
      </w:r>
      <w:r>
        <w:rPr>
          <w:rFonts w:hint="eastAsia"/>
        </w:rPr>
        <w:t>配置</w:t>
      </w:r>
    </w:p>
    <w:p w14:paraId="0D762F71" w14:textId="69CB4CBB" w:rsidR="00E9253B" w:rsidRDefault="00ED7904" w:rsidP="00E9253B">
      <w:pPr>
        <w:spacing w:before="20" w:after="20" w:line="360" w:lineRule="auto"/>
        <w:ind w:left="360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）</w:t>
      </w:r>
      <w:r w:rsidR="00E9253B">
        <w:rPr>
          <w:rFonts w:hint="eastAsia"/>
          <w:noProof/>
        </w:rPr>
        <w:t>在</w:t>
      </w:r>
      <w:r w:rsidR="00E9253B">
        <w:rPr>
          <w:rFonts w:hint="eastAsia"/>
          <w:noProof/>
        </w:rPr>
        <w:t>Window</w:t>
      </w:r>
      <w:r w:rsidR="00E9253B">
        <w:rPr>
          <w:noProof/>
        </w:rPr>
        <w:t>-</w:t>
      </w:r>
      <w:r w:rsidR="00E9253B">
        <w:rPr>
          <w:noProof/>
        </w:rPr>
        <w:t>》</w:t>
      </w:r>
      <w:r w:rsidR="00E9253B">
        <w:rPr>
          <w:noProof/>
        </w:rPr>
        <w:t>Preference</w:t>
      </w:r>
      <w:r w:rsidR="00E9253B">
        <w:rPr>
          <w:rFonts w:hint="eastAsia"/>
          <w:noProof/>
        </w:rPr>
        <w:t>中，</w:t>
      </w:r>
      <w:r w:rsidR="00E9253B">
        <w:rPr>
          <w:noProof/>
        </w:rPr>
        <w:t>选择</w:t>
      </w:r>
      <w:r w:rsidR="00E9253B">
        <w:rPr>
          <w:noProof/>
        </w:rPr>
        <w:t>tomcat</w:t>
      </w:r>
      <w:r w:rsidR="00E9253B">
        <w:rPr>
          <w:rFonts w:hint="eastAsia"/>
          <w:noProof/>
        </w:rPr>
        <w:t>，</w:t>
      </w:r>
      <w:r w:rsidR="00E9253B">
        <w:rPr>
          <w:noProof/>
        </w:rPr>
        <w:t>配置</w:t>
      </w:r>
      <w:r w:rsidR="00E9253B">
        <w:rPr>
          <w:noProof/>
        </w:rPr>
        <w:t>tomcat</w:t>
      </w:r>
      <w:r w:rsidR="00E9253B">
        <w:rPr>
          <w:noProof/>
        </w:rPr>
        <w:t>服务。</w:t>
      </w:r>
    </w:p>
    <w:p w14:paraId="0D8059DF" w14:textId="4169F029" w:rsidR="00E9253B" w:rsidRDefault="00A301FC" w:rsidP="00E9253B">
      <w:pPr>
        <w:spacing w:before="20" w:after="20" w:line="360" w:lineRule="auto"/>
        <w:ind w:left="360"/>
        <w:jc w:val="center"/>
        <w:rPr>
          <w:noProof/>
        </w:rPr>
      </w:pPr>
      <w:r w:rsidRPr="00106A34">
        <w:rPr>
          <w:noProof/>
        </w:rPr>
        <w:pict w14:anchorId="49713101">
          <v:shape id="图片 1" o:spid="_x0000_i1030" type="#_x0000_t75" style="width:274.4pt;height:276.3pt;visibility:visible;mso-wrap-style:square">
            <v:imagedata r:id="rId11" o:title=""/>
          </v:shape>
        </w:pict>
      </w:r>
    </w:p>
    <w:p w14:paraId="7ADD531A" w14:textId="4E45C6A3" w:rsidR="00E82DDA" w:rsidRDefault="00E82DDA" w:rsidP="00E82DDA">
      <w:pPr>
        <w:spacing w:before="20" w:after="20" w:line="360" w:lineRule="auto"/>
        <w:ind w:left="360"/>
        <w:rPr>
          <w:rFonts w:hint="eastAsia"/>
          <w:noProof/>
        </w:rPr>
      </w:pPr>
      <w:r>
        <w:rPr>
          <w:noProof/>
        </w:rPr>
        <w:lastRenderedPageBreak/>
        <w:tab/>
      </w:r>
      <w:r w:rsidR="00ED7904">
        <w:rPr>
          <w:rFonts w:hint="eastAsia"/>
          <w:noProof/>
        </w:rPr>
        <w:t>2</w:t>
      </w:r>
      <w:r w:rsidR="00ED7904">
        <w:rPr>
          <w:rFonts w:hint="eastAsia"/>
          <w:noProof/>
        </w:rPr>
        <w:t>）右键</w:t>
      </w:r>
      <w:r>
        <w:rPr>
          <w:noProof/>
        </w:rPr>
        <w:t>cdr.web</w:t>
      </w:r>
      <w:r>
        <w:rPr>
          <w:rFonts w:hint="eastAsia"/>
          <w:noProof/>
        </w:rPr>
        <w:t>工程</w:t>
      </w:r>
      <w:r>
        <w:rPr>
          <w:noProof/>
        </w:rPr>
        <w:t>-</w:t>
      </w:r>
      <w:r>
        <w:rPr>
          <w:noProof/>
        </w:rPr>
        <w:t>》选择</w:t>
      </w:r>
      <w:r>
        <w:rPr>
          <w:noProof/>
        </w:rPr>
        <w:t>P</w:t>
      </w:r>
      <w:r>
        <w:rPr>
          <w:rFonts w:hint="eastAsia"/>
          <w:noProof/>
        </w:rPr>
        <w:t>roperties</w:t>
      </w:r>
      <w:r>
        <w:rPr>
          <w:rFonts w:hint="eastAsia"/>
          <w:noProof/>
        </w:rPr>
        <w:t>，</w:t>
      </w:r>
      <w:r>
        <w:rPr>
          <w:noProof/>
        </w:rPr>
        <w:t>弹出</w:t>
      </w:r>
      <w:r>
        <w:rPr>
          <w:rFonts w:hint="eastAsia"/>
          <w:noProof/>
        </w:rPr>
        <w:t>下图</w:t>
      </w:r>
      <w:r>
        <w:rPr>
          <w:noProof/>
        </w:rPr>
        <w:t>所示界面，</w:t>
      </w:r>
      <w:r>
        <w:rPr>
          <w:rFonts w:hint="eastAsia"/>
          <w:noProof/>
        </w:rPr>
        <w:t>进行</w:t>
      </w:r>
      <w:r>
        <w:rPr>
          <w:noProof/>
        </w:rPr>
        <w:t>下面配置。</w:t>
      </w:r>
    </w:p>
    <w:p w14:paraId="03080AF4" w14:textId="5870CFB6" w:rsidR="00E82DDA" w:rsidRDefault="00E82DDA" w:rsidP="00E82DDA">
      <w:pPr>
        <w:spacing w:before="20" w:after="20" w:line="360" w:lineRule="auto"/>
        <w:rPr>
          <w:noProof/>
        </w:rPr>
      </w:pPr>
      <w:r w:rsidRPr="00106A34">
        <w:rPr>
          <w:noProof/>
        </w:rPr>
        <w:pict w14:anchorId="311A490A">
          <v:shape id="_x0000_i1034" type="#_x0000_t75" style="width:415.15pt;height:278.9pt;visibility:visible;mso-wrap-style:square">
            <v:imagedata r:id="rId12" o:title=""/>
          </v:shape>
        </w:pict>
      </w:r>
    </w:p>
    <w:p w14:paraId="1B6842C2" w14:textId="343F330F" w:rsidR="00ED7904" w:rsidRDefault="00ED7904" w:rsidP="00E82DDA">
      <w:pPr>
        <w:spacing w:before="20" w:after="20" w:line="360" w:lineRule="auto"/>
        <w:rPr>
          <w:rFonts w:hint="eastAsia"/>
          <w:noProof/>
        </w:rPr>
      </w:pPr>
      <w:r>
        <w:rPr>
          <w:noProof/>
        </w:rPr>
        <w:tab/>
        <w:t>3</w:t>
      </w:r>
      <w:r>
        <w:rPr>
          <w:rFonts w:hint="eastAsia"/>
          <w:noProof/>
        </w:rPr>
        <w:t>）在</w:t>
      </w:r>
      <w:r>
        <w:rPr>
          <w:noProof/>
        </w:rPr>
        <w:t>DevLoader Classpath tab</w:t>
      </w:r>
      <w:r>
        <w:rPr>
          <w:noProof/>
        </w:rPr>
        <w:t>页中，除了下图</w:t>
      </w:r>
      <w:r>
        <w:rPr>
          <w:rFonts w:hint="eastAsia"/>
          <w:noProof/>
        </w:rPr>
        <w:t>所示</w:t>
      </w:r>
      <w:r>
        <w:rPr>
          <w:noProof/>
        </w:rPr>
        <w:t>的</w:t>
      </w:r>
      <w:r>
        <w:rPr>
          <w:noProof/>
        </w:rPr>
        <w:t>jar</w:t>
      </w:r>
      <w:r>
        <w:rPr>
          <w:noProof/>
        </w:rPr>
        <w:t>不用勾选之外，其它的都需要勾选保存。</w:t>
      </w:r>
    </w:p>
    <w:p w14:paraId="6A592199" w14:textId="13CF8684" w:rsidR="00ED7904" w:rsidRDefault="00ED7904" w:rsidP="00E82DDA">
      <w:pPr>
        <w:spacing w:before="20" w:after="20" w:line="360" w:lineRule="auto"/>
        <w:rPr>
          <w:noProof/>
        </w:rPr>
      </w:pPr>
      <w:r w:rsidRPr="00106A34">
        <w:rPr>
          <w:noProof/>
        </w:rPr>
        <w:pict w14:anchorId="0EC76DE4">
          <v:shape id="_x0000_i1035" type="#_x0000_t75" style="width:415.8pt;height:278.9pt;visibility:visible;mso-wrap-style:square">
            <v:imagedata r:id="rId13" o:title=""/>
          </v:shape>
        </w:pict>
      </w:r>
    </w:p>
    <w:p w14:paraId="61A1B184" w14:textId="3C1AF0AE" w:rsidR="00923FB1" w:rsidRDefault="00ED7904" w:rsidP="00923FB1">
      <w:pPr>
        <w:spacing w:before="20" w:after="20" w:line="360" w:lineRule="auto"/>
        <w:ind w:left="360"/>
        <w:rPr>
          <w:noProof/>
        </w:rPr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）</w:t>
      </w:r>
      <w:r w:rsidR="00923FB1">
        <w:rPr>
          <w:noProof/>
        </w:rPr>
        <w:t>再次右键</w:t>
      </w:r>
      <w:r w:rsidR="00923FB1">
        <w:rPr>
          <w:noProof/>
        </w:rPr>
        <w:t>cdr.web</w:t>
      </w:r>
      <w:r w:rsidR="00923FB1">
        <w:rPr>
          <w:rFonts w:hint="eastAsia"/>
          <w:noProof/>
        </w:rPr>
        <w:t>工程</w:t>
      </w:r>
      <w:r w:rsidR="00923FB1">
        <w:rPr>
          <w:rFonts w:hint="eastAsia"/>
          <w:noProof/>
        </w:rPr>
        <w:t>-</w:t>
      </w:r>
      <w:r w:rsidR="00923FB1">
        <w:rPr>
          <w:noProof/>
        </w:rPr>
        <w:t>》</w:t>
      </w:r>
      <w:r w:rsidR="00923FB1">
        <w:rPr>
          <w:rFonts w:hint="eastAsia"/>
          <w:noProof/>
        </w:rPr>
        <w:t xml:space="preserve">Tomcat </w:t>
      </w:r>
      <w:r w:rsidR="00923FB1">
        <w:rPr>
          <w:noProof/>
        </w:rPr>
        <w:t>project</w:t>
      </w:r>
      <w:r w:rsidR="00923FB1">
        <w:rPr>
          <w:rFonts w:hint="eastAsia"/>
          <w:noProof/>
        </w:rPr>
        <w:t>，分别</w:t>
      </w:r>
      <w:r w:rsidR="00923FB1">
        <w:rPr>
          <w:noProof/>
        </w:rPr>
        <w:t>执行：</w:t>
      </w:r>
      <w:r w:rsidR="00923FB1">
        <w:rPr>
          <w:rFonts w:hint="eastAsia"/>
          <w:noProof/>
        </w:rPr>
        <w:t>1</w:t>
      </w:r>
      <w:r w:rsidR="00923FB1">
        <w:rPr>
          <w:rFonts w:hint="eastAsia"/>
          <w:noProof/>
        </w:rPr>
        <w:t>）</w:t>
      </w:r>
      <w:r w:rsidR="00923FB1">
        <w:rPr>
          <w:noProof/>
        </w:rPr>
        <w:t>Remove context definition</w:t>
      </w:r>
    </w:p>
    <w:p w14:paraId="6444D6A6" w14:textId="019FC927" w:rsidR="00923FB1" w:rsidRDefault="00923FB1" w:rsidP="00923FB1">
      <w:pPr>
        <w:spacing w:before="20" w:after="20" w:line="360" w:lineRule="auto"/>
        <w:rPr>
          <w:rFonts w:hint="eastAsia"/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>Update</w:t>
      </w:r>
      <w:r>
        <w:rPr>
          <w:noProof/>
        </w:rPr>
        <w:t xml:space="preserve"> context definition</w:t>
      </w:r>
    </w:p>
    <w:p w14:paraId="3A087E30" w14:textId="76707A5D" w:rsidR="00E82DDA" w:rsidRDefault="00E82DDA" w:rsidP="00E82DDA">
      <w:pPr>
        <w:spacing w:before="20" w:after="20" w:line="360" w:lineRule="auto"/>
        <w:rPr>
          <w:rFonts w:hint="eastAsia"/>
          <w:noProof/>
        </w:rPr>
      </w:pPr>
      <w:r w:rsidRPr="00106A34">
        <w:rPr>
          <w:noProof/>
        </w:rPr>
        <w:lastRenderedPageBreak/>
        <w:pict w14:anchorId="5BCD84E7">
          <v:shape id="_x0000_i1033" type="#_x0000_t75" style="width:415.15pt;height:304.2pt;visibility:visible;mso-wrap-style:square">
            <v:imagedata r:id="rId14" o:title=""/>
          </v:shape>
        </w:pict>
      </w:r>
    </w:p>
    <w:p w14:paraId="480B25C3" w14:textId="4463E157" w:rsidR="00ED7904" w:rsidRDefault="00ED7904" w:rsidP="00ED7904">
      <w:pPr>
        <w:spacing w:before="20" w:after="20" w:line="360" w:lineRule="auto"/>
        <w:jc w:val="left"/>
        <w:rPr>
          <w:rFonts w:hint="eastAsia"/>
          <w:noProof/>
        </w:rPr>
      </w:pPr>
      <w:r>
        <w:rPr>
          <w:noProof/>
        </w:rPr>
        <w:tab/>
        <w:t>5</w:t>
      </w:r>
      <w:r>
        <w:rPr>
          <w:rFonts w:hint="eastAsia"/>
          <w:noProof/>
        </w:rPr>
        <w:t>）如果</w:t>
      </w:r>
      <w:r>
        <w:rPr>
          <w:noProof/>
        </w:rPr>
        <w:t>安装了</w:t>
      </w:r>
      <w:r>
        <w:rPr>
          <w:noProof/>
        </w:rPr>
        <w:t>tom</w:t>
      </w:r>
      <w:r>
        <w:rPr>
          <w:rFonts w:hint="eastAsia"/>
          <w:noProof/>
        </w:rPr>
        <w:t>猫插件</w:t>
      </w:r>
      <w:r>
        <w:rPr>
          <w:noProof/>
        </w:rPr>
        <w:t>的话，直接点击运行</w:t>
      </w:r>
      <w:r>
        <w:rPr>
          <w:noProof/>
        </w:rPr>
        <w:t>tomcat</w:t>
      </w:r>
      <w:r>
        <w:rPr>
          <w:noProof/>
        </w:rPr>
        <w:t>。</w:t>
      </w:r>
    </w:p>
    <w:p w14:paraId="69F47DE9" w14:textId="6EB494C3" w:rsidR="00923FB1" w:rsidRDefault="00ED7904" w:rsidP="00ED7904">
      <w:pPr>
        <w:spacing w:before="20" w:after="20" w:line="360" w:lineRule="auto"/>
        <w:jc w:val="center"/>
        <w:rPr>
          <w:noProof/>
        </w:rPr>
      </w:pPr>
      <w:r w:rsidRPr="00106A34">
        <w:rPr>
          <w:noProof/>
        </w:rPr>
        <w:pict w14:anchorId="49BE2B2F">
          <v:shape id="_x0000_i1036" type="#_x0000_t75" style="width:202.4pt;height:56.45pt;visibility:visible;mso-wrap-style:square">
            <v:imagedata r:id="rId15" o:title=""/>
          </v:shape>
        </w:pict>
      </w:r>
    </w:p>
    <w:p w14:paraId="46C8968E" w14:textId="606F6AC8" w:rsidR="00ED7904" w:rsidRDefault="00ED7904" w:rsidP="00ED7904">
      <w:pPr>
        <w:spacing w:before="20" w:after="20" w:line="360" w:lineRule="auto"/>
        <w:rPr>
          <w:noProof/>
        </w:rPr>
      </w:pPr>
      <w:r>
        <w:rPr>
          <w:noProof/>
        </w:rPr>
        <w:tab/>
        <w:t>6</w:t>
      </w:r>
      <w:r>
        <w:rPr>
          <w:rFonts w:hint="eastAsia"/>
          <w:noProof/>
        </w:rPr>
        <w:t>）</w:t>
      </w:r>
      <w:r>
        <w:rPr>
          <w:noProof/>
        </w:rPr>
        <w:t>确认服务已经启动</w:t>
      </w:r>
      <w:r>
        <w:rPr>
          <w:noProof/>
        </w:rPr>
        <w:t>OK</w:t>
      </w:r>
    </w:p>
    <w:p w14:paraId="48C85B1D" w14:textId="208C9E48" w:rsidR="00ED7904" w:rsidRDefault="00ED7904" w:rsidP="00ED7904">
      <w:pPr>
        <w:spacing w:before="20" w:after="20"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当</w:t>
      </w:r>
      <w:r>
        <w:rPr>
          <w:noProof/>
        </w:rPr>
        <w:t>看到控制台输出以下信息，</w:t>
      </w:r>
      <w:r w:rsidR="00661A4F">
        <w:rPr>
          <w:rFonts w:hint="eastAsia"/>
          <w:noProof/>
        </w:rPr>
        <w:t>8081</w:t>
      </w:r>
      <w:r w:rsidR="00661A4F">
        <w:rPr>
          <w:rFonts w:hint="eastAsia"/>
          <w:noProof/>
        </w:rPr>
        <w:t>端口以</w:t>
      </w:r>
      <w:r w:rsidR="00661A4F">
        <w:rPr>
          <w:noProof/>
        </w:rPr>
        <w:t>tomcat</w:t>
      </w:r>
      <w:r w:rsidR="00661A4F">
        <w:rPr>
          <w:noProof/>
        </w:rPr>
        <w:t>实际端口为准，</w:t>
      </w:r>
      <w:r>
        <w:rPr>
          <w:noProof/>
        </w:rPr>
        <w:t>并检查控制台</w:t>
      </w:r>
      <w:r>
        <w:rPr>
          <w:rFonts w:hint="eastAsia"/>
          <w:noProof/>
        </w:rPr>
        <w:t>是否</w:t>
      </w:r>
      <w:r>
        <w:rPr>
          <w:noProof/>
        </w:rPr>
        <w:t>存在报错，没有报错，说明服务启动成功。这时</w:t>
      </w:r>
      <w:r>
        <w:rPr>
          <w:rFonts w:hint="eastAsia"/>
          <w:noProof/>
        </w:rPr>
        <w:t>利用</w:t>
      </w:r>
      <w:r>
        <w:rPr>
          <w:noProof/>
        </w:rPr>
        <w:t>soapUI</w:t>
      </w:r>
      <w:r>
        <w:rPr>
          <w:rFonts w:hint="eastAsia"/>
          <w:noProof/>
        </w:rPr>
        <w:t>就可以</w:t>
      </w:r>
      <w:r>
        <w:rPr>
          <w:noProof/>
        </w:rPr>
        <w:t>进行测试</w:t>
      </w:r>
      <w:r>
        <w:rPr>
          <w:rFonts w:hint="eastAsia"/>
          <w:noProof/>
        </w:rPr>
        <w:t>了</w:t>
      </w:r>
      <w:r>
        <w:rPr>
          <w:noProof/>
        </w:rPr>
        <w:t>。</w:t>
      </w:r>
    </w:p>
    <w:p w14:paraId="7148086F" w14:textId="7B81E0CE" w:rsidR="00ED7904" w:rsidRPr="00ED7904" w:rsidRDefault="00ED7904" w:rsidP="00ED7904">
      <w:pPr>
        <w:spacing w:before="20" w:after="20" w:line="360" w:lineRule="auto"/>
        <w:rPr>
          <w:rFonts w:hint="eastAsia"/>
          <w:noProof/>
        </w:rPr>
      </w:pPr>
      <w:r w:rsidRPr="00106A34">
        <w:rPr>
          <w:noProof/>
        </w:rPr>
        <w:pict w14:anchorId="5538B4EE">
          <v:shape id="_x0000_i1037" type="#_x0000_t75" style="width:415.15pt;height:149.2pt;visibility:visible;mso-wrap-style:square">
            <v:imagedata r:id="rId16" o:title=""/>
          </v:shape>
        </w:pict>
      </w:r>
    </w:p>
    <w:p w14:paraId="17632268" w14:textId="6DB5EEB6" w:rsidR="0004412A" w:rsidRDefault="00981D4A" w:rsidP="00805C86">
      <w:pPr>
        <w:pStyle w:val="2"/>
        <w:numPr>
          <w:ilvl w:val="0"/>
          <w:numId w:val="6"/>
        </w:numPr>
        <w:rPr>
          <w:noProof/>
        </w:rPr>
      </w:pPr>
      <w:r>
        <w:rPr>
          <w:rFonts w:hint="eastAsia"/>
        </w:rPr>
        <w:lastRenderedPageBreak/>
        <w:t>打包</w:t>
      </w:r>
    </w:p>
    <w:p w14:paraId="566832A6" w14:textId="3B61E92E" w:rsidR="00CF4A0B" w:rsidRDefault="00B220B3" w:rsidP="00464D31">
      <w:p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 w:rsidR="00ED7B86">
        <w:rPr>
          <w:rFonts w:ascii="新宋体" w:eastAsia="新宋体" w:hAnsi="新宋体" w:hint="eastAsia"/>
          <w:sz w:val="24"/>
          <w:szCs w:val="24"/>
        </w:rPr>
        <w:t>打包，</w:t>
      </w:r>
      <w:r w:rsidR="00ED7B86">
        <w:rPr>
          <w:rFonts w:ascii="新宋体" w:eastAsia="新宋体" w:hAnsi="新宋体"/>
          <w:sz w:val="24"/>
          <w:szCs w:val="24"/>
        </w:rPr>
        <w:t>下面介绍一种特别简单的打包方式。</w:t>
      </w:r>
    </w:p>
    <w:p w14:paraId="5C363FA3" w14:textId="483BD2C0" w:rsidR="00ED7B86" w:rsidRDefault="0078110B" w:rsidP="00464D31">
      <w:pPr>
        <w:spacing w:before="20" w:after="20" w:line="360" w:lineRule="auto"/>
        <w:jc w:val="left"/>
        <w:rPr>
          <w:noProof/>
        </w:rPr>
      </w:pPr>
      <w:r>
        <w:rPr>
          <w:noProof/>
        </w:rPr>
        <w:pict w14:anchorId="6612ACC5">
          <v:shape id="_x0000_i1026" type="#_x0000_t75" style="width:415.15pt;height:238.7pt;visibility:visible;mso-wrap-style:square">
            <v:imagedata r:id="rId17" o:title=""/>
          </v:shape>
        </w:pict>
      </w:r>
    </w:p>
    <w:p w14:paraId="74A23C30" w14:textId="7A2DE2F7" w:rsidR="00ED7B86" w:rsidRDefault="00ED7B86" w:rsidP="00464D31">
      <w:pPr>
        <w:spacing w:before="20" w:after="20" w:line="360" w:lineRule="auto"/>
        <w:jc w:val="left"/>
        <w:rPr>
          <w:noProof/>
        </w:rPr>
      </w:pPr>
      <w:r>
        <w:rPr>
          <w:noProof/>
        </w:rPr>
        <w:tab/>
      </w:r>
      <w:r w:rsidR="0078110B">
        <w:rPr>
          <w:noProof/>
        </w:rPr>
        <w:pict w14:anchorId="11B8D0C5">
          <v:shape id="_x0000_i1027" type="#_x0000_t75" style="width:415.15pt;height:261.4pt;visibility:visible;mso-wrap-style:square">
            <v:imagedata r:id="rId18" o:title=""/>
          </v:shape>
        </w:pict>
      </w:r>
    </w:p>
    <w:p w14:paraId="4D690FEC" w14:textId="08A4FCEC" w:rsidR="00ED7B86" w:rsidRDefault="00ED7B86" w:rsidP="00464D31">
      <w:pPr>
        <w:spacing w:before="20" w:after="20" w:line="360" w:lineRule="auto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由于</w:t>
      </w:r>
      <w:r>
        <w:rPr>
          <w:noProof/>
        </w:rPr>
        <w:t>classes</w:t>
      </w:r>
      <w:r>
        <w:rPr>
          <w:noProof/>
        </w:rPr>
        <w:t>无法进入到</w:t>
      </w:r>
      <w:r>
        <w:rPr>
          <w:noProof/>
        </w:rPr>
        <w:t>war</w:t>
      </w:r>
      <w:r>
        <w:rPr>
          <w:noProof/>
        </w:rPr>
        <w:t>包，</w:t>
      </w:r>
      <w:r>
        <w:rPr>
          <w:rFonts w:hint="eastAsia"/>
          <w:noProof/>
        </w:rPr>
        <w:t>所以</w:t>
      </w:r>
      <w:r>
        <w:rPr>
          <w:noProof/>
        </w:rPr>
        <w:t>手动将</w:t>
      </w:r>
      <w:r w:rsidR="00FD087A">
        <w:rPr>
          <w:rFonts w:hint="eastAsia"/>
          <w:noProof/>
        </w:rPr>
        <w:t>target</w:t>
      </w:r>
      <w:r w:rsidR="00FD087A">
        <w:rPr>
          <w:noProof/>
        </w:rPr>
        <w:t>下的</w:t>
      </w:r>
      <w:r w:rsidR="00FD087A">
        <w:rPr>
          <w:noProof/>
        </w:rPr>
        <w:t>classes</w:t>
      </w:r>
      <w:r w:rsidR="00FD087A">
        <w:rPr>
          <w:noProof/>
        </w:rPr>
        <w:t>拖拽到</w:t>
      </w:r>
      <w:r w:rsidR="00FD087A">
        <w:rPr>
          <w:noProof/>
        </w:rPr>
        <w:t>war</w:t>
      </w:r>
      <w:r w:rsidR="00FD087A">
        <w:rPr>
          <w:noProof/>
        </w:rPr>
        <w:t>包里。</w:t>
      </w:r>
    </w:p>
    <w:p w14:paraId="6D76EEE8" w14:textId="53BC2F3C" w:rsidR="00FD087A" w:rsidRDefault="0078110B" w:rsidP="00172F1B">
      <w:pPr>
        <w:spacing w:before="20" w:after="20" w:line="360" w:lineRule="auto"/>
        <w:jc w:val="center"/>
        <w:rPr>
          <w:noProof/>
        </w:rPr>
      </w:pPr>
      <w:r>
        <w:rPr>
          <w:noProof/>
        </w:rPr>
        <w:lastRenderedPageBreak/>
        <w:pict w14:anchorId="5E7917C4">
          <v:shape id="_x0000_i1028" type="#_x0000_t75" style="width:362.6pt;height:151.15pt;visibility:visible;mso-wrap-style:square">
            <v:imagedata r:id="rId19" o:title=""/>
          </v:shape>
        </w:pict>
      </w:r>
    </w:p>
    <w:p w14:paraId="68E7CB21" w14:textId="595378BD" w:rsidR="00301738" w:rsidRPr="00792968" w:rsidRDefault="0078110B" w:rsidP="00301738">
      <w:pPr>
        <w:spacing w:before="20" w:after="20" w:line="360" w:lineRule="auto"/>
        <w:rPr>
          <w:rFonts w:ascii="新宋体" w:eastAsia="新宋体" w:hAnsi="新宋体"/>
          <w:sz w:val="24"/>
          <w:szCs w:val="24"/>
        </w:rPr>
      </w:pPr>
      <w:r>
        <w:rPr>
          <w:noProof/>
        </w:rPr>
        <w:pict w14:anchorId="002FE99E">
          <v:shape id="_x0000_i1029" type="#_x0000_t75" style="width:401.5pt;height:169.95pt;visibility:visible;mso-wrap-style:square">
            <v:imagedata r:id="rId20" o:title=""/>
          </v:shape>
        </w:pict>
      </w:r>
    </w:p>
    <w:sectPr w:rsidR="00301738" w:rsidRPr="00792968" w:rsidSect="009972B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E9E3E8" w14:textId="77777777" w:rsidR="0078110B" w:rsidRDefault="0078110B" w:rsidP="00D37EC0">
      <w:r>
        <w:separator/>
      </w:r>
    </w:p>
  </w:endnote>
  <w:endnote w:type="continuationSeparator" w:id="0">
    <w:p w14:paraId="43C6C404" w14:textId="77777777" w:rsidR="0078110B" w:rsidRDefault="0078110B" w:rsidP="00D37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A20668" w14:textId="77777777" w:rsidR="0078110B" w:rsidRDefault="0078110B" w:rsidP="00D37EC0">
      <w:r>
        <w:separator/>
      </w:r>
    </w:p>
  </w:footnote>
  <w:footnote w:type="continuationSeparator" w:id="0">
    <w:p w14:paraId="3C4B427F" w14:textId="77777777" w:rsidR="0078110B" w:rsidRDefault="0078110B" w:rsidP="00D37E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864FD"/>
    <w:multiLevelType w:val="multilevel"/>
    <w:tmpl w:val="152864F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F1076B"/>
    <w:multiLevelType w:val="hybridMultilevel"/>
    <w:tmpl w:val="D8F6CD48"/>
    <w:lvl w:ilvl="0" w:tplc="000E63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034CE9"/>
    <w:multiLevelType w:val="hybridMultilevel"/>
    <w:tmpl w:val="DFF671F6"/>
    <w:lvl w:ilvl="0" w:tplc="59602B8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CE1524D"/>
    <w:multiLevelType w:val="hybridMultilevel"/>
    <w:tmpl w:val="2FD08DCC"/>
    <w:lvl w:ilvl="0" w:tplc="E11C9CA0">
      <w:start w:val="1"/>
      <w:numFmt w:val="decimal"/>
      <w:lvlText w:val="%1）"/>
      <w:lvlJc w:val="left"/>
      <w:pPr>
        <w:ind w:left="795" w:hanging="375"/>
      </w:pPr>
      <w:rPr>
        <w:rFonts w:ascii="Verdana" w:eastAsia="宋体" w:hAnsi="Verdana" w:hint="default"/>
        <w:b/>
        <w:color w:val="393939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DDF41C0"/>
    <w:multiLevelType w:val="hybridMultilevel"/>
    <w:tmpl w:val="46966A98"/>
    <w:lvl w:ilvl="0" w:tplc="EF540A08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56011A"/>
    <w:multiLevelType w:val="hybridMultilevel"/>
    <w:tmpl w:val="C300561C"/>
    <w:lvl w:ilvl="0" w:tplc="787219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45EF"/>
    <w:rsid w:val="0001421C"/>
    <w:rsid w:val="000214A5"/>
    <w:rsid w:val="000214F7"/>
    <w:rsid w:val="000225A1"/>
    <w:rsid w:val="00023B56"/>
    <w:rsid w:val="00027A4D"/>
    <w:rsid w:val="00035545"/>
    <w:rsid w:val="000357F8"/>
    <w:rsid w:val="00037912"/>
    <w:rsid w:val="0004412A"/>
    <w:rsid w:val="00046242"/>
    <w:rsid w:val="0005106F"/>
    <w:rsid w:val="00051D9A"/>
    <w:rsid w:val="00052C80"/>
    <w:rsid w:val="00052E8B"/>
    <w:rsid w:val="000541C5"/>
    <w:rsid w:val="0005463B"/>
    <w:rsid w:val="00057F62"/>
    <w:rsid w:val="00062102"/>
    <w:rsid w:val="0007213A"/>
    <w:rsid w:val="00077297"/>
    <w:rsid w:val="000915D7"/>
    <w:rsid w:val="0009289D"/>
    <w:rsid w:val="00093F48"/>
    <w:rsid w:val="000A37B2"/>
    <w:rsid w:val="000C1332"/>
    <w:rsid w:val="000C1403"/>
    <w:rsid w:val="000D4BAD"/>
    <w:rsid w:val="000D6511"/>
    <w:rsid w:val="000E0FCC"/>
    <w:rsid w:val="000E207E"/>
    <w:rsid w:val="000F15A1"/>
    <w:rsid w:val="000F208A"/>
    <w:rsid w:val="000F7A00"/>
    <w:rsid w:val="0010331A"/>
    <w:rsid w:val="001165A3"/>
    <w:rsid w:val="00117796"/>
    <w:rsid w:val="0012417D"/>
    <w:rsid w:val="00126FB9"/>
    <w:rsid w:val="001445EC"/>
    <w:rsid w:val="00145D7D"/>
    <w:rsid w:val="001609BC"/>
    <w:rsid w:val="00172A27"/>
    <w:rsid w:val="00172F1B"/>
    <w:rsid w:val="00173C06"/>
    <w:rsid w:val="00174F64"/>
    <w:rsid w:val="00181B59"/>
    <w:rsid w:val="00182616"/>
    <w:rsid w:val="00183463"/>
    <w:rsid w:val="00185404"/>
    <w:rsid w:val="001865B0"/>
    <w:rsid w:val="00191092"/>
    <w:rsid w:val="0019315F"/>
    <w:rsid w:val="001940AF"/>
    <w:rsid w:val="00196CF9"/>
    <w:rsid w:val="001A2168"/>
    <w:rsid w:val="001B286C"/>
    <w:rsid w:val="001B353D"/>
    <w:rsid w:val="001B3578"/>
    <w:rsid w:val="001C274F"/>
    <w:rsid w:val="001C3D58"/>
    <w:rsid w:val="001C70B2"/>
    <w:rsid w:val="001C73D5"/>
    <w:rsid w:val="001D5321"/>
    <w:rsid w:val="001E6505"/>
    <w:rsid w:val="001E6A50"/>
    <w:rsid w:val="00200279"/>
    <w:rsid w:val="002152AC"/>
    <w:rsid w:val="00220247"/>
    <w:rsid w:val="00225AD6"/>
    <w:rsid w:val="0023090A"/>
    <w:rsid w:val="00232892"/>
    <w:rsid w:val="002445EE"/>
    <w:rsid w:val="00246CD3"/>
    <w:rsid w:val="00247F38"/>
    <w:rsid w:val="00254A24"/>
    <w:rsid w:val="00262CDA"/>
    <w:rsid w:val="00263B5E"/>
    <w:rsid w:val="0026412C"/>
    <w:rsid w:val="0026580E"/>
    <w:rsid w:val="002661C5"/>
    <w:rsid w:val="00270860"/>
    <w:rsid w:val="00272D7D"/>
    <w:rsid w:val="00275D4C"/>
    <w:rsid w:val="00280184"/>
    <w:rsid w:val="002830AB"/>
    <w:rsid w:val="002922FF"/>
    <w:rsid w:val="00294398"/>
    <w:rsid w:val="002A3148"/>
    <w:rsid w:val="002A5187"/>
    <w:rsid w:val="002A76B1"/>
    <w:rsid w:val="002A76E4"/>
    <w:rsid w:val="002B405A"/>
    <w:rsid w:val="002C0F45"/>
    <w:rsid w:val="002C1F25"/>
    <w:rsid w:val="002C7140"/>
    <w:rsid w:val="002D0D23"/>
    <w:rsid w:val="002E14EC"/>
    <w:rsid w:val="002E24BE"/>
    <w:rsid w:val="00301738"/>
    <w:rsid w:val="00302FF6"/>
    <w:rsid w:val="00327B69"/>
    <w:rsid w:val="003321D7"/>
    <w:rsid w:val="0033332B"/>
    <w:rsid w:val="00336409"/>
    <w:rsid w:val="00341928"/>
    <w:rsid w:val="00343AAB"/>
    <w:rsid w:val="003461B4"/>
    <w:rsid w:val="00347098"/>
    <w:rsid w:val="00350A49"/>
    <w:rsid w:val="003517F1"/>
    <w:rsid w:val="003540AD"/>
    <w:rsid w:val="00370B44"/>
    <w:rsid w:val="003719C4"/>
    <w:rsid w:val="003749BE"/>
    <w:rsid w:val="003755B5"/>
    <w:rsid w:val="0039563A"/>
    <w:rsid w:val="003A2260"/>
    <w:rsid w:val="003A4715"/>
    <w:rsid w:val="003B7763"/>
    <w:rsid w:val="003C5492"/>
    <w:rsid w:val="003E44B5"/>
    <w:rsid w:val="003E65A8"/>
    <w:rsid w:val="00407AD9"/>
    <w:rsid w:val="00413CE8"/>
    <w:rsid w:val="00416D72"/>
    <w:rsid w:val="00453A16"/>
    <w:rsid w:val="0046321B"/>
    <w:rsid w:val="00464D31"/>
    <w:rsid w:val="004743DA"/>
    <w:rsid w:val="0047664F"/>
    <w:rsid w:val="00476B1C"/>
    <w:rsid w:val="0048305E"/>
    <w:rsid w:val="00484988"/>
    <w:rsid w:val="00485635"/>
    <w:rsid w:val="004912D5"/>
    <w:rsid w:val="00492443"/>
    <w:rsid w:val="004A0CD8"/>
    <w:rsid w:val="004B2AE6"/>
    <w:rsid w:val="004B4B0D"/>
    <w:rsid w:val="004C3664"/>
    <w:rsid w:val="004E01DE"/>
    <w:rsid w:val="004E4653"/>
    <w:rsid w:val="004F713B"/>
    <w:rsid w:val="005010D2"/>
    <w:rsid w:val="00507E59"/>
    <w:rsid w:val="00512131"/>
    <w:rsid w:val="00515342"/>
    <w:rsid w:val="00516484"/>
    <w:rsid w:val="00525A94"/>
    <w:rsid w:val="00525F18"/>
    <w:rsid w:val="00532869"/>
    <w:rsid w:val="00536B54"/>
    <w:rsid w:val="00550971"/>
    <w:rsid w:val="00557AA3"/>
    <w:rsid w:val="005653D1"/>
    <w:rsid w:val="005668F0"/>
    <w:rsid w:val="00570F45"/>
    <w:rsid w:val="00572685"/>
    <w:rsid w:val="00573DA7"/>
    <w:rsid w:val="00575C7F"/>
    <w:rsid w:val="00577B58"/>
    <w:rsid w:val="0058009A"/>
    <w:rsid w:val="00594E29"/>
    <w:rsid w:val="00595BCF"/>
    <w:rsid w:val="005A1D54"/>
    <w:rsid w:val="005A2B5D"/>
    <w:rsid w:val="005A3820"/>
    <w:rsid w:val="005B23EA"/>
    <w:rsid w:val="005B544B"/>
    <w:rsid w:val="005B68D7"/>
    <w:rsid w:val="005C261B"/>
    <w:rsid w:val="005D2CF1"/>
    <w:rsid w:val="005D3CA7"/>
    <w:rsid w:val="005D5158"/>
    <w:rsid w:val="005E1712"/>
    <w:rsid w:val="005E1A1C"/>
    <w:rsid w:val="005F3DDD"/>
    <w:rsid w:val="005F6ED2"/>
    <w:rsid w:val="0060050C"/>
    <w:rsid w:val="006051A6"/>
    <w:rsid w:val="006068BF"/>
    <w:rsid w:val="006201EC"/>
    <w:rsid w:val="00625647"/>
    <w:rsid w:val="00626D92"/>
    <w:rsid w:val="00630AD7"/>
    <w:rsid w:val="006318E9"/>
    <w:rsid w:val="00636D8F"/>
    <w:rsid w:val="006437F7"/>
    <w:rsid w:val="00646AF0"/>
    <w:rsid w:val="00652061"/>
    <w:rsid w:val="00661A4F"/>
    <w:rsid w:val="00666271"/>
    <w:rsid w:val="00667693"/>
    <w:rsid w:val="00670B6D"/>
    <w:rsid w:val="00673E70"/>
    <w:rsid w:val="00677A8C"/>
    <w:rsid w:val="00681CEC"/>
    <w:rsid w:val="00683DF3"/>
    <w:rsid w:val="00696018"/>
    <w:rsid w:val="006A0C78"/>
    <w:rsid w:val="006B157D"/>
    <w:rsid w:val="006B5E15"/>
    <w:rsid w:val="006C6075"/>
    <w:rsid w:val="006D0AF3"/>
    <w:rsid w:val="006E395E"/>
    <w:rsid w:val="006E4AE4"/>
    <w:rsid w:val="006F0EBE"/>
    <w:rsid w:val="006F6A12"/>
    <w:rsid w:val="0070108A"/>
    <w:rsid w:val="00713BEB"/>
    <w:rsid w:val="007239AC"/>
    <w:rsid w:val="00723CC1"/>
    <w:rsid w:val="007251B8"/>
    <w:rsid w:val="00725289"/>
    <w:rsid w:val="007352C4"/>
    <w:rsid w:val="00737DAD"/>
    <w:rsid w:val="00744663"/>
    <w:rsid w:val="007461C8"/>
    <w:rsid w:val="0074737E"/>
    <w:rsid w:val="00751C5E"/>
    <w:rsid w:val="00753C67"/>
    <w:rsid w:val="00754217"/>
    <w:rsid w:val="00763A31"/>
    <w:rsid w:val="007650E6"/>
    <w:rsid w:val="00767D1E"/>
    <w:rsid w:val="0077303B"/>
    <w:rsid w:val="0077350F"/>
    <w:rsid w:val="0078110B"/>
    <w:rsid w:val="007827D5"/>
    <w:rsid w:val="00785E2F"/>
    <w:rsid w:val="00792968"/>
    <w:rsid w:val="00797F1B"/>
    <w:rsid w:val="007C2792"/>
    <w:rsid w:val="007C4506"/>
    <w:rsid w:val="007C5418"/>
    <w:rsid w:val="007F0EB0"/>
    <w:rsid w:val="007F3D6D"/>
    <w:rsid w:val="007F68BB"/>
    <w:rsid w:val="00802DC2"/>
    <w:rsid w:val="00805C86"/>
    <w:rsid w:val="00806F9C"/>
    <w:rsid w:val="00807228"/>
    <w:rsid w:val="00811DAE"/>
    <w:rsid w:val="0082170F"/>
    <w:rsid w:val="0082400F"/>
    <w:rsid w:val="008247CD"/>
    <w:rsid w:val="00826947"/>
    <w:rsid w:val="00826BE4"/>
    <w:rsid w:val="008270A4"/>
    <w:rsid w:val="00827BBE"/>
    <w:rsid w:val="00830EED"/>
    <w:rsid w:val="008402FA"/>
    <w:rsid w:val="00845EB4"/>
    <w:rsid w:val="008531A8"/>
    <w:rsid w:val="00856349"/>
    <w:rsid w:val="00857A4A"/>
    <w:rsid w:val="0087328F"/>
    <w:rsid w:val="0088030C"/>
    <w:rsid w:val="00883D59"/>
    <w:rsid w:val="008954C0"/>
    <w:rsid w:val="008B0D9D"/>
    <w:rsid w:val="008B2D18"/>
    <w:rsid w:val="008B60AC"/>
    <w:rsid w:val="008B72A9"/>
    <w:rsid w:val="008C2200"/>
    <w:rsid w:val="008C759C"/>
    <w:rsid w:val="008D6096"/>
    <w:rsid w:val="008E20B2"/>
    <w:rsid w:val="008F5C97"/>
    <w:rsid w:val="00906329"/>
    <w:rsid w:val="009107ED"/>
    <w:rsid w:val="00911B92"/>
    <w:rsid w:val="00923FB1"/>
    <w:rsid w:val="00925F6C"/>
    <w:rsid w:val="00930D3A"/>
    <w:rsid w:val="00947F6E"/>
    <w:rsid w:val="00951354"/>
    <w:rsid w:val="009607A4"/>
    <w:rsid w:val="0096337C"/>
    <w:rsid w:val="00980D18"/>
    <w:rsid w:val="00981D4A"/>
    <w:rsid w:val="009832AF"/>
    <w:rsid w:val="009840A2"/>
    <w:rsid w:val="0099352C"/>
    <w:rsid w:val="009972B7"/>
    <w:rsid w:val="009A0BCA"/>
    <w:rsid w:val="009A6CBC"/>
    <w:rsid w:val="009B0346"/>
    <w:rsid w:val="009B69D7"/>
    <w:rsid w:val="009B75CB"/>
    <w:rsid w:val="009D04B7"/>
    <w:rsid w:val="009D2388"/>
    <w:rsid w:val="009D478A"/>
    <w:rsid w:val="009E1050"/>
    <w:rsid w:val="009E76FB"/>
    <w:rsid w:val="009F6E02"/>
    <w:rsid w:val="009F745A"/>
    <w:rsid w:val="00A01A7C"/>
    <w:rsid w:val="00A0448C"/>
    <w:rsid w:val="00A05372"/>
    <w:rsid w:val="00A06DF2"/>
    <w:rsid w:val="00A17902"/>
    <w:rsid w:val="00A226C7"/>
    <w:rsid w:val="00A25D45"/>
    <w:rsid w:val="00A27F5F"/>
    <w:rsid w:val="00A301FC"/>
    <w:rsid w:val="00A32651"/>
    <w:rsid w:val="00A41657"/>
    <w:rsid w:val="00A42CB6"/>
    <w:rsid w:val="00A46BBF"/>
    <w:rsid w:val="00A5382F"/>
    <w:rsid w:val="00A56F24"/>
    <w:rsid w:val="00A573F8"/>
    <w:rsid w:val="00A612B2"/>
    <w:rsid w:val="00A62269"/>
    <w:rsid w:val="00A63FD4"/>
    <w:rsid w:val="00A73860"/>
    <w:rsid w:val="00A765E4"/>
    <w:rsid w:val="00A81888"/>
    <w:rsid w:val="00A8523C"/>
    <w:rsid w:val="00A9762F"/>
    <w:rsid w:val="00A9796E"/>
    <w:rsid w:val="00AA733E"/>
    <w:rsid w:val="00AB01CB"/>
    <w:rsid w:val="00AB2F9C"/>
    <w:rsid w:val="00AB3248"/>
    <w:rsid w:val="00AB3C3B"/>
    <w:rsid w:val="00AC313B"/>
    <w:rsid w:val="00AC6AE3"/>
    <w:rsid w:val="00AD17F5"/>
    <w:rsid w:val="00AD6655"/>
    <w:rsid w:val="00AE32AC"/>
    <w:rsid w:val="00AE66F1"/>
    <w:rsid w:val="00AF2795"/>
    <w:rsid w:val="00B12C49"/>
    <w:rsid w:val="00B14B7A"/>
    <w:rsid w:val="00B17883"/>
    <w:rsid w:val="00B204EC"/>
    <w:rsid w:val="00B220B3"/>
    <w:rsid w:val="00B22BF4"/>
    <w:rsid w:val="00B233E4"/>
    <w:rsid w:val="00B258E1"/>
    <w:rsid w:val="00B264AF"/>
    <w:rsid w:val="00B26EBD"/>
    <w:rsid w:val="00B26F03"/>
    <w:rsid w:val="00B32CDF"/>
    <w:rsid w:val="00B402F4"/>
    <w:rsid w:val="00B50470"/>
    <w:rsid w:val="00B572B4"/>
    <w:rsid w:val="00B64A8F"/>
    <w:rsid w:val="00B65761"/>
    <w:rsid w:val="00B709BC"/>
    <w:rsid w:val="00B83FD8"/>
    <w:rsid w:val="00B87720"/>
    <w:rsid w:val="00BA238C"/>
    <w:rsid w:val="00BA30A7"/>
    <w:rsid w:val="00BB0179"/>
    <w:rsid w:val="00BB0F3E"/>
    <w:rsid w:val="00BB18B2"/>
    <w:rsid w:val="00BB683F"/>
    <w:rsid w:val="00BC2501"/>
    <w:rsid w:val="00BC2686"/>
    <w:rsid w:val="00BC3D6B"/>
    <w:rsid w:val="00BF02BE"/>
    <w:rsid w:val="00C06754"/>
    <w:rsid w:val="00C110FB"/>
    <w:rsid w:val="00C119ED"/>
    <w:rsid w:val="00C1633D"/>
    <w:rsid w:val="00C20DF5"/>
    <w:rsid w:val="00C23558"/>
    <w:rsid w:val="00C32305"/>
    <w:rsid w:val="00C34D76"/>
    <w:rsid w:val="00C47B35"/>
    <w:rsid w:val="00C56FC9"/>
    <w:rsid w:val="00C74E4A"/>
    <w:rsid w:val="00C815B1"/>
    <w:rsid w:val="00C96BE1"/>
    <w:rsid w:val="00CA2FD2"/>
    <w:rsid w:val="00CA4803"/>
    <w:rsid w:val="00CB0F9F"/>
    <w:rsid w:val="00CB2217"/>
    <w:rsid w:val="00CB2DBC"/>
    <w:rsid w:val="00CB3EB7"/>
    <w:rsid w:val="00CC0800"/>
    <w:rsid w:val="00CC27D7"/>
    <w:rsid w:val="00CC79B7"/>
    <w:rsid w:val="00CC7C58"/>
    <w:rsid w:val="00CE04C8"/>
    <w:rsid w:val="00CE2951"/>
    <w:rsid w:val="00CE4002"/>
    <w:rsid w:val="00CE556F"/>
    <w:rsid w:val="00CF4A0B"/>
    <w:rsid w:val="00D06B8B"/>
    <w:rsid w:val="00D1478B"/>
    <w:rsid w:val="00D148A6"/>
    <w:rsid w:val="00D22DD0"/>
    <w:rsid w:val="00D258EF"/>
    <w:rsid w:val="00D31B73"/>
    <w:rsid w:val="00D37EC0"/>
    <w:rsid w:val="00D55467"/>
    <w:rsid w:val="00D5600F"/>
    <w:rsid w:val="00D654B4"/>
    <w:rsid w:val="00D661B7"/>
    <w:rsid w:val="00D663E2"/>
    <w:rsid w:val="00D82358"/>
    <w:rsid w:val="00D82D1C"/>
    <w:rsid w:val="00D84201"/>
    <w:rsid w:val="00D86740"/>
    <w:rsid w:val="00D86BFF"/>
    <w:rsid w:val="00DB6E79"/>
    <w:rsid w:val="00DC5210"/>
    <w:rsid w:val="00DC6976"/>
    <w:rsid w:val="00DC6BE0"/>
    <w:rsid w:val="00DD4E6F"/>
    <w:rsid w:val="00DE2C77"/>
    <w:rsid w:val="00DF4E04"/>
    <w:rsid w:val="00DF538D"/>
    <w:rsid w:val="00DF674F"/>
    <w:rsid w:val="00E0665F"/>
    <w:rsid w:val="00E1111A"/>
    <w:rsid w:val="00E30DF1"/>
    <w:rsid w:val="00E3704A"/>
    <w:rsid w:val="00E4220A"/>
    <w:rsid w:val="00E4305C"/>
    <w:rsid w:val="00E54818"/>
    <w:rsid w:val="00E615F4"/>
    <w:rsid w:val="00E62EFC"/>
    <w:rsid w:val="00E62EFF"/>
    <w:rsid w:val="00E631E5"/>
    <w:rsid w:val="00E64B66"/>
    <w:rsid w:val="00E65BAE"/>
    <w:rsid w:val="00E70E98"/>
    <w:rsid w:val="00E82DDA"/>
    <w:rsid w:val="00E8673C"/>
    <w:rsid w:val="00E9253B"/>
    <w:rsid w:val="00E96B99"/>
    <w:rsid w:val="00EA6563"/>
    <w:rsid w:val="00EB07D1"/>
    <w:rsid w:val="00EB09E0"/>
    <w:rsid w:val="00EB0A65"/>
    <w:rsid w:val="00EB2F66"/>
    <w:rsid w:val="00EB57D2"/>
    <w:rsid w:val="00EC191A"/>
    <w:rsid w:val="00EC384A"/>
    <w:rsid w:val="00EC4BFA"/>
    <w:rsid w:val="00EC6A83"/>
    <w:rsid w:val="00ED707D"/>
    <w:rsid w:val="00ED7904"/>
    <w:rsid w:val="00ED7B86"/>
    <w:rsid w:val="00EE31B8"/>
    <w:rsid w:val="00F02608"/>
    <w:rsid w:val="00F02A62"/>
    <w:rsid w:val="00F03C31"/>
    <w:rsid w:val="00F06760"/>
    <w:rsid w:val="00F10E77"/>
    <w:rsid w:val="00F11B03"/>
    <w:rsid w:val="00F20665"/>
    <w:rsid w:val="00F20B6C"/>
    <w:rsid w:val="00F24DF8"/>
    <w:rsid w:val="00F27038"/>
    <w:rsid w:val="00F40122"/>
    <w:rsid w:val="00F47842"/>
    <w:rsid w:val="00F52A1A"/>
    <w:rsid w:val="00F55309"/>
    <w:rsid w:val="00F569F1"/>
    <w:rsid w:val="00F7412C"/>
    <w:rsid w:val="00F7759E"/>
    <w:rsid w:val="00F80059"/>
    <w:rsid w:val="00F842CF"/>
    <w:rsid w:val="00F85434"/>
    <w:rsid w:val="00F86C5E"/>
    <w:rsid w:val="00F9260C"/>
    <w:rsid w:val="00F92741"/>
    <w:rsid w:val="00FA4B42"/>
    <w:rsid w:val="00FB2A7B"/>
    <w:rsid w:val="00FB60C8"/>
    <w:rsid w:val="00FB709E"/>
    <w:rsid w:val="00FB72ED"/>
    <w:rsid w:val="00FB78C6"/>
    <w:rsid w:val="00FC29D1"/>
    <w:rsid w:val="00FC5A85"/>
    <w:rsid w:val="00FC7504"/>
    <w:rsid w:val="00FD015B"/>
    <w:rsid w:val="00FD087A"/>
    <w:rsid w:val="15157033"/>
    <w:rsid w:val="16922F95"/>
    <w:rsid w:val="3D6C6111"/>
    <w:rsid w:val="3FB1448E"/>
    <w:rsid w:val="40F4482C"/>
    <w:rsid w:val="51EF617D"/>
    <w:rsid w:val="531D126B"/>
    <w:rsid w:val="5BDF6048"/>
    <w:rsid w:val="62685F81"/>
    <w:rsid w:val="76BF02E0"/>
    <w:rsid w:val="7E96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1E990E04"/>
  <w15:docId w15:val="{6D9EAE95-91D9-470C-9CFD-D22BA002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72B7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9972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61C8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1D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972B7"/>
    <w:rPr>
      <w:rFonts w:ascii="Cambria" w:eastAsia="黑体" w:hAnsi="Cambria" w:cs="黑体"/>
      <w:sz w:val="20"/>
      <w:szCs w:val="20"/>
    </w:rPr>
  </w:style>
  <w:style w:type="paragraph" w:styleId="a4">
    <w:name w:val="annotation text"/>
    <w:basedOn w:val="a"/>
    <w:unhideWhenUsed/>
    <w:rsid w:val="009972B7"/>
    <w:pPr>
      <w:jc w:val="left"/>
    </w:pPr>
  </w:style>
  <w:style w:type="paragraph" w:styleId="a5">
    <w:name w:val="footer"/>
    <w:basedOn w:val="a"/>
    <w:link w:val="Char"/>
    <w:uiPriority w:val="99"/>
    <w:unhideWhenUsed/>
    <w:rsid w:val="009972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9972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0">
    <w:name w:val="列出段落1"/>
    <w:basedOn w:val="a"/>
    <w:uiPriority w:val="34"/>
    <w:qFormat/>
    <w:rsid w:val="009972B7"/>
    <w:pPr>
      <w:ind w:firstLineChars="200" w:firstLine="420"/>
    </w:pPr>
  </w:style>
  <w:style w:type="paragraph" w:customStyle="1" w:styleId="Graph">
    <w:name w:val="Graph"/>
    <w:basedOn w:val="a"/>
    <w:next w:val="a3"/>
    <w:rsid w:val="009972B7"/>
    <w:pPr>
      <w:spacing w:before="60"/>
      <w:jc w:val="center"/>
    </w:pPr>
    <w:rPr>
      <w:rFonts w:ascii="Times New Roman" w:hAnsi="Times New Roman"/>
      <w:szCs w:val="24"/>
    </w:rPr>
  </w:style>
  <w:style w:type="character" w:customStyle="1" w:styleId="1Char">
    <w:name w:val="标题 1 Char"/>
    <w:link w:val="1"/>
    <w:uiPriority w:val="9"/>
    <w:rsid w:val="009972B7"/>
    <w:rPr>
      <w:b/>
      <w:bCs/>
      <w:kern w:val="44"/>
      <w:sz w:val="44"/>
      <w:szCs w:val="44"/>
    </w:rPr>
  </w:style>
  <w:style w:type="character" w:customStyle="1" w:styleId="Char0">
    <w:name w:val="页眉 Char"/>
    <w:link w:val="a6"/>
    <w:uiPriority w:val="99"/>
    <w:semiHidden/>
    <w:rsid w:val="009972B7"/>
    <w:rPr>
      <w:sz w:val="18"/>
      <w:szCs w:val="18"/>
    </w:rPr>
  </w:style>
  <w:style w:type="character" w:customStyle="1" w:styleId="Char">
    <w:name w:val="页脚 Char"/>
    <w:link w:val="a5"/>
    <w:uiPriority w:val="99"/>
    <w:semiHidden/>
    <w:rsid w:val="009972B7"/>
    <w:rPr>
      <w:sz w:val="18"/>
      <w:szCs w:val="18"/>
    </w:rPr>
  </w:style>
  <w:style w:type="character" w:styleId="a7">
    <w:name w:val="annotation reference"/>
    <w:semiHidden/>
    <w:unhideWhenUsed/>
    <w:rsid w:val="009972B7"/>
    <w:rPr>
      <w:sz w:val="21"/>
      <w:szCs w:val="21"/>
    </w:rPr>
  </w:style>
  <w:style w:type="paragraph" w:styleId="a8">
    <w:name w:val="Document Map"/>
    <w:basedOn w:val="a"/>
    <w:link w:val="Char1"/>
    <w:semiHidden/>
    <w:unhideWhenUsed/>
    <w:rsid w:val="00D37EC0"/>
    <w:rPr>
      <w:rFonts w:ascii="宋体"/>
      <w:sz w:val="18"/>
      <w:szCs w:val="18"/>
    </w:rPr>
  </w:style>
  <w:style w:type="character" w:customStyle="1" w:styleId="Char1">
    <w:name w:val="文档结构图 Char"/>
    <w:link w:val="a8"/>
    <w:semiHidden/>
    <w:rsid w:val="00D37EC0"/>
    <w:rPr>
      <w:rFonts w:ascii="宋体" w:hAnsi="Calibri"/>
      <w:kern w:val="2"/>
      <w:sz w:val="18"/>
      <w:szCs w:val="18"/>
    </w:rPr>
  </w:style>
  <w:style w:type="paragraph" w:styleId="a9">
    <w:name w:val="Balloon Text"/>
    <w:basedOn w:val="a"/>
    <w:link w:val="Char2"/>
    <w:semiHidden/>
    <w:unhideWhenUsed/>
    <w:rsid w:val="00D37EC0"/>
    <w:rPr>
      <w:sz w:val="18"/>
      <w:szCs w:val="18"/>
    </w:rPr>
  </w:style>
  <w:style w:type="character" w:customStyle="1" w:styleId="Char2">
    <w:name w:val="批注框文本 Char"/>
    <w:link w:val="a9"/>
    <w:semiHidden/>
    <w:rsid w:val="00D37EC0"/>
    <w:rPr>
      <w:rFonts w:ascii="Calibri" w:hAnsi="Calibri"/>
      <w:kern w:val="2"/>
      <w:sz w:val="18"/>
      <w:szCs w:val="18"/>
    </w:rPr>
  </w:style>
  <w:style w:type="character" w:styleId="aa">
    <w:name w:val="Emphasis"/>
    <w:uiPriority w:val="20"/>
    <w:qFormat/>
    <w:rsid w:val="002A76B1"/>
    <w:rPr>
      <w:i/>
      <w:iCs/>
    </w:rPr>
  </w:style>
  <w:style w:type="character" w:customStyle="1" w:styleId="2Char">
    <w:name w:val="标题 2 Char"/>
    <w:link w:val="2"/>
    <w:uiPriority w:val="9"/>
    <w:rsid w:val="007461C8"/>
    <w:rPr>
      <w:rFonts w:ascii="Cambria" w:eastAsia="宋体" w:hAnsi="Cambria" w:cs="Times New Roman"/>
      <w:b/>
      <w:bCs/>
      <w:kern w:val="2"/>
      <w:sz w:val="32"/>
      <w:szCs w:val="32"/>
    </w:rPr>
  </w:style>
  <w:style w:type="character" w:styleId="ab">
    <w:name w:val="Hyperlink"/>
    <w:unhideWhenUsed/>
    <w:rsid w:val="000A37B2"/>
    <w:rPr>
      <w:color w:val="0000FF"/>
      <w:u w:val="single"/>
    </w:rPr>
  </w:style>
  <w:style w:type="character" w:styleId="ac">
    <w:name w:val="Strong"/>
    <w:uiPriority w:val="22"/>
    <w:qFormat/>
    <w:rsid w:val="00797F1B"/>
    <w:rPr>
      <w:b/>
      <w:bCs/>
    </w:rPr>
  </w:style>
  <w:style w:type="character" w:customStyle="1" w:styleId="3Char">
    <w:name w:val="标题 3 Char"/>
    <w:link w:val="3"/>
    <w:uiPriority w:val="9"/>
    <w:rsid w:val="00981D4A"/>
    <w:rPr>
      <w:rFonts w:ascii="Calibri" w:hAnsi="Calibr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34201</TotalTime>
  <Pages>7</Pages>
  <Words>114</Words>
  <Characters>656</Characters>
  <Application>Microsoft Office Word</Application>
  <DocSecurity>0</DocSecurity>
  <Lines>5</Lines>
  <Paragraphs>1</Paragraphs>
  <ScaleCrop>false</ScaleCrop>
  <Company>Microsoft</Company>
  <LinksUpToDate>false</LinksUpToDate>
  <CharactersWithSpaces>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数据库名：biocare_ecg</dc:title>
  <dc:creator>刘美方</dc:creator>
  <cp:lastModifiedBy>AutoBVT</cp:lastModifiedBy>
  <cp:revision>327</cp:revision>
  <dcterms:created xsi:type="dcterms:W3CDTF">2014-10-24T02:49:00Z</dcterms:created>
  <dcterms:modified xsi:type="dcterms:W3CDTF">2016-12-10T10:51:00Z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