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106" w:rsidRPr="009452BA" w:rsidRDefault="000B5AF4" w:rsidP="00BF4106">
      <w:pPr>
        <w:jc w:val="center"/>
        <w:rPr>
          <w:rFonts w:ascii="Myriad Pro Light" w:hAnsi="Myriad Pro Light"/>
          <w:b/>
          <w:sz w:val="36"/>
          <w:szCs w:val="36"/>
        </w:rPr>
      </w:pPr>
      <w:r w:rsidRPr="009452BA">
        <w:rPr>
          <w:rFonts w:ascii="Myriad Pro Light" w:hAnsi="Myriad Pro Light"/>
          <w:b/>
          <w:sz w:val="36"/>
          <w:szCs w:val="36"/>
        </w:rPr>
        <w:t>PAL Video Output IP Core</w:t>
      </w:r>
    </w:p>
    <w:p w:rsidR="00BF4106" w:rsidRDefault="00BF4106"/>
    <w:p w:rsidR="006606BF" w:rsidRDefault="001B54F8" w:rsidP="00DE1C67">
      <w:pPr>
        <w:ind w:firstLine="420"/>
        <w:rPr>
          <w:sz w:val="22"/>
        </w:rPr>
      </w:pPr>
      <w:r w:rsidRPr="001B54F8">
        <w:rPr>
          <w:sz w:val="22"/>
        </w:rPr>
        <w:t>PAL Video Output IP Core</w:t>
      </w:r>
      <w:r w:rsidR="00F13E1F">
        <w:rPr>
          <w:sz w:val="22"/>
        </w:rPr>
        <w:t xml:space="preserve"> </w:t>
      </w:r>
      <w:r w:rsidR="00BF4106" w:rsidRPr="001F03B3">
        <w:rPr>
          <w:rFonts w:hint="eastAsia"/>
          <w:sz w:val="22"/>
        </w:rPr>
        <w:t>接收</w:t>
      </w:r>
      <w:r w:rsidR="00F13E1F">
        <w:rPr>
          <w:rFonts w:hint="eastAsia"/>
          <w:sz w:val="22"/>
        </w:rPr>
        <w:t xml:space="preserve"> </w:t>
      </w:r>
      <w:r w:rsidR="00BF4106" w:rsidRPr="001F03B3">
        <w:rPr>
          <w:sz w:val="22"/>
        </w:rPr>
        <w:t>Avalon-ST Video Protocol</w:t>
      </w:r>
      <w:r w:rsidR="00F13E1F">
        <w:rPr>
          <w:sz w:val="22"/>
        </w:rPr>
        <w:t xml:space="preserve"> </w:t>
      </w:r>
      <w:r w:rsidR="00BF4106" w:rsidRPr="001F03B3">
        <w:rPr>
          <w:rFonts w:hint="eastAsia"/>
          <w:sz w:val="22"/>
        </w:rPr>
        <w:t>格式</w:t>
      </w:r>
      <w:r w:rsidR="00BF4106" w:rsidRPr="001F03B3">
        <w:rPr>
          <w:sz w:val="22"/>
        </w:rPr>
        <w:t>的视频数据</w:t>
      </w:r>
      <w:r w:rsidR="00A177DD">
        <w:rPr>
          <w:rFonts w:hint="eastAsia"/>
          <w:sz w:val="22"/>
        </w:rPr>
        <w:t>,</w:t>
      </w:r>
      <w:r w:rsidR="00A177DD">
        <w:rPr>
          <w:sz w:val="22"/>
        </w:rPr>
        <w:t xml:space="preserve"> </w:t>
      </w:r>
      <w:r w:rsidR="00BF4106" w:rsidRPr="001F03B3">
        <w:rPr>
          <w:rFonts w:hint="eastAsia"/>
          <w:sz w:val="22"/>
        </w:rPr>
        <w:t>转换成</w:t>
      </w:r>
      <w:r w:rsidR="00F13E1F">
        <w:rPr>
          <w:rFonts w:hint="eastAsia"/>
          <w:sz w:val="22"/>
        </w:rPr>
        <w:t xml:space="preserve"> </w:t>
      </w:r>
      <w:r w:rsidR="00BF4106" w:rsidRPr="001F03B3">
        <w:rPr>
          <w:rFonts w:hint="eastAsia"/>
          <w:sz w:val="22"/>
        </w:rPr>
        <w:t>PAL</w:t>
      </w:r>
      <w:r w:rsidR="00F13E1F">
        <w:rPr>
          <w:sz w:val="22"/>
        </w:rPr>
        <w:t xml:space="preserve"> </w:t>
      </w:r>
      <w:r w:rsidR="00BF4106" w:rsidRPr="001F03B3">
        <w:rPr>
          <w:rFonts w:hint="eastAsia"/>
          <w:sz w:val="22"/>
        </w:rPr>
        <w:t>制式</w:t>
      </w:r>
      <w:r w:rsidR="00BF4106" w:rsidRPr="001F03B3">
        <w:rPr>
          <w:sz w:val="22"/>
        </w:rPr>
        <w:t>的视频格式输出</w:t>
      </w:r>
      <w:r w:rsidR="00A177DD">
        <w:rPr>
          <w:rFonts w:hint="eastAsia"/>
          <w:sz w:val="22"/>
        </w:rPr>
        <w:t>.</w:t>
      </w:r>
      <w:r w:rsidR="00A177DD">
        <w:rPr>
          <w:sz w:val="22"/>
        </w:rPr>
        <w:t xml:space="preserve"> </w:t>
      </w:r>
      <w:r w:rsidR="00DF2468" w:rsidRPr="00DF2468">
        <w:rPr>
          <w:sz w:val="22"/>
        </w:rPr>
        <w:t>PAL Video Output IP Core</w:t>
      </w:r>
      <w:r w:rsidR="00F13E1F">
        <w:rPr>
          <w:sz w:val="22"/>
        </w:rPr>
        <w:t xml:space="preserve"> </w:t>
      </w:r>
      <w:r w:rsidR="00856427">
        <w:rPr>
          <w:rFonts w:hint="eastAsia"/>
          <w:sz w:val="22"/>
        </w:rPr>
        <w:t>(</w:t>
      </w:r>
      <w:r w:rsidR="009E2D08">
        <w:rPr>
          <w:rFonts w:hint="eastAsia"/>
          <w:sz w:val="22"/>
        </w:rPr>
        <w:t>简称</w:t>
      </w:r>
      <w:r w:rsidR="00937366">
        <w:rPr>
          <w:rFonts w:hint="eastAsia"/>
          <w:sz w:val="22"/>
        </w:rPr>
        <w:t xml:space="preserve"> </w:t>
      </w:r>
      <w:r w:rsidR="00895DAE">
        <w:rPr>
          <w:sz w:val="22"/>
        </w:rPr>
        <w:t>dis_pal</w:t>
      </w:r>
      <w:r w:rsidR="00856427">
        <w:rPr>
          <w:sz w:val="22"/>
        </w:rPr>
        <w:t>)</w:t>
      </w:r>
      <w:r w:rsidR="00BF4106" w:rsidRPr="001F03B3">
        <w:rPr>
          <w:sz w:val="22"/>
        </w:rPr>
        <w:t>接收</w:t>
      </w:r>
      <w:r w:rsidR="00BF4106" w:rsidRPr="001F03B3">
        <w:rPr>
          <w:rFonts w:hint="eastAsia"/>
          <w:sz w:val="22"/>
        </w:rPr>
        <w:t>只</w:t>
      </w:r>
      <w:r w:rsidR="00BF4106" w:rsidRPr="001F03B3">
        <w:rPr>
          <w:sz w:val="22"/>
        </w:rPr>
        <w:t>含亮度信息的逐行扫描视频</w:t>
      </w:r>
      <w:r w:rsidR="00BF4106" w:rsidRPr="001F03B3">
        <w:rPr>
          <w:rFonts w:hint="eastAsia"/>
          <w:sz w:val="22"/>
        </w:rPr>
        <w:t>数据</w:t>
      </w:r>
      <w:r w:rsidR="00A177DD">
        <w:rPr>
          <w:rFonts w:hint="eastAsia"/>
          <w:sz w:val="22"/>
        </w:rPr>
        <w:t>,</w:t>
      </w:r>
      <w:r w:rsidR="00A177DD">
        <w:rPr>
          <w:sz w:val="22"/>
        </w:rPr>
        <w:t xml:space="preserve"> </w:t>
      </w:r>
      <w:r w:rsidR="0014623A">
        <w:rPr>
          <w:rFonts w:hint="eastAsia"/>
          <w:sz w:val="22"/>
        </w:rPr>
        <w:t>并</w:t>
      </w:r>
      <w:r w:rsidR="00BF4106" w:rsidRPr="001F03B3">
        <w:rPr>
          <w:sz w:val="22"/>
        </w:rPr>
        <w:t>转换成</w:t>
      </w:r>
      <w:r w:rsidR="00F13E1F">
        <w:rPr>
          <w:rFonts w:hint="eastAsia"/>
          <w:sz w:val="22"/>
        </w:rPr>
        <w:t xml:space="preserve"> </w:t>
      </w:r>
      <w:r w:rsidR="00BF4106" w:rsidRPr="001F03B3">
        <w:rPr>
          <w:rFonts w:hint="eastAsia"/>
          <w:sz w:val="22"/>
        </w:rPr>
        <w:t>PAL</w:t>
      </w:r>
      <w:r w:rsidR="00F13E1F">
        <w:rPr>
          <w:sz w:val="22"/>
        </w:rPr>
        <w:t xml:space="preserve"> </w:t>
      </w:r>
      <w:r w:rsidR="00BF4106" w:rsidRPr="001F03B3">
        <w:rPr>
          <w:rFonts w:hint="eastAsia"/>
          <w:sz w:val="22"/>
        </w:rPr>
        <w:t>制式</w:t>
      </w:r>
      <w:r w:rsidR="00BF4106" w:rsidRPr="001F03B3">
        <w:rPr>
          <w:sz w:val="22"/>
        </w:rPr>
        <w:t>输出</w:t>
      </w:r>
      <w:r w:rsidR="00A177DD">
        <w:rPr>
          <w:rFonts w:hint="eastAsia"/>
          <w:sz w:val="22"/>
        </w:rPr>
        <w:t>.</w:t>
      </w:r>
      <w:r w:rsidR="00A177DD">
        <w:rPr>
          <w:sz w:val="22"/>
        </w:rPr>
        <w:t xml:space="preserve"> </w:t>
      </w:r>
      <w:r w:rsidR="00BF4106" w:rsidRPr="001F03B3">
        <w:rPr>
          <w:rFonts w:hint="eastAsia"/>
          <w:sz w:val="22"/>
        </w:rPr>
        <w:t>您</w:t>
      </w:r>
      <w:r w:rsidR="00BF4106" w:rsidRPr="001F03B3">
        <w:rPr>
          <w:sz w:val="22"/>
        </w:rPr>
        <w:t>可以</w:t>
      </w:r>
      <w:r w:rsidR="00890056" w:rsidRPr="001F03B3">
        <w:rPr>
          <w:rFonts w:hint="eastAsia"/>
          <w:sz w:val="22"/>
        </w:rPr>
        <w:t>在</w:t>
      </w:r>
      <w:r w:rsidR="00F47FBB">
        <w:rPr>
          <w:rFonts w:hint="eastAsia"/>
          <w:sz w:val="22"/>
        </w:rPr>
        <w:t>创建时</w:t>
      </w:r>
      <w:r w:rsidR="00890056" w:rsidRPr="001F03B3">
        <w:rPr>
          <w:sz w:val="22"/>
        </w:rPr>
        <w:t>更改</w:t>
      </w:r>
      <w:r w:rsidR="00F13E1F">
        <w:rPr>
          <w:rFonts w:hint="eastAsia"/>
          <w:sz w:val="22"/>
        </w:rPr>
        <w:t xml:space="preserve"> </w:t>
      </w:r>
      <w:r w:rsidR="00890056" w:rsidRPr="001F03B3">
        <w:rPr>
          <w:rFonts w:hint="eastAsia"/>
          <w:sz w:val="22"/>
        </w:rPr>
        <w:t>PAL</w:t>
      </w:r>
      <w:r w:rsidR="00F13E1F">
        <w:rPr>
          <w:sz w:val="22"/>
        </w:rPr>
        <w:t xml:space="preserve"> </w:t>
      </w:r>
      <w:r w:rsidR="00890056" w:rsidRPr="001F03B3">
        <w:rPr>
          <w:rFonts w:hint="eastAsia"/>
          <w:sz w:val="22"/>
        </w:rPr>
        <w:t>输出</w:t>
      </w:r>
      <w:r w:rsidR="00890056" w:rsidRPr="001F03B3">
        <w:rPr>
          <w:sz w:val="22"/>
        </w:rPr>
        <w:t>的</w:t>
      </w:r>
      <w:r w:rsidR="00890056" w:rsidRPr="001F03B3">
        <w:rPr>
          <w:rFonts w:hint="eastAsia"/>
          <w:sz w:val="22"/>
        </w:rPr>
        <w:t>时序参数</w:t>
      </w:r>
      <w:r w:rsidR="00A177DD">
        <w:rPr>
          <w:rFonts w:hint="eastAsia"/>
          <w:sz w:val="22"/>
        </w:rPr>
        <w:t>.</w:t>
      </w:r>
    </w:p>
    <w:p w:rsidR="0007021E" w:rsidRPr="009A6936" w:rsidRDefault="0007021E" w:rsidP="0007021E">
      <w:pPr>
        <w:rPr>
          <w:sz w:val="22"/>
        </w:rPr>
      </w:pPr>
    </w:p>
    <w:p w:rsidR="00132E02" w:rsidRPr="006606BF" w:rsidRDefault="006606BF" w:rsidP="006606BF">
      <w:pPr>
        <w:ind w:firstLine="420"/>
        <w:rPr>
          <w:rFonts w:ascii="Minion Pro Capt" w:hAnsi="Minion Pro Capt"/>
          <w:b/>
          <w:sz w:val="20"/>
          <w:szCs w:val="20"/>
        </w:rPr>
      </w:pPr>
      <w:r w:rsidRPr="006606BF">
        <w:rPr>
          <w:rFonts w:ascii="Minion Pro Capt" w:hAnsi="Minion Pro Capt"/>
          <w:b/>
          <w:sz w:val="20"/>
          <w:szCs w:val="20"/>
        </w:rPr>
        <w:t>Related Information</w:t>
      </w:r>
    </w:p>
    <w:p w:rsidR="00ED2DE7" w:rsidRPr="002444F6" w:rsidRDefault="00C36D23" w:rsidP="00260CB1">
      <w:pPr>
        <w:pStyle w:val="a6"/>
        <w:numPr>
          <w:ilvl w:val="0"/>
          <w:numId w:val="2"/>
        </w:numPr>
        <w:ind w:firstLineChars="0"/>
        <w:rPr>
          <w:rStyle w:val="a7"/>
          <w:rFonts w:ascii="Minion Pro Capt" w:hAnsi="Minion Pro Capt"/>
          <w:b/>
          <w:color w:val="006699"/>
          <w:sz w:val="22"/>
          <w:u w:val="none"/>
        </w:rPr>
      </w:pPr>
      <w:hyperlink r:id="rId7" w:tooltip="https://www.altera.com.cn/content/dam/altera-www/global/en_US/pdfs/literature/ug/ug_vip.pdf" w:history="1">
        <w:r w:rsidR="006606BF" w:rsidRPr="00434DF7">
          <w:rPr>
            <w:rStyle w:val="a7"/>
            <w:rFonts w:ascii="Minion Pro Capt" w:hAnsi="Minion Pro Capt"/>
            <w:b/>
            <w:sz w:val="22"/>
            <w:u w:val="none"/>
          </w:rPr>
          <w:t>Video and Image Processing Suite User Guide</w:t>
        </w:r>
      </w:hyperlink>
    </w:p>
    <w:p w:rsidR="002444F6" w:rsidRPr="002444F6" w:rsidRDefault="002444F6" w:rsidP="002444F6">
      <w:pPr>
        <w:rPr>
          <w:rFonts w:ascii="Minion Pro Capt" w:hAnsi="Minion Pro Capt"/>
          <w:b/>
          <w:color w:val="006699"/>
          <w:sz w:val="22"/>
        </w:rPr>
      </w:pPr>
    </w:p>
    <w:p w:rsidR="00132E02" w:rsidRPr="009452BA" w:rsidRDefault="00132E02" w:rsidP="00132E02">
      <w:pPr>
        <w:rPr>
          <w:rFonts w:ascii="Myriad Pro Light" w:hAnsi="Myriad Pro Light"/>
          <w:b/>
          <w:sz w:val="32"/>
          <w:szCs w:val="32"/>
        </w:rPr>
      </w:pPr>
      <w:r w:rsidRPr="009452BA">
        <w:rPr>
          <w:rFonts w:ascii="Myriad Pro Light" w:hAnsi="Myriad Pro Light"/>
          <w:b/>
          <w:sz w:val="32"/>
          <w:szCs w:val="32"/>
        </w:rPr>
        <w:t>PAL Video Output</w:t>
      </w:r>
      <w:r w:rsidR="00067B61" w:rsidRPr="009452BA">
        <w:rPr>
          <w:rFonts w:ascii="Myriad Pro Light" w:hAnsi="Myriad Pro Light"/>
          <w:b/>
          <w:sz w:val="32"/>
          <w:szCs w:val="32"/>
        </w:rPr>
        <w:t xml:space="preserve"> IP Core</w:t>
      </w:r>
      <w:r w:rsidRPr="009452BA">
        <w:rPr>
          <w:rFonts w:ascii="Myriad Pro Light" w:hAnsi="Myriad Pro Light"/>
          <w:b/>
          <w:sz w:val="32"/>
          <w:szCs w:val="32"/>
        </w:rPr>
        <w:t xml:space="preserve"> Parameter Settings</w:t>
      </w:r>
    </w:p>
    <w:p w:rsidR="007A1984" w:rsidRPr="009452BA" w:rsidRDefault="00E80707" w:rsidP="007A1984">
      <w:pPr>
        <w:spacing w:afterLines="50" w:after="156"/>
        <w:rPr>
          <w:rFonts w:ascii="Myriad Pro Light" w:hAnsi="Myriad Pro Light"/>
          <w:b/>
          <w:sz w:val="22"/>
        </w:rPr>
      </w:pPr>
      <w:r w:rsidRPr="009452BA">
        <w:rPr>
          <w:rFonts w:ascii="Myriad Pro Light" w:hAnsi="Myriad Pro Light"/>
          <w:b/>
          <w:sz w:val="22"/>
        </w:rPr>
        <w:t xml:space="preserve">Table 1-1: </w:t>
      </w:r>
      <w:r w:rsidR="00895DAE" w:rsidRPr="009452BA">
        <w:rPr>
          <w:rFonts w:ascii="Myriad Pro Light" w:hAnsi="Myriad Pro Light"/>
          <w:b/>
          <w:sz w:val="22"/>
        </w:rPr>
        <w:t>dis_pal</w:t>
      </w:r>
      <w:r w:rsidRPr="009452BA">
        <w:rPr>
          <w:rFonts w:ascii="Myriad Pro Light" w:hAnsi="Myriad Pro Light"/>
          <w:b/>
          <w:sz w:val="22"/>
        </w:rPr>
        <w:t xml:space="preserve"> Parameter Settings</w:t>
      </w:r>
    </w:p>
    <w:tbl>
      <w:tblPr>
        <w:tblStyle w:val="DataSheet"/>
        <w:tblW w:w="0" w:type="auto"/>
        <w:tblLook w:val="04A0" w:firstRow="1" w:lastRow="0" w:firstColumn="1" w:lastColumn="0" w:noHBand="0" w:noVBand="1"/>
      </w:tblPr>
      <w:tblGrid>
        <w:gridCol w:w="2127"/>
        <w:gridCol w:w="2976"/>
        <w:gridCol w:w="3193"/>
      </w:tblGrid>
      <w:tr w:rsidR="00DD5D8B" w:rsidTr="005D1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7" w:type="dxa"/>
          </w:tcPr>
          <w:p w:rsidR="00DD5D8B" w:rsidRPr="001B7311" w:rsidRDefault="001B7311" w:rsidP="00E01847">
            <w:pPr>
              <w:jc w:val="center"/>
              <w:rPr>
                <w:szCs w:val="20"/>
              </w:rPr>
            </w:pPr>
            <w:r w:rsidRPr="001B7311">
              <w:rPr>
                <w:szCs w:val="20"/>
              </w:rPr>
              <w:t>P</w:t>
            </w:r>
            <w:r w:rsidRPr="001B7311">
              <w:rPr>
                <w:rFonts w:hint="eastAsia"/>
                <w:szCs w:val="20"/>
              </w:rPr>
              <w:t>arameter</w:t>
            </w:r>
          </w:p>
        </w:tc>
        <w:tc>
          <w:tcPr>
            <w:tcW w:w="2976" w:type="dxa"/>
          </w:tcPr>
          <w:p w:rsidR="00DD5D8B" w:rsidRPr="001B7311" w:rsidRDefault="001B7311" w:rsidP="00E01847">
            <w:pPr>
              <w:jc w:val="center"/>
              <w:rPr>
                <w:szCs w:val="20"/>
              </w:rPr>
            </w:pPr>
            <w:r w:rsidRPr="001B7311">
              <w:rPr>
                <w:szCs w:val="20"/>
              </w:rPr>
              <w:t>V</w:t>
            </w:r>
            <w:r w:rsidRPr="001B7311">
              <w:rPr>
                <w:rFonts w:hint="eastAsia"/>
                <w:szCs w:val="20"/>
              </w:rPr>
              <w:t>alue</w:t>
            </w:r>
          </w:p>
        </w:tc>
        <w:tc>
          <w:tcPr>
            <w:tcW w:w="3193" w:type="dxa"/>
          </w:tcPr>
          <w:p w:rsidR="00DD5D8B" w:rsidRPr="001B7311" w:rsidRDefault="001B7311" w:rsidP="00E01847">
            <w:pPr>
              <w:jc w:val="center"/>
              <w:rPr>
                <w:szCs w:val="20"/>
              </w:rPr>
            </w:pPr>
            <w:r w:rsidRPr="001B7311">
              <w:rPr>
                <w:szCs w:val="20"/>
              </w:rPr>
              <w:t>Description</w:t>
            </w:r>
          </w:p>
        </w:tc>
      </w:tr>
      <w:tr w:rsidR="00F53540" w:rsidTr="005D1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</w:tcPr>
          <w:p w:rsidR="00326345" w:rsidRDefault="00F53540" w:rsidP="002A0D30">
            <w:pPr>
              <w:jc w:val="left"/>
            </w:pPr>
            <w:r>
              <w:rPr>
                <w:rFonts w:hint="eastAsia"/>
              </w:rPr>
              <w:t>Video C</w:t>
            </w:r>
            <w:r>
              <w:t>l</w:t>
            </w:r>
            <w:r>
              <w:rPr>
                <w:rFonts w:hint="eastAsia"/>
              </w:rPr>
              <w:t>ock</w:t>
            </w:r>
          </w:p>
          <w:p w:rsidR="00F53540" w:rsidRPr="006A648F" w:rsidRDefault="00F53540" w:rsidP="002A0D30">
            <w:pPr>
              <w:jc w:val="left"/>
            </w:pPr>
            <w:r w:rsidRPr="00F53540">
              <w:t>Frequency</w:t>
            </w:r>
          </w:p>
        </w:tc>
        <w:tc>
          <w:tcPr>
            <w:tcW w:w="2976" w:type="dxa"/>
          </w:tcPr>
          <w:p w:rsidR="00786011" w:rsidRDefault="00786011" w:rsidP="00326345">
            <w:pPr>
              <w:spacing w:beforeLines="50" w:before="156"/>
              <w:jc w:val="left"/>
              <w:rPr>
                <w:rFonts w:eastAsia="MinionPro-Regular" w:cs="MinionPro-Regular"/>
                <w:kern w:val="0"/>
              </w:rPr>
            </w:pPr>
            <w:r w:rsidRPr="00443D2D">
              <w:rPr>
                <w:rFonts w:eastAsia="MinionPro-Regular" w:cs="MinionPro-Regular"/>
                <w:kern w:val="0"/>
              </w:rPr>
              <w:t>Positive integer,</w:t>
            </w:r>
          </w:p>
          <w:p w:rsidR="00F53540" w:rsidRDefault="00786011" w:rsidP="00326345">
            <w:pPr>
              <w:spacing w:afterLines="50" w:after="156"/>
              <w:jc w:val="left"/>
            </w:pPr>
            <w:r w:rsidRPr="00443D2D">
              <w:rPr>
                <w:rFonts w:eastAsia="MinionPro-Regular" w:cs="MinionPro-Regular"/>
                <w:kern w:val="0"/>
              </w:rPr>
              <w:t xml:space="preserve">Default = </w:t>
            </w:r>
            <w:r>
              <w:rPr>
                <w:rFonts w:eastAsia="MinionPro-Bold" w:cs="MinionPro-Bold"/>
                <w:b/>
                <w:bCs/>
                <w:kern w:val="0"/>
              </w:rPr>
              <w:t>50000000</w:t>
            </w:r>
          </w:p>
        </w:tc>
        <w:tc>
          <w:tcPr>
            <w:tcW w:w="3193" w:type="dxa"/>
          </w:tcPr>
          <w:p w:rsidR="00F53540" w:rsidRPr="00805B37" w:rsidRDefault="001A7D6C" w:rsidP="00877751">
            <w:pPr>
              <w:jc w:val="left"/>
            </w:pPr>
            <w:r>
              <w:rPr>
                <w:rFonts w:hint="eastAsia"/>
              </w:rPr>
              <w:t>输入</w:t>
            </w:r>
            <w:r>
              <w:t>视频数据流的时钟频率</w:t>
            </w:r>
            <w:r w:rsidR="00A678FD">
              <w:rPr>
                <w:rFonts w:hint="eastAsia"/>
              </w:rPr>
              <w:t>.</w:t>
            </w:r>
          </w:p>
        </w:tc>
      </w:tr>
      <w:tr w:rsidR="00DD5D8B" w:rsidTr="005D18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7" w:type="dxa"/>
          </w:tcPr>
          <w:p w:rsidR="00DD5D8B" w:rsidRPr="0072106E" w:rsidRDefault="006A648F" w:rsidP="002A0D30">
            <w:pPr>
              <w:jc w:val="left"/>
            </w:pPr>
            <w:r w:rsidRPr="006A648F">
              <w:t>Data Bits</w:t>
            </w:r>
          </w:p>
        </w:tc>
        <w:tc>
          <w:tcPr>
            <w:tcW w:w="2976" w:type="dxa"/>
          </w:tcPr>
          <w:p w:rsidR="00DD5D8B" w:rsidRPr="0072106E" w:rsidRDefault="0072106E" w:rsidP="002A0D30">
            <w:pPr>
              <w:jc w:val="left"/>
            </w:pPr>
            <w:r>
              <w:rPr>
                <w:rFonts w:hint="eastAsia"/>
              </w:rPr>
              <w:t>4-32</w:t>
            </w:r>
            <w:r w:rsidR="00022772">
              <w:t xml:space="preserve">, </w:t>
            </w:r>
            <w:r w:rsidRPr="0072106E">
              <w:t xml:space="preserve">Default = </w:t>
            </w:r>
            <w:r w:rsidRPr="002F5EBA">
              <w:rPr>
                <w:b/>
              </w:rPr>
              <w:t>10</w:t>
            </w:r>
          </w:p>
        </w:tc>
        <w:tc>
          <w:tcPr>
            <w:tcW w:w="3193" w:type="dxa"/>
          </w:tcPr>
          <w:p w:rsidR="0055463A" w:rsidRDefault="002A0D30" w:rsidP="0055463A">
            <w:pPr>
              <w:spacing w:beforeLines="50" w:before="156"/>
              <w:jc w:val="left"/>
            </w:pPr>
            <w:r w:rsidRPr="00805B37">
              <w:rPr>
                <w:rFonts w:hint="eastAsia"/>
              </w:rPr>
              <w:t>数据流</w:t>
            </w:r>
            <w:r w:rsidRPr="00805B37">
              <w:t>的数据位数</w:t>
            </w:r>
            <w:r w:rsidR="00166549">
              <w:rPr>
                <w:rFonts w:hint="eastAsia"/>
              </w:rPr>
              <w:t>,</w:t>
            </w:r>
          </w:p>
          <w:p w:rsidR="00DD5D8B" w:rsidRPr="0072106E" w:rsidRDefault="002A0D30" w:rsidP="00166549">
            <w:pPr>
              <w:spacing w:afterLines="50" w:after="156"/>
              <w:jc w:val="left"/>
            </w:pPr>
            <w:r w:rsidRPr="00805B37">
              <w:t>输出与输入的位数相同</w:t>
            </w:r>
            <w:r w:rsidR="00166549">
              <w:rPr>
                <w:rFonts w:hint="eastAsia"/>
              </w:rPr>
              <w:t>.</w:t>
            </w:r>
          </w:p>
        </w:tc>
      </w:tr>
      <w:tr w:rsidR="00865563" w:rsidTr="005D1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</w:tcPr>
          <w:p w:rsidR="00865563" w:rsidRPr="001D7758" w:rsidRDefault="00865563" w:rsidP="005C760A">
            <w:pPr>
              <w:jc w:val="left"/>
            </w:pPr>
            <w:r w:rsidRPr="003D719F">
              <w:t>pal_cnt_x</w:t>
            </w:r>
          </w:p>
        </w:tc>
        <w:tc>
          <w:tcPr>
            <w:tcW w:w="2976" w:type="dxa"/>
          </w:tcPr>
          <w:p w:rsidR="00865563" w:rsidRPr="0054028D" w:rsidRDefault="00865563" w:rsidP="0081103D">
            <w:pPr>
              <w:autoSpaceDE w:val="0"/>
              <w:autoSpaceDN w:val="0"/>
              <w:adjustRightInd w:val="0"/>
              <w:spacing w:beforeLines="50" w:before="156" w:afterLines="50" w:after="156"/>
              <w:jc w:val="left"/>
              <w:rPr>
                <w:rFonts w:eastAsia="MinionPro-Regular" w:cs="MinionPro-Regular"/>
                <w:kern w:val="0"/>
              </w:rPr>
            </w:pPr>
            <w:r w:rsidRPr="00443D2D">
              <w:rPr>
                <w:rFonts w:eastAsia="MinionPro-Regular" w:cs="MinionPro-Regular"/>
                <w:kern w:val="0"/>
              </w:rPr>
              <w:t>Positive integer,</w:t>
            </w:r>
            <w:r>
              <w:rPr>
                <w:rFonts w:eastAsia="MinionPro-Regular" w:cs="MinionPro-Regular"/>
                <w:kern w:val="0"/>
              </w:rPr>
              <w:t xml:space="preserve"> </w:t>
            </w:r>
            <w:r w:rsidRPr="00443D2D">
              <w:rPr>
                <w:rFonts w:eastAsia="MinionPro-Regular" w:cs="MinionPro-Regular"/>
                <w:kern w:val="0"/>
              </w:rPr>
              <w:t xml:space="preserve">Default = </w:t>
            </w:r>
            <w:r>
              <w:rPr>
                <w:rFonts w:eastAsia="MinionPro-Bold" w:cs="MinionPro-Bold"/>
                <w:b/>
                <w:bCs/>
                <w:kern w:val="0"/>
              </w:rPr>
              <w:t>864</w:t>
            </w:r>
          </w:p>
        </w:tc>
        <w:tc>
          <w:tcPr>
            <w:tcW w:w="3193" w:type="dxa"/>
            <w:vMerge w:val="restart"/>
          </w:tcPr>
          <w:p w:rsidR="00D41C08" w:rsidRDefault="00865563" w:rsidP="005C760A">
            <w:pPr>
              <w:jc w:val="left"/>
            </w:pPr>
            <w:r>
              <w:rPr>
                <w:rFonts w:hint="eastAsia"/>
              </w:rPr>
              <w:t>PAL</w:t>
            </w:r>
            <w:r>
              <w:rPr>
                <w:rFonts w:hint="eastAsia"/>
              </w:rPr>
              <w:t>制</w:t>
            </w:r>
            <w:r w:rsidR="0036794A">
              <w:rPr>
                <w:rFonts w:hint="eastAsia"/>
              </w:rPr>
              <w:t>中</w:t>
            </w:r>
            <w:r w:rsidR="000915A2">
              <w:t>有关</w:t>
            </w:r>
            <w:r>
              <w:t>显示</w:t>
            </w:r>
            <w:r w:rsidR="00CE3A44">
              <w:rPr>
                <w:rFonts w:hint="eastAsia"/>
              </w:rPr>
              <w:t>的</w:t>
            </w:r>
            <w:r>
              <w:t>参数</w:t>
            </w:r>
            <w:r w:rsidR="00166549">
              <w:rPr>
                <w:rFonts w:hint="eastAsia"/>
              </w:rPr>
              <w:t>,</w:t>
            </w:r>
          </w:p>
          <w:p w:rsidR="00865563" w:rsidRPr="00CA3613" w:rsidRDefault="00865563" w:rsidP="00166549">
            <w:pPr>
              <w:jc w:val="left"/>
              <w:rPr>
                <w:rFonts w:ascii="微软雅黑" w:eastAsia="微软雅黑" w:hAnsi="微软雅黑" w:cs="微软雅黑"/>
              </w:rPr>
            </w:pPr>
            <w:r>
              <w:t>详情见</w:t>
            </w:r>
            <w:r>
              <w:rPr>
                <w:rFonts w:ascii="MyriadPro-Semibold" w:eastAsia="MyriadPro-Semibold" w:cs="MyriadPro-Semibold"/>
                <w:kern w:val="0"/>
              </w:rPr>
              <w:t>Figure</w:t>
            </w:r>
            <w:r w:rsidR="00CB34DD">
              <w:rPr>
                <w:rFonts w:ascii="MyriadPro-Semibold" w:eastAsia="MyriadPro-Semibold" w:cs="MyriadPro-Semibold"/>
                <w:kern w:val="0"/>
              </w:rPr>
              <w:t xml:space="preserve"> </w:t>
            </w:r>
            <w:r>
              <w:rPr>
                <w:rFonts w:ascii="MyriadPro-Semibold" w:eastAsia="MyriadPro-Semibold" w:cs="MyriadPro-Semibold"/>
                <w:kern w:val="0"/>
              </w:rPr>
              <w:t>1-1</w:t>
            </w:r>
            <w:r w:rsidR="00166549">
              <w:rPr>
                <w:rFonts w:ascii="微软雅黑" w:eastAsia="微软雅黑" w:hAnsi="微软雅黑" w:cs="微软雅黑" w:hint="eastAsia"/>
                <w:kern w:val="0"/>
              </w:rPr>
              <w:t>.</w:t>
            </w:r>
          </w:p>
        </w:tc>
      </w:tr>
      <w:tr w:rsidR="00865563" w:rsidTr="005D18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7" w:type="dxa"/>
          </w:tcPr>
          <w:p w:rsidR="00865563" w:rsidRPr="0072106E" w:rsidRDefault="00865563" w:rsidP="005C760A">
            <w:pPr>
              <w:jc w:val="left"/>
            </w:pPr>
            <w:r w:rsidRPr="003D719F">
              <w:t>pal_blank_H_before</w:t>
            </w:r>
          </w:p>
        </w:tc>
        <w:tc>
          <w:tcPr>
            <w:tcW w:w="2976" w:type="dxa"/>
          </w:tcPr>
          <w:p w:rsidR="00865563" w:rsidRPr="0054028D" w:rsidRDefault="00865563" w:rsidP="00865563">
            <w:pPr>
              <w:autoSpaceDE w:val="0"/>
              <w:autoSpaceDN w:val="0"/>
              <w:adjustRightInd w:val="0"/>
              <w:spacing w:beforeLines="50" w:before="156" w:afterLines="50" w:after="156"/>
              <w:jc w:val="left"/>
              <w:rPr>
                <w:rFonts w:eastAsia="MinionPro-Regular" w:cs="MinionPro-Regular"/>
                <w:kern w:val="0"/>
              </w:rPr>
            </w:pPr>
            <w:r w:rsidRPr="00443D2D">
              <w:rPr>
                <w:rFonts w:eastAsia="MinionPro-Regular" w:cs="MinionPro-Regular"/>
                <w:kern w:val="0"/>
              </w:rPr>
              <w:t>Positive integer,</w:t>
            </w:r>
            <w:r>
              <w:rPr>
                <w:rFonts w:eastAsia="MinionPro-Regular" w:cs="MinionPro-Regular"/>
                <w:kern w:val="0"/>
              </w:rPr>
              <w:t xml:space="preserve"> </w:t>
            </w:r>
            <w:r w:rsidRPr="00443D2D">
              <w:rPr>
                <w:rFonts w:eastAsia="MinionPro-Regular" w:cs="MinionPro-Regular"/>
                <w:kern w:val="0"/>
              </w:rPr>
              <w:t xml:space="preserve">Default = </w:t>
            </w:r>
            <w:r>
              <w:rPr>
                <w:rFonts w:eastAsia="MinionPro-Bold" w:cs="MinionPro-Bold"/>
                <w:b/>
                <w:bCs/>
                <w:kern w:val="0"/>
              </w:rPr>
              <w:t>126</w:t>
            </w:r>
          </w:p>
        </w:tc>
        <w:tc>
          <w:tcPr>
            <w:tcW w:w="3193" w:type="dxa"/>
            <w:vMerge/>
          </w:tcPr>
          <w:p w:rsidR="00865563" w:rsidRPr="0072106E" w:rsidRDefault="00865563" w:rsidP="005C760A">
            <w:pPr>
              <w:jc w:val="left"/>
            </w:pPr>
          </w:p>
        </w:tc>
      </w:tr>
      <w:tr w:rsidR="00865563" w:rsidTr="005D1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</w:tcPr>
          <w:p w:rsidR="00865563" w:rsidRPr="0072106E" w:rsidRDefault="00865563" w:rsidP="005C760A">
            <w:pPr>
              <w:jc w:val="left"/>
            </w:pPr>
            <w:r w:rsidRPr="003D719F">
              <w:t>pal_dis_x</w:t>
            </w:r>
          </w:p>
        </w:tc>
        <w:tc>
          <w:tcPr>
            <w:tcW w:w="2976" w:type="dxa"/>
          </w:tcPr>
          <w:p w:rsidR="00865563" w:rsidRPr="0054028D" w:rsidRDefault="00865563" w:rsidP="00865563">
            <w:pPr>
              <w:autoSpaceDE w:val="0"/>
              <w:autoSpaceDN w:val="0"/>
              <w:adjustRightInd w:val="0"/>
              <w:spacing w:beforeLines="50" w:before="156" w:afterLines="50" w:after="156"/>
              <w:jc w:val="left"/>
              <w:rPr>
                <w:rFonts w:eastAsia="MinionPro-Regular" w:cs="MinionPro-Regular"/>
                <w:kern w:val="0"/>
              </w:rPr>
            </w:pPr>
            <w:r w:rsidRPr="00443D2D">
              <w:rPr>
                <w:rFonts w:eastAsia="MinionPro-Regular" w:cs="MinionPro-Regular"/>
                <w:kern w:val="0"/>
              </w:rPr>
              <w:t>Positive integer,</w:t>
            </w:r>
            <w:r>
              <w:rPr>
                <w:rFonts w:eastAsia="MinionPro-Regular" w:cs="MinionPro-Regular"/>
                <w:kern w:val="0"/>
              </w:rPr>
              <w:t xml:space="preserve"> </w:t>
            </w:r>
            <w:r w:rsidRPr="00443D2D">
              <w:rPr>
                <w:rFonts w:eastAsia="MinionPro-Regular" w:cs="MinionPro-Regular"/>
                <w:kern w:val="0"/>
              </w:rPr>
              <w:t xml:space="preserve">Default = </w:t>
            </w:r>
            <w:r>
              <w:rPr>
                <w:rFonts w:eastAsia="MinionPro-Bold" w:cs="MinionPro-Bold"/>
                <w:b/>
                <w:bCs/>
                <w:kern w:val="0"/>
              </w:rPr>
              <w:t>720</w:t>
            </w:r>
          </w:p>
        </w:tc>
        <w:tc>
          <w:tcPr>
            <w:tcW w:w="3193" w:type="dxa"/>
            <w:vMerge/>
          </w:tcPr>
          <w:p w:rsidR="00865563" w:rsidRPr="0072106E" w:rsidRDefault="00865563" w:rsidP="005C760A">
            <w:pPr>
              <w:jc w:val="left"/>
            </w:pPr>
          </w:p>
        </w:tc>
      </w:tr>
      <w:tr w:rsidR="00865563" w:rsidTr="005D18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7" w:type="dxa"/>
          </w:tcPr>
          <w:p w:rsidR="00865563" w:rsidRPr="0072106E" w:rsidRDefault="00865563" w:rsidP="005C760A">
            <w:pPr>
              <w:jc w:val="left"/>
            </w:pPr>
            <w:r w:rsidRPr="003D719F">
              <w:t>pal_sync_slot</w:t>
            </w:r>
          </w:p>
        </w:tc>
        <w:tc>
          <w:tcPr>
            <w:tcW w:w="2976" w:type="dxa"/>
          </w:tcPr>
          <w:p w:rsidR="00865563" w:rsidRPr="0054028D" w:rsidRDefault="00865563" w:rsidP="00865563">
            <w:pPr>
              <w:autoSpaceDE w:val="0"/>
              <w:autoSpaceDN w:val="0"/>
              <w:adjustRightInd w:val="0"/>
              <w:spacing w:beforeLines="50" w:before="156" w:afterLines="50" w:after="156"/>
              <w:jc w:val="left"/>
              <w:rPr>
                <w:rFonts w:eastAsia="MinionPro-Regular" w:cs="MinionPro-Regular"/>
                <w:kern w:val="0"/>
              </w:rPr>
            </w:pPr>
            <w:r w:rsidRPr="00443D2D">
              <w:rPr>
                <w:rFonts w:eastAsia="MinionPro-Regular" w:cs="MinionPro-Regular"/>
                <w:kern w:val="0"/>
              </w:rPr>
              <w:t>Positive integer,</w:t>
            </w:r>
            <w:r>
              <w:rPr>
                <w:rFonts w:cs="MinionPro-Regular" w:hint="eastAsia"/>
                <w:kern w:val="0"/>
              </w:rPr>
              <w:t xml:space="preserve"> </w:t>
            </w:r>
            <w:r w:rsidRPr="00443D2D">
              <w:rPr>
                <w:rFonts w:eastAsia="MinionPro-Regular" w:cs="MinionPro-Regular"/>
                <w:kern w:val="0"/>
              </w:rPr>
              <w:t xml:space="preserve">Default = </w:t>
            </w:r>
            <w:r>
              <w:rPr>
                <w:rFonts w:eastAsia="MinionPro-Bold" w:cs="MinionPro-Bold"/>
                <w:b/>
                <w:bCs/>
                <w:kern w:val="0"/>
              </w:rPr>
              <w:t>64</w:t>
            </w:r>
          </w:p>
        </w:tc>
        <w:tc>
          <w:tcPr>
            <w:tcW w:w="3193" w:type="dxa"/>
            <w:vMerge/>
          </w:tcPr>
          <w:p w:rsidR="00865563" w:rsidRPr="0072106E" w:rsidRDefault="00865563" w:rsidP="005C760A">
            <w:pPr>
              <w:jc w:val="left"/>
            </w:pPr>
          </w:p>
        </w:tc>
      </w:tr>
      <w:tr w:rsidR="003D719F" w:rsidTr="005D1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</w:tcPr>
          <w:p w:rsidR="003D719F" w:rsidRPr="003D719F" w:rsidRDefault="006A648F" w:rsidP="006A648F">
            <w:pPr>
              <w:jc w:val="left"/>
            </w:pPr>
            <w:r>
              <w:t>E</w:t>
            </w:r>
            <w:r w:rsidR="0066565E" w:rsidRPr="0066565E">
              <w:t xml:space="preserve">xport </w:t>
            </w:r>
            <w:r>
              <w:t>D</w:t>
            </w:r>
            <w:r w:rsidR="0066565E" w:rsidRPr="0066565E">
              <w:t xml:space="preserve">isplay </w:t>
            </w:r>
            <w:r>
              <w:t>C</w:t>
            </w:r>
            <w:r w:rsidR="0066565E" w:rsidRPr="0066565E">
              <w:t>nt</w:t>
            </w:r>
          </w:p>
        </w:tc>
        <w:tc>
          <w:tcPr>
            <w:tcW w:w="2976" w:type="dxa"/>
            <w:tcBorders>
              <w:top w:val="single" w:sz="6" w:space="0" w:color="auto"/>
              <w:bottom w:val="single" w:sz="6" w:space="0" w:color="auto"/>
            </w:tcBorders>
          </w:tcPr>
          <w:p w:rsidR="003D719F" w:rsidRPr="0072106E" w:rsidRDefault="0066565E" w:rsidP="005C760A">
            <w:pPr>
              <w:jc w:val="left"/>
            </w:pPr>
            <w:r w:rsidRPr="0009097E">
              <w:rPr>
                <w:rFonts w:eastAsia="MinionPro-Regular" w:cs="MinionPro-Regular"/>
                <w:kern w:val="0"/>
              </w:rPr>
              <w:t xml:space="preserve">On or </w:t>
            </w:r>
            <w:r w:rsidRPr="0009097E">
              <w:rPr>
                <w:rFonts w:eastAsia="MinionPro-Bold" w:cs="MinionPro-Bold"/>
                <w:b/>
                <w:bCs/>
                <w:kern w:val="0"/>
              </w:rPr>
              <w:t>Off</w:t>
            </w:r>
          </w:p>
        </w:tc>
        <w:tc>
          <w:tcPr>
            <w:tcW w:w="3193" w:type="dxa"/>
            <w:tcBorders>
              <w:top w:val="single" w:sz="6" w:space="0" w:color="auto"/>
              <w:bottom w:val="single" w:sz="6" w:space="0" w:color="auto"/>
            </w:tcBorders>
          </w:tcPr>
          <w:p w:rsidR="00BF11A1" w:rsidRDefault="00196610" w:rsidP="00207A1A">
            <w:pPr>
              <w:spacing w:beforeLines="50" w:before="156"/>
              <w:jc w:val="left"/>
            </w:pPr>
            <w:r>
              <w:rPr>
                <w:rFonts w:hint="eastAsia"/>
              </w:rPr>
              <w:t>打开</w:t>
            </w:r>
            <w:r>
              <w:t>这个选项</w:t>
            </w:r>
            <w:r>
              <w:rPr>
                <w:rFonts w:hint="eastAsia"/>
              </w:rPr>
              <w:t>将</w:t>
            </w:r>
            <w:r>
              <w:t>导出</w:t>
            </w:r>
            <w:r w:rsidR="00E323E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PAL</w:t>
            </w:r>
          </w:p>
          <w:p w:rsidR="00BF11A1" w:rsidRDefault="00196610" w:rsidP="005C760A">
            <w:pPr>
              <w:jc w:val="left"/>
            </w:pPr>
            <w:r>
              <w:rPr>
                <w:rFonts w:hint="eastAsia"/>
              </w:rPr>
              <w:t>显示</w:t>
            </w:r>
            <w:r>
              <w:t>的</w:t>
            </w:r>
            <w:r>
              <w:rPr>
                <w:rFonts w:hint="eastAsia"/>
              </w:rPr>
              <w:t>x</w:t>
            </w:r>
            <w:r>
              <w:t>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计数的</w:t>
            </w:r>
            <w:r>
              <w:t>数</w:t>
            </w:r>
            <w:r>
              <w:rPr>
                <w:rFonts w:hint="eastAsia"/>
              </w:rPr>
              <w:t>值</w:t>
            </w:r>
            <w:r w:rsidR="00166549">
              <w:rPr>
                <w:rFonts w:hint="eastAsia"/>
              </w:rPr>
              <w:t>,</w:t>
            </w:r>
          </w:p>
          <w:p w:rsidR="00166549" w:rsidRDefault="00314021" w:rsidP="00CA3613">
            <w:pPr>
              <w:jc w:val="left"/>
            </w:pPr>
            <w:r>
              <w:rPr>
                <w:rFonts w:hint="eastAsia"/>
              </w:rPr>
              <w:t>您</w:t>
            </w:r>
            <w:r w:rsidR="005E1C2D">
              <w:t>可</w:t>
            </w:r>
            <w:r w:rsidR="00166549">
              <w:rPr>
                <w:rFonts w:hint="eastAsia"/>
              </w:rPr>
              <w:t>以</w:t>
            </w:r>
            <w:r>
              <w:t>将这两个数值用于</w:t>
            </w:r>
          </w:p>
          <w:p w:rsidR="00196610" w:rsidRPr="005E1C2D" w:rsidRDefault="00BF11A1" w:rsidP="000124A6">
            <w:pPr>
              <w:spacing w:afterLines="50" w:after="156"/>
              <w:jc w:val="left"/>
            </w:pPr>
            <w:r>
              <w:t>其他</w:t>
            </w:r>
            <w:r w:rsidR="00166549">
              <w:t>模块</w:t>
            </w:r>
            <w:r w:rsidR="00555C06">
              <w:rPr>
                <w:rFonts w:hint="eastAsia"/>
              </w:rPr>
              <w:t>来</w:t>
            </w:r>
            <w:r w:rsidR="00314021">
              <w:t>与</w:t>
            </w:r>
            <w:r w:rsidR="00314021">
              <w:rPr>
                <w:rFonts w:hint="eastAsia"/>
              </w:rPr>
              <w:t>PAL</w:t>
            </w:r>
            <w:r w:rsidR="00314021">
              <w:rPr>
                <w:rFonts w:hint="eastAsia"/>
              </w:rPr>
              <w:t>显示</w:t>
            </w:r>
            <w:r w:rsidR="00314021">
              <w:t>同步</w:t>
            </w:r>
            <w:r w:rsidR="00166549">
              <w:rPr>
                <w:rFonts w:hint="eastAsia"/>
              </w:rPr>
              <w:t>.</w:t>
            </w:r>
          </w:p>
        </w:tc>
      </w:tr>
      <w:tr w:rsidR="00EB1FF2" w:rsidTr="005D18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</w:tcPr>
          <w:p w:rsidR="005D186C" w:rsidRDefault="009D391F" w:rsidP="006A648F">
            <w:pPr>
              <w:jc w:val="left"/>
            </w:pPr>
            <w:r w:rsidRPr="009D391F">
              <w:t>Embed Sync &amp; Blank</w:t>
            </w:r>
          </w:p>
          <w:p w:rsidR="00EB1FF2" w:rsidRDefault="009D391F" w:rsidP="006A648F">
            <w:pPr>
              <w:jc w:val="left"/>
            </w:pPr>
            <w:r w:rsidRPr="009D391F">
              <w:t>Signals in Video</w:t>
            </w:r>
          </w:p>
        </w:tc>
        <w:tc>
          <w:tcPr>
            <w:tcW w:w="2976" w:type="dxa"/>
            <w:tcBorders>
              <w:top w:val="single" w:sz="6" w:space="0" w:color="auto"/>
              <w:bottom w:val="single" w:sz="6" w:space="0" w:color="auto"/>
            </w:tcBorders>
          </w:tcPr>
          <w:p w:rsidR="00EB1FF2" w:rsidRPr="0009097E" w:rsidRDefault="009D391F" w:rsidP="005C760A">
            <w:pPr>
              <w:jc w:val="left"/>
              <w:rPr>
                <w:rFonts w:eastAsia="MinionPro-Regular" w:cs="MinionPro-Regular"/>
                <w:kern w:val="0"/>
              </w:rPr>
            </w:pPr>
            <w:r w:rsidRPr="0009097E">
              <w:rPr>
                <w:rFonts w:eastAsia="MinionPro-Regular" w:cs="MinionPro-Regular"/>
                <w:kern w:val="0"/>
              </w:rPr>
              <w:t xml:space="preserve">On or </w:t>
            </w:r>
            <w:r w:rsidRPr="0009097E">
              <w:rPr>
                <w:rFonts w:eastAsia="MinionPro-Bold" w:cs="MinionPro-Bold"/>
                <w:b/>
                <w:bCs/>
                <w:kern w:val="0"/>
              </w:rPr>
              <w:t>Off</w:t>
            </w:r>
          </w:p>
        </w:tc>
        <w:tc>
          <w:tcPr>
            <w:tcW w:w="3193" w:type="dxa"/>
            <w:tcBorders>
              <w:top w:val="single" w:sz="6" w:space="0" w:color="auto"/>
              <w:bottom w:val="single" w:sz="6" w:space="0" w:color="auto"/>
            </w:tcBorders>
          </w:tcPr>
          <w:p w:rsidR="005D186C" w:rsidRDefault="00CC14C3" w:rsidP="005D186C">
            <w:pPr>
              <w:spacing w:beforeLines="50" w:before="156"/>
              <w:jc w:val="left"/>
            </w:pPr>
            <w:r>
              <w:rPr>
                <w:rFonts w:hint="eastAsia"/>
              </w:rPr>
              <w:t>打开</w:t>
            </w:r>
            <w:r>
              <w:t>这个选项来将</w:t>
            </w:r>
            <w:r>
              <w:rPr>
                <w:rFonts w:hint="eastAsia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SYNC</m:t>
                  </m:r>
                </m:e>
              </m:acc>
            </m:oMath>
            <w:r>
              <w:t xml:space="preserve"> </w:t>
            </w:r>
            <w:r>
              <w:rPr>
                <w:rFonts w:hint="eastAsia"/>
              </w:rPr>
              <w:t>和</w:t>
            </w:r>
          </w:p>
          <w:p w:rsidR="005D186C" w:rsidRDefault="00C36D23" w:rsidP="005D186C">
            <w:pPr>
              <w:jc w:val="left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BLANK</m:t>
                  </m:r>
                </m:e>
              </m:acc>
            </m:oMath>
            <w:r w:rsidR="00CC14C3">
              <w:t xml:space="preserve"> </w:t>
            </w:r>
            <w:r w:rsidR="00CC14C3">
              <w:rPr>
                <w:rFonts w:hint="eastAsia"/>
              </w:rPr>
              <w:t>信号</w:t>
            </w:r>
            <w:r w:rsidR="00CC14C3">
              <w:t>嵌</w:t>
            </w:r>
            <w:r w:rsidR="00CE7F52">
              <w:rPr>
                <w:rFonts w:hint="eastAsia"/>
              </w:rPr>
              <w:t>入</w:t>
            </w:r>
            <w:r w:rsidR="00CC14C3">
              <w:t>视频信号中</w:t>
            </w:r>
            <w:r w:rsidR="00CC14C3">
              <w:rPr>
                <w:rFonts w:hint="eastAsia"/>
              </w:rPr>
              <w:t xml:space="preserve">, </w:t>
            </w:r>
          </w:p>
          <w:p w:rsidR="00EB1FF2" w:rsidRDefault="00CC14C3" w:rsidP="005D186C">
            <w:pPr>
              <w:spacing w:afterLines="50" w:after="156"/>
              <w:jc w:val="left"/>
            </w:pPr>
            <w:r>
              <w:rPr>
                <w:rFonts w:hint="eastAsia"/>
              </w:rPr>
              <w:t>而不是</w:t>
            </w:r>
            <w:r>
              <w:t>作为单独的信号引出</w:t>
            </w:r>
            <w:r w:rsidR="00F55B98" w:rsidRPr="00806F26">
              <w:rPr>
                <w:vertAlign w:val="superscript"/>
              </w:rPr>
              <w:t>(1)</w:t>
            </w:r>
            <w:r>
              <w:rPr>
                <w:rFonts w:hint="eastAsia"/>
              </w:rPr>
              <w:t>.</w:t>
            </w:r>
          </w:p>
        </w:tc>
      </w:tr>
      <w:tr w:rsidR="00835C32" w:rsidTr="005D1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</w:tcPr>
          <w:p w:rsidR="00835C32" w:rsidRDefault="00835C32" w:rsidP="00835C32">
            <w:pPr>
              <w:spacing w:beforeLines="50" w:before="156" w:afterLines="50" w:after="156"/>
              <w:jc w:val="left"/>
            </w:pPr>
            <w:r w:rsidRPr="00CA4E2E">
              <w:t>Mult Unit Pipelines</w:t>
            </w:r>
          </w:p>
        </w:tc>
        <w:tc>
          <w:tcPr>
            <w:tcW w:w="2976" w:type="dxa"/>
            <w:tcBorders>
              <w:top w:val="single" w:sz="6" w:space="0" w:color="auto"/>
              <w:bottom w:val="single" w:sz="6" w:space="0" w:color="auto"/>
            </w:tcBorders>
          </w:tcPr>
          <w:p w:rsidR="00835C32" w:rsidRPr="0072106E" w:rsidRDefault="00835C32" w:rsidP="00835C32">
            <w:pPr>
              <w:jc w:val="left"/>
            </w:pPr>
            <w:r>
              <w:rPr>
                <w:rFonts w:hint="eastAsia"/>
              </w:rPr>
              <w:t>4-</w:t>
            </w:r>
            <w:r>
              <w:t xml:space="preserve">16, </w:t>
            </w:r>
            <w:r w:rsidRPr="0072106E">
              <w:t xml:space="preserve">Default = </w:t>
            </w:r>
            <w:r>
              <w:rPr>
                <w:b/>
              </w:rPr>
              <w:t>4</w:t>
            </w:r>
          </w:p>
        </w:tc>
        <w:tc>
          <w:tcPr>
            <w:tcW w:w="3193" w:type="dxa"/>
            <w:tcBorders>
              <w:top w:val="single" w:sz="6" w:space="0" w:color="auto"/>
              <w:bottom w:val="single" w:sz="6" w:space="0" w:color="auto"/>
            </w:tcBorders>
          </w:tcPr>
          <w:p w:rsidR="00835C32" w:rsidRDefault="00EB12E9" w:rsidP="00EB12E9">
            <w:pPr>
              <w:spacing w:beforeLines="50" w:before="156" w:afterLines="50" w:after="156"/>
              <w:jc w:val="left"/>
            </w:pPr>
            <w:r>
              <w:rPr>
                <w:rFonts w:hint="eastAsia"/>
              </w:rPr>
              <w:t>乘法器</w:t>
            </w:r>
            <w:r>
              <w:t>单元的流水线延迟</w:t>
            </w:r>
            <w:r w:rsidR="00943867">
              <w:rPr>
                <w:rFonts w:hint="eastAsia"/>
              </w:rPr>
              <w:t>.</w:t>
            </w:r>
          </w:p>
        </w:tc>
      </w:tr>
      <w:tr w:rsidR="00835C32" w:rsidTr="005D18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7" w:type="dxa"/>
            <w:tcBorders>
              <w:top w:val="single" w:sz="6" w:space="0" w:color="auto"/>
              <w:bottom w:val="single" w:sz="24" w:space="0" w:color="7F7F7F" w:themeColor="text1" w:themeTint="80"/>
            </w:tcBorders>
          </w:tcPr>
          <w:p w:rsidR="00835C32" w:rsidRDefault="00835C32" w:rsidP="00835C32">
            <w:pPr>
              <w:spacing w:beforeLines="50" w:before="156" w:afterLines="50" w:after="156"/>
              <w:jc w:val="left"/>
            </w:pPr>
            <w:r w:rsidRPr="00CA4E2E">
              <w:t>Add Unit Pipelines</w:t>
            </w:r>
          </w:p>
        </w:tc>
        <w:tc>
          <w:tcPr>
            <w:tcW w:w="2976" w:type="dxa"/>
            <w:tcBorders>
              <w:top w:val="single" w:sz="6" w:space="0" w:color="auto"/>
              <w:bottom w:val="single" w:sz="24" w:space="0" w:color="7F7F7F" w:themeColor="text1" w:themeTint="80"/>
            </w:tcBorders>
          </w:tcPr>
          <w:p w:rsidR="00835C32" w:rsidRPr="0009097E" w:rsidRDefault="00C920C4" w:rsidP="00C920C4">
            <w:pPr>
              <w:jc w:val="left"/>
              <w:rPr>
                <w:rFonts w:eastAsia="MinionPro-Regular" w:cs="MinionPro-Regular"/>
                <w:kern w:val="0"/>
              </w:rPr>
            </w:pPr>
            <w:r>
              <w:t>2</w:t>
            </w:r>
            <w:r w:rsidR="00835C32">
              <w:rPr>
                <w:rFonts w:hint="eastAsia"/>
              </w:rPr>
              <w:t>-</w:t>
            </w:r>
            <w:r>
              <w:t>8</w:t>
            </w:r>
            <w:r w:rsidR="00835C32">
              <w:t xml:space="preserve">, </w:t>
            </w:r>
            <w:r w:rsidR="00835C32" w:rsidRPr="0072106E">
              <w:t xml:space="preserve">Default = </w:t>
            </w:r>
            <w:r w:rsidR="00E67DAC">
              <w:rPr>
                <w:b/>
              </w:rPr>
              <w:t>2</w:t>
            </w:r>
          </w:p>
        </w:tc>
        <w:tc>
          <w:tcPr>
            <w:tcW w:w="3193" w:type="dxa"/>
            <w:tcBorders>
              <w:top w:val="single" w:sz="6" w:space="0" w:color="auto"/>
              <w:bottom w:val="single" w:sz="24" w:space="0" w:color="7F7F7F" w:themeColor="text1" w:themeTint="80"/>
            </w:tcBorders>
          </w:tcPr>
          <w:p w:rsidR="00835C32" w:rsidRDefault="00EB12E9" w:rsidP="00EB12E9">
            <w:pPr>
              <w:spacing w:beforeLines="50" w:before="156" w:afterLines="50" w:after="156"/>
              <w:jc w:val="left"/>
            </w:pPr>
            <w:r>
              <w:rPr>
                <w:rFonts w:hint="eastAsia"/>
              </w:rPr>
              <w:t>加法器单元</w:t>
            </w:r>
            <w:r>
              <w:t>的流水线延迟</w:t>
            </w:r>
            <w:r w:rsidR="00943867">
              <w:rPr>
                <w:rFonts w:hint="eastAsia"/>
              </w:rPr>
              <w:t>.</w:t>
            </w:r>
          </w:p>
        </w:tc>
      </w:tr>
    </w:tbl>
    <w:p w:rsidR="00AD7910" w:rsidRPr="000E55E2" w:rsidRDefault="00506D9E" w:rsidP="002444F6">
      <w:pPr>
        <w:pStyle w:val="a6"/>
        <w:numPr>
          <w:ilvl w:val="0"/>
          <w:numId w:val="8"/>
        </w:numPr>
        <w:spacing w:beforeLines="50" w:before="156"/>
        <w:ind w:left="357" w:firstLineChars="0" w:hanging="357"/>
        <w:rPr>
          <w:sz w:val="22"/>
        </w:rPr>
      </w:pPr>
      <w:r w:rsidRPr="000E55E2">
        <w:rPr>
          <w:rFonts w:hint="eastAsia"/>
          <w:sz w:val="22"/>
        </w:rPr>
        <w:t>若</w:t>
      </w:r>
      <w:r w:rsidRPr="000E55E2">
        <w:rPr>
          <w:sz w:val="22"/>
        </w:rPr>
        <w:t>设关闭该选项时</w:t>
      </w:r>
      <w:r w:rsidRPr="000E55E2">
        <w:rPr>
          <w:rFonts w:hint="eastAsia"/>
          <w:sz w:val="22"/>
        </w:rPr>
        <w:t>视频</w:t>
      </w:r>
      <w:r w:rsidRPr="000E55E2">
        <w:rPr>
          <w:sz w:val="22"/>
        </w:rPr>
        <w:t>的</w:t>
      </w:r>
      <w:r w:rsidRPr="000E55E2">
        <w:rPr>
          <w:rFonts w:hint="eastAsia"/>
          <w:sz w:val="22"/>
        </w:rPr>
        <w:t>归一化输出</w:t>
      </w:r>
      <w:r w:rsidRPr="000E55E2">
        <w:rPr>
          <w:sz w:val="22"/>
        </w:rPr>
        <w:t>为</w:t>
      </w:r>
      <w:r w:rsidRPr="000E55E2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0</m:t>
            </m:r>
          </m:sub>
        </m:sSub>
      </m:oMath>
      <w:r w:rsidRPr="000E55E2">
        <w:rPr>
          <w:sz w:val="22"/>
        </w:rPr>
        <w:t xml:space="preserve"> , </w:t>
      </w:r>
      <w:r w:rsidRPr="000E55E2">
        <w:rPr>
          <w:rFonts w:hint="eastAsia"/>
          <w:sz w:val="22"/>
        </w:rPr>
        <w:t>则打开</w:t>
      </w:r>
      <w:r w:rsidRPr="000E55E2">
        <w:rPr>
          <w:sz w:val="22"/>
        </w:rPr>
        <w:t>该选项后视频的输出</w:t>
      </w:r>
      <w:r w:rsidRPr="000E55E2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 w:rsidRPr="000E55E2">
        <w:rPr>
          <w:sz w:val="22"/>
        </w:rPr>
        <w:t xml:space="preserve"> </w:t>
      </w:r>
      <w:r w:rsidRPr="000E55E2">
        <w:rPr>
          <w:rFonts w:hint="eastAsia"/>
          <w:sz w:val="22"/>
        </w:rPr>
        <w:t>为</w:t>
      </w:r>
    </w:p>
    <w:p w:rsidR="00506D9E" w:rsidRPr="00506D9E" w:rsidRDefault="00C36D23" w:rsidP="00506D9E">
      <w:pPr>
        <w:spacing w:afterLines="50" w:after="156"/>
        <w:jc w:val="left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</w:rPr>
            <m:t>×0.7×</m:t>
          </m:r>
          <m:acc>
            <m:accPr>
              <m:chr m:val="̅"/>
              <m:ctrlPr>
                <w:rPr>
                  <w:rFonts w:ascii="Cambria Math" w:hAnsi="Cambria Math"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BLANK</m:t>
              </m:r>
            </m:e>
          </m:acc>
          <m:r>
            <m:rPr>
              <m:sty m:val="p"/>
            </m:rPr>
            <w:rPr>
              <w:rFonts w:ascii="Cambria Math" w:hAnsi="Cambria Math"/>
              <w:sz w:val="22"/>
            </w:rPr>
            <m:t>+0.3×</m:t>
          </m:r>
          <m:acc>
            <m:accPr>
              <m:chr m:val="̅"/>
              <m:ctrlPr>
                <w:rPr>
                  <w:rFonts w:ascii="Cambria Math" w:hAnsi="Cambria Math"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SYNC</m:t>
              </m:r>
            </m:e>
          </m:acc>
        </m:oMath>
      </m:oMathPara>
    </w:p>
    <w:p w:rsidR="004C7CDF" w:rsidRPr="00587651" w:rsidRDefault="00A73105" w:rsidP="00506D9E">
      <w:pPr>
        <w:widowControl/>
        <w:ind w:firstLineChars="50" w:firstLine="110"/>
        <w:jc w:val="left"/>
        <w:rPr>
          <w:rFonts w:ascii="Myriad Pro Light" w:hAnsi="Myriad Pro Light"/>
          <w:b/>
          <w:sz w:val="22"/>
        </w:rPr>
      </w:pPr>
      <w:r>
        <w:rPr>
          <w:sz w:val="22"/>
        </w:rPr>
        <w:br w:type="page"/>
      </w:r>
      <w:r w:rsidR="000053CD" w:rsidRPr="00587651">
        <w:rPr>
          <w:rFonts w:ascii="Myriad Pro Light" w:hAnsi="Myriad Pro Light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C95ABB" wp14:editId="24AA7214">
                <wp:simplePos x="0" y="0"/>
                <wp:positionH relativeFrom="margin">
                  <wp:align>center</wp:align>
                </wp:positionH>
                <wp:positionV relativeFrom="paragraph">
                  <wp:posOffset>897890</wp:posOffset>
                </wp:positionV>
                <wp:extent cx="1383030" cy="29845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BD0" w:rsidRPr="00066BD0" w:rsidRDefault="00066BD0" w:rsidP="004B713A">
                            <w:pPr>
                              <w:jc w:val="center"/>
                              <w:rPr>
                                <w:rFonts w:ascii="Minion Pro Capt" w:hAnsi="Minion Pro Capt"/>
                                <w:sz w:val="22"/>
                              </w:rPr>
                            </w:pPr>
                            <w:r w:rsidRPr="00066BD0">
                              <w:rPr>
                                <w:rFonts w:ascii="Minion Pro Capt" w:hAnsi="Minion Pro Capt"/>
                                <w:sz w:val="22"/>
                              </w:rPr>
                              <w:t>dis_sync_n</w:t>
                            </w:r>
                            <w:r w:rsidR="000053CD">
                              <w:rPr>
                                <w:rFonts w:ascii="Minion Pro Capt" w:hAnsi="Minion Pro Capt" w:hint="eastAsia"/>
                                <w:sz w:val="22"/>
                              </w:rPr>
                              <w:t xml:space="preserve"> </w:t>
                            </w:r>
                            <w:r w:rsidR="000053CD">
                              <w:rPr>
                                <w:rFonts w:ascii="Minion Pro Capt" w:hAnsi="Minion Pro Capt"/>
                                <w:sz w:val="22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C95AB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70.7pt;width:108.9pt;height:23.5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" filled="f" stroked="f">
                <v:textbox style="mso-fit-shape-to-text:t">
                  <w:txbxContent>
                    <w:p w:rsidR="00066BD0" w:rsidRPr="00066BD0" w:rsidRDefault="00066BD0" w:rsidP="004B713A">
                      <w:pPr>
                        <w:jc w:val="center"/>
                        <w:rPr>
                          <w:rFonts w:ascii="Minion Pro Capt" w:hAnsi="Minion Pro Capt"/>
                          <w:sz w:val="22"/>
                        </w:rPr>
                      </w:pPr>
                      <w:r w:rsidRPr="00066BD0">
                        <w:rPr>
                          <w:rFonts w:ascii="Minion Pro Capt" w:hAnsi="Minion Pro Capt"/>
                          <w:sz w:val="22"/>
                        </w:rPr>
                        <w:t>dis_sync_n</w:t>
                      </w:r>
                      <w:r w:rsidR="000053CD">
                        <w:rPr>
                          <w:rFonts w:ascii="Minion Pro Capt" w:hAnsi="Minion Pro Capt" w:hint="eastAsia"/>
                          <w:sz w:val="22"/>
                        </w:rPr>
                        <w:t xml:space="preserve"> </w:t>
                      </w:r>
                      <w:r w:rsidR="000053CD">
                        <w:rPr>
                          <w:rFonts w:ascii="Minion Pro Capt" w:hAnsi="Minion Pro Capt"/>
                          <w:sz w:val="22"/>
                        </w:rPr>
                        <w:t>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4B45" w:rsidRPr="00587651">
        <w:rPr>
          <w:rFonts w:ascii="Myriad Pro Light" w:hAnsi="Myriad Pro Light"/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E7414F" wp14:editId="77C14E96">
                <wp:simplePos x="0" y="0"/>
                <wp:positionH relativeFrom="margin">
                  <wp:align>center</wp:align>
                </wp:positionH>
                <wp:positionV relativeFrom="paragraph">
                  <wp:posOffset>2464435</wp:posOffset>
                </wp:positionV>
                <wp:extent cx="1383030" cy="298450"/>
                <wp:effectExtent l="0" t="0" r="0" b="635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13A" w:rsidRPr="00066BD0" w:rsidRDefault="004B713A" w:rsidP="004B713A">
                            <w:pPr>
                              <w:jc w:val="center"/>
                              <w:rPr>
                                <w:rFonts w:ascii="Minion Pro Capt" w:hAnsi="Minion Pro Capt"/>
                                <w:sz w:val="22"/>
                              </w:rPr>
                            </w:pPr>
                            <w:r w:rsidRPr="00066BD0">
                              <w:rPr>
                                <w:rFonts w:ascii="Minion Pro Capt" w:hAnsi="Minion Pro Capt"/>
                                <w:sz w:val="22"/>
                              </w:rPr>
                              <w:t>dis_</w:t>
                            </w:r>
                            <w:r>
                              <w:rPr>
                                <w:rFonts w:ascii="Minion Pro Capt" w:hAnsi="Minion Pro Capt"/>
                                <w:sz w:val="22"/>
                              </w:rPr>
                              <w:t>blank</w:t>
                            </w:r>
                            <w:r w:rsidRPr="00066BD0">
                              <w:rPr>
                                <w:rFonts w:ascii="Minion Pro Capt" w:hAnsi="Minion Pro Capt"/>
                                <w:sz w:val="22"/>
                              </w:rPr>
                              <w:t>_n</w:t>
                            </w:r>
                            <w:r w:rsidR="000053CD">
                              <w:rPr>
                                <w:rFonts w:ascii="Minion Pro Capt" w:hAnsi="Minion Pro Capt"/>
                                <w:sz w:val="22"/>
                              </w:rPr>
                              <w:t xml:space="preserve">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E7414F" id="_x0000_s1027" type="#_x0000_t202" style="position:absolute;left:0;text-align:left;margin-left:0;margin-top:194.05pt;width:108.9pt;height:23.5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" filled="f" stroked="f">
                <v:textbox style="mso-fit-shape-to-text:t">
                  <w:txbxContent>
                    <w:p w:rsidR="004B713A" w:rsidRPr="00066BD0" w:rsidRDefault="004B713A" w:rsidP="004B713A">
                      <w:pPr>
                        <w:jc w:val="center"/>
                        <w:rPr>
                          <w:rFonts w:ascii="Minion Pro Capt" w:hAnsi="Minion Pro Capt"/>
                          <w:sz w:val="22"/>
                        </w:rPr>
                      </w:pPr>
                      <w:r w:rsidRPr="00066BD0">
                        <w:rPr>
                          <w:rFonts w:ascii="Minion Pro Capt" w:hAnsi="Minion Pro Capt"/>
                          <w:sz w:val="22"/>
                        </w:rPr>
                        <w:t>dis_</w:t>
                      </w:r>
                      <w:r>
                        <w:rPr>
                          <w:rFonts w:ascii="Minion Pro Capt" w:hAnsi="Minion Pro Capt"/>
                          <w:sz w:val="22"/>
                        </w:rPr>
                        <w:t>blank</w:t>
                      </w:r>
                      <w:r w:rsidRPr="00066BD0">
                        <w:rPr>
                          <w:rFonts w:ascii="Minion Pro Capt" w:hAnsi="Minion Pro Capt"/>
                          <w:sz w:val="22"/>
                        </w:rPr>
                        <w:t>_n</w:t>
                      </w:r>
                      <w:r w:rsidR="000053CD">
                        <w:rPr>
                          <w:rFonts w:ascii="Minion Pro Capt" w:hAnsi="Minion Pro Capt"/>
                          <w:sz w:val="22"/>
                        </w:rPr>
                        <w:t xml:space="preserve"> 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6BD0" w:rsidRPr="00587651">
        <w:rPr>
          <w:rFonts w:ascii="Myriad Pro Light" w:hAnsi="Myriad Pro Light"/>
          <w:b/>
          <w:noProof/>
        </w:rPr>
        <w:drawing>
          <wp:anchor distT="0" distB="0" distL="114300" distR="114300" simplePos="0" relativeHeight="251658239" behindDoc="0" locked="0" layoutInCell="1" allowOverlap="1" wp14:anchorId="4DF0B6FE" wp14:editId="26A91AB2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274310" cy="402463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7CDF" w:rsidRPr="00587651">
        <w:rPr>
          <w:rFonts w:ascii="Myriad Pro Light" w:eastAsia="MyriadPro-Semibold" w:hAnsi="Myriad Pro Light" w:cs="MyriadPro-Semibold"/>
          <w:b/>
          <w:kern w:val="0"/>
          <w:sz w:val="22"/>
        </w:rPr>
        <w:t>Figure</w:t>
      </w:r>
      <w:r w:rsidR="004C7CDF" w:rsidRPr="00587651">
        <w:rPr>
          <w:rFonts w:ascii="Myriad Pro Light" w:eastAsia="MyriadPro-Semibold" w:hAnsi="Myriad Pro Light" w:cs="MyriadPro-Semibold"/>
          <w:b/>
          <w:kern w:val="0"/>
        </w:rPr>
        <w:t xml:space="preserve"> 1-1</w:t>
      </w:r>
      <w:r w:rsidR="004C7CDF" w:rsidRPr="00587651">
        <w:rPr>
          <w:rFonts w:ascii="Myriad Pro Light" w:hAnsi="Myriad Pro Light"/>
          <w:b/>
          <w:sz w:val="22"/>
        </w:rPr>
        <w:t xml:space="preserve">: </w:t>
      </w:r>
      <w:r w:rsidR="006C371A" w:rsidRPr="00587651">
        <w:rPr>
          <w:rFonts w:ascii="Myriad Pro Light" w:hAnsi="Myriad Pro Light"/>
          <w:b/>
          <w:sz w:val="22"/>
        </w:rPr>
        <w:t xml:space="preserve">The </w:t>
      </w:r>
      <w:r w:rsidR="00587651">
        <w:rPr>
          <w:rFonts w:ascii="Myriad Pro Light" w:hAnsi="Myriad Pro Light"/>
          <w:b/>
          <w:sz w:val="22"/>
        </w:rPr>
        <w:t>Diagram of PAL Video Parameters</w:t>
      </w:r>
    </w:p>
    <w:p w:rsidR="00515707" w:rsidRDefault="00515707" w:rsidP="00515707">
      <w:pPr>
        <w:rPr>
          <w:b/>
          <w:sz w:val="32"/>
          <w:szCs w:val="32"/>
        </w:rPr>
      </w:pPr>
    </w:p>
    <w:p w:rsidR="00A3315B" w:rsidRDefault="00A3315B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515707" w:rsidRPr="00587651" w:rsidRDefault="00240A92" w:rsidP="00515707">
      <w:pPr>
        <w:rPr>
          <w:rFonts w:ascii="Myriad Pro Light" w:hAnsi="Myriad Pro Light"/>
          <w:b/>
          <w:sz w:val="32"/>
          <w:szCs w:val="32"/>
        </w:rPr>
      </w:pPr>
      <w:r w:rsidRPr="00587651">
        <w:rPr>
          <w:rFonts w:ascii="Myriad Pro Light" w:hAnsi="Myriad Pro Light"/>
          <w:b/>
          <w:sz w:val="32"/>
          <w:szCs w:val="32"/>
        </w:rPr>
        <w:lastRenderedPageBreak/>
        <w:t xml:space="preserve">PAL Video Output IP Core </w:t>
      </w:r>
      <w:r w:rsidR="00855B67" w:rsidRPr="00587651">
        <w:rPr>
          <w:rFonts w:ascii="Myriad Pro Light" w:hAnsi="Myriad Pro Light"/>
          <w:b/>
          <w:sz w:val="32"/>
          <w:szCs w:val="32"/>
        </w:rPr>
        <w:t>Signals</w:t>
      </w:r>
    </w:p>
    <w:p w:rsidR="00855B67" w:rsidRPr="00587651" w:rsidRDefault="00855B67" w:rsidP="00855B67">
      <w:pPr>
        <w:spacing w:afterLines="50" w:after="156"/>
        <w:rPr>
          <w:rFonts w:ascii="Myriad Pro Light" w:hAnsi="Myriad Pro Light"/>
          <w:b/>
          <w:sz w:val="22"/>
        </w:rPr>
      </w:pPr>
      <w:r w:rsidRPr="00587651">
        <w:rPr>
          <w:rFonts w:ascii="Myriad Pro Light" w:hAnsi="Myriad Pro Light"/>
          <w:b/>
          <w:sz w:val="22"/>
        </w:rPr>
        <w:t>Table 1-</w:t>
      </w:r>
      <w:r w:rsidR="001F5459" w:rsidRPr="00587651">
        <w:rPr>
          <w:rFonts w:ascii="Myriad Pro Light" w:hAnsi="Myriad Pro Light"/>
          <w:b/>
          <w:sz w:val="22"/>
        </w:rPr>
        <w:t>2</w:t>
      </w:r>
      <w:r w:rsidRPr="00587651">
        <w:rPr>
          <w:rFonts w:ascii="Myriad Pro Light" w:hAnsi="Myriad Pro Light"/>
          <w:b/>
          <w:sz w:val="22"/>
        </w:rPr>
        <w:t xml:space="preserve">: </w:t>
      </w:r>
      <w:r w:rsidR="008E39AA" w:rsidRPr="00587651">
        <w:rPr>
          <w:rFonts w:ascii="Myriad Pro Light" w:hAnsi="Myriad Pro Light"/>
          <w:b/>
          <w:sz w:val="22"/>
        </w:rPr>
        <w:t>Common Signals</w:t>
      </w:r>
    </w:p>
    <w:p w:rsidR="0043223A" w:rsidRDefault="00E261B6" w:rsidP="00525A6A">
      <w:pPr>
        <w:rPr>
          <w:sz w:val="22"/>
        </w:rPr>
      </w:pPr>
      <w:r>
        <w:rPr>
          <w:rFonts w:hint="eastAsia"/>
          <w:sz w:val="22"/>
        </w:rPr>
        <w:t>这些</w:t>
      </w:r>
      <w:r>
        <w:rPr>
          <w:sz w:val="22"/>
        </w:rPr>
        <w:t>信号会随着</w:t>
      </w:r>
      <w:r w:rsidR="00C96713">
        <w:rPr>
          <w:rFonts w:hint="eastAsia"/>
          <w:sz w:val="22"/>
        </w:rPr>
        <w:t xml:space="preserve"> </w:t>
      </w:r>
      <w:r w:rsidR="00C82B1D">
        <w:rPr>
          <w:sz w:val="22"/>
        </w:rPr>
        <w:t>dis_pal</w:t>
      </w:r>
      <w:r w:rsidR="0052280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的例化</w:t>
      </w:r>
      <w:r>
        <w:rPr>
          <w:sz w:val="22"/>
        </w:rPr>
        <w:t>而生成</w:t>
      </w:r>
      <w:r w:rsidR="00023564">
        <w:rPr>
          <w:rFonts w:hint="eastAsia"/>
          <w:sz w:val="22"/>
        </w:rPr>
        <w:t>.</w:t>
      </w:r>
    </w:p>
    <w:tbl>
      <w:tblPr>
        <w:tblStyle w:val="DataSheet"/>
        <w:tblW w:w="0" w:type="auto"/>
        <w:tblLook w:val="04A0" w:firstRow="1" w:lastRow="0" w:firstColumn="1" w:lastColumn="0" w:noHBand="0" w:noVBand="1"/>
      </w:tblPr>
      <w:tblGrid>
        <w:gridCol w:w="2268"/>
        <w:gridCol w:w="1018"/>
        <w:gridCol w:w="5010"/>
      </w:tblGrid>
      <w:tr w:rsidR="003008D5" w:rsidTr="00527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3008D5" w:rsidRPr="005C7953" w:rsidRDefault="003008D5" w:rsidP="002843CF">
            <w:pPr>
              <w:jc w:val="center"/>
              <w:rPr>
                <w:szCs w:val="20"/>
              </w:rPr>
            </w:pPr>
            <w:r w:rsidRPr="005C7953">
              <w:rPr>
                <w:rFonts w:hint="eastAsia"/>
                <w:szCs w:val="20"/>
              </w:rPr>
              <w:t>Signal</w:t>
            </w:r>
          </w:p>
        </w:tc>
        <w:tc>
          <w:tcPr>
            <w:tcW w:w="1018" w:type="dxa"/>
          </w:tcPr>
          <w:p w:rsidR="003008D5" w:rsidRPr="005C7953" w:rsidRDefault="003008D5" w:rsidP="002843CF">
            <w:pPr>
              <w:jc w:val="center"/>
              <w:rPr>
                <w:szCs w:val="20"/>
              </w:rPr>
            </w:pPr>
            <w:r w:rsidRPr="005C7953">
              <w:rPr>
                <w:rFonts w:hint="eastAsia"/>
                <w:szCs w:val="20"/>
              </w:rPr>
              <w:t>Direction</w:t>
            </w:r>
          </w:p>
        </w:tc>
        <w:tc>
          <w:tcPr>
            <w:tcW w:w="5010" w:type="dxa"/>
          </w:tcPr>
          <w:p w:rsidR="003008D5" w:rsidRPr="005C7953" w:rsidRDefault="003008D5" w:rsidP="002843CF">
            <w:pPr>
              <w:jc w:val="center"/>
              <w:rPr>
                <w:szCs w:val="20"/>
              </w:rPr>
            </w:pPr>
            <w:r w:rsidRPr="005C7953">
              <w:rPr>
                <w:rFonts w:hint="eastAsia"/>
                <w:szCs w:val="20"/>
              </w:rPr>
              <w:t>Description</w:t>
            </w:r>
          </w:p>
        </w:tc>
      </w:tr>
      <w:tr w:rsidR="003008D5" w:rsidTr="0052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3008D5" w:rsidRPr="009F39C8" w:rsidRDefault="00414A97" w:rsidP="002843CF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F39C8">
              <w:rPr>
                <w:rFonts w:ascii="Courier New" w:hAnsi="Courier New" w:cs="Courier New"/>
                <w:sz w:val="18"/>
                <w:szCs w:val="18"/>
              </w:rPr>
              <w:t>vst_clk</w:t>
            </w:r>
          </w:p>
        </w:tc>
        <w:tc>
          <w:tcPr>
            <w:tcW w:w="1018" w:type="dxa"/>
          </w:tcPr>
          <w:p w:rsidR="003008D5" w:rsidRPr="002843CF" w:rsidRDefault="00414A97" w:rsidP="002843CF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5010" w:type="dxa"/>
          </w:tcPr>
          <w:p w:rsidR="003008D5" w:rsidRPr="002843CF" w:rsidRDefault="00E81E86" w:rsidP="00ED0D38">
            <w:pPr>
              <w:spacing w:beforeLines="50" w:before="156" w:afterLines="50" w:after="156"/>
              <w:jc w:val="left"/>
            </w:pPr>
            <w:r w:rsidRPr="009F39C8">
              <w:rPr>
                <w:rFonts w:ascii="Courier New" w:hAnsi="Courier New" w:cs="Courier New"/>
                <w:sz w:val="18"/>
                <w:szCs w:val="18"/>
              </w:rPr>
              <w:t>vst</w:t>
            </w:r>
            <w:r w:rsidR="009D6B06">
              <w:t xml:space="preserve"> </w:t>
            </w:r>
            <w:r>
              <w:t>(</w:t>
            </w:r>
            <w:r>
              <w:rPr>
                <w:rFonts w:hint="eastAsia"/>
              </w:rPr>
              <w:t>视频</w:t>
            </w:r>
            <w:r>
              <w:t>流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模块</w:t>
            </w:r>
            <w:r w:rsidR="00414A97">
              <w:t>的主时钟</w:t>
            </w:r>
            <w:r w:rsidR="00023564">
              <w:rPr>
                <w:rFonts w:hint="eastAsia"/>
              </w:rPr>
              <w:t>.</w:t>
            </w:r>
          </w:p>
        </w:tc>
      </w:tr>
      <w:tr w:rsidR="003008D5" w:rsidTr="00527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3008D5" w:rsidRPr="009F39C8" w:rsidRDefault="00414A97" w:rsidP="002843CF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F39C8">
              <w:rPr>
                <w:rFonts w:ascii="Courier New" w:hAnsi="Courier New" w:cs="Courier New"/>
                <w:sz w:val="18"/>
                <w:szCs w:val="18"/>
              </w:rPr>
              <w:t>vst_rst_n</w:t>
            </w:r>
          </w:p>
        </w:tc>
        <w:tc>
          <w:tcPr>
            <w:tcW w:w="1018" w:type="dxa"/>
          </w:tcPr>
          <w:p w:rsidR="003008D5" w:rsidRPr="002843CF" w:rsidRDefault="00414A97" w:rsidP="002843CF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5010" w:type="dxa"/>
          </w:tcPr>
          <w:p w:rsidR="003008D5" w:rsidRPr="002843CF" w:rsidRDefault="009D6B06" w:rsidP="009B0DFA">
            <w:pPr>
              <w:spacing w:beforeLines="50" w:before="156" w:afterLines="50" w:after="156"/>
              <w:jc w:val="left"/>
            </w:pPr>
            <w:r w:rsidRPr="009F39C8">
              <w:rPr>
                <w:rFonts w:ascii="Courier New" w:hAnsi="Courier New" w:cs="Courier New"/>
                <w:sz w:val="18"/>
                <w:szCs w:val="18"/>
              </w:rPr>
              <w:t>v</w:t>
            </w:r>
            <w:r w:rsidR="00D373DA" w:rsidRPr="009F39C8">
              <w:rPr>
                <w:rFonts w:ascii="Courier New" w:hAnsi="Courier New" w:cs="Courier New"/>
                <w:sz w:val="18"/>
                <w:szCs w:val="18"/>
              </w:rPr>
              <w:t>st</w:t>
            </w:r>
            <w:r>
              <w:t xml:space="preserve"> </w:t>
            </w:r>
            <w:r w:rsidR="00414A97">
              <w:t>模块会在该复位信号</w:t>
            </w:r>
            <w:r w:rsidR="00414A97">
              <w:rPr>
                <w:rFonts w:hint="eastAsia"/>
              </w:rPr>
              <w:t>为</w:t>
            </w:r>
            <w:r w:rsidR="00414A97">
              <w:t>低电平时异步复位</w:t>
            </w:r>
            <w:r w:rsidR="00023564">
              <w:rPr>
                <w:rFonts w:hint="eastAsia"/>
              </w:rPr>
              <w:t>.</w:t>
            </w:r>
          </w:p>
        </w:tc>
      </w:tr>
      <w:tr w:rsidR="003008D5" w:rsidTr="0052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3008D5" w:rsidRPr="009F39C8" w:rsidRDefault="00E81E86" w:rsidP="002843CF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F39C8">
              <w:rPr>
                <w:rFonts w:ascii="Courier New" w:hAnsi="Courier New" w:cs="Courier New"/>
                <w:sz w:val="18"/>
                <w:szCs w:val="18"/>
              </w:rPr>
              <w:t>vst_data</w:t>
            </w:r>
          </w:p>
        </w:tc>
        <w:tc>
          <w:tcPr>
            <w:tcW w:w="1018" w:type="dxa"/>
          </w:tcPr>
          <w:p w:rsidR="003008D5" w:rsidRPr="002843CF" w:rsidRDefault="00E81E86" w:rsidP="002843CF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5010" w:type="dxa"/>
          </w:tcPr>
          <w:p w:rsidR="008816C8" w:rsidRDefault="009D6B06" w:rsidP="001D46DD">
            <w:pPr>
              <w:spacing w:beforeLines="50" w:before="156"/>
              <w:jc w:val="left"/>
            </w:pPr>
            <w:r w:rsidRPr="009F39C8">
              <w:rPr>
                <w:rFonts w:ascii="Courier New" w:hAnsi="Courier New" w:cs="Courier New"/>
                <w:sz w:val="18"/>
                <w:szCs w:val="18"/>
              </w:rPr>
              <w:t>vst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 w:rsidR="0008552B">
              <w:t xml:space="preserve"> </w:t>
            </w:r>
            <w:r w:rsidR="0008552B">
              <w:rPr>
                <w:rFonts w:hint="eastAsia"/>
              </w:rPr>
              <w:t>的</w:t>
            </w:r>
            <w:r w:rsidR="0008552B">
              <w:rPr>
                <w:rFonts w:hint="eastAsia"/>
              </w:rPr>
              <w:t xml:space="preserve"> </w:t>
            </w:r>
            <w:r w:rsidRPr="009F39C8">
              <w:rPr>
                <w:rFonts w:ascii="Courier New" w:hAnsi="Courier New" w:cs="Courier New"/>
                <w:sz w:val="18"/>
                <w:szCs w:val="18"/>
              </w:rPr>
              <w:t>data</w:t>
            </w:r>
            <w:r>
              <w:t xml:space="preserve"> </w:t>
            </w:r>
            <w:r w:rsidR="004F4FB3">
              <w:rPr>
                <w:rFonts w:hint="eastAsia"/>
              </w:rPr>
              <w:t>总线</w:t>
            </w:r>
            <w:r w:rsidR="00DC6AFB">
              <w:rPr>
                <w:rFonts w:hint="eastAsia"/>
              </w:rPr>
              <w:t>,</w:t>
            </w:r>
            <w:r w:rsidR="00670256">
              <w:t xml:space="preserve"> </w:t>
            </w:r>
          </w:p>
          <w:p w:rsidR="003008D5" w:rsidRPr="002843CF" w:rsidRDefault="005F6F1C" w:rsidP="001D46DD">
            <w:pPr>
              <w:spacing w:afterLines="50" w:after="156"/>
              <w:jc w:val="left"/>
            </w:pPr>
            <w:r>
              <w:rPr>
                <w:rFonts w:hint="eastAsia"/>
              </w:rPr>
              <w:t>视频</w:t>
            </w:r>
            <w:r>
              <w:t>信号通过</w:t>
            </w:r>
            <w:r w:rsidR="000124C0">
              <w:rPr>
                <w:rFonts w:hint="eastAsia"/>
              </w:rPr>
              <w:t>该</w:t>
            </w:r>
            <w:r>
              <w:t>总线</w:t>
            </w:r>
            <w:r>
              <w:rPr>
                <w:rFonts w:hint="eastAsia"/>
              </w:rPr>
              <w:t>传输进</w:t>
            </w:r>
            <w:r>
              <w:rPr>
                <w:rFonts w:hint="eastAsia"/>
              </w:rPr>
              <w:t xml:space="preserve"> IP</w:t>
            </w:r>
            <w:r>
              <w:t xml:space="preserve"> 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>.</w:t>
            </w:r>
          </w:p>
        </w:tc>
      </w:tr>
      <w:tr w:rsidR="00175CD6" w:rsidTr="00527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175CD6" w:rsidRPr="00BE0781" w:rsidRDefault="00175CD6" w:rsidP="00175CD6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BE0781">
              <w:rPr>
                <w:rFonts w:ascii="Courier New" w:hAnsi="Courier New" w:cs="Courier New"/>
                <w:sz w:val="18"/>
                <w:szCs w:val="18"/>
              </w:rPr>
              <w:t>vst_startofpacket</w:t>
            </w:r>
          </w:p>
        </w:tc>
        <w:tc>
          <w:tcPr>
            <w:tcW w:w="1018" w:type="dxa"/>
          </w:tcPr>
          <w:p w:rsidR="00175CD6" w:rsidRPr="002843CF" w:rsidRDefault="00175CD6" w:rsidP="00175CD6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5010" w:type="dxa"/>
          </w:tcPr>
          <w:p w:rsidR="00175CD6" w:rsidRDefault="00175CD6" w:rsidP="00175CD6">
            <w:pPr>
              <w:spacing w:beforeLines="50" w:before="156"/>
              <w:jc w:val="left"/>
            </w:pPr>
            <w:r w:rsidRPr="009F39C8">
              <w:rPr>
                <w:rFonts w:ascii="Courier New" w:hAnsi="Courier New" w:cs="Courier New"/>
                <w:sz w:val="18"/>
                <w:szCs w:val="18"/>
              </w:rPr>
              <w:t>vst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 w:rsidR="00A841F4">
              <w:rPr>
                <w:rFonts w:ascii="Courier New" w:hAnsi="Courier New" w:cs="Courier New"/>
                <w:sz w:val="18"/>
                <w:szCs w:val="18"/>
              </w:rPr>
              <w:t>startofpacket</w:t>
            </w:r>
            <w:r>
              <w:t xml:space="preserve"> </w:t>
            </w:r>
            <w:r w:rsidR="003B3DE0">
              <w:rPr>
                <w:rFonts w:hint="eastAsia"/>
              </w:rPr>
              <w:t>信号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175CD6" w:rsidRPr="002843CF" w:rsidRDefault="009B32F7" w:rsidP="00175CD6">
            <w:pPr>
              <w:spacing w:afterLines="50" w:after="156"/>
              <w:jc w:val="left"/>
            </w:pPr>
            <w:r>
              <w:rPr>
                <w:rFonts w:hint="eastAsia"/>
              </w:rPr>
              <w:t>该信号</w:t>
            </w:r>
            <w:r>
              <w:t>标志了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 xml:space="preserve">Avalon-ST </w:t>
            </w:r>
            <w:r>
              <w:rPr>
                <w:rFonts w:hint="eastAsia"/>
              </w:rPr>
              <w:t>包</w:t>
            </w:r>
            <w:r>
              <w:t>的开始</w:t>
            </w:r>
            <w:r>
              <w:rPr>
                <w:rFonts w:hint="eastAsia"/>
              </w:rPr>
              <w:t>.</w:t>
            </w:r>
          </w:p>
        </w:tc>
      </w:tr>
      <w:tr w:rsidR="00175CD6" w:rsidTr="0052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175CD6" w:rsidRPr="002843CF" w:rsidRDefault="007F5D7D" w:rsidP="007F5D7D">
            <w:pPr>
              <w:jc w:val="left"/>
            </w:pPr>
            <w:r w:rsidRPr="00BE0781">
              <w:rPr>
                <w:rFonts w:ascii="Courier New" w:hAnsi="Courier New" w:cs="Courier New"/>
                <w:sz w:val="18"/>
                <w:szCs w:val="18"/>
              </w:rPr>
              <w:t>vst_</w:t>
            </w:r>
            <w:r>
              <w:rPr>
                <w:rFonts w:ascii="Courier New" w:hAnsi="Courier New" w:cs="Courier New"/>
                <w:sz w:val="18"/>
                <w:szCs w:val="18"/>
              </w:rPr>
              <w:t>end</w:t>
            </w:r>
            <w:r w:rsidRPr="00BE0781">
              <w:rPr>
                <w:rFonts w:ascii="Courier New" w:hAnsi="Courier New" w:cs="Courier New"/>
                <w:sz w:val="18"/>
                <w:szCs w:val="18"/>
              </w:rPr>
              <w:t>ofpacket</w:t>
            </w:r>
          </w:p>
        </w:tc>
        <w:tc>
          <w:tcPr>
            <w:tcW w:w="1018" w:type="dxa"/>
          </w:tcPr>
          <w:p w:rsidR="00175CD6" w:rsidRPr="002843CF" w:rsidRDefault="007F5D7D" w:rsidP="00175CD6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5010" w:type="dxa"/>
          </w:tcPr>
          <w:p w:rsidR="007F5D7D" w:rsidRDefault="007F5D7D" w:rsidP="007F5D7D">
            <w:pPr>
              <w:spacing w:beforeLines="50" w:before="156"/>
              <w:jc w:val="left"/>
            </w:pPr>
            <w:r w:rsidRPr="009F39C8">
              <w:rPr>
                <w:rFonts w:ascii="Courier New" w:hAnsi="Courier New" w:cs="Courier New"/>
                <w:sz w:val="18"/>
                <w:szCs w:val="18"/>
              </w:rPr>
              <w:t>vst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 w:rsidR="00804B80">
              <w:rPr>
                <w:rFonts w:ascii="Courier New" w:hAnsi="Courier New" w:cs="Courier New"/>
                <w:sz w:val="18"/>
                <w:szCs w:val="18"/>
              </w:rPr>
              <w:t>end</w:t>
            </w:r>
            <w:r>
              <w:rPr>
                <w:rFonts w:ascii="Courier New" w:hAnsi="Courier New" w:cs="Courier New"/>
                <w:sz w:val="18"/>
                <w:szCs w:val="18"/>
              </w:rPr>
              <w:t>ofpacket</w:t>
            </w:r>
            <w:r>
              <w:t xml:space="preserve"> 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175CD6" w:rsidRPr="002843CF" w:rsidRDefault="007F5D7D" w:rsidP="00C01D74">
            <w:pPr>
              <w:spacing w:afterLines="50" w:after="156"/>
              <w:jc w:val="left"/>
            </w:pPr>
            <w:r>
              <w:rPr>
                <w:rFonts w:hint="eastAsia"/>
              </w:rPr>
              <w:t>该信号</w:t>
            </w:r>
            <w:r>
              <w:t>标志了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 xml:space="preserve">Avalon-ST </w:t>
            </w:r>
            <w:r>
              <w:rPr>
                <w:rFonts w:hint="eastAsia"/>
              </w:rPr>
              <w:t>包</w:t>
            </w:r>
            <w:r>
              <w:t>的</w:t>
            </w:r>
            <w:r w:rsidR="00804B80">
              <w:rPr>
                <w:rFonts w:hint="eastAsia"/>
              </w:rPr>
              <w:t>结束</w:t>
            </w:r>
            <w:r>
              <w:rPr>
                <w:rFonts w:hint="eastAsia"/>
              </w:rPr>
              <w:t>.</w:t>
            </w:r>
          </w:p>
        </w:tc>
      </w:tr>
      <w:tr w:rsidR="00FE453B" w:rsidTr="00527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FE453B" w:rsidRPr="002843CF" w:rsidRDefault="00473761" w:rsidP="00473761">
            <w:pPr>
              <w:jc w:val="left"/>
            </w:pPr>
            <w:r w:rsidRPr="00BE0781">
              <w:rPr>
                <w:rFonts w:ascii="Courier New" w:hAnsi="Courier New" w:cs="Courier New"/>
                <w:sz w:val="18"/>
                <w:szCs w:val="18"/>
              </w:rPr>
              <w:t>vst_</w:t>
            </w:r>
            <w:r>
              <w:rPr>
                <w:rFonts w:ascii="Courier New" w:hAnsi="Courier New" w:cs="Courier New"/>
                <w:sz w:val="18"/>
                <w:szCs w:val="18"/>
              </w:rPr>
              <w:t>valid</w:t>
            </w:r>
          </w:p>
        </w:tc>
        <w:tc>
          <w:tcPr>
            <w:tcW w:w="1018" w:type="dxa"/>
          </w:tcPr>
          <w:p w:rsidR="00FE453B" w:rsidRPr="002843CF" w:rsidRDefault="00473761" w:rsidP="00FE453B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5010" w:type="dxa"/>
          </w:tcPr>
          <w:p w:rsidR="00527DC3" w:rsidRDefault="00473761" w:rsidP="00527DC3">
            <w:pPr>
              <w:spacing w:beforeLines="50" w:before="156"/>
              <w:jc w:val="left"/>
            </w:pPr>
            <w:r w:rsidRPr="009F39C8">
              <w:rPr>
                <w:rFonts w:ascii="Courier New" w:hAnsi="Courier New" w:cs="Courier New"/>
                <w:sz w:val="18"/>
                <w:szCs w:val="18"/>
              </w:rPr>
              <w:t>vst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 w:rsidR="008E545E">
              <w:rPr>
                <w:rFonts w:ascii="Courier New" w:hAnsi="Courier New" w:cs="Courier New"/>
                <w:sz w:val="18"/>
                <w:szCs w:val="18"/>
              </w:rPr>
              <w:t>valid</w:t>
            </w:r>
            <w:r>
              <w:t xml:space="preserve"> 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FE453B" w:rsidRPr="002843CF" w:rsidRDefault="00473761" w:rsidP="00FD37DE">
            <w:pPr>
              <w:spacing w:afterLines="50" w:after="156"/>
              <w:jc w:val="left"/>
            </w:pPr>
            <w:r>
              <w:rPr>
                <w:rFonts w:hint="eastAsia"/>
              </w:rPr>
              <w:t>该信号</w:t>
            </w:r>
            <w:r w:rsidR="00FD37DE">
              <w:rPr>
                <w:rFonts w:hint="eastAsia"/>
              </w:rPr>
              <w:t>指示</w:t>
            </w:r>
            <w:r w:rsidR="00594402">
              <w:rPr>
                <w:rFonts w:hint="eastAsia"/>
              </w:rPr>
              <w:t>此时</w:t>
            </w:r>
            <w:r w:rsidR="005E0967">
              <w:rPr>
                <w:rFonts w:hint="eastAsia"/>
              </w:rPr>
              <w:t xml:space="preserve"> </w:t>
            </w:r>
            <w:r w:rsidR="00594402" w:rsidRPr="009F39C8">
              <w:rPr>
                <w:rFonts w:ascii="Courier New" w:hAnsi="Courier New" w:cs="Courier New"/>
                <w:sz w:val="18"/>
                <w:szCs w:val="18"/>
              </w:rPr>
              <w:t>data</w:t>
            </w:r>
            <w:r w:rsidR="00594402">
              <w:t xml:space="preserve"> </w:t>
            </w:r>
            <w:r w:rsidR="00594402">
              <w:rPr>
                <w:rFonts w:hint="eastAsia"/>
              </w:rPr>
              <w:t>总线上</w:t>
            </w:r>
            <w:r w:rsidR="00594402">
              <w:t>的数据是否有效</w:t>
            </w:r>
            <w:r>
              <w:rPr>
                <w:rFonts w:hint="eastAsia"/>
              </w:rPr>
              <w:t>.</w:t>
            </w:r>
          </w:p>
        </w:tc>
      </w:tr>
      <w:tr w:rsidR="00FE453B" w:rsidTr="0052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FE453B" w:rsidRPr="002843CF" w:rsidRDefault="00FD37DE" w:rsidP="00FD37DE">
            <w:pPr>
              <w:jc w:val="left"/>
            </w:pPr>
            <w:r w:rsidRPr="00BE0781">
              <w:rPr>
                <w:rFonts w:ascii="Courier New" w:hAnsi="Courier New" w:cs="Courier New"/>
                <w:sz w:val="18"/>
                <w:szCs w:val="18"/>
              </w:rPr>
              <w:t>vst_</w:t>
            </w:r>
            <w:r>
              <w:rPr>
                <w:rFonts w:ascii="Courier New" w:hAnsi="Courier New" w:cs="Courier New"/>
                <w:sz w:val="18"/>
                <w:szCs w:val="18"/>
              </w:rPr>
              <w:t>ready</w:t>
            </w:r>
          </w:p>
        </w:tc>
        <w:tc>
          <w:tcPr>
            <w:tcW w:w="1018" w:type="dxa"/>
          </w:tcPr>
          <w:p w:rsidR="00FE453B" w:rsidRPr="002843CF" w:rsidRDefault="00FD37DE" w:rsidP="00FE453B">
            <w:pPr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5010" w:type="dxa"/>
          </w:tcPr>
          <w:p w:rsidR="00FD37DE" w:rsidRDefault="00FD37DE" w:rsidP="00FD37DE">
            <w:pPr>
              <w:spacing w:beforeLines="50" w:before="156"/>
              <w:jc w:val="left"/>
            </w:pPr>
            <w:r w:rsidRPr="009F39C8">
              <w:rPr>
                <w:rFonts w:ascii="Courier New" w:hAnsi="Courier New" w:cs="Courier New"/>
                <w:sz w:val="18"/>
                <w:szCs w:val="18"/>
              </w:rPr>
              <w:t>vst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ready</w:t>
            </w:r>
            <w:r>
              <w:t xml:space="preserve"> 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FE453B" w:rsidRPr="002843CF" w:rsidRDefault="0037528F" w:rsidP="00444BF0">
            <w:pPr>
              <w:spacing w:afterLines="50" w:after="156"/>
              <w:jc w:val="left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 xml:space="preserve"> IP</w:t>
            </w:r>
            <w:r>
              <w:t xml:space="preserve"> </w:t>
            </w:r>
            <w:r>
              <w:rPr>
                <w:rFonts w:hint="eastAsia"/>
              </w:rPr>
              <w:t>核准备好</w:t>
            </w:r>
            <w:r>
              <w:t>接收</w:t>
            </w:r>
            <w:r>
              <w:rPr>
                <w:rFonts w:hint="eastAsia"/>
              </w:rPr>
              <w:t>数据</w:t>
            </w:r>
            <w:r>
              <w:t>时</w:t>
            </w:r>
            <w:r w:rsidR="00FD37DE">
              <w:rPr>
                <w:rFonts w:hint="eastAsia"/>
              </w:rPr>
              <w:t>该信号</w:t>
            </w:r>
            <w:r>
              <w:rPr>
                <w:rFonts w:hint="eastAsia"/>
              </w:rPr>
              <w:t>置位</w:t>
            </w:r>
            <w:r w:rsidR="00FD37DE">
              <w:rPr>
                <w:rFonts w:hint="eastAsia"/>
              </w:rPr>
              <w:t>.</w:t>
            </w:r>
          </w:p>
        </w:tc>
      </w:tr>
      <w:tr w:rsidR="00FC07B3" w:rsidTr="00527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FC07B3" w:rsidRPr="00BE0781" w:rsidRDefault="00FC07B3" w:rsidP="00FD37DE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dis</w:t>
            </w:r>
            <w:r w:rsidRPr="009F39C8">
              <w:rPr>
                <w:rFonts w:ascii="Courier New" w:hAnsi="Courier New" w:cs="Courier New"/>
                <w:sz w:val="18"/>
                <w:szCs w:val="18"/>
              </w:rPr>
              <w:t>_clk</w:t>
            </w:r>
          </w:p>
        </w:tc>
        <w:tc>
          <w:tcPr>
            <w:tcW w:w="1018" w:type="dxa"/>
          </w:tcPr>
          <w:p w:rsidR="00FC07B3" w:rsidRDefault="00FC07B3" w:rsidP="00FE453B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5010" w:type="dxa"/>
          </w:tcPr>
          <w:p w:rsidR="00FC07B3" w:rsidRPr="009F39C8" w:rsidRDefault="00FC07B3" w:rsidP="00B74604">
            <w:pPr>
              <w:spacing w:beforeLines="50" w:before="156" w:afterLines="50" w:after="156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P</w:t>
            </w:r>
            <w:r>
              <w:t>AL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制</w:t>
            </w:r>
            <w:r>
              <w:t>显示的主时钟</w:t>
            </w:r>
            <w:r>
              <w:rPr>
                <w:vertAlign w:val="superscript"/>
              </w:rPr>
              <w:t>(1)</w:t>
            </w:r>
            <w:r>
              <w:rPr>
                <w:rFonts w:hint="eastAsia"/>
              </w:rPr>
              <w:t>.</w:t>
            </w:r>
          </w:p>
        </w:tc>
      </w:tr>
      <w:tr w:rsidR="00FC07B3" w:rsidTr="0052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FC07B3" w:rsidRPr="00BE0781" w:rsidRDefault="00804873" w:rsidP="00FD37DE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804873">
              <w:rPr>
                <w:rFonts w:ascii="Courier New" w:hAnsi="Courier New" w:cs="Courier New"/>
                <w:sz w:val="18"/>
                <w:szCs w:val="18"/>
              </w:rPr>
              <w:t>dis_data</w:t>
            </w:r>
          </w:p>
        </w:tc>
        <w:tc>
          <w:tcPr>
            <w:tcW w:w="1018" w:type="dxa"/>
          </w:tcPr>
          <w:p w:rsidR="00FC07B3" w:rsidRDefault="00804873" w:rsidP="00FE453B">
            <w:pPr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5010" w:type="dxa"/>
          </w:tcPr>
          <w:p w:rsidR="00FC07B3" w:rsidRPr="007D028E" w:rsidRDefault="00804873" w:rsidP="0040197F">
            <w:pPr>
              <w:spacing w:beforeLines="50" w:before="156" w:afterLines="50" w:after="156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P</w:t>
            </w:r>
            <w:r>
              <w:t xml:space="preserve">AL </w:t>
            </w:r>
            <w:r>
              <w:rPr>
                <w:rFonts w:hint="eastAsia"/>
              </w:rPr>
              <w:t>制显示</w:t>
            </w:r>
            <w:r w:rsidR="002464FB">
              <w:t>的数据</w:t>
            </w:r>
            <w:r w:rsidR="002464FB">
              <w:rPr>
                <w:rFonts w:hint="eastAsia"/>
              </w:rPr>
              <w:t>总线</w:t>
            </w:r>
          </w:p>
        </w:tc>
      </w:tr>
      <w:tr w:rsidR="00FC07B3" w:rsidTr="003407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FC07B3" w:rsidRPr="00BE0781" w:rsidRDefault="0039582B" w:rsidP="00FD37DE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39582B">
              <w:rPr>
                <w:rFonts w:ascii="Courier New" w:hAnsi="Courier New" w:cs="Courier New"/>
                <w:sz w:val="18"/>
                <w:szCs w:val="18"/>
              </w:rPr>
              <w:t>dis_sync_n</w:t>
            </w:r>
          </w:p>
        </w:tc>
        <w:tc>
          <w:tcPr>
            <w:tcW w:w="1018" w:type="dxa"/>
          </w:tcPr>
          <w:p w:rsidR="00FC07B3" w:rsidRDefault="0039582B" w:rsidP="00FE453B">
            <w:pPr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5010" w:type="dxa"/>
          </w:tcPr>
          <w:p w:rsidR="00FC07B3" w:rsidRPr="009F39C8" w:rsidRDefault="0021783A" w:rsidP="001159CF">
            <w:pPr>
              <w:spacing w:beforeLines="50" w:before="156" w:afterLines="50" w:after="156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P</w:t>
            </w:r>
            <w:r>
              <w:t xml:space="preserve">AL </w:t>
            </w:r>
            <w:r>
              <w:rPr>
                <w:rFonts w:hint="eastAsia"/>
              </w:rPr>
              <w:t>制显示</w:t>
            </w:r>
            <w:r w:rsidR="001159CF">
              <w:rPr>
                <w:rFonts w:hint="eastAsia"/>
              </w:rPr>
              <w:t>的</w:t>
            </w:r>
            <w:r w:rsidR="001159CF">
              <w:t>同步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低电平</w:t>
            </w:r>
            <w:r>
              <w:t>有效</w:t>
            </w:r>
            <w:r>
              <w:rPr>
                <w:rFonts w:hint="eastAsia"/>
              </w:rPr>
              <w:t>.</w:t>
            </w:r>
          </w:p>
        </w:tc>
      </w:tr>
      <w:tr w:rsidR="00FC07B3" w:rsidTr="00340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  <w:tcBorders>
              <w:top w:val="single" w:sz="8" w:space="0" w:color="7F7F7F" w:themeColor="text1" w:themeTint="80"/>
              <w:bottom w:val="single" w:sz="24" w:space="0" w:color="7F7F7F" w:themeColor="text1" w:themeTint="80"/>
            </w:tcBorders>
          </w:tcPr>
          <w:p w:rsidR="00FC07B3" w:rsidRPr="0021783A" w:rsidRDefault="0021783A" w:rsidP="00FD37DE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21783A">
              <w:rPr>
                <w:rFonts w:ascii="Courier New" w:hAnsi="Courier New" w:cs="Courier New"/>
                <w:sz w:val="18"/>
                <w:szCs w:val="18"/>
              </w:rPr>
              <w:t>dis_blank_n</w:t>
            </w:r>
          </w:p>
        </w:tc>
        <w:tc>
          <w:tcPr>
            <w:tcW w:w="1018" w:type="dxa"/>
            <w:tcBorders>
              <w:top w:val="single" w:sz="8" w:space="0" w:color="7F7F7F" w:themeColor="text1" w:themeTint="80"/>
              <w:bottom w:val="single" w:sz="24" w:space="0" w:color="7F7F7F" w:themeColor="text1" w:themeTint="80"/>
            </w:tcBorders>
          </w:tcPr>
          <w:p w:rsidR="00FC07B3" w:rsidRDefault="0021783A" w:rsidP="00FE453B">
            <w:pPr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5010" w:type="dxa"/>
            <w:tcBorders>
              <w:top w:val="single" w:sz="8" w:space="0" w:color="7F7F7F" w:themeColor="text1" w:themeTint="80"/>
              <w:bottom w:val="single" w:sz="24" w:space="0" w:color="7F7F7F" w:themeColor="text1" w:themeTint="80"/>
            </w:tcBorders>
          </w:tcPr>
          <w:p w:rsidR="00FC07B3" w:rsidRPr="009F39C8" w:rsidRDefault="0021783A" w:rsidP="001159CF">
            <w:pPr>
              <w:spacing w:beforeLines="50" w:before="156" w:afterLines="50" w:after="156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P</w:t>
            </w:r>
            <w:r>
              <w:t xml:space="preserve">AL </w:t>
            </w:r>
            <w:r>
              <w:rPr>
                <w:rFonts w:hint="eastAsia"/>
              </w:rPr>
              <w:t>制显示</w:t>
            </w:r>
            <w:r w:rsidR="001159CF">
              <w:rPr>
                <w:rFonts w:hint="eastAsia"/>
              </w:rPr>
              <w:t>的消隐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低电平</w:t>
            </w:r>
            <w:r>
              <w:t>有效</w:t>
            </w:r>
            <w:r>
              <w:rPr>
                <w:rFonts w:hint="eastAsia"/>
              </w:rPr>
              <w:t>.</w:t>
            </w:r>
          </w:p>
        </w:tc>
      </w:tr>
    </w:tbl>
    <w:p w:rsidR="003008D5" w:rsidRPr="00081C35" w:rsidRDefault="003008D5" w:rsidP="00525A6A">
      <w:pPr>
        <w:rPr>
          <w:sz w:val="22"/>
        </w:rPr>
      </w:pPr>
    </w:p>
    <w:p w:rsidR="00B85F42" w:rsidRPr="00B85F42" w:rsidRDefault="00FC07B3" w:rsidP="00B85F42">
      <w:pPr>
        <w:pStyle w:val="a6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为</w:t>
      </w:r>
      <w:r>
        <w:rPr>
          <w:sz w:val="22"/>
        </w:rPr>
        <w:t>保证</w:t>
      </w:r>
      <w:r>
        <w:rPr>
          <w:rFonts w:hint="eastAsia"/>
          <w:sz w:val="22"/>
        </w:rPr>
        <w:t xml:space="preserve"> PAL</w:t>
      </w:r>
      <w:r>
        <w:rPr>
          <w:sz w:val="22"/>
        </w:rPr>
        <w:t xml:space="preserve"> </w:t>
      </w:r>
      <w:r>
        <w:rPr>
          <w:rFonts w:hint="eastAsia"/>
          <w:sz w:val="22"/>
        </w:rPr>
        <w:t>制</w:t>
      </w:r>
      <w:r>
        <w:rPr>
          <w:sz w:val="22"/>
        </w:rPr>
        <w:t>的正确输出，您应仔细的选择</w:t>
      </w:r>
      <w:r>
        <w:rPr>
          <w:rFonts w:hint="eastAsia"/>
          <w:sz w:val="22"/>
        </w:rPr>
        <w:t>该</w:t>
      </w:r>
      <w:r w:rsidR="00E069A9">
        <w:rPr>
          <w:sz w:val="22"/>
        </w:rPr>
        <w:t>时钟的时钟频率，以使得最终输出</w:t>
      </w:r>
      <w:r w:rsidR="00E069A9">
        <w:rPr>
          <w:rFonts w:hint="eastAsia"/>
          <w:sz w:val="22"/>
        </w:rPr>
        <w:t>时</w:t>
      </w:r>
      <w:r>
        <w:rPr>
          <w:sz w:val="22"/>
        </w:rPr>
        <w:t>每行的时间为</w:t>
      </w:r>
      <w:r>
        <w:rPr>
          <w:rFonts w:hint="eastAsia"/>
          <w:sz w:val="22"/>
        </w:rPr>
        <w:t xml:space="preserve"> 64</w:t>
      </w:r>
      <w:r w:rsidR="001918CF">
        <w:rPr>
          <w:rFonts w:hint="eastAsia"/>
          <w:sz w:val="22"/>
        </w:rPr>
        <w:t>u</w:t>
      </w:r>
      <w:r>
        <w:rPr>
          <w:rFonts w:hint="eastAsia"/>
          <w:sz w:val="22"/>
        </w:rPr>
        <w:t>s</w:t>
      </w:r>
      <w:r>
        <w:rPr>
          <w:sz w:val="22"/>
        </w:rPr>
        <w:t>.</w:t>
      </w:r>
      <w:r w:rsidR="00C811BC">
        <w:rPr>
          <w:sz w:val="22"/>
        </w:rPr>
        <w:t xml:space="preserve"> </w:t>
      </w:r>
      <w:r w:rsidR="00C811BC">
        <w:rPr>
          <w:rFonts w:hint="eastAsia"/>
          <w:sz w:val="22"/>
        </w:rPr>
        <w:t>该</w:t>
      </w:r>
      <w:r w:rsidR="00C811BC">
        <w:rPr>
          <w:sz w:val="22"/>
        </w:rPr>
        <w:t>时钟的时钟频率应满足如下关系</w:t>
      </w:r>
      <w:r w:rsidR="00C811BC">
        <w:rPr>
          <w:rFonts w:hint="eastAsia"/>
          <w:sz w:val="22"/>
        </w:rPr>
        <w:t>:</w:t>
      </w:r>
    </w:p>
    <w:p w:rsidR="00C811BC" w:rsidRPr="00C811BC" w:rsidRDefault="00C36D23" w:rsidP="00B41DB4">
      <w:pPr>
        <w:spacing w:beforeLines="50" w:before="156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dis_clk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pal_cnt_x</m:t>
              </m:r>
            </m:num>
            <m:den>
              <m:r>
                <w:rPr>
                  <w:rFonts w:ascii="Cambria Math" w:hAnsi="Cambria Math"/>
                  <w:sz w:val="22"/>
                </w:rPr>
                <m:t>64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MHz</m:t>
              </m:r>
            </m:e>
          </m:d>
        </m:oMath>
      </m:oMathPara>
    </w:p>
    <w:p w:rsidR="00A07366" w:rsidRDefault="00A07366">
      <w:pPr>
        <w:widowControl/>
        <w:jc w:val="left"/>
        <w:rPr>
          <w:b/>
          <w:sz w:val="22"/>
        </w:rPr>
      </w:pPr>
      <w:r>
        <w:rPr>
          <w:b/>
          <w:sz w:val="22"/>
        </w:rPr>
        <w:br w:type="page"/>
      </w:r>
    </w:p>
    <w:p w:rsidR="00515793" w:rsidRPr="008D1C88" w:rsidRDefault="00515793" w:rsidP="008D1C88">
      <w:pPr>
        <w:widowControl/>
        <w:jc w:val="left"/>
        <w:rPr>
          <w:sz w:val="22"/>
        </w:rPr>
      </w:pPr>
      <w:r w:rsidRPr="001F03B3">
        <w:rPr>
          <w:rFonts w:hint="eastAsia"/>
          <w:b/>
          <w:sz w:val="22"/>
        </w:rPr>
        <w:lastRenderedPageBreak/>
        <w:t>Table 1-</w:t>
      </w:r>
      <w:r w:rsidR="0088658F">
        <w:rPr>
          <w:b/>
          <w:sz w:val="22"/>
        </w:rPr>
        <w:t>3</w:t>
      </w:r>
      <w:r w:rsidRPr="001F03B3">
        <w:rPr>
          <w:rFonts w:hint="eastAsia"/>
          <w:b/>
          <w:sz w:val="22"/>
        </w:rPr>
        <w:t>:</w:t>
      </w:r>
      <w:r w:rsidRPr="001F03B3">
        <w:rPr>
          <w:b/>
          <w:sz w:val="22"/>
        </w:rPr>
        <w:t xml:space="preserve"> </w:t>
      </w:r>
      <w:r w:rsidR="00B25AB2">
        <w:rPr>
          <w:b/>
          <w:sz w:val="22"/>
        </w:rPr>
        <w:t>Export Cnt</w:t>
      </w:r>
      <w:r>
        <w:rPr>
          <w:b/>
          <w:sz w:val="22"/>
        </w:rPr>
        <w:t xml:space="preserve"> Signals</w:t>
      </w:r>
    </w:p>
    <w:p w:rsidR="00515793" w:rsidRPr="00693CE8" w:rsidRDefault="00515793" w:rsidP="00515793">
      <w:pPr>
        <w:rPr>
          <w:rFonts w:cs="Courier New"/>
          <w:sz w:val="22"/>
        </w:rPr>
      </w:pPr>
      <w:r>
        <w:rPr>
          <w:rFonts w:hint="eastAsia"/>
          <w:sz w:val="22"/>
        </w:rPr>
        <w:t>这些</w:t>
      </w:r>
      <w:r>
        <w:rPr>
          <w:sz w:val="22"/>
        </w:rPr>
        <w:t>信号</w:t>
      </w:r>
      <w:r>
        <w:rPr>
          <w:rFonts w:hint="eastAsia"/>
          <w:sz w:val="22"/>
        </w:rPr>
        <w:t>只会</w:t>
      </w:r>
      <w:r>
        <w:rPr>
          <w:sz w:val="22"/>
        </w:rPr>
        <w:t>当您在</w:t>
      </w:r>
      <w:r>
        <w:rPr>
          <w:rFonts w:hint="eastAsia"/>
          <w:sz w:val="22"/>
        </w:rPr>
        <w:t xml:space="preserve"> </w:t>
      </w:r>
      <w:r>
        <w:rPr>
          <w:sz w:val="22"/>
        </w:rPr>
        <w:t>dis_pal</w:t>
      </w:r>
      <w:r>
        <w:rPr>
          <w:rFonts w:hint="eastAsia"/>
          <w:sz w:val="22"/>
        </w:rPr>
        <w:t xml:space="preserve"> </w:t>
      </w:r>
      <w:r>
        <w:rPr>
          <w:sz w:val="22"/>
        </w:rPr>
        <w:t>参数编辑器里将</w:t>
      </w:r>
      <w:r>
        <w:rPr>
          <w:rFonts w:hint="eastAsia"/>
          <w:sz w:val="22"/>
        </w:rPr>
        <w:t xml:space="preserve"> </w:t>
      </w:r>
      <w:r w:rsidR="00ED46D9">
        <w:rPr>
          <w:rFonts w:cs="Courier New"/>
          <w:b/>
          <w:sz w:val="22"/>
        </w:rPr>
        <w:t>ex</w:t>
      </w:r>
      <w:r w:rsidR="00645E02">
        <w:rPr>
          <w:rFonts w:cs="Courier New"/>
          <w:b/>
          <w:sz w:val="22"/>
        </w:rPr>
        <w:t xml:space="preserve">port </w:t>
      </w:r>
      <w:r w:rsidR="00BB0BEC">
        <w:rPr>
          <w:rFonts w:cs="Courier New"/>
          <w:b/>
          <w:sz w:val="22"/>
        </w:rPr>
        <w:t xml:space="preserve">display </w:t>
      </w:r>
      <w:r w:rsidR="00645E02">
        <w:rPr>
          <w:rFonts w:cs="Courier New"/>
          <w:b/>
          <w:sz w:val="22"/>
        </w:rPr>
        <w:t>cnt</w:t>
      </w:r>
      <w:r>
        <w:rPr>
          <w:rFonts w:cs="Courier New" w:hint="eastAsia"/>
          <w:b/>
          <w:sz w:val="22"/>
        </w:rPr>
        <w:t xml:space="preserve"> </w:t>
      </w:r>
      <w:r w:rsidRPr="00623C50">
        <w:rPr>
          <w:rFonts w:cs="Courier New" w:hint="eastAsia"/>
          <w:sz w:val="22"/>
        </w:rPr>
        <w:t>选项</w:t>
      </w:r>
      <w:r>
        <w:rPr>
          <w:rFonts w:cs="Courier New" w:hint="eastAsia"/>
          <w:sz w:val="22"/>
        </w:rPr>
        <w:t>打开</w:t>
      </w:r>
      <w:r>
        <w:rPr>
          <w:rFonts w:cs="Courier New"/>
          <w:sz w:val="22"/>
        </w:rPr>
        <w:t>时出现</w:t>
      </w:r>
      <w:r>
        <w:rPr>
          <w:rFonts w:cs="Courier New" w:hint="eastAsia"/>
          <w:sz w:val="22"/>
        </w:rPr>
        <w:t>.</w:t>
      </w:r>
    </w:p>
    <w:tbl>
      <w:tblPr>
        <w:tblStyle w:val="DataSheet"/>
        <w:tblW w:w="0" w:type="auto"/>
        <w:tblLook w:val="04A0" w:firstRow="1" w:lastRow="0" w:firstColumn="1" w:lastColumn="0" w:noHBand="0" w:noVBand="1"/>
      </w:tblPr>
      <w:tblGrid>
        <w:gridCol w:w="1392"/>
        <w:gridCol w:w="1160"/>
        <w:gridCol w:w="5744"/>
      </w:tblGrid>
      <w:tr w:rsidR="00A52AD9" w:rsidTr="00FD7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2" w:type="dxa"/>
          </w:tcPr>
          <w:p w:rsidR="00A52AD9" w:rsidRPr="00A52AD9" w:rsidRDefault="00A52AD9" w:rsidP="00A52AD9">
            <w:pPr>
              <w:jc w:val="center"/>
              <w:rPr>
                <w:szCs w:val="20"/>
              </w:rPr>
            </w:pPr>
            <w:r w:rsidRPr="00A52AD9">
              <w:rPr>
                <w:rFonts w:hint="eastAsia"/>
                <w:szCs w:val="20"/>
              </w:rPr>
              <w:t>Signal</w:t>
            </w:r>
          </w:p>
        </w:tc>
        <w:tc>
          <w:tcPr>
            <w:tcW w:w="1160" w:type="dxa"/>
          </w:tcPr>
          <w:p w:rsidR="00A52AD9" w:rsidRPr="00A52AD9" w:rsidRDefault="00A52AD9" w:rsidP="00A52AD9">
            <w:pPr>
              <w:jc w:val="center"/>
              <w:rPr>
                <w:szCs w:val="20"/>
              </w:rPr>
            </w:pPr>
            <w:r w:rsidRPr="00A52AD9">
              <w:rPr>
                <w:rFonts w:hint="eastAsia"/>
                <w:szCs w:val="20"/>
              </w:rPr>
              <w:t>Direction</w:t>
            </w:r>
          </w:p>
        </w:tc>
        <w:tc>
          <w:tcPr>
            <w:tcW w:w="5744" w:type="dxa"/>
          </w:tcPr>
          <w:p w:rsidR="00A52AD9" w:rsidRPr="00A52AD9" w:rsidRDefault="00A52AD9" w:rsidP="00A52AD9">
            <w:pPr>
              <w:jc w:val="center"/>
              <w:rPr>
                <w:szCs w:val="20"/>
              </w:rPr>
            </w:pPr>
            <w:r w:rsidRPr="00A52AD9">
              <w:rPr>
                <w:rFonts w:hint="eastAsia"/>
                <w:szCs w:val="20"/>
              </w:rPr>
              <w:t>Description</w:t>
            </w:r>
          </w:p>
        </w:tc>
      </w:tr>
      <w:tr w:rsidR="00A52AD9" w:rsidTr="0096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92" w:type="dxa"/>
          </w:tcPr>
          <w:p w:rsidR="00A52AD9" w:rsidRDefault="00163CB7" w:rsidP="00A52AD9">
            <w:pPr>
              <w:jc w:val="left"/>
            </w:pPr>
            <w:r w:rsidRPr="00163CB7">
              <w:t>if_cnt_x</w:t>
            </w:r>
          </w:p>
        </w:tc>
        <w:tc>
          <w:tcPr>
            <w:tcW w:w="1160" w:type="dxa"/>
          </w:tcPr>
          <w:p w:rsidR="00A52AD9" w:rsidRDefault="00163CB7" w:rsidP="00A52AD9">
            <w:pPr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5744" w:type="dxa"/>
          </w:tcPr>
          <w:p w:rsidR="00A52AD9" w:rsidRDefault="001F1B17" w:rsidP="009F4A20">
            <w:pPr>
              <w:spacing w:beforeLines="50" w:before="156" w:afterLines="50" w:after="156"/>
              <w:jc w:val="left"/>
            </w:pPr>
            <w:r>
              <w:rPr>
                <w:rFonts w:hint="eastAsia"/>
              </w:rPr>
              <w:t xml:space="preserve">PAL </w:t>
            </w:r>
            <w:r>
              <w:rPr>
                <w:rFonts w:hint="eastAsia"/>
              </w:rPr>
              <w:t>制式显示</w:t>
            </w:r>
            <w:r>
              <w:t>的</w:t>
            </w:r>
            <w:r>
              <w:rPr>
                <w:rFonts w:hint="eastAsia"/>
              </w:rPr>
              <w:t>行计数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范围为</w:t>
            </w:r>
            <w:r>
              <w:rPr>
                <w:rFonts w:hint="eastAsia"/>
              </w:rPr>
              <w:t>0~pal_cnt_x</w:t>
            </w:r>
            <w:r w:rsidR="001B6A46">
              <w:t>.</w:t>
            </w:r>
          </w:p>
        </w:tc>
      </w:tr>
      <w:tr w:rsidR="00A52AD9" w:rsidTr="00965F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92" w:type="dxa"/>
            <w:tcBorders>
              <w:top w:val="single" w:sz="8" w:space="0" w:color="7F7F7F" w:themeColor="text1" w:themeTint="80"/>
              <w:bottom w:val="single" w:sz="24" w:space="0" w:color="7F7F7F" w:themeColor="text1" w:themeTint="80"/>
            </w:tcBorders>
          </w:tcPr>
          <w:p w:rsidR="00A52AD9" w:rsidRDefault="00163CB7" w:rsidP="00A52AD9">
            <w:pPr>
              <w:jc w:val="left"/>
            </w:pPr>
            <w:r w:rsidRPr="00163CB7">
              <w:t>if_cnt_y</w:t>
            </w:r>
          </w:p>
        </w:tc>
        <w:tc>
          <w:tcPr>
            <w:tcW w:w="1160" w:type="dxa"/>
            <w:tcBorders>
              <w:top w:val="single" w:sz="8" w:space="0" w:color="7F7F7F" w:themeColor="text1" w:themeTint="80"/>
              <w:bottom w:val="single" w:sz="24" w:space="0" w:color="7F7F7F" w:themeColor="text1" w:themeTint="80"/>
            </w:tcBorders>
          </w:tcPr>
          <w:p w:rsidR="00A52AD9" w:rsidRDefault="00163CB7" w:rsidP="00A52AD9">
            <w:pPr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5744" w:type="dxa"/>
            <w:tcBorders>
              <w:top w:val="single" w:sz="8" w:space="0" w:color="7F7F7F" w:themeColor="text1" w:themeTint="80"/>
              <w:bottom w:val="single" w:sz="24" w:space="0" w:color="7F7F7F" w:themeColor="text1" w:themeTint="80"/>
            </w:tcBorders>
          </w:tcPr>
          <w:p w:rsidR="00A52AD9" w:rsidRDefault="00645C9C" w:rsidP="008931E8">
            <w:pPr>
              <w:spacing w:beforeLines="50" w:before="156" w:afterLines="50" w:after="156"/>
              <w:jc w:val="left"/>
            </w:pPr>
            <w:r>
              <w:rPr>
                <w:rFonts w:hint="eastAsia"/>
              </w:rPr>
              <w:t xml:space="preserve">PAL </w:t>
            </w:r>
            <w:r>
              <w:rPr>
                <w:rFonts w:hint="eastAsia"/>
              </w:rPr>
              <w:t>制式</w:t>
            </w:r>
            <w:r>
              <w:t>显示的列</w:t>
            </w:r>
            <w:r w:rsidR="008931E8">
              <w:rPr>
                <w:rFonts w:hint="eastAsia"/>
              </w:rPr>
              <w:t>计数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范围为</w:t>
            </w:r>
            <w:r>
              <w:rPr>
                <w:rFonts w:hint="eastAsia"/>
              </w:rPr>
              <w:t>0~624.</w:t>
            </w:r>
          </w:p>
        </w:tc>
      </w:tr>
    </w:tbl>
    <w:p w:rsidR="00197BD0" w:rsidRDefault="00197BD0" w:rsidP="00D34DE2">
      <w:pPr>
        <w:widowControl/>
        <w:jc w:val="left"/>
        <w:rPr>
          <w:sz w:val="22"/>
        </w:rPr>
      </w:pPr>
    </w:p>
    <w:p w:rsidR="00165992" w:rsidRDefault="00165992" w:rsidP="00165992">
      <w:pPr>
        <w:widowControl/>
        <w:jc w:val="left"/>
        <w:rPr>
          <w:b/>
          <w:sz w:val="22"/>
        </w:rPr>
      </w:pPr>
      <w:r w:rsidRPr="001F03B3">
        <w:rPr>
          <w:rFonts w:hint="eastAsia"/>
          <w:b/>
          <w:sz w:val="22"/>
        </w:rPr>
        <w:t>Table 1-</w:t>
      </w:r>
      <w:r>
        <w:rPr>
          <w:b/>
          <w:sz w:val="22"/>
        </w:rPr>
        <w:t>4</w:t>
      </w:r>
      <w:r w:rsidRPr="001F03B3">
        <w:rPr>
          <w:rFonts w:hint="eastAsia"/>
          <w:b/>
          <w:sz w:val="22"/>
        </w:rPr>
        <w:t>:</w:t>
      </w:r>
      <w:r w:rsidRPr="001F03B3">
        <w:rPr>
          <w:b/>
          <w:sz w:val="22"/>
        </w:rPr>
        <w:t xml:space="preserve"> </w:t>
      </w:r>
      <w:r>
        <w:rPr>
          <w:b/>
          <w:sz w:val="22"/>
        </w:rPr>
        <w:t xml:space="preserve">Parameter </w:t>
      </w:r>
      <w:r w:rsidR="008244AD">
        <w:rPr>
          <w:b/>
          <w:sz w:val="22"/>
        </w:rPr>
        <w:t>for</w:t>
      </w:r>
      <w:r>
        <w:rPr>
          <w:b/>
          <w:sz w:val="22"/>
        </w:rPr>
        <w:t xml:space="preserve"> Stand PAL</w:t>
      </w:r>
    </w:p>
    <w:p w:rsidR="00165992" w:rsidRPr="00693CE8" w:rsidRDefault="002A4555" w:rsidP="00165992">
      <w:pPr>
        <w:rPr>
          <w:rFonts w:cs="Courier New"/>
          <w:sz w:val="22"/>
        </w:rPr>
      </w:pPr>
      <w:r>
        <w:rPr>
          <w:rFonts w:hint="eastAsia"/>
          <w:sz w:val="22"/>
        </w:rPr>
        <w:t>该表格用于</w:t>
      </w:r>
      <w:r>
        <w:rPr>
          <w:sz w:val="22"/>
        </w:rPr>
        <w:t>将</w:t>
      </w:r>
      <w:r>
        <w:rPr>
          <w:rFonts w:hint="eastAsia"/>
          <w:sz w:val="22"/>
        </w:rPr>
        <w:t>输出</w:t>
      </w:r>
      <w:r>
        <w:rPr>
          <w:sz w:val="22"/>
        </w:rPr>
        <w:t>设置为标准的</w:t>
      </w:r>
      <w:r>
        <w:rPr>
          <w:rFonts w:hint="eastAsia"/>
          <w:sz w:val="22"/>
        </w:rPr>
        <w:t xml:space="preserve"> </w:t>
      </w:r>
      <w:r w:rsidR="006C3DAE">
        <w:rPr>
          <w:sz w:val="22"/>
        </w:rPr>
        <w:t>576i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PAL </w:t>
      </w:r>
      <w:r>
        <w:rPr>
          <w:rFonts w:hint="eastAsia"/>
          <w:sz w:val="22"/>
        </w:rPr>
        <w:t>制</w:t>
      </w:r>
      <w:r>
        <w:rPr>
          <w:sz w:val="22"/>
        </w:rPr>
        <w:t>视频格式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若</w:t>
      </w:r>
      <w:r>
        <w:rPr>
          <w:sz w:val="22"/>
        </w:rPr>
        <w:t>您需要其他分辨率的格式</w: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请</w:t>
      </w:r>
      <w:r>
        <w:rPr>
          <w:sz w:val="22"/>
        </w:rPr>
        <w:t>自行计算对应的参数取值</w:t>
      </w:r>
      <w:r>
        <w:rPr>
          <w:rFonts w:hint="eastAsia"/>
          <w:sz w:val="22"/>
        </w:rPr>
        <w:t>.</w:t>
      </w:r>
    </w:p>
    <w:tbl>
      <w:tblPr>
        <w:tblStyle w:val="DataSheet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1276"/>
        <w:gridCol w:w="1984"/>
        <w:gridCol w:w="1102"/>
        <w:gridCol w:w="1392"/>
      </w:tblGrid>
      <w:tr w:rsidR="009719CE" w:rsidTr="003E2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</w:tcPr>
          <w:p w:rsidR="009719CE" w:rsidRPr="00A52AD9" w:rsidRDefault="009719CE" w:rsidP="007F324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Resolution</w:t>
            </w:r>
          </w:p>
        </w:tc>
        <w:tc>
          <w:tcPr>
            <w:tcW w:w="1276" w:type="dxa"/>
          </w:tcPr>
          <w:p w:rsidR="009719CE" w:rsidRPr="00A52AD9" w:rsidRDefault="009719CE" w:rsidP="007F32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pal clock</w:t>
            </w:r>
          </w:p>
        </w:tc>
        <w:tc>
          <w:tcPr>
            <w:tcW w:w="1276" w:type="dxa"/>
          </w:tcPr>
          <w:p w:rsidR="009719CE" w:rsidRPr="0093658E" w:rsidRDefault="009719CE" w:rsidP="007F324F">
            <w:pPr>
              <w:jc w:val="center"/>
              <w:rPr>
                <w:szCs w:val="20"/>
              </w:rPr>
            </w:pPr>
            <w:r w:rsidRPr="0093658E">
              <w:rPr>
                <w:szCs w:val="20"/>
              </w:rPr>
              <w:t>pal_cnt_x</w:t>
            </w:r>
          </w:p>
        </w:tc>
        <w:tc>
          <w:tcPr>
            <w:tcW w:w="1984" w:type="dxa"/>
          </w:tcPr>
          <w:p w:rsidR="009719CE" w:rsidRPr="00A52AD9" w:rsidRDefault="009719CE" w:rsidP="007F324F">
            <w:pPr>
              <w:jc w:val="center"/>
              <w:rPr>
                <w:szCs w:val="20"/>
              </w:rPr>
            </w:pPr>
            <w:r w:rsidRPr="0093658E">
              <w:rPr>
                <w:szCs w:val="20"/>
              </w:rPr>
              <w:t>pal_blank_H_before</w:t>
            </w:r>
          </w:p>
        </w:tc>
        <w:tc>
          <w:tcPr>
            <w:tcW w:w="1102" w:type="dxa"/>
          </w:tcPr>
          <w:p w:rsidR="009719CE" w:rsidRPr="00A52AD9" w:rsidRDefault="009719CE" w:rsidP="007F324F">
            <w:pPr>
              <w:jc w:val="center"/>
              <w:rPr>
                <w:szCs w:val="20"/>
              </w:rPr>
            </w:pPr>
            <w:r w:rsidRPr="0093658E">
              <w:rPr>
                <w:szCs w:val="20"/>
              </w:rPr>
              <w:t>pal_dis_x</w:t>
            </w:r>
          </w:p>
        </w:tc>
        <w:tc>
          <w:tcPr>
            <w:tcW w:w="1392" w:type="dxa"/>
          </w:tcPr>
          <w:p w:rsidR="009719CE" w:rsidRPr="00A52AD9" w:rsidRDefault="009719CE" w:rsidP="007F324F">
            <w:pPr>
              <w:jc w:val="center"/>
              <w:rPr>
                <w:szCs w:val="20"/>
              </w:rPr>
            </w:pPr>
            <w:r w:rsidRPr="0093658E">
              <w:rPr>
                <w:szCs w:val="20"/>
              </w:rPr>
              <w:t>pal_sync_slot</w:t>
            </w:r>
          </w:p>
        </w:tc>
      </w:tr>
      <w:tr w:rsidR="009719CE" w:rsidTr="003E2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:rsidR="009719CE" w:rsidRDefault="009719CE" w:rsidP="007F324F">
            <w:pPr>
              <w:jc w:val="left"/>
            </w:pPr>
            <w:r>
              <w:t>720x576</w:t>
            </w:r>
          </w:p>
        </w:tc>
        <w:tc>
          <w:tcPr>
            <w:tcW w:w="1276" w:type="dxa"/>
          </w:tcPr>
          <w:p w:rsidR="009719CE" w:rsidRDefault="009719CE" w:rsidP="007F324F">
            <w:pPr>
              <w:jc w:val="left"/>
            </w:pPr>
            <w:r>
              <w:t>13.5</w:t>
            </w:r>
            <w:r w:rsidR="00023BAF">
              <w:t xml:space="preserve"> </w:t>
            </w:r>
            <w:r>
              <w:t>MHz</w:t>
            </w:r>
          </w:p>
        </w:tc>
        <w:tc>
          <w:tcPr>
            <w:tcW w:w="1276" w:type="dxa"/>
          </w:tcPr>
          <w:p w:rsidR="009719CE" w:rsidRDefault="008D0902" w:rsidP="007F324F">
            <w:pPr>
              <w:spacing w:beforeLines="50" w:before="156" w:afterLines="50" w:after="156"/>
              <w:jc w:val="left"/>
            </w:pPr>
            <w:r>
              <w:rPr>
                <w:rFonts w:hint="eastAsia"/>
              </w:rPr>
              <w:t>846</w:t>
            </w:r>
          </w:p>
        </w:tc>
        <w:tc>
          <w:tcPr>
            <w:tcW w:w="1984" w:type="dxa"/>
          </w:tcPr>
          <w:p w:rsidR="009719CE" w:rsidRDefault="008D0902" w:rsidP="007F324F">
            <w:pPr>
              <w:spacing w:beforeLines="50" w:before="156" w:afterLines="50" w:after="156"/>
              <w:jc w:val="left"/>
            </w:pPr>
            <w:r>
              <w:rPr>
                <w:rFonts w:hint="eastAsia"/>
              </w:rPr>
              <w:t>126</w:t>
            </w:r>
          </w:p>
        </w:tc>
        <w:tc>
          <w:tcPr>
            <w:tcW w:w="1102" w:type="dxa"/>
          </w:tcPr>
          <w:p w:rsidR="009719CE" w:rsidRDefault="008D0902" w:rsidP="007F324F">
            <w:pPr>
              <w:spacing w:beforeLines="50" w:before="156" w:afterLines="50" w:after="156"/>
              <w:jc w:val="left"/>
            </w:pPr>
            <w:r>
              <w:rPr>
                <w:rFonts w:hint="eastAsia"/>
              </w:rPr>
              <w:t>720</w:t>
            </w:r>
          </w:p>
        </w:tc>
        <w:tc>
          <w:tcPr>
            <w:tcW w:w="1392" w:type="dxa"/>
          </w:tcPr>
          <w:p w:rsidR="009719CE" w:rsidRDefault="008D0902" w:rsidP="007F324F">
            <w:pPr>
              <w:spacing w:beforeLines="50" w:before="156" w:afterLines="50" w:after="156"/>
              <w:jc w:val="left"/>
            </w:pPr>
            <w:r>
              <w:rPr>
                <w:rFonts w:hint="eastAsia"/>
              </w:rPr>
              <w:t>64</w:t>
            </w:r>
          </w:p>
        </w:tc>
      </w:tr>
      <w:tr w:rsidR="009719CE" w:rsidTr="003E2E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6" w:type="dxa"/>
            <w:tcBorders>
              <w:top w:val="single" w:sz="8" w:space="0" w:color="7F7F7F" w:themeColor="text1" w:themeTint="80"/>
              <w:bottom w:val="single" w:sz="24" w:space="0" w:color="7F7F7F" w:themeColor="text1" w:themeTint="80"/>
            </w:tcBorders>
          </w:tcPr>
          <w:p w:rsidR="009719CE" w:rsidRDefault="009719CE" w:rsidP="007F324F">
            <w:pPr>
              <w:jc w:val="left"/>
            </w:pPr>
            <w:r>
              <w:t>768x576</w:t>
            </w:r>
          </w:p>
        </w:tc>
        <w:tc>
          <w:tcPr>
            <w:tcW w:w="1276" w:type="dxa"/>
            <w:tcBorders>
              <w:top w:val="single" w:sz="8" w:space="0" w:color="7F7F7F" w:themeColor="text1" w:themeTint="80"/>
              <w:bottom w:val="single" w:sz="24" w:space="0" w:color="7F7F7F" w:themeColor="text1" w:themeTint="80"/>
            </w:tcBorders>
          </w:tcPr>
          <w:p w:rsidR="009719CE" w:rsidRDefault="009719CE" w:rsidP="007F324F">
            <w:pPr>
              <w:jc w:val="left"/>
            </w:pPr>
            <w:r>
              <w:t>14.75</w:t>
            </w:r>
            <w:r w:rsidR="00023BAF">
              <w:t xml:space="preserve"> </w:t>
            </w:r>
            <w:r>
              <w:t>MHz</w:t>
            </w:r>
          </w:p>
        </w:tc>
        <w:tc>
          <w:tcPr>
            <w:tcW w:w="1276" w:type="dxa"/>
            <w:tcBorders>
              <w:top w:val="single" w:sz="8" w:space="0" w:color="7F7F7F" w:themeColor="text1" w:themeTint="80"/>
              <w:bottom w:val="single" w:sz="24" w:space="0" w:color="7F7F7F" w:themeColor="text1" w:themeTint="80"/>
            </w:tcBorders>
          </w:tcPr>
          <w:p w:rsidR="009719CE" w:rsidRDefault="008D0902" w:rsidP="007F324F">
            <w:pPr>
              <w:spacing w:beforeLines="50" w:before="156" w:afterLines="50" w:after="156"/>
              <w:jc w:val="left"/>
            </w:pPr>
            <w:r>
              <w:rPr>
                <w:rFonts w:hint="eastAsia"/>
              </w:rPr>
              <w:t>944</w:t>
            </w:r>
          </w:p>
        </w:tc>
        <w:tc>
          <w:tcPr>
            <w:tcW w:w="1984" w:type="dxa"/>
            <w:tcBorders>
              <w:top w:val="single" w:sz="8" w:space="0" w:color="7F7F7F" w:themeColor="text1" w:themeTint="80"/>
              <w:bottom w:val="single" w:sz="24" w:space="0" w:color="7F7F7F" w:themeColor="text1" w:themeTint="80"/>
            </w:tcBorders>
          </w:tcPr>
          <w:p w:rsidR="009719CE" w:rsidRDefault="008D0902" w:rsidP="007F324F">
            <w:pPr>
              <w:spacing w:beforeLines="50" w:before="156" w:afterLines="50" w:after="156"/>
              <w:jc w:val="left"/>
            </w:pPr>
            <w:r>
              <w:rPr>
                <w:rFonts w:hint="eastAsia"/>
              </w:rPr>
              <w:t>154</w:t>
            </w:r>
          </w:p>
        </w:tc>
        <w:tc>
          <w:tcPr>
            <w:tcW w:w="1102" w:type="dxa"/>
            <w:tcBorders>
              <w:top w:val="single" w:sz="8" w:space="0" w:color="7F7F7F" w:themeColor="text1" w:themeTint="80"/>
              <w:bottom w:val="single" w:sz="24" w:space="0" w:color="7F7F7F" w:themeColor="text1" w:themeTint="80"/>
            </w:tcBorders>
          </w:tcPr>
          <w:p w:rsidR="009719CE" w:rsidRDefault="008D0902" w:rsidP="007F324F">
            <w:pPr>
              <w:spacing w:beforeLines="50" w:before="156" w:afterLines="50" w:after="156"/>
              <w:jc w:val="left"/>
            </w:pPr>
            <w:r>
              <w:rPr>
                <w:rFonts w:hint="eastAsia"/>
              </w:rPr>
              <w:t>768</w:t>
            </w:r>
          </w:p>
        </w:tc>
        <w:tc>
          <w:tcPr>
            <w:tcW w:w="1392" w:type="dxa"/>
            <w:tcBorders>
              <w:top w:val="single" w:sz="8" w:space="0" w:color="7F7F7F" w:themeColor="text1" w:themeTint="80"/>
              <w:bottom w:val="single" w:sz="24" w:space="0" w:color="7F7F7F" w:themeColor="text1" w:themeTint="80"/>
            </w:tcBorders>
          </w:tcPr>
          <w:p w:rsidR="009719CE" w:rsidRDefault="008D0902" w:rsidP="007F324F">
            <w:pPr>
              <w:spacing w:beforeLines="50" w:before="156" w:afterLines="50" w:after="156"/>
              <w:jc w:val="left"/>
            </w:pPr>
            <w:r>
              <w:rPr>
                <w:rFonts w:hint="eastAsia"/>
              </w:rPr>
              <w:t>69</w:t>
            </w:r>
            <w:r w:rsidR="008E057C">
              <w:t xml:space="preserve"> or </w:t>
            </w:r>
            <w:r w:rsidR="00942BCE">
              <w:t>70</w:t>
            </w:r>
          </w:p>
        </w:tc>
      </w:tr>
    </w:tbl>
    <w:p w:rsidR="00165992" w:rsidRPr="00165992" w:rsidRDefault="00165992" w:rsidP="00D34DE2">
      <w:pPr>
        <w:widowControl/>
        <w:jc w:val="left"/>
        <w:rPr>
          <w:sz w:val="22"/>
        </w:rPr>
      </w:pPr>
    </w:p>
    <w:p w:rsidR="00D34DE2" w:rsidRDefault="00D34DE2">
      <w:pPr>
        <w:widowControl/>
        <w:jc w:val="left"/>
        <w:rPr>
          <w:rFonts w:ascii="Myriad Pro Light" w:hAnsi="Myriad Pro Light"/>
          <w:b/>
          <w:sz w:val="32"/>
          <w:szCs w:val="32"/>
        </w:rPr>
      </w:pPr>
      <w:r>
        <w:rPr>
          <w:rFonts w:ascii="Myriad Pro Light" w:hAnsi="Myriad Pro Light"/>
          <w:b/>
          <w:sz w:val="32"/>
          <w:szCs w:val="32"/>
        </w:rPr>
        <w:br w:type="page"/>
      </w:r>
    </w:p>
    <w:p w:rsidR="00197BD0" w:rsidRPr="00587651" w:rsidRDefault="00197BD0" w:rsidP="00197BD0">
      <w:pPr>
        <w:rPr>
          <w:rFonts w:ascii="Myriad Pro Light" w:hAnsi="Myriad Pro Light"/>
          <w:b/>
          <w:sz w:val="32"/>
          <w:szCs w:val="32"/>
        </w:rPr>
      </w:pPr>
      <w:r w:rsidRPr="00587651">
        <w:rPr>
          <w:rFonts w:ascii="Myriad Pro Light" w:hAnsi="Myriad Pro Light"/>
          <w:b/>
          <w:sz w:val="32"/>
          <w:szCs w:val="32"/>
        </w:rPr>
        <w:lastRenderedPageBreak/>
        <w:t>Document Revision History</w:t>
      </w:r>
    </w:p>
    <w:tbl>
      <w:tblPr>
        <w:tblStyle w:val="DataSheet"/>
        <w:tblW w:w="0" w:type="auto"/>
        <w:tblLook w:val="04A0" w:firstRow="1" w:lastRow="0" w:firstColumn="1" w:lastColumn="0" w:noHBand="0" w:noVBand="1"/>
      </w:tblPr>
      <w:tblGrid>
        <w:gridCol w:w="1701"/>
        <w:gridCol w:w="1276"/>
        <w:gridCol w:w="5319"/>
      </w:tblGrid>
      <w:tr w:rsidR="00C65351" w:rsidTr="008B2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1" w:type="dxa"/>
          </w:tcPr>
          <w:p w:rsidR="00C65351" w:rsidRPr="007F45E3" w:rsidRDefault="00C65351" w:rsidP="007F45E3">
            <w:pPr>
              <w:widowControl/>
              <w:jc w:val="center"/>
              <w:rPr>
                <w:szCs w:val="20"/>
              </w:rPr>
            </w:pPr>
            <w:r w:rsidRPr="007F45E3">
              <w:rPr>
                <w:rFonts w:hint="eastAsia"/>
                <w:szCs w:val="20"/>
              </w:rPr>
              <w:t>Data</w:t>
            </w:r>
          </w:p>
        </w:tc>
        <w:tc>
          <w:tcPr>
            <w:tcW w:w="1276" w:type="dxa"/>
          </w:tcPr>
          <w:p w:rsidR="00C65351" w:rsidRPr="007F45E3" w:rsidRDefault="00C65351" w:rsidP="007F45E3">
            <w:pPr>
              <w:widowControl/>
              <w:jc w:val="center"/>
              <w:rPr>
                <w:szCs w:val="20"/>
              </w:rPr>
            </w:pPr>
            <w:r w:rsidRPr="007F45E3">
              <w:rPr>
                <w:rFonts w:hint="eastAsia"/>
                <w:szCs w:val="20"/>
              </w:rPr>
              <w:t>Version</w:t>
            </w:r>
          </w:p>
        </w:tc>
        <w:tc>
          <w:tcPr>
            <w:tcW w:w="5319" w:type="dxa"/>
          </w:tcPr>
          <w:p w:rsidR="00C65351" w:rsidRPr="007F45E3" w:rsidRDefault="00C65351" w:rsidP="007F45E3">
            <w:pPr>
              <w:widowControl/>
              <w:jc w:val="center"/>
              <w:rPr>
                <w:szCs w:val="20"/>
              </w:rPr>
            </w:pPr>
            <w:r w:rsidRPr="007F45E3">
              <w:rPr>
                <w:rFonts w:hint="eastAsia"/>
                <w:szCs w:val="20"/>
              </w:rPr>
              <w:t>Changes</w:t>
            </w:r>
          </w:p>
        </w:tc>
      </w:tr>
      <w:tr w:rsidR="00EA1644" w:rsidTr="008B2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</w:tcPr>
          <w:p w:rsidR="00EA1644" w:rsidRPr="0021530A" w:rsidRDefault="001B5D8E" w:rsidP="00581587">
            <w:pPr>
              <w:widowControl/>
              <w:jc w:val="left"/>
            </w:pPr>
            <w:r w:rsidRPr="0021530A">
              <w:t>April</w:t>
            </w:r>
            <w:r>
              <w:t xml:space="preserve"> 2016</w:t>
            </w:r>
          </w:p>
        </w:tc>
        <w:tc>
          <w:tcPr>
            <w:tcW w:w="1276" w:type="dxa"/>
          </w:tcPr>
          <w:p w:rsidR="00EA1644" w:rsidRDefault="001B5D8E" w:rsidP="00581587">
            <w:pPr>
              <w:widowControl/>
              <w:jc w:val="left"/>
            </w:pPr>
            <w:r>
              <w:rPr>
                <w:rFonts w:hint="eastAsia"/>
              </w:rPr>
              <w:t>1.6</w:t>
            </w:r>
          </w:p>
        </w:tc>
        <w:tc>
          <w:tcPr>
            <w:tcW w:w="5319" w:type="dxa"/>
          </w:tcPr>
          <w:p w:rsidR="00EA1644" w:rsidRDefault="001B5D8E" w:rsidP="000C033E">
            <w:pPr>
              <w:pStyle w:val="a6"/>
              <w:widowControl/>
              <w:numPr>
                <w:ilvl w:val="0"/>
                <w:numId w:val="4"/>
              </w:numPr>
              <w:spacing w:beforeLines="50" w:before="156"/>
              <w:ind w:left="170" w:firstLineChars="0" w:hanging="170"/>
              <w:jc w:val="left"/>
              <w:rPr>
                <w:rFonts w:cs="MinionPro-Regular"/>
                <w:kern w:val="0"/>
              </w:rPr>
            </w:pPr>
            <w:r>
              <w:rPr>
                <w:rFonts w:cs="MinionPro-Regular" w:hint="eastAsia"/>
                <w:kern w:val="0"/>
              </w:rPr>
              <w:t>增加了</w:t>
            </w:r>
            <w:r>
              <w:rPr>
                <w:rFonts w:cs="MinionPro-Regular"/>
                <w:kern w:val="0"/>
              </w:rPr>
              <w:t>参数</w:t>
            </w:r>
            <w:r>
              <w:rPr>
                <w:rFonts w:cs="MinionPro-Regular" w:hint="eastAsia"/>
                <w:kern w:val="0"/>
              </w:rPr>
              <w:t xml:space="preserve"> </w:t>
            </w:r>
            <w:r w:rsidR="002D6052" w:rsidRPr="002D6052">
              <w:rPr>
                <w:rFonts w:cs="MinionPro-Regular"/>
                <w:kern w:val="0"/>
              </w:rPr>
              <w:t>Embed Sync &amp; Blank Signals in Video</w:t>
            </w:r>
          </w:p>
          <w:p w:rsidR="002D6052" w:rsidRDefault="00C53907" w:rsidP="00C53907">
            <w:pPr>
              <w:pStyle w:val="a6"/>
              <w:widowControl/>
              <w:numPr>
                <w:ilvl w:val="0"/>
                <w:numId w:val="4"/>
              </w:numPr>
              <w:ind w:left="170" w:firstLineChars="0" w:hanging="170"/>
              <w:jc w:val="left"/>
              <w:rPr>
                <w:rFonts w:cs="MinionPro-Regular"/>
                <w:kern w:val="0"/>
              </w:rPr>
            </w:pPr>
            <w:r>
              <w:rPr>
                <w:rFonts w:cs="MinionPro-Regular" w:hint="eastAsia"/>
                <w:kern w:val="0"/>
              </w:rPr>
              <w:t>增加了参数</w:t>
            </w:r>
            <w:r>
              <w:rPr>
                <w:rFonts w:cs="MinionPro-Regular" w:hint="eastAsia"/>
                <w:kern w:val="0"/>
              </w:rPr>
              <w:t xml:space="preserve"> </w:t>
            </w:r>
            <w:r w:rsidRPr="00C53907">
              <w:rPr>
                <w:rFonts w:cs="MinionPro-Regular"/>
                <w:kern w:val="0"/>
              </w:rPr>
              <w:t>Mult Unit Pipelines</w:t>
            </w:r>
          </w:p>
          <w:p w:rsidR="002D6052" w:rsidRPr="002D6052" w:rsidRDefault="00C53907" w:rsidP="000C033E">
            <w:pPr>
              <w:pStyle w:val="a6"/>
              <w:widowControl/>
              <w:numPr>
                <w:ilvl w:val="0"/>
                <w:numId w:val="4"/>
              </w:numPr>
              <w:spacing w:afterLines="50" w:after="156"/>
              <w:ind w:left="170" w:firstLineChars="0" w:hanging="170"/>
              <w:jc w:val="left"/>
              <w:rPr>
                <w:rFonts w:cs="MinionPro-Regular"/>
                <w:kern w:val="0"/>
              </w:rPr>
            </w:pPr>
            <w:r>
              <w:rPr>
                <w:rFonts w:cs="MinionPro-Regular" w:hint="eastAsia"/>
                <w:kern w:val="0"/>
              </w:rPr>
              <w:t>增加了参数</w:t>
            </w:r>
            <w:r>
              <w:rPr>
                <w:rFonts w:cs="MinionPro-Regular" w:hint="eastAsia"/>
                <w:kern w:val="0"/>
              </w:rPr>
              <w:t xml:space="preserve"> </w:t>
            </w:r>
            <w:r w:rsidRPr="00C53907">
              <w:rPr>
                <w:rFonts w:cs="MinionPro-Regular"/>
                <w:kern w:val="0"/>
              </w:rPr>
              <w:t>Add Unit Pipelines</w:t>
            </w:r>
          </w:p>
        </w:tc>
      </w:tr>
      <w:tr w:rsidR="00370704" w:rsidTr="008B25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01" w:type="dxa"/>
          </w:tcPr>
          <w:p w:rsidR="00370704" w:rsidRPr="0021530A" w:rsidRDefault="00370704" w:rsidP="00581587">
            <w:pPr>
              <w:widowControl/>
              <w:jc w:val="left"/>
            </w:pPr>
            <w:r w:rsidRPr="0021530A">
              <w:t>April</w:t>
            </w:r>
            <w:r>
              <w:t xml:space="preserve"> 2016</w:t>
            </w:r>
          </w:p>
        </w:tc>
        <w:tc>
          <w:tcPr>
            <w:tcW w:w="1276" w:type="dxa"/>
          </w:tcPr>
          <w:p w:rsidR="00370704" w:rsidRDefault="00370704" w:rsidP="00581587">
            <w:pPr>
              <w:widowControl/>
              <w:jc w:val="left"/>
            </w:pPr>
            <w:r>
              <w:rPr>
                <w:rFonts w:hint="eastAsia"/>
              </w:rPr>
              <w:t>1.5</w:t>
            </w:r>
          </w:p>
        </w:tc>
        <w:tc>
          <w:tcPr>
            <w:tcW w:w="5319" w:type="dxa"/>
          </w:tcPr>
          <w:p w:rsidR="00370704" w:rsidRDefault="00370704" w:rsidP="00370704">
            <w:pPr>
              <w:pStyle w:val="a6"/>
              <w:widowControl/>
              <w:numPr>
                <w:ilvl w:val="0"/>
                <w:numId w:val="4"/>
              </w:numPr>
              <w:spacing w:beforeLines="50" w:before="156"/>
              <w:ind w:left="170" w:firstLineChars="0" w:hanging="170"/>
              <w:jc w:val="left"/>
              <w:rPr>
                <w:rFonts w:cs="MinionPro-Regular"/>
                <w:kern w:val="0"/>
              </w:rPr>
            </w:pPr>
            <w:r>
              <w:rPr>
                <w:rFonts w:cs="MinionPro-Regular" w:hint="eastAsia"/>
                <w:kern w:val="0"/>
              </w:rPr>
              <w:t>取消了</w:t>
            </w:r>
            <w:r>
              <w:rPr>
                <w:rFonts w:cs="MinionPro-Regular"/>
                <w:kern w:val="0"/>
              </w:rPr>
              <w:t>对隔行扫描视频流的支持</w:t>
            </w:r>
          </w:p>
          <w:p w:rsidR="00370704" w:rsidRDefault="00370704" w:rsidP="00370704">
            <w:pPr>
              <w:pStyle w:val="a6"/>
              <w:widowControl/>
              <w:numPr>
                <w:ilvl w:val="0"/>
                <w:numId w:val="4"/>
              </w:numPr>
              <w:ind w:left="170" w:firstLineChars="0" w:hanging="170"/>
              <w:jc w:val="left"/>
              <w:rPr>
                <w:rFonts w:cs="MinionPro-Regular"/>
                <w:kern w:val="0"/>
              </w:rPr>
            </w:pPr>
            <w:r w:rsidRPr="00B8284A">
              <w:rPr>
                <w:rFonts w:cs="MinionPro-Regular" w:hint="eastAsia"/>
                <w:kern w:val="0"/>
              </w:rPr>
              <w:t>删除了</w:t>
            </w:r>
            <w:r w:rsidRPr="00B8284A">
              <w:rPr>
                <w:rFonts w:cs="MinionPro-Regular" w:hint="eastAsia"/>
                <w:kern w:val="0"/>
              </w:rPr>
              <w:t xml:space="preserve"> </w:t>
            </w:r>
            <w:r>
              <w:rPr>
                <w:rFonts w:cs="MinionPro-Regular"/>
                <w:kern w:val="0"/>
              </w:rPr>
              <w:t xml:space="preserve">Add a Frame Rate Limiter </w:t>
            </w:r>
            <w:r>
              <w:rPr>
                <w:rFonts w:cs="MinionPro-Regular" w:hint="eastAsia"/>
                <w:kern w:val="0"/>
              </w:rPr>
              <w:t>参数</w:t>
            </w:r>
            <w:r>
              <w:rPr>
                <w:rFonts w:cs="MinionPro-Regular" w:hint="eastAsia"/>
                <w:kern w:val="0"/>
              </w:rPr>
              <w:t>.</w:t>
            </w:r>
          </w:p>
          <w:p w:rsidR="00370704" w:rsidRDefault="00370704" w:rsidP="00370704">
            <w:pPr>
              <w:pStyle w:val="a6"/>
              <w:widowControl/>
              <w:numPr>
                <w:ilvl w:val="0"/>
                <w:numId w:val="4"/>
              </w:numPr>
              <w:ind w:left="170" w:firstLineChars="0" w:hanging="170"/>
              <w:jc w:val="left"/>
              <w:rPr>
                <w:rFonts w:cs="MinionPro-Regular"/>
                <w:kern w:val="0"/>
              </w:rPr>
            </w:pPr>
            <w:r>
              <w:rPr>
                <w:rFonts w:cs="MinionPro-Regular" w:hint="eastAsia"/>
                <w:kern w:val="0"/>
              </w:rPr>
              <w:t>增加了</w:t>
            </w:r>
            <w:r>
              <w:rPr>
                <w:rFonts w:cs="MinionPro-Regular"/>
                <w:kern w:val="0"/>
              </w:rPr>
              <w:t>表</w:t>
            </w:r>
            <w:r>
              <w:rPr>
                <w:rFonts w:cs="MinionPro-Regular" w:hint="eastAsia"/>
                <w:kern w:val="0"/>
              </w:rPr>
              <w:t xml:space="preserve"> 1-4</w:t>
            </w:r>
            <w:r>
              <w:rPr>
                <w:rFonts w:cs="MinionPro-Regular"/>
                <w:kern w:val="0"/>
              </w:rPr>
              <w:t xml:space="preserve">, </w:t>
            </w:r>
            <w:r>
              <w:rPr>
                <w:rFonts w:cs="MinionPro-Regular" w:hint="eastAsia"/>
                <w:kern w:val="0"/>
              </w:rPr>
              <w:t>用于</w:t>
            </w:r>
            <w:r>
              <w:rPr>
                <w:rFonts w:cs="MinionPro-Regular"/>
                <w:kern w:val="0"/>
              </w:rPr>
              <w:t>设置标准</w:t>
            </w:r>
            <w:r>
              <w:rPr>
                <w:rFonts w:cs="MinionPro-Regular" w:hint="eastAsia"/>
                <w:kern w:val="0"/>
              </w:rPr>
              <w:t xml:space="preserve"> </w:t>
            </w:r>
            <w:r>
              <w:rPr>
                <w:rFonts w:cs="MinionPro-Regular"/>
                <w:kern w:val="0"/>
              </w:rPr>
              <w:t xml:space="preserve">PAL </w:t>
            </w:r>
            <w:r>
              <w:rPr>
                <w:rFonts w:cs="MinionPro-Regular" w:hint="eastAsia"/>
                <w:kern w:val="0"/>
              </w:rPr>
              <w:t>制参数</w:t>
            </w:r>
            <w:r>
              <w:rPr>
                <w:rFonts w:cs="MinionPro-Regular" w:hint="eastAsia"/>
                <w:kern w:val="0"/>
              </w:rPr>
              <w:t>.</w:t>
            </w:r>
          </w:p>
          <w:p w:rsidR="006E5561" w:rsidRDefault="006E5561" w:rsidP="00370704">
            <w:pPr>
              <w:pStyle w:val="a6"/>
              <w:widowControl/>
              <w:numPr>
                <w:ilvl w:val="0"/>
                <w:numId w:val="4"/>
              </w:numPr>
              <w:ind w:left="170" w:firstLineChars="0" w:hanging="170"/>
              <w:jc w:val="left"/>
              <w:rPr>
                <w:rFonts w:cs="MinionPro-Regular"/>
                <w:kern w:val="0"/>
              </w:rPr>
            </w:pPr>
            <w:r>
              <w:rPr>
                <w:rFonts w:cs="MinionPro-Regular" w:hint="eastAsia"/>
                <w:kern w:val="0"/>
              </w:rPr>
              <w:t>修复了</w:t>
            </w:r>
            <w:r>
              <w:rPr>
                <w:rFonts w:cs="MinionPro-Regular"/>
                <w:kern w:val="0"/>
              </w:rPr>
              <w:t>一个</w:t>
            </w:r>
            <w:r>
              <w:rPr>
                <w:rFonts w:cs="MinionPro-Regular" w:hint="eastAsia"/>
                <w:kern w:val="0"/>
              </w:rPr>
              <w:t xml:space="preserve"> </w:t>
            </w:r>
            <w:r>
              <w:rPr>
                <w:rFonts w:cs="MinionPro-Regular"/>
                <w:kern w:val="0"/>
              </w:rPr>
              <w:t xml:space="preserve">Bug, </w:t>
            </w:r>
            <w:r>
              <w:rPr>
                <w:rFonts w:cs="MinionPro-Regular" w:hint="eastAsia"/>
                <w:kern w:val="0"/>
              </w:rPr>
              <w:t>该</w:t>
            </w:r>
            <w:r>
              <w:rPr>
                <w:rFonts w:cs="MinionPro-Regular" w:hint="eastAsia"/>
                <w:kern w:val="0"/>
              </w:rPr>
              <w:t xml:space="preserve"> </w:t>
            </w:r>
            <w:r>
              <w:rPr>
                <w:rFonts w:cs="MinionPro-Regular"/>
                <w:kern w:val="0"/>
              </w:rPr>
              <w:t xml:space="preserve">Bug </w:t>
            </w:r>
            <w:r>
              <w:rPr>
                <w:rFonts w:cs="MinionPro-Regular" w:hint="eastAsia"/>
                <w:kern w:val="0"/>
              </w:rPr>
              <w:t>会</w:t>
            </w:r>
            <w:r>
              <w:rPr>
                <w:rFonts w:cs="MinionPro-Regular"/>
                <w:kern w:val="0"/>
              </w:rPr>
              <w:t>导致</w:t>
            </w:r>
            <w:r>
              <w:rPr>
                <w:rFonts w:cs="MinionPro-Regular" w:hint="eastAsia"/>
                <w:kern w:val="0"/>
              </w:rPr>
              <w:t xml:space="preserve"> PAL </w:t>
            </w:r>
            <w:r>
              <w:rPr>
                <w:rFonts w:cs="MinionPro-Regular" w:hint="eastAsia"/>
                <w:kern w:val="0"/>
              </w:rPr>
              <w:t>制</w:t>
            </w:r>
            <w:r>
              <w:rPr>
                <w:rFonts w:cs="MinionPro-Regular"/>
                <w:kern w:val="0"/>
              </w:rPr>
              <w:t>显示时</w:t>
            </w:r>
          </w:p>
          <w:p w:rsidR="00370704" w:rsidRDefault="006E5561" w:rsidP="00A826BB">
            <w:pPr>
              <w:pStyle w:val="a6"/>
              <w:widowControl/>
              <w:spacing w:afterLines="50" w:after="156"/>
              <w:ind w:left="170" w:firstLineChars="0" w:firstLine="0"/>
              <w:jc w:val="left"/>
              <w:rPr>
                <w:rFonts w:cs="MinionPro-Regular"/>
                <w:kern w:val="0"/>
              </w:rPr>
            </w:pPr>
            <w:r>
              <w:rPr>
                <w:rFonts w:cs="MinionPro-Regular"/>
                <w:kern w:val="0"/>
              </w:rPr>
              <w:t>奇偶行</w:t>
            </w:r>
            <w:r>
              <w:rPr>
                <w:rFonts w:cs="MinionPro-Regular" w:hint="eastAsia"/>
                <w:kern w:val="0"/>
              </w:rPr>
              <w:t>相互</w:t>
            </w:r>
            <w:r>
              <w:rPr>
                <w:rFonts w:cs="MinionPro-Regular"/>
                <w:kern w:val="0"/>
              </w:rPr>
              <w:t>颠倒</w:t>
            </w:r>
            <w:r w:rsidR="00A826BB">
              <w:rPr>
                <w:rFonts w:cs="MinionPro-Regular" w:hint="eastAsia"/>
                <w:kern w:val="0"/>
              </w:rPr>
              <w:t>.</w:t>
            </w:r>
          </w:p>
        </w:tc>
      </w:tr>
      <w:tr w:rsidR="00A730AC" w:rsidTr="008B2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</w:tcPr>
          <w:p w:rsidR="00A730AC" w:rsidRDefault="00A730AC" w:rsidP="00581587">
            <w:pPr>
              <w:widowControl/>
              <w:jc w:val="left"/>
            </w:pPr>
            <w:r w:rsidRPr="00A730AC">
              <w:t>October</w:t>
            </w:r>
            <w:r>
              <w:t xml:space="preserve"> 2015</w:t>
            </w:r>
          </w:p>
        </w:tc>
        <w:tc>
          <w:tcPr>
            <w:tcW w:w="1276" w:type="dxa"/>
          </w:tcPr>
          <w:p w:rsidR="00A730AC" w:rsidRDefault="00234502" w:rsidP="00581587">
            <w:pPr>
              <w:widowControl/>
              <w:jc w:val="left"/>
            </w:pPr>
            <w:r>
              <w:rPr>
                <w:rFonts w:hint="eastAsia"/>
              </w:rPr>
              <w:t>1.4</w:t>
            </w:r>
          </w:p>
        </w:tc>
        <w:tc>
          <w:tcPr>
            <w:tcW w:w="5319" w:type="dxa"/>
          </w:tcPr>
          <w:p w:rsidR="00B8284A" w:rsidRDefault="00E667E9" w:rsidP="00F50688">
            <w:pPr>
              <w:pStyle w:val="a6"/>
              <w:widowControl/>
              <w:numPr>
                <w:ilvl w:val="0"/>
                <w:numId w:val="4"/>
              </w:numPr>
              <w:spacing w:beforeLines="50" w:before="156"/>
              <w:ind w:left="170" w:firstLineChars="0" w:hanging="170"/>
              <w:jc w:val="left"/>
              <w:rPr>
                <w:rFonts w:cs="MinionPro-Regular"/>
                <w:kern w:val="0"/>
              </w:rPr>
            </w:pPr>
            <w:r w:rsidRPr="00B8284A">
              <w:rPr>
                <w:rFonts w:cs="MinionPro-Regular" w:hint="eastAsia"/>
                <w:kern w:val="0"/>
              </w:rPr>
              <w:t>重写了</w:t>
            </w:r>
            <w:r w:rsidRPr="00B8284A">
              <w:rPr>
                <w:rFonts w:cs="MinionPro-Regular"/>
                <w:kern w:val="0"/>
              </w:rPr>
              <w:t>部分核心代码</w:t>
            </w:r>
            <w:r w:rsidR="00EA5206">
              <w:rPr>
                <w:rFonts w:cs="MinionPro-Regular" w:hint="eastAsia"/>
                <w:kern w:val="0"/>
              </w:rPr>
              <w:t xml:space="preserve">, </w:t>
            </w:r>
            <w:r w:rsidR="00EA5206">
              <w:rPr>
                <w:rFonts w:cs="MinionPro-Regular" w:hint="eastAsia"/>
                <w:kern w:val="0"/>
              </w:rPr>
              <w:t>增加了</w:t>
            </w:r>
            <w:r w:rsidR="00EA5206">
              <w:rPr>
                <w:rFonts w:cs="MinionPro-Regular"/>
                <w:kern w:val="0"/>
              </w:rPr>
              <w:t>动态同步功能</w:t>
            </w:r>
          </w:p>
          <w:p w:rsidR="00E667E9" w:rsidRDefault="00E667E9" w:rsidP="00B015F3">
            <w:pPr>
              <w:pStyle w:val="a6"/>
              <w:widowControl/>
              <w:numPr>
                <w:ilvl w:val="0"/>
                <w:numId w:val="4"/>
              </w:numPr>
              <w:ind w:left="170" w:firstLineChars="0" w:hanging="170"/>
              <w:jc w:val="left"/>
              <w:rPr>
                <w:rFonts w:cs="MinionPro-Regular"/>
                <w:kern w:val="0"/>
              </w:rPr>
            </w:pPr>
            <w:r w:rsidRPr="00B8284A">
              <w:rPr>
                <w:rFonts w:cs="MinionPro-Regular" w:hint="eastAsia"/>
                <w:kern w:val="0"/>
              </w:rPr>
              <w:t>删除了</w:t>
            </w:r>
            <w:r w:rsidRPr="00B8284A">
              <w:rPr>
                <w:rFonts w:cs="MinionPro-Regular" w:hint="eastAsia"/>
                <w:kern w:val="0"/>
              </w:rPr>
              <w:t xml:space="preserve"> First Frame </w:t>
            </w:r>
            <w:r w:rsidRPr="00B8284A">
              <w:rPr>
                <w:rFonts w:cs="MinionPro-Regular" w:hint="eastAsia"/>
                <w:kern w:val="0"/>
              </w:rPr>
              <w:t>和</w:t>
            </w:r>
            <w:r w:rsidR="00282F47">
              <w:rPr>
                <w:rFonts w:cs="MinionPro-Regular" w:hint="eastAsia"/>
                <w:kern w:val="0"/>
              </w:rPr>
              <w:t xml:space="preserve"> </w:t>
            </w:r>
            <w:r w:rsidR="00734021">
              <w:rPr>
                <w:rFonts w:cs="MinionPro-Regular" w:hint="eastAsia"/>
                <w:kern w:val="0"/>
              </w:rPr>
              <w:t>Display Y Offset</w:t>
            </w:r>
            <w:r w:rsidR="00734021">
              <w:rPr>
                <w:rFonts w:cs="MinionPro-Regular"/>
                <w:kern w:val="0"/>
              </w:rPr>
              <w:t xml:space="preserve"> </w:t>
            </w:r>
            <w:r w:rsidR="00734021">
              <w:rPr>
                <w:rFonts w:cs="MinionPro-Regular" w:hint="eastAsia"/>
                <w:kern w:val="0"/>
              </w:rPr>
              <w:t>参数</w:t>
            </w:r>
            <w:r w:rsidR="00F3561C">
              <w:rPr>
                <w:rFonts w:cs="MinionPro-Regular" w:hint="eastAsia"/>
                <w:kern w:val="0"/>
              </w:rPr>
              <w:t>.</w:t>
            </w:r>
          </w:p>
          <w:p w:rsidR="00A730AC" w:rsidRDefault="00B8284A" w:rsidP="00B015F3">
            <w:pPr>
              <w:pStyle w:val="a6"/>
              <w:widowControl/>
              <w:numPr>
                <w:ilvl w:val="0"/>
                <w:numId w:val="4"/>
              </w:numPr>
              <w:ind w:left="170" w:firstLineChars="0" w:hanging="170"/>
              <w:jc w:val="left"/>
              <w:rPr>
                <w:rFonts w:cs="MinionPro-Regular"/>
                <w:kern w:val="0"/>
              </w:rPr>
            </w:pPr>
            <w:r w:rsidRPr="008C43B8">
              <w:rPr>
                <w:rFonts w:cs="MinionPro-Regular" w:hint="eastAsia"/>
                <w:kern w:val="0"/>
              </w:rPr>
              <w:t>删除了</w:t>
            </w:r>
            <w:r w:rsidR="00C90A89">
              <w:rPr>
                <w:rFonts w:cs="MinionPro-Regular" w:hint="eastAsia"/>
                <w:kern w:val="0"/>
              </w:rPr>
              <w:t xml:space="preserve"> </w:t>
            </w:r>
            <w:bookmarkStart w:id="0" w:name="_GoBack"/>
            <w:bookmarkEnd w:id="0"/>
            <w:r w:rsidR="008C43B8">
              <w:rPr>
                <w:rFonts w:cs="MinionPro-Regular" w:hint="eastAsia"/>
                <w:kern w:val="0"/>
              </w:rPr>
              <w:t xml:space="preserve">Runtime Control </w:t>
            </w:r>
            <w:r w:rsidR="008C43B8">
              <w:rPr>
                <w:rFonts w:cs="MinionPro-Regular" w:hint="eastAsia"/>
                <w:kern w:val="0"/>
              </w:rPr>
              <w:t>功能</w:t>
            </w:r>
          </w:p>
          <w:p w:rsidR="009F3FBC" w:rsidRPr="008C43B8" w:rsidRDefault="009F3FBC" w:rsidP="00F50688">
            <w:pPr>
              <w:pStyle w:val="a6"/>
              <w:widowControl/>
              <w:numPr>
                <w:ilvl w:val="0"/>
                <w:numId w:val="4"/>
              </w:numPr>
              <w:spacing w:afterLines="50" w:after="156"/>
              <w:ind w:left="170" w:firstLineChars="0" w:hanging="170"/>
              <w:jc w:val="left"/>
              <w:rPr>
                <w:rFonts w:cs="MinionPro-Regular"/>
                <w:kern w:val="0"/>
              </w:rPr>
            </w:pPr>
            <w:r>
              <w:rPr>
                <w:rFonts w:cs="MinionPro-Regular" w:hint="eastAsia"/>
                <w:kern w:val="0"/>
              </w:rPr>
              <w:t>增加了</w:t>
            </w:r>
            <w:r>
              <w:rPr>
                <w:rFonts w:cs="MinionPro-Regular" w:hint="eastAsia"/>
                <w:kern w:val="0"/>
              </w:rPr>
              <w:t xml:space="preserve"> </w:t>
            </w:r>
            <w:r>
              <w:rPr>
                <w:rFonts w:cs="MinionPro-Regular"/>
                <w:kern w:val="0"/>
              </w:rPr>
              <w:t xml:space="preserve">Add a Frame Rate Limiter </w:t>
            </w:r>
            <w:r>
              <w:rPr>
                <w:rFonts w:cs="MinionPro-Regular"/>
                <w:kern w:val="0"/>
              </w:rPr>
              <w:t>参数</w:t>
            </w:r>
          </w:p>
        </w:tc>
      </w:tr>
      <w:tr w:rsidR="00581587" w:rsidTr="008B25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01" w:type="dxa"/>
          </w:tcPr>
          <w:p w:rsidR="00581587" w:rsidRDefault="00581587" w:rsidP="00581587">
            <w:pPr>
              <w:widowControl/>
              <w:jc w:val="left"/>
            </w:pPr>
            <w:r>
              <w:t>July 2015</w:t>
            </w:r>
          </w:p>
        </w:tc>
        <w:tc>
          <w:tcPr>
            <w:tcW w:w="1276" w:type="dxa"/>
          </w:tcPr>
          <w:p w:rsidR="00581587" w:rsidRDefault="00581587" w:rsidP="00581587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t>3</w:t>
            </w:r>
          </w:p>
        </w:tc>
        <w:tc>
          <w:tcPr>
            <w:tcW w:w="5319" w:type="dxa"/>
          </w:tcPr>
          <w:p w:rsidR="00581587" w:rsidRPr="00581587" w:rsidRDefault="00581587" w:rsidP="00581587">
            <w:pPr>
              <w:widowControl/>
              <w:spacing w:beforeLines="50" w:before="156" w:afterLines="50" w:after="156"/>
              <w:ind w:left="220" w:hangingChars="100" w:hanging="220"/>
              <w:jc w:val="left"/>
              <w:rPr>
                <w:rFonts w:cs="MinionPro-Regular"/>
                <w:kern w:val="0"/>
              </w:rPr>
            </w:pPr>
            <w:r>
              <w:rPr>
                <w:rFonts w:cs="MinionPro-Regular" w:hint="eastAsia"/>
                <w:kern w:val="0"/>
              </w:rPr>
              <w:t>修改了</w:t>
            </w:r>
            <w:r>
              <w:rPr>
                <w:rFonts w:cs="MinionPro-Regular"/>
                <w:kern w:val="0"/>
              </w:rPr>
              <w:t>少量代码以改进性能</w:t>
            </w:r>
          </w:p>
        </w:tc>
      </w:tr>
      <w:tr w:rsidR="00581587" w:rsidTr="008B2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</w:tcPr>
          <w:p w:rsidR="00581587" w:rsidRDefault="00581587" w:rsidP="00581587">
            <w:pPr>
              <w:widowControl/>
              <w:jc w:val="left"/>
            </w:pPr>
            <w:r>
              <w:t>July 2015</w:t>
            </w:r>
          </w:p>
        </w:tc>
        <w:tc>
          <w:tcPr>
            <w:tcW w:w="1276" w:type="dxa"/>
          </w:tcPr>
          <w:p w:rsidR="00581587" w:rsidRDefault="00581587" w:rsidP="00581587">
            <w:pPr>
              <w:widowControl/>
              <w:jc w:val="left"/>
            </w:pPr>
            <w:r>
              <w:rPr>
                <w:rFonts w:hint="eastAsia"/>
              </w:rPr>
              <w:t>1.2</w:t>
            </w:r>
          </w:p>
        </w:tc>
        <w:tc>
          <w:tcPr>
            <w:tcW w:w="5319" w:type="dxa"/>
          </w:tcPr>
          <w:p w:rsidR="00581587" w:rsidRPr="007E7907" w:rsidRDefault="00581587" w:rsidP="007E7907">
            <w:pPr>
              <w:pStyle w:val="a6"/>
              <w:widowControl/>
              <w:numPr>
                <w:ilvl w:val="0"/>
                <w:numId w:val="4"/>
              </w:numPr>
              <w:spacing w:beforeLines="50" w:before="156"/>
              <w:ind w:left="170" w:firstLineChars="0" w:hanging="170"/>
              <w:jc w:val="left"/>
            </w:pPr>
            <w:r w:rsidRPr="007E7907">
              <w:rPr>
                <w:rFonts w:hint="eastAsia"/>
              </w:rPr>
              <w:t>更改了</w:t>
            </w:r>
            <w:r w:rsidRPr="007E7907">
              <w:rPr>
                <w:rFonts w:hint="eastAsia"/>
              </w:rPr>
              <w:t xml:space="preserve"> </w:t>
            </w:r>
            <w:r w:rsidRPr="007E7907">
              <w:t xml:space="preserve">Display Y Offset </w:t>
            </w:r>
            <w:r w:rsidRPr="007E7907">
              <w:rPr>
                <w:rFonts w:hint="eastAsia"/>
              </w:rPr>
              <w:t>参数的初始值为</w:t>
            </w:r>
            <w:r w:rsidRPr="007E7907">
              <w:rPr>
                <w:rFonts w:hint="eastAsia"/>
              </w:rPr>
              <w:t>20</w:t>
            </w:r>
            <w:r w:rsidRPr="007E7907">
              <w:t>.</w:t>
            </w:r>
          </w:p>
          <w:p w:rsidR="00581587" w:rsidRPr="007E7907" w:rsidRDefault="00581587" w:rsidP="007E7907">
            <w:pPr>
              <w:pStyle w:val="a6"/>
              <w:widowControl/>
              <w:numPr>
                <w:ilvl w:val="0"/>
                <w:numId w:val="4"/>
              </w:numPr>
              <w:spacing w:afterLines="50" w:after="156"/>
              <w:ind w:left="170" w:firstLineChars="0" w:hanging="170"/>
              <w:jc w:val="left"/>
              <w:rPr>
                <w:rFonts w:cs="MinionPro-Regular"/>
                <w:kern w:val="0"/>
              </w:rPr>
            </w:pPr>
            <w:r w:rsidRPr="007E7907">
              <w:rPr>
                <w:rFonts w:cs="MinionPro-Regular" w:hint="eastAsia"/>
                <w:kern w:val="0"/>
              </w:rPr>
              <w:t>改写</w:t>
            </w:r>
            <w:r w:rsidRPr="007E7907">
              <w:rPr>
                <w:rFonts w:cs="MinionPro-Regular"/>
                <w:kern w:val="0"/>
              </w:rPr>
              <w:t>了接收模块的代码</w:t>
            </w:r>
            <w:r w:rsidRPr="007E7907">
              <w:rPr>
                <w:rFonts w:cs="MinionPro-Regular" w:hint="eastAsia"/>
                <w:kern w:val="0"/>
              </w:rPr>
              <w:t>,</w:t>
            </w:r>
            <w:r w:rsidRPr="007E7907">
              <w:rPr>
                <w:rFonts w:cs="MinionPro-Regular"/>
                <w:kern w:val="0"/>
              </w:rPr>
              <w:t xml:space="preserve"> </w:t>
            </w:r>
            <w:r w:rsidRPr="007E7907">
              <w:rPr>
                <w:rFonts w:cs="MinionPro-Regular" w:hint="eastAsia"/>
                <w:kern w:val="0"/>
              </w:rPr>
              <w:t>现在</w:t>
            </w:r>
            <w:r w:rsidRPr="007E7907">
              <w:rPr>
                <w:rFonts w:cs="MinionPro-Regular"/>
                <w:kern w:val="0"/>
              </w:rPr>
              <w:t>可以</w:t>
            </w:r>
            <w:r w:rsidRPr="007E7907">
              <w:rPr>
                <w:rFonts w:cs="MinionPro-Regular" w:hint="eastAsia"/>
                <w:kern w:val="0"/>
              </w:rPr>
              <w:t>正确</w:t>
            </w:r>
            <w:r w:rsidRPr="007E7907">
              <w:rPr>
                <w:rFonts w:cs="MinionPro-Regular"/>
                <w:kern w:val="0"/>
              </w:rPr>
              <w:t>处理</w:t>
            </w:r>
            <w:r w:rsidRPr="007E7907">
              <w:rPr>
                <w:rFonts w:cs="MinionPro-Regular" w:hint="eastAsia"/>
                <w:kern w:val="0"/>
              </w:rPr>
              <w:t>多余</w:t>
            </w:r>
            <w:r w:rsidRPr="007E7907">
              <w:rPr>
                <w:rFonts w:cs="MinionPro-Regular"/>
                <w:kern w:val="0"/>
              </w:rPr>
              <w:t>的控制包了</w:t>
            </w:r>
            <w:r w:rsidRPr="007E7907">
              <w:rPr>
                <w:rFonts w:cs="MinionPro-Regular" w:hint="eastAsia"/>
                <w:kern w:val="0"/>
              </w:rPr>
              <w:t>.</w:t>
            </w:r>
          </w:p>
        </w:tc>
      </w:tr>
      <w:tr w:rsidR="00581587" w:rsidTr="008B25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01" w:type="dxa"/>
          </w:tcPr>
          <w:p w:rsidR="00581587" w:rsidRPr="007F45E3" w:rsidRDefault="00581587" w:rsidP="00581587">
            <w:pPr>
              <w:widowControl/>
              <w:jc w:val="left"/>
            </w:pPr>
            <w:r>
              <w:t>July 2015</w:t>
            </w:r>
          </w:p>
        </w:tc>
        <w:tc>
          <w:tcPr>
            <w:tcW w:w="1276" w:type="dxa"/>
          </w:tcPr>
          <w:p w:rsidR="00581587" w:rsidRDefault="00581587" w:rsidP="00581587">
            <w:pPr>
              <w:widowControl/>
              <w:jc w:val="left"/>
            </w:pPr>
            <w:r>
              <w:rPr>
                <w:rFonts w:hint="eastAsia"/>
              </w:rPr>
              <w:t>1.1</w:t>
            </w:r>
          </w:p>
        </w:tc>
        <w:tc>
          <w:tcPr>
            <w:tcW w:w="5319" w:type="dxa"/>
          </w:tcPr>
          <w:p w:rsidR="00791F3F" w:rsidRDefault="00581587" w:rsidP="00153114">
            <w:pPr>
              <w:pStyle w:val="a6"/>
              <w:widowControl/>
              <w:numPr>
                <w:ilvl w:val="0"/>
                <w:numId w:val="5"/>
              </w:numPr>
              <w:spacing w:beforeLines="50" w:before="156"/>
              <w:ind w:left="170" w:firstLineChars="0" w:hanging="170"/>
              <w:jc w:val="left"/>
            </w:pPr>
            <w:r w:rsidRPr="007E7907">
              <w:rPr>
                <w:rFonts w:hint="eastAsia"/>
              </w:rPr>
              <w:t>增加了一个</w:t>
            </w:r>
            <w:r w:rsidRPr="007E7907">
              <w:t>新的参数</w:t>
            </w:r>
            <w:r w:rsidRPr="007E7907">
              <w:rPr>
                <w:rFonts w:hint="eastAsia"/>
              </w:rPr>
              <w:t xml:space="preserve">, </w:t>
            </w:r>
            <w:r w:rsidRPr="007E7907">
              <w:rPr>
                <w:rFonts w:hint="eastAsia"/>
              </w:rPr>
              <w:t>使得</w:t>
            </w:r>
            <w:r w:rsidRPr="007E7907">
              <w:t>现在可以更改</w:t>
            </w:r>
            <w:r w:rsidRPr="007E7907">
              <w:rPr>
                <w:rFonts w:hint="eastAsia"/>
              </w:rPr>
              <w:t xml:space="preserve"> </w:t>
            </w:r>
            <w:r w:rsidRPr="007E7907">
              <w:t>PAL</w:t>
            </w:r>
          </w:p>
          <w:p w:rsidR="00581587" w:rsidRPr="00791F3F" w:rsidRDefault="00581587" w:rsidP="00791F3F">
            <w:pPr>
              <w:pStyle w:val="a6"/>
              <w:widowControl/>
              <w:ind w:left="170" w:firstLineChars="0" w:firstLine="0"/>
              <w:jc w:val="left"/>
            </w:pPr>
            <w:r w:rsidRPr="00791F3F">
              <w:rPr>
                <w:rFonts w:hint="eastAsia"/>
              </w:rPr>
              <w:t>显示中</w:t>
            </w:r>
            <w:r w:rsidRPr="00791F3F">
              <w:rPr>
                <w:rFonts w:hint="eastAsia"/>
              </w:rPr>
              <w:t xml:space="preserve"> </w:t>
            </w:r>
            <w:r w:rsidRPr="00791F3F">
              <w:t xml:space="preserve">Y </w:t>
            </w:r>
            <w:r w:rsidRPr="00791F3F">
              <w:rPr>
                <w:rFonts w:hint="eastAsia"/>
              </w:rPr>
              <w:t>的</w:t>
            </w:r>
            <w:r w:rsidRPr="00791F3F">
              <w:t>初始值</w:t>
            </w:r>
            <w:r w:rsidRPr="00791F3F">
              <w:rPr>
                <w:rFonts w:hint="eastAsia"/>
              </w:rPr>
              <w:t>.</w:t>
            </w:r>
          </w:p>
          <w:p w:rsidR="00791F3F" w:rsidRDefault="00581587" w:rsidP="00791F3F">
            <w:pPr>
              <w:pStyle w:val="a6"/>
              <w:widowControl/>
              <w:numPr>
                <w:ilvl w:val="0"/>
                <w:numId w:val="5"/>
              </w:numPr>
              <w:ind w:left="170" w:firstLineChars="0" w:hanging="170"/>
              <w:jc w:val="left"/>
              <w:rPr>
                <w:rFonts w:cs="MinionPro-Regular"/>
                <w:kern w:val="0"/>
              </w:rPr>
            </w:pPr>
            <w:r w:rsidRPr="007E7907">
              <w:rPr>
                <w:rFonts w:cs="MinionPro-Regular" w:hint="eastAsia"/>
                <w:kern w:val="0"/>
              </w:rPr>
              <w:t>更改了</w:t>
            </w:r>
            <w:r w:rsidRPr="007E7907">
              <w:rPr>
                <w:rFonts w:cs="MinionPro-Regular"/>
                <w:kern w:val="0"/>
              </w:rPr>
              <w:t>参数传递特性</w:t>
            </w:r>
            <w:r w:rsidRPr="007E7907">
              <w:rPr>
                <w:rFonts w:cs="MinionPro-Regular" w:hint="eastAsia"/>
                <w:kern w:val="0"/>
              </w:rPr>
              <w:t>,</w:t>
            </w:r>
            <w:r w:rsidRPr="007E7907">
              <w:rPr>
                <w:rFonts w:cs="MinionPro-Regular"/>
                <w:kern w:val="0"/>
              </w:rPr>
              <w:t xml:space="preserve"> </w:t>
            </w:r>
            <w:r w:rsidRPr="007E7907">
              <w:rPr>
                <w:rFonts w:cs="MinionPro-Regular" w:hint="eastAsia"/>
                <w:kern w:val="0"/>
              </w:rPr>
              <w:t>现在</w:t>
            </w:r>
            <w:r w:rsidRPr="007E7907">
              <w:rPr>
                <w:rFonts w:cs="MinionPro-Regular" w:hint="eastAsia"/>
                <w:kern w:val="0"/>
              </w:rPr>
              <w:t xml:space="preserve"> PAL </w:t>
            </w:r>
            <w:r w:rsidRPr="007E7907">
              <w:rPr>
                <w:rFonts w:cs="MinionPro-Regular" w:hint="eastAsia"/>
                <w:kern w:val="0"/>
              </w:rPr>
              <w:t>显示</w:t>
            </w:r>
            <w:r w:rsidRPr="007E7907">
              <w:rPr>
                <w:rFonts w:cs="MinionPro-Regular"/>
                <w:kern w:val="0"/>
              </w:rPr>
              <w:t>只在每帧的</w:t>
            </w:r>
          </w:p>
          <w:p w:rsidR="00581587" w:rsidRPr="00791F3F" w:rsidRDefault="00581587" w:rsidP="00886096">
            <w:pPr>
              <w:pStyle w:val="a6"/>
              <w:widowControl/>
              <w:spacing w:afterLines="50" w:after="156"/>
              <w:ind w:left="170" w:firstLineChars="0" w:firstLine="0"/>
              <w:jc w:val="left"/>
              <w:rPr>
                <w:rFonts w:cs="MinionPro-Regular"/>
                <w:kern w:val="0"/>
              </w:rPr>
            </w:pPr>
            <w:r w:rsidRPr="00791F3F">
              <w:rPr>
                <w:rFonts w:cs="MinionPro-Regular"/>
                <w:kern w:val="0"/>
              </w:rPr>
              <w:t>开始读取一次参数</w:t>
            </w:r>
            <w:r w:rsidRPr="00791F3F">
              <w:rPr>
                <w:rFonts w:cs="MinionPro-Regular" w:hint="eastAsia"/>
                <w:kern w:val="0"/>
              </w:rPr>
              <w:t xml:space="preserve">, </w:t>
            </w:r>
            <w:r w:rsidRPr="00791F3F">
              <w:rPr>
                <w:rFonts w:cs="MinionPro-Regular" w:hint="eastAsia"/>
                <w:kern w:val="0"/>
              </w:rPr>
              <w:t>而</w:t>
            </w:r>
            <w:r w:rsidRPr="00791F3F">
              <w:rPr>
                <w:rFonts w:cs="MinionPro-Regular"/>
                <w:kern w:val="0"/>
              </w:rPr>
              <w:t>不会</w:t>
            </w:r>
            <w:r w:rsidRPr="00791F3F">
              <w:rPr>
                <w:rFonts w:cs="MinionPro-Regular" w:hint="eastAsia"/>
                <w:kern w:val="0"/>
              </w:rPr>
              <w:t>随</w:t>
            </w:r>
            <w:r w:rsidRPr="00791F3F">
              <w:rPr>
                <w:rFonts w:cs="MinionPro-Regular"/>
                <w:kern w:val="0"/>
              </w:rPr>
              <w:t>寄存器更改立刻改变</w:t>
            </w:r>
            <w:r w:rsidRPr="00791F3F">
              <w:rPr>
                <w:rFonts w:cs="MinionPro-Regular" w:hint="eastAsia"/>
                <w:kern w:val="0"/>
              </w:rPr>
              <w:t>.</w:t>
            </w:r>
          </w:p>
        </w:tc>
      </w:tr>
      <w:tr w:rsidR="00581587" w:rsidTr="008B2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  <w:tcBorders>
              <w:bottom w:val="single" w:sz="24" w:space="0" w:color="auto"/>
            </w:tcBorders>
          </w:tcPr>
          <w:p w:rsidR="00581587" w:rsidRDefault="00581587" w:rsidP="00581587">
            <w:pPr>
              <w:widowControl/>
              <w:jc w:val="left"/>
            </w:pPr>
            <w:r w:rsidRPr="007F45E3">
              <w:t>June</w:t>
            </w:r>
            <w:r>
              <w:t xml:space="preserve"> 2015</w:t>
            </w:r>
          </w:p>
        </w:tc>
        <w:tc>
          <w:tcPr>
            <w:tcW w:w="1276" w:type="dxa"/>
            <w:tcBorders>
              <w:bottom w:val="single" w:sz="24" w:space="0" w:color="auto"/>
            </w:tcBorders>
          </w:tcPr>
          <w:p w:rsidR="00581587" w:rsidRDefault="00581587" w:rsidP="00581587">
            <w:pPr>
              <w:widowControl/>
              <w:jc w:val="left"/>
            </w:pPr>
            <w:r>
              <w:rPr>
                <w:rFonts w:hint="eastAsia"/>
              </w:rPr>
              <w:t>1.0</w:t>
            </w:r>
          </w:p>
        </w:tc>
        <w:tc>
          <w:tcPr>
            <w:tcW w:w="5319" w:type="dxa"/>
            <w:tcBorders>
              <w:bottom w:val="single" w:sz="24" w:space="0" w:color="auto"/>
            </w:tcBorders>
          </w:tcPr>
          <w:p w:rsidR="00581587" w:rsidRDefault="00581587" w:rsidP="00581587">
            <w:pPr>
              <w:widowControl/>
              <w:spacing w:beforeLines="50" w:before="156" w:afterLines="50" w:after="156"/>
              <w:jc w:val="left"/>
            </w:pPr>
            <w:r>
              <w:rPr>
                <w:rFonts w:hint="eastAsia"/>
              </w:rPr>
              <w:t>第一次</w:t>
            </w:r>
            <w:r>
              <w:t>发布</w:t>
            </w:r>
          </w:p>
        </w:tc>
      </w:tr>
    </w:tbl>
    <w:p w:rsidR="0093658E" w:rsidRPr="00197BD0" w:rsidRDefault="0093658E">
      <w:pPr>
        <w:widowControl/>
        <w:jc w:val="left"/>
        <w:rPr>
          <w:sz w:val="22"/>
        </w:rPr>
      </w:pPr>
    </w:p>
    <w:sectPr w:rsidR="0093658E" w:rsidRPr="00197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D23" w:rsidRDefault="00C36D23" w:rsidP="005C760A">
      <w:r>
        <w:separator/>
      </w:r>
    </w:p>
  </w:endnote>
  <w:endnote w:type="continuationSeparator" w:id="0">
    <w:p w:rsidR="00C36D23" w:rsidRDefault="00C36D23" w:rsidP="005C7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nion Pro Capt">
    <w:panose1 w:val="00000000000000000000"/>
    <w:charset w:val="00"/>
    <w:family w:val="roman"/>
    <w:notTrueType/>
    <w:pitch w:val="variable"/>
    <w:sig w:usb0="E00002AF" w:usb1="50006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Bold">
    <w:altName w:val="Arial Unicode MS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yriadPro-Semibold">
    <w:panose1 w:val="00000000000000000000"/>
    <w:charset w:val="00"/>
    <w:family w:val="roman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D23" w:rsidRDefault="00C36D23" w:rsidP="005C760A">
      <w:r>
        <w:separator/>
      </w:r>
    </w:p>
  </w:footnote>
  <w:footnote w:type="continuationSeparator" w:id="0">
    <w:p w:rsidR="00C36D23" w:rsidRDefault="00C36D23" w:rsidP="005C7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31F6F"/>
    <w:multiLevelType w:val="hybridMultilevel"/>
    <w:tmpl w:val="04AC7466"/>
    <w:lvl w:ilvl="0" w:tplc="51CA1A20">
      <w:start w:val="1"/>
      <w:numFmt w:val="bullet"/>
      <w:lvlText w:val="•"/>
      <w:lvlJc w:val="left"/>
      <w:pPr>
        <w:ind w:left="420" w:hanging="420"/>
      </w:pPr>
      <w:rPr>
        <w:rFonts w:ascii="Minion Pro Capt" w:eastAsiaTheme="minorEastAsia" w:hAnsi="Minion Pro Cap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A228EB"/>
    <w:multiLevelType w:val="hybridMultilevel"/>
    <w:tmpl w:val="0FD0EC80"/>
    <w:lvl w:ilvl="0" w:tplc="51CA1A20">
      <w:start w:val="1"/>
      <w:numFmt w:val="bullet"/>
      <w:lvlText w:val="•"/>
      <w:lvlJc w:val="left"/>
      <w:pPr>
        <w:ind w:left="420" w:hanging="420"/>
      </w:pPr>
      <w:rPr>
        <w:rFonts w:ascii="Minion Pro Capt" w:eastAsiaTheme="minorEastAsia" w:hAnsi="Minion Pro Cap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3C5699C"/>
    <w:multiLevelType w:val="hybridMultilevel"/>
    <w:tmpl w:val="3E70A75A"/>
    <w:lvl w:ilvl="0" w:tplc="96F6DF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E37184"/>
    <w:multiLevelType w:val="hybridMultilevel"/>
    <w:tmpl w:val="5DC849FA"/>
    <w:lvl w:ilvl="0" w:tplc="63B6C8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0845EE"/>
    <w:multiLevelType w:val="hybridMultilevel"/>
    <w:tmpl w:val="E7FC61E0"/>
    <w:lvl w:ilvl="0" w:tplc="51CA1A20">
      <w:start w:val="1"/>
      <w:numFmt w:val="bullet"/>
      <w:lvlText w:val="•"/>
      <w:lvlJc w:val="left"/>
      <w:pPr>
        <w:ind w:left="420" w:hanging="420"/>
      </w:pPr>
      <w:rPr>
        <w:rFonts w:ascii="Minion Pro Capt" w:eastAsiaTheme="minorEastAsia" w:hAnsi="Minion Pro Cap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2A76BB2"/>
    <w:multiLevelType w:val="hybridMultilevel"/>
    <w:tmpl w:val="D5E43FF2"/>
    <w:lvl w:ilvl="0" w:tplc="47387E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14745F"/>
    <w:multiLevelType w:val="hybridMultilevel"/>
    <w:tmpl w:val="6846C8D6"/>
    <w:lvl w:ilvl="0" w:tplc="51CA1A20">
      <w:start w:val="1"/>
      <w:numFmt w:val="bullet"/>
      <w:lvlText w:val="•"/>
      <w:lvlJc w:val="left"/>
      <w:pPr>
        <w:ind w:left="780" w:hanging="360"/>
      </w:pPr>
      <w:rPr>
        <w:rFonts w:ascii="Minion Pro Capt" w:eastAsiaTheme="minorEastAsia" w:hAnsi="Minion Pro Cap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76556426"/>
    <w:multiLevelType w:val="hybridMultilevel"/>
    <w:tmpl w:val="3354AE5C"/>
    <w:lvl w:ilvl="0" w:tplc="B7107D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9EF"/>
    <w:rsid w:val="000053CD"/>
    <w:rsid w:val="00011044"/>
    <w:rsid w:val="00011F9B"/>
    <w:rsid w:val="000124A6"/>
    <w:rsid w:val="000124C0"/>
    <w:rsid w:val="00022772"/>
    <w:rsid w:val="00023564"/>
    <w:rsid w:val="00023BAF"/>
    <w:rsid w:val="000246DF"/>
    <w:rsid w:val="00035286"/>
    <w:rsid w:val="00040FBB"/>
    <w:rsid w:val="00051365"/>
    <w:rsid w:val="00051748"/>
    <w:rsid w:val="00062621"/>
    <w:rsid w:val="00065525"/>
    <w:rsid w:val="00066BD0"/>
    <w:rsid w:val="00067B61"/>
    <w:rsid w:val="0007021E"/>
    <w:rsid w:val="000706B4"/>
    <w:rsid w:val="00075B92"/>
    <w:rsid w:val="00081C35"/>
    <w:rsid w:val="00081CEE"/>
    <w:rsid w:val="00083174"/>
    <w:rsid w:val="0008552B"/>
    <w:rsid w:val="0009097E"/>
    <w:rsid w:val="000915A2"/>
    <w:rsid w:val="00096EFB"/>
    <w:rsid w:val="000B5AF4"/>
    <w:rsid w:val="000B7AF8"/>
    <w:rsid w:val="000C033E"/>
    <w:rsid w:val="000C2B47"/>
    <w:rsid w:val="000D2C51"/>
    <w:rsid w:val="000D51EE"/>
    <w:rsid w:val="000D653F"/>
    <w:rsid w:val="000D658B"/>
    <w:rsid w:val="000E55E2"/>
    <w:rsid w:val="000F067C"/>
    <w:rsid w:val="000F55FA"/>
    <w:rsid w:val="001159CF"/>
    <w:rsid w:val="0012125E"/>
    <w:rsid w:val="00132E02"/>
    <w:rsid w:val="0013495A"/>
    <w:rsid w:val="00145CEC"/>
    <w:rsid w:val="0014623A"/>
    <w:rsid w:val="00153114"/>
    <w:rsid w:val="00153C05"/>
    <w:rsid w:val="00162B1D"/>
    <w:rsid w:val="00163CB7"/>
    <w:rsid w:val="00165992"/>
    <w:rsid w:val="00166549"/>
    <w:rsid w:val="001704E8"/>
    <w:rsid w:val="00175CD6"/>
    <w:rsid w:val="0017720D"/>
    <w:rsid w:val="001815A7"/>
    <w:rsid w:val="00183288"/>
    <w:rsid w:val="001918CF"/>
    <w:rsid w:val="00196610"/>
    <w:rsid w:val="00196883"/>
    <w:rsid w:val="001970C7"/>
    <w:rsid w:val="00197BD0"/>
    <w:rsid w:val="001A7D6C"/>
    <w:rsid w:val="001B53B9"/>
    <w:rsid w:val="001B54F8"/>
    <w:rsid w:val="001B5D09"/>
    <w:rsid w:val="001B5D8E"/>
    <w:rsid w:val="001B6A46"/>
    <w:rsid w:val="001B7311"/>
    <w:rsid w:val="001D1468"/>
    <w:rsid w:val="001D46DD"/>
    <w:rsid w:val="001D7758"/>
    <w:rsid w:val="001E402B"/>
    <w:rsid w:val="001E6981"/>
    <w:rsid w:val="001E7891"/>
    <w:rsid w:val="001F03B3"/>
    <w:rsid w:val="001F1B17"/>
    <w:rsid w:val="001F46D7"/>
    <w:rsid w:val="001F5459"/>
    <w:rsid w:val="001F646D"/>
    <w:rsid w:val="001F72B1"/>
    <w:rsid w:val="00207A1A"/>
    <w:rsid w:val="00212EEB"/>
    <w:rsid w:val="0021530A"/>
    <w:rsid w:val="00215AAC"/>
    <w:rsid w:val="0021783A"/>
    <w:rsid w:val="00217BE7"/>
    <w:rsid w:val="00234502"/>
    <w:rsid w:val="00240A92"/>
    <w:rsid w:val="002444F6"/>
    <w:rsid w:val="002464FB"/>
    <w:rsid w:val="002464FC"/>
    <w:rsid w:val="00254A73"/>
    <w:rsid w:val="00260CB1"/>
    <w:rsid w:val="00271557"/>
    <w:rsid w:val="002753EF"/>
    <w:rsid w:val="00275A85"/>
    <w:rsid w:val="00282F47"/>
    <w:rsid w:val="002843CF"/>
    <w:rsid w:val="002A0D30"/>
    <w:rsid w:val="002A0FEE"/>
    <w:rsid w:val="002A4555"/>
    <w:rsid w:val="002C3813"/>
    <w:rsid w:val="002D6052"/>
    <w:rsid w:val="002F5EBA"/>
    <w:rsid w:val="003008D5"/>
    <w:rsid w:val="003103FE"/>
    <w:rsid w:val="00314021"/>
    <w:rsid w:val="00325D65"/>
    <w:rsid w:val="00326345"/>
    <w:rsid w:val="00337312"/>
    <w:rsid w:val="00340723"/>
    <w:rsid w:val="00351E0C"/>
    <w:rsid w:val="00354601"/>
    <w:rsid w:val="00360831"/>
    <w:rsid w:val="003625B3"/>
    <w:rsid w:val="0036794A"/>
    <w:rsid w:val="00370704"/>
    <w:rsid w:val="00373FB7"/>
    <w:rsid w:val="0037528F"/>
    <w:rsid w:val="0039582B"/>
    <w:rsid w:val="003963C7"/>
    <w:rsid w:val="003A1ABE"/>
    <w:rsid w:val="003A5E9D"/>
    <w:rsid w:val="003B23CC"/>
    <w:rsid w:val="003B3DE0"/>
    <w:rsid w:val="003B3F4B"/>
    <w:rsid w:val="003C0882"/>
    <w:rsid w:val="003C1200"/>
    <w:rsid w:val="003D35B1"/>
    <w:rsid w:val="003D719F"/>
    <w:rsid w:val="003E2E10"/>
    <w:rsid w:val="003E532E"/>
    <w:rsid w:val="003E7D0C"/>
    <w:rsid w:val="003F69EF"/>
    <w:rsid w:val="0040197F"/>
    <w:rsid w:val="0040222B"/>
    <w:rsid w:val="00405A7A"/>
    <w:rsid w:val="004138BB"/>
    <w:rsid w:val="00414A97"/>
    <w:rsid w:val="00416893"/>
    <w:rsid w:val="00425796"/>
    <w:rsid w:val="0043223A"/>
    <w:rsid w:val="00434DF7"/>
    <w:rsid w:val="004360AC"/>
    <w:rsid w:val="00441096"/>
    <w:rsid w:val="00443D2D"/>
    <w:rsid w:val="00444BF0"/>
    <w:rsid w:val="004452CB"/>
    <w:rsid w:val="00461381"/>
    <w:rsid w:val="004615C8"/>
    <w:rsid w:val="00473761"/>
    <w:rsid w:val="00476A99"/>
    <w:rsid w:val="004832B1"/>
    <w:rsid w:val="004838DA"/>
    <w:rsid w:val="00483EFE"/>
    <w:rsid w:val="004A786A"/>
    <w:rsid w:val="004B713A"/>
    <w:rsid w:val="004C7CDF"/>
    <w:rsid w:val="004D140B"/>
    <w:rsid w:val="004D4006"/>
    <w:rsid w:val="004E5049"/>
    <w:rsid w:val="004E5BA5"/>
    <w:rsid w:val="004F4FB3"/>
    <w:rsid w:val="00506D9E"/>
    <w:rsid w:val="00515346"/>
    <w:rsid w:val="005153B2"/>
    <w:rsid w:val="00515707"/>
    <w:rsid w:val="00515793"/>
    <w:rsid w:val="00515799"/>
    <w:rsid w:val="00522806"/>
    <w:rsid w:val="00525A6A"/>
    <w:rsid w:val="00527DC3"/>
    <w:rsid w:val="00534392"/>
    <w:rsid w:val="00536EC9"/>
    <w:rsid w:val="0054028D"/>
    <w:rsid w:val="005415AA"/>
    <w:rsid w:val="005433FA"/>
    <w:rsid w:val="0055463A"/>
    <w:rsid w:val="00555C06"/>
    <w:rsid w:val="00555D0C"/>
    <w:rsid w:val="005707F1"/>
    <w:rsid w:val="00571911"/>
    <w:rsid w:val="005750DC"/>
    <w:rsid w:val="00576490"/>
    <w:rsid w:val="00581587"/>
    <w:rsid w:val="0058502B"/>
    <w:rsid w:val="005867D9"/>
    <w:rsid w:val="00587651"/>
    <w:rsid w:val="00594402"/>
    <w:rsid w:val="005B6870"/>
    <w:rsid w:val="005C760A"/>
    <w:rsid w:val="005C7953"/>
    <w:rsid w:val="005D186C"/>
    <w:rsid w:val="005D7D71"/>
    <w:rsid w:val="005E0011"/>
    <w:rsid w:val="005E0967"/>
    <w:rsid w:val="005E1C2D"/>
    <w:rsid w:val="005E4DD6"/>
    <w:rsid w:val="005F31EB"/>
    <w:rsid w:val="005F6F1C"/>
    <w:rsid w:val="005F757D"/>
    <w:rsid w:val="00604E37"/>
    <w:rsid w:val="0060505E"/>
    <w:rsid w:val="00606BD2"/>
    <w:rsid w:val="00610116"/>
    <w:rsid w:val="00613EBA"/>
    <w:rsid w:val="00614A8A"/>
    <w:rsid w:val="00622747"/>
    <w:rsid w:val="0062303B"/>
    <w:rsid w:val="00623C50"/>
    <w:rsid w:val="00637E7A"/>
    <w:rsid w:val="00645C9C"/>
    <w:rsid w:val="00645E02"/>
    <w:rsid w:val="00650B77"/>
    <w:rsid w:val="006606BF"/>
    <w:rsid w:val="006611F1"/>
    <w:rsid w:val="0066565E"/>
    <w:rsid w:val="00670256"/>
    <w:rsid w:val="00671978"/>
    <w:rsid w:val="00673EDD"/>
    <w:rsid w:val="006819CE"/>
    <w:rsid w:val="00693CE8"/>
    <w:rsid w:val="006970B9"/>
    <w:rsid w:val="006A140C"/>
    <w:rsid w:val="006A1EEC"/>
    <w:rsid w:val="006A3EE6"/>
    <w:rsid w:val="006A648F"/>
    <w:rsid w:val="006A7C88"/>
    <w:rsid w:val="006B5689"/>
    <w:rsid w:val="006C371A"/>
    <w:rsid w:val="006C3DAE"/>
    <w:rsid w:val="006D2052"/>
    <w:rsid w:val="006D2D2F"/>
    <w:rsid w:val="006D3130"/>
    <w:rsid w:val="006E5561"/>
    <w:rsid w:val="006E758D"/>
    <w:rsid w:val="006F3244"/>
    <w:rsid w:val="006F76AB"/>
    <w:rsid w:val="0072106E"/>
    <w:rsid w:val="00726950"/>
    <w:rsid w:val="00730EFB"/>
    <w:rsid w:val="00734021"/>
    <w:rsid w:val="007523C2"/>
    <w:rsid w:val="007623BE"/>
    <w:rsid w:val="0077025A"/>
    <w:rsid w:val="00784B45"/>
    <w:rsid w:val="00786011"/>
    <w:rsid w:val="007862C5"/>
    <w:rsid w:val="00791F3F"/>
    <w:rsid w:val="007A084C"/>
    <w:rsid w:val="007A0935"/>
    <w:rsid w:val="007A1984"/>
    <w:rsid w:val="007B095D"/>
    <w:rsid w:val="007B38FC"/>
    <w:rsid w:val="007D028E"/>
    <w:rsid w:val="007D17AD"/>
    <w:rsid w:val="007D39E2"/>
    <w:rsid w:val="007E0F06"/>
    <w:rsid w:val="007E12ED"/>
    <w:rsid w:val="007E7907"/>
    <w:rsid w:val="007F0F6F"/>
    <w:rsid w:val="007F2E81"/>
    <w:rsid w:val="007F45E3"/>
    <w:rsid w:val="007F5D7D"/>
    <w:rsid w:val="00800666"/>
    <w:rsid w:val="0080422A"/>
    <w:rsid w:val="00804873"/>
    <w:rsid w:val="00804B80"/>
    <w:rsid w:val="00805B37"/>
    <w:rsid w:val="00806F26"/>
    <w:rsid w:val="0081103D"/>
    <w:rsid w:val="00820B33"/>
    <w:rsid w:val="008244AD"/>
    <w:rsid w:val="00835C32"/>
    <w:rsid w:val="00842C8A"/>
    <w:rsid w:val="00855B67"/>
    <w:rsid w:val="00856427"/>
    <w:rsid w:val="00856987"/>
    <w:rsid w:val="008638DA"/>
    <w:rsid w:val="00865563"/>
    <w:rsid w:val="008708CA"/>
    <w:rsid w:val="008722A9"/>
    <w:rsid w:val="00875BBC"/>
    <w:rsid w:val="00875CBC"/>
    <w:rsid w:val="00877751"/>
    <w:rsid w:val="008816C8"/>
    <w:rsid w:val="00886096"/>
    <w:rsid w:val="0088658F"/>
    <w:rsid w:val="00890056"/>
    <w:rsid w:val="008931E8"/>
    <w:rsid w:val="00895DAE"/>
    <w:rsid w:val="00897269"/>
    <w:rsid w:val="008B0752"/>
    <w:rsid w:val="008B250A"/>
    <w:rsid w:val="008B2F66"/>
    <w:rsid w:val="008B5AA9"/>
    <w:rsid w:val="008B5FF8"/>
    <w:rsid w:val="008C43B8"/>
    <w:rsid w:val="008D0902"/>
    <w:rsid w:val="008D1C88"/>
    <w:rsid w:val="008D25E4"/>
    <w:rsid w:val="008D5930"/>
    <w:rsid w:val="008D7801"/>
    <w:rsid w:val="008E057C"/>
    <w:rsid w:val="008E2D1A"/>
    <w:rsid w:val="008E39AA"/>
    <w:rsid w:val="008E545E"/>
    <w:rsid w:val="008F3DE3"/>
    <w:rsid w:val="00904A51"/>
    <w:rsid w:val="009058F4"/>
    <w:rsid w:val="009059FD"/>
    <w:rsid w:val="00923DCC"/>
    <w:rsid w:val="0092613D"/>
    <w:rsid w:val="009312EA"/>
    <w:rsid w:val="009321B6"/>
    <w:rsid w:val="00932D4B"/>
    <w:rsid w:val="00933335"/>
    <w:rsid w:val="009356CF"/>
    <w:rsid w:val="0093658E"/>
    <w:rsid w:val="00937366"/>
    <w:rsid w:val="00942BCE"/>
    <w:rsid w:val="00943867"/>
    <w:rsid w:val="009452BA"/>
    <w:rsid w:val="00947077"/>
    <w:rsid w:val="009520AD"/>
    <w:rsid w:val="00957AA5"/>
    <w:rsid w:val="00965F99"/>
    <w:rsid w:val="0096613D"/>
    <w:rsid w:val="00966400"/>
    <w:rsid w:val="009719CE"/>
    <w:rsid w:val="00974F6F"/>
    <w:rsid w:val="00976F1F"/>
    <w:rsid w:val="00977467"/>
    <w:rsid w:val="0098010A"/>
    <w:rsid w:val="0099077B"/>
    <w:rsid w:val="00993BC6"/>
    <w:rsid w:val="009971F1"/>
    <w:rsid w:val="009A6936"/>
    <w:rsid w:val="009B0DFA"/>
    <w:rsid w:val="009B32F7"/>
    <w:rsid w:val="009D245F"/>
    <w:rsid w:val="009D391F"/>
    <w:rsid w:val="009D6B06"/>
    <w:rsid w:val="009D700D"/>
    <w:rsid w:val="009D7B30"/>
    <w:rsid w:val="009D7E10"/>
    <w:rsid w:val="009E2D08"/>
    <w:rsid w:val="009E7282"/>
    <w:rsid w:val="009F39C8"/>
    <w:rsid w:val="009F3FBC"/>
    <w:rsid w:val="009F4A20"/>
    <w:rsid w:val="00A04316"/>
    <w:rsid w:val="00A06587"/>
    <w:rsid w:val="00A07366"/>
    <w:rsid w:val="00A07C04"/>
    <w:rsid w:val="00A10530"/>
    <w:rsid w:val="00A177DD"/>
    <w:rsid w:val="00A17E35"/>
    <w:rsid w:val="00A2255F"/>
    <w:rsid w:val="00A2789D"/>
    <w:rsid w:val="00A3315B"/>
    <w:rsid w:val="00A46887"/>
    <w:rsid w:val="00A47C80"/>
    <w:rsid w:val="00A52AD9"/>
    <w:rsid w:val="00A551A2"/>
    <w:rsid w:val="00A5527C"/>
    <w:rsid w:val="00A55DDF"/>
    <w:rsid w:val="00A608B3"/>
    <w:rsid w:val="00A678FD"/>
    <w:rsid w:val="00A730AC"/>
    <w:rsid w:val="00A73105"/>
    <w:rsid w:val="00A826BB"/>
    <w:rsid w:val="00A837F9"/>
    <w:rsid w:val="00A841F4"/>
    <w:rsid w:val="00A871ED"/>
    <w:rsid w:val="00AA4399"/>
    <w:rsid w:val="00AA6BF8"/>
    <w:rsid w:val="00AB17AE"/>
    <w:rsid w:val="00AC320F"/>
    <w:rsid w:val="00AD5143"/>
    <w:rsid w:val="00AD7910"/>
    <w:rsid w:val="00AE1B91"/>
    <w:rsid w:val="00AE7479"/>
    <w:rsid w:val="00AE76A5"/>
    <w:rsid w:val="00AF20EC"/>
    <w:rsid w:val="00AF4CF4"/>
    <w:rsid w:val="00AF6DFD"/>
    <w:rsid w:val="00B015F3"/>
    <w:rsid w:val="00B10F45"/>
    <w:rsid w:val="00B15FB7"/>
    <w:rsid w:val="00B22AA9"/>
    <w:rsid w:val="00B25AB2"/>
    <w:rsid w:val="00B41DB4"/>
    <w:rsid w:val="00B43410"/>
    <w:rsid w:val="00B61336"/>
    <w:rsid w:val="00B63D9E"/>
    <w:rsid w:val="00B658F2"/>
    <w:rsid w:val="00B70AE4"/>
    <w:rsid w:val="00B7264F"/>
    <w:rsid w:val="00B74481"/>
    <w:rsid w:val="00B74604"/>
    <w:rsid w:val="00B75D2B"/>
    <w:rsid w:val="00B8284A"/>
    <w:rsid w:val="00B83B90"/>
    <w:rsid w:val="00B85082"/>
    <w:rsid w:val="00B85F42"/>
    <w:rsid w:val="00B946FD"/>
    <w:rsid w:val="00BA3AC0"/>
    <w:rsid w:val="00BA453F"/>
    <w:rsid w:val="00BA61A3"/>
    <w:rsid w:val="00BB0BEC"/>
    <w:rsid w:val="00BB27C8"/>
    <w:rsid w:val="00BB622E"/>
    <w:rsid w:val="00BE0781"/>
    <w:rsid w:val="00BF11A1"/>
    <w:rsid w:val="00BF4106"/>
    <w:rsid w:val="00BF7B02"/>
    <w:rsid w:val="00C015DB"/>
    <w:rsid w:val="00C01D74"/>
    <w:rsid w:val="00C044E9"/>
    <w:rsid w:val="00C075B5"/>
    <w:rsid w:val="00C104F8"/>
    <w:rsid w:val="00C176EE"/>
    <w:rsid w:val="00C31BA8"/>
    <w:rsid w:val="00C36D23"/>
    <w:rsid w:val="00C3775C"/>
    <w:rsid w:val="00C53907"/>
    <w:rsid w:val="00C5404D"/>
    <w:rsid w:val="00C54E33"/>
    <w:rsid w:val="00C56FE8"/>
    <w:rsid w:val="00C63D82"/>
    <w:rsid w:val="00C65351"/>
    <w:rsid w:val="00C66765"/>
    <w:rsid w:val="00C77EAC"/>
    <w:rsid w:val="00C8038E"/>
    <w:rsid w:val="00C811BC"/>
    <w:rsid w:val="00C81238"/>
    <w:rsid w:val="00C81BE0"/>
    <w:rsid w:val="00C821FE"/>
    <w:rsid w:val="00C82B1D"/>
    <w:rsid w:val="00C84DB9"/>
    <w:rsid w:val="00C90A89"/>
    <w:rsid w:val="00C920C4"/>
    <w:rsid w:val="00C96713"/>
    <w:rsid w:val="00CA03ED"/>
    <w:rsid w:val="00CA3613"/>
    <w:rsid w:val="00CA4860"/>
    <w:rsid w:val="00CA4E2E"/>
    <w:rsid w:val="00CB34DD"/>
    <w:rsid w:val="00CC14C3"/>
    <w:rsid w:val="00CC7548"/>
    <w:rsid w:val="00CC7A62"/>
    <w:rsid w:val="00CD5EB0"/>
    <w:rsid w:val="00CE2707"/>
    <w:rsid w:val="00CE3A44"/>
    <w:rsid w:val="00CE7F52"/>
    <w:rsid w:val="00CF7FFD"/>
    <w:rsid w:val="00D16901"/>
    <w:rsid w:val="00D22B51"/>
    <w:rsid w:val="00D25CD6"/>
    <w:rsid w:val="00D340B3"/>
    <w:rsid w:val="00D34DE2"/>
    <w:rsid w:val="00D373DA"/>
    <w:rsid w:val="00D40341"/>
    <w:rsid w:val="00D41C08"/>
    <w:rsid w:val="00D5510A"/>
    <w:rsid w:val="00D613CD"/>
    <w:rsid w:val="00D65479"/>
    <w:rsid w:val="00D717BD"/>
    <w:rsid w:val="00D826DC"/>
    <w:rsid w:val="00D82BDC"/>
    <w:rsid w:val="00D866E5"/>
    <w:rsid w:val="00D86FCB"/>
    <w:rsid w:val="00D957BF"/>
    <w:rsid w:val="00DA6B09"/>
    <w:rsid w:val="00DB1D7D"/>
    <w:rsid w:val="00DB75D1"/>
    <w:rsid w:val="00DC1931"/>
    <w:rsid w:val="00DC1F46"/>
    <w:rsid w:val="00DC6AFB"/>
    <w:rsid w:val="00DD5BE8"/>
    <w:rsid w:val="00DD5D8B"/>
    <w:rsid w:val="00DD6F5A"/>
    <w:rsid w:val="00DE1C67"/>
    <w:rsid w:val="00DE2D1E"/>
    <w:rsid w:val="00DE574C"/>
    <w:rsid w:val="00DF2468"/>
    <w:rsid w:val="00E01847"/>
    <w:rsid w:val="00E05E4D"/>
    <w:rsid w:val="00E067BC"/>
    <w:rsid w:val="00E068FA"/>
    <w:rsid w:val="00E069A9"/>
    <w:rsid w:val="00E12A9D"/>
    <w:rsid w:val="00E261B6"/>
    <w:rsid w:val="00E273AA"/>
    <w:rsid w:val="00E30538"/>
    <w:rsid w:val="00E3158D"/>
    <w:rsid w:val="00E319E7"/>
    <w:rsid w:val="00E323EF"/>
    <w:rsid w:val="00E35F04"/>
    <w:rsid w:val="00E3685B"/>
    <w:rsid w:val="00E41CC0"/>
    <w:rsid w:val="00E421DB"/>
    <w:rsid w:val="00E47B43"/>
    <w:rsid w:val="00E47F5B"/>
    <w:rsid w:val="00E63EE7"/>
    <w:rsid w:val="00E667E9"/>
    <w:rsid w:val="00E67964"/>
    <w:rsid w:val="00E67DAC"/>
    <w:rsid w:val="00E80707"/>
    <w:rsid w:val="00E81E86"/>
    <w:rsid w:val="00E97509"/>
    <w:rsid w:val="00EA1644"/>
    <w:rsid w:val="00EA5206"/>
    <w:rsid w:val="00EB12E9"/>
    <w:rsid w:val="00EB1FF2"/>
    <w:rsid w:val="00EB3C46"/>
    <w:rsid w:val="00ED0D38"/>
    <w:rsid w:val="00ED2DE7"/>
    <w:rsid w:val="00ED3053"/>
    <w:rsid w:val="00ED46D9"/>
    <w:rsid w:val="00EE0F9F"/>
    <w:rsid w:val="00EE1364"/>
    <w:rsid w:val="00EE3D50"/>
    <w:rsid w:val="00EE58FB"/>
    <w:rsid w:val="00EF2D78"/>
    <w:rsid w:val="00F07A25"/>
    <w:rsid w:val="00F11469"/>
    <w:rsid w:val="00F13E1F"/>
    <w:rsid w:val="00F20B8A"/>
    <w:rsid w:val="00F25207"/>
    <w:rsid w:val="00F3035C"/>
    <w:rsid w:val="00F34638"/>
    <w:rsid w:val="00F3561C"/>
    <w:rsid w:val="00F4164A"/>
    <w:rsid w:val="00F47FBB"/>
    <w:rsid w:val="00F50688"/>
    <w:rsid w:val="00F50F64"/>
    <w:rsid w:val="00F53540"/>
    <w:rsid w:val="00F53CE4"/>
    <w:rsid w:val="00F55B98"/>
    <w:rsid w:val="00F668CB"/>
    <w:rsid w:val="00F8140B"/>
    <w:rsid w:val="00F85A08"/>
    <w:rsid w:val="00F86F4E"/>
    <w:rsid w:val="00F92143"/>
    <w:rsid w:val="00F92B86"/>
    <w:rsid w:val="00F94DE0"/>
    <w:rsid w:val="00FA2FE1"/>
    <w:rsid w:val="00FC07B3"/>
    <w:rsid w:val="00FC33A5"/>
    <w:rsid w:val="00FC50B0"/>
    <w:rsid w:val="00FD0BB6"/>
    <w:rsid w:val="00FD0E22"/>
    <w:rsid w:val="00FD37DE"/>
    <w:rsid w:val="00FD7FCC"/>
    <w:rsid w:val="00FE453B"/>
    <w:rsid w:val="00FE4C44"/>
    <w:rsid w:val="00FE5DF5"/>
    <w:rsid w:val="00FF1868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A78472-E71B-4688-9DC3-5FAF355D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34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ataSheet">
    <w:name w:val="DataSheet"/>
    <w:basedOn w:val="a1"/>
    <w:uiPriority w:val="99"/>
    <w:rsid w:val="000D658B"/>
    <w:pPr>
      <w:jc w:val="center"/>
    </w:pPr>
    <w:tblPr>
      <w:tblStyleRowBandSize w:val="1"/>
      <w:tblInd w:w="0" w:type="dxa"/>
      <w:tblBorders>
        <w:bottom w:val="single" w:sz="4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jc w:val="center"/>
      </w:pPr>
      <w:rPr>
        <w:rFonts w:ascii="Myriad Pro Light" w:eastAsiaTheme="minorEastAsia" w:hAnsi="Myriad Pro Light"/>
        <w:b/>
        <w:color w:val="FFFFFF"/>
        <w:sz w:val="20"/>
      </w:rPr>
      <w:tblPr/>
      <w:tcPr>
        <w:tcBorders>
          <w:insideH w:val="single" w:sz="12" w:space="0" w:color="FFFFFF"/>
          <w:insideV w:val="single" w:sz="12" w:space="0" w:color="FFFFFF"/>
        </w:tcBorders>
        <w:shd w:val="clear" w:color="auto" w:fill="7F7F7F" w:themeFill="text1" w:themeFillTint="80"/>
        <w:vAlign w:val="center"/>
      </w:tcPr>
    </w:tblStylePr>
    <w:tblStylePr w:type="lastRow">
      <w:rPr>
        <w:rFonts w:ascii="Minion Pro Capt" w:eastAsiaTheme="minorEastAsia" w:hAnsi="Minion Pro Capt"/>
        <w:sz w:val="22"/>
      </w:rPr>
      <w:tblPr/>
      <w:tcPr>
        <w:tcBorders>
          <w:bottom w:val="single" w:sz="24" w:space="0" w:color="7F7F7F" w:themeColor="text1" w:themeTint="80"/>
        </w:tcBorders>
      </w:tcPr>
    </w:tblStylePr>
    <w:tblStylePr w:type="band1Horz">
      <w:pPr>
        <w:jc w:val="center"/>
      </w:pPr>
      <w:rPr>
        <w:rFonts w:ascii="Minion Pro Capt" w:eastAsiaTheme="minorEastAsia" w:hAnsi="Minion Pro Capt"/>
        <w:color w:val="auto"/>
        <w:sz w:val="22"/>
      </w:rPr>
      <w:tblPr/>
      <w:tcPr>
        <w:tcBorders>
          <w:top w:val="nil"/>
          <w:bottom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cBorders>
      </w:tcPr>
    </w:tblStylePr>
    <w:tblStylePr w:type="band2Horz">
      <w:pPr>
        <w:jc w:val="center"/>
      </w:pPr>
      <w:rPr>
        <w:rFonts w:ascii="Minion Pro Capt" w:eastAsiaTheme="minorEastAsia" w:hAnsi="Minion Pro Capt"/>
        <w:sz w:val="22"/>
      </w:rPr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single" w:sz="4" w:space="0" w:color="7F7F7F" w:themeColor="text1" w:themeTint="80"/>
          <w:insideV w:val="single" w:sz="4" w:space="0" w:color="7F7F7F" w:themeColor="text1" w:themeTint="80"/>
        </w:tcBorders>
        <w:shd w:val="clear" w:color="auto" w:fill="E7E6E6" w:themeFill="background2"/>
      </w:tcPr>
    </w:tblStylePr>
  </w:style>
  <w:style w:type="paragraph" w:styleId="a4">
    <w:name w:val="header"/>
    <w:basedOn w:val="a"/>
    <w:link w:val="Char"/>
    <w:uiPriority w:val="99"/>
    <w:unhideWhenUsed/>
    <w:rsid w:val="005C7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C760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C7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C760A"/>
    <w:rPr>
      <w:sz w:val="18"/>
      <w:szCs w:val="18"/>
    </w:rPr>
  </w:style>
  <w:style w:type="paragraph" w:styleId="a6">
    <w:name w:val="List Paragraph"/>
    <w:basedOn w:val="a"/>
    <w:uiPriority w:val="34"/>
    <w:qFormat/>
    <w:rsid w:val="00AD791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434DF7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97269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C811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altera.com.cn/content/dam/altera-www/global/en_US/pdfs/literature/ug/ug_vip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5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Yogurt</dc:creator>
  <cp:keywords/>
  <dc:description/>
  <cp:lastModifiedBy>Yogurt</cp:lastModifiedBy>
  <cp:revision>535</cp:revision>
  <dcterms:created xsi:type="dcterms:W3CDTF">2015-06-20T15:20:00Z</dcterms:created>
  <dcterms:modified xsi:type="dcterms:W3CDTF">2016-05-17T12:26:00Z</dcterms:modified>
</cp:coreProperties>
</file>