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E2" w:rsidRDefault="000329E2" w:rsidP="000329E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</w:pPr>
    </w:p>
    <w:p w:rsidR="000329E2" w:rsidRPr="000329E2" w:rsidRDefault="000329E2" w:rsidP="000329E2">
      <w:pPr>
        <w:shd w:val="clear" w:color="auto" w:fill="FFFFFF"/>
        <w:spacing w:before="150" w:after="150" w:line="240" w:lineRule="auto"/>
        <w:outlineLvl w:val="0"/>
        <w:rPr>
          <w:rStyle w:val="Hiperhivatkozs"/>
          <w:rFonts w:ascii="Segoe UI" w:eastAsia="Times New Roman" w:hAnsi="Segoe UI" w:cs="Segoe UI"/>
          <w:kern w:val="36"/>
          <w:sz w:val="36"/>
          <w:szCs w:val="36"/>
          <w:lang w:eastAsia="hu-HU"/>
        </w:rPr>
      </w:pPr>
      <w:proofErr w:type="spellStart"/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t>Navbar</w:t>
      </w:r>
      <w:proofErr w:type="spellEnd"/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t xml:space="preserve"> a képen: </w:t>
      </w:r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fldChar w:fldCharType="begin"/>
      </w:r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instrText xml:space="preserve"> HYPERLINK "https://www.w3schools.com/howto/howto_css_navbar_image.asp" </w:instrText>
      </w:r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</w:r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fldChar w:fldCharType="separate"/>
      </w:r>
      <w:r w:rsidRPr="000329E2">
        <w:rPr>
          <w:rStyle w:val="Hiperhivatkozs"/>
          <w:rFonts w:ascii="Segoe UI" w:eastAsia="Times New Roman" w:hAnsi="Segoe UI" w:cs="Segoe UI"/>
          <w:kern w:val="36"/>
          <w:sz w:val="36"/>
          <w:szCs w:val="36"/>
          <w:lang w:eastAsia="hu-HU"/>
        </w:rPr>
        <w:t>https://www.w</w:t>
      </w:r>
      <w:r w:rsidRPr="000329E2">
        <w:rPr>
          <w:rStyle w:val="Hiperhivatkozs"/>
          <w:rFonts w:ascii="Segoe UI" w:eastAsia="Times New Roman" w:hAnsi="Segoe UI" w:cs="Segoe UI"/>
          <w:kern w:val="36"/>
          <w:sz w:val="36"/>
          <w:szCs w:val="36"/>
          <w:lang w:eastAsia="hu-HU"/>
        </w:rPr>
        <w:t>3schools.com/howto/howto_css_navbar_image.asp</w:t>
      </w:r>
    </w:p>
    <w:p w:rsidR="000329E2" w:rsidRDefault="000329E2" w:rsidP="000329E2">
      <w:pPr>
        <w:pStyle w:val="Cmsor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 w:rsidRPr="000329E2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  <w:fldChar w:fldCharType="end"/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Keresés (szűrő) legördülő menü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:</w:t>
      </w:r>
    </w:p>
    <w:p w:rsidR="000329E2" w:rsidRPr="000329E2" w:rsidRDefault="000329E2" w:rsidP="000329E2">
      <w:hyperlink r:id="rId4" w:history="1">
        <w:r w:rsidRPr="000329E2">
          <w:rPr>
            <w:rStyle w:val="Hiperhivatkozs"/>
          </w:rPr>
          <w:t>https://www.w3schools.co</w:t>
        </w:r>
        <w:bookmarkStart w:id="0" w:name="_GoBack"/>
        <w:bookmarkEnd w:id="0"/>
        <w:r w:rsidRPr="000329E2">
          <w:rPr>
            <w:rStyle w:val="Hiperhivatkozs"/>
          </w:rPr>
          <w:t>m/howto/tryit.asp?filename=tryhow_css_js_dropdown_filter</w:t>
        </w:r>
      </w:hyperlink>
    </w:p>
    <w:p w:rsidR="000329E2" w:rsidRPr="000329E2" w:rsidRDefault="000329E2">
      <w:pPr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hu-HU"/>
        </w:rPr>
      </w:pPr>
    </w:p>
    <w:sectPr w:rsidR="000329E2" w:rsidRPr="0003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CD"/>
    <w:rsid w:val="000329E2"/>
    <w:rsid w:val="002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3624"/>
  <w15:chartTrackingRefBased/>
  <w15:docId w15:val="{357E2173-ADCA-4C5B-9333-8F80CF1F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32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2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29E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0329E2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329E2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2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css_js_dropdown_filt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318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Ságodi Kristóf Tamás</dc:creator>
  <cp:keywords/>
  <dc:description/>
  <cp:lastModifiedBy>Ságodi Kristóf Tamás</cp:lastModifiedBy>
  <cp:revision>2</cp:revision>
  <dcterms:created xsi:type="dcterms:W3CDTF">2022-03-02T09:15:00Z</dcterms:created>
  <dcterms:modified xsi:type="dcterms:W3CDTF">2022-03-02T09:35:00Z</dcterms:modified>
</cp:coreProperties>
</file>