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0D3" w:rsidRDefault="00C340D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Vitellary</w:t>
      </w:r>
      <w:proofErr w:type="spellEnd"/>
    </w:p>
    <w:p w:rsidR="00C340D3" w:rsidRDefault="00FA515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Swarm </w:t>
      </w:r>
      <w:bookmarkStart w:id="0" w:name="_GoBack"/>
      <w:bookmarkEnd w:id="0"/>
      <w:r w:rsidR="00C340D3">
        <w:rPr>
          <w:rFonts w:ascii="Times New Roman" w:hAnsi="Times New Roman" w:cs="Times New Roman"/>
          <w:sz w:val="24"/>
          <w:szCs w:val="24"/>
        </w:rPr>
        <w:t>Bot Specification</w:t>
      </w:r>
    </w:p>
    <w:p w:rsidR="00C340D3" w:rsidRDefault="00C340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340D3" w:rsidRDefault="00C340D3">
      <w:pPr>
        <w:contextualSpacing/>
        <w:rPr>
          <w:rFonts w:ascii="Times New Roman" w:hAnsi="Times New Roman" w:cs="Times New Roman"/>
          <w:sz w:val="24"/>
          <w:szCs w:val="24"/>
        </w:rPr>
      </w:pPr>
      <w:r w:rsidRPr="00C340D3">
        <w:rPr>
          <w:rFonts w:ascii="Times New Roman" w:hAnsi="Times New Roman" w:cs="Times New Roman"/>
          <w:b/>
          <w:sz w:val="24"/>
          <w:szCs w:val="24"/>
        </w:rPr>
        <w:t>Module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 Logic, collision detection, toxin detection, communication, drive, power</w:t>
      </w:r>
    </w:p>
    <w:p w:rsidR="00C340D3" w:rsidRDefault="00C340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340D3" w:rsidRDefault="00C340D3" w:rsidP="00C340D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Power</w:t>
      </w:r>
    </w:p>
    <w:p w:rsidR="00C340D3" w:rsidRDefault="00C340D3" w:rsidP="00C34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9V battery</w:t>
      </w:r>
    </w:p>
    <w:p w:rsidR="00EE335A" w:rsidRDefault="00EE335A" w:rsidP="00C34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E335A" w:rsidRDefault="00EE335A" w:rsidP="00EE33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H</w:t>
      </w:r>
      <w:r>
        <w:rPr>
          <w:rFonts w:ascii="Times New Roman" w:hAnsi="Times New Roman" w:cs="Times New Roman"/>
          <w:sz w:val="24"/>
          <w:szCs w:val="24"/>
        </w:rPr>
        <w:t xml:space="preserve"> (Vcc_H)</w:t>
      </w:r>
      <w:r>
        <w:rPr>
          <w:rFonts w:ascii="Times New Roman" w:hAnsi="Times New Roman" w:cs="Times New Roman"/>
          <w:sz w:val="24"/>
          <w:szCs w:val="24"/>
        </w:rPr>
        <w:t xml:space="preserve"> – high current power supply (250 mA to 2A)</w:t>
      </w:r>
    </w:p>
    <w:p w:rsidR="00C340D3" w:rsidRDefault="00EE335A" w:rsidP="00C340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L</w:t>
      </w:r>
      <w:r>
        <w:rPr>
          <w:rFonts w:ascii="Times New Roman" w:hAnsi="Times New Roman" w:cs="Times New Roman"/>
          <w:sz w:val="24"/>
          <w:szCs w:val="24"/>
        </w:rPr>
        <w:t xml:space="preserve"> (Vcc_L)</w:t>
      </w:r>
      <w:r>
        <w:rPr>
          <w:rFonts w:ascii="Times New Roman" w:hAnsi="Times New Roman" w:cs="Times New Roman"/>
          <w:sz w:val="24"/>
          <w:szCs w:val="24"/>
        </w:rPr>
        <w:t xml:space="preserve"> – low current power supply (0-250 mA)</w:t>
      </w:r>
    </w:p>
    <w:p w:rsidR="00EE335A" w:rsidRPr="00EE335A" w:rsidRDefault="00EE335A" w:rsidP="00EE3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Functionality: deliver power to all modules</w:t>
      </w:r>
    </w:p>
    <w:p w:rsidR="00EE335A" w:rsidRDefault="00EE335A" w:rsidP="00C340D3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Collision</w:t>
      </w:r>
    </w:p>
    <w:p w:rsidR="00EE335A" w:rsidRDefault="00EE335A" w:rsidP="00EE3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Vcc_L, actuator</w:t>
      </w:r>
    </w:p>
    <w:p w:rsidR="00EE335A" w:rsidRDefault="00EE335A" w:rsidP="00EE3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="004C0120">
        <w:rPr>
          <w:rFonts w:ascii="Times New Roman" w:hAnsi="Times New Roman" w:cs="Times New Roman"/>
          <w:sz w:val="24"/>
          <w:szCs w:val="24"/>
        </w:rPr>
        <w:t xml:space="preserve">collision </w:t>
      </w:r>
      <w:r>
        <w:rPr>
          <w:rFonts w:ascii="Times New Roman" w:hAnsi="Times New Roman" w:cs="Times New Roman"/>
          <w:sz w:val="24"/>
          <w:szCs w:val="24"/>
        </w:rPr>
        <w:t>interrupt to main logic</w:t>
      </w:r>
    </w:p>
    <w:p w:rsidR="00EE335A" w:rsidRDefault="00EE335A" w:rsidP="00EE3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Functionality:</w:t>
      </w:r>
    </w:p>
    <w:p w:rsidR="00EE335A" w:rsidRDefault="00EE335A" w:rsidP="00EE33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 </w:t>
      </w:r>
      <w:r w:rsidR="00A4329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3297">
        <w:rPr>
          <w:rFonts w:ascii="Times New Roman" w:hAnsi="Times New Roman" w:cs="Times New Roman"/>
          <w:sz w:val="24"/>
          <w:szCs w:val="24"/>
        </w:rPr>
        <w:t>8 button or paddle actuators located on the perimeter of the bot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297" w:rsidRDefault="00A43297" w:rsidP="00EE33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sensor outputs will be logic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OR”</w:t>
      </w:r>
      <w:proofErr w:type="gram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together connected to an interrupt pin in main logic.  Each sensor output will also be connected to its own digital input pin in main logic.</w:t>
      </w:r>
    </w:p>
    <w:p w:rsidR="00701C39" w:rsidRDefault="00701C39" w:rsidP="00EE33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Decoding occurs in software.</w:t>
      </w:r>
    </w:p>
    <w:p w:rsidR="0096078B" w:rsidRDefault="0096078B" w:rsidP="0096078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Toxin Detection</w:t>
      </w:r>
    </w:p>
    <w:p w:rsidR="0096078B" w:rsidRDefault="0096078B" w:rsidP="009607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Vcc_L,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photosensor</w:t>
      </w:r>
      <w:proofErr w:type="spellEnd"/>
    </w:p>
    <w:p w:rsidR="0096078B" w:rsidRDefault="0096078B" w:rsidP="009607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analog voltage to main logic</w:t>
      </w:r>
    </w:p>
    <w:p w:rsidR="0096078B" w:rsidRDefault="0096078B" w:rsidP="009607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Functionality:</w:t>
      </w:r>
    </w:p>
    <w:p w:rsidR="0096078B" w:rsidRDefault="0096078B" w:rsidP="009607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 color on the ground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map a voltage to color (wavelength).</w:t>
      </w:r>
    </w:p>
    <w:p w:rsidR="00D4403C" w:rsidRDefault="00D4403C" w:rsidP="009607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will determine type of “material”</w:t>
      </w:r>
      <w:r w:rsidR="004C0120">
        <w:rPr>
          <w:rFonts w:ascii="Times New Roman" w:hAnsi="Times New Roman" w:cs="Times New Roman"/>
          <w:sz w:val="24"/>
          <w:szCs w:val="24"/>
        </w:rPr>
        <w:t>.</w:t>
      </w:r>
    </w:p>
    <w:p w:rsidR="00D4403C" w:rsidRDefault="00D4403C" w:rsidP="009607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Flash LED </w:t>
      </w:r>
      <w:r w:rsidR="004C0120">
        <w:rPr>
          <w:rFonts w:ascii="Times New Roman" w:hAnsi="Times New Roman" w:cs="Times New Roman"/>
          <w:sz w:val="24"/>
          <w:szCs w:val="24"/>
        </w:rPr>
        <w:t>upon detection.</w:t>
      </w:r>
    </w:p>
    <w:p w:rsidR="004C0120" w:rsidRDefault="004C0120" w:rsidP="004C01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Communication</w:t>
      </w:r>
    </w:p>
    <w:p w:rsidR="004C0120" w:rsidRDefault="004C0120" w:rsidP="004C01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Vcc_L, IR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photosensor</w:t>
      </w:r>
      <w:proofErr w:type="spellEnd"/>
    </w:p>
    <w:p w:rsidR="004C0120" w:rsidRDefault="004C0120" w:rsidP="004C01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IR signal, communication interrupt to main logic </w:t>
      </w:r>
    </w:p>
    <w:p w:rsidR="004C0120" w:rsidRDefault="004C0120" w:rsidP="004C01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Functionality:</w:t>
      </w:r>
    </w:p>
    <w:p w:rsidR="004C0120" w:rsidRDefault="004C0120" w:rsidP="004C012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 and receive a specific communication protocol (TBD) with companion swarm bot.</w:t>
      </w:r>
    </w:p>
    <w:p w:rsidR="00FD6AF9" w:rsidRDefault="00FD6AF9" w:rsidP="00FD6A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decoded in software.</w:t>
      </w:r>
    </w:p>
    <w:p w:rsidR="00FD6AF9" w:rsidRDefault="00FD6AF9" w:rsidP="00FD6AF9">
      <w:pPr>
        <w:rPr>
          <w:rFonts w:ascii="Times New Roman" w:hAnsi="Times New Roman" w:cs="Times New Roman"/>
          <w:sz w:val="24"/>
          <w:szCs w:val="24"/>
        </w:rPr>
      </w:pPr>
    </w:p>
    <w:p w:rsidR="00FD6AF9" w:rsidRDefault="00FD6AF9" w:rsidP="00FD6AF9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Drive </w:t>
      </w:r>
    </w:p>
    <w:p w:rsidR="00FD6AF9" w:rsidRPr="00FD6AF9" w:rsidRDefault="00FD6AF9" w:rsidP="00FD6A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Input: Vcc_H, right wheel logic (2 lines), left wheel logic (2 lines)</w:t>
      </w:r>
    </w:p>
    <w:p w:rsidR="00FD6AF9" w:rsidRPr="00FD6AF9" w:rsidRDefault="00FD6AF9" w:rsidP="00FD6A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Output: current to drive motors</w:t>
      </w:r>
    </w:p>
    <w:p w:rsidR="00FD6AF9" w:rsidRPr="00FD6AF9" w:rsidRDefault="00FD6AF9" w:rsidP="00FD6A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Functionality:</w:t>
      </w:r>
    </w:p>
    <w:p w:rsidR="00FD6AF9" w:rsidRPr="00FD6AF9" w:rsidRDefault="00FD6AF9" w:rsidP="00FD6A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Controls H-bridge to determine movement of swarm bot.</w:t>
      </w:r>
    </w:p>
    <w:p w:rsidR="00FD6AF9" w:rsidRPr="00FD6AF9" w:rsidRDefault="00FD6AF9" w:rsidP="00FD6A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Movements include stopping, forward, reverse, clockwise and counter-clockwise rotation.</w:t>
      </w:r>
    </w:p>
    <w:p w:rsidR="00C340D3" w:rsidRDefault="00C340D3" w:rsidP="00C340D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Logic</w:t>
      </w:r>
    </w:p>
    <w:p w:rsidR="00C340D3" w:rsidRDefault="00C2416D" w:rsidP="00C34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Vcc_L, sensor signals from sub-modules</w:t>
      </w:r>
    </w:p>
    <w:p w:rsidR="00FA515A" w:rsidRDefault="00C2416D" w:rsidP="00C34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control logic signal to sub-modules</w:t>
      </w:r>
    </w:p>
    <w:p w:rsidR="00FA515A" w:rsidRDefault="00FA515A" w:rsidP="00C34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Functionality:</w:t>
      </w:r>
    </w:p>
    <w:p w:rsidR="00FA515A" w:rsidRDefault="00FA515A" w:rsidP="00FA51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inputs to determine state transitions in finite state machine.</w:t>
      </w:r>
    </w:p>
    <w:p w:rsidR="00C2416D" w:rsidRPr="00C340D3" w:rsidRDefault="00FA515A" w:rsidP="00FA51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 necessary computations for state operation.</w:t>
      </w:r>
      <w:r w:rsidR="00C2416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416D" w:rsidRPr="00C3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17F"/>
    <w:multiLevelType w:val="hybridMultilevel"/>
    <w:tmpl w:val="C2DA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E75D7"/>
    <w:multiLevelType w:val="hybridMultilevel"/>
    <w:tmpl w:val="32DA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35C8F"/>
    <w:multiLevelType w:val="hybridMultilevel"/>
    <w:tmpl w:val="2D82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4724E"/>
    <w:multiLevelType w:val="hybridMultilevel"/>
    <w:tmpl w:val="0280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D41AA"/>
    <w:multiLevelType w:val="hybridMultilevel"/>
    <w:tmpl w:val="C32E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E109D"/>
    <w:multiLevelType w:val="hybridMultilevel"/>
    <w:tmpl w:val="E2E8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D3"/>
    <w:rsid w:val="004C0120"/>
    <w:rsid w:val="00701C39"/>
    <w:rsid w:val="0096078B"/>
    <w:rsid w:val="00A43297"/>
    <w:rsid w:val="00C2416D"/>
    <w:rsid w:val="00C340D3"/>
    <w:rsid w:val="00D4403C"/>
    <w:rsid w:val="00EE335A"/>
    <w:rsid w:val="00FA515A"/>
    <w:rsid w:val="00FD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F. Rodriguez</dc:creator>
  <cp:lastModifiedBy>Christopher F. Rodriguez</cp:lastModifiedBy>
  <cp:revision>2</cp:revision>
  <dcterms:created xsi:type="dcterms:W3CDTF">2014-01-26T22:31:00Z</dcterms:created>
  <dcterms:modified xsi:type="dcterms:W3CDTF">2014-01-26T22:31:00Z</dcterms:modified>
</cp:coreProperties>
</file>