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97" w:rsidRDefault="00F71A97" w:rsidP="00DC081F">
      <w:pPr>
        <w:spacing w:before="29" w:after="360" w:line="240" w:lineRule="auto"/>
        <w:rPr>
          <w:lang w:val="en-US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</w:rPr>
        <w:t>Conservational value of Aculeata communities in sand quarries during ecological succession</w:t>
      </w:r>
    </w:p>
    <w:p w:rsidR="00B55328" w:rsidRPr="000A02C0" w:rsidRDefault="00B55328" w:rsidP="00DC081F">
      <w:pPr>
        <w:spacing w:before="29" w:after="360" w:line="240" w:lineRule="auto"/>
        <w:rPr>
          <w:rFonts w:ascii="Times New Roman" w:hAnsi="Times New Roman" w:cs="Times New Roman"/>
          <w:sz w:val="24"/>
          <w:szCs w:val="24"/>
        </w:rPr>
      </w:pPr>
      <w:r w:rsidRPr="000A02C0">
        <w:rPr>
          <w:rFonts w:ascii="Times New Roman" w:hAnsi="Times New Roman" w:cs="Times New Roman"/>
          <w:sz w:val="24"/>
          <w:szCs w:val="24"/>
        </w:rPr>
        <w:t>L. Twerd</w:t>
      </w:r>
      <w:r w:rsidRPr="000A02C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0A02C0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0A02C0">
        <w:rPr>
          <w:rFonts w:ascii="Times New Roman" w:hAnsi="Times New Roman" w:cs="Times New Roman"/>
          <w:sz w:val="24"/>
          <w:szCs w:val="24"/>
        </w:rPr>
        <w:t>Szefer</w:t>
      </w:r>
      <w:r w:rsidRPr="000A02C0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0A02C0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0A02C0">
        <w:rPr>
          <w:rFonts w:ascii="Times New Roman" w:hAnsi="Times New Roman" w:cs="Times New Roman"/>
          <w:sz w:val="24"/>
          <w:szCs w:val="24"/>
        </w:rPr>
        <w:t>*, A. Sobieraj-Betlińska</w:t>
      </w:r>
      <w:r w:rsidRPr="000A02C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0A02C0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0A02C0">
        <w:rPr>
          <w:rFonts w:ascii="Times New Roman" w:hAnsi="Times New Roman" w:cs="Times New Roman"/>
          <w:sz w:val="24"/>
          <w:szCs w:val="24"/>
        </w:rPr>
        <w:t>Olszewski</w:t>
      </w:r>
      <w:r w:rsidRPr="000A02C0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spellEnd"/>
    </w:p>
    <w:p w:rsidR="00B55328" w:rsidRDefault="00B55328" w:rsidP="00DC081F">
      <w:pPr>
        <w:spacing w:before="29" w:after="29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532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a</w:t>
      </w:r>
      <w:r w:rsidRPr="00B55328">
        <w:rPr>
          <w:rFonts w:ascii="Times New Roman" w:hAnsi="Times New Roman" w:cs="Times New Roman"/>
          <w:i/>
          <w:iCs/>
          <w:sz w:val="20"/>
          <w:szCs w:val="20"/>
          <w:highlight w:val="white"/>
          <w:lang w:val="en-US"/>
        </w:rPr>
        <w:t>Department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highlight w:val="white"/>
          <w:lang w:val="en-US"/>
        </w:rPr>
        <w:t xml:space="preserve"> of Environmental Biology</w:t>
      </w:r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Kazimierz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Wielki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University,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Ossolińskich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12, 85-093 Bydgoszcz, Poland.</w:t>
      </w:r>
    </w:p>
    <w:p w:rsidR="00B55328" w:rsidRDefault="00B55328" w:rsidP="00DC081F">
      <w:pPr>
        <w:spacing w:before="29" w:after="29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532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b</w:t>
      </w:r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Faculty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of Science, University of South Bohemia,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České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Budějovice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, Czech Republic; Biology Centre, Institute of Entomology, Czech Aca</w:t>
      </w:r>
      <w:bookmarkStart w:id="0" w:name="_GoBack"/>
      <w:bookmarkEnd w:id="0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demy of Sciences,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České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Budějovice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lang w:val="en-US"/>
        </w:rPr>
        <w:t>, Czech Republic.</w:t>
      </w:r>
    </w:p>
    <w:p w:rsidR="00B55328" w:rsidRDefault="00B55328" w:rsidP="00DC081F">
      <w:pPr>
        <w:spacing w:before="29" w:after="29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5328">
        <w:rPr>
          <w:rFonts w:ascii="Times New Roman" w:hAnsi="Times New Roman" w:cs="Times New Roman"/>
          <w:sz w:val="20"/>
          <w:szCs w:val="20"/>
          <w:highlight w:val="white"/>
          <w:vertAlign w:val="superscript"/>
          <w:lang w:val="en-US"/>
        </w:rPr>
        <w:t>c</w:t>
      </w:r>
      <w:r w:rsidRPr="00B55328">
        <w:rPr>
          <w:rFonts w:ascii="Times New Roman" w:hAnsi="Times New Roman" w:cs="Times New Roman"/>
          <w:i/>
          <w:iCs/>
          <w:sz w:val="20"/>
          <w:szCs w:val="20"/>
          <w:highlight w:val="white"/>
          <w:lang w:val="en-US"/>
        </w:rPr>
        <w:t xml:space="preserve">Department of Ecology and Biogeography, Copernicus University,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highlight w:val="white"/>
          <w:lang w:val="en-US"/>
        </w:rPr>
        <w:t>Lwowska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highlight w:val="white"/>
          <w:lang w:val="en-US"/>
        </w:rPr>
        <w:t xml:space="preserve"> 1, 87-100, </w:t>
      </w:r>
      <w:proofErr w:type="spellStart"/>
      <w:r w:rsidRPr="00B55328">
        <w:rPr>
          <w:rFonts w:ascii="Times New Roman" w:hAnsi="Times New Roman" w:cs="Times New Roman"/>
          <w:i/>
          <w:iCs/>
          <w:sz w:val="20"/>
          <w:szCs w:val="20"/>
          <w:highlight w:val="white"/>
          <w:lang w:val="en-US"/>
        </w:rPr>
        <w:t>Toruń</w:t>
      </w:r>
      <w:proofErr w:type="spellEnd"/>
      <w:r w:rsidRPr="00B55328">
        <w:rPr>
          <w:rFonts w:ascii="Times New Roman" w:hAnsi="Times New Roman" w:cs="Times New Roman"/>
          <w:i/>
          <w:iCs/>
          <w:sz w:val="20"/>
          <w:szCs w:val="20"/>
          <w:highlight w:val="white"/>
          <w:lang w:val="en-US"/>
        </w:rPr>
        <w:t>, Poland.</w:t>
      </w:r>
    </w:p>
    <w:p w:rsidR="00B55328" w:rsidRDefault="00B55328" w:rsidP="00DC081F">
      <w:pPr>
        <w:spacing w:before="29" w:after="24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5328">
        <w:rPr>
          <w:rFonts w:ascii="Times New Roman" w:hAnsi="Times New Roman" w:cs="Times New Roman"/>
          <w:sz w:val="20"/>
          <w:szCs w:val="20"/>
          <w:lang w:val="en-US"/>
        </w:rPr>
        <w:t xml:space="preserve">*Corresponding author at: Faculty of Science, University of South Bohemia, </w:t>
      </w:r>
      <w:proofErr w:type="spellStart"/>
      <w:r w:rsidRPr="00B55328">
        <w:rPr>
          <w:rFonts w:ascii="Times New Roman" w:hAnsi="Times New Roman" w:cs="Times New Roman"/>
          <w:sz w:val="20"/>
          <w:szCs w:val="20"/>
          <w:lang w:val="en-US"/>
        </w:rPr>
        <w:t>České</w:t>
      </w:r>
      <w:proofErr w:type="spellEnd"/>
      <w:r w:rsidRPr="00B553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5328">
        <w:rPr>
          <w:rFonts w:ascii="Times New Roman" w:hAnsi="Times New Roman" w:cs="Times New Roman"/>
          <w:sz w:val="20"/>
          <w:szCs w:val="20"/>
          <w:lang w:val="en-US"/>
        </w:rPr>
        <w:t>Budějovice</w:t>
      </w:r>
      <w:proofErr w:type="spellEnd"/>
      <w:r w:rsidRPr="00B55328">
        <w:rPr>
          <w:rFonts w:ascii="Times New Roman" w:hAnsi="Times New Roman" w:cs="Times New Roman"/>
          <w:sz w:val="20"/>
          <w:szCs w:val="20"/>
          <w:lang w:val="en-US"/>
        </w:rPr>
        <w:t xml:space="preserve">, Czech Republic; Biology Centre, Institute of Entomology, Czech Academy of Sciences, </w:t>
      </w:r>
      <w:proofErr w:type="spellStart"/>
      <w:r w:rsidRPr="00B55328">
        <w:rPr>
          <w:rFonts w:ascii="Times New Roman" w:hAnsi="Times New Roman" w:cs="Times New Roman"/>
          <w:sz w:val="20"/>
          <w:szCs w:val="20"/>
          <w:lang w:val="en-US"/>
        </w:rPr>
        <w:t>České</w:t>
      </w:r>
      <w:proofErr w:type="spellEnd"/>
      <w:r w:rsidRPr="00B553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5328">
        <w:rPr>
          <w:rFonts w:ascii="Times New Roman" w:hAnsi="Times New Roman" w:cs="Times New Roman"/>
          <w:sz w:val="20"/>
          <w:szCs w:val="20"/>
          <w:lang w:val="en-US"/>
        </w:rPr>
        <w:t>Budějovice</w:t>
      </w:r>
      <w:proofErr w:type="spellEnd"/>
      <w:r w:rsidRPr="00B55328">
        <w:rPr>
          <w:rFonts w:ascii="Times New Roman" w:hAnsi="Times New Roman" w:cs="Times New Roman"/>
          <w:sz w:val="20"/>
          <w:szCs w:val="20"/>
          <w:lang w:val="en-US"/>
        </w:rPr>
        <w:t>, Czech Republic.</w:t>
      </w:r>
    </w:p>
    <w:p w:rsidR="00F506C4" w:rsidRPr="00527F36" w:rsidRDefault="00B55328" w:rsidP="00DC081F">
      <w:pPr>
        <w:spacing w:before="29" w:after="29" w:line="240" w:lineRule="auto"/>
        <w:jc w:val="both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5532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E-mail address</w:t>
      </w:r>
      <w:r w:rsidR="00527F36">
        <w:rPr>
          <w:rFonts w:ascii="Times New Roman" w:hAnsi="Times New Roman" w:cs="Times New Roman"/>
          <w:sz w:val="20"/>
          <w:szCs w:val="20"/>
          <w:highlight w:val="white"/>
          <w:lang w:val="en-US"/>
        </w:rPr>
        <w:t>es</w:t>
      </w:r>
      <w:r w:rsidRPr="00B5532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: </w:t>
      </w:r>
      <w:r w:rsidR="00527F36" w:rsidRPr="00527F36">
        <w:rPr>
          <w:rFonts w:ascii="Times New Roman" w:hAnsi="Times New Roman" w:cs="Times New Roman"/>
          <w:sz w:val="20"/>
          <w:szCs w:val="20"/>
          <w:lang w:val="en-US"/>
        </w:rPr>
        <w:t>l.twerd@ukw.edu.pl</w:t>
      </w:r>
      <w:r w:rsidR="00527F36">
        <w:rPr>
          <w:rFonts w:ascii="Times New Roman" w:hAnsi="Times New Roman" w:cs="Times New Roman"/>
          <w:sz w:val="20"/>
          <w:szCs w:val="20"/>
          <w:lang w:val="en-US"/>
        </w:rPr>
        <w:t xml:space="preserve"> (L. </w:t>
      </w:r>
      <w:proofErr w:type="spellStart"/>
      <w:r w:rsidR="00527F36">
        <w:rPr>
          <w:rFonts w:ascii="Times New Roman" w:hAnsi="Times New Roman" w:cs="Times New Roman"/>
          <w:sz w:val="20"/>
          <w:szCs w:val="20"/>
          <w:lang w:val="en-US"/>
        </w:rPr>
        <w:t>Twerd</w:t>
      </w:r>
      <w:proofErr w:type="spellEnd"/>
      <w:r w:rsidR="00527F36">
        <w:rPr>
          <w:rFonts w:ascii="Times New Roman" w:hAnsi="Times New Roman" w:cs="Times New Roman"/>
          <w:sz w:val="20"/>
          <w:szCs w:val="20"/>
          <w:lang w:val="en-US"/>
        </w:rPr>
        <w:t>),</w:t>
      </w:r>
      <w:r w:rsidR="00527F36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B55328">
        <w:rPr>
          <w:rFonts w:ascii="Times New Roman" w:hAnsi="Times New Roman" w:cs="Times New Roman"/>
          <w:sz w:val="20"/>
          <w:szCs w:val="20"/>
          <w:lang w:val="en-US"/>
        </w:rPr>
        <w:t xml:space="preserve">szefer85@gmail.com (P. </w:t>
      </w:r>
      <w:proofErr w:type="spellStart"/>
      <w:r w:rsidRPr="00B55328">
        <w:rPr>
          <w:rFonts w:ascii="Times New Roman" w:hAnsi="Times New Roman" w:cs="Times New Roman"/>
          <w:sz w:val="20"/>
          <w:szCs w:val="20"/>
          <w:lang w:val="en-US"/>
        </w:rPr>
        <w:t>Szefer</w:t>
      </w:r>
      <w:proofErr w:type="spellEnd"/>
      <w:r w:rsidRPr="00B55328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27F3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27F36" w:rsidRPr="00527F36">
        <w:rPr>
          <w:rFonts w:ascii="Times New Roman" w:hAnsi="Times New Roman" w:cs="Times New Roman"/>
          <w:sz w:val="20"/>
          <w:szCs w:val="20"/>
          <w:lang w:val="en-US"/>
        </w:rPr>
        <w:t>anna.sobieraj@ukw.edu.pl</w:t>
      </w:r>
      <w:r w:rsidR="00527F36">
        <w:rPr>
          <w:rFonts w:ascii="Times New Roman" w:hAnsi="Times New Roman" w:cs="Times New Roman"/>
          <w:sz w:val="20"/>
          <w:szCs w:val="20"/>
          <w:lang w:val="en-US"/>
        </w:rPr>
        <w:t xml:space="preserve"> (A. Sobieraj-Betlińska), </w:t>
      </w:r>
      <w:r w:rsidR="00527F36" w:rsidRPr="00527F36">
        <w:rPr>
          <w:rFonts w:ascii="Times New Roman" w:hAnsi="Times New Roman" w:cs="Times New Roman"/>
          <w:sz w:val="20"/>
          <w:szCs w:val="20"/>
          <w:lang w:val="en-US"/>
        </w:rPr>
        <w:t>thecla@wp.pl</w:t>
      </w:r>
      <w:r w:rsidR="00527F36">
        <w:rPr>
          <w:rFonts w:ascii="Times New Roman" w:hAnsi="Times New Roman" w:cs="Times New Roman"/>
          <w:sz w:val="20"/>
          <w:szCs w:val="20"/>
          <w:lang w:val="en-US"/>
        </w:rPr>
        <w:t xml:space="preserve"> (P. Olszewski).</w:t>
      </w:r>
    </w:p>
    <w:sectPr w:rsidR="00F506C4" w:rsidRPr="00527F36" w:rsidSect="00596D98">
      <w:footerReference w:type="default" r:id="rId6"/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EB7" w:rsidRDefault="009E1EB7">
      <w:pPr>
        <w:spacing w:after="0" w:line="240" w:lineRule="auto"/>
      </w:pPr>
      <w:r>
        <w:separator/>
      </w:r>
    </w:p>
  </w:endnote>
  <w:endnote w:type="continuationSeparator" w:id="0">
    <w:p w:rsidR="009E1EB7" w:rsidRDefault="009E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4B7" w:rsidRDefault="00845C2D">
    <w:pPr>
      <w:pStyle w:val="Stopka1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0034B7" w:rsidRDefault="00DC081F">
    <w:pPr>
      <w:pStyle w:val="Stopk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EB7" w:rsidRDefault="009E1EB7">
      <w:pPr>
        <w:spacing w:after="0" w:line="240" w:lineRule="auto"/>
      </w:pPr>
      <w:r>
        <w:separator/>
      </w:r>
    </w:p>
  </w:footnote>
  <w:footnote w:type="continuationSeparator" w:id="0">
    <w:p w:rsidR="009E1EB7" w:rsidRDefault="009E1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328"/>
    <w:rsid w:val="000A02C0"/>
    <w:rsid w:val="00527F36"/>
    <w:rsid w:val="00582F53"/>
    <w:rsid w:val="00596D98"/>
    <w:rsid w:val="00845C2D"/>
    <w:rsid w:val="009E1EB7"/>
    <w:rsid w:val="00AD6DC5"/>
    <w:rsid w:val="00B55328"/>
    <w:rsid w:val="00C33282"/>
    <w:rsid w:val="00DC081F"/>
    <w:rsid w:val="00F506C4"/>
    <w:rsid w:val="00F7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F9298-C710-4AAB-BDC2-3E15938D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332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A02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A02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A02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A02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A02C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02C0"/>
    <w:rPr>
      <w:rFonts w:ascii="Tahoma" w:hAnsi="Tahoma" w:cs="Tahoma"/>
      <w:sz w:val="16"/>
      <w:szCs w:val="16"/>
    </w:rPr>
  </w:style>
  <w:style w:type="character" w:customStyle="1" w:styleId="StopkaZnak1">
    <w:name w:val="Stopka Znak1"/>
    <w:link w:val="Stopka1"/>
    <w:uiPriority w:val="99"/>
    <w:qFormat/>
    <w:rsid w:val="00845C2D"/>
    <w:rPr>
      <w:rFonts w:ascii="Calibri" w:hAnsi="Calibri" w:cs="Calibri"/>
      <w:lang w:eastAsia="zh-CN"/>
    </w:rPr>
  </w:style>
  <w:style w:type="paragraph" w:customStyle="1" w:styleId="Stopka1">
    <w:name w:val="Stopka1"/>
    <w:basedOn w:val="Normalny"/>
    <w:link w:val="StopkaZnak1"/>
    <w:uiPriority w:val="99"/>
    <w:rsid w:val="00845C2D"/>
    <w:pPr>
      <w:suppressLineNumbers/>
      <w:tabs>
        <w:tab w:val="center" w:pos="4536"/>
        <w:tab w:val="right" w:pos="9072"/>
      </w:tabs>
      <w:suppressAutoHyphens/>
      <w:spacing w:after="160" w:line="252" w:lineRule="auto"/>
    </w:pPr>
    <w:rPr>
      <w:rFonts w:ascii="Calibri" w:hAnsi="Calibri" w:cs="Calibri"/>
      <w:lang w:eastAsia="zh-CN"/>
    </w:rPr>
  </w:style>
  <w:style w:type="character" w:styleId="Numerwiersza">
    <w:name w:val="line number"/>
    <w:basedOn w:val="Domylnaczcionkaakapitu"/>
    <w:uiPriority w:val="99"/>
    <w:semiHidden/>
    <w:unhideWhenUsed/>
    <w:rsid w:val="00845C2D"/>
  </w:style>
  <w:style w:type="character" w:styleId="Hipercze">
    <w:name w:val="Hyperlink"/>
    <w:basedOn w:val="Domylnaczcionkaakapitu"/>
    <w:uiPriority w:val="99"/>
    <w:unhideWhenUsed/>
    <w:rsid w:val="00527F3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2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788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Anna Sobieraj-Betlińska</cp:lastModifiedBy>
  <cp:revision>10</cp:revision>
  <dcterms:created xsi:type="dcterms:W3CDTF">2020-09-17T13:22:00Z</dcterms:created>
  <dcterms:modified xsi:type="dcterms:W3CDTF">2020-10-15T09:40:00Z</dcterms:modified>
</cp:coreProperties>
</file>