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Ver. 07.02.2023 (previous version: 30.8.2018)</w:t>
      </w:r>
    </w:p>
    <w:p>
      <w:pPr>
        <w:pStyle w:val="Normal"/>
        <w:jc w:val="both"/>
        <w:rPr/>
      </w:pPr>
      <w:r>
        <w:rPr/>
      </w:r>
    </w:p>
    <w:p>
      <w:pPr>
        <w:pStyle w:val="Tytu"/>
        <w:jc w:val="both"/>
        <w:rPr>
          <w:b/>
          <w:b/>
          <w:bCs/>
        </w:rPr>
      </w:pPr>
      <w:r>
        <w:rPr>
          <w:b/>
          <w:bCs/>
        </w:rPr>
        <w:t>HOW TO HARVEST PLOTS?</w:t>
      </w:r>
    </w:p>
    <w:p>
      <w:pPr>
        <w:pStyle w:val="Podtytu"/>
        <w:jc w:val="both"/>
        <w:rPr/>
      </w:pPr>
      <w:r>
        <w:rPr>
          <w:b/>
          <w:bCs/>
        </w:rPr>
        <w:t>Plant</w:t>
      </w:r>
      <w:r>
        <w:rPr/>
        <w:t xml:space="preserve"> </w:t>
      </w:r>
      <w:r>
        <w:rPr>
          <w:b/>
          <w:bCs/>
        </w:rPr>
        <w:t>biomass</w:t>
      </w:r>
    </w:p>
    <w:p>
      <w:pPr>
        <w:pStyle w:val="Normal"/>
        <w:jc w:val="both"/>
        <w:rPr/>
      </w:pPr>
      <w:r>
        <w:rPr/>
        <w:t>Plant biomass sampling should be combined with insect sampling. After you cut off some of the vegetation, cover it with mosquito netting, knock down the insects with insecticide, and collect all the specimens, you should conduct a simplified biomass sampling.</w:t>
      </w:r>
    </w:p>
    <w:p>
      <w:pPr>
        <w:pStyle w:val="Normal"/>
        <w:jc w:val="both"/>
        <w:rPr/>
      </w:pPr>
      <w:r>
        <w:rPr/>
        <w:br/>
        <w:t xml:space="preserve">Separate each plant by species and weigh stems and leaves together to determine total biomass. Leaves don't need to be separated from the stem. It's not necessary to measure the DBH of each stem. Record each species and its total weight (leaves + stems) on the data sheet [simplified form without separate boxes for each dbh]. Don't throw the leaves away. You'll need them for the leaf frame and leaf disks. </w:t>
      </w:r>
    </w:p>
    <w:p>
      <w:pPr>
        <w:pStyle w:val="Tretekstu"/>
        <w:jc w:val="both"/>
        <w:rPr>
          <w:rFonts w:ascii="Liberation Serif" w:hAnsi="Liberation Serif"/>
        </w:rPr>
      </w:pPr>
      <w:r>
        <w:rPr/>
      </w:r>
    </w:p>
    <w:p>
      <w:pPr>
        <w:pStyle w:val="Tretekstu"/>
        <w:jc w:val="both"/>
        <w:rPr/>
      </w:pPr>
      <w:r>
        <w:rPr>
          <w:b/>
          <w:bCs/>
        </w:rPr>
        <w:t xml:space="preserve">COLLECT </w:t>
      </w:r>
      <w:r>
        <w:rPr>
          <w:rFonts w:eastAsia="Tahoma" w:cs="Times New Roman" w:ascii="Times New Roman" w:hAnsi="Times New Roman"/>
          <w:b/>
          <w:bCs/>
          <w:sz w:val="24"/>
          <w:szCs w:val="24"/>
        </w:rPr>
        <w:t>THE FOLLOWING</w:t>
      </w:r>
      <w:r>
        <w:rPr>
          <w:rFonts w:eastAsia="Tahoma" w:cs="Times New Roman" w:ascii="Times New Roman" w:hAnsi="Times New Roman"/>
          <w:sz w:val="24"/>
          <w:szCs w:val="24"/>
        </w:rPr>
        <w:t xml:space="preserve"> TRAIT IN THE FIELD </w:t>
      </w:r>
      <w:r>
        <w:rPr>
          <w:rFonts w:eastAsia="Tahoma" w:cs="Times New Roman" w:ascii="Times New Roman" w:hAnsi="Times New Roman"/>
          <w:sz w:val="24"/>
          <w:szCs w:val="24"/>
        </w:rPr>
        <w:t>FOR EACH PLANT SPECIES</w:t>
      </w:r>
      <w:r>
        <w:rPr/>
        <w:t>:</w:t>
      </w:r>
    </w:p>
    <w:p>
      <w:pPr>
        <w:pStyle w:val="Tretekstu"/>
        <w:rPr/>
      </w:pPr>
      <w:r>
        <w:rPr/>
        <w:t xml:space="preserve">1. </w:t>
      </w:r>
      <w:r>
        <w:rPr>
          <w:b/>
          <w:bCs/>
        </w:rPr>
        <w:t>Life form</w:t>
      </w:r>
      <w:r>
        <w:rPr/>
        <w:t>: tree, shrub, herb, fern etc...</w:t>
      </w:r>
    </w:p>
    <w:p>
      <w:pPr>
        <w:pStyle w:val="Tretekstu"/>
        <w:rPr/>
      </w:pPr>
      <w:r>
        <w:rPr/>
        <w:t xml:space="preserve">2. </w:t>
      </w:r>
      <w:r>
        <w:rPr>
          <w:b/>
          <w:bCs/>
        </w:rPr>
        <w:t>Pubescence</w:t>
      </w:r>
      <w:r>
        <w:rPr/>
        <w:t>: 0 – no hairs, 1 – some hairs, 2 – abundant hairs</w:t>
      </w:r>
    </w:p>
    <w:p>
      <w:pPr>
        <w:pStyle w:val="Tretekstu"/>
        <w:rPr/>
      </w:pPr>
      <w:r>
        <w:rPr/>
        <w:t xml:space="preserve">3. </w:t>
      </w:r>
      <w:r>
        <w:rPr>
          <w:b/>
          <w:bCs/>
        </w:rPr>
        <w:t>Latex</w:t>
      </w:r>
      <w:r>
        <w:rPr/>
        <w:t xml:space="preserve"> (sap): 0 – no latex, 1 – latex present.</w:t>
      </w:r>
    </w:p>
    <w:p>
      <w:pPr>
        <w:pStyle w:val="Normal"/>
        <w:jc w:val="both"/>
        <w:rPr/>
      </w:pPr>
      <w:r>
        <w:rPr/>
      </w:r>
    </w:p>
    <w:p>
      <w:pPr>
        <w:pStyle w:val="Podtytu"/>
        <w:jc w:val="both"/>
        <w:rPr/>
      </w:pPr>
      <w:r>
        <mc:AlternateContent>
          <mc:Choice Requires="wps">
            <w:drawing>
              <wp:anchor behindDoc="0" distT="0" distB="0" distL="0" distR="0" simplePos="0" locked="0" layoutInCell="0" allowOverlap="1" relativeHeight="12">
                <wp:simplePos x="0" y="0"/>
                <wp:positionH relativeFrom="column">
                  <wp:posOffset>1289050</wp:posOffset>
                </wp:positionH>
                <wp:positionV relativeFrom="paragraph">
                  <wp:posOffset>51435</wp:posOffset>
                </wp:positionV>
                <wp:extent cx="3610610" cy="1816100"/>
                <wp:effectExtent l="0" t="0" r="0" b="0"/>
                <wp:wrapTopAndBottom/>
                <wp:docPr id="1" name="Kształt11"/>
                <a:graphic xmlns:a="http://schemas.openxmlformats.org/drawingml/2006/main">
                  <a:graphicData uri="http://schemas.microsoft.com/office/word/2010/wordprocessingShape">
                    <wps:wsp>
                      <wps:cNvSpPr/>
                      <wps:spPr>
                        <a:xfrm>
                          <a:off x="0" y="0"/>
                          <a:ext cx="3610080" cy="1815480"/>
                        </a:xfrm>
                        <a:custGeom>
                          <a:avLst/>
                          <a:gdLst/>
                          <a:ahLst/>
                          <a:rect l="l" t="t" r="r" b="b"/>
                          <a:pathLst>
                            <a:path w="5685" h="2859">
                              <a:moveTo>
                                <a:pt x="476" y="0"/>
                              </a:moveTo>
                              <a:lnTo>
                                <a:pt x="476" y="0"/>
                              </a:lnTo>
                              <a:cubicBezTo>
                                <a:pt x="393" y="0"/>
                                <a:pt x="311" y="22"/>
                                <a:pt x="238" y="64"/>
                              </a:cubicBezTo>
                              <a:cubicBezTo>
                                <a:pt x="166" y="106"/>
                                <a:pt x="106" y="166"/>
                                <a:pt x="64" y="238"/>
                              </a:cubicBezTo>
                              <a:cubicBezTo>
                                <a:pt x="22" y="311"/>
                                <a:pt x="0" y="393"/>
                                <a:pt x="0" y="476"/>
                              </a:cubicBezTo>
                              <a:lnTo>
                                <a:pt x="0" y="2381"/>
                              </a:lnTo>
                              <a:lnTo>
                                <a:pt x="0" y="2382"/>
                              </a:lnTo>
                              <a:cubicBezTo>
                                <a:pt x="0" y="2465"/>
                                <a:pt x="22" y="2547"/>
                                <a:pt x="64" y="2620"/>
                              </a:cubicBezTo>
                              <a:cubicBezTo>
                                <a:pt x="106" y="2692"/>
                                <a:pt x="166" y="2752"/>
                                <a:pt x="238" y="2794"/>
                              </a:cubicBezTo>
                              <a:cubicBezTo>
                                <a:pt x="311" y="2836"/>
                                <a:pt x="393" y="2858"/>
                                <a:pt x="476" y="2858"/>
                              </a:cubicBezTo>
                              <a:lnTo>
                                <a:pt x="5207" y="2857"/>
                              </a:lnTo>
                              <a:lnTo>
                                <a:pt x="5208" y="2858"/>
                              </a:lnTo>
                              <a:cubicBezTo>
                                <a:pt x="5291" y="2858"/>
                                <a:pt x="5373" y="2836"/>
                                <a:pt x="5446" y="2794"/>
                              </a:cubicBezTo>
                              <a:cubicBezTo>
                                <a:pt x="5518" y="2752"/>
                                <a:pt x="5578" y="2692"/>
                                <a:pt x="5620" y="2620"/>
                              </a:cubicBezTo>
                              <a:cubicBezTo>
                                <a:pt x="5662" y="2547"/>
                                <a:pt x="5684" y="2465"/>
                                <a:pt x="5684" y="2382"/>
                              </a:cubicBezTo>
                              <a:lnTo>
                                <a:pt x="5683" y="476"/>
                              </a:lnTo>
                              <a:lnTo>
                                <a:pt x="5684" y="476"/>
                              </a:lnTo>
                              <a:lnTo>
                                <a:pt x="5684" y="476"/>
                              </a:lnTo>
                              <a:cubicBezTo>
                                <a:pt x="5684" y="393"/>
                                <a:pt x="5662" y="311"/>
                                <a:pt x="5620" y="238"/>
                              </a:cubicBezTo>
                              <a:cubicBezTo>
                                <a:pt x="5578" y="166"/>
                                <a:pt x="5518" y="106"/>
                                <a:pt x="5446" y="64"/>
                              </a:cubicBezTo>
                              <a:cubicBezTo>
                                <a:pt x="5373" y="22"/>
                                <a:pt x="5291" y="0"/>
                                <a:pt x="5208" y="0"/>
                              </a:cubicBezTo>
                              <a:lnTo>
                                <a:pt x="476" y="0"/>
                              </a:lnTo>
                            </a:path>
                          </a:pathLst>
                        </a:custGeom>
                        <a:solidFill>
                          <a:srgbClr val="dee7e5"/>
                        </a:solidFill>
                        <a:ln w="0">
                          <a:solidFill>
                            <a:srgbClr val="3465a4"/>
                          </a:solidFill>
                        </a:ln>
                      </wps:spPr>
                      <wps:style>
                        <a:lnRef idx="0"/>
                        <a:fillRef idx="0"/>
                        <a:effectRef idx="0"/>
                        <a:fontRef idx="minor"/>
                      </wps:style>
                      <wps:txbx>
                        <w:txbxContent>
                          <w:p>
                            <w:pPr>
                              <w:pStyle w:val="Zawartoramki"/>
                              <w:overflowPunct w:val="false"/>
                              <w:jc w:val="center"/>
                              <w:rPr/>
                            </w:pPr>
                            <w:r>
                              <w:rPr>
                                <w:rFonts w:eastAsia="SimSun" w:cs="Arial" w:ascii="Arial" w:hAnsi="Arial"/>
                                <w:b/>
                                <w:bCs/>
                                <w:color w:val="auto"/>
                                <w:sz w:val="22"/>
                                <w:szCs w:val="22"/>
                                <w:lang w:eastAsia="zh-CN"/>
                              </w:rPr>
                              <w:t>Materials</w:t>
                            </w:r>
                            <w:r>
                              <w:rPr>
                                <w:rFonts w:eastAsia="SimSun" w:cs="Arial" w:ascii="Arial" w:hAnsi="Arial"/>
                                <w:color w:val="auto"/>
                                <w:sz w:val="22"/>
                                <w:szCs w:val="22"/>
                                <w:lang w:eastAsia="zh-CN"/>
                              </w:rPr>
                              <w:t>:</w:t>
                            </w:r>
                          </w:p>
                          <w:p>
                            <w:pPr>
                              <w:pStyle w:val="Zawartoramki"/>
                              <w:overflowPunct w:val="false"/>
                              <w:jc w:val="center"/>
                              <w:rPr/>
                            </w:pPr>
                            <w:r>
                              <w:rPr>
                                <w:rFonts w:eastAsia="SimSun" w:cs="Arial" w:ascii="Arial" w:hAnsi="Arial"/>
                                <w:color w:val="auto"/>
                                <w:sz w:val="22"/>
                                <w:szCs w:val="22"/>
                                <w:lang w:eastAsia="zh-CN"/>
                              </w:rPr>
                              <w:t>- data sheet for the plant biomass</w:t>
                            </w:r>
                          </w:p>
                          <w:p>
                            <w:pPr>
                              <w:pStyle w:val="Zawartoramki"/>
                              <w:overflowPunct w:val="false"/>
                              <w:jc w:val="center"/>
                              <w:rPr/>
                            </w:pPr>
                            <w:r>
                              <w:rPr>
                                <w:rFonts w:eastAsia="SimSun" w:cs="Arial" w:ascii="Arial" w:hAnsi="Arial"/>
                                <w:color w:val="auto"/>
                                <w:sz w:val="22"/>
                                <w:szCs w:val="22"/>
                                <w:lang w:eastAsia="zh-CN"/>
                              </w:rPr>
                              <w:t>- stock feed bags x 30</w:t>
                            </w:r>
                          </w:p>
                          <w:p>
                            <w:pPr>
                              <w:pStyle w:val="Zawartoramki"/>
                              <w:overflowPunct w:val="false"/>
                              <w:jc w:val="center"/>
                              <w:rPr/>
                            </w:pPr>
                            <w:r>
                              <w:rPr>
                                <w:rFonts w:eastAsia="SimSun" w:cs="Arial" w:ascii="Arial" w:hAnsi="Arial"/>
                                <w:color w:val="auto"/>
                                <w:sz w:val="22"/>
                                <w:szCs w:val="22"/>
                                <w:lang w:eastAsia="zh-CN"/>
                              </w:rPr>
                              <w:t>- pruner x 4</w:t>
                            </w:r>
                          </w:p>
                          <w:p>
                            <w:pPr>
                              <w:pStyle w:val="Zawartoramki"/>
                              <w:overflowPunct w:val="false"/>
                              <w:jc w:val="center"/>
                              <w:rPr/>
                            </w:pPr>
                            <w:r>
                              <w:rPr>
                                <w:rFonts w:eastAsia="SimSun" w:cs="Arial" w:ascii="Arial" w:hAnsi="Arial"/>
                                <w:color w:val="auto"/>
                                <w:sz w:val="22"/>
                                <w:szCs w:val="22"/>
                                <w:lang w:eastAsia="zh-CN"/>
                              </w:rPr>
                              <w:t>- scissors x 8</w:t>
                            </w:r>
                          </w:p>
                          <w:p>
                            <w:pPr>
                              <w:pStyle w:val="Zawartoramki"/>
                              <w:overflowPunct w:val="false"/>
                              <w:jc w:val="center"/>
                              <w:rPr/>
                            </w:pPr>
                            <w:r>
                              <w:rPr>
                                <w:rFonts w:eastAsia="SimSun" w:cs="Arial" w:ascii="Arial" w:hAnsi="Arial"/>
                                <w:color w:val="auto"/>
                                <w:sz w:val="22"/>
                                <w:szCs w:val="22"/>
                                <w:lang w:eastAsia="zh-CN"/>
                              </w:rPr>
                              <w:t>- labels for plant vouchers</w:t>
                            </w:r>
                          </w:p>
                          <w:p>
                            <w:pPr>
                              <w:pStyle w:val="Zawartoramki"/>
                              <w:overflowPunct w:val="false"/>
                              <w:jc w:val="center"/>
                              <w:rPr/>
                            </w:pPr>
                            <w:r>
                              <w:rPr>
                                <w:rFonts w:eastAsia="SimSun" w:cs="Arial" w:ascii="Arial" w:hAnsi="Arial"/>
                                <w:color w:val="auto"/>
                                <w:sz w:val="22"/>
                                <w:szCs w:val="22"/>
                                <w:lang w:eastAsia="zh-CN"/>
                              </w:rPr>
                              <w:t>- micro scale (max 200 g ± 0.1 g)</w:t>
                            </w:r>
                          </w:p>
                          <w:p>
                            <w:pPr>
                              <w:pStyle w:val="Zawartoramki"/>
                              <w:overflowPunct w:val="false"/>
                              <w:jc w:val="center"/>
                              <w:rPr/>
                            </w:pPr>
                            <w:r>
                              <w:rPr>
                                <w:rFonts w:eastAsia="SimSun" w:cs="Arial" w:ascii="Arial" w:hAnsi="Arial"/>
                                <w:color w:val="auto"/>
                                <w:sz w:val="22"/>
                                <w:szCs w:val="22"/>
                                <w:lang w:eastAsia="zh-CN"/>
                              </w:rPr>
                              <w:t>- macro scale (max 40 kg ± 0.005 kg)</w:t>
                            </w:r>
                          </w:p>
                          <w:p>
                            <w:pPr>
                              <w:pStyle w:val="Zawartoramki"/>
                              <w:overflowPunct w:val="false"/>
                              <w:jc w:val="center"/>
                              <w:rPr/>
                            </w:pPr>
                            <w:r>
                              <w:rPr>
                                <w:rFonts w:eastAsia="SimSun" w:cs="Arial" w:ascii="Arial" w:hAnsi="Arial"/>
                                <w:color w:val="auto"/>
                                <w:sz w:val="22"/>
                                <w:szCs w:val="22"/>
                                <w:lang w:eastAsia="zh-CN"/>
                              </w:rPr>
                              <w:t>- zip locks big 200; and medium size x500</w:t>
                            </w:r>
                          </w:p>
                          <w:p>
                            <w:pPr>
                              <w:pStyle w:val="Zawartoramki"/>
                              <w:overflowPunct w:val="false"/>
                              <w:jc w:val="center"/>
                              <w:rPr/>
                            </w:pPr>
                            <w:r>
                              <w:rPr>
                                <w:rFonts w:eastAsia="SimSun" w:cs="Arial" w:ascii="Arial" w:hAnsi="Arial"/>
                                <w:color w:val="auto"/>
                                <w:sz w:val="22"/>
                                <w:szCs w:val="22"/>
                                <w:lang w:eastAsia="zh-CN"/>
                              </w:rPr>
                              <w:t>- generator (or solar with inverter for charging scales)</w:t>
                            </w:r>
                          </w:p>
                        </w:txbxContent>
                      </wps:txbx>
                      <wps:bodyPr lIns="0" rIns="0" tIns="0" bIns="0" anchor="ctr">
                        <a:noAutofit/>
                      </wps:bodyPr>
                    </wps:wsp>
                  </a:graphicData>
                </a:graphic>
              </wp:anchor>
            </w:drawing>
          </mc:Choice>
          <mc:Fallback>
            <w:pict/>
          </mc:Fallback>
        </mc:AlternateContent>
      </w:r>
      <w:r>
        <w:rPr>
          <w:b/>
          <w:bCs/>
        </w:rPr>
        <w:t>Insects</w:t>
      </w:r>
    </w:p>
    <w:p>
      <w:pPr>
        <w:pStyle w:val="Nagwek1"/>
        <w:jc w:val="both"/>
        <w:rPr/>
      </w:pPr>
      <w:r>
        <w:rPr/>
        <w:t>General collection</w:t>
      </w:r>
    </w:p>
    <w:p>
      <w:pPr>
        <w:pStyle w:val="Normal"/>
        <w:jc w:val="both"/>
        <w:rPr/>
      </w:pPr>
      <w:r>
        <w:rPr>
          <w:rFonts w:eastAsia="Liberation Serif" w:cs="Liberation Serif"/>
          <w:color w:val="000000"/>
          <w:sz w:val="24"/>
          <w:szCs w:val="24"/>
          <w:lang w:val="en-US" w:eastAsia="hi-IN" w:bidi="hi-IN"/>
        </w:rPr>
        <w:t>We simplify the way you'll collect insects. There is no need to collect insects separately from species or individual trees. The point here is to collect insect communities at the plot level. This means that entire sections of mixed vegetation can be cut for insect collection. However, it's important to select the part so that when cutting, the rest of the vegetation isn't disturbed too much.</w:t>
      </w:r>
    </w:p>
    <w:p>
      <w:pPr>
        <w:pStyle w:val="Normal"/>
        <w:jc w:val="both"/>
        <w:rPr/>
      </w:pPr>
      <w:r>
        <w:rPr>
          <w:rFonts w:eastAsia="Liberation Serif" w:cs="Liberation Serif"/>
          <w:color w:val="000000"/>
          <w:sz w:val="24"/>
          <w:szCs w:val="24"/>
          <w:lang w:val="en-US" w:eastAsia="hi-IN" w:bidi="hi-IN"/>
        </w:rPr>
        <w:br/>
        <w:t xml:space="preserve">Cut the tree/lower vegetation close to the ground. Spray the trapped insects with MORTEIN and collect all downed insects after a few minutes. Collect insects from each mosquito net into a container labeled only with a plot code and vial counter. Insects should be collected in containers filled with 70% ethanol. Place all containers in a separate zip-lock container that should be labeled with the plot code and date. </w:t>
      </w:r>
    </w:p>
    <w:p>
      <w:pPr>
        <w:pStyle w:val="Normal"/>
        <w:jc w:val="both"/>
        <w:rPr/>
      </w:pPr>
      <w:r>
        <w:rPr/>
      </w:r>
    </w:p>
    <w:p>
      <w:pPr>
        <w:pStyle w:val="Normal"/>
        <w:jc w:val="both"/>
        <w:rPr/>
      </w:pPr>
      <w:r>
        <w:rPr/>
      </w:r>
    </w:p>
    <w:p>
      <w:pPr>
        <w:pStyle w:val="Nagwek1"/>
        <w:jc w:val="both"/>
        <w:rPr/>
      </w:pPr>
      <w:r>
        <mc:AlternateContent>
          <mc:Choice Requires="wps">
            <w:drawing>
              <wp:anchor behindDoc="0" distT="0" distB="0" distL="0" distR="0" simplePos="0" locked="0" layoutInCell="0" allowOverlap="1" relativeHeight="13">
                <wp:simplePos x="0" y="0"/>
                <wp:positionH relativeFrom="column">
                  <wp:posOffset>1116330</wp:posOffset>
                </wp:positionH>
                <wp:positionV relativeFrom="paragraph">
                  <wp:posOffset>40640</wp:posOffset>
                </wp:positionV>
                <wp:extent cx="4343400" cy="1464310"/>
                <wp:effectExtent l="0" t="0" r="0" b="0"/>
                <wp:wrapTopAndBottom/>
                <wp:docPr id="3" name="Kształt11_0"/>
                <a:graphic xmlns:a="http://schemas.openxmlformats.org/drawingml/2006/main">
                  <a:graphicData uri="http://schemas.microsoft.com/office/word/2010/wordprocessingShape">
                    <wps:wsp>
                      <wps:cNvSpPr/>
                      <wps:spPr>
                        <a:xfrm>
                          <a:off x="0" y="0"/>
                          <a:ext cx="4342680" cy="1463760"/>
                        </a:xfrm>
                        <a:custGeom>
                          <a:avLst/>
                          <a:gdLst/>
                          <a:ahLst/>
                          <a:rect l="l" t="t" r="r" b="b"/>
                          <a:pathLst>
                            <a:path w="6839" h="2305">
                              <a:moveTo>
                                <a:pt x="384" y="0"/>
                              </a:moveTo>
                              <a:lnTo>
                                <a:pt x="384" y="0"/>
                              </a:lnTo>
                              <a:cubicBezTo>
                                <a:pt x="317" y="0"/>
                                <a:pt x="250" y="18"/>
                                <a:pt x="192" y="51"/>
                              </a:cubicBezTo>
                              <a:cubicBezTo>
                                <a:pt x="134" y="85"/>
                                <a:pt x="85" y="134"/>
                                <a:pt x="51" y="192"/>
                              </a:cubicBezTo>
                              <a:cubicBezTo>
                                <a:pt x="18" y="250"/>
                                <a:pt x="0" y="317"/>
                                <a:pt x="0" y="384"/>
                              </a:cubicBezTo>
                              <a:lnTo>
                                <a:pt x="0" y="1920"/>
                              </a:lnTo>
                              <a:lnTo>
                                <a:pt x="0" y="1920"/>
                              </a:lnTo>
                              <a:cubicBezTo>
                                <a:pt x="0" y="1987"/>
                                <a:pt x="18" y="2054"/>
                                <a:pt x="51" y="2112"/>
                              </a:cubicBezTo>
                              <a:cubicBezTo>
                                <a:pt x="85" y="2170"/>
                                <a:pt x="134" y="2219"/>
                                <a:pt x="192" y="2253"/>
                              </a:cubicBezTo>
                              <a:cubicBezTo>
                                <a:pt x="250" y="2286"/>
                                <a:pt x="317" y="2304"/>
                                <a:pt x="384" y="2304"/>
                              </a:cubicBezTo>
                              <a:lnTo>
                                <a:pt x="6454" y="2304"/>
                              </a:lnTo>
                              <a:lnTo>
                                <a:pt x="6454" y="2304"/>
                              </a:lnTo>
                              <a:cubicBezTo>
                                <a:pt x="6521" y="2304"/>
                                <a:pt x="6588" y="2286"/>
                                <a:pt x="6646" y="2253"/>
                              </a:cubicBezTo>
                              <a:cubicBezTo>
                                <a:pt x="6704" y="2219"/>
                                <a:pt x="6753" y="2170"/>
                                <a:pt x="6787" y="2112"/>
                              </a:cubicBezTo>
                              <a:cubicBezTo>
                                <a:pt x="6820" y="2054"/>
                                <a:pt x="6838" y="1987"/>
                                <a:pt x="6838" y="1920"/>
                              </a:cubicBezTo>
                              <a:lnTo>
                                <a:pt x="6838" y="384"/>
                              </a:lnTo>
                              <a:lnTo>
                                <a:pt x="6838" y="384"/>
                              </a:lnTo>
                              <a:lnTo>
                                <a:pt x="6838" y="384"/>
                              </a:lnTo>
                              <a:cubicBezTo>
                                <a:pt x="6838" y="317"/>
                                <a:pt x="6820" y="250"/>
                                <a:pt x="6787" y="192"/>
                              </a:cubicBezTo>
                              <a:cubicBezTo>
                                <a:pt x="6753" y="134"/>
                                <a:pt x="6704" y="85"/>
                                <a:pt x="6646" y="51"/>
                              </a:cubicBezTo>
                              <a:cubicBezTo>
                                <a:pt x="6588" y="18"/>
                                <a:pt x="6521" y="0"/>
                                <a:pt x="6454" y="0"/>
                              </a:cubicBezTo>
                              <a:lnTo>
                                <a:pt x="384" y="0"/>
                              </a:lnTo>
                            </a:path>
                          </a:pathLst>
                        </a:custGeom>
                        <a:solidFill>
                          <a:srgbClr val="dee7e5"/>
                        </a:solidFill>
                        <a:ln w="0">
                          <a:solidFill>
                            <a:srgbClr val="3465a4"/>
                          </a:solidFill>
                        </a:ln>
                      </wps:spPr>
                      <wps:style>
                        <a:lnRef idx="0"/>
                        <a:fillRef idx="0"/>
                        <a:effectRef idx="0"/>
                        <a:fontRef idx="minor"/>
                      </wps:style>
                      <wps:txbx>
                        <w:txbxContent>
                          <w:p>
                            <w:pPr>
                              <w:pStyle w:val="Zawartoramki"/>
                              <w:overflowPunct w:val="false"/>
                              <w:jc w:val="center"/>
                              <w:rPr/>
                            </w:pPr>
                            <w:r>
                              <w:rPr>
                                <w:rFonts w:eastAsia="SimSun" w:cs="Arial" w:ascii="Arial" w:hAnsi="Arial"/>
                                <w:b/>
                                <w:bCs/>
                                <w:color w:val="auto"/>
                                <w:sz w:val="22"/>
                                <w:szCs w:val="22"/>
                                <w:lang w:eastAsia="zh-CN"/>
                              </w:rPr>
                              <w:t>Materials</w:t>
                            </w:r>
                            <w:r>
                              <w:rPr>
                                <w:rFonts w:eastAsia="SimSun" w:cs="Arial" w:ascii="Arial" w:hAnsi="Arial"/>
                                <w:color w:val="auto"/>
                                <w:sz w:val="22"/>
                                <w:szCs w:val="22"/>
                                <w:lang w:eastAsia="zh-CN"/>
                              </w:rPr>
                              <w:t>:</w:t>
                            </w:r>
                          </w:p>
                          <w:p>
                            <w:pPr>
                              <w:pStyle w:val="Zawartoramki"/>
                              <w:overflowPunct w:val="false"/>
                              <w:jc w:val="center"/>
                              <w:rPr/>
                            </w:pPr>
                            <w:r>
                              <w:rPr>
                                <w:rFonts w:eastAsia="SimSun" w:cs="Arial" w:ascii="Arial" w:hAnsi="Arial"/>
                                <w:color w:val="auto"/>
                                <w:sz w:val="22"/>
                                <w:szCs w:val="22"/>
                                <w:lang w:eastAsia="zh-CN"/>
                              </w:rPr>
                              <w:t>- mosquito net x 20</w:t>
                            </w:r>
                          </w:p>
                          <w:p>
                            <w:pPr>
                              <w:pStyle w:val="Zawartoramki"/>
                              <w:overflowPunct w:val="false"/>
                              <w:jc w:val="center"/>
                              <w:rPr/>
                            </w:pPr>
                            <w:r>
                              <w:rPr>
                                <w:rFonts w:eastAsia="SimSun" w:cs="Arial" w:ascii="Arial" w:hAnsi="Arial"/>
                                <w:color w:val="auto"/>
                                <w:sz w:val="22"/>
                                <w:szCs w:val="22"/>
                                <w:lang w:eastAsia="zh-CN"/>
                              </w:rPr>
                              <w:t>- forceps x 20</w:t>
                            </w:r>
                          </w:p>
                          <w:p>
                            <w:pPr>
                              <w:pStyle w:val="Zawartoramki"/>
                              <w:overflowPunct w:val="false"/>
                              <w:jc w:val="center"/>
                              <w:rPr/>
                            </w:pPr>
                            <w:r>
                              <w:rPr>
                                <w:rFonts w:eastAsia="SimSun" w:cs="Arial" w:ascii="Arial" w:hAnsi="Arial"/>
                                <w:color w:val="auto"/>
                                <w:sz w:val="22"/>
                                <w:szCs w:val="22"/>
                                <w:lang w:eastAsia="zh-CN"/>
                              </w:rPr>
                              <w:t>- Mortein (at least 18 per one garden 36 * 18 ~ 700 small cans)</w:t>
                            </w:r>
                          </w:p>
                          <w:p>
                            <w:pPr>
                              <w:pStyle w:val="Zawartoramki"/>
                              <w:overflowPunct w:val="false"/>
                              <w:jc w:val="center"/>
                              <w:rPr/>
                            </w:pPr>
                            <w:r>
                              <w:rPr>
                                <w:rFonts w:eastAsia="SimSun" w:cs="Arial" w:ascii="Arial" w:hAnsi="Arial"/>
                                <w:color w:val="auto"/>
                                <w:sz w:val="22"/>
                                <w:szCs w:val="22"/>
                                <w:lang w:eastAsia="zh-CN"/>
                              </w:rPr>
                              <w:t>- containers (bigger for the field collection) ~ 100 per plot</w:t>
                            </w:r>
                          </w:p>
                          <w:p>
                            <w:pPr>
                              <w:pStyle w:val="Zawartoramki"/>
                              <w:overflowPunct w:val="false"/>
                              <w:jc w:val="center"/>
                              <w:rPr/>
                            </w:pPr>
                            <w:r>
                              <w:rPr>
                                <w:rFonts w:eastAsia="SimSun" w:cs="Arial" w:ascii="Arial" w:hAnsi="Arial"/>
                                <w:color w:val="auto"/>
                                <w:sz w:val="22"/>
                                <w:szCs w:val="22"/>
                                <w:lang w:eastAsia="zh-CN"/>
                              </w:rPr>
                              <w:t>- insect labels</w:t>
                            </w:r>
                          </w:p>
                          <w:p>
                            <w:pPr>
                              <w:pStyle w:val="Zawartoramki"/>
                              <w:overflowPunct w:val="false"/>
                              <w:jc w:val="center"/>
                              <w:rPr/>
                            </w:pPr>
                            <w:r>
                              <w:rPr>
                                <w:rFonts w:eastAsia="SimSun" w:cs="Arial" w:ascii="Arial" w:hAnsi="Arial"/>
                                <w:color w:val="auto"/>
                                <w:sz w:val="22"/>
                                <w:szCs w:val="22"/>
                                <w:lang w:eastAsia="zh-CN"/>
                              </w:rPr>
                              <w:t>- pencils x 5</w:t>
                            </w:r>
                          </w:p>
                          <w:p>
                            <w:pPr>
                              <w:pStyle w:val="Zawartoramki"/>
                              <w:overflowPunct w:val="false"/>
                              <w:jc w:val="center"/>
                              <w:rPr/>
                            </w:pPr>
                            <w:r>
                              <w:rPr>
                                <w:rFonts w:eastAsia="SimSun" w:cs="Arial" w:ascii="Arial" w:hAnsi="Arial"/>
                                <w:color w:val="auto"/>
                                <w:sz w:val="22"/>
                                <w:szCs w:val="22"/>
                                <w:lang w:eastAsia="zh-CN"/>
                              </w:rPr>
                              <w:t>- ethanol 70%</w:t>
                            </w:r>
                          </w:p>
                        </w:txbxContent>
                      </wps:txbx>
                      <wps:bodyPr lIns="0" rIns="0" tIns="0" bIns="0" anchor="ctr">
                        <a:noAutofit/>
                      </wps:bodyPr>
                    </wps:wsp>
                  </a:graphicData>
                </a:graphic>
              </wp:anchor>
            </w:drawing>
          </mc:Choice>
          <mc:Fallback>
            <w:pict/>
          </mc:Fallback>
        </mc:AlternateContent>
      </w:r>
      <w:r>
        <w:rPr/>
        <w:t>Gallers</w:t>
      </w:r>
    </w:p>
    <w:p>
      <w:pPr>
        <w:pStyle w:val="Normal"/>
        <w:jc w:val="both"/>
        <w:rPr/>
      </w:pPr>
      <w:r>
        <w:rPr/>
        <w:t>Look for any patterns on the leaves formed by mine insects and gallers. Collect these leaves in a separate zip-lock bag and label them with the code of the box from which they were collected. In the camp prepare each morpho species to be photographed. There should be a ruler attached to the side of the photo and a completed label with the plot code, plant species, date, morpho species number for that plot, and the number of live and dead mines of the same species.</w:t>
      </w:r>
    </w:p>
    <w:p>
      <w:pPr>
        <w:pStyle w:val="Normal"/>
        <w:jc w:val="both"/>
        <w:rPr/>
      </w:pPr>
      <w:r>
        <w:rPr/>
      </w:r>
    </w:p>
    <w:p>
      <w:pPr>
        <w:pStyle w:val="Normal"/>
        <w:jc w:val="both"/>
        <w:rPr/>
      </w:pPr>
      <w:r>
        <w:rPr/>
        <w:t>Place the mine, ruler, and label on a white board. Set the camera to MACRO mode and take one photo with flash and one without. You should take the photos during the day in good sunlight. You only need to take one photo of a particular morpho species and indicate its abundance on the label. You can see an example of a completed label below.</w:t>
      </w:r>
    </w:p>
    <w:p>
      <w:pPr>
        <w:pStyle w:val="Normal"/>
        <w:jc w:val="both"/>
        <w:rPr/>
      </w:pPr>
      <w:r>
        <w:rPr/>
      </w:r>
    </w:p>
    <w:p>
      <w:pPr>
        <w:pStyle w:val="Normal"/>
        <w:jc w:val="both"/>
        <w:rPr/>
      </w:pPr>
      <w:r>
        <w:rPr/>
        <w:t>Plant code: OG3P1-MACAQU</w:t>
      </w:r>
    </w:p>
    <w:p>
      <w:pPr>
        <w:pStyle w:val="Normal"/>
        <w:jc w:val="both"/>
        <w:rPr/>
      </w:pPr>
      <w:r>
        <w:rPr/>
        <w:t>Date: 15 April 2016</w:t>
      </w:r>
    </w:p>
    <w:p>
      <w:pPr>
        <w:pStyle w:val="Normal"/>
        <w:jc w:val="both"/>
        <w:rPr/>
      </w:pPr>
      <w:r>
        <w:rPr/>
        <w:t>Mine/Gall: Mine Type 1</w:t>
      </w:r>
    </w:p>
    <w:p>
      <w:pPr>
        <w:pStyle w:val="Normal"/>
        <w:jc w:val="both"/>
        <w:rPr/>
      </w:pPr>
      <w:r>
        <w:rPr/>
        <w:t>Dead mines: 12</w:t>
      </w:r>
    </w:p>
    <w:p>
      <w:pPr>
        <w:pStyle w:val="Normal"/>
        <w:jc w:val="both"/>
        <w:rPr/>
      </w:pPr>
      <w:r>
        <w:rPr/>
        <w:t>Life mines: 0</w:t>
      </w:r>
    </w:p>
    <w:p>
      <w:pPr>
        <w:pStyle w:val="Normal"/>
        <w:jc w:val="both"/>
        <w:rPr/>
      </w:pPr>
      <w:r>
        <w:rPr/>
      </w:r>
    </w:p>
    <w:p>
      <w:pPr>
        <w:pStyle w:val="Podtytu"/>
        <w:jc w:val="both"/>
        <w:rPr/>
      </w:pPr>
      <w:r>
        <w:rPr>
          <w:b/>
          <w:bCs/>
        </w:rPr>
        <w:t>Leaf samples</w:t>
      </w:r>
    </w:p>
    <w:p>
      <w:pPr>
        <w:pStyle w:val="Nagwek1"/>
        <w:rPr/>
      </w:pPr>
      <w:r>
        <w:rPr/>
        <w:t>Herbivory (leaf frame)</w:t>
      </w:r>
    </w:p>
    <w:p>
      <w:pPr>
        <w:pStyle w:val="Normal"/>
        <w:jc w:val="both"/>
        <w:rPr/>
      </w:pPr>
      <w:r>
        <w:rPr/>
        <w:t>A leaf frame for feeding damage should be established for plant species whose total biomass on the plot is at least 80%. The code for the frame should include the plot code, the first 4 letters of the genus, and two letters of the species name: OG3P1-MACAQU.</w:t>
      </w:r>
    </w:p>
    <w:p>
      <w:pPr>
        <w:pStyle w:val="Normal"/>
        <w:jc w:val="both"/>
        <w:rPr/>
      </w:pPr>
      <w:r>
        <w:rPr/>
      </w:r>
    </w:p>
    <w:p>
      <w:pPr>
        <w:pStyle w:val="Normal"/>
        <w:jc w:val="both"/>
        <w:rPr/>
      </w:pPr>
      <w:r>
        <w:rPr/>
        <w:t>Set up the camera and tripod so that the lens is just above the center of the board. The edges of the 50x50 cm square on the board should be visible on the screen and parallel to the edges of the screen.</w:t>
      </w:r>
    </w:p>
    <w:p>
      <w:pPr>
        <w:pStyle w:val="Normal"/>
        <w:jc w:val="both"/>
        <w:rPr/>
      </w:pPr>
      <w:r>
        <w:rPr/>
      </w:r>
    </w:p>
    <w:p>
      <w:pPr>
        <w:pStyle w:val="Normal"/>
        <w:jc w:val="both"/>
        <w:rPr/>
      </w:pPr>
      <w:r>
        <w:rPr/>
        <w:t>Remove all the leaves from the Zip Lock. Prepare the new paper label for the frame based on the label from the box. Take random sheets from the leaf sample and line them up on the board until all leaves are used or the 50x50 cm square on the board is filled. For extra large leaves, you can cut off the leaf blade and place the pieces on the board. Don't use leaves that have been damaged in any way other than by herbivores. For severely damaged leaves, place it as if it were an undamaged leaf. Choose a leaf of similar size to see how much space it'll take up. The leaves shouldn't overlap and should stay within the drawn 50x50 cm square and not cross the drawn line.</w:t>
      </w:r>
    </w:p>
    <w:p>
      <w:pPr>
        <w:pStyle w:val="Normal"/>
        <w:jc w:val="both"/>
        <w:rPr/>
      </w:pPr>
      <w:r>
        <w:rPr/>
      </w:r>
    </w:p>
    <w:p>
      <w:pPr>
        <w:pStyle w:val="Nagwek1"/>
        <w:rPr/>
      </w:pPr>
      <w:r>
        <w:rPr/>
        <w:t>Leaf disks (SLA)</w:t>
      </w:r>
    </w:p>
    <w:p>
      <w:pPr>
        <w:pStyle w:val="Normal"/>
        <w:jc w:val="both"/>
        <w:rPr/>
      </w:pPr>
      <w:r>
        <w:rPr/>
        <w:t>After you have determined the weight of the leaves, take up to 20 leaf disks. Similar to the leaf frame, select only mature leaves that haven't been damaged in any other way than herbivory. If there isn't enough foliage for the leaf disks, don't worry. These can be collected from the same species on another plot. Place the collected leaf disk sample in a separate zip-lock bag filled with silica gel. Label the bag with a field code and the name of the plant species.</w:t>
      </w:r>
    </w:p>
    <w:p>
      <w:pPr>
        <w:pStyle w:val="Normal"/>
        <w:jc w:val="both"/>
        <w:rPr/>
      </w:pPr>
      <w:r>
        <w:rPr/>
      </w:r>
    </w:p>
    <w:p>
      <w:pPr>
        <w:pStyle w:val="Podtytu"/>
        <w:rPr>
          <w:shd w:fill="auto" w:val="clear"/>
        </w:rPr>
      </w:pPr>
      <w:r>
        <mc:AlternateContent>
          <mc:Choice Requires="wps">
            <w:drawing>
              <wp:anchor behindDoc="0" distT="0" distB="0" distL="0" distR="0" simplePos="0" locked="0" layoutInCell="0" allowOverlap="1" relativeHeight="14">
                <wp:simplePos x="0" y="0"/>
                <wp:positionH relativeFrom="column">
                  <wp:posOffset>1817370</wp:posOffset>
                </wp:positionH>
                <wp:positionV relativeFrom="paragraph">
                  <wp:posOffset>160020</wp:posOffset>
                </wp:positionV>
                <wp:extent cx="2623820" cy="2558415"/>
                <wp:effectExtent l="0" t="0" r="0" b="0"/>
                <wp:wrapTopAndBottom/>
                <wp:docPr id="5" name="Kształt11_1"/>
                <a:graphic xmlns:a="http://schemas.openxmlformats.org/drawingml/2006/main">
                  <a:graphicData uri="http://schemas.microsoft.com/office/word/2010/wordprocessingShape">
                    <wps:wsp>
                      <wps:cNvSpPr/>
                      <wps:spPr>
                        <a:xfrm>
                          <a:off x="0" y="0"/>
                          <a:ext cx="2623320" cy="2557800"/>
                        </a:xfrm>
                        <a:custGeom>
                          <a:avLst/>
                          <a:gdLst/>
                          <a:ahLst/>
                          <a:rect l="l" t="t" r="r" b="b"/>
                          <a:pathLst>
                            <a:path w="4131" h="4028">
                              <a:moveTo>
                                <a:pt x="671" y="0"/>
                              </a:moveTo>
                              <a:lnTo>
                                <a:pt x="671" y="0"/>
                              </a:lnTo>
                              <a:cubicBezTo>
                                <a:pt x="553" y="0"/>
                                <a:pt x="438" y="31"/>
                                <a:pt x="336" y="90"/>
                              </a:cubicBezTo>
                              <a:cubicBezTo>
                                <a:pt x="234" y="149"/>
                                <a:pt x="149" y="234"/>
                                <a:pt x="90" y="336"/>
                              </a:cubicBezTo>
                              <a:cubicBezTo>
                                <a:pt x="31" y="438"/>
                                <a:pt x="0" y="553"/>
                                <a:pt x="0" y="671"/>
                              </a:cubicBezTo>
                              <a:lnTo>
                                <a:pt x="0" y="3355"/>
                              </a:lnTo>
                              <a:lnTo>
                                <a:pt x="0" y="3356"/>
                              </a:lnTo>
                              <a:cubicBezTo>
                                <a:pt x="0" y="3474"/>
                                <a:pt x="31" y="3589"/>
                                <a:pt x="90" y="3691"/>
                              </a:cubicBezTo>
                              <a:cubicBezTo>
                                <a:pt x="149" y="3793"/>
                                <a:pt x="234" y="3878"/>
                                <a:pt x="336" y="3937"/>
                              </a:cubicBezTo>
                              <a:cubicBezTo>
                                <a:pt x="438" y="3996"/>
                                <a:pt x="553" y="4027"/>
                                <a:pt x="671" y="4027"/>
                              </a:cubicBezTo>
                              <a:lnTo>
                                <a:pt x="3458" y="4027"/>
                              </a:lnTo>
                              <a:lnTo>
                                <a:pt x="3459" y="4027"/>
                              </a:lnTo>
                              <a:cubicBezTo>
                                <a:pt x="3577" y="4027"/>
                                <a:pt x="3692" y="3996"/>
                                <a:pt x="3794" y="3937"/>
                              </a:cubicBezTo>
                              <a:cubicBezTo>
                                <a:pt x="3896" y="3878"/>
                                <a:pt x="3981" y="3793"/>
                                <a:pt x="4040" y="3691"/>
                              </a:cubicBezTo>
                              <a:cubicBezTo>
                                <a:pt x="4099" y="3589"/>
                                <a:pt x="4130" y="3474"/>
                                <a:pt x="4130" y="3356"/>
                              </a:cubicBezTo>
                              <a:lnTo>
                                <a:pt x="4130" y="671"/>
                              </a:lnTo>
                              <a:lnTo>
                                <a:pt x="4130" y="671"/>
                              </a:lnTo>
                              <a:lnTo>
                                <a:pt x="4130" y="671"/>
                              </a:lnTo>
                              <a:cubicBezTo>
                                <a:pt x="4130" y="553"/>
                                <a:pt x="4099" y="438"/>
                                <a:pt x="4040" y="336"/>
                              </a:cubicBezTo>
                              <a:cubicBezTo>
                                <a:pt x="3981" y="234"/>
                                <a:pt x="3896" y="149"/>
                                <a:pt x="3794" y="90"/>
                              </a:cubicBezTo>
                              <a:cubicBezTo>
                                <a:pt x="3692" y="31"/>
                                <a:pt x="3577" y="0"/>
                                <a:pt x="3459" y="0"/>
                              </a:cubicBezTo>
                              <a:lnTo>
                                <a:pt x="671" y="0"/>
                              </a:lnTo>
                            </a:path>
                          </a:pathLst>
                        </a:custGeom>
                        <a:solidFill>
                          <a:srgbClr val="dee7e5"/>
                        </a:solidFill>
                        <a:ln w="0">
                          <a:solidFill>
                            <a:srgbClr val="3465a4"/>
                          </a:solidFill>
                        </a:ln>
                      </wps:spPr>
                      <wps:style>
                        <a:lnRef idx="0"/>
                        <a:fillRef idx="0"/>
                        <a:effectRef idx="0"/>
                        <a:fontRef idx="minor"/>
                      </wps:style>
                      <wps:txbx>
                        <w:txbxContent>
                          <w:p>
                            <w:pPr>
                              <w:pStyle w:val="Zawartoramki"/>
                              <w:overflowPunct w:val="false"/>
                              <w:jc w:val="center"/>
                              <w:rPr/>
                            </w:pPr>
                            <w:r>
                              <w:rPr>
                                <w:rFonts w:eastAsia="SimSun" w:cs="Arial" w:ascii="Arial" w:hAnsi="Arial"/>
                                <w:b/>
                                <w:bCs/>
                                <w:color w:val="auto"/>
                                <w:sz w:val="22"/>
                                <w:szCs w:val="22"/>
                                <w:lang w:eastAsia="zh-CN"/>
                              </w:rPr>
                              <w:t>Materials</w:t>
                            </w:r>
                            <w:r>
                              <w:rPr>
                                <w:rFonts w:eastAsia="SimSun" w:cs="Arial" w:ascii="Arial" w:hAnsi="Arial"/>
                                <w:color w:val="auto"/>
                                <w:sz w:val="22"/>
                                <w:szCs w:val="22"/>
                                <w:lang w:eastAsia="zh-CN"/>
                              </w:rPr>
                              <w:t>:</w:t>
                            </w:r>
                          </w:p>
                          <w:p>
                            <w:pPr>
                              <w:pStyle w:val="Zawartoramki"/>
                              <w:overflowPunct w:val="false"/>
                              <w:jc w:val="center"/>
                              <w:rPr/>
                            </w:pPr>
                            <w:r>
                              <w:rPr>
                                <w:rFonts w:eastAsia="SimSun" w:cs="Arial" w:ascii="Arial" w:hAnsi="Arial"/>
                                <w:color w:val="auto"/>
                                <w:sz w:val="22"/>
                                <w:szCs w:val="22"/>
                                <w:lang w:eastAsia="zh-CN"/>
                              </w:rPr>
                              <w:t>- leaf frame x 2,</w:t>
                            </w:r>
                          </w:p>
                          <w:p>
                            <w:pPr>
                              <w:pStyle w:val="Zawartoramki"/>
                              <w:overflowPunct w:val="false"/>
                              <w:jc w:val="center"/>
                              <w:rPr/>
                            </w:pPr>
                            <w:r>
                              <w:rPr>
                                <w:rFonts w:eastAsia="SimSun" w:cs="Arial" w:ascii="Arial" w:hAnsi="Arial"/>
                                <w:color w:val="auto"/>
                                <w:sz w:val="22"/>
                                <w:szCs w:val="22"/>
                                <w:lang w:eastAsia="zh-CN"/>
                              </w:rPr>
                              <w:t>- camera</w:t>
                            </w:r>
                          </w:p>
                          <w:p>
                            <w:pPr>
                              <w:pStyle w:val="Zawartoramki"/>
                              <w:overflowPunct w:val="false"/>
                              <w:jc w:val="center"/>
                              <w:rPr/>
                            </w:pPr>
                            <w:r>
                              <w:rPr>
                                <w:rFonts w:eastAsia="SimSun" w:cs="Arial" w:ascii="Arial" w:hAnsi="Arial"/>
                                <w:color w:val="auto"/>
                                <w:sz w:val="22"/>
                                <w:szCs w:val="22"/>
                                <w:lang w:eastAsia="zh-CN"/>
                              </w:rPr>
                              <w:t>- tripod</w:t>
                            </w:r>
                          </w:p>
                          <w:p>
                            <w:pPr>
                              <w:pStyle w:val="Zawartoramki"/>
                              <w:overflowPunct w:val="false"/>
                              <w:jc w:val="center"/>
                              <w:rPr/>
                            </w:pPr>
                            <w:r>
                              <w:rPr>
                                <w:rFonts w:eastAsia="SimSun" w:cs="Arial" w:ascii="Arial" w:hAnsi="Arial"/>
                                <w:color w:val="auto"/>
                                <w:sz w:val="22"/>
                                <w:szCs w:val="22"/>
                                <w:lang w:eastAsia="zh-CN"/>
                              </w:rPr>
                              <w:t>- markers</w:t>
                            </w:r>
                          </w:p>
                          <w:p>
                            <w:pPr>
                              <w:pStyle w:val="Zawartoramki"/>
                              <w:overflowPunct w:val="false"/>
                              <w:jc w:val="center"/>
                              <w:rPr/>
                            </w:pPr>
                            <w:r>
                              <w:rPr>
                                <w:rFonts w:eastAsia="SimSun" w:cs="Arial" w:ascii="Arial" w:hAnsi="Arial"/>
                                <w:color w:val="auto"/>
                                <w:sz w:val="22"/>
                                <w:szCs w:val="22"/>
                                <w:lang w:eastAsia="zh-CN"/>
                              </w:rPr>
                              <w:t>- labels</w:t>
                            </w:r>
                          </w:p>
                          <w:p>
                            <w:pPr>
                              <w:pStyle w:val="Zawartoramki"/>
                              <w:overflowPunct w:val="false"/>
                              <w:jc w:val="center"/>
                              <w:rPr/>
                            </w:pPr>
                            <w:r>
                              <w:rPr>
                                <w:rFonts w:eastAsia="SimSun" w:cs="Arial" w:ascii="Arial" w:hAnsi="Arial"/>
                                <w:color w:val="auto"/>
                                <w:sz w:val="22"/>
                                <w:szCs w:val="22"/>
                                <w:lang w:eastAsia="zh-CN"/>
                              </w:rPr>
                              <w:t>- zip-lock bags</w:t>
                            </w:r>
                          </w:p>
                          <w:p>
                            <w:pPr>
                              <w:pStyle w:val="Zawartoramki"/>
                              <w:overflowPunct w:val="false"/>
                              <w:jc w:val="center"/>
                              <w:rPr/>
                            </w:pPr>
                            <w:r>
                              <w:rPr>
                                <w:rFonts w:eastAsia="SimSun" w:cs="Arial" w:ascii="Arial" w:hAnsi="Arial"/>
                                <w:color w:val="auto"/>
                                <w:sz w:val="22"/>
                                <w:szCs w:val="22"/>
                                <w:lang w:eastAsia="zh-CN"/>
                              </w:rPr>
                              <w:t>- paper bags</w:t>
                            </w:r>
                          </w:p>
                          <w:p>
                            <w:pPr>
                              <w:pStyle w:val="Zawartoramki"/>
                              <w:overflowPunct w:val="false"/>
                              <w:jc w:val="center"/>
                              <w:rPr/>
                            </w:pPr>
                            <w:r>
                              <w:rPr>
                                <w:rFonts w:eastAsia="SimSun" w:cs="Arial" w:ascii="Arial" w:hAnsi="Arial"/>
                                <w:color w:val="auto"/>
                                <w:sz w:val="22"/>
                                <w:szCs w:val="22"/>
                                <w:lang w:eastAsia="zh-CN"/>
                              </w:rPr>
                              <w:t>- glass or plastic to cover the frame</w:t>
                            </w:r>
                          </w:p>
                          <w:p>
                            <w:pPr>
                              <w:pStyle w:val="Zawartoramki"/>
                              <w:overflowPunct w:val="false"/>
                              <w:jc w:val="center"/>
                              <w:rPr/>
                            </w:pPr>
                            <w:r>
                              <w:rPr>
                                <w:rFonts w:eastAsia="SimSun" w:cs="Arial" w:ascii="Arial" w:hAnsi="Arial"/>
                                <w:color w:val="auto"/>
                                <w:sz w:val="22"/>
                                <w:szCs w:val="22"/>
                                <w:lang w:eastAsia="zh-CN"/>
                              </w:rPr>
                              <w:t>- spare batteries for camera (AA) x 50</w:t>
                            </w:r>
                          </w:p>
                          <w:p>
                            <w:pPr>
                              <w:pStyle w:val="Zawartoramki"/>
                              <w:overflowPunct w:val="false"/>
                              <w:jc w:val="center"/>
                              <w:rPr/>
                            </w:pPr>
                            <w:r>
                              <w:rPr>
                                <w:rFonts w:eastAsia="SimSun" w:cs="Arial" w:ascii="Arial" w:hAnsi="Arial"/>
                                <w:color w:val="auto"/>
                                <w:sz w:val="22"/>
                                <w:szCs w:val="22"/>
                                <w:lang w:eastAsia="zh-CN"/>
                              </w:rPr>
                              <w:t>- A4 paper</w:t>
                            </w:r>
                          </w:p>
                          <w:p>
                            <w:pPr>
                              <w:pStyle w:val="Zawartoramki"/>
                              <w:overflowPunct w:val="false"/>
                              <w:jc w:val="center"/>
                              <w:rPr/>
                            </w:pPr>
                            <w:r>
                              <w:rPr>
                                <w:rFonts w:eastAsia="SimSun" w:cs="Arial" w:ascii="Arial" w:hAnsi="Arial"/>
                                <w:color w:val="auto"/>
                                <w:sz w:val="22"/>
                                <w:szCs w:val="22"/>
                                <w:lang w:eastAsia="zh-CN"/>
                              </w:rPr>
                              <w:t>- ruler</w:t>
                            </w:r>
                          </w:p>
                          <w:p>
                            <w:pPr>
                              <w:pStyle w:val="Zawartoramki"/>
                              <w:overflowPunct w:val="false"/>
                              <w:jc w:val="center"/>
                              <w:rPr/>
                            </w:pPr>
                            <w:r>
                              <w:rPr>
                                <w:rFonts w:eastAsia="SimSun" w:cs="Arial" w:ascii="Arial" w:hAnsi="Arial"/>
                                <w:color w:val="auto"/>
                                <w:sz w:val="22"/>
                                <w:szCs w:val="22"/>
                                <w:lang w:eastAsia="zh-CN"/>
                              </w:rPr>
                              <w:t>- leaf puncher x 4</w:t>
                            </w:r>
                          </w:p>
                          <w:p>
                            <w:pPr>
                              <w:pStyle w:val="Zawartoramki"/>
                              <w:overflowPunct w:val="false"/>
                              <w:jc w:val="center"/>
                              <w:rPr/>
                            </w:pPr>
                            <w:r>
                              <w:rPr>
                                <w:rFonts w:eastAsia="SimSun" w:cs="Arial" w:ascii="Arial" w:hAnsi="Arial"/>
                                <w:color w:val="auto"/>
                                <w:sz w:val="22"/>
                                <w:szCs w:val="22"/>
                                <w:lang w:eastAsia="zh-CN"/>
                              </w:rPr>
                              <w:t>- silica-gel</w:t>
                            </w:r>
                          </w:p>
                        </w:txbxContent>
                      </wps:txbx>
                      <wps:bodyPr lIns="0" rIns="0" tIns="0" bIns="0" anchor="ctr">
                        <a:noAutofit/>
                      </wps:bodyPr>
                    </wps:wsp>
                  </a:graphicData>
                </a:graphic>
              </wp:anchor>
            </w:drawing>
          </mc:Choice>
          <mc:Fallback>
            <w:pict/>
          </mc:Fallback>
        </mc:AlternateContent>
      </w:r>
      <w:r>
        <w:rPr>
          <w:b/>
          <w:bCs/>
          <w:shd w:fill="auto" w:val="clear"/>
        </w:rPr>
        <w:t>Soil</w:t>
      </w:r>
      <w:r>
        <w:rPr>
          <w:shd w:fill="auto" w:val="clear"/>
        </w:rPr>
        <w:t xml:space="preserve"> </w:t>
      </w:r>
      <w:r>
        <w:rPr>
          <w:b/>
          <w:bCs/>
          <w:shd w:fill="auto" w:val="clear"/>
        </w:rPr>
        <w:t>samples</w:t>
      </w:r>
    </w:p>
    <w:p>
      <w:pPr>
        <w:pStyle w:val="Normal"/>
        <w:jc w:val="both"/>
        <w:rPr>
          <w:shd w:fill="auto" w:val="clear"/>
        </w:rPr>
      </w:pPr>
      <w:r>
        <w:rPr>
          <w:shd w:fill="auto" w:val="clear"/>
        </w:rPr>
        <w:t>Put on latex gloves. At a given plot take 1 dm^3 of soil from the control and fungicide plots using a small shovel. Take a sample from the center of the plot and one from the center of each quarter quadrant of the box, as shown in the figure below. Spred the soil on a piece of stretch plastic through a sterilized sieve, mix the sample, and take 3 soil samples. One sample is approximately equal to one spoonful of soil. Place each sample in a separate tea bag. Staple the tea bag together and put it in a zip-lock bag filled with 100 g of fresh silica gel.</w:t>
      </w:r>
    </w:p>
    <w:p>
      <w:pPr>
        <w:pStyle w:val="Normal"/>
        <w:jc w:val="both"/>
        <w:rPr>
          <w:shd w:fill="auto" w:val="clear"/>
        </w:rPr>
      </w:pPr>
      <w:r>
        <w:rPr>
          <w:shd w:fill="auto" w:val="clear"/>
        </w:rPr>
        <mc:AlternateContent>
          <mc:Choice Requires="wps">
            <w:drawing>
              <wp:anchor behindDoc="0" distT="0" distB="0" distL="0" distR="0" simplePos="0" locked="0" layoutInCell="0" allowOverlap="1" relativeHeight="2">
                <wp:simplePos x="0" y="0"/>
                <wp:positionH relativeFrom="column">
                  <wp:posOffset>2332355</wp:posOffset>
                </wp:positionH>
                <wp:positionV relativeFrom="paragraph">
                  <wp:posOffset>126365</wp:posOffset>
                </wp:positionV>
                <wp:extent cx="1658620" cy="1658620"/>
                <wp:effectExtent l="0" t="0" r="0" b="0"/>
                <wp:wrapNone/>
                <wp:docPr id="7" name="Obraz2"/>
                <a:graphic xmlns:a="http://schemas.openxmlformats.org/drawingml/2006/main">
                  <a:graphicData uri="http://schemas.microsoft.com/office/word/2010/wordprocessingShape">
                    <wps:wsp>
                      <wps:cNvSpPr/>
                      <wps:spPr>
                        <a:xfrm>
                          <a:off x="0" y="0"/>
                          <a:ext cx="1658160" cy="165816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widowControl w:val="false"/>
                              <w:suppressAutoHyphens w:val="true"/>
                              <w:bidi w:val="0"/>
                              <w:jc w:val="left"/>
                              <w:rPr>
                                <w:color w:val="auto"/>
                              </w:rPr>
                            </w:pPr>
                            <w:r>
                              <w:rPr/>
                            </w:r>
                          </w:p>
                        </w:txbxContent>
                      </wps:txbx>
                      <wps:bodyPr>
                        <a:noAutofit/>
                      </wps:bodyPr>
                    </wps:wsp>
                  </a:graphicData>
                </a:graphic>
              </wp:anchor>
            </w:drawing>
          </mc:Choice>
          <mc:Fallback>
            <w:pict>
              <v:rect id="shape_0" ID="Obraz2" fillcolor="white" stroked="t" style="position:absolute;margin-left:183.65pt;margin-top:9.95pt;width:130.5pt;height:130.5pt;mso-wrap-style:none;v-text-anchor:middle">
                <v:fill o:detectmouseclick="t" type="solid" color2="black"/>
                <v:stroke color="black" weight="9360" joinstyle="round" endcap="flat"/>
                <v:textbox>
                  <w:txbxContent>
                    <w:p>
                      <w:pPr>
                        <w:pStyle w:val="Normal"/>
                        <w:widowControl w:val="false"/>
                        <w:suppressAutoHyphens w:val="true"/>
                        <w:bidi w:val="0"/>
                        <w:jc w:val="left"/>
                        <w:rPr>
                          <w:color w:val="auto"/>
                        </w:rPr>
                      </w:pPr>
                      <w:r>
                        <w:rPr/>
                      </w:r>
                    </w:p>
                  </w:txbxContent>
                </v:textbox>
                <w10:wrap type="none"/>
              </v:rect>
            </w:pict>
          </mc:Fallback>
        </mc:AlternateContent>
        <mc:AlternateContent>
          <mc:Choice Requires="wps">
            <w:drawing>
              <wp:anchor behindDoc="0" distT="0" distB="0" distL="0" distR="0" simplePos="0" locked="0" layoutInCell="0" allowOverlap="1" relativeHeight="3">
                <wp:simplePos x="0" y="0"/>
                <wp:positionH relativeFrom="column">
                  <wp:posOffset>2332355</wp:posOffset>
                </wp:positionH>
                <wp:positionV relativeFrom="paragraph">
                  <wp:posOffset>126365</wp:posOffset>
                </wp:positionV>
                <wp:extent cx="847090" cy="825500"/>
                <wp:effectExtent l="0" t="0" r="0" b="0"/>
                <wp:wrapNone/>
                <wp:docPr id="9" name="Obraz3"/>
                <a:graphic xmlns:a="http://schemas.openxmlformats.org/drawingml/2006/main">
                  <a:graphicData uri="http://schemas.microsoft.com/office/word/2010/wordprocessingShape">
                    <wps:wsp>
                      <wps:cNvSpPr/>
                      <wps:spPr>
                        <a:xfrm>
                          <a:off x="0" y="0"/>
                          <a:ext cx="846360" cy="82476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widowControl w:val="false"/>
                              <w:suppressAutoHyphens w:val="true"/>
                              <w:bidi w:val="0"/>
                              <w:jc w:val="left"/>
                              <w:rPr>
                                <w:color w:val="auto"/>
                              </w:rPr>
                            </w:pPr>
                            <w:r>
                              <w:rPr>
                                <w:color w:val="000000"/>
                              </w:rPr>
                              <w:tab/>
                              <w:tab/>
                            </w:r>
                          </w:p>
                        </w:txbxContent>
                      </wps:txbx>
                      <wps:bodyPr>
                        <a:noAutofit/>
                      </wps:bodyPr>
                    </wps:wsp>
                  </a:graphicData>
                </a:graphic>
              </wp:anchor>
            </w:drawing>
          </mc:Choice>
          <mc:Fallback>
            <w:pict>
              <v:rect id="shape_0" ID="Obraz3" fillcolor="white" stroked="t" style="position:absolute;margin-left:183.65pt;margin-top:9.95pt;width:66.6pt;height:64.9pt;mso-wrap-style:square;v-text-anchor:top">
                <v:fill o:detectmouseclick="t" type="solid" color2="black"/>
                <v:stroke color="black" weight="9360" joinstyle="round" endcap="flat"/>
                <v:textbox>
                  <w:txbxContent>
                    <w:p>
                      <w:pPr>
                        <w:pStyle w:val="Normal"/>
                        <w:widowControl w:val="false"/>
                        <w:suppressAutoHyphens w:val="true"/>
                        <w:bidi w:val="0"/>
                        <w:jc w:val="left"/>
                        <w:rPr>
                          <w:color w:val="auto"/>
                        </w:rPr>
                      </w:pPr>
                      <w:r>
                        <w:rPr>
                          <w:color w:val="000000"/>
                        </w:rPr>
                        <w:tab/>
                        <w:tab/>
                      </w:r>
                    </w:p>
                  </w:txbxContent>
                </v:textbox>
                <w10:wrap type="none"/>
              </v:rect>
            </w:pict>
          </mc:Fallback>
        </mc:AlternateContent>
        <mc:AlternateContent>
          <mc:Choice Requires="wps">
            <w:drawing>
              <wp:anchor behindDoc="0" distT="0" distB="0" distL="0" distR="0" simplePos="0" locked="0" layoutInCell="0" allowOverlap="1" relativeHeight="4">
                <wp:simplePos x="0" y="0"/>
                <wp:positionH relativeFrom="column">
                  <wp:posOffset>3177540</wp:posOffset>
                </wp:positionH>
                <wp:positionV relativeFrom="paragraph">
                  <wp:posOffset>127000</wp:posOffset>
                </wp:positionV>
                <wp:extent cx="812800" cy="808355"/>
                <wp:effectExtent l="0" t="0" r="0" b="0"/>
                <wp:wrapNone/>
                <wp:docPr id="11" name="Obraz4"/>
                <a:graphic xmlns:a="http://schemas.openxmlformats.org/drawingml/2006/main">
                  <a:graphicData uri="http://schemas.microsoft.com/office/word/2010/wordprocessingShape">
                    <wps:wsp>
                      <wps:cNvSpPr/>
                      <wps:spPr>
                        <a:xfrm>
                          <a:off x="0" y="0"/>
                          <a:ext cx="812160" cy="80784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widowControl w:val="false"/>
                              <w:suppressAutoHyphens w:val="true"/>
                              <w:bidi w:val="0"/>
                              <w:jc w:val="left"/>
                              <w:rPr>
                                <w:color w:val="auto"/>
                              </w:rPr>
                            </w:pPr>
                            <w:r>
                              <w:rPr/>
                            </w:r>
                          </w:p>
                        </w:txbxContent>
                      </wps:txbx>
                      <wps:bodyPr>
                        <a:noAutofit/>
                      </wps:bodyPr>
                    </wps:wsp>
                  </a:graphicData>
                </a:graphic>
              </wp:anchor>
            </w:drawing>
          </mc:Choice>
          <mc:Fallback>
            <w:pict>
              <v:rect id="shape_0" ID="Obraz4" fillcolor="white" stroked="t" style="position:absolute;margin-left:250.2pt;margin-top:10pt;width:63.9pt;height:63.55pt;mso-wrap-style:none;v-text-anchor:middle">
                <v:fill o:detectmouseclick="t" type="solid" color2="black"/>
                <v:stroke color="black" weight="9360" joinstyle="round" endcap="flat"/>
                <v:textbox>
                  <w:txbxContent>
                    <w:p>
                      <w:pPr>
                        <w:pStyle w:val="Normal"/>
                        <w:widowControl w:val="false"/>
                        <w:suppressAutoHyphens w:val="true"/>
                        <w:bidi w:val="0"/>
                        <w:jc w:val="left"/>
                        <w:rPr>
                          <w:color w:val="auto"/>
                        </w:rPr>
                      </w:pPr>
                      <w:r>
                        <w:rPr/>
                      </w:r>
                    </w:p>
                  </w:txbxContent>
                </v:textbox>
                <w10:wrap type="none"/>
              </v:rect>
            </w:pict>
          </mc:Fallback>
        </mc:AlternateContent>
      </w:r>
    </w:p>
    <w:p>
      <w:pPr>
        <w:pStyle w:val="Normal"/>
        <w:jc w:val="both"/>
        <w:rPr>
          <w:shd w:fill="auto" w:val="clear"/>
        </w:rPr>
      </w:pPr>
      <w:r>
        <w:rPr>
          <w:shd w:fill="auto" w:val="clear"/>
        </w:rPr>
      </w:r>
    </w:p>
    <w:p>
      <w:pPr>
        <w:pStyle w:val="Normal"/>
        <w:jc w:val="both"/>
        <w:rPr>
          <w:shd w:fill="auto" w:val="clear"/>
        </w:rPr>
      </w:pPr>
      <w:r>
        <w:rPr>
          <w:shd w:fill="auto" w:val="clear"/>
        </w:rPr>
        <mc:AlternateContent>
          <mc:Choice Requires="wps">
            <w:drawing>
              <wp:anchor behindDoc="0" distT="0" distB="0" distL="0" distR="0" simplePos="0" locked="0" layoutInCell="0" allowOverlap="1" relativeHeight="5">
                <wp:simplePos x="0" y="0"/>
                <wp:positionH relativeFrom="column">
                  <wp:posOffset>3530600</wp:posOffset>
                </wp:positionH>
                <wp:positionV relativeFrom="paragraph">
                  <wp:posOffset>78740</wp:posOffset>
                </wp:positionV>
                <wp:extent cx="133985" cy="133985"/>
                <wp:effectExtent l="0" t="0" r="0" b="0"/>
                <wp:wrapNone/>
                <wp:docPr id="13" name="Obraz5"/>
                <a:graphic xmlns:a="http://schemas.openxmlformats.org/drawingml/2006/main">
                  <a:graphicData uri="http://schemas.microsoft.com/office/word/2010/wordprocessingShape">
                    <wps:wsp>
                      <wps:cNvSpPr/>
                      <wps:spPr>
                        <a:xfrm>
                          <a:off x="0" y="0"/>
                          <a:ext cx="133200" cy="133200"/>
                        </a:xfrm>
                        <a:prstGeom prst="ellipse">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oval id="shape_0" ID="Obraz5" fillcolor="black" stroked="t" style="position:absolute;margin-left:278pt;margin-top:6.2pt;width:10.45pt;height:10.45pt;mso-wrap-style:none;v-text-anchor:middle">
                <v:fill o:detectmouseclick="t" type="solid" color2="white"/>
                <v:stroke color="black" weight="9360" joinstyle="round" endcap="flat"/>
                <w10:wrap type="none"/>
              </v:oval>
            </w:pict>
          </mc:Fallback>
        </mc:AlternateContent>
        <mc:AlternateContent>
          <mc:Choice Requires="wps">
            <w:drawing>
              <wp:anchor behindDoc="0" distT="0" distB="0" distL="0" distR="0" simplePos="0" locked="0" layoutInCell="0" allowOverlap="1" relativeHeight="6">
                <wp:simplePos x="0" y="0"/>
                <wp:positionH relativeFrom="column">
                  <wp:posOffset>2674620</wp:posOffset>
                </wp:positionH>
                <wp:positionV relativeFrom="paragraph">
                  <wp:posOffset>98425</wp:posOffset>
                </wp:positionV>
                <wp:extent cx="133985" cy="133985"/>
                <wp:effectExtent l="0" t="0" r="0" b="0"/>
                <wp:wrapNone/>
                <wp:docPr id="14" name="Obraz6"/>
                <a:graphic xmlns:a="http://schemas.openxmlformats.org/drawingml/2006/main">
                  <a:graphicData uri="http://schemas.microsoft.com/office/word/2010/wordprocessingShape">
                    <wps:wsp>
                      <wps:cNvSpPr/>
                      <wps:spPr>
                        <a:xfrm>
                          <a:off x="0" y="0"/>
                          <a:ext cx="133200" cy="133200"/>
                        </a:xfrm>
                        <a:prstGeom prst="ellipse">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oval id="shape_0" ID="Obraz6" fillcolor="black" stroked="t" style="position:absolute;margin-left:210.6pt;margin-top:7.75pt;width:10.45pt;height:10.45pt;mso-wrap-style:none;v-text-anchor:middle">
                <v:fill o:detectmouseclick="t" type="solid" color2="white"/>
                <v:stroke color="black" weight="9360" joinstyle="round" endcap="flat"/>
                <w10:wrap type="none"/>
              </v:oval>
            </w:pict>
          </mc:Fallback>
        </mc:AlternateContent>
      </w:r>
    </w:p>
    <w:p>
      <w:pPr>
        <w:pStyle w:val="Normal"/>
        <w:jc w:val="both"/>
        <w:rPr>
          <w:shd w:fill="auto" w:val="clear"/>
        </w:rPr>
      </w:pPr>
      <w:r>
        <w:rPr>
          <w:shd w:fill="auto" w:val="clear"/>
        </w:rPr>
      </w:r>
    </w:p>
    <w:p>
      <w:pPr>
        <w:pStyle w:val="Normal"/>
        <w:jc w:val="both"/>
        <w:rPr>
          <w:shd w:fill="auto" w:val="clear"/>
        </w:rPr>
      </w:pPr>
      <w:r>
        <w:rPr>
          <w:shd w:fill="auto" w:val="clear"/>
        </w:rPr>
        <mc:AlternateContent>
          <mc:Choice Requires="wps">
            <w:drawing>
              <wp:anchor behindDoc="0" distT="0" distB="0" distL="0" distR="0" simplePos="0" locked="0" layoutInCell="0" allowOverlap="1" relativeHeight="9">
                <wp:simplePos x="0" y="0"/>
                <wp:positionH relativeFrom="column">
                  <wp:posOffset>3117215</wp:posOffset>
                </wp:positionH>
                <wp:positionV relativeFrom="paragraph">
                  <wp:posOffset>146685</wp:posOffset>
                </wp:positionV>
                <wp:extent cx="133985" cy="133985"/>
                <wp:effectExtent l="0" t="0" r="0" b="0"/>
                <wp:wrapNone/>
                <wp:docPr id="15" name="Obraz9"/>
                <a:graphic xmlns:a="http://schemas.openxmlformats.org/drawingml/2006/main">
                  <a:graphicData uri="http://schemas.microsoft.com/office/word/2010/wordprocessingShape">
                    <wps:wsp>
                      <wps:cNvSpPr/>
                      <wps:spPr>
                        <a:xfrm>
                          <a:off x="0" y="0"/>
                          <a:ext cx="133200" cy="133200"/>
                        </a:xfrm>
                        <a:prstGeom prst="ellipse">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oval id="shape_0" ID="Obraz9" fillcolor="black" stroked="t" style="position:absolute;margin-left:245.45pt;margin-top:11.55pt;width:10.45pt;height:10.45pt;mso-wrap-style:none;v-text-anchor:middle">
                <v:fill o:detectmouseclick="t" type="solid" color2="white"/>
                <v:stroke color="black" weight="9360" joinstyle="round" endcap="flat"/>
                <w10:wrap type="none"/>
              </v:oval>
            </w:pict>
          </mc:Fallback>
        </mc:AlternateContent>
      </w:r>
    </w:p>
    <w:p>
      <w:pPr>
        <w:pStyle w:val="Normal"/>
        <w:jc w:val="both"/>
        <w:rPr>
          <w:shd w:fill="auto" w:val="clear"/>
        </w:rPr>
      </w:pPr>
      <w:r>
        <w:rPr>
          <w:shd w:fill="auto" w:val="clear"/>
        </w:rPr>
        <mc:AlternateContent>
          <mc:Choice Requires="wps">
            <w:drawing>
              <wp:anchor behindDoc="0" distT="0" distB="0" distL="0" distR="0" simplePos="0" locked="0" layoutInCell="0" allowOverlap="1" relativeHeight="7">
                <wp:simplePos x="0" y="0"/>
                <wp:positionH relativeFrom="column">
                  <wp:posOffset>2332355</wp:posOffset>
                </wp:positionH>
                <wp:positionV relativeFrom="paragraph">
                  <wp:posOffset>52705</wp:posOffset>
                </wp:positionV>
                <wp:extent cx="847090" cy="855980"/>
                <wp:effectExtent l="0" t="0" r="0" b="0"/>
                <wp:wrapNone/>
                <wp:docPr id="16" name="Obraz7"/>
                <a:graphic xmlns:a="http://schemas.openxmlformats.org/drawingml/2006/main">
                  <a:graphicData uri="http://schemas.microsoft.com/office/word/2010/wordprocessingShape">
                    <wps:wsp>
                      <wps:cNvSpPr/>
                      <wps:spPr>
                        <a:xfrm>
                          <a:off x="0" y="0"/>
                          <a:ext cx="846360" cy="85536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widowControl w:val="false"/>
                              <w:suppressAutoHyphens w:val="true"/>
                              <w:bidi w:val="0"/>
                              <w:jc w:val="left"/>
                              <w:rPr>
                                <w:color w:val="auto"/>
                              </w:rPr>
                            </w:pPr>
                            <w:r>
                              <w:rPr/>
                            </w:r>
                          </w:p>
                        </w:txbxContent>
                      </wps:txbx>
                      <wps:bodyPr>
                        <a:noAutofit/>
                      </wps:bodyPr>
                    </wps:wsp>
                  </a:graphicData>
                </a:graphic>
              </wp:anchor>
            </w:drawing>
          </mc:Choice>
          <mc:Fallback>
            <w:pict>
              <v:rect id="shape_0" ID="Obraz7" fillcolor="white" stroked="t" style="position:absolute;margin-left:183.65pt;margin-top:4.15pt;width:66.6pt;height:67.3pt;mso-wrap-style:none;v-text-anchor:middle">
                <v:fill o:detectmouseclick="t" type="solid" color2="black"/>
                <v:stroke color="black" weight="9360" joinstyle="round" endcap="flat"/>
                <v:textbox>
                  <w:txbxContent>
                    <w:p>
                      <w:pPr>
                        <w:pStyle w:val="Normal"/>
                        <w:widowControl w:val="false"/>
                        <w:suppressAutoHyphens w:val="true"/>
                        <w:bidi w:val="0"/>
                        <w:jc w:val="left"/>
                        <w:rPr>
                          <w:color w:val="auto"/>
                        </w:rPr>
                      </w:pPr>
                      <w:r>
                        <w:rPr/>
                      </w:r>
                    </w:p>
                  </w:txbxContent>
                </v:textbox>
                <w10:wrap type="none"/>
              </v:rect>
            </w:pict>
          </mc:Fallback>
        </mc:AlternateContent>
        <mc:AlternateContent>
          <mc:Choice Requires="wps">
            <w:drawing>
              <wp:anchor behindDoc="0" distT="0" distB="0" distL="0" distR="0" simplePos="0" locked="0" layoutInCell="0" allowOverlap="1" relativeHeight="8">
                <wp:simplePos x="0" y="0"/>
                <wp:positionH relativeFrom="column">
                  <wp:posOffset>3178175</wp:posOffset>
                </wp:positionH>
                <wp:positionV relativeFrom="paragraph">
                  <wp:posOffset>35560</wp:posOffset>
                </wp:positionV>
                <wp:extent cx="812800" cy="873125"/>
                <wp:effectExtent l="0" t="0" r="0" b="0"/>
                <wp:wrapNone/>
                <wp:docPr id="18" name="Obraz8"/>
                <a:graphic xmlns:a="http://schemas.openxmlformats.org/drawingml/2006/main">
                  <a:graphicData uri="http://schemas.microsoft.com/office/word/2010/wordprocessingShape">
                    <wps:wsp>
                      <wps:cNvSpPr/>
                      <wps:spPr>
                        <a:xfrm>
                          <a:off x="0" y="0"/>
                          <a:ext cx="812160" cy="87264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widowControl w:val="false"/>
                              <w:suppressAutoHyphens w:val="true"/>
                              <w:bidi w:val="0"/>
                              <w:jc w:val="left"/>
                              <w:rPr>
                                <w:color w:val="auto"/>
                              </w:rPr>
                            </w:pPr>
                            <w:r>
                              <w:rPr/>
                            </w:r>
                          </w:p>
                        </w:txbxContent>
                      </wps:txbx>
                      <wps:bodyPr>
                        <a:noAutofit/>
                      </wps:bodyPr>
                    </wps:wsp>
                  </a:graphicData>
                </a:graphic>
              </wp:anchor>
            </w:drawing>
          </mc:Choice>
          <mc:Fallback>
            <w:pict>
              <v:rect id="shape_0" ID="Obraz8" fillcolor="white" stroked="t" style="position:absolute;margin-left:250.25pt;margin-top:2.8pt;width:63.9pt;height:68.65pt;mso-wrap-style:none;v-text-anchor:middle">
                <v:fill o:detectmouseclick="t" type="solid" color2="black"/>
                <v:stroke color="black" weight="9360" joinstyle="round" endcap="flat"/>
                <v:textbox>
                  <w:txbxContent>
                    <w:p>
                      <w:pPr>
                        <w:pStyle w:val="Normal"/>
                        <w:widowControl w:val="false"/>
                        <w:suppressAutoHyphens w:val="true"/>
                        <w:bidi w:val="0"/>
                        <w:jc w:val="left"/>
                        <w:rPr>
                          <w:color w:val="auto"/>
                        </w:rPr>
                      </w:pPr>
                      <w:r>
                        <w:rPr/>
                      </w:r>
                    </w:p>
                  </w:txbxContent>
                </v:textbox>
                <w10:wrap type="none"/>
              </v:rect>
            </w:pict>
          </mc:Fallback>
        </mc:AlternateContent>
      </w:r>
    </w:p>
    <w:p>
      <w:pPr>
        <w:pStyle w:val="Normal"/>
        <w:jc w:val="both"/>
        <w:rPr>
          <w:shd w:fill="auto" w:val="clear"/>
        </w:rPr>
      </w:pPr>
      <w:r>
        <w:rPr>
          <w:shd w:fill="auto" w:val="clear"/>
        </w:rPr>
      </w:r>
    </w:p>
    <w:p>
      <w:pPr>
        <w:pStyle w:val="Normal"/>
        <w:jc w:val="both"/>
        <w:rPr>
          <w:shd w:fill="auto" w:val="clear"/>
        </w:rPr>
      </w:pPr>
      <w:r>
        <w:rPr>
          <w:shd w:fill="auto" w:val="clear"/>
        </w:rPr>
        <mc:AlternateContent>
          <mc:Choice Requires="wps">
            <w:drawing>
              <wp:anchor behindDoc="0" distT="0" distB="0" distL="0" distR="0" simplePos="0" locked="0" layoutInCell="0" allowOverlap="1" relativeHeight="10">
                <wp:simplePos x="0" y="0"/>
                <wp:positionH relativeFrom="column">
                  <wp:posOffset>2676525</wp:posOffset>
                </wp:positionH>
                <wp:positionV relativeFrom="paragraph">
                  <wp:posOffset>85725</wp:posOffset>
                </wp:positionV>
                <wp:extent cx="133350" cy="133985"/>
                <wp:effectExtent l="0" t="0" r="0" b="0"/>
                <wp:wrapNone/>
                <wp:docPr id="20" name="Obraz10"/>
                <a:graphic xmlns:a="http://schemas.openxmlformats.org/drawingml/2006/main">
                  <a:graphicData uri="http://schemas.microsoft.com/office/word/2010/wordprocessingShape">
                    <wps:wsp>
                      <wps:cNvSpPr/>
                      <wps:spPr>
                        <a:xfrm>
                          <a:off x="0" y="0"/>
                          <a:ext cx="132840" cy="133200"/>
                        </a:xfrm>
                        <a:prstGeom prst="ellipse">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oval id="shape_0" ID="Obraz10" fillcolor="black" stroked="t" style="position:absolute;margin-left:210.75pt;margin-top:6.75pt;width:10.4pt;height:10.45pt;mso-wrap-style:none;v-text-anchor:middle">
                <v:fill o:detectmouseclick="t" type="solid" color2="white"/>
                <v:stroke color="black" weight="9360" joinstyle="round" endcap="flat"/>
                <w10:wrap type="none"/>
              </v:oval>
            </w:pict>
          </mc:Fallback>
        </mc:AlternateContent>
        <mc:AlternateContent>
          <mc:Choice Requires="wps">
            <w:drawing>
              <wp:anchor behindDoc="0" distT="0" distB="0" distL="0" distR="0" simplePos="0" locked="0" layoutInCell="0" allowOverlap="1" relativeHeight="11">
                <wp:simplePos x="0" y="0"/>
                <wp:positionH relativeFrom="column">
                  <wp:posOffset>3531870</wp:posOffset>
                </wp:positionH>
                <wp:positionV relativeFrom="paragraph">
                  <wp:posOffset>102870</wp:posOffset>
                </wp:positionV>
                <wp:extent cx="133985" cy="133985"/>
                <wp:effectExtent l="0" t="0" r="0" b="0"/>
                <wp:wrapNone/>
                <wp:docPr id="21" name="Obraz11"/>
                <a:graphic xmlns:a="http://schemas.openxmlformats.org/drawingml/2006/main">
                  <a:graphicData uri="http://schemas.microsoft.com/office/word/2010/wordprocessingShape">
                    <wps:wsp>
                      <wps:cNvSpPr/>
                      <wps:spPr>
                        <a:xfrm>
                          <a:off x="0" y="0"/>
                          <a:ext cx="133200" cy="133200"/>
                        </a:xfrm>
                        <a:prstGeom prst="ellipse">
                          <a:avLst/>
                        </a:prstGeom>
                        <a:solidFill>
                          <a:srgbClr val="000000"/>
                        </a:solidFill>
                        <a:ln w="9360">
                          <a:solidFill>
                            <a:srgbClr val="000000"/>
                          </a:solidFill>
                          <a:round/>
                        </a:ln>
                      </wps:spPr>
                      <wps:style>
                        <a:lnRef idx="0"/>
                        <a:fillRef idx="0"/>
                        <a:effectRef idx="0"/>
                        <a:fontRef idx="minor"/>
                      </wps:style>
                      <wps:bodyPr/>
                    </wps:wsp>
                  </a:graphicData>
                </a:graphic>
              </wp:anchor>
            </w:drawing>
          </mc:Choice>
          <mc:Fallback>
            <w:pict>
              <v:oval id="shape_0" ID="Obraz11" fillcolor="black" stroked="t" style="position:absolute;margin-left:278.1pt;margin-top:8.1pt;width:10.45pt;height:10.45pt;mso-wrap-style:none;v-text-anchor:middle">
                <v:fill o:detectmouseclick="t" type="solid" color2="white"/>
                <v:stroke color="black" weight="9360" joinstyle="round" endcap="flat"/>
                <w10:wrap type="none"/>
              </v:oval>
            </w:pict>
          </mc:Fallback>
        </mc:AlternateContent>
      </w:r>
    </w:p>
    <w:p>
      <w:pPr>
        <w:pStyle w:val="Normal"/>
        <w:jc w:val="both"/>
        <w:rPr>
          <w:shd w:fill="auto" w:val="clear"/>
        </w:rPr>
      </w:pPr>
      <w:r>
        <w:rPr>
          <w:shd w:fill="auto" w:val="clear"/>
        </w:rPr>
      </w:r>
    </w:p>
    <w:p>
      <w:pPr>
        <w:pStyle w:val="Normal"/>
        <w:jc w:val="both"/>
        <w:rPr>
          <w:shd w:fill="auto" w:val="clear"/>
        </w:rPr>
      </w:pPr>
      <w:r>
        <w:rPr>
          <w:shd w:fill="auto" w:val="clear"/>
        </w:rPr>
      </w:r>
    </w:p>
    <w:p>
      <w:pPr>
        <w:pStyle w:val="Normal"/>
        <w:jc w:val="both"/>
        <w:rPr>
          <w:shd w:fill="auto" w:val="clear"/>
        </w:rPr>
      </w:pPr>
      <w:r>
        <w:rPr>
          <w:shd w:fill="auto" w:val="clear"/>
        </w:rPr>
      </w:r>
    </w:p>
    <w:p>
      <w:pPr>
        <w:pStyle w:val="Normal"/>
        <w:jc w:val="both"/>
        <w:rPr>
          <w:shd w:fill="auto" w:val="clear"/>
        </w:rPr>
      </w:pPr>
      <w:r>
        <w:rPr>
          <w:shd w:fill="auto" w:val="clear"/>
        </w:rPr>
        <w:t>Label each bag with the location, garden number, plot type, date and the collector. The example code will look like this: W-G4-C-S1 (Wanang, garden number 4, control plot, first sample)</w:t>
      </w:r>
    </w:p>
    <w:p>
      <w:pPr>
        <w:pStyle w:val="Normal"/>
        <w:jc w:val="both"/>
        <w:rPr>
          <w:shd w:fill="auto" w:val="clear"/>
        </w:rPr>
      </w:pPr>
      <w:r>
        <w:rPr>
          <w:shd w:fill="auto" w:val="clear"/>
        </w:rPr>
      </w:r>
    </w:p>
    <w:p>
      <w:pPr>
        <w:pStyle w:val="Normal"/>
        <w:jc w:val="both"/>
        <w:rPr>
          <w:shd w:fill="auto" w:val="clear"/>
        </w:rPr>
      </w:pPr>
      <w:r>
        <w:rPr>
          <w:shd w:fill="auto" w:val="clear"/>
        </w:rPr>
      </w:r>
    </w:p>
    <w:p>
      <w:pPr>
        <w:pStyle w:val="Normal"/>
        <w:jc w:val="both"/>
        <w:rPr>
          <w:shd w:fill="auto" w:val="clear"/>
        </w:rPr>
      </w:pPr>
      <w:r>
        <w:rPr>
          <w:shd w:fill="auto" w:val="clear"/>
        </w:rPr>
      </w:r>
    </w:p>
    <w:p>
      <w:pPr>
        <w:pStyle w:val="Normal"/>
        <w:jc w:val="both"/>
        <w:rPr>
          <w:shd w:fill="auto" w:val="clear"/>
        </w:rPr>
      </w:pPr>
      <w:r>
        <w:rPr>
          <w:shd w:fill="auto" w:val="clear"/>
        </w:rPr>
      </w:r>
    </w:p>
    <w:p>
      <w:pPr>
        <w:pStyle w:val="Normal"/>
        <w:jc w:val="both"/>
        <w:rPr>
          <w:shd w:fill="auto" w:val="clear"/>
        </w:rPr>
      </w:pPr>
      <w:r>
        <w:rPr>
          <w:shd w:fill="auto" w:val="clear"/>
        </w:rPr>
      </w:r>
    </w:p>
    <w:p>
      <w:pPr>
        <w:pStyle w:val="Normal"/>
        <w:jc w:val="both"/>
        <w:rPr>
          <w:shd w:fill="auto" w:val="clear"/>
        </w:rPr>
      </w:pPr>
      <w:r>
        <w:rPr>
          <w:shd w:fill="auto" w:val="clear"/>
        </w:rPr>
        <mc:AlternateContent>
          <mc:Choice Requires="wps">
            <w:drawing>
              <wp:anchor behindDoc="0" distT="0" distB="0" distL="0" distR="0" simplePos="0" locked="0" layoutInCell="0" allowOverlap="1" relativeHeight="15">
                <wp:simplePos x="0" y="0"/>
                <wp:positionH relativeFrom="column">
                  <wp:posOffset>2005965</wp:posOffset>
                </wp:positionH>
                <wp:positionV relativeFrom="paragraph">
                  <wp:posOffset>52705</wp:posOffset>
                </wp:positionV>
                <wp:extent cx="2391410" cy="2832735"/>
                <wp:effectExtent l="0" t="0" r="0" b="0"/>
                <wp:wrapNone/>
                <wp:docPr id="22" name="Kształt15"/>
                <a:graphic xmlns:a="http://schemas.openxmlformats.org/drawingml/2006/main">
                  <a:graphicData uri="http://schemas.microsoft.com/office/word/2010/wordprocessingShape">
                    <wps:wsp>
                      <wps:cNvSpPr/>
                      <wps:spPr>
                        <a:xfrm>
                          <a:off x="0" y="0"/>
                          <a:ext cx="2390760" cy="2832120"/>
                        </a:xfrm>
                        <a:custGeom>
                          <a:avLst/>
                          <a:gdLst/>
                          <a:ahLst/>
                          <a:rect l="l" t="t" r="r" b="b"/>
                          <a:pathLst>
                            <a:path w="3766" h="4461">
                              <a:moveTo>
                                <a:pt x="627" y="0"/>
                              </a:moveTo>
                              <a:lnTo>
                                <a:pt x="628" y="0"/>
                              </a:lnTo>
                              <a:cubicBezTo>
                                <a:pt x="517" y="0"/>
                                <a:pt x="409" y="29"/>
                                <a:pt x="314" y="84"/>
                              </a:cubicBezTo>
                              <a:cubicBezTo>
                                <a:pt x="218" y="139"/>
                                <a:pt x="139" y="218"/>
                                <a:pt x="84" y="314"/>
                              </a:cubicBezTo>
                              <a:cubicBezTo>
                                <a:pt x="29" y="409"/>
                                <a:pt x="0" y="517"/>
                                <a:pt x="0" y="628"/>
                              </a:cubicBezTo>
                              <a:lnTo>
                                <a:pt x="0" y="3832"/>
                              </a:lnTo>
                              <a:lnTo>
                                <a:pt x="0" y="3833"/>
                              </a:lnTo>
                              <a:cubicBezTo>
                                <a:pt x="0" y="3943"/>
                                <a:pt x="29" y="4051"/>
                                <a:pt x="84" y="4146"/>
                              </a:cubicBezTo>
                              <a:cubicBezTo>
                                <a:pt x="139" y="4242"/>
                                <a:pt x="218" y="4321"/>
                                <a:pt x="314" y="4376"/>
                              </a:cubicBezTo>
                              <a:cubicBezTo>
                                <a:pt x="409" y="4431"/>
                                <a:pt x="517" y="4460"/>
                                <a:pt x="628" y="4460"/>
                              </a:cubicBezTo>
                              <a:lnTo>
                                <a:pt x="3137" y="4460"/>
                              </a:lnTo>
                              <a:lnTo>
                                <a:pt x="3138" y="4460"/>
                              </a:lnTo>
                              <a:cubicBezTo>
                                <a:pt x="3248" y="4460"/>
                                <a:pt x="3356" y="4431"/>
                                <a:pt x="3451" y="4376"/>
                              </a:cubicBezTo>
                              <a:cubicBezTo>
                                <a:pt x="3547" y="4321"/>
                                <a:pt x="3626" y="4242"/>
                                <a:pt x="3681" y="4146"/>
                              </a:cubicBezTo>
                              <a:cubicBezTo>
                                <a:pt x="3736" y="4051"/>
                                <a:pt x="3765" y="3943"/>
                                <a:pt x="3765" y="3833"/>
                              </a:cubicBezTo>
                              <a:lnTo>
                                <a:pt x="3765" y="627"/>
                              </a:lnTo>
                              <a:lnTo>
                                <a:pt x="3765" y="628"/>
                              </a:lnTo>
                              <a:lnTo>
                                <a:pt x="3765" y="628"/>
                              </a:lnTo>
                              <a:cubicBezTo>
                                <a:pt x="3765" y="517"/>
                                <a:pt x="3736" y="409"/>
                                <a:pt x="3681" y="314"/>
                              </a:cubicBezTo>
                              <a:cubicBezTo>
                                <a:pt x="3626" y="218"/>
                                <a:pt x="3547" y="139"/>
                                <a:pt x="3451" y="84"/>
                              </a:cubicBezTo>
                              <a:cubicBezTo>
                                <a:pt x="3356" y="29"/>
                                <a:pt x="3248" y="0"/>
                                <a:pt x="3138" y="0"/>
                              </a:cubicBezTo>
                              <a:lnTo>
                                <a:pt x="627" y="0"/>
                              </a:lnTo>
                            </a:path>
                          </a:pathLst>
                        </a:custGeom>
                        <a:solidFill>
                          <a:srgbClr val="dddddd"/>
                        </a:solidFill>
                        <a:ln w="0">
                          <a:solidFill>
                            <a:srgbClr val="3465a4"/>
                          </a:solidFill>
                        </a:ln>
                      </wps:spPr>
                      <wps:style>
                        <a:lnRef idx="0"/>
                        <a:fillRef idx="0"/>
                        <a:effectRef idx="0"/>
                        <a:fontRef idx="minor"/>
                      </wps:style>
                      <wps:txbx>
                        <w:txbxContent>
                          <w:p>
                            <w:pPr>
                              <w:pStyle w:val="Zawartoramki"/>
                              <w:overflowPunct w:val="true"/>
                              <w:jc w:val="center"/>
                              <w:rPr/>
                            </w:pPr>
                            <w:r>
                              <w:rPr>
                                <w:rFonts w:eastAsia="SimSun" w:cs="Arial" w:ascii="Arial" w:hAnsi="Arial"/>
                                <w:b/>
                                <w:bCs/>
                                <w:color w:val="auto"/>
                                <w:sz w:val="22"/>
                                <w:szCs w:val="22"/>
                                <w:lang w:eastAsia="zh-CN"/>
                              </w:rPr>
                              <w:t>Materials</w:t>
                            </w:r>
                          </w:p>
                          <w:p>
                            <w:pPr>
                              <w:pStyle w:val="Zawartoramki"/>
                              <w:overflowPunct w:val="true"/>
                              <w:jc w:val="center"/>
                              <w:rPr/>
                            </w:pPr>
                            <w:r>
                              <w:rPr>
                                <w:rFonts w:eastAsia="SimSun" w:cs="Arial" w:ascii="Arial" w:hAnsi="Arial"/>
                                <w:color w:val="auto"/>
                                <w:sz w:val="22"/>
                                <w:szCs w:val="22"/>
                                <w:lang w:eastAsia="zh-CN"/>
                              </w:rPr>
                              <w:t>- containers</w:t>
                            </w:r>
                          </w:p>
                          <w:p>
                            <w:pPr>
                              <w:pStyle w:val="Zawartoramki"/>
                              <w:overflowPunct w:val="true"/>
                              <w:jc w:val="center"/>
                              <w:rPr/>
                            </w:pPr>
                            <w:r>
                              <w:rPr>
                                <w:rFonts w:eastAsia="SimSun" w:cs="Arial" w:ascii="Arial" w:hAnsi="Arial"/>
                                <w:color w:val="auto"/>
                                <w:sz w:val="22"/>
                                <w:szCs w:val="22"/>
                                <w:lang w:eastAsia="zh-CN"/>
                              </w:rPr>
                              <w:t>- 70% ethanol</w:t>
                            </w:r>
                          </w:p>
                          <w:p>
                            <w:pPr>
                              <w:pStyle w:val="Zawartoramki"/>
                              <w:overflowPunct w:val="true"/>
                              <w:jc w:val="center"/>
                              <w:rPr/>
                            </w:pPr>
                            <w:r>
                              <w:rPr>
                                <w:rFonts w:eastAsia="SimSun" w:cs="Arial" w:ascii="Arial" w:hAnsi="Arial"/>
                                <w:color w:val="auto"/>
                                <w:sz w:val="22"/>
                                <w:szCs w:val="22"/>
                                <w:lang w:eastAsia="zh-CN"/>
                              </w:rPr>
                              <w:t>- soil probe</w:t>
                            </w:r>
                          </w:p>
                          <w:p>
                            <w:pPr>
                              <w:pStyle w:val="Zawartoramki"/>
                              <w:overflowPunct w:val="true"/>
                              <w:jc w:val="center"/>
                              <w:rPr/>
                            </w:pPr>
                            <w:r>
                              <w:rPr>
                                <w:rFonts w:eastAsia="SimSun" w:cs="Arial" w:ascii="Arial" w:hAnsi="Arial"/>
                                <w:color w:val="auto"/>
                                <w:sz w:val="22"/>
                                <w:szCs w:val="22"/>
                                <w:lang w:eastAsia="zh-CN"/>
                              </w:rPr>
                              <w:t>- tape measure (small)</w:t>
                            </w:r>
                          </w:p>
                          <w:p>
                            <w:pPr>
                              <w:pStyle w:val="Zawartoramki"/>
                              <w:overflowPunct w:val="true"/>
                              <w:jc w:val="center"/>
                              <w:rPr/>
                            </w:pPr>
                            <w:r>
                              <w:rPr>
                                <w:rFonts w:eastAsia="SimSun" w:cs="Arial" w:ascii="Arial" w:hAnsi="Arial"/>
                                <w:color w:val="auto"/>
                                <w:sz w:val="22"/>
                                <w:szCs w:val="22"/>
                                <w:lang w:eastAsia="zh-CN"/>
                              </w:rPr>
                              <w:t>- ziplocks x 100, medium size</w:t>
                            </w:r>
                          </w:p>
                          <w:p>
                            <w:pPr>
                              <w:pStyle w:val="Zawartoramki"/>
                              <w:overflowPunct w:val="true"/>
                              <w:jc w:val="center"/>
                              <w:rPr/>
                            </w:pPr>
                            <w:r>
                              <w:rPr>
                                <w:rFonts w:eastAsia="SimSun" w:cs="Arial" w:ascii="Arial" w:hAnsi="Arial"/>
                                <w:color w:val="auto"/>
                                <w:sz w:val="22"/>
                                <w:szCs w:val="22"/>
                                <w:lang w:eastAsia="zh-CN"/>
                              </w:rPr>
                              <w:t>- zip lock big size x 20</w:t>
                            </w:r>
                          </w:p>
                          <w:p>
                            <w:pPr>
                              <w:pStyle w:val="Zawartoramki"/>
                              <w:overflowPunct w:val="true"/>
                              <w:jc w:val="center"/>
                              <w:rPr/>
                            </w:pPr>
                            <w:r>
                              <w:rPr>
                                <w:rFonts w:eastAsia="SimSun" w:cs="Arial" w:ascii="Arial" w:hAnsi="Arial"/>
                                <w:color w:val="auto"/>
                                <w:sz w:val="22"/>
                                <w:szCs w:val="22"/>
                                <w:lang w:eastAsia="zh-CN"/>
                              </w:rPr>
                              <w:t>- markers</w:t>
                            </w:r>
                          </w:p>
                          <w:p>
                            <w:pPr>
                              <w:pStyle w:val="Zawartoramki"/>
                              <w:overflowPunct w:val="true"/>
                              <w:jc w:val="center"/>
                              <w:rPr/>
                            </w:pPr>
                            <w:r>
                              <w:rPr>
                                <w:rFonts w:eastAsia="SimSun" w:cs="Arial" w:ascii="Arial" w:hAnsi="Arial"/>
                                <w:color w:val="auto"/>
                                <w:sz w:val="22"/>
                                <w:szCs w:val="22"/>
                                <w:lang w:eastAsia="zh-CN"/>
                              </w:rPr>
                              <w:t>- strainer</w:t>
                            </w:r>
                          </w:p>
                          <w:p>
                            <w:pPr>
                              <w:pStyle w:val="Zawartoramki"/>
                              <w:overflowPunct w:val="true"/>
                              <w:jc w:val="center"/>
                              <w:rPr/>
                            </w:pPr>
                            <w:r>
                              <w:rPr>
                                <w:rFonts w:eastAsia="SimSun" w:cs="Arial" w:ascii="Arial" w:hAnsi="Arial"/>
                                <w:color w:val="auto"/>
                                <w:sz w:val="22"/>
                                <w:szCs w:val="22"/>
                                <w:lang w:eastAsia="zh-CN"/>
                              </w:rPr>
                              <w:t>- petri dish</w:t>
                            </w:r>
                          </w:p>
                          <w:p>
                            <w:pPr>
                              <w:pStyle w:val="Zawartoramki"/>
                              <w:overflowPunct w:val="true"/>
                              <w:jc w:val="center"/>
                              <w:rPr/>
                            </w:pPr>
                            <w:r>
                              <w:rPr>
                                <w:rFonts w:eastAsia="SimSun" w:cs="Arial" w:ascii="Arial" w:hAnsi="Arial"/>
                                <w:color w:val="auto"/>
                                <w:sz w:val="22"/>
                                <w:szCs w:val="22"/>
                                <w:lang w:eastAsia="zh-CN"/>
                              </w:rPr>
                              <w:t>- soft forceps</w:t>
                            </w:r>
                          </w:p>
                          <w:p>
                            <w:pPr>
                              <w:pStyle w:val="Zawartoramki"/>
                              <w:overflowPunct w:val="true"/>
                              <w:jc w:val="center"/>
                              <w:rPr/>
                            </w:pPr>
                            <w:r>
                              <w:rPr>
                                <w:rFonts w:eastAsia="SimSun" w:cs="Arial" w:ascii="Arial" w:hAnsi="Arial"/>
                                <w:color w:val="auto"/>
                                <w:sz w:val="22"/>
                                <w:szCs w:val="22"/>
                                <w:lang w:eastAsia="zh-CN"/>
                              </w:rPr>
                              <w:t>- 5 ml containers x 60</w:t>
                            </w:r>
                          </w:p>
                          <w:p>
                            <w:pPr>
                              <w:pStyle w:val="Zawartoramki"/>
                              <w:overflowPunct w:val="true"/>
                              <w:jc w:val="center"/>
                              <w:rPr/>
                            </w:pPr>
                            <w:r>
                              <w:rPr>
                                <w:rFonts w:eastAsia="SimSun" w:cs="Arial" w:ascii="Arial" w:hAnsi="Arial"/>
                                <w:color w:val="auto"/>
                                <w:sz w:val="22"/>
                                <w:szCs w:val="22"/>
                                <w:lang w:eastAsia="zh-CN"/>
                              </w:rPr>
                              <w:t>- ethanol 70%</w:t>
                            </w:r>
                          </w:p>
                        </w:txbxContent>
                      </wps:txbx>
                      <wps:bodyPr lIns="0" rIns="0" tIns="0" bIns="0" anchor="ctr">
                        <a:noAutofit/>
                      </wps:bodyPr>
                    </wps:wsp>
                  </a:graphicData>
                </a:graphic>
              </wp:anchor>
            </w:drawing>
          </mc:Choice>
          <mc:Fallback>
            <w:pict/>
          </mc:Fallback>
        </mc:AlternateContent>
      </w:r>
    </w:p>
    <w:p>
      <w:pPr>
        <w:pStyle w:val="Normal"/>
        <w:jc w:val="both"/>
        <w:rPr>
          <w:shd w:fill="auto" w:val="clear"/>
        </w:rPr>
      </w:pPr>
      <w:r>
        <w:rPr>
          <w:shd w:fill="auto" w:val="clear"/>
        </w:rPr>
      </w:r>
    </w:p>
    <w:p>
      <w:pPr>
        <w:pStyle w:val="Normal"/>
        <w:jc w:val="both"/>
        <w:rPr>
          <w:shd w:fill="auto" w:val="clear"/>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swiss"/>
    <w:pitch w:val="variable"/>
  </w:font>
  <w:font w:name="Times New Roman">
    <w:charset w:val="ee"/>
    <w:family w:val="roman"/>
    <w:pitch w:val="variable"/>
  </w:font>
  <w:font w:name="Symbol">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Arial">
    <w:charset w:val="ee"/>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Liberation Serif" w:cs="Liberation Serif"/>
      <w:color w:val="000000"/>
      <w:kern w:val="0"/>
      <w:sz w:val="24"/>
      <w:szCs w:val="24"/>
      <w:lang w:val="en-US" w:eastAsia="hi-IN" w:bidi="hi-IN"/>
    </w:rPr>
  </w:style>
  <w:style w:type="paragraph" w:styleId="Nagwek1">
    <w:name w:val="Heading 1"/>
    <w:basedOn w:val="Nagwek"/>
    <w:qFormat/>
    <w:pPr>
      <w:keepNext w:val="true"/>
      <w:widowControl w:val="false"/>
      <w:bidi w:val="0"/>
      <w:spacing w:before="240" w:after="120"/>
      <w:jc w:val="left"/>
    </w:pPr>
    <w:rPr>
      <w:rFonts w:ascii="Liberation Sans" w:hAnsi="Liberation Sans" w:eastAsia="Liberation Serif"/>
      <w:color w:val="000000"/>
      <w:sz w:val="28"/>
      <w:lang w:val="en-US" w:eastAsia="hi-IN"/>
    </w:rPr>
  </w:style>
  <w:style w:type="paragraph" w:styleId="Nagwek2">
    <w:name w:val="Heading 2"/>
    <w:basedOn w:val="Nagwek"/>
    <w:qFormat/>
    <w:pPr>
      <w:keepNext w:val="true"/>
      <w:widowControl w:val="false"/>
      <w:bidi w:val="0"/>
      <w:spacing w:before="240" w:after="120"/>
      <w:jc w:val="left"/>
    </w:pPr>
    <w:rPr>
      <w:rFonts w:ascii="Liberation Sans" w:hAnsi="Liberation Sans" w:eastAsia="Liberation Serif"/>
      <w:color w:val="000000"/>
      <w:sz w:val="28"/>
      <w:lang w:val="en-US" w:eastAsia="hi-IN"/>
    </w:rPr>
  </w:style>
  <w:style w:type="paragraph" w:styleId="Nagwek3">
    <w:name w:val="Heading 3"/>
    <w:basedOn w:val="Nagwek"/>
    <w:qFormat/>
    <w:pPr>
      <w:keepNext w:val="true"/>
      <w:widowControl w:val="false"/>
      <w:bidi w:val="0"/>
      <w:spacing w:before="240" w:after="120"/>
      <w:jc w:val="left"/>
    </w:pPr>
    <w:rPr>
      <w:rFonts w:ascii="Liberation Sans" w:hAnsi="Liberation Sans" w:eastAsia="Liberation Serif"/>
      <w:color w:val="000000"/>
      <w:sz w:val="28"/>
      <w:lang w:val="en-US" w:eastAsia="hi-IN"/>
    </w:rPr>
  </w:style>
  <w:style w:type="character" w:styleId="Czeinternetowe">
    <w:name w:val="Łącze internetowe"/>
    <w:rPr>
      <w:color w:val="000080"/>
      <w:u w:val="single"/>
      <w:lang w:val="zxx" w:eastAsia="zxx"/>
    </w:rPr>
  </w:style>
  <w:style w:type="character" w:styleId="Znakinumeracji">
    <w:name w:val="Znaki numeracji"/>
    <w:qFormat/>
    <w:rPr/>
  </w:style>
  <w:style w:type="character" w:styleId="WW8Num3z8">
    <w:name w:val="WW8Num3z8"/>
    <w:qFormat/>
    <w:rPr/>
  </w:style>
  <w:style w:type="character" w:styleId="WW8Num3z7">
    <w:name w:val="WW8Num3z7"/>
    <w:qFormat/>
    <w:rPr/>
  </w:style>
  <w:style w:type="character" w:styleId="WW8Num3z6">
    <w:name w:val="WW8Num3z6"/>
    <w:qFormat/>
    <w:rPr/>
  </w:style>
  <w:style w:type="character" w:styleId="WW8Num3z5">
    <w:name w:val="WW8Num3z5"/>
    <w:qFormat/>
    <w:rPr/>
  </w:style>
  <w:style w:type="character" w:styleId="WW8Num3z4">
    <w:name w:val="WW8Num3z4"/>
    <w:qFormat/>
    <w:rPr/>
  </w:style>
  <w:style w:type="character" w:styleId="WW8Num3z2">
    <w:name w:val="WW8Num3z2"/>
    <w:qFormat/>
    <w:rPr/>
  </w:style>
  <w:style w:type="character" w:styleId="WW8Num4z8">
    <w:name w:val="WW8Num4z8"/>
    <w:qFormat/>
    <w:rPr/>
  </w:style>
  <w:style w:type="character" w:styleId="WW8Num4z7">
    <w:name w:val="WW8Num4z7"/>
    <w:qFormat/>
    <w:rPr/>
  </w:style>
  <w:style w:type="character" w:styleId="WW8Num4z6">
    <w:name w:val="WW8Num4z6"/>
    <w:qFormat/>
    <w:rPr/>
  </w:style>
  <w:style w:type="character" w:styleId="WW8Num4z5">
    <w:name w:val="WW8Num4z5"/>
    <w:qFormat/>
    <w:rPr/>
  </w:style>
  <w:style w:type="character" w:styleId="WW8Num4z4">
    <w:name w:val="WW8Num4z4"/>
    <w:qFormat/>
    <w:rPr/>
  </w:style>
  <w:style w:type="character" w:styleId="WW8Num4z3">
    <w:name w:val="WW8Num4z3"/>
    <w:qFormat/>
    <w:rPr/>
  </w:style>
  <w:style w:type="character" w:styleId="WW8Num4z2">
    <w:name w:val="WW8Num4z2"/>
    <w:qFormat/>
    <w:rPr/>
  </w:style>
  <w:style w:type="character" w:styleId="WW8Num4z1">
    <w:name w:val="WW8Num4z1"/>
    <w:qFormat/>
    <w:rPr/>
  </w:style>
  <w:style w:type="character" w:styleId="WW8Num4z0">
    <w:name w:val="WW8Num4z0"/>
    <w:qFormat/>
    <w:rPr>
      <w:rFonts w:ascii="Times New Roman" w:hAnsi="Times New Roman" w:eastAsia="Times New Roman"/>
      <w:b/>
      <w:bCs/>
      <w:i/>
      <w:iCs/>
      <w:sz w:val="24"/>
      <w:szCs w:val="24"/>
    </w:rPr>
  </w:style>
  <w:style w:type="character" w:styleId="WW8Num3z3">
    <w:name w:val="WW8Num3z3"/>
    <w:qFormat/>
    <w:rPr>
      <w:rFonts w:ascii="Symbol" w:hAnsi="Symbol" w:eastAsia="OpenSymbol"/>
    </w:rPr>
  </w:style>
  <w:style w:type="character" w:styleId="WW8Num3z1">
    <w:name w:val="WW8Num3z1"/>
    <w:qFormat/>
    <w:rPr>
      <w:rFonts w:ascii="OpenSymbol" w:hAnsi="OpenSymbol" w:eastAsia="OpenSymbol"/>
    </w:rPr>
  </w:style>
  <w:style w:type="character" w:styleId="WW8Num2z8">
    <w:name w:val="WW8Num2z8"/>
    <w:qFormat/>
    <w:rPr/>
  </w:style>
  <w:style w:type="character" w:styleId="WW8Num2z7">
    <w:name w:val="WW8Num2z7"/>
    <w:qFormat/>
    <w:rPr/>
  </w:style>
  <w:style w:type="character" w:styleId="WW8Num2z6">
    <w:name w:val="WW8Num2z6"/>
    <w:qFormat/>
    <w:rPr/>
  </w:style>
  <w:style w:type="character" w:styleId="WW8Num2z5">
    <w:name w:val="WW8Num2z5"/>
    <w:qFormat/>
    <w:rPr/>
  </w:style>
  <w:style w:type="character" w:styleId="WW8Num2z4">
    <w:name w:val="WW8Num2z4"/>
    <w:qFormat/>
    <w:rPr/>
  </w:style>
  <w:style w:type="character" w:styleId="WW8Num2z3">
    <w:name w:val="WW8Num2z3"/>
    <w:qFormat/>
    <w:rPr/>
  </w:style>
  <w:style w:type="character" w:styleId="WW8Num2z2">
    <w:name w:val="WW8Num2z2"/>
    <w:qFormat/>
    <w:rPr/>
  </w:style>
  <w:style w:type="character" w:styleId="WW8Num2z1">
    <w:name w:val="WW8Num2z1"/>
    <w:qFormat/>
    <w:rPr/>
  </w:style>
  <w:style w:type="character" w:styleId="WW8Num2z0">
    <w:name w:val="WW8Num2z0"/>
    <w:qFormat/>
    <w:rPr>
      <w:b w:val="false"/>
    </w:rPr>
  </w:style>
  <w:style w:type="character" w:styleId="WW8Num1z8">
    <w:name w:val="WW8Num1z8"/>
    <w:qFormat/>
    <w:rPr/>
  </w:style>
  <w:style w:type="character" w:styleId="WW8Num1z7">
    <w:name w:val="WW8Num1z7"/>
    <w:qFormat/>
    <w:rPr/>
  </w:style>
  <w:style w:type="character" w:styleId="WW8Num1z6">
    <w:name w:val="WW8Num1z6"/>
    <w:qFormat/>
    <w:rPr/>
  </w:style>
  <w:style w:type="character" w:styleId="WW8Num1z5">
    <w:name w:val="WW8Num1z5"/>
    <w:qFormat/>
    <w:rPr/>
  </w:style>
  <w:style w:type="character" w:styleId="WW8Num1z4">
    <w:name w:val="WW8Num1z4"/>
    <w:qFormat/>
    <w:rPr/>
  </w:style>
  <w:style w:type="character" w:styleId="WW8Num1z3">
    <w:name w:val="WW8Num1z3"/>
    <w:qFormat/>
    <w:rPr/>
  </w:style>
  <w:style w:type="character" w:styleId="WW8Num1z2">
    <w:name w:val="WW8Num1z2"/>
    <w:qFormat/>
    <w:rPr/>
  </w:style>
  <w:style w:type="character" w:styleId="WW8Num1z1">
    <w:name w:val="WW8Num1z1"/>
    <w:qFormat/>
    <w:rPr/>
  </w:style>
  <w:style w:type="character" w:styleId="WW8Num1z0">
    <w:name w:val="WW8Num1z0"/>
    <w:qFormat/>
    <w:rPr/>
  </w:style>
  <w:style w:type="paragraph" w:styleId="Nagwek">
    <w:name w:val="Nagłówek"/>
    <w:basedOn w:val="Normal"/>
    <w:next w:val="Tretekstu"/>
    <w:qFormat/>
    <w:pPr>
      <w:keepNext w:val="true"/>
      <w:widowControl w:val="false"/>
      <w:bidi w:val="0"/>
      <w:spacing w:before="240" w:after="120"/>
      <w:jc w:val="left"/>
    </w:pPr>
    <w:rPr>
      <w:rFonts w:ascii="Liberation Sans" w:hAnsi="Liberation Sans" w:eastAsia="Liberation Serif"/>
      <w:color w:val="000000"/>
      <w:sz w:val="28"/>
      <w:lang w:val="en-US" w:eastAsia="hi-IN"/>
    </w:rPr>
  </w:style>
  <w:style w:type="paragraph" w:styleId="Tretekstu">
    <w:name w:val="Body Text"/>
    <w:basedOn w:val="Normal"/>
    <w:pPr>
      <w:widowControl w:val="false"/>
      <w:bidi w:val="0"/>
      <w:spacing w:lineRule="auto" w:line="288" w:before="0" w:after="140"/>
      <w:jc w:val="left"/>
    </w:pPr>
    <w:rPr>
      <w:rFonts w:ascii="Liberation Serif" w:hAnsi="Liberation Serif" w:eastAsia="Liberation Serif"/>
      <w:color w:val="000000"/>
      <w:sz w:val="24"/>
      <w:lang w:val="en-US" w:eastAsia="hi-IN"/>
    </w:rPr>
  </w:style>
  <w:style w:type="paragraph" w:styleId="Lista">
    <w:name w:val="List"/>
    <w:basedOn w:val="Tretekstu"/>
    <w:pPr>
      <w:widowControl w:val="false"/>
      <w:bidi w:val="0"/>
      <w:spacing w:lineRule="auto" w:line="288" w:before="0" w:after="140"/>
      <w:jc w:val="left"/>
    </w:pPr>
    <w:rPr>
      <w:rFonts w:ascii="Liberation Serif" w:hAnsi="Liberation Serif" w:eastAsia="Liberation Serif"/>
      <w:color w:val="000000"/>
      <w:sz w:val="24"/>
      <w:lang w:val="en-US" w:eastAsia="hi-IN"/>
    </w:rPr>
  </w:style>
  <w:style w:type="paragraph" w:styleId="Podpis">
    <w:name w:val="Caption"/>
    <w:basedOn w:val="Normal"/>
    <w:qFormat/>
    <w:pPr>
      <w:widowControl w:val="false"/>
      <w:bidi w:val="0"/>
      <w:spacing w:before="120" w:after="120"/>
      <w:jc w:val="left"/>
    </w:pPr>
    <w:rPr>
      <w:rFonts w:ascii="Liberation Serif" w:hAnsi="Liberation Serif" w:eastAsia="Liberation Serif"/>
      <w:i/>
      <w:color w:val="000000"/>
      <w:sz w:val="24"/>
      <w:lang w:val="en-US" w:eastAsia="hi-IN"/>
    </w:rPr>
  </w:style>
  <w:style w:type="paragraph" w:styleId="Indeks">
    <w:name w:val="Indeks"/>
    <w:basedOn w:val="Normal"/>
    <w:qFormat/>
    <w:pPr>
      <w:widowControl w:val="false"/>
      <w:bidi w:val="0"/>
      <w:jc w:val="left"/>
    </w:pPr>
    <w:rPr>
      <w:rFonts w:ascii="Liberation Serif" w:hAnsi="Liberation Serif" w:eastAsia="Liberation Serif"/>
      <w:color w:val="000000"/>
      <w:sz w:val="24"/>
      <w:lang w:val="en-US" w:eastAsia="hi-IN"/>
    </w:rPr>
  </w:style>
  <w:style w:type="paragraph" w:styleId="Cytaty">
    <w:name w:val="Cytaty"/>
    <w:basedOn w:val="Normal"/>
    <w:qFormat/>
    <w:pPr>
      <w:widowControl w:val="false"/>
      <w:bidi w:val="0"/>
      <w:jc w:val="left"/>
    </w:pPr>
    <w:rPr>
      <w:rFonts w:ascii="Liberation Serif" w:hAnsi="Liberation Serif" w:eastAsia="Liberation Serif"/>
      <w:color w:val="000000"/>
      <w:sz w:val="24"/>
      <w:lang w:val="en-US" w:eastAsia="hi-IN"/>
    </w:rPr>
  </w:style>
  <w:style w:type="paragraph" w:styleId="Tytu">
    <w:name w:val="Title"/>
    <w:basedOn w:val="Nagwek"/>
    <w:qFormat/>
    <w:pPr>
      <w:keepNext w:val="true"/>
      <w:widowControl w:val="false"/>
      <w:bidi w:val="0"/>
      <w:spacing w:lineRule="auto" w:line="288" w:before="0" w:after="140"/>
      <w:jc w:val="left"/>
    </w:pPr>
    <w:rPr>
      <w:rFonts w:ascii="Liberation Sans" w:hAnsi="Liberation Sans" w:eastAsia="Liberation Serif"/>
      <w:color w:val="000000"/>
      <w:sz w:val="28"/>
      <w:szCs w:val="28"/>
      <w:lang w:val="en-US" w:eastAsia="hi-IN"/>
    </w:rPr>
  </w:style>
  <w:style w:type="paragraph" w:styleId="Podtytu">
    <w:name w:val="Subtitle"/>
    <w:basedOn w:val="Nagwek"/>
    <w:qFormat/>
    <w:pPr>
      <w:keepNext w:val="true"/>
      <w:widowControl w:val="false"/>
      <w:bidi w:val="0"/>
      <w:spacing w:before="240" w:after="120"/>
      <w:jc w:val="left"/>
    </w:pPr>
    <w:rPr>
      <w:rFonts w:ascii="Liberation Sans" w:hAnsi="Liberation Sans" w:eastAsia="Liberation Serif"/>
      <w:color w:val="000000"/>
      <w:sz w:val="28"/>
      <w:lang w:val="en-US" w:eastAsia="hi-IN"/>
    </w:rPr>
  </w:style>
  <w:style w:type="paragraph" w:styleId="Zawartoramki">
    <w:name w:val="Zawartość ramki"/>
    <w:basedOn w:val="Normal"/>
    <w:qFormat/>
    <w:pPr>
      <w:widowControl w:val="false"/>
      <w:bidi w:val="0"/>
      <w:jc w:val="left"/>
    </w:pPr>
    <w:rPr>
      <w:rFonts w:ascii="Liberation Serif" w:hAnsi="Liberation Serif" w:eastAsia="Liberation Serif"/>
      <w:color w:val="000000"/>
      <w:sz w:val="24"/>
      <w:lang w:val="en-US" w:eastAsia="hi-IN"/>
    </w:rPr>
  </w:style>
  <w:style w:type="paragraph" w:styleId="Nagwekindeksu">
    <w:name w:val="Index Heading"/>
    <w:basedOn w:val="Nagwek"/>
    <w:pPr>
      <w:suppressLineNumbers/>
      <w:ind w:left="0" w:hanging="0"/>
    </w:pPr>
    <w:rPr>
      <w:b/>
      <w:bCs/>
      <w:sz w:val="32"/>
      <w:szCs w:val="32"/>
    </w:rPr>
  </w:style>
  <w:style w:type="paragraph" w:styleId="TOAHeading">
    <w:name w:val="TOA Heading"/>
    <w:basedOn w:val="Nagwekindeksu"/>
    <w:qFormat/>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LibreOffice/7.0.6.2$Windows_X86_64 LibreOffice_project/144abb84a525d8e30c9dbbefa69cbbf2d8d4ae3b</Application>
  <AppVersion>15.0000</AppVersion>
  <Pages>4</Pages>
  <Words>1123</Words>
  <Characters>4967</Characters>
  <CharactersWithSpaces>6025</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2023-02-07T16:48:10Z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