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4C" w:rsidRPr="00A84CEE" w:rsidRDefault="00A8344C">
      <w:pPr>
        <w:pStyle w:val="sectionhead"/>
        <w:spacing w:before="0" w:beforeAutospacing="0" w:after="0" w:afterAutospacing="0"/>
        <w:ind w:right="374"/>
        <w:jc w:val="center"/>
        <w:rPr>
          <w:rFonts w:ascii="Arial" w:hAnsi="Arial" w:cs="Arial"/>
          <w:sz w:val="28"/>
          <w:szCs w:val="28"/>
        </w:rPr>
      </w:pPr>
      <w:r w:rsidRPr="00A84CEE">
        <w:rPr>
          <w:rFonts w:ascii="Arial" w:hAnsi="Arial" w:cs="Arial"/>
          <w:sz w:val="28"/>
          <w:szCs w:val="28"/>
        </w:rPr>
        <w:t xml:space="preserve">Expedited Review </w:t>
      </w:r>
      <w:r w:rsidR="00A84CEE">
        <w:rPr>
          <w:rFonts w:ascii="Arial" w:hAnsi="Arial" w:cs="Arial"/>
          <w:sz w:val="28"/>
          <w:szCs w:val="28"/>
        </w:rPr>
        <w:t>SHEET</w:t>
      </w:r>
      <w:r w:rsidR="00F6084A">
        <w:rPr>
          <w:rFonts w:ascii="Arial" w:hAnsi="Arial" w:cs="Arial"/>
          <w:sz w:val="28"/>
          <w:szCs w:val="28"/>
        </w:rPr>
        <w:t xml:space="preserve"> – Initial Review</w:t>
      </w:r>
    </w:p>
    <w:p w:rsidR="00A8344C" w:rsidRDefault="00A8344C">
      <w:pPr>
        <w:pStyle w:val="sectionhead"/>
        <w:spacing w:before="0" w:beforeAutospacing="0" w:after="0" w:afterAutospacing="0"/>
        <w:ind w:right="374"/>
        <w:jc w:val="center"/>
        <w:rPr>
          <w:rFonts w:ascii="Arial" w:hAnsi="Arial" w:cs="Arial"/>
          <w:sz w:val="28"/>
        </w:rPr>
      </w:pPr>
    </w:p>
    <w:tbl>
      <w:tblPr>
        <w:tblW w:w="0" w:type="auto"/>
        <w:tblBorders>
          <w:top w:val="dashDotStroked" w:sz="24" w:space="0" w:color="auto"/>
          <w:left w:val="dashDotStroked" w:sz="24" w:space="0" w:color="auto"/>
          <w:bottom w:val="dashDotStroked" w:sz="24" w:space="0" w:color="auto"/>
          <w:right w:val="dashDotStroked" w:sz="24" w:space="0" w:color="auto"/>
          <w:insideH w:val="single" w:sz="6" w:space="0" w:color="auto"/>
          <w:insideV w:val="single" w:sz="6" w:space="0" w:color="auto"/>
        </w:tblBorders>
        <w:shd w:val="clear" w:color="auto" w:fill="E6E6E6"/>
        <w:tblLook w:val="01E0"/>
      </w:tblPr>
      <w:tblGrid>
        <w:gridCol w:w="7488"/>
        <w:gridCol w:w="2520"/>
      </w:tblGrid>
      <w:tr w:rsidR="0008705E" w:rsidRPr="00901D2A" w:rsidTr="00901D2A">
        <w:tc>
          <w:tcPr>
            <w:tcW w:w="7488" w:type="dxa"/>
            <w:shd w:val="clear" w:color="auto" w:fill="E6E6E6"/>
          </w:tcPr>
          <w:p w:rsidR="0008705E" w:rsidRPr="00901D2A" w:rsidRDefault="0008705E" w:rsidP="00901D2A">
            <w:pPr>
              <w:pStyle w:val="NormalWeb"/>
              <w:spacing w:before="80" w:beforeAutospacing="0" w:after="80" w:afterAutospacing="0"/>
              <w:rPr>
                <w:rFonts w:ascii="Arial" w:hAnsi="Arial" w:cs="Arial"/>
                <w:b/>
                <w:bCs/>
                <w:sz w:val="20"/>
                <w:szCs w:val="20"/>
              </w:rPr>
            </w:pPr>
            <w:r w:rsidRPr="00901D2A">
              <w:rPr>
                <w:rFonts w:ascii="Arial" w:hAnsi="Arial" w:cs="Arial"/>
                <w:b/>
                <w:bCs/>
                <w:sz w:val="20"/>
                <w:szCs w:val="20"/>
              </w:rPr>
              <w:t>Reviewer Name</w:t>
            </w:r>
            <w:r w:rsidRPr="00901D2A">
              <w:rPr>
                <w:rStyle w:val="content1"/>
                <w:rFonts w:ascii="Arial" w:hAnsi="Arial" w:cs="Arial"/>
                <w:b/>
                <w:bCs/>
                <w:sz w:val="20"/>
                <w:szCs w:val="20"/>
              </w:rPr>
              <w:t xml:space="preserve">: </w:t>
            </w:r>
            <w:r w:rsidR="00FB4BC0" w:rsidRPr="00901D2A">
              <w:rPr>
                <w:rFonts w:ascii="Arial" w:hAnsi="Arial" w:cs="Arial"/>
                <w:b/>
                <w:sz w:val="20"/>
                <w:szCs w:val="20"/>
                <w:bdr w:val="single" w:sz="4" w:space="0" w:color="auto"/>
              </w:rPr>
              <w:fldChar w:fldCharType="begin">
                <w:ffData>
                  <w:name w:val="Text447"/>
                  <w:enabled/>
                  <w:calcOnExit w:val="0"/>
                  <w:textInput/>
                </w:ffData>
              </w:fldChar>
            </w:r>
            <w:r w:rsidRPr="00901D2A">
              <w:rPr>
                <w:rFonts w:ascii="Arial" w:hAnsi="Arial" w:cs="Arial"/>
                <w:b/>
                <w:sz w:val="20"/>
                <w:szCs w:val="20"/>
                <w:bdr w:val="single" w:sz="4" w:space="0" w:color="auto"/>
              </w:rPr>
              <w:instrText xml:space="preserve"> FORMTEXT </w:instrText>
            </w:r>
            <w:r w:rsidR="00FB4BC0" w:rsidRPr="00901D2A">
              <w:rPr>
                <w:rFonts w:ascii="Arial" w:hAnsi="Arial" w:cs="Arial"/>
                <w:b/>
                <w:sz w:val="20"/>
                <w:szCs w:val="20"/>
                <w:bdr w:val="single" w:sz="4" w:space="0" w:color="auto"/>
              </w:rPr>
            </w:r>
            <w:r w:rsidR="00FB4BC0" w:rsidRPr="00901D2A">
              <w:rPr>
                <w:rFonts w:ascii="Arial" w:hAnsi="Arial" w:cs="Arial"/>
                <w:b/>
                <w:sz w:val="20"/>
                <w:szCs w:val="20"/>
                <w:bdr w:val="single" w:sz="4" w:space="0" w:color="auto"/>
              </w:rPr>
              <w:fldChar w:fldCharType="separate"/>
            </w:r>
            <w:r w:rsidRPr="00901D2A">
              <w:rPr>
                <w:rFonts w:cs="Arial"/>
                <w:b/>
                <w:noProof/>
                <w:sz w:val="20"/>
                <w:szCs w:val="20"/>
                <w:bdr w:val="single" w:sz="4" w:space="0" w:color="auto"/>
              </w:rPr>
              <w:t xml:space="preserve">                                             </w:t>
            </w:r>
            <w:r w:rsidRPr="00901D2A">
              <w:rPr>
                <w:rFonts w:cs="Arial"/>
                <w:b/>
                <w:noProof/>
                <w:sz w:val="20"/>
                <w:szCs w:val="20"/>
                <w:bdr w:val="single" w:sz="4" w:space="0" w:color="auto"/>
              </w:rPr>
              <w:t> </w:t>
            </w:r>
            <w:r w:rsidRPr="00901D2A">
              <w:rPr>
                <w:rFonts w:cs="Arial"/>
                <w:b/>
                <w:noProof/>
                <w:sz w:val="20"/>
                <w:szCs w:val="20"/>
                <w:bdr w:val="single" w:sz="4" w:space="0" w:color="auto"/>
              </w:rPr>
              <w:t> </w:t>
            </w:r>
            <w:r w:rsidRPr="00901D2A">
              <w:rPr>
                <w:rFonts w:cs="Arial"/>
                <w:b/>
                <w:noProof/>
                <w:sz w:val="20"/>
                <w:szCs w:val="20"/>
                <w:bdr w:val="single" w:sz="4" w:space="0" w:color="auto"/>
              </w:rPr>
              <w:t> </w:t>
            </w:r>
            <w:r w:rsidRPr="00901D2A">
              <w:rPr>
                <w:rFonts w:cs="Arial"/>
                <w:b/>
                <w:noProof/>
                <w:sz w:val="20"/>
                <w:szCs w:val="20"/>
                <w:bdr w:val="single" w:sz="4" w:space="0" w:color="auto"/>
              </w:rPr>
              <w:t> </w:t>
            </w:r>
            <w:r w:rsidR="00FB4BC0" w:rsidRPr="00901D2A">
              <w:rPr>
                <w:rFonts w:ascii="Arial" w:hAnsi="Arial" w:cs="Arial"/>
                <w:b/>
                <w:sz w:val="20"/>
                <w:szCs w:val="20"/>
                <w:bdr w:val="single" w:sz="4" w:space="0" w:color="auto"/>
              </w:rPr>
              <w:fldChar w:fldCharType="end"/>
            </w:r>
            <w:r w:rsidRPr="00901D2A">
              <w:rPr>
                <w:rFonts w:ascii="Arial" w:hAnsi="Arial" w:cs="Arial"/>
                <w:b/>
                <w:sz w:val="20"/>
                <w:szCs w:val="20"/>
              </w:rPr>
              <w:t xml:space="preserve">      </w:t>
            </w:r>
            <w:r w:rsidRPr="00901D2A">
              <w:rPr>
                <w:rFonts w:ascii="Arial" w:hAnsi="Arial" w:cs="Arial"/>
                <w:b/>
                <w:sz w:val="16"/>
                <w:szCs w:val="16"/>
              </w:rPr>
              <w:t>Primary</w:t>
            </w:r>
            <w:r w:rsidRPr="00901D2A">
              <w:rPr>
                <w:rFonts w:ascii="Arial" w:hAnsi="Arial" w:cs="Arial"/>
                <w:b/>
                <w:sz w:val="20"/>
                <w:szCs w:val="20"/>
              </w:rPr>
              <w:t xml:space="preserve"> </w:t>
            </w:r>
            <w:r w:rsidR="00FB4BC0" w:rsidRPr="00901D2A">
              <w:rPr>
                <w:rFonts w:ascii="Arial" w:hAnsi="Arial" w:cs="Arial"/>
                <w:b/>
                <w:sz w:val="20"/>
                <w:szCs w:val="20"/>
              </w:rPr>
              <w:fldChar w:fldCharType="begin">
                <w:ffData>
                  <w:name w:val="Check68"/>
                  <w:enabled/>
                  <w:calcOnExit w:val="0"/>
                  <w:checkBox>
                    <w:sizeAuto/>
                    <w:default w:val="0"/>
                    <w:checked w:val="0"/>
                  </w:checkBox>
                </w:ffData>
              </w:fldChar>
            </w:r>
            <w:r w:rsidRPr="00901D2A">
              <w:rPr>
                <w:rFonts w:ascii="Arial" w:hAnsi="Arial" w:cs="Arial"/>
                <w:b/>
                <w:sz w:val="20"/>
                <w:szCs w:val="20"/>
              </w:rPr>
              <w:instrText xml:space="preserve"> FORMCHECKBOX </w:instrText>
            </w:r>
            <w:r w:rsidR="00FB4BC0" w:rsidRPr="00901D2A">
              <w:rPr>
                <w:rFonts w:ascii="Arial" w:hAnsi="Arial" w:cs="Arial"/>
                <w:b/>
                <w:sz w:val="20"/>
                <w:szCs w:val="20"/>
              </w:rPr>
            </w:r>
            <w:r w:rsidR="00FB4BC0" w:rsidRPr="00901D2A">
              <w:rPr>
                <w:rFonts w:ascii="Arial" w:hAnsi="Arial" w:cs="Arial"/>
                <w:b/>
                <w:sz w:val="20"/>
                <w:szCs w:val="20"/>
              </w:rPr>
              <w:fldChar w:fldCharType="end"/>
            </w:r>
            <w:r w:rsidRPr="00901D2A">
              <w:rPr>
                <w:rFonts w:ascii="Arial" w:hAnsi="Arial" w:cs="Arial"/>
                <w:b/>
                <w:sz w:val="20"/>
                <w:szCs w:val="20"/>
              </w:rPr>
              <w:t xml:space="preserve">  </w:t>
            </w:r>
            <w:r w:rsidRPr="00901D2A">
              <w:rPr>
                <w:rFonts w:ascii="Arial" w:hAnsi="Arial" w:cs="Arial"/>
                <w:b/>
                <w:sz w:val="16"/>
                <w:szCs w:val="16"/>
              </w:rPr>
              <w:t>Secondary</w:t>
            </w:r>
            <w:r w:rsidRPr="00901D2A">
              <w:rPr>
                <w:rFonts w:ascii="Arial" w:hAnsi="Arial" w:cs="Arial"/>
                <w:b/>
                <w:sz w:val="20"/>
                <w:szCs w:val="20"/>
              </w:rPr>
              <w:t xml:space="preserve"> </w:t>
            </w:r>
            <w:r w:rsidR="00FB4BC0" w:rsidRPr="00901D2A">
              <w:rPr>
                <w:rFonts w:ascii="Arial" w:hAnsi="Arial" w:cs="Arial"/>
                <w:b/>
                <w:sz w:val="20"/>
                <w:szCs w:val="20"/>
              </w:rPr>
              <w:fldChar w:fldCharType="begin">
                <w:ffData>
                  <w:name w:val="Check68"/>
                  <w:enabled/>
                  <w:calcOnExit w:val="0"/>
                  <w:checkBox>
                    <w:sizeAuto/>
                    <w:default w:val="0"/>
                    <w:checked w:val="0"/>
                  </w:checkBox>
                </w:ffData>
              </w:fldChar>
            </w:r>
            <w:r w:rsidRPr="00901D2A">
              <w:rPr>
                <w:rFonts w:ascii="Arial" w:hAnsi="Arial" w:cs="Arial"/>
                <w:b/>
                <w:sz w:val="20"/>
                <w:szCs w:val="20"/>
              </w:rPr>
              <w:instrText xml:space="preserve"> FORMCHECKBOX </w:instrText>
            </w:r>
            <w:r w:rsidR="00FB4BC0" w:rsidRPr="00901D2A">
              <w:rPr>
                <w:rFonts w:ascii="Arial" w:hAnsi="Arial" w:cs="Arial"/>
                <w:b/>
                <w:sz w:val="20"/>
                <w:szCs w:val="20"/>
              </w:rPr>
            </w:r>
            <w:r w:rsidR="00FB4BC0" w:rsidRPr="00901D2A">
              <w:rPr>
                <w:rFonts w:ascii="Arial" w:hAnsi="Arial" w:cs="Arial"/>
                <w:b/>
                <w:sz w:val="20"/>
                <w:szCs w:val="20"/>
              </w:rPr>
              <w:fldChar w:fldCharType="end"/>
            </w:r>
          </w:p>
        </w:tc>
        <w:tc>
          <w:tcPr>
            <w:tcW w:w="2520" w:type="dxa"/>
            <w:shd w:val="clear" w:color="auto" w:fill="E6E6E6"/>
          </w:tcPr>
          <w:p w:rsidR="0008705E" w:rsidRPr="00901D2A" w:rsidRDefault="0008705E" w:rsidP="00901D2A">
            <w:pPr>
              <w:pStyle w:val="sectionhead"/>
              <w:spacing w:before="80" w:beforeAutospacing="0" w:after="80" w:afterAutospacing="0"/>
              <w:ind w:right="-7"/>
              <w:rPr>
                <w:rFonts w:ascii="Arial" w:hAnsi="Arial" w:cs="Arial"/>
                <w:sz w:val="20"/>
                <w:szCs w:val="20"/>
              </w:rPr>
            </w:pPr>
            <w:r w:rsidRPr="00901D2A">
              <w:rPr>
                <w:rStyle w:val="content1"/>
                <w:rFonts w:ascii="Arial" w:hAnsi="Arial" w:cs="Arial"/>
                <w:bCs w:val="0"/>
                <w:sz w:val="20"/>
                <w:szCs w:val="20"/>
              </w:rPr>
              <w:t xml:space="preserve">VCU IRB #: </w:t>
            </w:r>
            <w:r w:rsidR="00FB4BC0" w:rsidRPr="00901D2A">
              <w:rPr>
                <w:rFonts w:ascii="Arial" w:hAnsi="Arial" w:cs="Arial"/>
                <w:sz w:val="20"/>
                <w:szCs w:val="20"/>
                <w:bdr w:val="single" w:sz="4" w:space="0" w:color="auto"/>
              </w:rPr>
              <w:fldChar w:fldCharType="begin">
                <w:ffData>
                  <w:name w:val="Text447"/>
                  <w:enabled/>
                  <w:calcOnExit w:val="0"/>
                  <w:textInput/>
                </w:ffData>
              </w:fldChar>
            </w:r>
            <w:r w:rsidRPr="00901D2A">
              <w:rPr>
                <w:rFonts w:ascii="Arial" w:hAnsi="Arial" w:cs="Arial"/>
                <w:sz w:val="20"/>
                <w:szCs w:val="20"/>
                <w:bdr w:val="single" w:sz="4" w:space="0" w:color="auto"/>
              </w:rPr>
              <w:instrText xml:space="preserve"> FORMTEXT </w:instrText>
            </w:r>
            <w:r w:rsidR="00FB4BC0" w:rsidRPr="00901D2A">
              <w:rPr>
                <w:rFonts w:ascii="Arial" w:hAnsi="Arial" w:cs="Arial"/>
                <w:sz w:val="20"/>
                <w:szCs w:val="20"/>
                <w:bdr w:val="single" w:sz="4" w:space="0" w:color="auto"/>
              </w:rPr>
            </w:r>
            <w:r w:rsidR="00FB4BC0" w:rsidRPr="00901D2A">
              <w:rPr>
                <w:rFonts w:ascii="Arial" w:hAnsi="Arial" w:cs="Arial"/>
                <w:sz w:val="20"/>
                <w:szCs w:val="20"/>
                <w:bdr w:val="single" w:sz="4" w:space="0" w:color="auto"/>
              </w:rPr>
              <w:fldChar w:fldCharType="separate"/>
            </w:r>
            <w:r w:rsidRPr="00901D2A">
              <w:rPr>
                <w:rFonts w:cs="Arial"/>
                <w:noProof/>
                <w:sz w:val="20"/>
                <w:szCs w:val="20"/>
                <w:bdr w:val="single" w:sz="4" w:space="0" w:color="auto"/>
              </w:rPr>
              <w:t> </w:t>
            </w:r>
            <w:r w:rsidRPr="00901D2A">
              <w:rPr>
                <w:rFonts w:cs="Arial"/>
                <w:noProof/>
                <w:sz w:val="20"/>
                <w:szCs w:val="20"/>
                <w:bdr w:val="single" w:sz="4" w:space="0" w:color="auto"/>
              </w:rPr>
              <w:t> </w:t>
            </w:r>
            <w:r w:rsidRPr="00901D2A">
              <w:rPr>
                <w:rFonts w:cs="Arial"/>
                <w:noProof/>
                <w:sz w:val="20"/>
                <w:szCs w:val="20"/>
                <w:bdr w:val="single" w:sz="4" w:space="0" w:color="auto"/>
              </w:rPr>
              <w:t> </w:t>
            </w:r>
            <w:r w:rsidRPr="00901D2A">
              <w:rPr>
                <w:rFonts w:cs="Arial"/>
                <w:noProof/>
                <w:sz w:val="20"/>
                <w:szCs w:val="20"/>
                <w:bdr w:val="single" w:sz="4" w:space="0" w:color="auto"/>
              </w:rPr>
              <w:t> </w:t>
            </w:r>
            <w:r w:rsidRPr="00901D2A">
              <w:rPr>
                <w:rFonts w:cs="Arial"/>
                <w:noProof/>
                <w:sz w:val="20"/>
                <w:szCs w:val="20"/>
                <w:bdr w:val="single" w:sz="4" w:space="0" w:color="auto"/>
              </w:rPr>
              <w:t xml:space="preserve">      </w:t>
            </w:r>
            <w:r w:rsidRPr="00901D2A">
              <w:rPr>
                <w:rFonts w:cs="Arial"/>
                <w:noProof/>
                <w:sz w:val="20"/>
                <w:szCs w:val="20"/>
                <w:bdr w:val="single" w:sz="4" w:space="0" w:color="auto"/>
              </w:rPr>
              <w:t> </w:t>
            </w:r>
            <w:r w:rsidR="00FB4BC0" w:rsidRPr="00901D2A">
              <w:rPr>
                <w:rFonts w:ascii="Arial" w:hAnsi="Arial" w:cs="Arial"/>
                <w:sz w:val="20"/>
                <w:szCs w:val="20"/>
                <w:bdr w:val="single" w:sz="4" w:space="0" w:color="auto"/>
              </w:rPr>
              <w:fldChar w:fldCharType="end"/>
            </w:r>
          </w:p>
        </w:tc>
      </w:tr>
      <w:tr w:rsidR="0008705E" w:rsidRPr="00901D2A" w:rsidTr="00901D2A">
        <w:tc>
          <w:tcPr>
            <w:tcW w:w="7488" w:type="dxa"/>
            <w:shd w:val="clear" w:color="auto" w:fill="E6E6E6"/>
          </w:tcPr>
          <w:p w:rsidR="0008705E" w:rsidRPr="00901D2A" w:rsidRDefault="0008705E" w:rsidP="00901D2A">
            <w:pPr>
              <w:pStyle w:val="NormalWeb"/>
              <w:spacing w:before="80" w:beforeAutospacing="0" w:after="80" w:afterAutospacing="0"/>
              <w:rPr>
                <w:rFonts w:ascii="Arial" w:hAnsi="Arial" w:cs="Arial"/>
                <w:b/>
                <w:sz w:val="20"/>
                <w:szCs w:val="20"/>
              </w:rPr>
            </w:pPr>
            <w:r w:rsidRPr="00901D2A">
              <w:rPr>
                <w:rFonts w:ascii="Arial" w:hAnsi="Arial" w:cs="Arial"/>
                <w:b/>
                <w:bCs/>
                <w:sz w:val="20"/>
                <w:szCs w:val="20"/>
              </w:rPr>
              <w:t>Review Begin Date:</w:t>
            </w:r>
            <w:r w:rsidRPr="00901D2A">
              <w:rPr>
                <w:rStyle w:val="content1"/>
                <w:rFonts w:ascii="Arial" w:hAnsi="Arial" w:cs="Arial"/>
                <w:b/>
                <w:bCs/>
                <w:sz w:val="20"/>
                <w:szCs w:val="20"/>
              </w:rPr>
              <w:t xml:space="preserve"> </w:t>
            </w:r>
            <w:r w:rsidR="00FB4BC0" w:rsidRPr="00901D2A">
              <w:rPr>
                <w:rFonts w:ascii="Arial" w:hAnsi="Arial" w:cs="Arial"/>
                <w:b/>
                <w:sz w:val="20"/>
                <w:szCs w:val="20"/>
                <w:bdr w:val="single" w:sz="4" w:space="0" w:color="auto"/>
              </w:rPr>
              <w:fldChar w:fldCharType="begin">
                <w:ffData>
                  <w:name w:val="Text447"/>
                  <w:enabled/>
                  <w:calcOnExit w:val="0"/>
                  <w:textInput/>
                </w:ffData>
              </w:fldChar>
            </w:r>
            <w:r w:rsidRPr="00901D2A">
              <w:rPr>
                <w:rFonts w:ascii="Arial" w:hAnsi="Arial" w:cs="Arial"/>
                <w:b/>
                <w:sz w:val="20"/>
                <w:szCs w:val="20"/>
                <w:bdr w:val="single" w:sz="4" w:space="0" w:color="auto"/>
              </w:rPr>
              <w:instrText xml:space="preserve"> FORMTEXT </w:instrText>
            </w:r>
            <w:r w:rsidR="00FB4BC0" w:rsidRPr="00901D2A">
              <w:rPr>
                <w:rFonts w:ascii="Arial" w:hAnsi="Arial" w:cs="Arial"/>
                <w:b/>
                <w:sz w:val="20"/>
                <w:szCs w:val="20"/>
                <w:bdr w:val="single" w:sz="4" w:space="0" w:color="auto"/>
              </w:rPr>
            </w:r>
            <w:r w:rsidR="00FB4BC0" w:rsidRPr="00901D2A">
              <w:rPr>
                <w:rFonts w:ascii="Arial" w:hAnsi="Arial" w:cs="Arial"/>
                <w:b/>
                <w:sz w:val="20"/>
                <w:szCs w:val="20"/>
                <w:bdr w:val="single" w:sz="4" w:space="0" w:color="auto"/>
              </w:rPr>
              <w:fldChar w:fldCharType="separate"/>
            </w:r>
            <w:r w:rsidRPr="00901D2A">
              <w:rPr>
                <w:rFonts w:cs="Arial"/>
                <w:b/>
                <w:noProof/>
                <w:sz w:val="20"/>
                <w:szCs w:val="20"/>
                <w:bdr w:val="single" w:sz="4" w:space="0" w:color="auto"/>
              </w:rPr>
              <w:t> </w:t>
            </w:r>
            <w:r w:rsidRPr="00901D2A">
              <w:rPr>
                <w:rFonts w:cs="Arial"/>
                <w:b/>
                <w:noProof/>
                <w:sz w:val="20"/>
                <w:szCs w:val="20"/>
                <w:bdr w:val="single" w:sz="4" w:space="0" w:color="auto"/>
              </w:rPr>
              <w:t xml:space="preserve">             </w:t>
            </w:r>
            <w:r w:rsidRPr="00901D2A">
              <w:rPr>
                <w:rFonts w:cs="Arial"/>
                <w:b/>
                <w:noProof/>
                <w:sz w:val="20"/>
                <w:szCs w:val="20"/>
                <w:bdr w:val="single" w:sz="4" w:space="0" w:color="auto"/>
              </w:rPr>
              <w:t> </w:t>
            </w:r>
            <w:r w:rsidRPr="00901D2A">
              <w:rPr>
                <w:rFonts w:cs="Arial"/>
                <w:b/>
                <w:noProof/>
                <w:sz w:val="20"/>
                <w:szCs w:val="20"/>
                <w:bdr w:val="single" w:sz="4" w:space="0" w:color="auto"/>
              </w:rPr>
              <w:t> </w:t>
            </w:r>
            <w:r w:rsidRPr="00901D2A">
              <w:rPr>
                <w:rFonts w:cs="Arial"/>
                <w:b/>
                <w:noProof/>
                <w:sz w:val="20"/>
                <w:szCs w:val="20"/>
                <w:bdr w:val="single" w:sz="4" w:space="0" w:color="auto"/>
              </w:rPr>
              <w:t> </w:t>
            </w:r>
            <w:r w:rsidR="00F65C52" w:rsidRPr="00901D2A">
              <w:rPr>
                <w:rFonts w:cs="Arial"/>
                <w:b/>
                <w:noProof/>
                <w:sz w:val="20"/>
                <w:szCs w:val="20"/>
                <w:bdr w:val="single" w:sz="4" w:space="0" w:color="auto"/>
              </w:rPr>
              <w:t xml:space="preserve">       </w:t>
            </w:r>
            <w:r w:rsidRPr="00901D2A">
              <w:rPr>
                <w:rFonts w:cs="Arial"/>
                <w:b/>
                <w:noProof/>
                <w:sz w:val="20"/>
                <w:szCs w:val="20"/>
                <w:bdr w:val="single" w:sz="4" w:space="0" w:color="auto"/>
              </w:rPr>
              <w:t> </w:t>
            </w:r>
            <w:r w:rsidR="00FB4BC0" w:rsidRPr="00901D2A">
              <w:rPr>
                <w:rFonts w:ascii="Arial" w:hAnsi="Arial" w:cs="Arial"/>
                <w:b/>
                <w:sz w:val="20"/>
                <w:szCs w:val="20"/>
                <w:bdr w:val="single" w:sz="4" w:space="0" w:color="auto"/>
              </w:rPr>
              <w:fldChar w:fldCharType="end"/>
            </w:r>
            <w:r w:rsidRPr="00901D2A">
              <w:rPr>
                <w:rFonts w:ascii="Arial" w:hAnsi="Arial" w:cs="Arial"/>
                <w:b/>
                <w:sz w:val="20"/>
                <w:szCs w:val="20"/>
              </w:rPr>
              <w:t xml:space="preserve">  (optional)</w:t>
            </w:r>
          </w:p>
        </w:tc>
        <w:tc>
          <w:tcPr>
            <w:tcW w:w="2520" w:type="dxa"/>
            <w:shd w:val="clear" w:color="auto" w:fill="E6E6E6"/>
          </w:tcPr>
          <w:p w:rsidR="0008705E" w:rsidRPr="00901D2A" w:rsidRDefault="0008705E" w:rsidP="00901D2A">
            <w:pPr>
              <w:pStyle w:val="sectionhead"/>
              <w:spacing w:before="80" w:beforeAutospacing="0" w:after="80" w:afterAutospacing="0"/>
              <w:ind w:right="374"/>
              <w:jc w:val="center"/>
              <w:rPr>
                <w:rFonts w:ascii="Arial" w:hAnsi="Arial" w:cs="Arial"/>
                <w:sz w:val="28"/>
              </w:rPr>
            </w:pPr>
          </w:p>
        </w:tc>
      </w:tr>
      <w:tr w:rsidR="0008705E" w:rsidRPr="00901D2A" w:rsidTr="00901D2A">
        <w:tc>
          <w:tcPr>
            <w:tcW w:w="10008" w:type="dxa"/>
            <w:gridSpan w:val="2"/>
            <w:shd w:val="clear" w:color="auto" w:fill="E6E6E6"/>
          </w:tcPr>
          <w:p w:rsidR="0008705E" w:rsidRPr="00901D2A" w:rsidRDefault="0008705E" w:rsidP="00901D2A">
            <w:pPr>
              <w:pStyle w:val="sectionhead"/>
              <w:spacing w:before="80" w:beforeAutospacing="0" w:after="80" w:afterAutospacing="0"/>
              <w:ind w:right="374"/>
              <w:rPr>
                <w:rFonts w:ascii="Arial" w:hAnsi="Arial" w:cs="Arial"/>
                <w:sz w:val="20"/>
                <w:szCs w:val="20"/>
              </w:rPr>
            </w:pPr>
            <w:r w:rsidRPr="00901D2A">
              <w:rPr>
                <w:rFonts w:ascii="Arial" w:hAnsi="Arial" w:cs="Arial"/>
                <w:bCs w:val="0"/>
                <w:sz w:val="20"/>
                <w:szCs w:val="20"/>
              </w:rPr>
              <w:t>PROTOCOL TITLE:</w:t>
            </w:r>
            <w:r w:rsidRPr="00901D2A">
              <w:rPr>
                <w:rStyle w:val="content1"/>
                <w:rFonts w:ascii="Arial" w:hAnsi="Arial" w:cs="Arial"/>
                <w:bCs w:val="0"/>
                <w:sz w:val="20"/>
                <w:szCs w:val="20"/>
              </w:rPr>
              <w:t xml:space="preserve"> </w:t>
            </w:r>
            <w:r w:rsidR="00FB4BC0" w:rsidRPr="00901D2A">
              <w:rPr>
                <w:rFonts w:ascii="Arial" w:hAnsi="Arial" w:cs="Arial"/>
                <w:sz w:val="20"/>
                <w:szCs w:val="20"/>
                <w:bdr w:val="single" w:sz="4" w:space="0" w:color="auto"/>
              </w:rPr>
              <w:fldChar w:fldCharType="begin">
                <w:ffData>
                  <w:name w:val="Text447"/>
                  <w:enabled/>
                  <w:calcOnExit w:val="0"/>
                  <w:textInput/>
                </w:ffData>
              </w:fldChar>
            </w:r>
            <w:r w:rsidRPr="00901D2A">
              <w:rPr>
                <w:rFonts w:ascii="Arial" w:hAnsi="Arial" w:cs="Arial"/>
                <w:sz w:val="20"/>
                <w:szCs w:val="20"/>
                <w:bdr w:val="single" w:sz="4" w:space="0" w:color="auto"/>
              </w:rPr>
              <w:instrText xml:space="preserve"> FORMTEXT </w:instrText>
            </w:r>
            <w:r w:rsidR="00FB4BC0" w:rsidRPr="00901D2A">
              <w:rPr>
                <w:rFonts w:ascii="Arial" w:hAnsi="Arial" w:cs="Arial"/>
                <w:sz w:val="20"/>
                <w:szCs w:val="20"/>
                <w:bdr w:val="single" w:sz="4" w:space="0" w:color="auto"/>
              </w:rPr>
            </w:r>
            <w:r w:rsidR="00FB4BC0" w:rsidRPr="00901D2A">
              <w:rPr>
                <w:rFonts w:ascii="Arial" w:hAnsi="Arial" w:cs="Arial"/>
                <w:sz w:val="20"/>
                <w:szCs w:val="20"/>
                <w:bdr w:val="single" w:sz="4" w:space="0" w:color="auto"/>
              </w:rPr>
              <w:fldChar w:fldCharType="separate"/>
            </w:r>
            <w:r w:rsidRPr="00901D2A">
              <w:rPr>
                <w:rFonts w:cs="Arial"/>
                <w:noProof/>
                <w:sz w:val="20"/>
                <w:szCs w:val="20"/>
                <w:bdr w:val="single" w:sz="4" w:space="0" w:color="auto"/>
              </w:rPr>
              <w:t> </w:t>
            </w:r>
            <w:r w:rsidRPr="00901D2A">
              <w:rPr>
                <w:rFonts w:cs="Arial"/>
                <w:noProof/>
                <w:sz w:val="20"/>
                <w:szCs w:val="20"/>
                <w:bdr w:val="single" w:sz="4" w:space="0" w:color="auto"/>
              </w:rPr>
              <w:t xml:space="preserve">             </w:t>
            </w:r>
            <w:r w:rsidRPr="00901D2A">
              <w:rPr>
                <w:rFonts w:cs="Arial"/>
                <w:noProof/>
                <w:sz w:val="20"/>
                <w:szCs w:val="20"/>
                <w:bdr w:val="single" w:sz="4" w:space="0" w:color="auto"/>
              </w:rPr>
              <w:t> </w:t>
            </w:r>
            <w:r w:rsidRPr="00901D2A">
              <w:rPr>
                <w:rFonts w:cs="Arial"/>
                <w:noProof/>
                <w:sz w:val="20"/>
                <w:szCs w:val="20"/>
                <w:bdr w:val="single" w:sz="4" w:space="0" w:color="auto"/>
              </w:rPr>
              <w:t> </w:t>
            </w:r>
            <w:r w:rsidRPr="00901D2A">
              <w:rPr>
                <w:rFonts w:cs="Arial"/>
                <w:noProof/>
                <w:sz w:val="20"/>
                <w:szCs w:val="20"/>
                <w:bdr w:val="single" w:sz="4" w:space="0" w:color="auto"/>
              </w:rPr>
              <w:t> </w:t>
            </w:r>
            <w:r w:rsidRPr="00901D2A">
              <w:rPr>
                <w:rFonts w:cs="Arial"/>
                <w:noProof/>
                <w:sz w:val="20"/>
                <w:szCs w:val="20"/>
                <w:bdr w:val="single" w:sz="4" w:space="0" w:color="auto"/>
              </w:rPr>
              <w:t xml:space="preserve">                                                 </w:t>
            </w:r>
            <w:r w:rsidRPr="00901D2A">
              <w:rPr>
                <w:rFonts w:cs="Arial"/>
                <w:noProof/>
                <w:sz w:val="20"/>
                <w:szCs w:val="20"/>
                <w:bdr w:val="single" w:sz="4" w:space="0" w:color="auto"/>
              </w:rPr>
              <w:t> </w:t>
            </w:r>
            <w:r w:rsidR="00FB4BC0" w:rsidRPr="00901D2A">
              <w:rPr>
                <w:rFonts w:ascii="Arial" w:hAnsi="Arial" w:cs="Arial"/>
                <w:sz w:val="20"/>
                <w:szCs w:val="20"/>
                <w:bdr w:val="single" w:sz="4" w:space="0" w:color="auto"/>
              </w:rPr>
              <w:fldChar w:fldCharType="end"/>
            </w:r>
            <w:r w:rsidRPr="00901D2A">
              <w:rPr>
                <w:rFonts w:ascii="Arial" w:hAnsi="Arial" w:cs="Arial"/>
                <w:sz w:val="20"/>
                <w:szCs w:val="20"/>
              </w:rPr>
              <w:t xml:space="preserve">  </w:t>
            </w:r>
          </w:p>
          <w:p w:rsidR="0008705E" w:rsidRPr="00901D2A" w:rsidRDefault="0008705E" w:rsidP="00901D2A">
            <w:pPr>
              <w:pStyle w:val="sectionhead"/>
              <w:spacing w:before="80" w:beforeAutospacing="0" w:after="80" w:afterAutospacing="0"/>
              <w:ind w:right="374"/>
              <w:rPr>
                <w:rFonts w:ascii="Arial" w:hAnsi="Arial" w:cs="Arial"/>
                <w:sz w:val="20"/>
                <w:szCs w:val="20"/>
              </w:rPr>
            </w:pPr>
          </w:p>
          <w:p w:rsidR="0008705E" w:rsidRPr="00901D2A" w:rsidRDefault="0008705E" w:rsidP="00901D2A">
            <w:pPr>
              <w:pStyle w:val="sectionhead"/>
              <w:spacing w:before="80" w:beforeAutospacing="0" w:after="80" w:afterAutospacing="0"/>
              <w:ind w:right="374"/>
              <w:rPr>
                <w:rFonts w:ascii="Arial" w:hAnsi="Arial" w:cs="Arial"/>
                <w:sz w:val="28"/>
              </w:rPr>
            </w:pPr>
          </w:p>
        </w:tc>
      </w:tr>
    </w:tbl>
    <w:p w:rsidR="00A8344C" w:rsidRPr="00BA36FF" w:rsidRDefault="00A8344C">
      <w:pPr>
        <w:pStyle w:val="sectionhead"/>
        <w:spacing w:before="0" w:beforeAutospacing="0" w:after="0" w:afterAutospacing="0"/>
        <w:ind w:left="720" w:right="0"/>
        <w:rPr>
          <w:rFonts w:ascii="Arial" w:hAnsi="Arial" w:cs="Arial"/>
          <w:b w:val="0"/>
          <w:bCs w:val="0"/>
          <w:caps w:val="0"/>
          <w:sz w:val="20"/>
          <w:szCs w:val="20"/>
        </w:rPr>
      </w:pPr>
    </w:p>
    <w:p w:rsidR="002B4EA7" w:rsidRDefault="00E97F75">
      <w:pPr>
        <w:pStyle w:val="sectionhead"/>
        <w:spacing w:before="0" w:beforeAutospacing="0" w:after="0" w:afterAutospacing="0"/>
        <w:ind w:right="374"/>
        <w:rPr>
          <w:rFonts w:ascii="Arial" w:hAnsi="Arial" w:cs="Arial"/>
          <w:b w:val="0"/>
          <w:bCs w:val="0"/>
          <w:caps w:val="0"/>
          <w:sz w:val="20"/>
          <w:szCs w:val="20"/>
        </w:rPr>
      </w:pPr>
      <w:r>
        <w:rPr>
          <w:rFonts w:ascii="Arial" w:hAnsi="Arial" w:cs="Arial"/>
          <w:b w:val="0"/>
          <w:bCs w:val="0"/>
          <w:caps w:val="0"/>
          <w:sz w:val="20"/>
          <w:szCs w:val="20"/>
        </w:rPr>
        <w:t xml:space="preserve">The Expedited Review Sheet is designed to guide the review process and serve as documentation of a completed expedited review.  </w:t>
      </w:r>
    </w:p>
    <w:p w:rsidR="002B4EA7" w:rsidRDefault="002B4EA7">
      <w:pPr>
        <w:pStyle w:val="sectionhead"/>
        <w:spacing w:before="0" w:beforeAutospacing="0" w:after="0" w:afterAutospacing="0"/>
        <w:ind w:right="374"/>
        <w:rPr>
          <w:rFonts w:ascii="Arial" w:hAnsi="Arial" w:cs="Arial"/>
          <w:b w:val="0"/>
          <w:bCs w:val="0"/>
          <w:caps w:val="0"/>
          <w:sz w:val="20"/>
          <w:szCs w:val="20"/>
        </w:rPr>
      </w:pPr>
    </w:p>
    <w:p w:rsidR="002B4EA7" w:rsidRPr="009F0CB4" w:rsidRDefault="00AC2D90">
      <w:pPr>
        <w:pStyle w:val="sectionhead"/>
        <w:spacing w:before="0" w:beforeAutospacing="0" w:after="0" w:afterAutospacing="0"/>
        <w:ind w:right="374"/>
        <w:rPr>
          <w:rFonts w:ascii="Arial" w:hAnsi="Arial" w:cs="Arial"/>
          <w:bCs w:val="0"/>
          <w:i/>
          <w:caps w:val="0"/>
          <w:sz w:val="20"/>
          <w:szCs w:val="20"/>
          <w:u w:val="single"/>
        </w:rPr>
      </w:pPr>
      <w:r w:rsidRPr="009F0CB4">
        <w:rPr>
          <w:rFonts w:ascii="Arial" w:hAnsi="Arial" w:cs="Arial"/>
          <w:bCs w:val="0"/>
          <w:i/>
          <w:caps w:val="0"/>
          <w:sz w:val="20"/>
          <w:szCs w:val="20"/>
          <w:u w:val="single"/>
        </w:rPr>
        <w:t>Reminders and suggestions for expedited reviewers:</w:t>
      </w:r>
    </w:p>
    <w:p w:rsidR="00AC2D90" w:rsidRPr="009F0CB4" w:rsidRDefault="00AC2D90" w:rsidP="00572D19">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 xml:space="preserve">Submission of this completed review sheet (to the panel’s IRB Coordinator) is </w:t>
      </w:r>
      <w:r w:rsidRPr="009F0CB4">
        <w:rPr>
          <w:rFonts w:ascii="Arial" w:hAnsi="Arial" w:cs="Arial"/>
          <w:bCs w:val="0"/>
          <w:i/>
          <w:caps w:val="0"/>
          <w:sz w:val="20"/>
          <w:szCs w:val="20"/>
          <w:u w:val="single"/>
        </w:rPr>
        <w:t>required</w:t>
      </w:r>
      <w:r w:rsidRPr="009F0CB4">
        <w:rPr>
          <w:rFonts w:ascii="Arial" w:hAnsi="Arial" w:cs="Arial"/>
          <w:b w:val="0"/>
          <w:bCs w:val="0"/>
          <w:caps w:val="0"/>
          <w:sz w:val="20"/>
          <w:szCs w:val="20"/>
        </w:rPr>
        <w:t xml:space="preserve"> for documentation of the review and </w:t>
      </w:r>
      <w:r w:rsidRPr="007267AF">
        <w:rPr>
          <w:rFonts w:ascii="Arial" w:hAnsi="Arial" w:cs="Arial"/>
          <w:bCs w:val="0"/>
          <w:i/>
          <w:caps w:val="0"/>
          <w:sz w:val="20"/>
          <w:szCs w:val="20"/>
          <w:u w:val="single"/>
        </w:rPr>
        <w:t xml:space="preserve">approval </w:t>
      </w:r>
      <w:r w:rsidRPr="009F0CB4">
        <w:rPr>
          <w:rFonts w:ascii="Arial" w:hAnsi="Arial" w:cs="Arial"/>
          <w:b w:val="0"/>
          <w:bCs w:val="0"/>
          <w:caps w:val="0"/>
          <w:sz w:val="20"/>
          <w:szCs w:val="20"/>
        </w:rPr>
        <w:t xml:space="preserve">of research submitted </w:t>
      </w:r>
      <w:r w:rsidRPr="009F0CB4">
        <w:rPr>
          <w:rFonts w:ascii="Arial" w:hAnsi="Arial" w:cs="Arial"/>
          <w:bCs w:val="0"/>
          <w:i/>
          <w:caps w:val="0"/>
          <w:sz w:val="20"/>
          <w:szCs w:val="20"/>
          <w:u w:val="single"/>
        </w:rPr>
        <w:t>for expedited review</w:t>
      </w:r>
      <w:r w:rsidRPr="009F0CB4">
        <w:rPr>
          <w:rFonts w:ascii="Arial" w:hAnsi="Arial" w:cs="Arial"/>
          <w:b w:val="0"/>
          <w:bCs w:val="0"/>
          <w:caps w:val="0"/>
          <w:sz w:val="20"/>
          <w:szCs w:val="20"/>
        </w:rPr>
        <w:t xml:space="preserve"> at VCU.    </w:t>
      </w:r>
    </w:p>
    <w:p w:rsidR="00572D19" w:rsidRPr="009F0CB4" w:rsidRDefault="002B4EA7" w:rsidP="00572D19">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Use the electronic version of this document to access hyperlinks for clarifying definitions, policies, and guidance.</w:t>
      </w:r>
    </w:p>
    <w:p w:rsidR="00F70A34" w:rsidRPr="009F0CB4" w:rsidRDefault="002B4EA7" w:rsidP="00F70A34">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 xml:space="preserve">Print this document to </w:t>
      </w:r>
      <w:r w:rsidR="00F70A34" w:rsidRPr="009F0CB4">
        <w:rPr>
          <w:rFonts w:ascii="Arial" w:hAnsi="Arial" w:cs="Arial"/>
          <w:b w:val="0"/>
          <w:bCs w:val="0"/>
          <w:caps w:val="0"/>
          <w:sz w:val="20"/>
          <w:szCs w:val="20"/>
        </w:rPr>
        <w:t xml:space="preserve">serve as a worksheet or facilitate note-taking during your review process. </w:t>
      </w:r>
    </w:p>
    <w:p w:rsidR="00F70A34" w:rsidRPr="009F0CB4" w:rsidRDefault="00F70A34" w:rsidP="00F70A34">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 xml:space="preserve">Review the expedited review process prior to initiating your review </w:t>
      </w:r>
      <w:hyperlink r:id="rId7" w:history="1">
        <w:r w:rsidRPr="009F0CB4">
          <w:rPr>
            <w:rStyle w:val="Hyperlink"/>
            <w:rFonts w:ascii="Arial" w:hAnsi="Arial" w:cs="Arial"/>
            <w:caps w:val="0"/>
            <w:sz w:val="20"/>
            <w:szCs w:val="20"/>
          </w:rPr>
          <w:t>(WPP# VIII-2:  Expedited Review).</w:t>
        </w:r>
      </w:hyperlink>
    </w:p>
    <w:p w:rsidR="00F70A34" w:rsidRPr="009F0CB4" w:rsidRDefault="00A44F89" w:rsidP="00F70A34">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 xml:space="preserve">Inclusion of children, pregnant women, and prisoners can only be approved </w:t>
      </w:r>
      <w:r w:rsidRPr="009F0CB4">
        <w:rPr>
          <w:rFonts w:ascii="Arial" w:hAnsi="Arial" w:cs="Arial"/>
          <w:b w:val="0"/>
          <w:bCs w:val="0"/>
          <w:caps w:val="0"/>
          <w:sz w:val="20"/>
          <w:szCs w:val="20"/>
          <w:u w:val="single"/>
        </w:rPr>
        <w:t>IF</w:t>
      </w:r>
      <w:r w:rsidRPr="009F0CB4">
        <w:rPr>
          <w:rFonts w:ascii="Arial" w:hAnsi="Arial" w:cs="Arial"/>
          <w:b w:val="0"/>
          <w:bCs w:val="0"/>
          <w:caps w:val="0"/>
          <w:sz w:val="20"/>
          <w:szCs w:val="20"/>
        </w:rPr>
        <w:t xml:space="preserve"> the reviewer finds justification given protocol-specific findings </w:t>
      </w:r>
      <w:r w:rsidRPr="009F0CB4">
        <w:rPr>
          <w:rFonts w:ascii="Arial" w:hAnsi="Arial" w:cs="Arial"/>
          <w:b w:val="0"/>
          <w:bCs w:val="0"/>
          <w:caps w:val="0"/>
          <w:sz w:val="20"/>
          <w:szCs w:val="20"/>
          <w:u w:val="single"/>
        </w:rPr>
        <w:t>AND</w:t>
      </w:r>
      <w:r w:rsidRPr="009F0CB4">
        <w:rPr>
          <w:rFonts w:ascii="Arial" w:hAnsi="Arial" w:cs="Arial"/>
          <w:b w:val="0"/>
          <w:bCs w:val="0"/>
          <w:caps w:val="0"/>
          <w:sz w:val="20"/>
          <w:szCs w:val="20"/>
        </w:rPr>
        <w:t xml:space="preserve"> also completes the Review Sheet for each corresponding vulnerable population to be approved (</w:t>
      </w:r>
      <w:hyperlink r:id="rId8" w:history="1">
        <w:r w:rsidRPr="009F0CB4">
          <w:rPr>
            <w:rStyle w:val="Hyperlink"/>
            <w:rFonts w:ascii="Arial" w:hAnsi="Arial" w:cs="Arial"/>
            <w:i/>
            <w:caps w:val="0"/>
            <w:sz w:val="20"/>
            <w:szCs w:val="20"/>
          </w:rPr>
          <w:t>Special Population Review Sheets</w:t>
        </w:r>
      </w:hyperlink>
      <w:r w:rsidRPr="009F0CB4">
        <w:rPr>
          <w:rFonts w:ascii="Arial" w:hAnsi="Arial" w:cs="Arial"/>
          <w:b w:val="0"/>
          <w:bCs w:val="0"/>
          <w:caps w:val="0"/>
          <w:sz w:val="20"/>
          <w:szCs w:val="20"/>
        </w:rPr>
        <w:t>).</w:t>
      </w:r>
    </w:p>
    <w:p w:rsidR="00A44F89" w:rsidRPr="009F0CB4" w:rsidRDefault="00A44F89" w:rsidP="00F70A34">
      <w:pPr>
        <w:pStyle w:val="sectionhead"/>
        <w:numPr>
          <w:ilvl w:val="0"/>
          <w:numId w:val="27"/>
        </w:numPr>
        <w:spacing w:before="0" w:beforeAutospacing="0" w:after="0" w:afterAutospacing="0"/>
        <w:ind w:right="374"/>
        <w:rPr>
          <w:rFonts w:ascii="Arial" w:hAnsi="Arial" w:cs="Arial"/>
          <w:b w:val="0"/>
          <w:bCs w:val="0"/>
          <w:caps w:val="0"/>
          <w:sz w:val="20"/>
          <w:szCs w:val="20"/>
        </w:rPr>
      </w:pPr>
      <w:r w:rsidRPr="009F0CB4">
        <w:rPr>
          <w:rFonts w:ascii="Arial" w:hAnsi="Arial" w:cs="Arial"/>
          <w:b w:val="0"/>
          <w:bCs w:val="0"/>
          <w:caps w:val="0"/>
          <w:sz w:val="20"/>
          <w:szCs w:val="20"/>
        </w:rPr>
        <w:t>Navigate this document in it’s entirety or by the following sections header links:</w:t>
      </w:r>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I_RiskEvaluation" w:history="1">
        <w:r w:rsidR="00593C33" w:rsidRPr="009F0CB4">
          <w:rPr>
            <w:rStyle w:val="Hyperlink"/>
            <w:rFonts w:ascii="Arial" w:hAnsi="Arial" w:cs="Arial"/>
            <w:caps w:val="0"/>
            <w:sz w:val="16"/>
            <w:szCs w:val="16"/>
          </w:rPr>
          <w:t>Risk Evaluation</w:t>
        </w:r>
      </w:hyperlink>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II_Exceptionsfromexpreview" w:history="1">
        <w:r w:rsidR="00593C33" w:rsidRPr="009F0CB4">
          <w:rPr>
            <w:rStyle w:val="Hyperlink"/>
            <w:rFonts w:ascii="Arial" w:hAnsi="Arial" w:cs="Arial"/>
            <w:caps w:val="0"/>
            <w:sz w:val="16"/>
            <w:szCs w:val="16"/>
          </w:rPr>
          <w:t>Exceptions to Expedited Review</w:t>
        </w:r>
      </w:hyperlink>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III_ExpedCategories" w:history="1">
        <w:r w:rsidR="00593C33" w:rsidRPr="009F0CB4">
          <w:rPr>
            <w:rStyle w:val="Hyperlink"/>
            <w:rFonts w:ascii="Arial" w:hAnsi="Arial" w:cs="Arial"/>
            <w:caps w:val="0"/>
            <w:sz w:val="16"/>
            <w:szCs w:val="16"/>
          </w:rPr>
          <w:t>Expedited Categories</w:t>
        </w:r>
      </w:hyperlink>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IV_PIqual" w:history="1">
        <w:r w:rsidR="00593C33" w:rsidRPr="009F0CB4">
          <w:rPr>
            <w:rStyle w:val="Hyperlink"/>
            <w:rFonts w:ascii="Arial" w:hAnsi="Arial" w:cs="Arial"/>
            <w:caps w:val="0"/>
            <w:sz w:val="16"/>
            <w:szCs w:val="16"/>
          </w:rPr>
          <w:t>PI Qualifications, COI, and Grant Considerations</w:t>
        </w:r>
      </w:hyperlink>
    </w:p>
    <w:p w:rsidR="000A4D7E" w:rsidRPr="00B75F33" w:rsidRDefault="00FB4BC0" w:rsidP="000A4D7E">
      <w:pPr>
        <w:pStyle w:val="sectionhead"/>
        <w:numPr>
          <w:ilvl w:val="0"/>
          <w:numId w:val="14"/>
        </w:numPr>
        <w:tabs>
          <w:tab w:val="left" w:pos="540"/>
        </w:tabs>
        <w:spacing w:before="0" w:beforeAutospacing="0" w:after="0" w:afterAutospacing="0"/>
        <w:ind w:right="374" w:hanging="540"/>
        <w:rPr>
          <w:rStyle w:val="Hyperlink"/>
          <w:rFonts w:ascii="Arial" w:hAnsi="Arial" w:cs="Arial"/>
          <w:caps w:val="0"/>
          <w:sz w:val="16"/>
          <w:szCs w:val="16"/>
        </w:rPr>
      </w:pPr>
      <w:r>
        <w:rPr>
          <w:rFonts w:ascii="Arial" w:hAnsi="Arial" w:cs="Arial"/>
          <w:b w:val="0"/>
          <w:bCs w:val="0"/>
          <w:caps w:val="0"/>
          <w:sz w:val="16"/>
          <w:szCs w:val="16"/>
        </w:rPr>
        <w:fldChar w:fldCharType="begin"/>
      </w:r>
      <w:r w:rsidR="00B75F33">
        <w:rPr>
          <w:rFonts w:ascii="Arial" w:hAnsi="Arial" w:cs="Arial"/>
          <w:b w:val="0"/>
          <w:bCs w:val="0"/>
          <w:caps w:val="0"/>
          <w:sz w:val="16"/>
          <w:szCs w:val="16"/>
        </w:rPr>
        <w:instrText xml:space="preserve"> HYPERLINK  \l "V_Expeditedreviewcriteria" </w:instrText>
      </w:r>
      <w:r>
        <w:rPr>
          <w:rFonts w:ascii="Arial" w:hAnsi="Arial" w:cs="Arial"/>
          <w:b w:val="0"/>
          <w:bCs w:val="0"/>
          <w:caps w:val="0"/>
          <w:sz w:val="16"/>
          <w:szCs w:val="16"/>
        </w:rPr>
        <w:fldChar w:fldCharType="separate"/>
      </w:r>
      <w:r w:rsidR="00593C33" w:rsidRPr="00B75F33">
        <w:rPr>
          <w:rStyle w:val="Hyperlink"/>
          <w:rFonts w:ascii="Arial" w:hAnsi="Arial" w:cs="Arial"/>
          <w:caps w:val="0"/>
          <w:sz w:val="16"/>
          <w:szCs w:val="16"/>
        </w:rPr>
        <w:t>Expedited Research Review Criteria</w:t>
      </w:r>
    </w:p>
    <w:p w:rsidR="00593C33" w:rsidRPr="00BD16D3" w:rsidRDefault="00FB4BC0" w:rsidP="00593C33">
      <w:pPr>
        <w:pStyle w:val="sectionhead"/>
        <w:numPr>
          <w:ilvl w:val="0"/>
          <w:numId w:val="14"/>
        </w:numPr>
        <w:tabs>
          <w:tab w:val="left" w:pos="540"/>
        </w:tabs>
        <w:spacing w:before="0" w:beforeAutospacing="0" w:after="0" w:afterAutospacing="0"/>
        <w:ind w:right="374" w:hanging="540"/>
        <w:rPr>
          <w:rStyle w:val="Hyperlink"/>
          <w:rFonts w:ascii="Arial" w:hAnsi="Arial" w:cs="Arial"/>
          <w:caps w:val="0"/>
          <w:sz w:val="16"/>
          <w:szCs w:val="16"/>
        </w:rPr>
      </w:pPr>
      <w:r>
        <w:rPr>
          <w:rFonts w:ascii="Arial" w:hAnsi="Arial" w:cs="Arial"/>
          <w:b w:val="0"/>
          <w:bCs w:val="0"/>
          <w:caps w:val="0"/>
          <w:sz w:val="16"/>
          <w:szCs w:val="16"/>
        </w:rPr>
        <w:fldChar w:fldCharType="end"/>
      </w:r>
      <w:r>
        <w:rPr>
          <w:rFonts w:ascii="Arial" w:hAnsi="Arial" w:cs="Arial"/>
          <w:b w:val="0"/>
          <w:bCs w:val="0"/>
          <w:caps w:val="0"/>
          <w:sz w:val="16"/>
          <w:szCs w:val="16"/>
        </w:rPr>
        <w:fldChar w:fldCharType="begin"/>
      </w:r>
      <w:r w:rsidR="00BD16D3">
        <w:rPr>
          <w:rFonts w:ascii="Arial" w:hAnsi="Arial" w:cs="Arial"/>
          <w:b w:val="0"/>
          <w:bCs w:val="0"/>
          <w:caps w:val="0"/>
          <w:sz w:val="16"/>
          <w:szCs w:val="16"/>
        </w:rPr>
        <w:instrText xml:space="preserve"> HYPERLINK  \l "VI_ReviewofICElements" </w:instrText>
      </w:r>
      <w:r>
        <w:rPr>
          <w:rFonts w:ascii="Arial" w:hAnsi="Arial" w:cs="Arial"/>
          <w:b w:val="0"/>
          <w:bCs w:val="0"/>
          <w:caps w:val="0"/>
          <w:sz w:val="16"/>
          <w:szCs w:val="16"/>
        </w:rPr>
        <w:fldChar w:fldCharType="separate"/>
      </w:r>
      <w:r w:rsidR="00BD16D3" w:rsidRPr="00BD16D3">
        <w:rPr>
          <w:rStyle w:val="Hyperlink"/>
          <w:rFonts w:ascii="Arial" w:hAnsi="Arial" w:cs="Arial"/>
          <w:caps w:val="0"/>
          <w:sz w:val="16"/>
          <w:szCs w:val="16"/>
        </w:rPr>
        <w:t>Review of I</w:t>
      </w:r>
      <w:r w:rsidR="00593C33" w:rsidRPr="00BD16D3">
        <w:rPr>
          <w:rStyle w:val="Hyperlink"/>
          <w:rFonts w:ascii="Arial" w:hAnsi="Arial" w:cs="Arial"/>
          <w:caps w:val="0"/>
          <w:sz w:val="16"/>
          <w:szCs w:val="16"/>
        </w:rPr>
        <w:t xml:space="preserve">nformed Consent </w:t>
      </w:r>
      <w:r w:rsidR="00BD16D3" w:rsidRPr="00BD16D3">
        <w:rPr>
          <w:rStyle w:val="Hyperlink"/>
          <w:rFonts w:ascii="Arial" w:hAnsi="Arial" w:cs="Arial"/>
          <w:caps w:val="0"/>
          <w:sz w:val="16"/>
          <w:szCs w:val="16"/>
        </w:rPr>
        <w:t>Elements</w:t>
      </w:r>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r>
        <w:rPr>
          <w:rFonts w:ascii="Arial" w:hAnsi="Arial" w:cs="Arial"/>
          <w:b w:val="0"/>
          <w:bCs w:val="0"/>
          <w:caps w:val="0"/>
          <w:sz w:val="16"/>
          <w:szCs w:val="16"/>
        </w:rPr>
        <w:fldChar w:fldCharType="end"/>
      </w:r>
      <w:hyperlink w:anchor="VII_IdentificationofICMethods" w:history="1">
        <w:r w:rsidR="00BD16D3" w:rsidRPr="00BD16D3">
          <w:rPr>
            <w:rStyle w:val="Hyperlink"/>
            <w:rFonts w:ascii="Arial" w:hAnsi="Arial" w:cs="Arial"/>
            <w:caps w:val="0"/>
            <w:sz w:val="16"/>
            <w:szCs w:val="16"/>
          </w:rPr>
          <w:t>Identification of Informed Consent Methods</w:t>
        </w:r>
      </w:hyperlink>
    </w:p>
    <w:p w:rsidR="00593C33" w:rsidRPr="00BD16D3" w:rsidRDefault="00FB4BC0" w:rsidP="00593C33">
      <w:pPr>
        <w:pStyle w:val="sectionhead"/>
        <w:numPr>
          <w:ilvl w:val="0"/>
          <w:numId w:val="14"/>
        </w:numPr>
        <w:tabs>
          <w:tab w:val="left" w:pos="540"/>
        </w:tabs>
        <w:spacing w:before="0" w:beforeAutospacing="0" w:after="0" w:afterAutospacing="0"/>
        <w:ind w:right="374" w:hanging="540"/>
        <w:rPr>
          <w:rStyle w:val="Hyperlink"/>
          <w:rFonts w:ascii="Arial" w:hAnsi="Arial" w:cs="Arial"/>
          <w:caps w:val="0"/>
          <w:sz w:val="16"/>
          <w:szCs w:val="16"/>
        </w:rPr>
      </w:pPr>
      <w:r>
        <w:rPr>
          <w:rFonts w:ascii="Arial" w:hAnsi="Arial" w:cs="Arial"/>
          <w:b w:val="0"/>
          <w:bCs w:val="0"/>
          <w:caps w:val="0"/>
          <w:sz w:val="16"/>
          <w:szCs w:val="16"/>
        </w:rPr>
        <w:fldChar w:fldCharType="begin"/>
      </w:r>
      <w:r w:rsidR="00BD16D3">
        <w:rPr>
          <w:rFonts w:ascii="Arial" w:hAnsi="Arial" w:cs="Arial"/>
          <w:b w:val="0"/>
          <w:bCs w:val="0"/>
          <w:caps w:val="0"/>
          <w:sz w:val="16"/>
          <w:szCs w:val="16"/>
        </w:rPr>
        <w:instrText xml:space="preserve"> HYPERLINK  \l "VIII_Waiveroralterationofinformedconsent" </w:instrText>
      </w:r>
      <w:r>
        <w:rPr>
          <w:rFonts w:ascii="Arial" w:hAnsi="Arial" w:cs="Arial"/>
          <w:b w:val="0"/>
          <w:bCs w:val="0"/>
          <w:caps w:val="0"/>
          <w:sz w:val="16"/>
          <w:szCs w:val="16"/>
        </w:rPr>
        <w:fldChar w:fldCharType="separate"/>
      </w:r>
      <w:r w:rsidR="00593C33" w:rsidRPr="00BD16D3">
        <w:rPr>
          <w:rStyle w:val="Hyperlink"/>
          <w:rFonts w:ascii="Arial" w:hAnsi="Arial" w:cs="Arial"/>
          <w:caps w:val="0"/>
          <w:sz w:val="16"/>
          <w:szCs w:val="16"/>
        </w:rPr>
        <w:t>Waiver</w:t>
      </w:r>
      <w:r w:rsidR="00BD16D3" w:rsidRPr="00BD16D3">
        <w:rPr>
          <w:rStyle w:val="Hyperlink"/>
          <w:rFonts w:ascii="Arial" w:hAnsi="Arial" w:cs="Arial"/>
          <w:caps w:val="0"/>
          <w:sz w:val="16"/>
          <w:szCs w:val="16"/>
        </w:rPr>
        <w:t xml:space="preserve"> or Alteration of Consent and Waiver of Alteration/Signatu</w:t>
      </w:r>
      <w:r w:rsidR="00BD16D3">
        <w:rPr>
          <w:rStyle w:val="Hyperlink"/>
          <w:rFonts w:ascii="Arial" w:hAnsi="Arial" w:cs="Arial"/>
          <w:caps w:val="0"/>
          <w:sz w:val="16"/>
          <w:szCs w:val="16"/>
        </w:rPr>
        <w:t>r</w:t>
      </w:r>
      <w:r w:rsidR="00BD16D3" w:rsidRPr="00BD16D3">
        <w:rPr>
          <w:rStyle w:val="Hyperlink"/>
          <w:rFonts w:ascii="Arial" w:hAnsi="Arial" w:cs="Arial"/>
          <w:caps w:val="0"/>
          <w:sz w:val="16"/>
          <w:szCs w:val="16"/>
        </w:rPr>
        <w:t>e</w:t>
      </w:r>
    </w:p>
    <w:p w:rsidR="00593C33" w:rsidRPr="00BD16D3"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r>
        <w:rPr>
          <w:rFonts w:ascii="Arial" w:hAnsi="Arial" w:cs="Arial"/>
          <w:b w:val="0"/>
          <w:bCs w:val="0"/>
          <w:caps w:val="0"/>
          <w:sz w:val="16"/>
          <w:szCs w:val="16"/>
        </w:rPr>
        <w:fldChar w:fldCharType="end"/>
      </w:r>
      <w:hyperlink w:anchor="IX_Additional" w:history="1">
        <w:r w:rsidR="000A4D7E" w:rsidRPr="00BD16D3">
          <w:rPr>
            <w:rStyle w:val="Hyperlink"/>
            <w:rFonts w:ascii="Arial" w:hAnsi="Arial" w:cs="Arial"/>
            <w:caps w:val="0"/>
            <w:sz w:val="16"/>
            <w:szCs w:val="16"/>
          </w:rPr>
          <w:t>Additional Review Considerations</w:t>
        </w:r>
      </w:hyperlink>
      <w:r w:rsidR="000A4D7E" w:rsidRPr="00BD16D3" w:rsidDel="000A4D7E">
        <w:rPr>
          <w:rFonts w:ascii="Arial" w:hAnsi="Arial" w:cs="Arial"/>
          <w:b w:val="0"/>
          <w:bCs w:val="0"/>
          <w:caps w:val="0"/>
          <w:sz w:val="16"/>
          <w:szCs w:val="16"/>
        </w:rPr>
        <w:t xml:space="preserve"> </w:t>
      </w:r>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X_ContinuingReview" w:history="1">
        <w:r w:rsidR="00593C33" w:rsidRPr="009F0CB4">
          <w:rPr>
            <w:rStyle w:val="Hyperlink"/>
            <w:rFonts w:ascii="Arial" w:hAnsi="Arial" w:cs="Arial"/>
            <w:caps w:val="0"/>
            <w:sz w:val="16"/>
            <w:szCs w:val="16"/>
          </w:rPr>
          <w:t>Continuing Review Schedule</w:t>
        </w:r>
      </w:hyperlink>
    </w:p>
    <w:p w:rsidR="00593C33" w:rsidRPr="009F0CB4" w:rsidRDefault="00FB4BC0" w:rsidP="00593C33">
      <w:pPr>
        <w:pStyle w:val="sectionhead"/>
        <w:numPr>
          <w:ilvl w:val="0"/>
          <w:numId w:val="14"/>
        </w:numPr>
        <w:tabs>
          <w:tab w:val="left" w:pos="540"/>
        </w:tabs>
        <w:spacing w:before="0" w:beforeAutospacing="0" w:after="0" w:afterAutospacing="0"/>
        <w:ind w:right="374" w:hanging="540"/>
        <w:rPr>
          <w:rFonts w:ascii="Arial" w:hAnsi="Arial" w:cs="Arial"/>
          <w:b w:val="0"/>
          <w:bCs w:val="0"/>
          <w:caps w:val="0"/>
          <w:sz w:val="16"/>
          <w:szCs w:val="16"/>
        </w:rPr>
      </w:pPr>
      <w:hyperlink w:anchor="Xi_Reviewer_Action" w:history="1">
        <w:r w:rsidR="00593C33" w:rsidRPr="009F0CB4">
          <w:rPr>
            <w:rStyle w:val="Hyperlink"/>
            <w:rFonts w:ascii="Arial" w:hAnsi="Arial" w:cs="Arial"/>
            <w:caps w:val="0"/>
            <w:sz w:val="16"/>
            <w:szCs w:val="16"/>
          </w:rPr>
          <w:t>Reviewer Action</w:t>
        </w:r>
      </w:hyperlink>
    </w:p>
    <w:p w:rsidR="00593C33" w:rsidRPr="00BA36FF" w:rsidRDefault="00593C33">
      <w:pPr>
        <w:pStyle w:val="sectionhead"/>
        <w:spacing w:before="0" w:beforeAutospacing="0" w:after="0" w:afterAutospacing="0"/>
        <w:ind w:right="374"/>
        <w:rPr>
          <w:rFonts w:ascii="Arial" w:hAnsi="Arial" w:cs="Arial"/>
          <w:b w:val="0"/>
          <w:bCs w:val="0"/>
          <w:caps w:val="0"/>
          <w:sz w:val="20"/>
          <w:szCs w:val="20"/>
        </w:rPr>
      </w:pPr>
    </w:p>
    <w:p w:rsidR="00A8344C" w:rsidRPr="00BA36FF" w:rsidRDefault="00A8344C">
      <w:pPr>
        <w:pStyle w:val="sectionhead"/>
        <w:spacing w:before="0" w:beforeAutospacing="0" w:after="0" w:afterAutospacing="0"/>
        <w:ind w:right="374"/>
        <w:rPr>
          <w:rFonts w:ascii="Arial" w:hAnsi="Arial" w:cs="Arial"/>
          <w:b w:val="0"/>
          <w:bCs w:val="0"/>
          <w:caps w:val="0"/>
          <w:sz w:val="20"/>
          <w:szCs w:val="20"/>
        </w:rPr>
      </w:pPr>
    </w:p>
    <w:p w:rsidR="00980742" w:rsidRPr="00980742" w:rsidRDefault="00980742" w:rsidP="00980742">
      <w:pPr>
        <w:pStyle w:val="sectionhead"/>
        <w:numPr>
          <w:ilvl w:val="0"/>
          <w:numId w:val="35"/>
        </w:numPr>
        <w:pBdr>
          <w:bottom w:val="single" w:sz="4" w:space="1" w:color="auto"/>
        </w:pBdr>
        <w:tabs>
          <w:tab w:val="clear" w:pos="1080"/>
          <w:tab w:val="num" w:pos="720"/>
        </w:tabs>
        <w:spacing w:before="0" w:beforeAutospacing="0" w:after="0" w:afterAutospacing="0"/>
        <w:ind w:right="374" w:hanging="1080"/>
        <w:rPr>
          <w:rFonts w:ascii="Arial" w:hAnsi="Arial" w:cs="Arial"/>
          <w:iCs/>
          <w:caps w:val="0"/>
          <w:smallCaps/>
          <w:color w:val="000000"/>
          <w:sz w:val="24"/>
          <w:szCs w:val="24"/>
        </w:rPr>
      </w:pPr>
      <w:bookmarkStart w:id="0" w:name="I_RiskEvaluation"/>
      <w:r>
        <w:rPr>
          <w:rFonts w:ascii="Arial" w:hAnsi="Arial" w:cs="Arial"/>
          <w:iCs/>
          <w:caps w:val="0"/>
          <w:smallCaps/>
          <w:color w:val="000000"/>
          <w:sz w:val="24"/>
          <w:szCs w:val="24"/>
        </w:rPr>
        <w:t>Risk Evaluation</w:t>
      </w:r>
      <w:r w:rsidR="00594E4F" w:rsidRPr="00980742">
        <w:rPr>
          <w:rFonts w:ascii="Arial" w:hAnsi="Arial" w:cs="Arial"/>
          <w:iCs/>
          <w:caps w:val="0"/>
          <w:smallCaps/>
          <w:color w:val="000000"/>
          <w:sz w:val="24"/>
          <w:szCs w:val="24"/>
        </w:rPr>
        <w:t>:</w:t>
      </w:r>
    </w:p>
    <w:bookmarkEnd w:id="0"/>
    <w:p w:rsidR="00A8344C" w:rsidRPr="00BA36FF" w:rsidRDefault="00A8344C" w:rsidP="00980742">
      <w:pPr>
        <w:pStyle w:val="sectionhead"/>
        <w:spacing w:before="0" w:beforeAutospacing="0" w:after="0" w:afterAutospacing="0"/>
        <w:ind w:left="720" w:right="374"/>
        <w:rPr>
          <w:rFonts w:ascii="Arial" w:hAnsi="Arial" w:cs="Arial"/>
          <w:b w:val="0"/>
          <w:bCs w:val="0"/>
          <w:caps w:val="0"/>
          <w:sz w:val="20"/>
          <w:szCs w:val="20"/>
        </w:rPr>
      </w:pPr>
      <w:r w:rsidRPr="00BA36FF">
        <w:rPr>
          <w:rFonts w:ascii="Arial" w:hAnsi="Arial" w:cs="Arial"/>
          <w:b w:val="0"/>
          <w:bCs w:val="0"/>
          <w:caps w:val="0"/>
          <w:sz w:val="20"/>
          <w:szCs w:val="20"/>
        </w:rPr>
        <w:t xml:space="preserve">In order to qualify for expedited review, the research must pose no greater than </w:t>
      </w:r>
      <w:hyperlink r:id="rId9" w:anchor="46.102" w:history="1">
        <w:r w:rsidRPr="00BA36FF">
          <w:rPr>
            <w:rStyle w:val="Hyperlink"/>
            <w:rFonts w:ascii="Arial" w:hAnsi="Arial" w:cs="Arial"/>
            <w:caps w:val="0"/>
            <w:sz w:val="20"/>
            <w:szCs w:val="20"/>
          </w:rPr>
          <w:t>minimal risk</w:t>
        </w:r>
      </w:hyperlink>
      <w:r w:rsidRPr="00BA36FF">
        <w:rPr>
          <w:rFonts w:ascii="Arial" w:hAnsi="Arial" w:cs="Arial"/>
          <w:b w:val="0"/>
          <w:bCs w:val="0"/>
          <w:caps w:val="0"/>
          <w:sz w:val="20"/>
          <w:szCs w:val="20"/>
        </w:rPr>
        <w:t xml:space="preserve"> to research participants.  </w:t>
      </w:r>
    </w:p>
    <w:p w:rsidR="00E0380B" w:rsidRPr="00BD63C5" w:rsidRDefault="00E0380B" w:rsidP="00E0380B">
      <w:pPr>
        <w:pStyle w:val="sectionhead"/>
        <w:spacing w:before="0" w:beforeAutospacing="0" w:after="0" w:afterAutospacing="0"/>
        <w:ind w:left="720" w:right="374" w:hanging="720"/>
        <w:rPr>
          <w:rFonts w:ascii="Arial" w:hAnsi="Arial" w:cs="Arial"/>
          <w:b w:val="0"/>
          <w:bCs w:val="0"/>
          <w:caps w:val="0"/>
          <w:sz w:val="16"/>
          <w:szCs w:val="16"/>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BD63C5">
        <w:trPr>
          <w:trHeight w:val="900"/>
        </w:trPr>
        <w:tc>
          <w:tcPr>
            <w:tcW w:w="9180" w:type="dxa"/>
            <w:shd w:val="clear" w:color="auto" w:fill="D9D9D9"/>
          </w:tcPr>
          <w:p w:rsidR="00A8344C" w:rsidRPr="00BD63C5" w:rsidRDefault="00A8344C">
            <w:pPr>
              <w:pStyle w:val="sectionhead"/>
              <w:spacing w:before="0" w:beforeAutospacing="0" w:after="0" w:afterAutospacing="0"/>
              <w:ind w:right="0"/>
              <w:rPr>
                <w:rFonts w:ascii="Arial" w:hAnsi="Arial" w:cs="Arial"/>
                <w:b w:val="0"/>
                <w:bCs w:val="0"/>
                <w:caps w:val="0"/>
                <w:sz w:val="8"/>
                <w:szCs w:val="8"/>
              </w:rPr>
            </w:pPr>
          </w:p>
          <w:p w:rsidR="00A8344C" w:rsidRPr="00BD63C5" w:rsidRDefault="00A8344C">
            <w:pPr>
              <w:pStyle w:val="sectionhead"/>
              <w:spacing w:before="0" w:beforeAutospacing="0" w:after="0" w:afterAutospacing="0"/>
              <w:ind w:right="0"/>
              <w:rPr>
                <w:rFonts w:ascii="Arial" w:hAnsi="Arial" w:cs="Arial"/>
                <w:b w:val="0"/>
                <w:bCs w:val="0"/>
                <w:caps w:val="0"/>
                <w:sz w:val="8"/>
                <w:szCs w:val="8"/>
              </w:rPr>
            </w:pPr>
            <w:r w:rsidRPr="00BD63C5">
              <w:rPr>
                <w:rFonts w:ascii="Arial" w:hAnsi="Arial" w:cs="Arial"/>
                <w:b w:val="0"/>
                <w:bCs w:val="0"/>
                <w:caps w:val="0"/>
              </w:rPr>
              <w:t xml:space="preserve">Minimal risk means that the probability and magnitude of harm or discomfort anticipated in the research are not greater in and of themselves than those ordinarily encountered in daily life or during the performance of routine physical or psychological examinations or tests </w:t>
            </w:r>
            <w:r w:rsidRPr="00BD63C5">
              <w:rPr>
                <w:rStyle w:val="content1"/>
                <w:rFonts w:ascii="Arial" w:hAnsi="Arial" w:cs="Arial"/>
                <w:b w:val="0"/>
                <w:caps w:val="0"/>
              </w:rPr>
              <w:t>[</w:t>
            </w:r>
            <w:hyperlink r:id="rId10" w:anchor="46.102" w:history="1">
              <w:r w:rsidRPr="00BD63C5">
                <w:rPr>
                  <w:rStyle w:val="Hyperlink"/>
                  <w:rFonts w:ascii="Arial" w:hAnsi="Arial" w:cs="Arial"/>
                  <w:b/>
                  <w:bCs/>
                  <w:caps w:val="0"/>
                </w:rPr>
                <w:t>45 CFR 46.102(i)</w:t>
              </w:r>
            </w:hyperlink>
            <w:r w:rsidRPr="00BD63C5">
              <w:rPr>
                <w:rStyle w:val="content1"/>
                <w:rFonts w:ascii="Arial" w:hAnsi="Arial" w:cs="Arial"/>
                <w:b w:val="0"/>
                <w:caps w:val="0"/>
              </w:rPr>
              <w:t>].</w:t>
            </w:r>
          </w:p>
        </w:tc>
      </w:tr>
    </w:tbl>
    <w:p w:rsidR="00A8344C" w:rsidRPr="00BA36FF" w:rsidRDefault="00A8344C">
      <w:pPr>
        <w:pStyle w:val="sectionhead"/>
        <w:spacing w:before="0" w:beforeAutospacing="0" w:after="0" w:afterAutospacing="0"/>
        <w:ind w:right="0"/>
        <w:rPr>
          <w:rFonts w:ascii="Arial" w:hAnsi="Arial" w:cs="Arial"/>
          <w:b w:val="0"/>
          <w:bCs w:val="0"/>
          <w:caps w:val="0"/>
          <w:sz w:val="20"/>
          <w:szCs w:val="20"/>
        </w:rPr>
      </w:pPr>
    </w:p>
    <w:p w:rsidR="00A8344C" w:rsidRPr="00BA36FF" w:rsidRDefault="00A8344C">
      <w:pPr>
        <w:pStyle w:val="sectionhead"/>
        <w:spacing w:before="0" w:beforeAutospacing="0" w:after="0" w:afterAutospacing="0"/>
        <w:ind w:left="720" w:right="0"/>
        <w:rPr>
          <w:rFonts w:ascii="Arial" w:hAnsi="Arial" w:cs="Arial"/>
          <w:i/>
          <w:iCs/>
          <w:caps w:val="0"/>
          <w:sz w:val="20"/>
          <w:szCs w:val="20"/>
        </w:rPr>
      </w:pPr>
      <w:r w:rsidRPr="00BA36FF">
        <w:rPr>
          <w:rFonts w:ascii="Arial" w:hAnsi="Arial" w:cs="Arial"/>
          <w:i/>
          <w:iCs/>
          <w:caps w:val="0"/>
          <w:sz w:val="20"/>
          <w:szCs w:val="20"/>
        </w:rPr>
        <w:t xml:space="preserve">Is the research </w:t>
      </w:r>
      <w:r w:rsidRPr="00BA36FF">
        <w:rPr>
          <w:rFonts w:ascii="Arial" w:hAnsi="Arial" w:cs="Arial"/>
          <w:i/>
          <w:iCs/>
          <w:caps w:val="0"/>
          <w:sz w:val="20"/>
          <w:szCs w:val="20"/>
          <w:u w:val="single"/>
        </w:rPr>
        <w:t>no greater than minimal risk</w:t>
      </w:r>
      <w:r w:rsidRPr="00BA36FF">
        <w:rPr>
          <w:rFonts w:ascii="Arial" w:hAnsi="Arial" w:cs="Arial"/>
          <w:i/>
          <w:iCs/>
          <w:caps w:val="0"/>
          <w:sz w:val="20"/>
          <w:szCs w:val="20"/>
        </w:rPr>
        <w:t>?</w:t>
      </w:r>
    </w:p>
    <w:p w:rsidR="00A8344C" w:rsidRPr="00BA36FF" w:rsidRDefault="00FB4BC0">
      <w:pPr>
        <w:pStyle w:val="sectionhead"/>
        <w:spacing w:before="0" w:beforeAutospacing="0" w:after="0" w:afterAutospacing="0"/>
        <w:ind w:left="1080" w:right="0" w:hanging="360"/>
        <w:rPr>
          <w:rFonts w:ascii="Arial" w:hAnsi="Arial" w:cs="Arial"/>
          <w:b w:val="0"/>
          <w:bCs w:val="0"/>
          <w:caps w:val="0"/>
          <w:sz w:val="20"/>
          <w:szCs w:val="20"/>
        </w:rPr>
      </w:pPr>
      <w:r w:rsidRPr="00980742">
        <w:rPr>
          <w:rFonts w:ascii="Arial" w:hAnsi="Arial" w:cs="Arial"/>
          <w:b w:val="0"/>
          <w:sz w:val="24"/>
          <w:szCs w:val="24"/>
        </w:rPr>
        <w:fldChar w:fldCharType="begin">
          <w:ffData>
            <w:name w:val="Check68"/>
            <w:enabled/>
            <w:calcOnExit w:val="0"/>
            <w:checkBox>
              <w:sizeAuto/>
              <w:default w:val="0"/>
              <w:checked w:val="0"/>
            </w:checkBox>
          </w:ffData>
        </w:fldChar>
      </w:r>
      <w:r w:rsidR="00BD63C5" w:rsidRPr="00980742">
        <w:rPr>
          <w:rFonts w:ascii="Arial" w:hAnsi="Arial" w:cs="Arial"/>
          <w:b w:val="0"/>
          <w:sz w:val="24"/>
          <w:szCs w:val="24"/>
        </w:rPr>
        <w:instrText xml:space="preserve"> FORMCHECKBOX </w:instrText>
      </w:r>
      <w:r w:rsidRPr="00980742">
        <w:rPr>
          <w:rFonts w:ascii="Arial" w:hAnsi="Arial" w:cs="Arial"/>
          <w:b w:val="0"/>
          <w:sz w:val="24"/>
          <w:szCs w:val="24"/>
        </w:rPr>
      </w:r>
      <w:r w:rsidRPr="00980742">
        <w:rPr>
          <w:rFonts w:ascii="Arial" w:hAnsi="Arial" w:cs="Arial"/>
          <w:b w:val="0"/>
          <w:sz w:val="24"/>
          <w:szCs w:val="24"/>
        </w:rPr>
        <w:fldChar w:fldCharType="end"/>
      </w:r>
      <w:r w:rsidR="00BD63C5" w:rsidRPr="00980742">
        <w:rPr>
          <w:rFonts w:ascii="Arial" w:hAnsi="Arial" w:cs="Arial"/>
          <w:b w:val="0"/>
          <w:sz w:val="24"/>
          <w:szCs w:val="24"/>
        </w:rPr>
        <w:t xml:space="preserve"> </w:t>
      </w:r>
      <w:r w:rsidR="00A8344C" w:rsidRPr="00BA36FF">
        <w:rPr>
          <w:rFonts w:ascii="Arial" w:hAnsi="Arial" w:cs="Arial"/>
          <w:b w:val="0"/>
          <w:bCs w:val="0"/>
          <w:caps w:val="0"/>
          <w:sz w:val="20"/>
          <w:szCs w:val="20"/>
        </w:rPr>
        <w:t xml:space="preserve"> Yes </w:t>
      </w:r>
      <w:r w:rsidR="00A8344C" w:rsidRPr="00BA36FF">
        <w:rPr>
          <w:rFonts w:ascii="Arial" w:hAnsi="Arial" w:cs="Arial"/>
          <w:b w:val="0"/>
          <w:bCs w:val="0"/>
          <w:i/>
          <w:iCs/>
          <w:caps w:val="0"/>
          <w:sz w:val="20"/>
          <w:szCs w:val="20"/>
        </w:rPr>
        <w:t>(Expedited review continue</w:t>
      </w:r>
      <w:r w:rsidR="003B4980">
        <w:rPr>
          <w:rFonts w:ascii="Arial" w:hAnsi="Arial" w:cs="Arial"/>
          <w:b w:val="0"/>
          <w:bCs w:val="0"/>
          <w:i/>
          <w:iCs/>
          <w:caps w:val="0"/>
          <w:sz w:val="20"/>
          <w:szCs w:val="20"/>
        </w:rPr>
        <w:t>s</w:t>
      </w:r>
      <w:r w:rsidR="00A8344C" w:rsidRPr="00BA36FF">
        <w:rPr>
          <w:rFonts w:ascii="Arial" w:hAnsi="Arial" w:cs="Arial"/>
          <w:b w:val="0"/>
          <w:bCs w:val="0"/>
          <w:i/>
          <w:iCs/>
          <w:caps w:val="0"/>
          <w:sz w:val="20"/>
          <w:szCs w:val="20"/>
        </w:rPr>
        <w:t>)</w:t>
      </w:r>
    </w:p>
    <w:bookmarkStart w:id="1" w:name="Check68"/>
    <w:p w:rsidR="00A8344C" w:rsidRPr="00BA36FF" w:rsidRDefault="00FB4BC0" w:rsidP="00BD63C5">
      <w:pPr>
        <w:pStyle w:val="sectionhead"/>
        <w:spacing w:before="0" w:beforeAutospacing="0" w:after="0" w:afterAutospacing="0"/>
        <w:ind w:left="720" w:right="0"/>
        <w:rPr>
          <w:rFonts w:ascii="Arial" w:hAnsi="Arial" w:cs="Arial"/>
          <w:b w:val="0"/>
          <w:bCs w:val="0"/>
          <w:i/>
          <w:iCs/>
          <w:caps w:val="0"/>
          <w:sz w:val="20"/>
          <w:szCs w:val="20"/>
        </w:rPr>
      </w:pPr>
      <w:r w:rsidRPr="00980742">
        <w:rPr>
          <w:rFonts w:ascii="Arial" w:hAnsi="Arial" w:cs="Arial"/>
          <w:b w:val="0"/>
          <w:sz w:val="24"/>
          <w:szCs w:val="24"/>
        </w:rPr>
        <w:fldChar w:fldCharType="begin">
          <w:ffData>
            <w:name w:val="Check68"/>
            <w:enabled/>
            <w:calcOnExit w:val="0"/>
            <w:checkBox>
              <w:sizeAuto/>
              <w:default w:val="0"/>
            </w:checkBox>
          </w:ffData>
        </w:fldChar>
      </w:r>
      <w:r w:rsidR="009F0CB4" w:rsidRPr="00980742">
        <w:rPr>
          <w:rFonts w:ascii="Arial" w:hAnsi="Arial" w:cs="Arial"/>
          <w:b w:val="0"/>
          <w:sz w:val="24"/>
          <w:szCs w:val="24"/>
        </w:rPr>
        <w:instrText xml:space="preserve"> FORMCHECKBOX </w:instrText>
      </w:r>
      <w:r w:rsidRPr="00980742">
        <w:rPr>
          <w:rFonts w:ascii="Arial" w:hAnsi="Arial" w:cs="Arial"/>
          <w:b w:val="0"/>
          <w:sz w:val="24"/>
          <w:szCs w:val="24"/>
        </w:rPr>
      </w:r>
      <w:r w:rsidRPr="00980742">
        <w:rPr>
          <w:rFonts w:ascii="Arial" w:hAnsi="Arial" w:cs="Arial"/>
          <w:b w:val="0"/>
          <w:sz w:val="24"/>
          <w:szCs w:val="24"/>
        </w:rPr>
        <w:fldChar w:fldCharType="end"/>
      </w:r>
      <w:bookmarkEnd w:id="1"/>
      <w:r w:rsidR="00BD63C5" w:rsidRPr="00980742">
        <w:rPr>
          <w:rFonts w:ascii="Arial" w:hAnsi="Arial" w:cs="Arial"/>
          <w:b w:val="0"/>
          <w:sz w:val="24"/>
          <w:szCs w:val="24"/>
        </w:rPr>
        <w:t xml:space="preserve"> </w:t>
      </w:r>
      <w:r w:rsidR="00BD63C5" w:rsidRPr="00BA36FF">
        <w:rPr>
          <w:rFonts w:ascii="Arial" w:hAnsi="Arial" w:cs="Arial"/>
          <w:b w:val="0"/>
          <w:sz w:val="20"/>
          <w:szCs w:val="20"/>
        </w:rPr>
        <w:t xml:space="preserve"> </w:t>
      </w:r>
      <w:r w:rsidR="00A8344C" w:rsidRPr="00BA36FF">
        <w:rPr>
          <w:rFonts w:ascii="Arial" w:hAnsi="Arial" w:cs="Arial"/>
          <w:b w:val="0"/>
          <w:bCs w:val="0"/>
          <w:caps w:val="0"/>
          <w:sz w:val="20"/>
          <w:szCs w:val="20"/>
        </w:rPr>
        <w:t>No</w:t>
      </w:r>
      <w:r w:rsidR="00A8344C" w:rsidRPr="00BA36FF">
        <w:rPr>
          <w:rFonts w:ascii="Arial" w:hAnsi="Arial" w:cs="Arial"/>
          <w:b w:val="0"/>
          <w:bCs w:val="0"/>
          <w:caps w:val="0"/>
          <w:color w:val="FF0000"/>
          <w:sz w:val="20"/>
          <w:szCs w:val="20"/>
        </w:rPr>
        <w:t xml:space="preserve"> </w:t>
      </w:r>
      <w:r w:rsidR="00975654" w:rsidRPr="00BA36FF">
        <w:rPr>
          <w:rFonts w:ascii="Arial" w:hAnsi="Arial" w:cs="Arial"/>
          <w:b w:val="0"/>
          <w:bCs w:val="0"/>
          <w:i/>
          <w:iCs/>
          <w:caps w:val="0"/>
          <w:sz w:val="20"/>
          <w:szCs w:val="20"/>
        </w:rPr>
        <w:t>(Expedited review end</w:t>
      </w:r>
      <w:r w:rsidR="00975654">
        <w:rPr>
          <w:rFonts w:ascii="Arial" w:hAnsi="Arial" w:cs="Arial"/>
          <w:b w:val="0"/>
          <w:bCs w:val="0"/>
          <w:i/>
          <w:iCs/>
          <w:caps w:val="0"/>
          <w:sz w:val="20"/>
          <w:szCs w:val="20"/>
        </w:rPr>
        <w:t>s</w:t>
      </w:r>
      <w:r w:rsidR="00975654" w:rsidRPr="00BA36FF">
        <w:rPr>
          <w:rFonts w:ascii="Arial" w:hAnsi="Arial" w:cs="Arial"/>
          <w:b w:val="0"/>
          <w:bCs w:val="0"/>
          <w:i/>
          <w:iCs/>
          <w:caps w:val="0"/>
          <w:sz w:val="20"/>
          <w:szCs w:val="20"/>
        </w:rPr>
        <w:t xml:space="preserve"> – </w:t>
      </w:r>
      <w:r w:rsidR="00975654">
        <w:rPr>
          <w:rFonts w:ascii="Arial" w:hAnsi="Arial" w:cs="Arial"/>
          <w:b w:val="0"/>
          <w:bCs w:val="0"/>
          <w:i/>
          <w:iCs/>
          <w:caps w:val="0"/>
          <w:sz w:val="20"/>
          <w:szCs w:val="20"/>
        </w:rPr>
        <w:t xml:space="preserve">Go to </w:t>
      </w:r>
      <w:hyperlink w:anchor="Xi_Reviewer_Action" w:history="1">
        <w:r w:rsidR="00975654" w:rsidRPr="00975654">
          <w:rPr>
            <w:rStyle w:val="Hyperlink"/>
            <w:rFonts w:ascii="Arial" w:hAnsi="Arial" w:cs="Arial"/>
            <w:i/>
            <w:iCs/>
            <w:caps w:val="0"/>
            <w:sz w:val="20"/>
            <w:szCs w:val="20"/>
          </w:rPr>
          <w:t>Section XI</w:t>
        </w:r>
      </w:hyperlink>
      <w:r w:rsidR="00975654">
        <w:rPr>
          <w:rFonts w:ascii="Arial" w:hAnsi="Arial" w:cs="Arial"/>
          <w:b w:val="0"/>
          <w:bCs w:val="0"/>
          <w:i/>
          <w:iCs/>
          <w:caps w:val="0"/>
          <w:sz w:val="20"/>
          <w:szCs w:val="20"/>
        </w:rPr>
        <w:t xml:space="preserve"> of this document to upgrade to full board review).</w:t>
      </w:r>
    </w:p>
    <w:p w:rsidR="001569DC" w:rsidRPr="00BD63C5" w:rsidRDefault="001569DC">
      <w:pPr>
        <w:pStyle w:val="sectionhead"/>
        <w:spacing w:before="0" w:beforeAutospacing="0" w:after="0" w:afterAutospacing="0"/>
        <w:ind w:left="720" w:right="0"/>
        <w:rPr>
          <w:rFonts w:ascii="Arial" w:hAnsi="Arial" w:cs="Arial"/>
          <w:b w:val="0"/>
          <w:bCs w:val="0"/>
          <w:caps w:val="0"/>
          <w:sz w:val="22"/>
        </w:rPr>
      </w:pPr>
    </w:p>
    <w:p w:rsidR="009F46F8" w:rsidRDefault="009F46F8" w:rsidP="003B4980">
      <w:pPr>
        <w:pStyle w:val="sectionhead"/>
        <w:spacing w:before="0" w:beforeAutospacing="0" w:after="0" w:afterAutospacing="0"/>
        <w:ind w:left="720" w:right="0" w:hanging="720"/>
        <w:rPr>
          <w:rFonts w:ascii="Arial" w:hAnsi="Arial" w:cs="Arial"/>
          <w:i/>
          <w:iCs/>
          <w:sz w:val="20"/>
          <w:szCs w:val="20"/>
          <w:highlight w:val="yellow"/>
        </w:rPr>
      </w:pPr>
    </w:p>
    <w:p w:rsidR="00980742" w:rsidRPr="00980742" w:rsidRDefault="00A8344C" w:rsidP="00980742">
      <w:pPr>
        <w:pStyle w:val="sectionhead"/>
        <w:pBdr>
          <w:bottom w:val="single" w:sz="4" w:space="1" w:color="auto"/>
        </w:pBdr>
        <w:spacing w:before="0" w:beforeAutospacing="0" w:after="0" w:afterAutospacing="0"/>
        <w:ind w:left="720" w:right="0" w:hanging="720"/>
        <w:rPr>
          <w:rFonts w:ascii="Arial" w:hAnsi="Arial" w:cs="Arial"/>
          <w:iCs/>
          <w:caps w:val="0"/>
          <w:smallCaps/>
          <w:sz w:val="24"/>
          <w:szCs w:val="24"/>
        </w:rPr>
      </w:pPr>
      <w:bookmarkStart w:id="2" w:name="II_Exceptionsfromexpreview"/>
      <w:r w:rsidRPr="00980742">
        <w:rPr>
          <w:rFonts w:ascii="Arial" w:hAnsi="Arial" w:cs="Arial"/>
          <w:iCs/>
          <w:caps w:val="0"/>
          <w:smallCaps/>
          <w:sz w:val="24"/>
          <w:szCs w:val="24"/>
        </w:rPr>
        <w:t>II.</w:t>
      </w:r>
      <w:r w:rsidRPr="00980742">
        <w:rPr>
          <w:rFonts w:ascii="Arial" w:hAnsi="Arial" w:cs="Arial"/>
          <w:iCs/>
          <w:caps w:val="0"/>
          <w:smallCaps/>
          <w:sz w:val="24"/>
          <w:szCs w:val="24"/>
        </w:rPr>
        <w:tab/>
      </w:r>
      <w:r w:rsidR="00BD63C5" w:rsidRPr="00980742">
        <w:rPr>
          <w:rFonts w:ascii="Arial" w:hAnsi="Arial" w:cs="Arial"/>
          <w:iCs/>
          <w:caps w:val="0"/>
          <w:smallCaps/>
          <w:sz w:val="24"/>
          <w:szCs w:val="24"/>
        </w:rPr>
        <w:t>E</w:t>
      </w:r>
      <w:r w:rsidR="00980742">
        <w:rPr>
          <w:rFonts w:ascii="Arial" w:hAnsi="Arial" w:cs="Arial"/>
          <w:iCs/>
          <w:caps w:val="0"/>
          <w:smallCaps/>
          <w:sz w:val="24"/>
          <w:szCs w:val="24"/>
        </w:rPr>
        <w:t>xceptions to Expedited Review</w:t>
      </w:r>
      <w:r w:rsidR="00BD63C5" w:rsidRPr="00980742">
        <w:rPr>
          <w:rFonts w:ascii="Arial" w:hAnsi="Arial" w:cs="Arial"/>
          <w:iCs/>
          <w:caps w:val="0"/>
          <w:smallCaps/>
          <w:sz w:val="24"/>
          <w:szCs w:val="24"/>
        </w:rPr>
        <w:t>:</w:t>
      </w:r>
      <w:r w:rsidRPr="00980742">
        <w:rPr>
          <w:rFonts w:ascii="Arial" w:hAnsi="Arial" w:cs="Arial"/>
          <w:iCs/>
          <w:caps w:val="0"/>
          <w:smallCaps/>
          <w:sz w:val="24"/>
          <w:szCs w:val="24"/>
        </w:rPr>
        <w:t xml:space="preserve">  </w:t>
      </w:r>
      <w:bookmarkEnd w:id="2"/>
    </w:p>
    <w:p w:rsidR="00E0380B" w:rsidRPr="009F0CB4" w:rsidRDefault="00036E2E" w:rsidP="00980742">
      <w:pPr>
        <w:pStyle w:val="sectionhead"/>
        <w:spacing w:before="0" w:beforeAutospacing="0" w:after="0" w:afterAutospacing="0"/>
        <w:ind w:left="720" w:right="0"/>
        <w:rPr>
          <w:rFonts w:ascii="Arial" w:hAnsi="Arial" w:cs="Arial"/>
          <w:i/>
          <w:iCs/>
          <w:caps w:val="0"/>
          <w:sz w:val="20"/>
          <w:szCs w:val="20"/>
        </w:rPr>
      </w:pPr>
      <w:r w:rsidRPr="009F0CB4">
        <w:rPr>
          <w:rFonts w:ascii="Arial" w:hAnsi="Arial" w:cs="Arial"/>
          <w:b w:val="0"/>
          <w:iCs/>
          <w:caps w:val="0"/>
          <w:sz w:val="20"/>
          <w:szCs w:val="20"/>
        </w:rPr>
        <w:t>The expedited review procedure may not be used</w:t>
      </w:r>
      <w:r w:rsidR="009F0CB4">
        <w:rPr>
          <w:rFonts w:ascii="Arial" w:hAnsi="Arial" w:cs="Arial"/>
          <w:b w:val="0"/>
          <w:iCs/>
          <w:caps w:val="0"/>
          <w:sz w:val="20"/>
          <w:szCs w:val="20"/>
        </w:rPr>
        <w:t>:</w:t>
      </w:r>
    </w:p>
    <w:p w:rsidR="00036E2E" w:rsidRPr="009F0CB4" w:rsidRDefault="00036E2E" w:rsidP="003B4980">
      <w:pPr>
        <w:pStyle w:val="sectionhead"/>
        <w:numPr>
          <w:ilvl w:val="0"/>
          <w:numId w:val="5"/>
        </w:numPr>
        <w:tabs>
          <w:tab w:val="clear" w:pos="1440"/>
          <w:tab w:val="num" w:pos="1080"/>
        </w:tabs>
        <w:spacing w:before="0" w:beforeAutospacing="0" w:after="0" w:afterAutospacing="0"/>
        <w:ind w:left="1080" w:right="0"/>
        <w:rPr>
          <w:rFonts w:ascii="Arial" w:hAnsi="Arial" w:cs="Arial"/>
          <w:b w:val="0"/>
          <w:caps w:val="0"/>
          <w:color w:val="000000"/>
          <w:sz w:val="20"/>
          <w:szCs w:val="20"/>
        </w:rPr>
      </w:pPr>
      <w:r w:rsidRPr="009F0CB4">
        <w:rPr>
          <w:rFonts w:ascii="Arial" w:hAnsi="Arial" w:cs="Arial"/>
          <w:b w:val="0"/>
          <w:caps w:val="0"/>
          <w:color w:val="000000"/>
          <w:sz w:val="20"/>
          <w:szCs w:val="20"/>
        </w:rPr>
        <w:t xml:space="preserve">Where identification of the participants or their responses would reasonably place them at risk of criminal or civil liability or be damaging to the participants’ financial standing, employability, </w:t>
      </w:r>
      <w:r w:rsidRPr="009F0CB4">
        <w:rPr>
          <w:rFonts w:ascii="Arial" w:hAnsi="Arial" w:cs="Arial"/>
          <w:b w:val="0"/>
          <w:caps w:val="0"/>
          <w:color w:val="000000"/>
          <w:sz w:val="20"/>
          <w:szCs w:val="20"/>
        </w:rPr>
        <w:lastRenderedPageBreak/>
        <w:t>insurability, reputation, or be stigmatizing, unless reasonable and appropriate protections will be implemented so that risks related to invasion of privacy and breach of confidentiality are no greater than minimal.</w:t>
      </w:r>
    </w:p>
    <w:p w:rsidR="00E0380B" w:rsidRPr="009F0CB4" w:rsidRDefault="00036E2E" w:rsidP="003B4980">
      <w:pPr>
        <w:pStyle w:val="sectionhead"/>
        <w:numPr>
          <w:ilvl w:val="0"/>
          <w:numId w:val="5"/>
        </w:numPr>
        <w:tabs>
          <w:tab w:val="clear" w:pos="1440"/>
          <w:tab w:val="num" w:pos="1080"/>
        </w:tabs>
        <w:spacing w:before="0" w:beforeAutospacing="0" w:after="0" w:afterAutospacing="0"/>
        <w:ind w:left="1080" w:right="0"/>
        <w:rPr>
          <w:rFonts w:ascii="Arial" w:hAnsi="Arial" w:cs="Arial"/>
          <w:b w:val="0"/>
          <w:caps w:val="0"/>
          <w:color w:val="000000"/>
          <w:sz w:val="20"/>
          <w:szCs w:val="20"/>
        </w:rPr>
      </w:pPr>
      <w:r w:rsidRPr="009F0CB4">
        <w:rPr>
          <w:rFonts w:ascii="Arial" w:hAnsi="Arial" w:cs="Arial"/>
          <w:b w:val="0"/>
          <w:caps w:val="0"/>
          <w:color w:val="000000"/>
          <w:sz w:val="20"/>
          <w:szCs w:val="20"/>
        </w:rPr>
        <w:t>Where the research</w:t>
      </w:r>
      <w:r w:rsidR="00E0380B" w:rsidRPr="009F0CB4">
        <w:rPr>
          <w:rFonts w:ascii="Arial" w:hAnsi="Arial" w:cs="Arial"/>
          <w:b w:val="0"/>
          <w:caps w:val="0"/>
          <w:color w:val="000000"/>
          <w:sz w:val="20"/>
          <w:szCs w:val="20"/>
        </w:rPr>
        <w:t xml:space="preserve"> is classified and involves human participants.</w:t>
      </w:r>
    </w:p>
    <w:p w:rsidR="00E0380B" w:rsidRPr="009F0CB4" w:rsidRDefault="00036E2E" w:rsidP="003B4980">
      <w:pPr>
        <w:pStyle w:val="sectionhead"/>
        <w:numPr>
          <w:ilvl w:val="0"/>
          <w:numId w:val="5"/>
        </w:numPr>
        <w:tabs>
          <w:tab w:val="clear" w:pos="1440"/>
          <w:tab w:val="num" w:pos="1080"/>
        </w:tabs>
        <w:spacing w:before="0" w:beforeAutospacing="0" w:after="0" w:afterAutospacing="0"/>
        <w:ind w:left="1080" w:right="0"/>
        <w:rPr>
          <w:rFonts w:ascii="Arial" w:hAnsi="Arial" w:cs="Arial"/>
          <w:b w:val="0"/>
          <w:caps w:val="0"/>
          <w:color w:val="000000"/>
          <w:sz w:val="20"/>
          <w:szCs w:val="20"/>
        </w:rPr>
      </w:pPr>
      <w:r w:rsidRPr="009F0CB4">
        <w:rPr>
          <w:rFonts w:ascii="Arial" w:hAnsi="Arial" w:cs="Arial"/>
          <w:b w:val="0"/>
          <w:caps w:val="0"/>
          <w:color w:val="000000"/>
          <w:sz w:val="20"/>
          <w:szCs w:val="20"/>
        </w:rPr>
        <w:t>Where the research involves</w:t>
      </w:r>
      <w:r w:rsidR="00E0380B" w:rsidRPr="009F0CB4">
        <w:rPr>
          <w:rFonts w:ascii="Arial" w:hAnsi="Arial" w:cs="Arial"/>
          <w:b w:val="0"/>
          <w:caps w:val="0"/>
          <w:color w:val="000000"/>
          <w:sz w:val="20"/>
          <w:szCs w:val="20"/>
        </w:rPr>
        <w:t xml:space="preserve"> prisoners (unless the research would otherwise qualify under and exempt category, were it not for the inclusion of prisoners).</w:t>
      </w:r>
    </w:p>
    <w:p w:rsidR="003B4980" w:rsidRPr="00BA36FF" w:rsidRDefault="003B4980" w:rsidP="003B4980">
      <w:pPr>
        <w:pStyle w:val="sectionhead"/>
        <w:spacing w:before="0" w:beforeAutospacing="0" w:after="0" w:afterAutospacing="0"/>
        <w:ind w:left="720" w:right="0"/>
        <w:rPr>
          <w:rFonts w:ascii="Arial" w:hAnsi="Arial" w:cs="Arial"/>
          <w:b w:val="0"/>
          <w:caps w:val="0"/>
          <w:color w:val="000000"/>
          <w:sz w:val="20"/>
          <w:szCs w:val="20"/>
          <w:highlight w:val="yellow"/>
        </w:rPr>
      </w:pPr>
    </w:p>
    <w:p w:rsidR="00E0380B" w:rsidRPr="009F0CB4" w:rsidRDefault="00E0380B" w:rsidP="00E0380B">
      <w:pPr>
        <w:pStyle w:val="sectionhead"/>
        <w:spacing w:before="0" w:beforeAutospacing="0" w:after="0" w:afterAutospacing="0"/>
        <w:ind w:left="720" w:right="0"/>
        <w:rPr>
          <w:rFonts w:ascii="Arial" w:hAnsi="Arial" w:cs="Arial"/>
          <w:i/>
          <w:iCs/>
          <w:caps w:val="0"/>
          <w:sz w:val="20"/>
          <w:szCs w:val="20"/>
        </w:rPr>
      </w:pPr>
      <w:r w:rsidRPr="009F0CB4">
        <w:rPr>
          <w:rFonts w:ascii="Arial" w:hAnsi="Arial" w:cs="Arial"/>
          <w:i/>
          <w:iCs/>
          <w:caps w:val="0"/>
          <w:sz w:val="20"/>
          <w:szCs w:val="20"/>
        </w:rPr>
        <w:t>Do any of the</w:t>
      </w:r>
      <w:r w:rsidR="00AC2D90" w:rsidRPr="009F0CB4">
        <w:rPr>
          <w:rFonts w:ascii="Arial" w:hAnsi="Arial" w:cs="Arial"/>
          <w:i/>
          <w:iCs/>
          <w:caps w:val="0"/>
          <w:sz w:val="20"/>
          <w:szCs w:val="20"/>
        </w:rPr>
        <w:t xml:space="preserve"> above </w:t>
      </w:r>
      <w:r w:rsidRPr="009F0CB4">
        <w:rPr>
          <w:rFonts w:ascii="Arial" w:hAnsi="Arial" w:cs="Arial"/>
          <w:i/>
          <w:iCs/>
          <w:caps w:val="0"/>
          <w:sz w:val="20"/>
          <w:szCs w:val="20"/>
        </w:rPr>
        <w:t>exceptions apply?</w:t>
      </w:r>
    </w:p>
    <w:p w:rsidR="00E0380B" w:rsidRPr="009F0CB4" w:rsidRDefault="00FB4BC0" w:rsidP="00E0380B">
      <w:pPr>
        <w:pStyle w:val="sectionhead"/>
        <w:spacing w:before="0" w:beforeAutospacing="0" w:after="0" w:afterAutospacing="0"/>
        <w:ind w:left="1080" w:right="0" w:hanging="360"/>
        <w:rPr>
          <w:rFonts w:ascii="Arial" w:hAnsi="Arial" w:cs="Arial"/>
          <w:b w:val="0"/>
          <w:bCs w:val="0"/>
          <w:caps w:val="0"/>
          <w:sz w:val="20"/>
          <w:szCs w:val="20"/>
        </w:rPr>
      </w:pPr>
      <w:r w:rsidRPr="00980742">
        <w:rPr>
          <w:rFonts w:ascii="Arial" w:hAnsi="Arial" w:cs="Arial"/>
          <w:b w:val="0"/>
          <w:sz w:val="24"/>
          <w:szCs w:val="24"/>
        </w:rPr>
        <w:fldChar w:fldCharType="begin">
          <w:ffData>
            <w:name w:val=""/>
            <w:enabled/>
            <w:calcOnExit w:val="0"/>
            <w:checkBox>
              <w:sizeAuto/>
              <w:default w:val="0"/>
            </w:checkBox>
          </w:ffData>
        </w:fldChar>
      </w:r>
      <w:r w:rsidR="00AC2D90" w:rsidRPr="00980742">
        <w:rPr>
          <w:rFonts w:ascii="Arial" w:hAnsi="Arial" w:cs="Arial"/>
          <w:b w:val="0"/>
          <w:sz w:val="24"/>
          <w:szCs w:val="24"/>
        </w:rPr>
        <w:instrText xml:space="preserve"> FORMCHECKBOX </w:instrText>
      </w:r>
      <w:r w:rsidRPr="00980742">
        <w:rPr>
          <w:rFonts w:ascii="Arial" w:hAnsi="Arial" w:cs="Arial"/>
          <w:b w:val="0"/>
          <w:sz w:val="24"/>
          <w:szCs w:val="24"/>
        </w:rPr>
      </w:r>
      <w:r w:rsidRPr="00980742">
        <w:rPr>
          <w:rFonts w:ascii="Arial" w:hAnsi="Arial" w:cs="Arial"/>
          <w:b w:val="0"/>
          <w:sz w:val="24"/>
          <w:szCs w:val="24"/>
        </w:rPr>
        <w:fldChar w:fldCharType="end"/>
      </w:r>
      <w:r w:rsidR="00BD63C5" w:rsidRPr="009F0CB4">
        <w:rPr>
          <w:rFonts w:ascii="Arial" w:hAnsi="Arial" w:cs="Arial"/>
          <w:b w:val="0"/>
          <w:sz w:val="20"/>
          <w:szCs w:val="20"/>
        </w:rPr>
        <w:t xml:space="preserve"> </w:t>
      </w:r>
      <w:r w:rsidR="00E0380B" w:rsidRPr="009F0CB4">
        <w:rPr>
          <w:rFonts w:ascii="Arial" w:hAnsi="Arial" w:cs="Arial"/>
          <w:b w:val="0"/>
          <w:bCs w:val="0"/>
          <w:caps w:val="0"/>
          <w:sz w:val="20"/>
          <w:szCs w:val="20"/>
        </w:rPr>
        <w:t xml:space="preserve">No </w:t>
      </w:r>
      <w:r w:rsidR="00E0380B" w:rsidRPr="009F0CB4">
        <w:rPr>
          <w:rFonts w:ascii="Arial" w:hAnsi="Arial" w:cs="Arial"/>
          <w:b w:val="0"/>
          <w:bCs w:val="0"/>
          <w:i/>
          <w:iCs/>
          <w:caps w:val="0"/>
          <w:sz w:val="20"/>
          <w:szCs w:val="20"/>
        </w:rPr>
        <w:t>(Expedited review will continue)</w:t>
      </w:r>
    </w:p>
    <w:p w:rsidR="00E0380B" w:rsidRDefault="00FB4BC0" w:rsidP="00BD63C5">
      <w:pPr>
        <w:pStyle w:val="sectionhead"/>
        <w:spacing w:before="0" w:beforeAutospacing="0" w:after="0" w:afterAutospacing="0"/>
        <w:ind w:left="720" w:right="0"/>
        <w:rPr>
          <w:rFonts w:ascii="Arial" w:hAnsi="Arial" w:cs="Arial"/>
          <w:b w:val="0"/>
          <w:bCs w:val="0"/>
          <w:i/>
          <w:iCs/>
          <w:caps w:val="0"/>
          <w:sz w:val="20"/>
          <w:szCs w:val="20"/>
          <w:highlight w:val="yellow"/>
        </w:rPr>
      </w:pPr>
      <w:r w:rsidRPr="00980742">
        <w:rPr>
          <w:rFonts w:ascii="Arial" w:hAnsi="Arial" w:cs="Arial"/>
          <w:b w:val="0"/>
          <w:sz w:val="24"/>
          <w:szCs w:val="24"/>
        </w:rPr>
        <w:fldChar w:fldCharType="begin">
          <w:ffData>
            <w:name w:val=""/>
            <w:enabled/>
            <w:calcOnExit w:val="0"/>
            <w:checkBox>
              <w:sizeAuto/>
              <w:default w:val="0"/>
            </w:checkBox>
          </w:ffData>
        </w:fldChar>
      </w:r>
      <w:r w:rsidR="00AC2D90" w:rsidRPr="00980742">
        <w:rPr>
          <w:rFonts w:ascii="Arial" w:hAnsi="Arial" w:cs="Arial"/>
          <w:b w:val="0"/>
          <w:sz w:val="24"/>
          <w:szCs w:val="24"/>
        </w:rPr>
        <w:instrText xml:space="preserve"> FORMCHECKBOX </w:instrText>
      </w:r>
      <w:r w:rsidRPr="00980742">
        <w:rPr>
          <w:rFonts w:ascii="Arial" w:hAnsi="Arial" w:cs="Arial"/>
          <w:b w:val="0"/>
          <w:sz w:val="24"/>
          <w:szCs w:val="24"/>
        </w:rPr>
      </w:r>
      <w:r w:rsidRPr="00980742">
        <w:rPr>
          <w:rFonts w:ascii="Arial" w:hAnsi="Arial" w:cs="Arial"/>
          <w:b w:val="0"/>
          <w:sz w:val="24"/>
          <w:szCs w:val="24"/>
        </w:rPr>
        <w:fldChar w:fldCharType="end"/>
      </w:r>
      <w:r w:rsidR="00BD63C5" w:rsidRPr="00980742">
        <w:rPr>
          <w:rFonts w:ascii="Arial" w:hAnsi="Arial" w:cs="Arial"/>
          <w:b w:val="0"/>
          <w:sz w:val="24"/>
          <w:szCs w:val="24"/>
        </w:rPr>
        <w:t xml:space="preserve"> </w:t>
      </w:r>
      <w:r w:rsidR="00E0380B" w:rsidRPr="009F0CB4">
        <w:rPr>
          <w:rFonts w:ascii="Arial" w:hAnsi="Arial" w:cs="Arial"/>
          <w:b w:val="0"/>
          <w:bCs w:val="0"/>
          <w:caps w:val="0"/>
          <w:sz w:val="20"/>
          <w:szCs w:val="20"/>
        </w:rPr>
        <w:t>Y</w:t>
      </w:r>
      <w:r w:rsidR="009F0CB4" w:rsidRPr="009F0CB4">
        <w:rPr>
          <w:rFonts w:ascii="Arial" w:hAnsi="Arial" w:cs="Arial"/>
          <w:b w:val="0"/>
          <w:bCs w:val="0"/>
          <w:caps w:val="0"/>
          <w:sz w:val="20"/>
          <w:szCs w:val="20"/>
        </w:rPr>
        <w:t>es</w:t>
      </w:r>
      <w:r w:rsidR="00E0380B" w:rsidRPr="009F0CB4">
        <w:rPr>
          <w:rFonts w:ascii="Arial" w:hAnsi="Arial" w:cs="Arial"/>
          <w:b w:val="0"/>
          <w:bCs w:val="0"/>
          <w:caps w:val="0"/>
          <w:color w:val="FF0000"/>
          <w:sz w:val="20"/>
          <w:szCs w:val="20"/>
        </w:rPr>
        <w:t xml:space="preserve"> </w:t>
      </w:r>
      <w:r w:rsidR="00975654" w:rsidRPr="009F0CB4">
        <w:rPr>
          <w:rFonts w:ascii="Arial" w:hAnsi="Arial" w:cs="Arial"/>
          <w:b w:val="0"/>
          <w:bCs w:val="0"/>
          <w:i/>
          <w:iCs/>
          <w:caps w:val="0"/>
          <w:sz w:val="20"/>
          <w:szCs w:val="20"/>
        </w:rPr>
        <w:t>(</w:t>
      </w:r>
      <w:r w:rsidR="00975654" w:rsidRPr="00BA36FF">
        <w:rPr>
          <w:rFonts w:ascii="Arial" w:hAnsi="Arial" w:cs="Arial"/>
          <w:b w:val="0"/>
          <w:bCs w:val="0"/>
          <w:i/>
          <w:iCs/>
          <w:caps w:val="0"/>
          <w:sz w:val="20"/>
          <w:szCs w:val="20"/>
        </w:rPr>
        <w:t>Expedited review end</w:t>
      </w:r>
      <w:r w:rsidR="00975654">
        <w:rPr>
          <w:rFonts w:ascii="Arial" w:hAnsi="Arial" w:cs="Arial"/>
          <w:b w:val="0"/>
          <w:bCs w:val="0"/>
          <w:i/>
          <w:iCs/>
          <w:caps w:val="0"/>
          <w:sz w:val="20"/>
          <w:szCs w:val="20"/>
        </w:rPr>
        <w:t>s</w:t>
      </w:r>
      <w:r w:rsidR="00975654" w:rsidRPr="00BA36FF">
        <w:rPr>
          <w:rFonts w:ascii="Arial" w:hAnsi="Arial" w:cs="Arial"/>
          <w:b w:val="0"/>
          <w:bCs w:val="0"/>
          <w:i/>
          <w:iCs/>
          <w:caps w:val="0"/>
          <w:sz w:val="20"/>
          <w:szCs w:val="20"/>
        </w:rPr>
        <w:t xml:space="preserve"> – </w:t>
      </w:r>
      <w:r w:rsidR="00975654">
        <w:rPr>
          <w:rFonts w:ascii="Arial" w:hAnsi="Arial" w:cs="Arial"/>
          <w:b w:val="0"/>
          <w:bCs w:val="0"/>
          <w:i/>
          <w:iCs/>
          <w:caps w:val="0"/>
          <w:sz w:val="20"/>
          <w:szCs w:val="20"/>
        </w:rPr>
        <w:t xml:space="preserve">Go to </w:t>
      </w:r>
      <w:hyperlink w:anchor="Xi_Reviewer_Action" w:history="1">
        <w:r w:rsidR="00975654" w:rsidRPr="00975654">
          <w:rPr>
            <w:rStyle w:val="Hyperlink"/>
            <w:rFonts w:ascii="Arial" w:hAnsi="Arial" w:cs="Arial"/>
            <w:i/>
            <w:iCs/>
            <w:caps w:val="0"/>
            <w:sz w:val="20"/>
            <w:szCs w:val="20"/>
          </w:rPr>
          <w:t>Section XI</w:t>
        </w:r>
      </w:hyperlink>
      <w:r w:rsidR="00975654">
        <w:rPr>
          <w:rFonts w:ascii="Arial" w:hAnsi="Arial" w:cs="Arial"/>
          <w:b w:val="0"/>
          <w:bCs w:val="0"/>
          <w:i/>
          <w:iCs/>
          <w:caps w:val="0"/>
          <w:sz w:val="20"/>
          <w:szCs w:val="20"/>
        </w:rPr>
        <w:t xml:space="preserve"> of this document to upgrade to full board review).</w:t>
      </w:r>
    </w:p>
    <w:p w:rsidR="003B4980" w:rsidRDefault="003B4980" w:rsidP="00BD63C5">
      <w:pPr>
        <w:pStyle w:val="sectionhead"/>
        <w:spacing w:before="0" w:beforeAutospacing="0" w:after="0" w:afterAutospacing="0"/>
        <w:ind w:left="720" w:right="0"/>
        <w:rPr>
          <w:rFonts w:ascii="Arial" w:hAnsi="Arial" w:cs="Arial"/>
          <w:b w:val="0"/>
          <w:bCs w:val="0"/>
          <w:i/>
          <w:iCs/>
          <w:caps w:val="0"/>
          <w:sz w:val="20"/>
          <w:szCs w:val="20"/>
          <w:highlight w:val="yellow"/>
        </w:rPr>
      </w:pPr>
    </w:p>
    <w:p w:rsidR="00980742" w:rsidRPr="00BA36FF" w:rsidRDefault="00980742" w:rsidP="00BD63C5">
      <w:pPr>
        <w:pStyle w:val="sectionhead"/>
        <w:spacing w:before="0" w:beforeAutospacing="0" w:after="0" w:afterAutospacing="0"/>
        <w:ind w:left="720" w:right="0"/>
        <w:rPr>
          <w:rFonts w:ascii="Arial" w:hAnsi="Arial" w:cs="Arial"/>
          <w:b w:val="0"/>
          <w:bCs w:val="0"/>
          <w:i/>
          <w:iCs/>
          <w:caps w:val="0"/>
          <w:sz w:val="20"/>
          <w:szCs w:val="20"/>
          <w:highlight w:val="yellow"/>
        </w:rPr>
      </w:pPr>
    </w:p>
    <w:p w:rsidR="00E0380B" w:rsidRPr="00BD63C5" w:rsidRDefault="00E0380B" w:rsidP="00E0380B">
      <w:pPr>
        <w:pStyle w:val="sectionhead"/>
        <w:spacing w:before="0" w:beforeAutospacing="0" w:after="0" w:afterAutospacing="0"/>
        <w:ind w:left="720" w:right="0"/>
        <w:rPr>
          <w:rFonts w:ascii="Arial" w:hAnsi="Arial" w:cs="Arial"/>
          <w:b w:val="0"/>
          <w:bCs w:val="0"/>
          <w:i/>
          <w:iCs/>
          <w:caps w:val="0"/>
          <w:sz w:val="8"/>
          <w:szCs w:val="8"/>
          <w:highlight w:val="yellow"/>
        </w:rPr>
      </w:pPr>
    </w:p>
    <w:p w:rsidR="00980742" w:rsidRPr="00980742" w:rsidRDefault="00BD63C5" w:rsidP="00980742">
      <w:pPr>
        <w:pStyle w:val="sectionhead"/>
        <w:pBdr>
          <w:bottom w:val="single" w:sz="4" w:space="1" w:color="auto"/>
        </w:pBdr>
        <w:spacing w:before="0" w:beforeAutospacing="0" w:after="0" w:afterAutospacing="0"/>
        <w:ind w:left="720" w:right="0" w:hanging="720"/>
        <w:rPr>
          <w:rFonts w:ascii="Arial" w:hAnsi="Arial" w:cs="Arial"/>
          <w:iCs/>
          <w:caps w:val="0"/>
          <w:smallCaps/>
          <w:sz w:val="24"/>
          <w:szCs w:val="24"/>
        </w:rPr>
      </w:pPr>
      <w:bookmarkStart w:id="3" w:name="III_ExpedCategories"/>
      <w:r w:rsidRPr="00980742">
        <w:rPr>
          <w:rFonts w:ascii="Arial" w:hAnsi="Arial" w:cs="Arial"/>
          <w:iCs/>
          <w:caps w:val="0"/>
          <w:smallCaps/>
          <w:color w:val="000000"/>
          <w:sz w:val="24"/>
          <w:szCs w:val="24"/>
        </w:rPr>
        <w:t>III.</w:t>
      </w:r>
      <w:r w:rsidRPr="00980742">
        <w:rPr>
          <w:rFonts w:ascii="Arial" w:hAnsi="Arial" w:cs="Arial"/>
          <w:iCs/>
          <w:caps w:val="0"/>
          <w:smallCaps/>
          <w:color w:val="000000"/>
          <w:sz w:val="24"/>
          <w:szCs w:val="24"/>
        </w:rPr>
        <w:tab/>
        <w:t>E</w:t>
      </w:r>
      <w:r w:rsidR="00980742">
        <w:rPr>
          <w:rFonts w:ascii="Arial" w:hAnsi="Arial" w:cs="Arial"/>
          <w:iCs/>
          <w:caps w:val="0"/>
          <w:smallCaps/>
          <w:color w:val="000000"/>
          <w:sz w:val="24"/>
          <w:szCs w:val="24"/>
        </w:rPr>
        <w:t>xpedited Categories</w:t>
      </w:r>
      <w:r w:rsidRPr="00980742">
        <w:rPr>
          <w:rFonts w:ascii="Arial" w:hAnsi="Arial" w:cs="Arial"/>
          <w:iCs/>
          <w:caps w:val="0"/>
          <w:smallCaps/>
          <w:color w:val="000000"/>
          <w:sz w:val="24"/>
          <w:szCs w:val="24"/>
        </w:rPr>
        <w:t>:</w:t>
      </w:r>
      <w:r w:rsidRPr="00980742">
        <w:rPr>
          <w:rFonts w:ascii="Arial" w:hAnsi="Arial" w:cs="Arial"/>
          <w:iCs/>
          <w:caps w:val="0"/>
          <w:smallCaps/>
          <w:sz w:val="24"/>
          <w:szCs w:val="24"/>
        </w:rPr>
        <w:t xml:space="preserve">  </w:t>
      </w:r>
      <w:bookmarkEnd w:id="3"/>
    </w:p>
    <w:p w:rsidR="00A8344C" w:rsidRDefault="00A8344C" w:rsidP="00980742">
      <w:pPr>
        <w:pStyle w:val="sectionhead"/>
        <w:spacing w:before="0" w:beforeAutospacing="0" w:after="0" w:afterAutospacing="0"/>
        <w:ind w:left="720" w:right="0"/>
        <w:rPr>
          <w:rFonts w:ascii="Arial" w:hAnsi="Arial" w:cs="Arial"/>
          <w:sz w:val="20"/>
          <w:szCs w:val="20"/>
        </w:rPr>
      </w:pPr>
      <w:r w:rsidRPr="00BA36FF">
        <w:rPr>
          <w:rFonts w:ascii="Arial" w:hAnsi="Arial" w:cs="Arial"/>
          <w:b w:val="0"/>
          <w:bCs w:val="0"/>
          <w:caps w:val="0"/>
          <w:sz w:val="20"/>
          <w:szCs w:val="20"/>
        </w:rPr>
        <w:t xml:space="preserve">Select one or more of the following </w:t>
      </w:r>
      <w:r w:rsidRPr="00AC2D90">
        <w:rPr>
          <w:rFonts w:ascii="Arial" w:hAnsi="Arial" w:cs="Arial"/>
          <w:bCs w:val="0"/>
          <w:i/>
          <w:caps w:val="0"/>
          <w:sz w:val="20"/>
          <w:szCs w:val="20"/>
        </w:rPr>
        <w:t>6 Expedited Categories</w:t>
      </w:r>
      <w:r w:rsidRPr="00BA36FF">
        <w:rPr>
          <w:rFonts w:ascii="Arial" w:hAnsi="Arial" w:cs="Arial"/>
          <w:b w:val="0"/>
          <w:bCs w:val="0"/>
          <w:caps w:val="0"/>
          <w:sz w:val="20"/>
          <w:szCs w:val="20"/>
        </w:rPr>
        <w:t xml:space="preserve"> [</w:t>
      </w:r>
      <w:hyperlink r:id="rId11" w:anchor="46.110" w:history="1">
        <w:r w:rsidRPr="00BA36FF">
          <w:rPr>
            <w:rStyle w:val="Hyperlink"/>
            <w:rFonts w:ascii="Arial" w:hAnsi="Arial" w:cs="Arial"/>
            <w:sz w:val="20"/>
            <w:szCs w:val="20"/>
          </w:rPr>
          <w:t>45 CFR 46.110</w:t>
        </w:r>
      </w:hyperlink>
      <w:r w:rsidRPr="00BA36FF">
        <w:rPr>
          <w:rFonts w:ascii="Arial" w:hAnsi="Arial" w:cs="Arial"/>
          <w:b w:val="0"/>
          <w:bCs w:val="0"/>
          <w:sz w:val="20"/>
          <w:szCs w:val="20"/>
        </w:rPr>
        <w:t>]</w:t>
      </w:r>
      <w:r w:rsidRPr="00BA36FF">
        <w:rPr>
          <w:rFonts w:ascii="Arial" w:hAnsi="Arial" w:cs="Arial"/>
          <w:sz w:val="20"/>
          <w:szCs w:val="20"/>
        </w:rPr>
        <w:t xml:space="preserve"> </w:t>
      </w:r>
      <w:r w:rsidR="00AC2D90">
        <w:rPr>
          <w:rFonts w:ascii="Arial" w:hAnsi="Arial" w:cs="Arial"/>
          <w:b w:val="0"/>
          <w:bCs w:val="0"/>
          <w:caps w:val="0"/>
          <w:sz w:val="20"/>
          <w:szCs w:val="20"/>
        </w:rPr>
        <w:t>or select “</w:t>
      </w:r>
      <w:r w:rsidRPr="00BA36FF">
        <w:rPr>
          <w:rFonts w:ascii="Arial" w:hAnsi="Arial" w:cs="Arial"/>
          <w:b w:val="0"/>
          <w:bCs w:val="0"/>
          <w:caps w:val="0"/>
          <w:sz w:val="20"/>
          <w:szCs w:val="20"/>
        </w:rPr>
        <w:t>none apply</w:t>
      </w:r>
      <w:r w:rsidR="00AC2D90">
        <w:rPr>
          <w:rFonts w:ascii="Arial" w:hAnsi="Arial" w:cs="Arial"/>
          <w:b w:val="0"/>
          <w:bCs w:val="0"/>
          <w:caps w:val="0"/>
          <w:sz w:val="20"/>
          <w:szCs w:val="20"/>
        </w:rPr>
        <w:t>”</w:t>
      </w:r>
      <w:r w:rsidRPr="00BA36FF">
        <w:rPr>
          <w:rFonts w:ascii="Arial" w:hAnsi="Arial" w:cs="Arial"/>
          <w:b w:val="0"/>
          <w:bCs w:val="0"/>
          <w:caps w:val="0"/>
          <w:sz w:val="20"/>
          <w:szCs w:val="20"/>
        </w:rPr>
        <w:t>.</w:t>
      </w:r>
      <w:r w:rsidRPr="00BA36FF">
        <w:rPr>
          <w:rFonts w:ascii="Arial" w:hAnsi="Arial" w:cs="Arial"/>
          <w:sz w:val="20"/>
          <w:szCs w:val="20"/>
        </w:rPr>
        <w:t xml:space="preserve"> </w:t>
      </w:r>
    </w:p>
    <w:p w:rsidR="00980742" w:rsidRDefault="00980742" w:rsidP="00980742">
      <w:pPr>
        <w:pStyle w:val="sectionhead"/>
        <w:spacing w:before="0" w:beforeAutospacing="0" w:after="0" w:afterAutospacing="0"/>
        <w:ind w:left="720" w:right="0"/>
        <w:rPr>
          <w:rFonts w:ascii="Arial" w:hAnsi="Arial" w:cs="Arial"/>
          <w:caps w:val="0"/>
          <w:color w:val="000000"/>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tblPr>
      <w:tblGrid>
        <w:gridCol w:w="9281"/>
      </w:tblGrid>
      <w:tr w:rsidR="00C1329F" w:rsidRPr="00901D2A" w:rsidTr="00901D2A">
        <w:trPr>
          <w:trHeight w:val="973"/>
        </w:trPr>
        <w:tc>
          <w:tcPr>
            <w:tcW w:w="9281" w:type="dxa"/>
            <w:shd w:val="clear" w:color="auto" w:fill="CCCCCC"/>
          </w:tcPr>
          <w:p w:rsidR="00C1329F" w:rsidRPr="00901D2A" w:rsidRDefault="00C1329F" w:rsidP="00901D2A">
            <w:pPr>
              <w:pStyle w:val="sectionhead"/>
              <w:ind w:right="0"/>
              <w:rPr>
                <w:rFonts w:ascii="Arial" w:hAnsi="Arial" w:cs="Arial"/>
                <w:caps w:val="0"/>
                <w:color w:val="000000"/>
              </w:rPr>
            </w:pPr>
            <w:r w:rsidRPr="00901D2A">
              <w:rPr>
                <w:rFonts w:ascii="Arial" w:hAnsi="Arial" w:cs="Arial"/>
                <w:caps w:val="0"/>
                <w:color w:val="000000"/>
              </w:rPr>
              <w:t xml:space="preserve">Note:  </w:t>
            </w:r>
            <w:r w:rsidR="008E664A" w:rsidRPr="00901D2A">
              <w:rPr>
                <w:rFonts w:ascii="Arial" w:hAnsi="Arial" w:cs="Arial"/>
                <w:b w:val="0"/>
                <w:caps w:val="0"/>
                <w:color w:val="000000"/>
              </w:rPr>
              <w:t xml:space="preserve">Research activities should not </w:t>
            </w:r>
            <w:r w:rsidRPr="00901D2A">
              <w:rPr>
                <w:rFonts w:ascii="Arial" w:hAnsi="Arial" w:cs="Arial"/>
                <w:b w:val="0"/>
                <w:caps w:val="0"/>
                <w:color w:val="000000"/>
              </w:rPr>
              <w:t>be deemed to be of minimal risk simply because they are included on this list.  Inclusion on this list merely means that the activity is eligible for review through the expedited review procedure when the specific circumstances of the proposed research involve no more than minimal risk to human subjects.</w:t>
            </w:r>
            <w:r w:rsidR="00AC2D90" w:rsidRPr="00901D2A">
              <w:rPr>
                <w:rFonts w:ascii="Arial" w:hAnsi="Arial" w:cs="Arial"/>
                <w:b w:val="0"/>
                <w:caps w:val="0"/>
              </w:rPr>
              <w:t xml:space="preserve"> For more information, see </w:t>
            </w:r>
            <w:hyperlink r:id="rId12" w:history="1">
              <w:r w:rsidR="00AC2D90" w:rsidRPr="00901D2A">
                <w:rPr>
                  <w:rStyle w:val="Hyperlink"/>
                  <w:rFonts w:ascii="Arial" w:hAnsi="Arial" w:cs="Arial"/>
                  <w:caps w:val="0"/>
                </w:rPr>
                <w:t xml:space="preserve">VCU IRB WPP#; VIII-2. </w:t>
              </w:r>
            </w:hyperlink>
            <w:r w:rsidR="00AC2D90" w:rsidRPr="00901D2A">
              <w:rPr>
                <w:rFonts w:ascii="Arial" w:hAnsi="Arial" w:cs="Arial"/>
                <w:caps w:val="0"/>
                <w:color w:val="000000"/>
              </w:rPr>
              <w:t xml:space="preserve"> </w:t>
            </w:r>
          </w:p>
        </w:tc>
      </w:tr>
    </w:tbl>
    <w:p w:rsidR="00FB5592" w:rsidRDefault="00FB5592" w:rsidP="00EB2F1C">
      <w:pPr>
        <w:pStyle w:val="NormalWeb"/>
        <w:spacing w:before="0" w:beforeAutospacing="0" w:after="0" w:afterAutospacing="0"/>
        <w:ind w:left="1080" w:right="58" w:hanging="360"/>
        <w:rPr>
          <w:rFonts w:ascii="Arial" w:hAnsi="Arial" w:cs="Arial"/>
          <w:b/>
          <w:sz w:val="20"/>
          <w:szCs w:val="20"/>
        </w:rPr>
      </w:pPr>
    </w:p>
    <w:p w:rsidR="00246851" w:rsidRPr="00BA36FF" w:rsidRDefault="00FB4BC0" w:rsidP="00EB2F1C">
      <w:pPr>
        <w:pStyle w:val="NormalWeb"/>
        <w:spacing w:before="0" w:beforeAutospacing="0" w:after="0" w:afterAutospacing="0"/>
        <w:ind w:left="1080" w:right="58" w:hanging="360"/>
        <w:rPr>
          <w:rFonts w:ascii="Arial" w:hAnsi="Arial" w:cs="Arial"/>
          <w:b/>
          <w:bCs/>
          <w:i/>
          <w:iCs/>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BD63C5"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D63C5" w:rsidRPr="00980742">
        <w:rPr>
          <w:rFonts w:ascii="Arial" w:hAnsi="Arial" w:cs="Arial"/>
          <w:b/>
        </w:rPr>
        <w:t xml:space="preserve"> </w:t>
      </w:r>
      <w:r w:rsidR="00A8344C" w:rsidRPr="00BA36FF">
        <w:rPr>
          <w:rFonts w:ascii="Arial" w:hAnsi="Arial" w:cs="Arial"/>
          <w:b/>
          <w:bCs/>
          <w:i/>
          <w:iCs/>
          <w:sz w:val="20"/>
          <w:szCs w:val="20"/>
        </w:rPr>
        <w:t xml:space="preserve">CATEGORY 1: </w:t>
      </w:r>
      <w:r w:rsidR="00A8344C" w:rsidRPr="00BA36FF">
        <w:rPr>
          <w:rFonts w:ascii="Arial" w:hAnsi="Arial" w:cs="Arial"/>
          <w:sz w:val="20"/>
          <w:szCs w:val="20"/>
        </w:rPr>
        <w:t xml:space="preserve">Research on drugs or devices where an </w:t>
      </w:r>
      <w:smartTag w:uri="urn:schemas-microsoft-com:office:smarttags" w:element="place">
        <w:smartTag w:uri="urn:schemas-microsoft-com:office:smarttags" w:element="State">
          <w:r w:rsidR="00A8344C" w:rsidRPr="00BA36FF">
            <w:rPr>
              <w:rFonts w:ascii="Arial" w:hAnsi="Arial" w:cs="Arial"/>
              <w:sz w:val="20"/>
              <w:szCs w:val="20"/>
            </w:rPr>
            <w:t>IND</w:t>
          </w:r>
        </w:smartTag>
      </w:smartTag>
      <w:r w:rsidR="00A8344C" w:rsidRPr="00BA36FF">
        <w:rPr>
          <w:rFonts w:ascii="Arial" w:hAnsi="Arial" w:cs="Arial"/>
          <w:sz w:val="20"/>
          <w:szCs w:val="20"/>
        </w:rPr>
        <w:t xml:space="preserve"> or IDE is not required (or device will be used as approved.</w:t>
      </w:r>
      <w:r w:rsidR="00246851" w:rsidRPr="00BA36FF">
        <w:rPr>
          <w:rFonts w:ascii="Arial" w:hAnsi="Arial" w:cs="Arial"/>
          <w:b/>
          <w:bCs/>
          <w:sz w:val="20"/>
          <w:szCs w:val="20"/>
        </w:rPr>
        <w:t xml:space="preserve"> </w:t>
      </w:r>
      <w:proofErr w:type="gramStart"/>
      <w:r w:rsidR="00246851" w:rsidRPr="00BA36FF">
        <w:rPr>
          <w:rFonts w:ascii="Arial" w:hAnsi="Arial" w:cs="Arial"/>
          <w:b/>
          <w:bCs/>
          <w:sz w:val="20"/>
          <w:szCs w:val="20"/>
        </w:rPr>
        <w:t>(</w:t>
      </w:r>
      <w:hyperlink r:id="rId13" w:history="1">
        <w:r w:rsidR="00246851" w:rsidRPr="00AC2D90">
          <w:rPr>
            <w:rStyle w:val="Hyperlink"/>
            <w:rFonts w:ascii="Arial" w:hAnsi="Arial" w:cs="Arial"/>
            <w:sz w:val="20"/>
            <w:szCs w:val="20"/>
          </w:rPr>
          <w:t>Category 1</w:t>
        </w:r>
      </w:hyperlink>
      <w:r w:rsidR="00246851" w:rsidRPr="00AC2D90">
        <w:rPr>
          <w:rFonts w:ascii="Arial" w:hAnsi="Arial" w:cs="Arial"/>
          <w:bCs/>
          <w:sz w:val="20"/>
          <w:szCs w:val="20"/>
        </w:rPr>
        <w:t xml:space="preserve"> guidance).</w:t>
      </w:r>
      <w:proofErr w:type="gramEnd"/>
      <w:r w:rsidR="00246851" w:rsidRPr="00BA36FF">
        <w:rPr>
          <w:rFonts w:ascii="Arial" w:hAnsi="Arial" w:cs="Arial"/>
          <w:b/>
          <w:bCs/>
          <w:i/>
          <w:iCs/>
          <w:sz w:val="20"/>
          <w:szCs w:val="20"/>
        </w:rPr>
        <w:t xml:space="preserve"> </w:t>
      </w:r>
      <w:r w:rsidR="00BA36FF" w:rsidRPr="00BA36FF">
        <w:rPr>
          <w:rFonts w:ascii="Arial" w:hAnsi="Arial" w:cs="Arial"/>
          <w:b/>
          <w:bCs/>
          <w:i/>
          <w:iCs/>
          <w:color w:val="FF0000"/>
          <w:sz w:val="20"/>
          <w:szCs w:val="20"/>
        </w:rPr>
        <w:t>Indicate (a) OR</w:t>
      </w:r>
      <w:r w:rsidR="00BD63C5" w:rsidRPr="00BA36FF">
        <w:rPr>
          <w:rFonts w:ascii="Arial" w:hAnsi="Arial" w:cs="Arial"/>
          <w:b/>
          <w:bCs/>
          <w:i/>
          <w:iCs/>
          <w:color w:val="FF0000"/>
          <w:sz w:val="20"/>
          <w:szCs w:val="20"/>
        </w:rPr>
        <w:t xml:space="preserve"> </w:t>
      </w:r>
      <w:r w:rsidR="00BA36FF" w:rsidRPr="00BA36FF">
        <w:rPr>
          <w:rFonts w:ascii="Arial" w:hAnsi="Arial" w:cs="Arial"/>
          <w:b/>
          <w:bCs/>
          <w:i/>
          <w:iCs/>
          <w:color w:val="FF0000"/>
          <w:sz w:val="20"/>
          <w:szCs w:val="20"/>
        </w:rPr>
        <w:t>(</w:t>
      </w:r>
      <w:r w:rsidR="00BD63C5" w:rsidRPr="00BA36FF">
        <w:rPr>
          <w:rFonts w:ascii="Arial" w:hAnsi="Arial" w:cs="Arial"/>
          <w:b/>
          <w:bCs/>
          <w:i/>
          <w:iCs/>
          <w:color w:val="FF0000"/>
          <w:sz w:val="20"/>
          <w:szCs w:val="20"/>
        </w:rPr>
        <w:t>b</w:t>
      </w:r>
      <w:r w:rsidR="00BA36FF" w:rsidRPr="00BA36FF">
        <w:rPr>
          <w:rFonts w:ascii="Arial" w:hAnsi="Arial" w:cs="Arial"/>
          <w:b/>
          <w:bCs/>
          <w:i/>
          <w:iCs/>
          <w:color w:val="FF0000"/>
          <w:sz w:val="20"/>
          <w:szCs w:val="20"/>
        </w:rPr>
        <w:t>)</w:t>
      </w:r>
      <w:r w:rsidR="00BD63C5" w:rsidRPr="00BA36FF">
        <w:rPr>
          <w:rFonts w:ascii="Arial" w:hAnsi="Arial" w:cs="Arial"/>
          <w:b/>
          <w:bCs/>
          <w:i/>
          <w:iCs/>
          <w:color w:val="FF0000"/>
          <w:sz w:val="20"/>
          <w:szCs w:val="20"/>
        </w:rPr>
        <w:t>, below</w:t>
      </w:r>
      <w:r w:rsidR="00BD63C5" w:rsidRPr="00BA36FF">
        <w:rPr>
          <w:rFonts w:ascii="Arial" w:hAnsi="Arial" w:cs="Arial"/>
          <w:b/>
          <w:bCs/>
          <w:i/>
          <w:iCs/>
          <w:sz w:val="20"/>
          <w:szCs w:val="20"/>
        </w:rPr>
        <w:t>:</w:t>
      </w:r>
    </w:p>
    <w:p w:rsidR="00246851" w:rsidRPr="00BA36FF" w:rsidRDefault="00FB4BC0" w:rsidP="00EB2F1C">
      <w:pPr>
        <w:pStyle w:val="NormalWeb"/>
        <w:spacing w:before="0" w:beforeAutospacing="0" w:after="0" w:afterAutospacing="0"/>
        <w:ind w:left="1440" w:right="58" w:hanging="360"/>
        <w:rPr>
          <w:rFonts w:ascii="Arial" w:hAnsi="Arial" w:cs="Arial"/>
          <w:sz w:val="20"/>
          <w:szCs w:val="20"/>
        </w:rPr>
      </w:pPr>
      <w:r w:rsidRPr="00980742">
        <w:rPr>
          <w:rFonts w:ascii="Arial" w:hAnsi="Arial" w:cs="Arial"/>
          <w:b/>
        </w:rPr>
        <w:fldChar w:fldCharType="begin">
          <w:ffData>
            <w:name w:val=""/>
            <w:enabled/>
            <w:calcOnExit w:val="0"/>
            <w:checkBox>
              <w:sizeAuto/>
              <w:default w:val="0"/>
            </w:checkBox>
          </w:ffData>
        </w:fldChar>
      </w:r>
      <w:r w:rsidR="00AC2D90"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EB2F1C" w:rsidRPr="00980742">
        <w:rPr>
          <w:rFonts w:ascii="Arial" w:hAnsi="Arial" w:cs="Arial"/>
          <w:b/>
        </w:rPr>
        <w:t xml:space="preserve"> </w:t>
      </w:r>
      <w:r w:rsidR="00246851" w:rsidRPr="00BA36FF">
        <w:rPr>
          <w:rFonts w:ascii="Arial" w:hAnsi="Arial" w:cs="Arial"/>
          <w:b/>
          <w:bCs/>
          <w:i/>
          <w:iCs/>
          <w:sz w:val="20"/>
          <w:szCs w:val="20"/>
        </w:rPr>
        <w:t xml:space="preserve"> (</w:t>
      </w:r>
      <w:proofErr w:type="gramStart"/>
      <w:r w:rsidR="00246851" w:rsidRPr="00BA36FF">
        <w:rPr>
          <w:rFonts w:ascii="Arial" w:hAnsi="Arial" w:cs="Arial"/>
          <w:b/>
          <w:bCs/>
          <w:i/>
          <w:iCs/>
          <w:sz w:val="20"/>
          <w:szCs w:val="20"/>
        </w:rPr>
        <w:t>a</w:t>
      </w:r>
      <w:proofErr w:type="gramEnd"/>
      <w:r w:rsidR="00246851" w:rsidRPr="00BA36FF">
        <w:rPr>
          <w:rFonts w:ascii="Arial" w:hAnsi="Arial" w:cs="Arial"/>
          <w:b/>
          <w:bCs/>
          <w:i/>
          <w:iCs/>
          <w:sz w:val="20"/>
          <w:szCs w:val="20"/>
        </w:rPr>
        <w:t>)</w:t>
      </w:r>
      <w:r w:rsidR="00246851" w:rsidRPr="00BA36FF">
        <w:rPr>
          <w:rFonts w:ascii="Arial" w:hAnsi="Arial" w:cs="Arial"/>
          <w:sz w:val="20"/>
          <w:szCs w:val="20"/>
        </w:rPr>
        <w:t xml:space="preserve"> Research on drugs for which an investigational new drug application (21 CFR Part 312) is not required. (Note: Research on marketed drugs that significantly increases the risks or decreases the acceptability of the risks associated with the use of the product is not eligible for expedited review.)</w:t>
      </w:r>
    </w:p>
    <w:p w:rsidR="00A8344C" w:rsidRPr="00BA36FF" w:rsidRDefault="00FB4BC0" w:rsidP="00EB2F1C">
      <w:pPr>
        <w:ind w:left="1440"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EB2F1C"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EB2F1C" w:rsidRPr="00980742">
        <w:rPr>
          <w:rFonts w:ascii="Arial" w:hAnsi="Arial" w:cs="Arial"/>
          <w:b/>
        </w:rPr>
        <w:t xml:space="preserve"> </w:t>
      </w:r>
      <w:r w:rsidR="00246851" w:rsidRPr="00BA36FF">
        <w:rPr>
          <w:rFonts w:ascii="Arial" w:hAnsi="Arial" w:cs="Arial"/>
          <w:b/>
          <w:bCs/>
          <w:i/>
          <w:iCs/>
          <w:sz w:val="20"/>
          <w:szCs w:val="20"/>
        </w:rPr>
        <w:t>(b)</w:t>
      </w:r>
      <w:r w:rsidR="00246851" w:rsidRPr="00BA36FF">
        <w:rPr>
          <w:rFonts w:ascii="Arial" w:hAnsi="Arial" w:cs="Arial"/>
          <w:sz w:val="20"/>
          <w:szCs w:val="20"/>
        </w:rPr>
        <w:t xml:space="preserve"> Research on medical devices for which (i) an investigational device exemption application (21 CFR Part 812) is not required; or (ii) the medical device is cleared/approved for marketing and the medical device is being used in accordance with its cleared/approved labeling.</w:t>
      </w:r>
    </w:p>
    <w:p w:rsidR="00BA36FF" w:rsidRPr="00BA36FF" w:rsidRDefault="00BA36FF" w:rsidP="00BF75E8">
      <w:pPr>
        <w:pStyle w:val="NormalWeb"/>
        <w:spacing w:before="0" w:beforeAutospacing="0" w:after="0" w:afterAutospacing="0"/>
        <w:ind w:left="720" w:right="58"/>
        <w:rPr>
          <w:rFonts w:ascii="Arial" w:hAnsi="Arial" w:cs="Arial"/>
          <w:b/>
          <w:sz w:val="20"/>
          <w:szCs w:val="20"/>
        </w:rPr>
      </w:pPr>
    </w:p>
    <w:p w:rsidR="00246851" w:rsidRPr="00BA36FF" w:rsidRDefault="00FB4BC0" w:rsidP="00EB2F1C">
      <w:pPr>
        <w:pStyle w:val="NormalWeb"/>
        <w:spacing w:before="0" w:beforeAutospacing="0" w:after="0" w:afterAutospacing="0"/>
        <w:ind w:left="1080" w:right="58"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BA36FF"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A36FF" w:rsidRPr="00980742">
        <w:rPr>
          <w:rFonts w:ascii="Arial" w:hAnsi="Arial" w:cs="Arial"/>
          <w:b/>
        </w:rPr>
        <w:t xml:space="preserve"> </w:t>
      </w:r>
      <w:r w:rsidR="00BA36FF" w:rsidRPr="00BA36FF">
        <w:rPr>
          <w:rFonts w:ascii="Arial" w:hAnsi="Arial" w:cs="Arial"/>
          <w:b/>
          <w:bCs/>
          <w:i/>
          <w:iCs/>
          <w:sz w:val="20"/>
          <w:szCs w:val="20"/>
        </w:rPr>
        <w:t xml:space="preserve">CATEGORY 2:  </w:t>
      </w:r>
      <w:r w:rsidR="00BA36FF" w:rsidRPr="00BA36FF">
        <w:rPr>
          <w:rFonts w:ascii="Arial" w:hAnsi="Arial" w:cs="Arial"/>
          <w:sz w:val="20"/>
          <w:szCs w:val="20"/>
        </w:rPr>
        <w:t>C</w:t>
      </w:r>
      <w:r w:rsidR="00A8344C" w:rsidRPr="00BA36FF">
        <w:rPr>
          <w:rFonts w:ascii="Arial" w:hAnsi="Arial" w:cs="Arial"/>
          <w:sz w:val="20"/>
          <w:szCs w:val="20"/>
        </w:rPr>
        <w:t>ollection of blood samples (finger/heel/ear stick or venipuncture) in accordance with prescribed limits</w:t>
      </w:r>
      <w:r w:rsidR="00A8344C" w:rsidRPr="00AC2D90">
        <w:rPr>
          <w:rFonts w:ascii="Arial" w:hAnsi="Arial" w:cs="Arial"/>
          <w:b/>
          <w:sz w:val="20"/>
          <w:szCs w:val="20"/>
        </w:rPr>
        <w:t>.</w:t>
      </w:r>
      <w:r w:rsidR="00246851" w:rsidRPr="00AC2D90">
        <w:rPr>
          <w:rFonts w:ascii="Arial" w:hAnsi="Arial" w:cs="Arial"/>
          <w:b/>
          <w:sz w:val="20"/>
          <w:szCs w:val="20"/>
        </w:rPr>
        <w:t xml:space="preserve"> </w:t>
      </w:r>
      <w:proofErr w:type="gramStart"/>
      <w:r w:rsidR="00246851" w:rsidRPr="00AC2D90">
        <w:rPr>
          <w:rFonts w:ascii="Arial" w:hAnsi="Arial" w:cs="Arial"/>
          <w:b/>
          <w:sz w:val="20"/>
          <w:szCs w:val="20"/>
        </w:rPr>
        <w:t>(</w:t>
      </w:r>
      <w:hyperlink r:id="rId14" w:history="1">
        <w:r w:rsidR="00246851" w:rsidRPr="00AC2D90">
          <w:rPr>
            <w:rStyle w:val="Hyperlink"/>
            <w:rFonts w:ascii="Arial" w:hAnsi="Arial" w:cs="Arial"/>
            <w:b w:val="0"/>
            <w:sz w:val="20"/>
            <w:szCs w:val="20"/>
          </w:rPr>
          <w:t>Category 2</w:t>
        </w:r>
      </w:hyperlink>
      <w:r w:rsidR="00246851" w:rsidRPr="00AC2D90">
        <w:rPr>
          <w:rFonts w:ascii="Arial" w:hAnsi="Arial" w:cs="Arial"/>
          <w:b/>
          <w:sz w:val="20"/>
          <w:szCs w:val="20"/>
        </w:rPr>
        <w:t xml:space="preserve"> guidance).</w:t>
      </w:r>
      <w:proofErr w:type="gramEnd"/>
      <w:r w:rsidR="00BA36FF" w:rsidRPr="00BA36FF">
        <w:rPr>
          <w:rFonts w:ascii="Arial" w:hAnsi="Arial" w:cs="Arial"/>
          <w:b/>
          <w:sz w:val="20"/>
          <w:szCs w:val="20"/>
        </w:rPr>
        <w:t xml:space="preserve"> </w:t>
      </w:r>
      <w:r w:rsidR="00BA36FF" w:rsidRPr="00BA36FF">
        <w:rPr>
          <w:rFonts w:ascii="Arial" w:hAnsi="Arial" w:cs="Arial"/>
          <w:b/>
          <w:bCs/>
          <w:i/>
          <w:iCs/>
          <w:color w:val="FF0000"/>
          <w:sz w:val="20"/>
          <w:szCs w:val="20"/>
        </w:rPr>
        <w:t>Indicate (a) OR (b), below</w:t>
      </w:r>
      <w:r w:rsidR="00BA36FF" w:rsidRPr="00BA36FF">
        <w:rPr>
          <w:rFonts w:ascii="Arial" w:hAnsi="Arial" w:cs="Arial"/>
          <w:b/>
          <w:bCs/>
          <w:i/>
          <w:iCs/>
          <w:sz w:val="20"/>
          <w:szCs w:val="20"/>
        </w:rPr>
        <w:t>:</w:t>
      </w:r>
    </w:p>
    <w:p w:rsidR="00246851" w:rsidRPr="00BA36FF" w:rsidRDefault="00FB4BC0" w:rsidP="00EB2F1C">
      <w:pPr>
        <w:pStyle w:val="NormalWeb"/>
        <w:spacing w:before="0" w:beforeAutospacing="0" w:after="0" w:afterAutospacing="0"/>
        <w:ind w:left="1440" w:right="58"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EB2F1C"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EB2F1C">
        <w:rPr>
          <w:rFonts w:ascii="Arial" w:hAnsi="Arial" w:cs="Arial"/>
          <w:b/>
          <w:bCs/>
          <w:i/>
          <w:iCs/>
          <w:sz w:val="20"/>
          <w:szCs w:val="20"/>
        </w:rPr>
        <w:t xml:space="preserve"> </w:t>
      </w:r>
      <w:r w:rsidR="00246851" w:rsidRPr="00BA36FF">
        <w:rPr>
          <w:rFonts w:ascii="Arial" w:hAnsi="Arial" w:cs="Arial"/>
          <w:b/>
          <w:bCs/>
          <w:i/>
          <w:iCs/>
          <w:sz w:val="20"/>
          <w:szCs w:val="20"/>
        </w:rPr>
        <w:t xml:space="preserve"> (a)</w:t>
      </w:r>
      <w:r w:rsidR="008E664A">
        <w:rPr>
          <w:rFonts w:ascii="Arial" w:hAnsi="Arial" w:cs="Arial"/>
          <w:sz w:val="20"/>
          <w:szCs w:val="20"/>
        </w:rPr>
        <w:t xml:space="preserve"> F</w:t>
      </w:r>
      <w:r w:rsidR="00246851" w:rsidRPr="00BA36FF">
        <w:rPr>
          <w:rFonts w:ascii="Arial" w:hAnsi="Arial" w:cs="Arial"/>
          <w:sz w:val="20"/>
          <w:szCs w:val="20"/>
        </w:rPr>
        <w:t>rom healthy, non</w:t>
      </w:r>
      <w:r w:rsidR="00975654">
        <w:rPr>
          <w:rFonts w:ascii="Arial" w:hAnsi="Arial" w:cs="Arial"/>
          <w:sz w:val="20"/>
          <w:szCs w:val="20"/>
        </w:rPr>
        <w:t>-</w:t>
      </w:r>
      <w:r w:rsidR="00246851" w:rsidRPr="00BA36FF">
        <w:rPr>
          <w:rFonts w:ascii="Arial" w:hAnsi="Arial" w:cs="Arial"/>
          <w:sz w:val="20"/>
          <w:szCs w:val="20"/>
        </w:rPr>
        <w:t>pregnant adults</w:t>
      </w:r>
      <w:r w:rsidR="008E664A" w:rsidRPr="008E664A">
        <w:rPr>
          <w:rFonts w:ascii="Arial" w:hAnsi="Arial" w:cs="Arial"/>
          <w:sz w:val="20"/>
          <w:szCs w:val="20"/>
        </w:rPr>
        <w:t>, the amounts drawn may not exceed 550 ml in an 8 week period and collection may not occur more frequently than 2 times per week</w:t>
      </w:r>
      <w:r w:rsidR="008E664A">
        <w:rPr>
          <w:rFonts w:ascii="Arial" w:hAnsi="Arial" w:cs="Arial"/>
          <w:sz w:val="20"/>
          <w:szCs w:val="20"/>
        </w:rPr>
        <w:t>.</w:t>
      </w:r>
      <w:r w:rsidR="00246851" w:rsidRPr="00BA36FF">
        <w:rPr>
          <w:rFonts w:ascii="Arial" w:hAnsi="Arial" w:cs="Arial"/>
          <w:sz w:val="20"/>
          <w:szCs w:val="20"/>
        </w:rPr>
        <w:t xml:space="preserve"> </w:t>
      </w:r>
    </w:p>
    <w:p w:rsidR="00A8344C" w:rsidRPr="00FD2240" w:rsidRDefault="00FB4BC0" w:rsidP="00EB2F1C">
      <w:pPr>
        <w:ind w:left="1440"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EB2F1C"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EB2F1C">
        <w:rPr>
          <w:rFonts w:ascii="Arial" w:hAnsi="Arial" w:cs="Arial"/>
          <w:b/>
          <w:bCs/>
          <w:i/>
          <w:iCs/>
          <w:sz w:val="20"/>
          <w:szCs w:val="20"/>
        </w:rPr>
        <w:t xml:space="preserve">  </w:t>
      </w:r>
      <w:r w:rsidR="00246851" w:rsidRPr="00FD2240">
        <w:rPr>
          <w:rFonts w:ascii="Arial" w:hAnsi="Arial" w:cs="Arial"/>
          <w:b/>
          <w:bCs/>
          <w:i/>
          <w:iCs/>
          <w:sz w:val="20"/>
          <w:szCs w:val="20"/>
        </w:rPr>
        <w:t>(b)</w:t>
      </w:r>
      <w:r w:rsidR="008E664A" w:rsidRPr="00FD2240">
        <w:rPr>
          <w:rFonts w:ascii="Arial" w:hAnsi="Arial" w:cs="Arial"/>
          <w:sz w:val="20"/>
          <w:szCs w:val="20"/>
        </w:rPr>
        <w:t xml:space="preserve"> F</w:t>
      </w:r>
      <w:r w:rsidR="00246851" w:rsidRPr="00FD2240">
        <w:rPr>
          <w:rFonts w:ascii="Arial" w:hAnsi="Arial" w:cs="Arial"/>
          <w:sz w:val="20"/>
          <w:szCs w:val="20"/>
        </w:rPr>
        <w:t xml:space="preserve">rom other adults and children, </w:t>
      </w:r>
      <w:r w:rsidR="008E664A" w:rsidRPr="00FD2240">
        <w:rPr>
          <w:rFonts w:ascii="Arial" w:hAnsi="Arial" w:cs="Arial"/>
          <w:sz w:val="20"/>
          <w:szCs w:val="20"/>
        </w:rPr>
        <w:t xml:space="preserve">considering the age, weight, health of the subjects, collection procedure, the amount of </w:t>
      </w:r>
      <w:r w:rsidR="00FD2240" w:rsidRPr="00FD2240">
        <w:rPr>
          <w:rFonts w:ascii="Arial" w:hAnsi="Arial" w:cs="Arial"/>
          <w:sz w:val="20"/>
          <w:szCs w:val="20"/>
        </w:rPr>
        <w:t>blood and frequency of collection.  The</w:t>
      </w:r>
      <w:r w:rsidR="008E664A" w:rsidRPr="00FD2240">
        <w:rPr>
          <w:rFonts w:ascii="Arial" w:hAnsi="Arial" w:cs="Arial"/>
          <w:sz w:val="20"/>
          <w:szCs w:val="20"/>
        </w:rPr>
        <w:t xml:space="preserve"> amount drawn may not exceed the lesser of 50 ml or 3 ml per kg in an 8 week period and collection may not occur more frequently than 2 times per week.</w:t>
      </w:r>
    </w:p>
    <w:p w:rsidR="00BA36FF" w:rsidRPr="00BA36FF" w:rsidRDefault="00BA36FF" w:rsidP="00EB2F1C">
      <w:pPr>
        <w:ind w:left="1080" w:hanging="360"/>
        <w:rPr>
          <w:rFonts w:ascii="Arial" w:hAnsi="Arial" w:cs="Arial"/>
          <w:b/>
          <w:sz w:val="20"/>
          <w:szCs w:val="20"/>
        </w:rPr>
      </w:pPr>
    </w:p>
    <w:p w:rsidR="00A8344C" w:rsidRDefault="00FB4BC0" w:rsidP="00EB2F1C">
      <w:pPr>
        <w:ind w:left="1080"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BA36FF"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A36FF" w:rsidRPr="00BA36FF">
        <w:rPr>
          <w:rFonts w:ascii="Arial" w:hAnsi="Arial" w:cs="Arial"/>
          <w:b/>
          <w:sz w:val="20"/>
          <w:szCs w:val="20"/>
        </w:rPr>
        <w:t xml:space="preserve"> </w:t>
      </w:r>
      <w:r w:rsidR="00BA36FF" w:rsidRPr="00BA36FF">
        <w:rPr>
          <w:rFonts w:ascii="Arial" w:hAnsi="Arial" w:cs="Arial"/>
          <w:b/>
          <w:bCs/>
          <w:i/>
          <w:iCs/>
          <w:sz w:val="20"/>
          <w:szCs w:val="20"/>
        </w:rPr>
        <w:t xml:space="preserve">CATEGORY 3:  </w:t>
      </w:r>
      <w:r w:rsidR="00A8344C" w:rsidRPr="00BA36FF">
        <w:rPr>
          <w:rFonts w:ascii="Arial" w:hAnsi="Arial" w:cs="Arial"/>
          <w:sz w:val="20"/>
          <w:szCs w:val="20"/>
        </w:rPr>
        <w:t>Prospective collection of biological specimens for research purposes by noninvasive means.</w:t>
      </w:r>
      <w:r w:rsidR="00246851" w:rsidRPr="00BA36FF">
        <w:rPr>
          <w:rFonts w:ascii="Arial" w:hAnsi="Arial" w:cs="Arial"/>
          <w:sz w:val="20"/>
          <w:szCs w:val="20"/>
        </w:rPr>
        <w:t xml:space="preserve"> </w:t>
      </w:r>
      <w:proofErr w:type="gramStart"/>
      <w:r w:rsidR="00246851" w:rsidRPr="00BA36FF">
        <w:rPr>
          <w:rFonts w:ascii="Arial" w:hAnsi="Arial" w:cs="Arial"/>
          <w:sz w:val="20"/>
          <w:szCs w:val="20"/>
        </w:rPr>
        <w:t>(</w:t>
      </w:r>
      <w:hyperlink r:id="rId15" w:history="1">
        <w:r w:rsidR="00246851" w:rsidRPr="00BA36FF">
          <w:rPr>
            <w:rStyle w:val="Hyperlink"/>
            <w:rFonts w:ascii="Arial" w:hAnsi="Arial" w:cs="Arial"/>
            <w:sz w:val="20"/>
            <w:szCs w:val="20"/>
          </w:rPr>
          <w:t>Category 3</w:t>
        </w:r>
      </w:hyperlink>
      <w:r w:rsidR="00246851" w:rsidRPr="00BA36FF">
        <w:rPr>
          <w:rFonts w:ascii="Arial" w:hAnsi="Arial" w:cs="Arial"/>
          <w:sz w:val="20"/>
          <w:szCs w:val="20"/>
        </w:rPr>
        <w:t xml:space="preserve"> guidance).</w:t>
      </w:r>
      <w:proofErr w:type="gramEnd"/>
    </w:p>
    <w:p w:rsidR="00F11D03" w:rsidRPr="00F11D03" w:rsidRDefault="00F11D03" w:rsidP="00BF75E8">
      <w:pPr>
        <w:ind w:left="720"/>
        <w:rPr>
          <w:rFonts w:ascii="Arial" w:hAnsi="Arial" w:cs="Arial"/>
          <w:b/>
          <w:bCs/>
          <w:caps/>
          <w:sz w:val="8"/>
          <w:szCs w:val="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820"/>
      </w:tblGrid>
      <w:tr w:rsidR="00A8344C" w:rsidRPr="00BA36FF">
        <w:trPr>
          <w:trHeight w:val="1981"/>
        </w:trPr>
        <w:tc>
          <w:tcPr>
            <w:tcW w:w="8820" w:type="dxa"/>
            <w:shd w:val="clear" w:color="auto" w:fill="D9D9D9"/>
          </w:tcPr>
          <w:p w:rsidR="00A8344C" w:rsidRPr="00BA36FF" w:rsidRDefault="00A8344C" w:rsidP="00BF75E8">
            <w:pPr>
              <w:rPr>
                <w:rFonts w:ascii="Arial" w:hAnsi="Arial" w:cs="Arial"/>
                <w:b/>
                <w:bCs/>
                <w:caps/>
                <w:sz w:val="18"/>
                <w:szCs w:val="18"/>
              </w:rPr>
            </w:pPr>
            <w:r w:rsidRPr="00BA36FF">
              <w:rPr>
                <w:rFonts w:ascii="Arial" w:hAnsi="Arial" w:cs="Arial"/>
                <w:b/>
                <w:sz w:val="18"/>
                <w:szCs w:val="18"/>
              </w:rPr>
              <w:t>(</w:t>
            </w:r>
            <w:hyperlink r:id="rId16" w:history="1">
              <w:r w:rsidRPr="00BA36FF">
                <w:rPr>
                  <w:rStyle w:val="Hyperlink"/>
                  <w:rFonts w:ascii="Arial" w:hAnsi="Arial" w:cs="Arial"/>
                  <w:sz w:val="18"/>
                  <w:szCs w:val="18"/>
                </w:rPr>
                <w:t>Category 3</w:t>
              </w:r>
            </w:hyperlink>
            <w:r w:rsidRPr="00BA36FF">
              <w:rPr>
                <w:rFonts w:ascii="Arial" w:hAnsi="Arial" w:cs="Arial"/>
                <w:b/>
                <w:sz w:val="18"/>
                <w:szCs w:val="18"/>
              </w:rPr>
              <w:t>)</w:t>
            </w:r>
            <w:r w:rsidRPr="00BA36FF">
              <w:rPr>
                <w:rFonts w:ascii="Arial" w:hAnsi="Arial" w:cs="Arial"/>
                <w:bCs/>
                <w:sz w:val="18"/>
                <w:szCs w:val="18"/>
              </w:rPr>
              <w:t xml:space="preserve"> </w:t>
            </w:r>
            <w:r w:rsidRPr="00BA36FF">
              <w:rPr>
                <w:rFonts w:ascii="Arial" w:hAnsi="Arial" w:cs="Arial"/>
                <w:sz w:val="18"/>
                <w:szCs w:val="18"/>
              </w:rPr>
              <w:t>Examples: (a) hair and nail clippings in a nondisfiguring manner; (b) deciduous teeth at time of exfoliation or if routine patient care indicates a need for extraction; (c) permanent teeth if routine patient care indicates a need for extraction; (d) excreta and external secretions (including sweat); (e) uncannulated saliva collected either in an unstimulated fashion or stimulated by chewing gumbase or wax or by applying a dilute citric solution to the tongue;</w:t>
            </w:r>
            <w:r w:rsidRPr="00BA36FF">
              <w:rPr>
                <w:rFonts w:ascii="Arial" w:hAnsi="Arial" w:cs="Arial"/>
                <w:i/>
                <w:iCs/>
                <w:sz w:val="18"/>
                <w:szCs w:val="18"/>
              </w:rPr>
              <w:t xml:space="preserve"> </w:t>
            </w:r>
            <w:r w:rsidRPr="00BA36FF">
              <w:rPr>
                <w:rFonts w:ascii="Arial" w:hAnsi="Arial" w:cs="Arial"/>
                <w:sz w:val="18"/>
                <w:szCs w:val="18"/>
              </w:rPr>
              <w:t>(f) placenta removed at delivery; (g) amniotic fluid obtained at the time of rupture of the membrane prior to or during labor; (h) supra- and subgingival dental plaque and calculus, provided the collection procedure is not more invasive than routine prophylactic scaling of the teeth and the process is accomplished in accordance with accepted prophylactic techniques; (i) mucosal and skin cells collected by buccal scraping or swab, skin swab, or mouth washings; (j) sputum collected after saline mist nebulization.</w:t>
            </w:r>
          </w:p>
        </w:tc>
      </w:tr>
    </w:tbl>
    <w:p w:rsidR="00A8344C" w:rsidRPr="00BA36FF" w:rsidRDefault="00A8344C" w:rsidP="00BF75E8">
      <w:pPr>
        <w:rPr>
          <w:rFonts w:ascii="Arial" w:hAnsi="Arial" w:cs="Arial"/>
          <w:sz w:val="22"/>
          <w:szCs w:val="27"/>
        </w:rPr>
      </w:pPr>
    </w:p>
    <w:p w:rsidR="00A8344C" w:rsidRDefault="00FB4BC0" w:rsidP="00BF75E8">
      <w:pPr>
        <w:ind w:left="1080" w:hanging="360"/>
        <w:rPr>
          <w:rFonts w:ascii="Arial" w:hAnsi="Arial" w:cs="Arial"/>
          <w:b/>
          <w:sz w:val="20"/>
          <w:szCs w:val="20"/>
        </w:rPr>
      </w:pPr>
      <w:r w:rsidRPr="00BA36FF">
        <w:rPr>
          <w:rFonts w:ascii="Arial" w:hAnsi="Arial" w:cs="Arial"/>
          <w:b/>
        </w:rPr>
        <w:fldChar w:fldCharType="begin">
          <w:ffData>
            <w:name w:val="Check68"/>
            <w:enabled/>
            <w:calcOnExit w:val="0"/>
            <w:checkBox>
              <w:sizeAuto/>
              <w:default w:val="0"/>
              <w:checked w:val="0"/>
            </w:checkBox>
          </w:ffData>
        </w:fldChar>
      </w:r>
      <w:r w:rsidR="00BA36FF" w:rsidRPr="00BA36FF">
        <w:rPr>
          <w:rFonts w:ascii="Arial" w:hAnsi="Arial" w:cs="Arial"/>
          <w:b/>
        </w:rPr>
        <w:instrText xml:space="preserve"> FORMCHECKBOX </w:instrText>
      </w:r>
      <w:r w:rsidRPr="00BA36FF">
        <w:rPr>
          <w:rFonts w:ascii="Arial" w:hAnsi="Arial" w:cs="Arial"/>
          <w:b/>
        </w:rPr>
      </w:r>
      <w:r w:rsidRPr="00BA36FF">
        <w:rPr>
          <w:rFonts w:ascii="Arial" w:hAnsi="Arial" w:cs="Arial"/>
          <w:b/>
        </w:rPr>
        <w:fldChar w:fldCharType="end"/>
      </w:r>
      <w:r w:rsidR="00BA36FF" w:rsidRPr="00BA36FF">
        <w:rPr>
          <w:rFonts w:ascii="Arial" w:hAnsi="Arial" w:cs="Arial"/>
          <w:b/>
        </w:rPr>
        <w:t xml:space="preserve"> </w:t>
      </w:r>
      <w:r w:rsidR="00BA36FF" w:rsidRPr="00BA36FF">
        <w:rPr>
          <w:rFonts w:ascii="Arial" w:hAnsi="Arial" w:cs="Arial"/>
          <w:b/>
          <w:bCs/>
          <w:i/>
          <w:iCs/>
          <w:sz w:val="20"/>
          <w:szCs w:val="20"/>
        </w:rPr>
        <w:t xml:space="preserve">CATEGORY 4:  </w:t>
      </w:r>
      <w:r w:rsidR="00A8344C" w:rsidRPr="00BA36FF">
        <w:rPr>
          <w:rFonts w:ascii="Arial" w:hAnsi="Arial" w:cs="Arial"/>
          <w:sz w:val="20"/>
          <w:szCs w:val="20"/>
        </w:rPr>
        <w:t>Collection of data through noninvasive procedures, routinely employed in clinical practice, excluding procedures involving general anesthesia, sedation, x-rays, and microwaves.</w:t>
      </w:r>
      <w:r w:rsidR="00246851" w:rsidRPr="00BA36FF">
        <w:rPr>
          <w:rFonts w:ascii="Arial" w:hAnsi="Arial" w:cs="Arial"/>
          <w:b/>
          <w:sz w:val="20"/>
          <w:szCs w:val="20"/>
        </w:rPr>
        <w:t xml:space="preserve"> </w:t>
      </w:r>
      <w:proofErr w:type="gramStart"/>
      <w:r w:rsidR="00246851" w:rsidRPr="00BA36FF">
        <w:rPr>
          <w:rFonts w:ascii="Arial" w:hAnsi="Arial" w:cs="Arial"/>
          <w:b/>
          <w:sz w:val="20"/>
          <w:szCs w:val="20"/>
        </w:rPr>
        <w:t>(</w:t>
      </w:r>
      <w:hyperlink r:id="rId17" w:history="1">
        <w:r w:rsidR="00246851" w:rsidRPr="00BA36FF">
          <w:rPr>
            <w:rStyle w:val="Hyperlink"/>
            <w:rFonts w:ascii="Arial" w:hAnsi="Arial" w:cs="Arial"/>
            <w:sz w:val="20"/>
            <w:szCs w:val="20"/>
          </w:rPr>
          <w:t>Category 4</w:t>
        </w:r>
      </w:hyperlink>
      <w:r w:rsidR="00246851" w:rsidRPr="00BA36FF">
        <w:rPr>
          <w:rFonts w:ascii="Arial" w:hAnsi="Arial" w:cs="Arial"/>
          <w:b/>
          <w:sz w:val="20"/>
          <w:szCs w:val="20"/>
        </w:rPr>
        <w:t xml:space="preserve"> </w:t>
      </w:r>
      <w:r w:rsidR="00246851" w:rsidRPr="00AC2D90">
        <w:rPr>
          <w:rFonts w:ascii="Arial" w:hAnsi="Arial" w:cs="Arial"/>
          <w:sz w:val="20"/>
          <w:szCs w:val="20"/>
        </w:rPr>
        <w:t>guidance</w:t>
      </w:r>
      <w:r w:rsidR="00246851" w:rsidRPr="00BA36FF">
        <w:rPr>
          <w:rFonts w:ascii="Arial" w:hAnsi="Arial" w:cs="Arial"/>
          <w:b/>
          <w:sz w:val="20"/>
          <w:szCs w:val="20"/>
        </w:rPr>
        <w:t>).</w:t>
      </w:r>
      <w:proofErr w:type="gramEnd"/>
    </w:p>
    <w:p w:rsidR="00F11D03" w:rsidRPr="00F11D03" w:rsidRDefault="00F11D03" w:rsidP="00BF75E8">
      <w:pPr>
        <w:ind w:left="1080" w:hanging="360"/>
        <w:rPr>
          <w:rFonts w:ascii="Arial" w:hAnsi="Arial" w:cs="Arial"/>
          <w:sz w:val="8"/>
          <w:szCs w:val="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820"/>
      </w:tblGrid>
      <w:tr w:rsidR="00A8344C" w:rsidRPr="00BA36FF">
        <w:trPr>
          <w:trHeight w:val="2161"/>
        </w:trPr>
        <w:tc>
          <w:tcPr>
            <w:tcW w:w="8820" w:type="dxa"/>
            <w:shd w:val="clear" w:color="auto" w:fill="D9D9D9"/>
          </w:tcPr>
          <w:p w:rsidR="00A8344C" w:rsidRPr="00F11D03" w:rsidRDefault="00A8344C" w:rsidP="00BF75E8">
            <w:pPr>
              <w:rPr>
                <w:rFonts w:ascii="Arial" w:hAnsi="Arial" w:cs="Arial"/>
                <w:sz w:val="18"/>
                <w:szCs w:val="18"/>
              </w:rPr>
            </w:pPr>
            <w:r w:rsidRPr="00F11D03">
              <w:rPr>
                <w:rFonts w:ascii="Arial" w:hAnsi="Arial" w:cs="Arial"/>
                <w:b/>
                <w:sz w:val="18"/>
                <w:szCs w:val="18"/>
              </w:rPr>
              <w:lastRenderedPageBreak/>
              <w:t>(</w:t>
            </w:r>
            <w:hyperlink r:id="rId18" w:history="1">
              <w:r w:rsidRPr="00F11D03">
                <w:rPr>
                  <w:rStyle w:val="Hyperlink"/>
                  <w:rFonts w:ascii="Arial" w:hAnsi="Arial" w:cs="Arial"/>
                  <w:sz w:val="18"/>
                  <w:szCs w:val="18"/>
                </w:rPr>
                <w:t>Category 4</w:t>
              </w:r>
            </w:hyperlink>
            <w:r w:rsidRPr="00F11D03">
              <w:rPr>
                <w:rFonts w:ascii="Arial" w:hAnsi="Arial" w:cs="Arial"/>
                <w:b/>
                <w:sz w:val="18"/>
                <w:szCs w:val="18"/>
              </w:rPr>
              <w:t>)</w:t>
            </w:r>
            <w:r w:rsidRPr="00F11D03">
              <w:rPr>
                <w:rFonts w:ascii="Arial" w:hAnsi="Arial" w:cs="Arial"/>
                <w:bCs/>
                <w:sz w:val="18"/>
                <w:szCs w:val="18"/>
              </w:rPr>
              <w:t xml:space="preserve"> </w:t>
            </w:r>
            <w:r w:rsidRPr="00F11D03">
              <w:rPr>
                <w:rFonts w:ascii="Arial" w:hAnsi="Arial" w:cs="Arial"/>
                <w:sz w:val="18"/>
                <w:szCs w:val="18"/>
              </w:rPr>
              <w:t xml:space="preserve">Where medical devices are employed, they must be cleared/approved for marketing. (Studies intended to evaluate the safety and effectiveness of the medical device are not generally eligible for expedited review, including studies of cleared medical devices for new indications.  Examples: (a) physical sensors that are applied either to the surface of the body or at a distance and do not involve input of significant amounts of energy into the subject or an invasion of the subject’s privacy; (b) weighing or testing sensory acuity; (c) magnetic resonance imaging; (d) electrocardiography, electroencephalography, thermography, detection of naturally occurring radioactivity, electroretinography, ultrasound, diagnostic infrared imaging, doppler blood flow, and echocardiography; (e) moderate exercise, muscular strength testing, body composition assessment, and flexibility testing where appropriate given the age, weight, and health of the individual.  </w:t>
            </w:r>
          </w:p>
        </w:tc>
      </w:tr>
    </w:tbl>
    <w:p w:rsidR="00A8344C" w:rsidRDefault="00A8344C" w:rsidP="00BF75E8">
      <w:pPr>
        <w:ind w:left="1080" w:hanging="360"/>
        <w:rPr>
          <w:rFonts w:ascii="Arial" w:hAnsi="Arial" w:cs="Arial"/>
          <w:b/>
          <w:bCs/>
          <w:caps/>
          <w:sz w:val="22"/>
        </w:rPr>
      </w:pPr>
    </w:p>
    <w:p w:rsidR="00A8344C" w:rsidRDefault="00FB4BC0" w:rsidP="00BF75E8">
      <w:pPr>
        <w:ind w:left="1080" w:hanging="360"/>
        <w:rPr>
          <w:rFonts w:ascii="Arial" w:hAnsi="Arial" w:cs="Arial"/>
          <w:b/>
          <w:bCs/>
          <w:sz w:val="20"/>
          <w:szCs w:val="20"/>
        </w:rPr>
      </w:pPr>
      <w:r w:rsidRPr="00980742">
        <w:rPr>
          <w:rFonts w:ascii="Arial" w:hAnsi="Arial" w:cs="Arial"/>
          <w:b/>
        </w:rPr>
        <w:fldChar w:fldCharType="begin">
          <w:ffData>
            <w:name w:val=""/>
            <w:enabled/>
            <w:calcOnExit w:val="0"/>
            <w:checkBox>
              <w:sizeAuto/>
              <w:default w:val="0"/>
            </w:checkBox>
          </w:ffData>
        </w:fldChar>
      </w:r>
      <w:r w:rsidR="00FD2240"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A36FF" w:rsidRPr="00980742">
        <w:rPr>
          <w:rFonts w:ascii="Arial" w:hAnsi="Arial" w:cs="Arial"/>
          <w:b/>
        </w:rPr>
        <w:t xml:space="preserve"> </w:t>
      </w:r>
      <w:r w:rsidR="00BA36FF" w:rsidRPr="00BA36FF">
        <w:rPr>
          <w:rFonts w:ascii="Arial" w:hAnsi="Arial" w:cs="Arial"/>
          <w:b/>
          <w:bCs/>
          <w:i/>
          <w:iCs/>
          <w:sz w:val="20"/>
          <w:szCs w:val="20"/>
        </w:rPr>
        <w:t xml:space="preserve">CATEGORY 5:  </w:t>
      </w:r>
      <w:r w:rsidR="00A8344C" w:rsidRPr="00BA36FF">
        <w:rPr>
          <w:rFonts w:ascii="Arial" w:hAnsi="Arial" w:cs="Arial"/>
          <w:sz w:val="20"/>
          <w:szCs w:val="20"/>
        </w:rPr>
        <w:t>Research involving materials (data, documents, records, or specimens) that have been collected, or will be collected solely for non-research purposes</w:t>
      </w:r>
      <w:r w:rsidR="00A8344C" w:rsidRPr="00BA36FF">
        <w:rPr>
          <w:rFonts w:ascii="Arial" w:hAnsi="Arial" w:cs="Arial"/>
          <w:b/>
          <w:bCs/>
          <w:sz w:val="20"/>
          <w:szCs w:val="20"/>
        </w:rPr>
        <w:t>.</w:t>
      </w:r>
      <w:r w:rsidR="00246851" w:rsidRPr="00BA36FF">
        <w:rPr>
          <w:rFonts w:ascii="Arial" w:hAnsi="Arial" w:cs="Arial"/>
          <w:b/>
          <w:bCs/>
          <w:sz w:val="20"/>
          <w:szCs w:val="20"/>
        </w:rPr>
        <w:t xml:space="preserve"> </w:t>
      </w:r>
      <w:proofErr w:type="gramStart"/>
      <w:r w:rsidR="00246851" w:rsidRPr="00BA36FF">
        <w:rPr>
          <w:rFonts w:ascii="Arial" w:hAnsi="Arial" w:cs="Arial"/>
          <w:b/>
          <w:bCs/>
          <w:sz w:val="20"/>
          <w:szCs w:val="20"/>
        </w:rPr>
        <w:t>(</w:t>
      </w:r>
      <w:hyperlink r:id="rId19" w:history="1">
        <w:r w:rsidR="00BA36FF" w:rsidRPr="00BA36FF">
          <w:rPr>
            <w:rStyle w:val="Hyperlink"/>
            <w:rFonts w:ascii="Arial" w:hAnsi="Arial" w:cs="Arial"/>
            <w:sz w:val="20"/>
            <w:szCs w:val="20"/>
          </w:rPr>
          <w:t>Category 5</w:t>
        </w:r>
      </w:hyperlink>
      <w:r w:rsidR="00BA36FF" w:rsidRPr="00BA36FF">
        <w:rPr>
          <w:rFonts w:ascii="Arial" w:hAnsi="Arial" w:cs="Arial"/>
          <w:b/>
          <w:sz w:val="20"/>
          <w:szCs w:val="20"/>
        </w:rPr>
        <w:t xml:space="preserve"> </w:t>
      </w:r>
      <w:r w:rsidR="00246851" w:rsidRPr="00BA36FF">
        <w:rPr>
          <w:rFonts w:ascii="Arial" w:hAnsi="Arial" w:cs="Arial"/>
          <w:b/>
          <w:bCs/>
          <w:sz w:val="20"/>
          <w:szCs w:val="20"/>
        </w:rPr>
        <w:t xml:space="preserve"> </w:t>
      </w:r>
      <w:r w:rsidR="00246851" w:rsidRPr="00AC2D90">
        <w:rPr>
          <w:rFonts w:ascii="Arial" w:hAnsi="Arial" w:cs="Arial"/>
          <w:bCs/>
          <w:sz w:val="20"/>
          <w:szCs w:val="20"/>
        </w:rPr>
        <w:t>guidance</w:t>
      </w:r>
      <w:r w:rsidR="00246851" w:rsidRPr="00BA36FF">
        <w:rPr>
          <w:rFonts w:ascii="Arial" w:hAnsi="Arial" w:cs="Arial"/>
          <w:b/>
          <w:bCs/>
          <w:sz w:val="20"/>
          <w:szCs w:val="20"/>
        </w:rPr>
        <w:t>).</w:t>
      </w:r>
      <w:proofErr w:type="gramEnd"/>
    </w:p>
    <w:p w:rsidR="00F11D03" w:rsidRPr="00F11D03" w:rsidRDefault="00F11D03" w:rsidP="00BF75E8">
      <w:pPr>
        <w:ind w:left="1080" w:hanging="360"/>
        <w:rPr>
          <w:rFonts w:ascii="Arial" w:hAnsi="Arial" w:cs="Arial"/>
          <w:b/>
          <w:bCs/>
          <w:caps/>
          <w:sz w:val="8"/>
          <w:szCs w:val="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820"/>
      </w:tblGrid>
      <w:tr w:rsidR="00A8344C" w:rsidRPr="00BA36FF">
        <w:trPr>
          <w:trHeight w:val="766"/>
        </w:trPr>
        <w:tc>
          <w:tcPr>
            <w:tcW w:w="8820" w:type="dxa"/>
            <w:shd w:val="clear" w:color="auto" w:fill="D9D9D9"/>
          </w:tcPr>
          <w:p w:rsidR="00A8344C" w:rsidRPr="00F11D03" w:rsidRDefault="00A8344C" w:rsidP="00F11D03">
            <w:pPr>
              <w:rPr>
                <w:rFonts w:ascii="Arial" w:hAnsi="Arial" w:cs="Arial"/>
                <w:sz w:val="18"/>
                <w:szCs w:val="18"/>
              </w:rPr>
            </w:pPr>
            <w:r w:rsidRPr="00F11D03">
              <w:rPr>
                <w:rFonts w:ascii="Arial" w:hAnsi="Arial" w:cs="Arial"/>
                <w:b/>
                <w:bCs/>
                <w:color w:val="000000"/>
                <w:sz w:val="18"/>
                <w:szCs w:val="18"/>
              </w:rPr>
              <w:t>(</w:t>
            </w:r>
            <w:hyperlink r:id="rId20" w:history="1">
              <w:r w:rsidRPr="00F11D03">
                <w:rPr>
                  <w:rStyle w:val="Hyperlink"/>
                  <w:rFonts w:ascii="Arial" w:hAnsi="Arial" w:cs="Arial"/>
                  <w:sz w:val="18"/>
                  <w:szCs w:val="18"/>
                </w:rPr>
                <w:t>Category 5</w:t>
              </w:r>
            </w:hyperlink>
            <w:r w:rsidRPr="00F11D03">
              <w:rPr>
                <w:rFonts w:ascii="Arial" w:hAnsi="Arial" w:cs="Arial"/>
                <w:b/>
                <w:bCs/>
                <w:color w:val="000000"/>
                <w:sz w:val="18"/>
                <w:szCs w:val="18"/>
              </w:rPr>
              <w:t>)</w:t>
            </w:r>
            <w:r w:rsidRPr="00F11D03">
              <w:rPr>
                <w:rFonts w:ascii="Arial" w:hAnsi="Arial" w:cs="Arial"/>
                <w:color w:val="000000"/>
                <w:sz w:val="18"/>
                <w:szCs w:val="18"/>
              </w:rPr>
              <w:t xml:space="preserve"> Non-research purposes include </w:t>
            </w:r>
            <w:r w:rsidRPr="00F11D03">
              <w:rPr>
                <w:rFonts w:ascii="Arial" w:hAnsi="Arial" w:cs="Arial"/>
                <w:sz w:val="18"/>
                <w:szCs w:val="18"/>
              </w:rPr>
              <w:t xml:space="preserve">medical treatment and/or diagnosis.  NOTE: Some research in this category may be exempt. This category refers only to research that is not otherwise exempt (under </w:t>
            </w:r>
            <w:hyperlink r:id="rId21" w:anchor="46.101" w:history="1">
              <w:r w:rsidRPr="00F11D03">
                <w:rPr>
                  <w:rStyle w:val="Hyperlink"/>
                  <w:rFonts w:ascii="Arial" w:hAnsi="Arial" w:cs="Arial"/>
                  <w:sz w:val="18"/>
                  <w:szCs w:val="18"/>
                </w:rPr>
                <w:t>Exempt Category 4</w:t>
              </w:r>
            </w:hyperlink>
            <w:r w:rsidRPr="00F11D03">
              <w:rPr>
                <w:rFonts w:ascii="Arial" w:hAnsi="Arial" w:cs="Arial"/>
                <w:sz w:val="18"/>
                <w:szCs w:val="18"/>
              </w:rPr>
              <w:t xml:space="preserve">).  </w:t>
            </w:r>
          </w:p>
        </w:tc>
      </w:tr>
    </w:tbl>
    <w:p w:rsidR="00BA36FF" w:rsidRPr="00BA36FF" w:rsidRDefault="00BA36FF" w:rsidP="00BF75E8">
      <w:pPr>
        <w:ind w:left="1080" w:hanging="360"/>
        <w:rPr>
          <w:rFonts w:ascii="Arial" w:hAnsi="Arial" w:cs="Arial"/>
          <w:b/>
          <w:sz w:val="20"/>
          <w:szCs w:val="20"/>
        </w:rPr>
      </w:pPr>
    </w:p>
    <w:p w:rsidR="00A8344C" w:rsidRPr="00BA36FF" w:rsidRDefault="00FB4BC0" w:rsidP="00BF75E8">
      <w:pPr>
        <w:ind w:left="1080" w:hanging="360"/>
        <w:rPr>
          <w:rFonts w:ascii="Arial" w:hAnsi="Arial" w:cs="Arial"/>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BA36FF"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A36FF" w:rsidRPr="00BA36FF">
        <w:rPr>
          <w:rFonts w:ascii="Arial" w:hAnsi="Arial" w:cs="Arial"/>
          <w:b/>
          <w:sz w:val="20"/>
          <w:szCs w:val="20"/>
        </w:rPr>
        <w:t xml:space="preserve"> </w:t>
      </w:r>
      <w:r w:rsidR="00BA36FF" w:rsidRPr="00BA36FF">
        <w:rPr>
          <w:rFonts w:ascii="Arial" w:hAnsi="Arial" w:cs="Arial"/>
          <w:b/>
          <w:bCs/>
          <w:i/>
          <w:iCs/>
          <w:sz w:val="20"/>
          <w:szCs w:val="20"/>
        </w:rPr>
        <w:t xml:space="preserve">CATEGORY </w:t>
      </w:r>
      <w:r w:rsidR="00BA36FF">
        <w:rPr>
          <w:rFonts w:ascii="Arial" w:hAnsi="Arial" w:cs="Arial"/>
          <w:b/>
          <w:bCs/>
          <w:i/>
          <w:iCs/>
          <w:sz w:val="20"/>
          <w:szCs w:val="20"/>
        </w:rPr>
        <w:t>6</w:t>
      </w:r>
      <w:r w:rsidR="00BA36FF" w:rsidRPr="00BA36FF">
        <w:rPr>
          <w:rFonts w:ascii="Arial" w:hAnsi="Arial" w:cs="Arial"/>
          <w:b/>
          <w:bCs/>
          <w:i/>
          <w:iCs/>
          <w:sz w:val="20"/>
          <w:szCs w:val="20"/>
        </w:rPr>
        <w:t xml:space="preserve">:  </w:t>
      </w:r>
      <w:r w:rsidR="00A8344C" w:rsidRPr="00BA36FF">
        <w:rPr>
          <w:rFonts w:ascii="Arial" w:hAnsi="Arial" w:cs="Arial"/>
          <w:sz w:val="20"/>
          <w:szCs w:val="20"/>
        </w:rPr>
        <w:t>Collection of data from voice, video, digital, or image recordings made for research purposes.</w:t>
      </w:r>
      <w:r w:rsidR="00246851" w:rsidRPr="00BA36FF">
        <w:rPr>
          <w:rFonts w:ascii="Arial" w:hAnsi="Arial" w:cs="Arial"/>
          <w:color w:val="000000"/>
          <w:sz w:val="20"/>
          <w:szCs w:val="20"/>
        </w:rPr>
        <w:t xml:space="preserve"> </w:t>
      </w:r>
      <w:proofErr w:type="gramStart"/>
      <w:r w:rsidR="00246851" w:rsidRPr="00BA36FF">
        <w:rPr>
          <w:rFonts w:ascii="Arial" w:hAnsi="Arial" w:cs="Arial"/>
          <w:color w:val="000000"/>
          <w:sz w:val="20"/>
          <w:szCs w:val="20"/>
        </w:rPr>
        <w:t>(</w:t>
      </w:r>
      <w:hyperlink r:id="rId22" w:history="1">
        <w:r w:rsidR="00246851" w:rsidRPr="00BA36FF">
          <w:rPr>
            <w:rStyle w:val="Hyperlink"/>
            <w:rFonts w:ascii="Arial" w:hAnsi="Arial" w:cs="Arial"/>
            <w:sz w:val="20"/>
            <w:szCs w:val="20"/>
          </w:rPr>
          <w:t>Category 6</w:t>
        </w:r>
      </w:hyperlink>
      <w:r w:rsidR="00246851" w:rsidRPr="00BA36FF">
        <w:rPr>
          <w:rFonts w:ascii="Arial" w:hAnsi="Arial" w:cs="Arial"/>
          <w:color w:val="000000"/>
          <w:sz w:val="20"/>
          <w:szCs w:val="20"/>
        </w:rPr>
        <w:t xml:space="preserve"> guidance).</w:t>
      </w:r>
      <w:proofErr w:type="gramEnd"/>
    </w:p>
    <w:p w:rsidR="00BA36FF" w:rsidRPr="00BA36FF" w:rsidRDefault="00BA36FF" w:rsidP="00BF75E8">
      <w:pPr>
        <w:ind w:left="720"/>
        <w:rPr>
          <w:rFonts w:ascii="Arial" w:hAnsi="Arial" w:cs="Arial"/>
          <w:b/>
          <w:sz w:val="20"/>
          <w:szCs w:val="20"/>
        </w:rPr>
      </w:pPr>
    </w:p>
    <w:p w:rsidR="00A8344C" w:rsidRDefault="00FB4BC0" w:rsidP="00BF75E8">
      <w:pPr>
        <w:ind w:left="1080" w:hanging="360"/>
        <w:rPr>
          <w:rFonts w:ascii="Arial" w:hAnsi="Arial" w:cs="Arial"/>
          <w:color w:val="000000"/>
          <w:sz w:val="20"/>
          <w:szCs w:val="20"/>
        </w:rPr>
      </w:pPr>
      <w:r w:rsidRPr="00980742">
        <w:rPr>
          <w:rFonts w:ascii="Arial" w:hAnsi="Arial" w:cs="Arial"/>
          <w:b/>
        </w:rPr>
        <w:fldChar w:fldCharType="begin">
          <w:ffData>
            <w:name w:val="Check68"/>
            <w:enabled/>
            <w:calcOnExit w:val="0"/>
            <w:checkBox>
              <w:sizeAuto/>
              <w:default w:val="0"/>
              <w:checked w:val="0"/>
            </w:checkBox>
          </w:ffData>
        </w:fldChar>
      </w:r>
      <w:r w:rsidR="00BA36FF" w:rsidRPr="00980742">
        <w:rPr>
          <w:rFonts w:ascii="Arial" w:hAnsi="Arial" w:cs="Arial"/>
          <w:b/>
        </w:rPr>
        <w:instrText xml:space="preserve"> FORMCHECKBOX </w:instrText>
      </w:r>
      <w:r w:rsidRPr="00980742">
        <w:rPr>
          <w:rFonts w:ascii="Arial" w:hAnsi="Arial" w:cs="Arial"/>
          <w:b/>
        </w:rPr>
      </w:r>
      <w:r w:rsidRPr="00980742">
        <w:rPr>
          <w:rFonts w:ascii="Arial" w:hAnsi="Arial" w:cs="Arial"/>
          <w:b/>
        </w:rPr>
        <w:fldChar w:fldCharType="end"/>
      </w:r>
      <w:r w:rsidR="00BA36FF" w:rsidRPr="00980742">
        <w:rPr>
          <w:rFonts w:ascii="Arial" w:hAnsi="Arial" w:cs="Arial"/>
          <w:b/>
        </w:rPr>
        <w:t xml:space="preserve"> </w:t>
      </w:r>
      <w:r w:rsidR="00BA36FF" w:rsidRPr="00BA36FF">
        <w:rPr>
          <w:rFonts w:ascii="Arial" w:hAnsi="Arial" w:cs="Arial"/>
          <w:b/>
          <w:bCs/>
          <w:i/>
          <w:iCs/>
          <w:sz w:val="20"/>
          <w:szCs w:val="20"/>
        </w:rPr>
        <w:t xml:space="preserve">CATEGORY 7:  </w:t>
      </w:r>
      <w:r w:rsidR="00A8344C" w:rsidRPr="00BA36FF">
        <w:rPr>
          <w:rFonts w:ascii="Arial" w:hAnsi="Arial" w:cs="Arial"/>
          <w:sz w:val="20"/>
          <w:szCs w:val="20"/>
        </w:rPr>
        <w:t>Research on individual or group characteristics or behavior or research employing survey, interview, oral history, focus group, program evaluation, human factors evaluation, or quality assurance methodologies.</w:t>
      </w:r>
      <w:r w:rsidR="00246851" w:rsidRPr="00BA36FF">
        <w:rPr>
          <w:rFonts w:ascii="Arial" w:hAnsi="Arial" w:cs="Arial"/>
          <w:sz w:val="20"/>
          <w:szCs w:val="20"/>
        </w:rPr>
        <w:t xml:space="preserve"> </w:t>
      </w:r>
      <w:r w:rsidR="00246851" w:rsidRPr="00BA36FF">
        <w:rPr>
          <w:rFonts w:ascii="Arial" w:hAnsi="Arial" w:cs="Arial"/>
          <w:color w:val="000000"/>
          <w:sz w:val="20"/>
          <w:szCs w:val="20"/>
        </w:rPr>
        <w:t xml:space="preserve"> </w:t>
      </w:r>
      <w:proofErr w:type="gramStart"/>
      <w:r w:rsidR="00246851" w:rsidRPr="00BA36FF">
        <w:rPr>
          <w:rFonts w:ascii="Arial" w:hAnsi="Arial" w:cs="Arial"/>
          <w:color w:val="000000"/>
          <w:sz w:val="20"/>
          <w:szCs w:val="20"/>
        </w:rPr>
        <w:t>(</w:t>
      </w:r>
      <w:hyperlink r:id="rId23" w:history="1">
        <w:r w:rsidR="00246851" w:rsidRPr="00BA36FF">
          <w:rPr>
            <w:rStyle w:val="Hyperlink"/>
            <w:rFonts w:ascii="Arial" w:hAnsi="Arial" w:cs="Arial"/>
            <w:sz w:val="20"/>
            <w:szCs w:val="20"/>
            <w:u w:val="none"/>
          </w:rPr>
          <w:t>Category 7</w:t>
        </w:r>
      </w:hyperlink>
      <w:r w:rsidR="00246851" w:rsidRPr="00BA36FF">
        <w:rPr>
          <w:rFonts w:ascii="Arial" w:hAnsi="Arial" w:cs="Arial"/>
          <w:color w:val="000000"/>
          <w:sz w:val="20"/>
          <w:szCs w:val="20"/>
        </w:rPr>
        <w:t xml:space="preserve"> guidance).</w:t>
      </w:r>
      <w:proofErr w:type="gramEnd"/>
      <w:r w:rsidR="00246851" w:rsidRPr="00BA36FF">
        <w:rPr>
          <w:rFonts w:ascii="Arial" w:hAnsi="Arial" w:cs="Arial"/>
          <w:color w:val="000000"/>
          <w:sz w:val="20"/>
          <w:szCs w:val="20"/>
        </w:rPr>
        <w:t xml:space="preserve">  </w:t>
      </w:r>
    </w:p>
    <w:p w:rsidR="00F11D03" w:rsidRPr="00F11D03" w:rsidRDefault="00F11D03" w:rsidP="00BF75E8">
      <w:pPr>
        <w:ind w:left="1080" w:hanging="360"/>
        <w:rPr>
          <w:rFonts w:ascii="Arial" w:hAnsi="Arial" w:cs="Arial"/>
          <w:sz w:val="8"/>
          <w:szCs w:val="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trPr>
          <w:trHeight w:val="883"/>
        </w:trPr>
        <w:tc>
          <w:tcPr>
            <w:tcW w:w="8921" w:type="dxa"/>
            <w:shd w:val="clear" w:color="auto" w:fill="D9D9D9"/>
          </w:tcPr>
          <w:p w:rsidR="00A8344C" w:rsidRPr="00F11D03" w:rsidRDefault="00A8344C" w:rsidP="00BF75E8">
            <w:pPr>
              <w:rPr>
                <w:rFonts w:ascii="Arial" w:hAnsi="Arial" w:cs="Arial"/>
                <w:sz w:val="18"/>
                <w:szCs w:val="18"/>
              </w:rPr>
            </w:pPr>
            <w:r w:rsidRPr="00F11D03">
              <w:rPr>
                <w:rFonts w:ascii="Arial" w:hAnsi="Arial" w:cs="Arial"/>
                <w:color w:val="000000"/>
                <w:sz w:val="18"/>
                <w:szCs w:val="18"/>
              </w:rPr>
              <w:t>(</w:t>
            </w:r>
            <w:hyperlink r:id="rId24" w:history="1">
              <w:r w:rsidRPr="00F11D03">
                <w:rPr>
                  <w:rStyle w:val="Hyperlink"/>
                  <w:rFonts w:ascii="Arial" w:hAnsi="Arial" w:cs="Arial"/>
                  <w:sz w:val="18"/>
                  <w:szCs w:val="18"/>
                </w:rPr>
                <w:t>Category 7</w:t>
              </w:r>
            </w:hyperlink>
            <w:r w:rsidRPr="00F11D03">
              <w:rPr>
                <w:rFonts w:ascii="Arial" w:hAnsi="Arial" w:cs="Arial"/>
                <w:color w:val="000000"/>
                <w:sz w:val="18"/>
                <w:szCs w:val="18"/>
              </w:rPr>
              <w:t xml:space="preserve">)  Examples include (but are not limited to) </w:t>
            </w:r>
            <w:r w:rsidRPr="00F11D03">
              <w:rPr>
                <w:rFonts w:ascii="Arial" w:hAnsi="Arial" w:cs="Arial"/>
                <w:sz w:val="18"/>
                <w:szCs w:val="18"/>
              </w:rPr>
              <w:t>research on perception, cognition, motivation, identity, language, communication, cultural beliefs or practices, and social behavior.  NOTE: Some research in this category may be exempt. This category refers only to research that is not otherwise exempt (under Exempt Categories 2 and 3).</w:t>
            </w:r>
          </w:p>
        </w:tc>
      </w:tr>
    </w:tbl>
    <w:p w:rsidR="00A8344C" w:rsidRPr="00BA36FF" w:rsidRDefault="00A8344C" w:rsidP="00BF75E8">
      <w:pPr>
        <w:ind w:left="720"/>
        <w:rPr>
          <w:rFonts w:ascii="Arial" w:hAnsi="Arial" w:cs="Arial"/>
          <w:sz w:val="20"/>
          <w:szCs w:val="20"/>
        </w:rPr>
      </w:pPr>
    </w:p>
    <w:p w:rsidR="00975654" w:rsidRDefault="00FB4BC0" w:rsidP="00975654">
      <w:pPr>
        <w:pStyle w:val="sectionhead"/>
        <w:spacing w:before="0" w:beforeAutospacing="0" w:after="0" w:afterAutospacing="0"/>
        <w:ind w:left="1080" w:right="0" w:hanging="360"/>
        <w:rPr>
          <w:rFonts w:ascii="Arial" w:hAnsi="Arial" w:cs="Arial"/>
          <w:b w:val="0"/>
          <w:bCs w:val="0"/>
          <w:i/>
          <w:iCs/>
          <w:caps w:val="0"/>
          <w:sz w:val="20"/>
          <w:szCs w:val="20"/>
          <w:highlight w:val="yellow"/>
        </w:rPr>
      </w:pPr>
      <w:r w:rsidRPr="00980742">
        <w:rPr>
          <w:rFonts w:ascii="Arial" w:hAnsi="Arial" w:cs="Arial"/>
          <w:b w:val="0"/>
          <w:sz w:val="24"/>
          <w:szCs w:val="24"/>
        </w:rPr>
        <w:fldChar w:fldCharType="begin">
          <w:ffData>
            <w:name w:val="Check68"/>
            <w:enabled/>
            <w:calcOnExit w:val="0"/>
            <w:checkBox>
              <w:sizeAuto/>
              <w:default w:val="0"/>
              <w:checked w:val="0"/>
            </w:checkBox>
          </w:ffData>
        </w:fldChar>
      </w:r>
      <w:r w:rsidR="00BA36FF" w:rsidRPr="00980742">
        <w:rPr>
          <w:rFonts w:ascii="Arial" w:hAnsi="Arial" w:cs="Arial"/>
          <w:b w:val="0"/>
          <w:sz w:val="24"/>
          <w:szCs w:val="24"/>
        </w:rPr>
        <w:instrText xml:space="preserve"> FORMCHECKBOX </w:instrText>
      </w:r>
      <w:r w:rsidRPr="00980742">
        <w:rPr>
          <w:rFonts w:ascii="Arial" w:hAnsi="Arial" w:cs="Arial"/>
          <w:b w:val="0"/>
          <w:sz w:val="24"/>
          <w:szCs w:val="24"/>
        </w:rPr>
      </w:r>
      <w:r w:rsidRPr="00980742">
        <w:rPr>
          <w:rFonts w:ascii="Arial" w:hAnsi="Arial" w:cs="Arial"/>
          <w:b w:val="0"/>
          <w:sz w:val="24"/>
          <w:szCs w:val="24"/>
        </w:rPr>
        <w:fldChar w:fldCharType="end"/>
      </w:r>
      <w:r w:rsidR="00BA36FF" w:rsidRPr="00BA36FF">
        <w:rPr>
          <w:rFonts w:ascii="Arial" w:hAnsi="Arial" w:cs="Arial"/>
          <w:b w:val="0"/>
          <w:sz w:val="20"/>
          <w:szCs w:val="20"/>
        </w:rPr>
        <w:t xml:space="preserve"> </w:t>
      </w:r>
      <w:r w:rsidR="00C54A6F">
        <w:rPr>
          <w:rFonts w:ascii="Arial" w:hAnsi="Arial" w:cs="Arial"/>
          <w:b w:val="0"/>
          <w:sz w:val="20"/>
          <w:szCs w:val="20"/>
        </w:rPr>
        <w:t xml:space="preserve"> </w:t>
      </w:r>
      <w:r w:rsidR="00A8344C" w:rsidRPr="00975654">
        <w:rPr>
          <w:rFonts w:ascii="Arial" w:hAnsi="Arial" w:cs="Arial"/>
          <w:bCs w:val="0"/>
          <w:i/>
          <w:iCs/>
          <w:sz w:val="20"/>
          <w:szCs w:val="20"/>
        </w:rPr>
        <w:t>N</w:t>
      </w:r>
      <w:r w:rsidR="00BA36FF" w:rsidRPr="00975654">
        <w:rPr>
          <w:rFonts w:ascii="Arial" w:hAnsi="Arial" w:cs="Arial"/>
          <w:bCs w:val="0"/>
          <w:i/>
          <w:iCs/>
          <w:sz w:val="20"/>
          <w:szCs w:val="20"/>
        </w:rPr>
        <w:t xml:space="preserve">ONE </w:t>
      </w:r>
      <w:r w:rsidR="00C54A6F" w:rsidRPr="00975654">
        <w:rPr>
          <w:rFonts w:ascii="Arial" w:hAnsi="Arial" w:cs="Arial"/>
          <w:bCs w:val="0"/>
          <w:i/>
          <w:iCs/>
          <w:sz w:val="20"/>
          <w:szCs w:val="20"/>
        </w:rPr>
        <w:t>of the Above Initial Review Expedited Criteria Apply</w:t>
      </w:r>
      <w:r w:rsidR="00BA36FF" w:rsidRPr="00BA36FF">
        <w:rPr>
          <w:rFonts w:ascii="Arial" w:hAnsi="Arial" w:cs="Arial"/>
          <w:b w:val="0"/>
          <w:bCs w:val="0"/>
          <w:i/>
          <w:iCs/>
          <w:sz w:val="20"/>
          <w:szCs w:val="20"/>
        </w:rPr>
        <w:t xml:space="preserve">:  </w:t>
      </w:r>
      <w:r w:rsidR="00975654" w:rsidRPr="00BA36FF">
        <w:rPr>
          <w:rFonts w:ascii="Arial" w:hAnsi="Arial" w:cs="Arial"/>
          <w:b w:val="0"/>
          <w:bCs w:val="0"/>
          <w:i/>
          <w:iCs/>
          <w:caps w:val="0"/>
          <w:sz w:val="20"/>
          <w:szCs w:val="20"/>
        </w:rPr>
        <w:t>(Expedited review end</w:t>
      </w:r>
      <w:r w:rsidR="00975654">
        <w:rPr>
          <w:rFonts w:ascii="Arial" w:hAnsi="Arial" w:cs="Arial"/>
          <w:b w:val="0"/>
          <w:bCs w:val="0"/>
          <w:i/>
          <w:iCs/>
          <w:caps w:val="0"/>
          <w:sz w:val="20"/>
          <w:szCs w:val="20"/>
        </w:rPr>
        <w:t>s</w:t>
      </w:r>
      <w:r w:rsidR="00975654" w:rsidRPr="00BA36FF">
        <w:rPr>
          <w:rFonts w:ascii="Arial" w:hAnsi="Arial" w:cs="Arial"/>
          <w:b w:val="0"/>
          <w:bCs w:val="0"/>
          <w:i/>
          <w:iCs/>
          <w:caps w:val="0"/>
          <w:sz w:val="20"/>
          <w:szCs w:val="20"/>
        </w:rPr>
        <w:t xml:space="preserve"> – </w:t>
      </w:r>
      <w:r w:rsidR="00975654">
        <w:rPr>
          <w:rFonts w:ascii="Arial" w:hAnsi="Arial" w:cs="Arial"/>
          <w:b w:val="0"/>
          <w:bCs w:val="0"/>
          <w:i/>
          <w:iCs/>
          <w:caps w:val="0"/>
          <w:sz w:val="20"/>
          <w:szCs w:val="20"/>
        </w:rPr>
        <w:t xml:space="preserve">Go to </w:t>
      </w:r>
      <w:hyperlink w:anchor="Xi_Reviewer_Action" w:history="1">
        <w:r w:rsidR="00975654" w:rsidRPr="00975654">
          <w:rPr>
            <w:rStyle w:val="Hyperlink"/>
            <w:rFonts w:ascii="Arial" w:hAnsi="Arial" w:cs="Arial"/>
            <w:i/>
            <w:iCs/>
            <w:caps w:val="0"/>
            <w:sz w:val="20"/>
            <w:szCs w:val="20"/>
          </w:rPr>
          <w:t>Section XI</w:t>
        </w:r>
      </w:hyperlink>
      <w:r w:rsidR="00975654">
        <w:rPr>
          <w:rFonts w:ascii="Arial" w:hAnsi="Arial" w:cs="Arial"/>
          <w:b w:val="0"/>
          <w:bCs w:val="0"/>
          <w:i/>
          <w:iCs/>
          <w:caps w:val="0"/>
          <w:sz w:val="20"/>
          <w:szCs w:val="20"/>
        </w:rPr>
        <w:t xml:space="preserve"> of this document to upgrade to full board review).</w:t>
      </w:r>
    </w:p>
    <w:p w:rsidR="00F11D03" w:rsidRPr="00113A3A" w:rsidRDefault="00F11D03" w:rsidP="00BF75E8">
      <w:pPr>
        <w:ind w:left="1080" w:hanging="360"/>
        <w:rPr>
          <w:rFonts w:ascii="Arial" w:hAnsi="Arial" w:cs="Arial"/>
          <w:sz w:val="8"/>
          <w:szCs w:val="8"/>
        </w:rPr>
      </w:pPr>
    </w:p>
    <w:p w:rsidR="00A8344C" w:rsidRDefault="00A8344C">
      <w:pPr>
        <w:spacing w:after="120"/>
        <w:rPr>
          <w:sz w:val="22"/>
          <w:szCs w:val="27"/>
        </w:rPr>
      </w:pPr>
    </w:p>
    <w:p w:rsidR="00A8344C" w:rsidRPr="00980742" w:rsidRDefault="00A8344C" w:rsidP="00980742">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4" w:name="IV_PIqual"/>
      <w:r w:rsidRPr="00980742">
        <w:rPr>
          <w:rFonts w:ascii="Arial" w:hAnsi="Arial" w:cs="Arial"/>
          <w:iCs/>
          <w:caps w:val="0"/>
          <w:smallCaps/>
          <w:sz w:val="24"/>
          <w:szCs w:val="24"/>
        </w:rPr>
        <w:t>I</w:t>
      </w:r>
      <w:r w:rsidR="005631E8" w:rsidRPr="00980742">
        <w:rPr>
          <w:rFonts w:ascii="Arial" w:hAnsi="Arial" w:cs="Arial"/>
          <w:iCs/>
          <w:caps w:val="0"/>
          <w:smallCaps/>
          <w:sz w:val="24"/>
          <w:szCs w:val="24"/>
        </w:rPr>
        <w:t>V</w:t>
      </w:r>
      <w:r w:rsidRPr="00980742">
        <w:rPr>
          <w:rFonts w:ascii="Arial" w:hAnsi="Arial" w:cs="Arial"/>
          <w:iCs/>
          <w:caps w:val="0"/>
          <w:smallCaps/>
          <w:sz w:val="24"/>
          <w:szCs w:val="24"/>
        </w:rPr>
        <w:t>.</w:t>
      </w:r>
      <w:r w:rsidRPr="00980742">
        <w:rPr>
          <w:rFonts w:ascii="Arial" w:hAnsi="Arial" w:cs="Arial"/>
          <w:iCs/>
          <w:caps w:val="0"/>
          <w:smallCaps/>
          <w:sz w:val="24"/>
          <w:szCs w:val="24"/>
        </w:rPr>
        <w:tab/>
        <w:t xml:space="preserve">PI Qualifications, COI, and Grant Considerations: </w:t>
      </w:r>
    </w:p>
    <w:bookmarkEnd w:id="4"/>
    <w:p w:rsidR="0033335C" w:rsidRPr="00A24B30" w:rsidRDefault="0033335C">
      <w:pPr>
        <w:pStyle w:val="sectionhead"/>
        <w:spacing w:before="0" w:beforeAutospacing="0" w:after="0" w:afterAutospacing="0"/>
        <w:ind w:left="720" w:right="374"/>
        <w:rPr>
          <w:rFonts w:ascii="Arial" w:hAnsi="Arial" w:cs="Arial"/>
          <w:b w:val="0"/>
          <w:bCs w:val="0"/>
          <w:caps w:val="0"/>
          <w:sz w:val="20"/>
          <w:szCs w:val="20"/>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A.</w:t>
      </w:r>
      <w:r w:rsidRPr="00EA6BDD">
        <w:rPr>
          <w:rFonts w:ascii="Arial" w:hAnsi="Arial" w:cs="Arial"/>
          <w:b w:val="0"/>
          <w:bCs w:val="0"/>
          <w:caps w:val="0"/>
          <w:sz w:val="20"/>
          <w:szCs w:val="20"/>
        </w:rPr>
        <w:t xml:space="preserve">  Is the PI qualified by training and experience to carry out the responsibilities of this protocol described for the PI and to supervise the responsibilities of this protocol described/delegated for others? </w:t>
      </w:r>
      <w:r w:rsidRPr="00EA6BDD">
        <w:rPr>
          <w:rFonts w:ascii="Arial" w:hAnsi="Arial" w:cs="Arial"/>
          <w:b w:val="0"/>
          <w:bCs w:val="0"/>
          <w:i/>
          <w:iCs/>
          <w:caps w:val="0"/>
          <w:sz w:val="20"/>
          <w:szCs w:val="20"/>
        </w:rPr>
        <w:t xml:space="preserve"> </w:t>
      </w:r>
    </w:p>
    <w:p w:rsidR="00A8344C" w:rsidRPr="00EA6BDD" w:rsidRDefault="00FB4BC0">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A24B30"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A8344C" w:rsidRPr="00EA6BDD">
        <w:rPr>
          <w:rFonts w:ascii="Arial" w:hAnsi="Arial" w:cs="Arial"/>
          <w:b w:val="0"/>
          <w:bCs w:val="0"/>
          <w:caps w:val="0"/>
          <w:sz w:val="20"/>
          <w:szCs w:val="20"/>
        </w:rPr>
        <w:t xml:space="preserve"> Yes    </w:t>
      </w:r>
    </w:p>
    <w:p w:rsidR="00A8344C" w:rsidRDefault="00FB4BC0" w:rsidP="0008407C">
      <w:pPr>
        <w:pStyle w:val="sectionhead"/>
        <w:spacing w:before="0" w:beforeAutospacing="0" w:after="0" w:afterAutospacing="0"/>
        <w:ind w:left="1080" w:right="-187"/>
        <w:rPr>
          <w:rFonts w:ascii="Arial" w:hAnsi="Arial" w:cs="Arial"/>
          <w:b w:val="0"/>
          <w:bCs w:val="0"/>
          <w:iCs/>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572D19" w:rsidRPr="00D92341">
        <w:rPr>
          <w:rFonts w:ascii="Arial" w:hAnsi="Arial" w:cs="Arial"/>
          <w:b w:val="0"/>
          <w:bCs w:val="0"/>
          <w:caps w:val="0"/>
          <w:sz w:val="24"/>
          <w:szCs w:val="24"/>
        </w:rPr>
        <w:t xml:space="preserve"> </w:t>
      </w:r>
      <w:r w:rsidR="00572D19">
        <w:rPr>
          <w:rFonts w:ascii="Arial" w:hAnsi="Arial" w:cs="Arial"/>
          <w:b w:val="0"/>
          <w:bCs w:val="0"/>
          <w:caps w:val="0"/>
          <w:sz w:val="20"/>
          <w:szCs w:val="20"/>
        </w:rPr>
        <w:t>N</w:t>
      </w:r>
      <w:r w:rsidR="00A8344C" w:rsidRPr="00EA6BDD">
        <w:rPr>
          <w:rFonts w:ascii="Arial" w:hAnsi="Arial" w:cs="Arial"/>
          <w:b w:val="0"/>
          <w:bCs w:val="0"/>
          <w:caps w:val="0"/>
          <w:sz w:val="20"/>
          <w:szCs w:val="20"/>
        </w:rPr>
        <w:t xml:space="preserve">o:  </w:t>
      </w:r>
      <w:r w:rsidR="00BA470D" w:rsidRPr="00BA36FF">
        <w:rPr>
          <w:rFonts w:ascii="Arial" w:hAnsi="Arial" w:cs="Arial"/>
          <w:b w:val="0"/>
          <w:bCs w:val="0"/>
          <w:i/>
          <w:iCs/>
          <w:caps w:val="0"/>
          <w:sz w:val="20"/>
          <w:szCs w:val="20"/>
        </w:rPr>
        <w:t>(Expedited review end</w:t>
      </w:r>
      <w:r w:rsidR="00BA470D">
        <w:rPr>
          <w:rFonts w:ascii="Arial" w:hAnsi="Arial" w:cs="Arial"/>
          <w:b w:val="0"/>
          <w:bCs w:val="0"/>
          <w:i/>
          <w:iCs/>
          <w:caps w:val="0"/>
          <w:sz w:val="20"/>
          <w:szCs w:val="20"/>
        </w:rPr>
        <w:t>s</w:t>
      </w:r>
      <w:r w:rsidR="00BA470D" w:rsidRPr="00BA36FF">
        <w:rPr>
          <w:rFonts w:ascii="Arial" w:hAnsi="Arial" w:cs="Arial"/>
          <w:b w:val="0"/>
          <w:bCs w:val="0"/>
          <w:i/>
          <w:iCs/>
          <w:caps w:val="0"/>
          <w:sz w:val="20"/>
          <w:szCs w:val="20"/>
        </w:rPr>
        <w:t xml:space="preserve"> – </w:t>
      </w:r>
      <w:r w:rsidR="00BA470D">
        <w:rPr>
          <w:rFonts w:ascii="Arial" w:hAnsi="Arial" w:cs="Arial"/>
          <w:b w:val="0"/>
          <w:bCs w:val="0"/>
          <w:i/>
          <w:iCs/>
          <w:caps w:val="0"/>
          <w:sz w:val="20"/>
          <w:szCs w:val="20"/>
        </w:rPr>
        <w:t xml:space="preserve">Go to </w:t>
      </w:r>
      <w:hyperlink w:anchor="XI_ReviewerAction" w:history="1">
        <w:r w:rsidR="00BA470D" w:rsidRPr="00A85F93">
          <w:rPr>
            <w:rStyle w:val="Hyperlink"/>
            <w:rFonts w:ascii="Arial" w:hAnsi="Arial" w:cs="Arial"/>
            <w:i/>
            <w:iCs/>
            <w:caps w:val="0"/>
            <w:sz w:val="20"/>
            <w:szCs w:val="20"/>
          </w:rPr>
          <w:t>Section XI</w:t>
        </w:r>
      </w:hyperlink>
      <w:r w:rsidR="00BA470D">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864AE9" w:rsidRPr="00864AE9" w:rsidRDefault="00864AE9" w:rsidP="0008407C">
      <w:pPr>
        <w:pStyle w:val="sectionhead"/>
        <w:spacing w:before="0" w:beforeAutospacing="0" w:after="0" w:afterAutospacing="0"/>
        <w:ind w:left="1080" w:right="-187"/>
        <w:rPr>
          <w:rFonts w:ascii="Arial" w:hAnsi="Arial" w:cs="Arial"/>
          <w:b w:val="0"/>
          <w:bCs w:val="0"/>
          <w:caps w:val="0"/>
          <w:sz w:val="20"/>
          <w:szCs w:val="20"/>
          <w:u w:val="single"/>
        </w:rPr>
      </w:pPr>
    </w:p>
    <w:p w:rsidR="00A8344C" w:rsidRPr="00BA36FF" w:rsidRDefault="00A8344C">
      <w:pPr>
        <w:pStyle w:val="sectionhead"/>
        <w:tabs>
          <w:tab w:val="left" w:pos="1260"/>
        </w:tabs>
        <w:spacing w:before="0" w:beforeAutospacing="0" w:after="0" w:afterAutospacing="0"/>
        <w:ind w:left="1260" w:right="0"/>
        <w:jc w:val="both"/>
        <w:rPr>
          <w:rFonts w:ascii="Arial" w:hAnsi="Arial" w:cs="Arial"/>
          <w:b w:val="0"/>
          <w:bCs w:val="0"/>
          <w:caps w:val="0"/>
          <w:sz w:val="22"/>
          <w:u w:val="single"/>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trPr>
          <w:trHeight w:val="557"/>
        </w:trPr>
        <w:tc>
          <w:tcPr>
            <w:tcW w:w="8921" w:type="dxa"/>
            <w:shd w:val="clear" w:color="auto" w:fill="D9D9D9"/>
          </w:tcPr>
          <w:p w:rsidR="00A8344C" w:rsidRPr="00D34468" w:rsidRDefault="00A8344C" w:rsidP="00D34468">
            <w:pPr>
              <w:pStyle w:val="sectionhead"/>
              <w:tabs>
                <w:tab w:val="left" w:pos="1080"/>
                <w:tab w:val="left" w:pos="1260"/>
              </w:tabs>
              <w:ind w:right="374"/>
              <w:rPr>
                <w:rFonts w:ascii="Arial" w:hAnsi="Arial" w:cs="Arial"/>
                <w:b w:val="0"/>
                <w:bCs w:val="0"/>
                <w:caps w:val="0"/>
                <w:u w:val="single"/>
              </w:rPr>
            </w:pPr>
            <w:r w:rsidRPr="00D34468">
              <w:rPr>
                <w:rFonts w:ascii="Arial" w:hAnsi="Arial" w:cs="Arial"/>
                <w:bCs w:val="0"/>
                <w:i/>
                <w:iCs/>
                <w:caps w:val="0"/>
              </w:rPr>
              <w:t>Note:</w:t>
            </w:r>
            <w:r w:rsidRPr="00D34468">
              <w:rPr>
                <w:rFonts w:ascii="Arial" w:hAnsi="Arial" w:cs="Arial"/>
                <w:b w:val="0"/>
                <w:caps w:val="0"/>
              </w:rPr>
              <w:t xml:space="preserve">  The ORSP has already ensured that the PI has successfully completed required CITI training.   Consultants or other personnel may be included in support of the PI when considering qualifications.</w:t>
            </w:r>
          </w:p>
        </w:tc>
      </w:tr>
    </w:tbl>
    <w:p w:rsidR="0033335C" w:rsidRDefault="0033335C" w:rsidP="0033335C">
      <w:pPr>
        <w:autoSpaceDE w:val="0"/>
        <w:autoSpaceDN w:val="0"/>
        <w:adjustRightInd w:val="0"/>
        <w:ind w:left="720"/>
        <w:rPr>
          <w:rFonts w:ascii="Arial" w:hAnsi="Arial" w:cs="Arial"/>
          <w:color w:val="000000"/>
          <w:sz w:val="20"/>
          <w:szCs w:val="20"/>
        </w:rPr>
      </w:pPr>
    </w:p>
    <w:p w:rsidR="0033335C" w:rsidRDefault="0033335C" w:rsidP="0033335C">
      <w:pPr>
        <w:autoSpaceDE w:val="0"/>
        <w:autoSpaceDN w:val="0"/>
        <w:adjustRightInd w:val="0"/>
        <w:ind w:left="720"/>
        <w:rPr>
          <w:rFonts w:ascii="Arial" w:hAnsi="Arial" w:cs="Arial"/>
          <w:color w:val="000000"/>
          <w:sz w:val="20"/>
          <w:szCs w:val="20"/>
        </w:rPr>
      </w:pPr>
      <w:r w:rsidRPr="0033335C">
        <w:rPr>
          <w:rFonts w:ascii="Arial" w:hAnsi="Arial" w:cs="Arial"/>
          <w:b/>
          <w:color w:val="000000"/>
          <w:sz w:val="20"/>
          <w:szCs w:val="20"/>
        </w:rPr>
        <w:t xml:space="preserve"> B.</w:t>
      </w:r>
      <w:r>
        <w:rPr>
          <w:rFonts w:ascii="Arial" w:hAnsi="Arial" w:cs="Arial"/>
          <w:color w:val="000000"/>
          <w:sz w:val="20"/>
          <w:szCs w:val="20"/>
        </w:rPr>
        <w:t xml:space="preserve">  Are there any outstanding </w:t>
      </w:r>
      <w:r w:rsidRPr="000A083A">
        <w:rPr>
          <w:rFonts w:ascii="Arial" w:hAnsi="Arial" w:cs="Arial"/>
          <w:color w:val="000000"/>
          <w:sz w:val="20"/>
          <w:szCs w:val="20"/>
          <w:u w:val="single"/>
        </w:rPr>
        <w:t>financial</w:t>
      </w:r>
      <w:r>
        <w:rPr>
          <w:rFonts w:ascii="Arial" w:hAnsi="Arial" w:cs="Arial"/>
          <w:color w:val="000000"/>
          <w:sz w:val="20"/>
          <w:szCs w:val="20"/>
        </w:rPr>
        <w:t xml:space="preserve"> conflicts of interest to consider in the review of this protocol?  </w:t>
      </w:r>
    </w:p>
    <w:p w:rsidR="0033335C" w:rsidRPr="00D92341" w:rsidRDefault="0033335C" w:rsidP="0033335C">
      <w:pPr>
        <w:autoSpaceDE w:val="0"/>
        <w:autoSpaceDN w:val="0"/>
        <w:adjustRightInd w:val="0"/>
        <w:ind w:left="1080"/>
        <w:rPr>
          <w:rFonts w:ascii="Arial" w:hAnsi="Arial" w:cs="Arial"/>
          <w:color w:val="000000"/>
          <w:sz w:val="20"/>
          <w:szCs w:val="20"/>
        </w:rPr>
      </w:pPr>
      <w:r>
        <w:rPr>
          <w:rFonts w:ascii="Arial" w:hAnsi="Arial" w:cs="Arial"/>
          <w:color w:val="000000"/>
          <w:sz w:val="20"/>
          <w:szCs w:val="20"/>
        </w:rPr>
        <w:t xml:space="preserve"> </w:t>
      </w:r>
      <w:r w:rsidR="00FB4BC0" w:rsidRPr="00D92341">
        <w:rPr>
          <w:rFonts w:ascii="Arial" w:hAnsi="Arial" w:cs="Arial"/>
          <w:b/>
        </w:rPr>
        <w:fldChar w:fldCharType="begin">
          <w:ffData>
            <w:name w:val=""/>
            <w:enabled/>
            <w:calcOnExit w:val="0"/>
            <w:checkBox>
              <w:sizeAuto/>
              <w:default w:val="0"/>
            </w:checkBox>
          </w:ffData>
        </w:fldChar>
      </w:r>
      <w:r w:rsidR="001A5E87" w:rsidRPr="00D92341">
        <w:rPr>
          <w:rFonts w:ascii="Arial" w:hAnsi="Arial" w:cs="Arial"/>
          <w:b/>
        </w:rPr>
        <w:instrText xml:space="preserve"> FORMCHECKBOX </w:instrText>
      </w:r>
      <w:r w:rsidR="00FB4BC0" w:rsidRPr="00D92341">
        <w:rPr>
          <w:rFonts w:ascii="Arial" w:hAnsi="Arial" w:cs="Arial"/>
          <w:b/>
        </w:rPr>
      </w:r>
      <w:r w:rsidR="00FB4BC0" w:rsidRPr="00D92341">
        <w:rPr>
          <w:rFonts w:ascii="Arial" w:hAnsi="Arial" w:cs="Arial"/>
          <w:b/>
        </w:rPr>
        <w:fldChar w:fldCharType="end"/>
      </w:r>
      <w:r w:rsidRPr="00D92341">
        <w:rPr>
          <w:rFonts w:ascii="Arial" w:hAnsi="Arial" w:cs="Arial"/>
          <w:b/>
        </w:rPr>
        <w:t xml:space="preserve"> </w:t>
      </w:r>
      <w:r w:rsidRPr="00D92341">
        <w:rPr>
          <w:rFonts w:ascii="Arial" w:hAnsi="Arial" w:cs="Arial"/>
          <w:color w:val="000000"/>
          <w:sz w:val="20"/>
          <w:szCs w:val="20"/>
        </w:rPr>
        <w:t xml:space="preserve">No potential conflict disclosed.  </w:t>
      </w:r>
    </w:p>
    <w:p w:rsidR="0033335C" w:rsidRDefault="0033335C" w:rsidP="0033335C">
      <w:pPr>
        <w:autoSpaceDE w:val="0"/>
        <w:autoSpaceDN w:val="0"/>
        <w:adjustRightInd w:val="0"/>
        <w:ind w:left="1080"/>
        <w:rPr>
          <w:rFonts w:ascii="Arial" w:hAnsi="Arial" w:cs="Arial"/>
          <w:color w:val="000000"/>
          <w:sz w:val="20"/>
          <w:szCs w:val="20"/>
        </w:rPr>
      </w:pPr>
      <w:r w:rsidRPr="00D92341">
        <w:rPr>
          <w:rFonts w:ascii="Arial" w:hAnsi="Arial" w:cs="Arial"/>
          <w:color w:val="000000"/>
        </w:rPr>
        <w:t xml:space="preserve"> </w:t>
      </w:r>
      <w:r w:rsidR="00FB4BC0" w:rsidRPr="00D92341">
        <w:rPr>
          <w:rFonts w:ascii="Arial" w:hAnsi="Arial" w:cs="Arial"/>
          <w:b/>
        </w:rPr>
        <w:fldChar w:fldCharType="begin">
          <w:ffData>
            <w:name w:val=""/>
            <w:enabled/>
            <w:calcOnExit w:val="0"/>
            <w:checkBox>
              <w:sizeAuto/>
              <w:default w:val="0"/>
            </w:checkBox>
          </w:ffData>
        </w:fldChar>
      </w:r>
      <w:r w:rsidR="001A5E87" w:rsidRPr="00D92341">
        <w:rPr>
          <w:rFonts w:ascii="Arial" w:hAnsi="Arial" w:cs="Arial"/>
          <w:b/>
        </w:rPr>
        <w:instrText xml:space="preserve"> FORMCHECKBOX </w:instrText>
      </w:r>
      <w:r w:rsidR="00FB4BC0" w:rsidRPr="00D92341">
        <w:rPr>
          <w:rFonts w:ascii="Arial" w:hAnsi="Arial" w:cs="Arial"/>
          <w:b/>
        </w:rPr>
      </w:r>
      <w:r w:rsidR="00FB4BC0" w:rsidRPr="00D92341">
        <w:rPr>
          <w:rFonts w:ascii="Arial" w:hAnsi="Arial" w:cs="Arial"/>
          <w:b/>
        </w:rPr>
        <w:fldChar w:fldCharType="end"/>
      </w:r>
      <w:r w:rsidRPr="00D92341">
        <w:rPr>
          <w:rFonts w:ascii="Arial" w:hAnsi="Arial" w:cs="Arial"/>
          <w:b/>
          <w:sz w:val="20"/>
          <w:szCs w:val="20"/>
        </w:rPr>
        <w:t xml:space="preserve"> </w:t>
      </w:r>
      <w:proofErr w:type="gramStart"/>
      <w:r w:rsidRPr="00D92341">
        <w:rPr>
          <w:rFonts w:ascii="Arial" w:hAnsi="Arial" w:cs="Arial"/>
          <w:color w:val="000000"/>
          <w:sz w:val="20"/>
          <w:szCs w:val="20"/>
        </w:rPr>
        <w:t>None outstanding.</w:t>
      </w:r>
      <w:proofErr w:type="gramEnd"/>
      <w:r>
        <w:rPr>
          <w:rFonts w:ascii="Arial" w:hAnsi="Arial" w:cs="Arial"/>
          <w:color w:val="000000"/>
          <w:sz w:val="20"/>
          <w:szCs w:val="20"/>
        </w:rPr>
        <w:t xml:space="preserve"> </w:t>
      </w:r>
    </w:p>
    <w:p w:rsidR="0033335C" w:rsidRDefault="0033335C" w:rsidP="0033335C">
      <w:pPr>
        <w:autoSpaceDE w:val="0"/>
        <w:autoSpaceDN w:val="0"/>
        <w:adjustRightInd w:val="0"/>
        <w:ind w:left="1080"/>
        <w:rPr>
          <w:rFonts w:ascii="Arial" w:hAnsi="Arial" w:cs="Arial"/>
          <w:color w:val="000000"/>
          <w:sz w:val="20"/>
          <w:szCs w:val="20"/>
        </w:rPr>
      </w:pPr>
    </w:p>
    <w:tbl>
      <w:tblPr>
        <w:tblW w:w="0" w:type="auto"/>
        <w:tblInd w:w="1188" w:type="dxa"/>
        <w:tblLayout w:type="fixed"/>
        <w:tblLook w:val="00BF"/>
      </w:tblPr>
      <w:tblGrid>
        <w:gridCol w:w="9000"/>
      </w:tblGrid>
      <w:tr w:rsidR="0033335C">
        <w:trPr>
          <w:trHeight w:val="575"/>
        </w:trPr>
        <w:tc>
          <w:tcPr>
            <w:tcW w:w="9000" w:type="dxa"/>
            <w:tcBorders>
              <w:top w:val="single" w:sz="6" w:space="0" w:color="000000"/>
              <w:left w:val="single" w:sz="6" w:space="0" w:color="000000"/>
              <w:bottom w:val="single" w:sz="6" w:space="0" w:color="000000"/>
              <w:right w:val="single" w:sz="6" w:space="0" w:color="000000"/>
            </w:tcBorders>
            <w:shd w:val="clear" w:color="auto" w:fill="D2D2D2"/>
          </w:tcPr>
          <w:p w:rsidR="0033335C" w:rsidRDefault="0033335C" w:rsidP="006E7089">
            <w:pPr>
              <w:tabs>
                <w:tab w:val="left" w:pos="-252"/>
              </w:tabs>
              <w:autoSpaceDE w:val="0"/>
              <w:autoSpaceDN w:val="0"/>
              <w:adjustRightInd w:val="0"/>
              <w:spacing w:before="120" w:after="120"/>
              <w:ind w:right="243"/>
              <w:rPr>
                <w:rFonts w:ascii="Arial" w:hAnsi="Arial" w:cs="Arial"/>
                <w:color w:val="000000"/>
                <w:sz w:val="18"/>
                <w:szCs w:val="18"/>
              </w:rPr>
            </w:pPr>
            <w:r>
              <w:rPr>
                <w:rFonts w:ascii="Arial" w:hAnsi="Arial" w:cs="Arial"/>
                <w:i/>
                <w:iCs/>
                <w:color w:val="000000"/>
                <w:sz w:val="18"/>
                <w:szCs w:val="18"/>
              </w:rPr>
              <w:t>Note:</w:t>
            </w:r>
            <w:r>
              <w:rPr>
                <w:rFonts w:ascii="Arial" w:hAnsi="Arial" w:cs="Arial"/>
                <w:color w:val="000000"/>
                <w:sz w:val="18"/>
                <w:szCs w:val="18"/>
              </w:rPr>
              <w:t xml:space="preserve">  COI Committee Review is concurrent with VCU IRB Review.  If no potential COI is disclosed, then submission to the COI Committee is not necessary.</w:t>
            </w:r>
          </w:p>
        </w:tc>
      </w:tr>
    </w:tbl>
    <w:p w:rsidR="0033335C" w:rsidRPr="000A083A" w:rsidRDefault="0033335C" w:rsidP="0033335C">
      <w:pPr>
        <w:tabs>
          <w:tab w:val="left" w:pos="1080"/>
        </w:tabs>
        <w:autoSpaceDE w:val="0"/>
        <w:autoSpaceDN w:val="0"/>
        <w:adjustRightInd w:val="0"/>
        <w:ind w:left="1080" w:hanging="360"/>
        <w:rPr>
          <w:rFonts w:ascii="Arial" w:hAnsi="Arial" w:cs="Arial"/>
          <w:color w:val="000000"/>
          <w:sz w:val="18"/>
          <w:szCs w:val="18"/>
        </w:rPr>
      </w:pPr>
    </w:p>
    <w:p w:rsidR="00864AE9" w:rsidRDefault="00864AE9" w:rsidP="0033335C">
      <w:pPr>
        <w:autoSpaceDE w:val="0"/>
        <w:autoSpaceDN w:val="0"/>
        <w:adjustRightInd w:val="0"/>
        <w:ind w:left="1080" w:hanging="360"/>
        <w:rPr>
          <w:rFonts w:ascii="Arial" w:hAnsi="Arial" w:cs="Arial"/>
          <w:b/>
          <w:iCs/>
          <w:color w:val="000000"/>
          <w:sz w:val="20"/>
          <w:szCs w:val="20"/>
        </w:rPr>
      </w:pPr>
    </w:p>
    <w:p w:rsidR="0033335C" w:rsidRDefault="0033335C" w:rsidP="0033335C">
      <w:pPr>
        <w:autoSpaceDE w:val="0"/>
        <w:autoSpaceDN w:val="0"/>
        <w:adjustRightInd w:val="0"/>
        <w:ind w:left="1080" w:hanging="360"/>
        <w:rPr>
          <w:rFonts w:ascii="Arial" w:hAnsi="Arial" w:cs="Arial"/>
          <w:color w:val="000000"/>
          <w:sz w:val="20"/>
          <w:szCs w:val="20"/>
        </w:rPr>
      </w:pPr>
      <w:r w:rsidRPr="0033335C">
        <w:rPr>
          <w:rFonts w:ascii="Arial" w:hAnsi="Arial" w:cs="Arial"/>
          <w:b/>
          <w:iCs/>
          <w:color w:val="000000"/>
          <w:sz w:val="20"/>
          <w:szCs w:val="20"/>
        </w:rPr>
        <w:t>C</w:t>
      </w:r>
      <w:r w:rsidRPr="0033335C">
        <w:rPr>
          <w:rFonts w:ascii="Arial" w:hAnsi="Arial" w:cs="Arial"/>
          <w:b/>
          <w:i/>
          <w:iCs/>
          <w:color w:val="000000"/>
          <w:sz w:val="20"/>
          <w:szCs w:val="20"/>
        </w:rPr>
        <w:t>.</w:t>
      </w:r>
      <w:r>
        <w:rPr>
          <w:rFonts w:ascii="Arial" w:hAnsi="Arial" w:cs="Arial"/>
          <w:i/>
          <w:iCs/>
          <w:color w:val="000000"/>
          <w:sz w:val="20"/>
          <w:szCs w:val="20"/>
        </w:rPr>
        <w:t xml:space="preserve">  </w:t>
      </w:r>
      <w:r>
        <w:rPr>
          <w:rFonts w:ascii="Arial" w:hAnsi="Arial" w:cs="Arial"/>
          <w:color w:val="000000"/>
          <w:sz w:val="20"/>
          <w:szCs w:val="20"/>
        </w:rPr>
        <w:t xml:space="preserve">Are there any outstanding </w:t>
      </w:r>
      <w:r w:rsidRPr="007267AF">
        <w:rPr>
          <w:rFonts w:ascii="Arial" w:hAnsi="Arial" w:cs="Arial"/>
          <w:iCs/>
          <w:color w:val="000000"/>
          <w:sz w:val="20"/>
          <w:szCs w:val="20"/>
          <w:u w:val="single"/>
        </w:rPr>
        <w:t>non-financial</w:t>
      </w:r>
      <w:r>
        <w:rPr>
          <w:rFonts w:ascii="Arial" w:hAnsi="Arial" w:cs="Arial"/>
          <w:color w:val="000000"/>
          <w:sz w:val="20"/>
          <w:szCs w:val="20"/>
        </w:rPr>
        <w:t xml:space="preserve"> conflicts of interest to consider in the review of this protocol?</w:t>
      </w:r>
      <w:r>
        <w:rPr>
          <w:rFonts w:ascii="Arial" w:hAnsi="Arial" w:cs="Arial"/>
          <w:color w:val="000000"/>
          <w:sz w:val="20"/>
          <w:szCs w:val="20"/>
        </w:rPr>
        <w:tab/>
      </w:r>
    </w:p>
    <w:p w:rsidR="0033335C" w:rsidRDefault="0033335C" w:rsidP="0033335C">
      <w:pPr>
        <w:autoSpaceDE w:val="0"/>
        <w:autoSpaceDN w:val="0"/>
        <w:adjustRightInd w:val="0"/>
        <w:ind w:left="1080"/>
        <w:rPr>
          <w:rFonts w:ascii="Arial" w:hAnsi="Arial" w:cs="Arial"/>
          <w:color w:val="000000"/>
          <w:sz w:val="20"/>
          <w:szCs w:val="20"/>
        </w:rPr>
      </w:pPr>
      <w:r>
        <w:rPr>
          <w:rFonts w:ascii="Arial" w:hAnsi="Arial" w:cs="Arial"/>
          <w:color w:val="000000"/>
          <w:sz w:val="20"/>
          <w:szCs w:val="20"/>
        </w:rPr>
        <w:t xml:space="preserve"> </w:t>
      </w:r>
      <w:r w:rsidR="00FB4BC0" w:rsidRPr="00D92341">
        <w:rPr>
          <w:rFonts w:ascii="Arial" w:hAnsi="Arial" w:cs="Arial"/>
          <w:b/>
        </w:rPr>
        <w:fldChar w:fldCharType="begin">
          <w:ffData>
            <w:name w:val="Check68"/>
            <w:enabled/>
            <w:calcOnExit w:val="0"/>
            <w:checkBox>
              <w:sizeAuto/>
              <w:default w:val="0"/>
              <w:checked w:val="0"/>
            </w:checkBox>
          </w:ffData>
        </w:fldChar>
      </w:r>
      <w:r w:rsidRPr="00D92341">
        <w:rPr>
          <w:rFonts w:ascii="Arial" w:hAnsi="Arial" w:cs="Arial"/>
          <w:b/>
        </w:rPr>
        <w:instrText xml:space="preserve"> FORMCHECKBOX </w:instrText>
      </w:r>
      <w:r w:rsidR="00FB4BC0" w:rsidRPr="00D92341">
        <w:rPr>
          <w:rFonts w:ascii="Arial" w:hAnsi="Arial" w:cs="Arial"/>
          <w:b/>
        </w:rPr>
      </w:r>
      <w:r w:rsidR="00FB4BC0" w:rsidRPr="00D92341">
        <w:rPr>
          <w:rFonts w:ascii="Arial" w:hAnsi="Arial" w:cs="Arial"/>
          <w:b/>
        </w:rPr>
        <w:fldChar w:fldCharType="end"/>
      </w:r>
      <w:r w:rsidRPr="00D92341">
        <w:rPr>
          <w:rFonts w:ascii="Arial" w:hAnsi="Arial" w:cs="Arial"/>
          <w:b/>
        </w:rPr>
        <w:t xml:space="preserve"> </w:t>
      </w:r>
      <w:r>
        <w:rPr>
          <w:rFonts w:ascii="Arial" w:hAnsi="Arial" w:cs="Arial"/>
          <w:color w:val="000000"/>
          <w:sz w:val="20"/>
          <w:szCs w:val="20"/>
        </w:rPr>
        <w:t xml:space="preserve">No </w:t>
      </w:r>
      <w:r w:rsidRPr="007267AF">
        <w:rPr>
          <w:rFonts w:ascii="Arial" w:hAnsi="Arial" w:cs="Arial"/>
          <w:color w:val="000000"/>
          <w:sz w:val="20"/>
          <w:szCs w:val="20"/>
          <w:u w:val="single"/>
        </w:rPr>
        <w:t>non-financial</w:t>
      </w:r>
      <w:r>
        <w:rPr>
          <w:rFonts w:ascii="Arial" w:hAnsi="Arial" w:cs="Arial"/>
          <w:color w:val="000000"/>
          <w:sz w:val="20"/>
          <w:szCs w:val="20"/>
        </w:rPr>
        <w:t xml:space="preserve"> c</w:t>
      </w:r>
      <w:r w:rsidR="002312BF">
        <w:rPr>
          <w:rFonts w:ascii="Arial" w:hAnsi="Arial" w:cs="Arial"/>
          <w:color w:val="000000"/>
          <w:sz w:val="20"/>
          <w:szCs w:val="20"/>
        </w:rPr>
        <w:t xml:space="preserve">onflicts of interest to </w:t>
      </w:r>
      <w:proofErr w:type="gramStart"/>
      <w:r w:rsidR="002312BF">
        <w:rPr>
          <w:rFonts w:ascii="Arial" w:hAnsi="Arial" w:cs="Arial"/>
          <w:color w:val="000000"/>
          <w:sz w:val="20"/>
          <w:szCs w:val="20"/>
        </w:rPr>
        <w:t>disclosed</w:t>
      </w:r>
      <w:proofErr w:type="gramEnd"/>
      <w:r>
        <w:rPr>
          <w:rFonts w:ascii="Arial" w:hAnsi="Arial" w:cs="Arial"/>
          <w:color w:val="000000"/>
          <w:sz w:val="20"/>
          <w:szCs w:val="20"/>
        </w:rPr>
        <w:t xml:space="preserve">.  </w:t>
      </w:r>
    </w:p>
    <w:p w:rsidR="0033335C" w:rsidRDefault="0033335C" w:rsidP="0033335C">
      <w:pPr>
        <w:autoSpaceDE w:val="0"/>
        <w:autoSpaceDN w:val="0"/>
        <w:adjustRightInd w:val="0"/>
        <w:ind w:left="1440" w:hanging="360"/>
        <w:rPr>
          <w:rFonts w:ascii="Helv" w:hAnsi="Helv" w:cs="Helv"/>
          <w:color w:val="000000"/>
          <w:sz w:val="20"/>
          <w:szCs w:val="20"/>
        </w:rPr>
      </w:pPr>
      <w:r>
        <w:rPr>
          <w:rFonts w:ascii="Arial" w:hAnsi="Arial" w:cs="Arial"/>
          <w:color w:val="000000"/>
          <w:sz w:val="20"/>
          <w:szCs w:val="20"/>
        </w:rPr>
        <w:t xml:space="preserve"> </w:t>
      </w:r>
      <w:r w:rsidR="00FB4BC0" w:rsidRPr="00D92341">
        <w:rPr>
          <w:rFonts w:ascii="Arial" w:hAnsi="Arial" w:cs="Arial"/>
          <w:b/>
        </w:rPr>
        <w:fldChar w:fldCharType="begin">
          <w:ffData>
            <w:name w:val="Check68"/>
            <w:enabled/>
            <w:calcOnExit w:val="0"/>
            <w:checkBox>
              <w:sizeAuto/>
              <w:default w:val="0"/>
              <w:checked w:val="0"/>
            </w:checkBox>
          </w:ffData>
        </w:fldChar>
      </w:r>
      <w:r w:rsidRPr="00D92341">
        <w:rPr>
          <w:rFonts w:ascii="Arial" w:hAnsi="Arial" w:cs="Arial"/>
          <w:b/>
        </w:rPr>
        <w:instrText xml:space="preserve"> FORMCHECKBOX </w:instrText>
      </w:r>
      <w:r w:rsidR="00FB4BC0" w:rsidRPr="00D92341">
        <w:rPr>
          <w:rFonts w:ascii="Arial" w:hAnsi="Arial" w:cs="Arial"/>
          <w:b/>
        </w:rPr>
      </w:r>
      <w:r w:rsidR="00FB4BC0" w:rsidRPr="00D92341">
        <w:rPr>
          <w:rFonts w:ascii="Arial" w:hAnsi="Arial" w:cs="Arial"/>
          <w:b/>
        </w:rPr>
        <w:fldChar w:fldCharType="end"/>
      </w:r>
      <w:r w:rsidRPr="00D92341">
        <w:rPr>
          <w:rFonts w:ascii="Arial" w:hAnsi="Arial" w:cs="Arial"/>
          <w:b/>
        </w:rPr>
        <w:t xml:space="preserve"> </w:t>
      </w:r>
      <w:proofErr w:type="gramStart"/>
      <w:r w:rsidR="002312BF">
        <w:rPr>
          <w:rFonts w:ascii="Arial" w:hAnsi="Arial" w:cs="Arial"/>
          <w:color w:val="000000"/>
          <w:sz w:val="20"/>
          <w:szCs w:val="20"/>
        </w:rPr>
        <w:t xml:space="preserve">None </w:t>
      </w:r>
      <w:r w:rsidR="007267AF">
        <w:rPr>
          <w:rFonts w:ascii="Arial" w:hAnsi="Arial" w:cs="Arial"/>
          <w:color w:val="000000"/>
          <w:sz w:val="20"/>
          <w:szCs w:val="20"/>
        </w:rPr>
        <w:t>outstanding.</w:t>
      </w:r>
      <w:proofErr w:type="gramEnd"/>
    </w:p>
    <w:p w:rsidR="00A8344C" w:rsidRDefault="00A8344C">
      <w:pPr>
        <w:pStyle w:val="sectionhead"/>
        <w:spacing w:before="0" w:beforeAutospacing="0" w:after="0" w:afterAutospacing="0"/>
        <w:ind w:left="720" w:right="374"/>
        <w:rPr>
          <w:rFonts w:ascii="Arial" w:hAnsi="Arial" w:cs="Arial"/>
          <w:i/>
          <w:iCs/>
          <w:caps w:val="0"/>
          <w:sz w:val="20"/>
          <w:szCs w:val="20"/>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 xml:space="preserve">D.  </w:t>
      </w:r>
      <w:r w:rsidRPr="00EA6BDD">
        <w:rPr>
          <w:rFonts w:ascii="Arial" w:hAnsi="Arial" w:cs="Arial"/>
          <w:b w:val="0"/>
          <w:bCs w:val="0"/>
          <w:caps w:val="0"/>
          <w:sz w:val="20"/>
          <w:szCs w:val="20"/>
        </w:rPr>
        <w:t>Is the protocol congruent with the grant application?</w:t>
      </w:r>
    </w:p>
    <w:p w:rsidR="00A8344C" w:rsidRPr="00EA6BDD" w:rsidRDefault="00FB4BC0" w:rsidP="0033335C">
      <w:pPr>
        <w:pStyle w:val="sectionhead"/>
        <w:spacing w:before="0" w:beforeAutospacing="0" w:after="0" w:afterAutospacing="0"/>
        <w:ind w:left="1440" w:right="374" w:hanging="360"/>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D92341">
        <w:rPr>
          <w:rFonts w:ascii="Arial" w:hAnsi="Arial" w:cs="Arial"/>
          <w:b w:val="0"/>
          <w:bCs w:val="0"/>
          <w:caps w:val="0"/>
          <w:sz w:val="24"/>
          <w:szCs w:val="24"/>
        </w:rPr>
        <w:t xml:space="preserve"> </w:t>
      </w:r>
      <w:r w:rsidR="00A8344C" w:rsidRPr="00D92341">
        <w:rPr>
          <w:rFonts w:ascii="Arial" w:hAnsi="Arial" w:cs="Arial"/>
          <w:b w:val="0"/>
          <w:bCs w:val="0"/>
          <w:caps w:val="0"/>
          <w:sz w:val="24"/>
          <w:szCs w:val="24"/>
        </w:rPr>
        <w:t xml:space="preserve"> </w:t>
      </w:r>
      <w:r w:rsidR="00A8344C" w:rsidRPr="00EA6BDD">
        <w:rPr>
          <w:rFonts w:ascii="Arial" w:hAnsi="Arial" w:cs="Arial"/>
          <w:b w:val="0"/>
          <w:bCs w:val="0"/>
          <w:caps w:val="0"/>
          <w:sz w:val="20"/>
          <w:szCs w:val="20"/>
        </w:rPr>
        <w:t xml:space="preserve">No grant application submitted. </w:t>
      </w:r>
    </w:p>
    <w:p w:rsidR="00A8344C" w:rsidRPr="00EA6BDD" w:rsidRDefault="00FB4BC0" w:rsidP="0033335C">
      <w:pPr>
        <w:pStyle w:val="sectionhead"/>
        <w:spacing w:before="0" w:beforeAutospacing="0" w:after="0" w:afterAutospacing="0"/>
        <w:ind w:left="1440" w:right="374" w:hanging="360"/>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EA6BDD">
        <w:rPr>
          <w:rFonts w:ascii="Arial" w:hAnsi="Arial" w:cs="Arial"/>
          <w:b w:val="0"/>
          <w:bCs w:val="0"/>
          <w:caps w:val="0"/>
          <w:sz w:val="20"/>
          <w:szCs w:val="20"/>
        </w:rPr>
        <w:t xml:space="preserve"> </w:t>
      </w:r>
      <w:r w:rsidR="00A8344C" w:rsidRPr="00EA6BDD">
        <w:rPr>
          <w:rFonts w:ascii="Arial" w:hAnsi="Arial" w:cs="Arial"/>
          <w:b w:val="0"/>
          <w:bCs w:val="0"/>
          <w:caps w:val="0"/>
          <w:sz w:val="20"/>
          <w:szCs w:val="20"/>
        </w:rPr>
        <w:t xml:space="preserve"> Yes, the protocol is designed to meet the objectives and appropriately represents the grant application submitted for IRB review.  </w:t>
      </w:r>
    </w:p>
    <w:p w:rsidR="0008407C" w:rsidRDefault="00FB4BC0" w:rsidP="0033335C">
      <w:pPr>
        <w:pStyle w:val="sectionhead"/>
        <w:spacing w:before="0" w:beforeAutospacing="0" w:after="0" w:afterAutospacing="0"/>
        <w:ind w:left="1440" w:right="0" w:hanging="360"/>
        <w:rPr>
          <w:rFonts w:ascii="Arial" w:hAnsi="Arial" w:cs="Arial"/>
          <w:b w:val="0"/>
          <w:bCs w:val="0"/>
          <w:iCs/>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33335C" w:rsidRPr="00D92341">
        <w:rPr>
          <w:rFonts w:ascii="Arial" w:hAnsi="Arial" w:cs="Arial"/>
          <w:b w:val="0"/>
          <w:sz w:val="24"/>
          <w:szCs w:val="24"/>
        </w:rPr>
        <w:t xml:space="preserve">  </w:t>
      </w:r>
      <w:r w:rsidR="0008407C" w:rsidRPr="00EA6BDD">
        <w:rPr>
          <w:rFonts w:ascii="Arial" w:hAnsi="Arial" w:cs="Arial"/>
          <w:b w:val="0"/>
          <w:bCs w:val="0"/>
          <w:caps w:val="0"/>
          <w:sz w:val="20"/>
          <w:szCs w:val="20"/>
        </w:rPr>
        <w:t xml:space="preserve"> No: </w:t>
      </w:r>
      <w:r w:rsidR="0008407C" w:rsidRPr="00BA36FF">
        <w:rPr>
          <w:rFonts w:ascii="Arial" w:hAnsi="Arial" w:cs="Arial"/>
          <w:b w:val="0"/>
          <w:bCs w:val="0"/>
          <w:i/>
          <w:iCs/>
          <w:caps w:val="0"/>
          <w:sz w:val="20"/>
          <w:szCs w:val="20"/>
        </w:rPr>
        <w:t>(Expedited review end</w:t>
      </w:r>
      <w:r w:rsidR="0008407C">
        <w:rPr>
          <w:rFonts w:ascii="Arial" w:hAnsi="Arial" w:cs="Arial"/>
          <w:b w:val="0"/>
          <w:bCs w:val="0"/>
          <w:i/>
          <w:iCs/>
          <w:caps w:val="0"/>
          <w:sz w:val="20"/>
          <w:szCs w:val="20"/>
        </w:rPr>
        <w:t>s</w:t>
      </w:r>
      <w:r w:rsidR="0008407C" w:rsidRPr="00BA36FF">
        <w:rPr>
          <w:rFonts w:ascii="Arial" w:hAnsi="Arial" w:cs="Arial"/>
          <w:b w:val="0"/>
          <w:bCs w:val="0"/>
          <w:i/>
          <w:iCs/>
          <w:caps w:val="0"/>
          <w:sz w:val="20"/>
          <w:szCs w:val="20"/>
        </w:rPr>
        <w:t xml:space="preserve"> – </w:t>
      </w:r>
      <w:r w:rsidR="0008407C">
        <w:rPr>
          <w:rFonts w:ascii="Arial" w:hAnsi="Arial" w:cs="Arial"/>
          <w:b w:val="0"/>
          <w:bCs w:val="0"/>
          <w:i/>
          <w:iCs/>
          <w:caps w:val="0"/>
          <w:sz w:val="20"/>
          <w:szCs w:val="20"/>
        </w:rPr>
        <w:t xml:space="preserve">Go to </w:t>
      </w:r>
      <w:hyperlink w:anchor="Xi_Reviewer_Action" w:history="1">
        <w:r w:rsidR="0008407C" w:rsidRPr="00975654">
          <w:rPr>
            <w:rStyle w:val="Hyperlink"/>
            <w:rFonts w:ascii="Arial" w:hAnsi="Arial" w:cs="Arial"/>
            <w:i/>
            <w:iCs/>
            <w:caps w:val="0"/>
            <w:sz w:val="20"/>
            <w:szCs w:val="20"/>
          </w:rPr>
          <w:t>Section XI</w:t>
        </w:r>
      </w:hyperlink>
      <w:r w:rsidR="0008407C">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864AE9" w:rsidRPr="00864AE9" w:rsidRDefault="00864AE9" w:rsidP="0033335C">
      <w:pPr>
        <w:pStyle w:val="sectionhead"/>
        <w:spacing w:before="0" w:beforeAutospacing="0" w:after="0" w:afterAutospacing="0"/>
        <w:ind w:left="1440" w:right="0" w:hanging="360"/>
        <w:rPr>
          <w:rFonts w:ascii="Arial" w:hAnsi="Arial" w:cs="Arial"/>
          <w:b w:val="0"/>
          <w:bCs w:val="0"/>
          <w:caps w:val="0"/>
          <w:sz w:val="20"/>
          <w:szCs w:val="20"/>
          <w:u w:val="single"/>
        </w:rPr>
      </w:pPr>
    </w:p>
    <w:p w:rsidR="00A8344C" w:rsidRPr="00BA36FF" w:rsidRDefault="00A8344C">
      <w:pPr>
        <w:pStyle w:val="sectionhead"/>
        <w:spacing w:before="0" w:beforeAutospacing="0" w:after="0" w:afterAutospacing="0"/>
        <w:ind w:left="1080" w:right="0"/>
        <w:rPr>
          <w:rFonts w:ascii="Arial" w:hAnsi="Arial" w:cs="Arial"/>
          <w:b w:val="0"/>
          <w:bCs w:val="0"/>
          <w:caps w:val="0"/>
          <w:sz w:val="22"/>
          <w:u w:val="single"/>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8921"/>
      </w:tblGrid>
      <w:tr w:rsidR="00A8344C" w:rsidRPr="00BA36FF">
        <w:trPr>
          <w:trHeight w:val="818"/>
        </w:trPr>
        <w:tc>
          <w:tcPr>
            <w:tcW w:w="9000" w:type="dxa"/>
            <w:shd w:val="clear" w:color="auto" w:fill="D9D9D9"/>
          </w:tcPr>
          <w:p w:rsidR="00A8344C" w:rsidRPr="00EA6BDD" w:rsidRDefault="00A8344C">
            <w:pPr>
              <w:pStyle w:val="sectionhead"/>
              <w:spacing w:before="0" w:beforeAutospacing="0" w:after="120" w:afterAutospacing="0"/>
              <w:ind w:right="374"/>
              <w:rPr>
                <w:rFonts w:ascii="Arial" w:hAnsi="Arial" w:cs="Arial"/>
                <w:caps w:val="0"/>
              </w:rPr>
            </w:pPr>
            <w:r w:rsidRPr="00EA6BDD">
              <w:rPr>
                <w:rFonts w:ascii="Arial" w:hAnsi="Arial" w:cs="Arial"/>
                <w:bCs w:val="0"/>
                <w:i/>
                <w:iCs/>
                <w:caps w:val="0"/>
              </w:rPr>
              <w:t xml:space="preserve">Note:  </w:t>
            </w:r>
            <w:r w:rsidRPr="00EA6BDD">
              <w:rPr>
                <w:rFonts w:ascii="Arial" w:hAnsi="Arial" w:cs="Arial"/>
                <w:b w:val="0"/>
                <w:caps w:val="0"/>
              </w:rPr>
              <w:t xml:space="preserve">The protocol must be designed to meet the objectives described in the grant application, appropriately representing the risks, benefits, procedures, and research subject populations described in the grant application. </w:t>
            </w:r>
          </w:p>
        </w:tc>
      </w:tr>
    </w:tbl>
    <w:p w:rsidR="00A8344C" w:rsidRPr="00BA36FF" w:rsidRDefault="00A8344C">
      <w:pPr>
        <w:pStyle w:val="sectionhead"/>
        <w:spacing w:before="0" w:beforeAutospacing="0" w:after="0" w:afterAutospacing="0"/>
        <w:ind w:right="374"/>
        <w:rPr>
          <w:rFonts w:ascii="Arial" w:hAnsi="Arial" w:cs="Arial"/>
          <w:i/>
          <w:iCs/>
          <w:caps w:val="0"/>
          <w:sz w:val="22"/>
        </w:rPr>
      </w:pPr>
    </w:p>
    <w:p w:rsidR="00A8344C" w:rsidRDefault="00A8344C">
      <w:pPr>
        <w:pStyle w:val="sectionhead"/>
        <w:spacing w:before="0" w:beforeAutospacing="0" w:after="0" w:afterAutospacing="0"/>
        <w:ind w:right="374"/>
        <w:rPr>
          <w:rFonts w:ascii="Times New Roman" w:hAnsi="Times New Roman"/>
          <w:i/>
          <w:iCs/>
          <w:caps w:val="0"/>
          <w:sz w:val="22"/>
        </w:rPr>
      </w:pPr>
    </w:p>
    <w:p w:rsidR="00A8344C" w:rsidRPr="00D92341" w:rsidRDefault="00D92341" w:rsidP="00D92341">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5" w:name="V_Expeditedreviewcriteria"/>
      <w:r>
        <w:rPr>
          <w:rFonts w:ascii="Arial" w:hAnsi="Arial" w:cs="Arial"/>
          <w:iCs/>
          <w:caps w:val="0"/>
          <w:smallCaps/>
          <w:sz w:val="24"/>
          <w:szCs w:val="24"/>
        </w:rPr>
        <w:t>V.</w:t>
      </w:r>
      <w:r>
        <w:rPr>
          <w:rFonts w:ascii="Arial" w:hAnsi="Arial" w:cs="Arial"/>
          <w:iCs/>
          <w:caps w:val="0"/>
          <w:smallCaps/>
          <w:sz w:val="24"/>
          <w:szCs w:val="24"/>
        </w:rPr>
        <w:tab/>
        <w:t xml:space="preserve">Expedited </w:t>
      </w:r>
      <w:r w:rsidR="00A8344C" w:rsidRPr="00D92341">
        <w:rPr>
          <w:rFonts w:ascii="Arial" w:hAnsi="Arial" w:cs="Arial"/>
          <w:iCs/>
          <w:caps w:val="0"/>
          <w:smallCaps/>
          <w:sz w:val="24"/>
          <w:szCs w:val="24"/>
        </w:rPr>
        <w:t xml:space="preserve">Review Criteria: </w:t>
      </w:r>
    </w:p>
    <w:bookmarkEnd w:id="5"/>
    <w:p w:rsidR="00A8344C" w:rsidRPr="00EA6BDD" w:rsidRDefault="00A8344C">
      <w:pPr>
        <w:ind w:left="720"/>
        <w:rPr>
          <w:rFonts w:ascii="Arial" w:hAnsi="Arial" w:cs="Arial"/>
          <w:b/>
          <w:bCs/>
          <w:sz w:val="20"/>
          <w:szCs w:val="20"/>
        </w:rPr>
      </w:pPr>
      <w:r w:rsidRPr="00EA6BDD">
        <w:rPr>
          <w:rFonts w:ascii="Arial" w:hAnsi="Arial" w:cs="Arial"/>
          <w:sz w:val="20"/>
          <w:szCs w:val="20"/>
        </w:rPr>
        <w:t>In the review of the research protocol, the IRB must consider the following review criteria [</w:t>
      </w:r>
      <w:hyperlink r:id="rId25" w:anchor="46.111" w:history="1">
        <w:r w:rsidRPr="00EA6BDD">
          <w:rPr>
            <w:rStyle w:val="Hyperlink"/>
            <w:rFonts w:ascii="Arial" w:hAnsi="Arial" w:cs="Arial"/>
            <w:sz w:val="20"/>
            <w:szCs w:val="20"/>
          </w:rPr>
          <w:t>45 CFR 46.111(a-b)</w:t>
        </w:r>
      </w:hyperlink>
      <w:r w:rsidRPr="00EA6BDD">
        <w:rPr>
          <w:rFonts w:ascii="Arial" w:hAnsi="Arial" w:cs="Arial"/>
          <w:sz w:val="20"/>
          <w:szCs w:val="20"/>
        </w:rPr>
        <w:t>]:</w:t>
      </w:r>
    </w:p>
    <w:p w:rsidR="00A8344C" w:rsidRPr="00EA6BDD" w:rsidRDefault="00A8344C">
      <w:pPr>
        <w:pStyle w:val="sectionhead"/>
        <w:spacing w:before="0" w:beforeAutospacing="0" w:after="0" w:afterAutospacing="0"/>
        <w:ind w:left="-720" w:right="374" w:firstLine="720"/>
        <w:rPr>
          <w:rFonts w:ascii="Arial" w:hAnsi="Arial" w:cs="Arial"/>
          <w:i/>
          <w:iCs/>
          <w:caps w:val="0"/>
          <w:sz w:val="20"/>
          <w:szCs w:val="20"/>
        </w:rPr>
      </w:pPr>
      <w:r w:rsidRPr="00EA6BDD">
        <w:rPr>
          <w:rFonts w:ascii="Arial" w:hAnsi="Arial" w:cs="Arial"/>
          <w:i/>
          <w:iCs/>
          <w:caps w:val="0"/>
          <w:sz w:val="20"/>
          <w:szCs w:val="20"/>
        </w:rPr>
        <w:t xml:space="preserve"> </w:t>
      </w: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A.</w:t>
      </w:r>
      <w:r w:rsidRPr="00EA6BDD">
        <w:rPr>
          <w:rFonts w:ascii="Arial" w:hAnsi="Arial" w:cs="Arial"/>
          <w:b w:val="0"/>
          <w:bCs w:val="0"/>
          <w:caps w:val="0"/>
          <w:sz w:val="20"/>
          <w:szCs w:val="20"/>
        </w:rPr>
        <w:t xml:space="preserve">   Are the risks to subjects minimized through sound research design and the use of diagnostic or treatment data (whenever appropriate)</w:t>
      </w:r>
      <w:r w:rsidR="00FD2240">
        <w:rPr>
          <w:rFonts w:ascii="Arial" w:hAnsi="Arial" w:cs="Arial"/>
          <w:b w:val="0"/>
          <w:bCs w:val="0"/>
          <w:caps w:val="0"/>
          <w:sz w:val="20"/>
          <w:szCs w:val="20"/>
        </w:rPr>
        <w:t>?</w:t>
      </w:r>
      <w:r w:rsidRPr="00EA6BDD">
        <w:rPr>
          <w:rFonts w:ascii="Arial" w:hAnsi="Arial" w:cs="Arial"/>
          <w:b w:val="0"/>
          <w:bCs w:val="0"/>
          <w:caps w:val="0"/>
          <w:sz w:val="20"/>
          <w:szCs w:val="20"/>
        </w:rPr>
        <w:t xml:space="preserve"> </w:t>
      </w:r>
      <w:r w:rsidRPr="00EA6BDD">
        <w:rPr>
          <w:rFonts w:ascii="Arial" w:hAnsi="Arial" w:cs="Arial"/>
          <w:b w:val="0"/>
          <w:caps w:val="0"/>
          <w:sz w:val="20"/>
          <w:szCs w:val="20"/>
        </w:rPr>
        <w:t>[</w:t>
      </w:r>
      <w:hyperlink r:id="rId26" w:anchor="46.111" w:history="1">
        <w:r w:rsidRPr="00EA6BDD">
          <w:rPr>
            <w:rStyle w:val="Hyperlink"/>
            <w:rFonts w:ascii="Arial" w:hAnsi="Arial" w:cs="Arial"/>
            <w:caps w:val="0"/>
            <w:sz w:val="20"/>
            <w:szCs w:val="20"/>
          </w:rPr>
          <w:t>§46.111(a</w:t>
        </w:r>
        <w:proofErr w:type="gramStart"/>
        <w:r w:rsidRPr="00EA6BDD">
          <w:rPr>
            <w:rStyle w:val="Hyperlink"/>
            <w:rFonts w:ascii="Arial" w:hAnsi="Arial" w:cs="Arial"/>
            <w:caps w:val="0"/>
            <w:sz w:val="20"/>
            <w:szCs w:val="20"/>
          </w:rPr>
          <w:t>)(</w:t>
        </w:r>
        <w:proofErr w:type="gramEnd"/>
        <w:r w:rsidRPr="00EA6BDD">
          <w:rPr>
            <w:rStyle w:val="Hyperlink"/>
            <w:rFonts w:ascii="Arial" w:hAnsi="Arial" w:cs="Arial"/>
            <w:caps w:val="0"/>
            <w:sz w:val="20"/>
            <w:szCs w:val="20"/>
          </w:rPr>
          <w:t>1)</w:t>
        </w:r>
      </w:hyperlink>
      <w:r w:rsidR="00FD2240">
        <w:rPr>
          <w:rFonts w:ascii="Arial" w:hAnsi="Arial" w:cs="Arial"/>
          <w:b w:val="0"/>
          <w:caps w:val="0"/>
          <w:sz w:val="20"/>
          <w:szCs w:val="20"/>
        </w:rPr>
        <w:t>]</w:t>
      </w:r>
    </w:p>
    <w:p w:rsidR="00A8344C" w:rsidRPr="00EA6BDD" w:rsidRDefault="00FB4BC0">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D92341">
        <w:rPr>
          <w:rFonts w:ascii="Arial" w:hAnsi="Arial" w:cs="Arial"/>
          <w:b w:val="0"/>
          <w:bCs w:val="0"/>
          <w:caps w:val="0"/>
          <w:sz w:val="24"/>
          <w:szCs w:val="24"/>
        </w:rPr>
        <w:t xml:space="preserve"> </w:t>
      </w:r>
      <w:r w:rsidR="00A8344C" w:rsidRPr="00EA6BDD">
        <w:rPr>
          <w:rFonts w:ascii="Arial" w:hAnsi="Arial" w:cs="Arial"/>
          <w:b w:val="0"/>
          <w:bCs w:val="0"/>
          <w:caps w:val="0"/>
          <w:sz w:val="20"/>
          <w:szCs w:val="20"/>
        </w:rPr>
        <w:t xml:space="preserve">Yes    </w:t>
      </w:r>
    </w:p>
    <w:p w:rsidR="0008407C" w:rsidRPr="00EA6BDD" w:rsidRDefault="00FB4BC0" w:rsidP="00D92341">
      <w:pPr>
        <w:pStyle w:val="sectionhead"/>
        <w:spacing w:before="0" w:beforeAutospacing="0" w:after="0" w:afterAutospacing="0"/>
        <w:ind w:left="1440" w:right="0" w:hanging="360"/>
        <w:rPr>
          <w:rFonts w:ascii="Arial" w:hAnsi="Arial" w:cs="Arial"/>
          <w:b w:val="0"/>
          <w:bCs w:val="0"/>
          <w:caps w:val="0"/>
          <w:sz w:val="20"/>
          <w:szCs w:val="20"/>
          <w:u w:val="single"/>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08407C" w:rsidRPr="00D92341">
        <w:rPr>
          <w:rFonts w:ascii="Arial" w:hAnsi="Arial" w:cs="Arial"/>
          <w:b w:val="0"/>
          <w:bCs w:val="0"/>
          <w:caps w:val="0"/>
          <w:sz w:val="24"/>
          <w:szCs w:val="24"/>
        </w:rPr>
        <w:t xml:space="preserve"> </w:t>
      </w:r>
      <w:r w:rsidR="0008407C" w:rsidRPr="00EA6BDD">
        <w:rPr>
          <w:rFonts w:ascii="Arial" w:hAnsi="Arial" w:cs="Arial"/>
          <w:b w:val="0"/>
          <w:bCs w:val="0"/>
          <w:caps w:val="0"/>
          <w:sz w:val="20"/>
          <w:szCs w:val="20"/>
        </w:rPr>
        <w:t xml:space="preserve">No: </w:t>
      </w:r>
      <w:r w:rsidR="0008407C" w:rsidRPr="00BA36FF">
        <w:rPr>
          <w:rFonts w:ascii="Arial" w:hAnsi="Arial" w:cs="Arial"/>
          <w:b w:val="0"/>
          <w:bCs w:val="0"/>
          <w:i/>
          <w:iCs/>
          <w:caps w:val="0"/>
          <w:sz w:val="20"/>
          <w:szCs w:val="20"/>
        </w:rPr>
        <w:t>(Expedited review end</w:t>
      </w:r>
      <w:r w:rsidR="0008407C">
        <w:rPr>
          <w:rFonts w:ascii="Arial" w:hAnsi="Arial" w:cs="Arial"/>
          <w:b w:val="0"/>
          <w:bCs w:val="0"/>
          <w:i/>
          <w:iCs/>
          <w:caps w:val="0"/>
          <w:sz w:val="20"/>
          <w:szCs w:val="20"/>
        </w:rPr>
        <w:t>s</w:t>
      </w:r>
      <w:r w:rsidR="0008407C" w:rsidRPr="00BA36FF">
        <w:rPr>
          <w:rFonts w:ascii="Arial" w:hAnsi="Arial" w:cs="Arial"/>
          <w:b w:val="0"/>
          <w:bCs w:val="0"/>
          <w:i/>
          <w:iCs/>
          <w:caps w:val="0"/>
          <w:sz w:val="20"/>
          <w:szCs w:val="20"/>
        </w:rPr>
        <w:t xml:space="preserve"> – </w:t>
      </w:r>
      <w:r w:rsidR="0008407C">
        <w:rPr>
          <w:rFonts w:ascii="Arial" w:hAnsi="Arial" w:cs="Arial"/>
          <w:b w:val="0"/>
          <w:bCs w:val="0"/>
          <w:i/>
          <w:iCs/>
          <w:caps w:val="0"/>
          <w:sz w:val="20"/>
          <w:szCs w:val="20"/>
        </w:rPr>
        <w:t xml:space="preserve">Go to </w:t>
      </w:r>
      <w:hyperlink w:anchor="Xi_Reviewer_Action" w:history="1">
        <w:r w:rsidR="0008407C" w:rsidRPr="00975654">
          <w:rPr>
            <w:rStyle w:val="Hyperlink"/>
            <w:rFonts w:ascii="Arial" w:hAnsi="Arial" w:cs="Arial"/>
            <w:i/>
            <w:iCs/>
            <w:caps w:val="0"/>
            <w:sz w:val="20"/>
            <w:szCs w:val="20"/>
          </w:rPr>
          <w:t>Section XI</w:t>
        </w:r>
      </w:hyperlink>
      <w:r w:rsidR="0008407C">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Pr="00EA6BDD" w:rsidRDefault="00A8344C">
      <w:pPr>
        <w:pStyle w:val="sectionhead"/>
        <w:spacing w:before="0" w:beforeAutospacing="0" w:after="0" w:afterAutospacing="0"/>
        <w:ind w:left="1080" w:right="0"/>
        <w:rPr>
          <w:rFonts w:ascii="Times New Roman" w:hAnsi="Times New Roman"/>
          <w:b w:val="0"/>
          <w:bCs w:val="0"/>
          <w:caps w:val="0"/>
          <w:sz w:val="20"/>
          <w:szCs w:val="20"/>
          <w:u w:val="single"/>
        </w:rPr>
      </w:pPr>
    </w:p>
    <w:p w:rsidR="00A8344C" w:rsidRDefault="00A8344C">
      <w:pPr>
        <w:pStyle w:val="sectionhead"/>
        <w:spacing w:before="0" w:beforeAutospacing="0" w:after="0" w:afterAutospacing="0"/>
        <w:ind w:left="1080" w:right="0"/>
        <w:rPr>
          <w:rFonts w:ascii="Times New Roman" w:hAnsi="Times New Roman"/>
          <w:b w:val="0"/>
          <w:bCs w:val="0"/>
          <w:caps w:val="0"/>
          <w:sz w:val="4"/>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The hypothesis of the research must be clearly stated, adequate preliminary data should be considered as necessary to justify the research, and the study design should be adequate to address the hypothesis.  </w:t>
            </w:r>
          </w:p>
        </w:tc>
      </w:tr>
    </w:tbl>
    <w:p w:rsidR="00A8344C" w:rsidRDefault="00A8344C">
      <w:pPr>
        <w:pStyle w:val="sectionhead"/>
        <w:spacing w:before="0" w:beforeAutospacing="0" w:after="0" w:afterAutospacing="0"/>
        <w:ind w:left="1080" w:right="374" w:hanging="360"/>
        <w:rPr>
          <w:rFonts w:ascii="Times New Roman" w:hAnsi="Times New Roman"/>
          <w:i/>
          <w:iCs/>
          <w:caps w:val="0"/>
          <w:sz w:val="22"/>
        </w:rPr>
      </w:pPr>
    </w:p>
    <w:p w:rsidR="00A8344C" w:rsidRPr="00EA6BDD"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A6BDD">
        <w:rPr>
          <w:rFonts w:ascii="Arial" w:hAnsi="Arial" w:cs="Arial"/>
          <w:i/>
          <w:iCs/>
          <w:caps w:val="0"/>
          <w:sz w:val="20"/>
          <w:szCs w:val="20"/>
        </w:rPr>
        <w:t>B.</w:t>
      </w:r>
      <w:r w:rsidRPr="00EA6BDD">
        <w:rPr>
          <w:rFonts w:ascii="Arial" w:hAnsi="Arial" w:cs="Arial"/>
          <w:b w:val="0"/>
          <w:bCs w:val="0"/>
          <w:caps w:val="0"/>
          <w:sz w:val="20"/>
          <w:szCs w:val="20"/>
        </w:rPr>
        <w:t xml:space="preserve">  Are the risks to </w:t>
      </w:r>
      <w:r w:rsidRPr="00EA6BDD">
        <w:rPr>
          <w:rFonts w:ascii="Arial" w:hAnsi="Arial" w:cs="Arial"/>
          <w:b w:val="0"/>
          <w:bCs w:val="0"/>
          <w:caps w:val="0"/>
          <w:color w:val="000000"/>
          <w:sz w:val="20"/>
          <w:szCs w:val="20"/>
        </w:rPr>
        <w:t xml:space="preserve">subjects reasonable in relation to anticipated benefits to subjects (if any) and the importance of the knowledge that may reasonably be expected to </w:t>
      </w:r>
      <w:r w:rsidR="00FD2240" w:rsidRPr="00EA6BDD">
        <w:rPr>
          <w:rFonts w:ascii="Arial" w:hAnsi="Arial" w:cs="Arial"/>
          <w:b w:val="0"/>
          <w:bCs w:val="0"/>
          <w:caps w:val="0"/>
          <w:color w:val="000000"/>
          <w:sz w:val="20"/>
          <w:szCs w:val="20"/>
        </w:rPr>
        <w:t>result?</w:t>
      </w:r>
      <w:r w:rsidRPr="00EA6BDD">
        <w:rPr>
          <w:rFonts w:ascii="Arial" w:hAnsi="Arial" w:cs="Arial"/>
          <w:b w:val="0"/>
          <w:bCs w:val="0"/>
          <w:caps w:val="0"/>
          <w:sz w:val="20"/>
          <w:szCs w:val="20"/>
        </w:rPr>
        <w:t xml:space="preserve"> </w:t>
      </w:r>
      <w:r w:rsidRPr="00EA6BDD">
        <w:rPr>
          <w:rFonts w:ascii="Arial" w:hAnsi="Arial" w:cs="Arial"/>
          <w:b w:val="0"/>
          <w:caps w:val="0"/>
          <w:sz w:val="20"/>
          <w:szCs w:val="20"/>
        </w:rPr>
        <w:t>[</w:t>
      </w:r>
      <w:hyperlink r:id="rId27" w:anchor="46.111" w:history="1">
        <w:r w:rsidRPr="00EA6BDD">
          <w:rPr>
            <w:rStyle w:val="Hyperlink"/>
            <w:rFonts w:ascii="Arial" w:hAnsi="Arial" w:cs="Arial"/>
            <w:caps w:val="0"/>
            <w:sz w:val="20"/>
            <w:szCs w:val="20"/>
          </w:rPr>
          <w:t>§46.111(a</w:t>
        </w:r>
        <w:proofErr w:type="gramStart"/>
        <w:r w:rsidRPr="00EA6BDD">
          <w:rPr>
            <w:rStyle w:val="Hyperlink"/>
            <w:rFonts w:ascii="Arial" w:hAnsi="Arial" w:cs="Arial"/>
            <w:caps w:val="0"/>
            <w:sz w:val="20"/>
            <w:szCs w:val="20"/>
          </w:rPr>
          <w:t>)(</w:t>
        </w:r>
        <w:proofErr w:type="gramEnd"/>
        <w:r w:rsidRPr="00EA6BDD">
          <w:rPr>
            <w:rStyle w:val="Hyperlink"/>
            <w:rFonts w:ascii="Arial" w:hAnsi="Arial" w:cs="Arial"/>
            <w:caps w:val="0"/>
            <w:sz w:val="20"/>
            <w:szCs w:val="20"/>
          </w:rPr>
          <w:t>2)</w:t>
        </w:r>
      </w:hyperlink>
      <w:r w:rsidR="00FD2240">
        <w:rPr>
          <w:rFonts w:ascii="Arial" w:hAnsi="Arial" w:cs="Arial"/>
          <w:b w:val="0"/>
          <w:caps w:val="0"/>
          <w:sz w:val="20"/>
          <w:szCs w:val="20"/>
        </w:rPr>
        <w:t>]</w:t>
      </w:r>
      <w:r w:rsidRPr="00EA6BDD">
        <w:rPr>
          <w:rFonts w:ascii="Arial" w:hAnsi="Arial" w:cs="Arial"/>
          <w:b w:val="0"/>
          <w:caps w:val="0"/>
          <w:sz w:val="20"/>
          <w:szCs w:val="20"/>
        </w:rPr>
        <w:t xml:space="preserve"> </w:t>
      </w:r>
    </w:p>
    <w:p w:rsidR="00A8344C" w:rsidRPr="00EA6BDD" w:rsidRDefault="00FB4BC0">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D92341">
        <w:rPr>
          <w:rFonts w:ascii="Arial" w:hAnsi="Arial" w:cs="Arial"/>
          <w:b w:val="0"/>
          <w:bCs w:val="0"/>
          <w:caps w:val="0"/>
          <w:sz w:val="24"/>
          <w:szCs w:val="24"/>
        </w:rPr>
        <w:t xml:space="preserve"> </w:t>
      </w:r>
      <w:r w:rsidR="00A8344C" w:rsidRPr="00EA6BDD">
        <w:rPr>
          <w:rFonts w:ascii="Arial" w:hAnsi="Arial" w:cs="Arial"/>
          <w:b w:val="0"/>
          <w:bCs w:val="0"/>
          <w:caps w:val="0"/>
          <w:sz w:val="20"/>
          <w:szCs w:val="20"/>
        </w:rPr>
        <w:t xml:space="preserve">Yes    </w:t>
      </w:r>
    </w:p>
    <w:p w:rsidR="0008407C" w:rsidRPr="00EA6BDD" w:rsidRDefault="00FB4BC0" w:rsidP="00D92341">
      <w:pPr>
        <w:pStyle w:val="sectionhead"/>
        <w:spacing w:before="0" w:beforeAutospacing="0" w:after="0" w:afterAutospacing="0"/>
        <w:ind w:left="1440" w:right="0" w:hanging="360"/>
        <w:rPr>
          <w:rFonts w:ascii="Arial" w:hAnsi="Arial" w:cs="Arial"/>
          <w:b w:val="0"/>
          <w:bCs w:val="0"/>
          <w:caps w:val="0"/>
          <w:sz w:val="20"/>
          <w:szCs w:val="20"/>
          <w:u w:val="single"/>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08407C" w:rsidRPr="00D92341">
        <w:rPr>
          <w:rFonts w:ascii="Arial" w:hAnsi="Arial" w:cs="Arial"/>
          <w:b w:val="0"/>
          <w:bCs w:val="0"/>
          <w:caps w:val="0"/>
          <w:sz w:val="24"/>
          <w:szCs w:val="24"/>
        </w:rPr>
        <w:t xml:space="preserve"> </w:t>
      </w:r>
      <w:r w:rsidR="0008407C" w:rsidRPr="00EA6BDD">
        <w:rPr>
          <w:rFonts w:ascii="Arial" w:hAnsi="Arial" w:cs="Arial"/>
          <w:b w:val="0"/>
          <w:bCs w:val="0"/>
          <w:caps w:val="0"/>
          <w:sz w:val="20"/>
          <w:szCs w:val="20"/>
        </w:rPr>
        <w:t xml:space="preserve">No: </w:t>
      </w:r>
      <w:r w:rsidR="0008407C" w:rsidRPr="00BA36FF">
        <w:rPr>
          <w:rFonts w:ascii="Arial" w:hAnsi="Arial" w:cs="Arial"/>
          <w:b w:val="0"/>
          <w:bCs w:val="0"/>
          <w:i/>
          <w:iCs/>
          <w:caps w:val="0"/>
          <w:sz w:val="20"/>
          <w:szCs w:val="20"/>
        </w:rPr>
        <w:t>(Expedited review end</w:t>
      </w:r>
      <w:r w:rsidR="0008407C">
        <w:rPr>
          <w:rFonts w:ascii="Arial" w:hAnsi="Arial" w:cs="Arial"/>
          <w:b w:val="0"/>
          <w:bCs w:val="0"/>
          <w:i/>
          <w:iCs/>
          <w:caps w:val="0"/>
          <w:sz w:val="20"/>
          <w:szCs w:val="20"/>
        </w:rPr>
        <w:t>s</w:t>
      </w:r>
      <w:r w:rsidR="0008407C" w:rsidRPr="00BA36FF">
        <w:rPr>
          <w:rFonts w:ascii="Arial" w:hAnsi="Arial" w:cs="Arial"/>
          <w:b w:val="0"/>
          <w:bCs w:val="0"/>
          <w:i/>
          <w:iCs/>
          <w:caps w:val="0"/>
          <w:sz w:val="20"/>
          <w:szCs w:val="20"/>
        </w:rPr>
        <w:t xml:space="preserve"> – </w:t>
      </w:r>
      <w:r w:rsidR="0008407C">
        <w:rPr>
          <w:rFonts w:ascii="Arial" w:hAnsi="Arial" w:cs="Arial"/>
          <w:b w:val="0"/>
          <w:bCs w:val="0"/>
          <w:i/>
          <w:iCs/>
          <w:caps w:val="0"/>
          <w:sz w:val="20"/>
          <w:szCs w:val="20"/>
        </w:rPr>
        <w:t xml:space="preserve">Go to </w:t>
      </w:r>
      <w:hyperlink w:anchor="Xi_Reviewer_Action" w:history="1">
        <w:r w:rsidR="0008407C" w:rsidRPr="00975654">
          <w:rPr>
            <w:rStyle w:val="Hyperlink"/>
            <w:rFonts w:ascii="Arial" w:hAnsi="Arial" w:cs="Arial"/>
            <w:i/>
            <w:iCs/>
            <w:caps w:val="0"/>
            <w:sz w:val="20"/>
            <w:szCs w:val="20"/>
          </w:rPr>
          <w:t>Section XI</w:t>
        </w:r>
      </w:hyperlink>
      <w:r w:rsidR="0008407C">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w:t>
            </w:r>
            <w:r w:rsidRPr="000164B8">
              <w:rPr>
                <w:rFonts w:ascii="Arial" w:hAnsi="Arial" w:cs="Arial"/>
                <w:b w:val="0"/>
                <w:caps w:val="0"/>
                <w:color w:val="000000"/>
              </w:rPr>
              <w:t>R</w:t>
            </w:r>
            <w:r w:rsidRPr="000164B8">
              <w:rPr>
                <w:rFonts w:ascii="Arial" w:hAnsi="Arial" w:cs="Arial"/>
                <w:b w:val="0"/>
                <w:caps w:val="0"/>
              </w:rPr>
              <w:t xml:space="preserve">isks and benefits must be adequately identified, evaluated, and described.  The rationale and details of all research procedures must be accurately described and acceptable.  </w:t>
            </w:r>
            <w:r w:rsidRPr="000164B8">
              <w:rPr>
                <w:rFonts w:ascii="Arial" w:hAnsi="Arial" w:cs="Arial"/>
                <w:b w:val="0"/>
                <w:bCs w:val="0"/>
                <w:caps w:val="0"/>
              </w:rPr>
              <w:t xml:space="preserve">Appropriate efforts must be taken to minimize the potential risks and maximize the likelihood of benefits.  </w:t>
            </w:r>
          </w:p>
        </w:tc>
      </w:tr>
    </w:tbl>
    <w:p w:rsidR="00A8344C" w:rsidRPr="000164B8" w:rsidRDefault="00A8344C">
      <w:pPr>
        <w:pStyle w:val="sectionhead"/>
        <w:spacing w:before="0" w:beforeAutospacing="0" w:after="0" w:afterAutospacing="0"/>
        <w:ind w:left="1080" w:right="374" w:hanging="360"/>
        <w:rPr>
          <w:rFonts w:ascii="Arial" w:hAnsi="Arial" w:cs="Arial"/>
          <w:i/>
          <w:iCs/>
          <w:caps w:val="0"/>
          <w:sz w:val="22"/>
        </w:rPr>
      </w:pPr>
    </w:p>
    <w:p w:rsidR="00A8344C" w:rsidRPr="00E760EB" w:rsidRDefault="00A8344C">
      <w:pPr>
        <w:pStyle w:val="sectionhead"/>
        <w:spacing w:before="0" w:beforeAutospacing="0" w:after="0" w:afterAutospacing="0"/>
        <w:ind w:left="1080" w:right="374" w:hanging="360"/>
        <w:rPr>
          <w:rFonts w:ascii="Arial" w:hAnsi="Arial" w:cs="Arial"/>
          <w:b w:val="0"/>
          <w:bCs w:val="0"/>
          <w:caps w:val="0"/>
          <w:sz w:val="20"/>
          <w:szCs w:val="20"/>
        </w:rPr>
      </w:pPr>
      <w:r w:rsidRPr="00E760EB">
        <w:rPr>
          <w:rFonts w:ascii="Arial" w:hAnsi="Arial" w:cs="Arial"/>
          <w:i/>
          <w:iCs/>
          <w:caps w:val="0"/>
          <w:sz w:val="20"/>
          <w:szCs w:val="20"/>
        </w:rPr>
        <w:t>C.</w:t>
      </w:r>
      <w:r w:rsidRPr="00E760EB">
        <w:rPr>
          <w:rFonts w:ascii="Arial" w:hAnsi="Arial" w:cs="Arial"/>
          <w:b w:val="0"/>
          <w:bCs w:val="0"/>
          <w:caps w:val="0"/>
          <w:sz w:val="20"/>
          <w:szCs w:val="20"/>
        </w:rPr>
        <w:t xml:space="preserve">   Is the planned selection of subjects equitable, including appropriate inclusion and exclusion criteria</w:t>
      </w:r>
      <w:r w:rsidR="00FD2240">
        <w:rPr>
          <w:rFonts w:ascii="Arial" w:hAnsi="Arial" w:cs="Arial"/>
          <w:b w:val="0"/>
          <w:bCs w:val="0"/>
          <w:caps w:val="0"/>
          <w:sz w:val="20"/>
          <w:szCs w:val="20"/>
        </w:rPr>
        <w:t>?</w:t>
      </w:r>
      <w:r w:rsidRPr="00E760EB">
        <w:rPr>
          <w:rFonts w:ascii="Arial" w:hAnsi="Arial" w:cs="Arial"/>
          <w:b w:val="0"/>
          <w:bCs w:val="0"/>
          <w:caps w:val="0"/>
          <w:sz w:val="20"/>
          <w:szCs w:val="20"/>
        </w:rPr>
        <w:t xml:space="preserve"> </w:t>
      </w:r>
      <w:r w:rsidRPr="00E760EB">
        <w:rPr>
          <w:rFonts w:ascii="Arial" w:hAnsi="Arial" w:cs="Arial"/>
          <w:b w:val="0"/>
          <w:caps w:val="0"/>
          <w:sz w:val="20"/>
          <w:szCs w:val="20"/>
        </w:rPr>
        <w:t>[</w:t>
      </w:r>
      <w:hyperlink r:id="rId28" w:anchor="46.111" w:history="1">
        <w:r w:rsidRPr="00E760EB">
          <w:rPr>
            <w:rStyle w:val="Hyperlink"/>
            <w:rFonts w:ascii="Arial" w:hAnsi="Arial" w:cs="Arial"/>
            <w:caps w:val="0"/>
            <w:sz w:val="20"/>
            <w:szCs w:val="20"/>
          </w:rPr>
          <w:t>§46.111(a</w:t>
        </w:r>
        <w:proofErr w:type="gramStart"/>
        <w:r w:rsidRPr="00E760EB">
          <w:rPr>
            <w:rStyle w:val="Hyperlink"/>
            <w:rFonts w:ascii="Arial" w:hAnsi="Arial" w:cs="Arial"/>
            <w:caps w:val="0"/>
            <w:sz w:val="20"/>
            <w:szCs w:val="20"/>
          </w:rPr>
          <w:t>)(</w:t>
        </w:r>
        <w:proofErr w:type="gramEnd"/>
        <w:r w:rsidRPr="00E760EB">
          <w:rPr>
            <w:rStyle w:val="Hyperlink"/>
            <w:rFonts w:ascii="Arial" w:hAnsi="Arial" w:cs="Arial"/>
            <w:caps w:val="0"/>
            <w:sz w:val="20"/>
            <w:szCs w:val="20"/>
          </w:rPr>
          <w:t>3)</w:t>
        </w:r>
      </w:hyperlink>
      <w:r w:rsidR="00FD2240">
        <w:rPr>
          <w:rFonts w:ascii="Arial" w:hAnsi="Arial" w:cs="Arial"/>
          <w:b w:val="0"/>
          <w:caps w:val="0"/>
          <w:sz w:val="20"/>
          <w:szCs w:val="20"/>
        </w:rPr>
        <w:t>]</w:t>
      </w:r>
    </w:p>
    <w:p w:rsidR="00A8344C" w:rsidRPr="00E760EB" w:rsidRDefault="00FB4BC0">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E760EB">
        <w:rPr>
          <w:rFonts w:ascii="Arial" w:hAnsi="Arial" w:cs="Arial"/>
          <w:b w:val="0"/>
          <w:bCs w:val="0"/>
          <w:caps w:val="0"/>
          <w:sz w:val="20"/>
          <w:szCs w:val="20"/>
        </w:rPr>
        <w:t xml:space="preserve"> </w:t>
      </w:r>
      <w:r w:rsidR="00A8344C" w:rsidRPr="00E760EB">
        <w:rPr>
          <w:rFonts w:ascii="Arial" w:hAnsi="Arial" w:cs="Arial"/>
          <w:b w:val="0"/>
          <w:bCs w:val="0"/>
          <w:caps w:val="0"/>
          <w:sz w:val="20"/>
          <w:szCs w:val="20"/>
        </w:rPr>
        <w:t xml:space="preserve">Yes    </w:t>
      </w:r>
    </w:p>
    <w:p w:rsidR="0008407C" w:rsidRPr="00EA6BDD" w:rsidRDefault="00FB4BC0" w:rsidP="00D92341">
      <w:pPr>
        <w:pStyle w:val="sectionhead"/>
        <w:spacing w:before="0" w:beforeAutospacing="0" w:after="0" w:afterAutospacing="0"/>
        <w:ind w:left="1440" w:right="0" w:hanging="360"/>
        <w:rPr>
          <w:rFonts w:ascii="Arial" w:hAnsi="Arial" w:cs="Arial"/>
          <w:b w:val="0"/>
          <w:bCs w:val="0"/>
          <w:caps w:val="0"/>
          <w:sz w:val="20"/>
          <w:szCs w:val="20"/>
          <w:u w:val="single"/>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08407C" w:rsidRPr="00D92341">
        <w:rPr>
          <w:rFonts w:ascii="Arial" w:hAnsi="Arial" w:cs="Arial"/>
          <w:b w:val="0"/>
          <w:bCs w:val="0"/>
          <w:caps w:val="0"/>
          <w:sz w:val="24"/>
          <w:szCs w:val="24"/>
        </w:rPr>
        <w:t xml:space="preserve"> </w:t>
      </w:r>
      <w:r w:rsidR="0008407C" w:rsidRPr="00EA6BDD">
        <w:rPr>
          <w:rFonts w:ascii="Arial" w:hAnsi="Arial" w:cs="Arial"/>
          <w:b w:val="0"/>
          <w:bCs w:val="0"/>
          <w:caps w:val="0"/>
          <w:sz w:val="20"/>
          <w:szCs w:val="20"/>
        </w:rPr>
        <w:t xml:space="preserve">No: </w:t>
      </w:r>
      <w:r w:rsidR="0008407C" w:rsidRPr="00BA36FF">
        <w:rPr>
          <w:rFonts w:ascii="Arial" w:hAnsi="Arial" w:cs="Arial"/>
          <w:b w:val="0"/>
          <w:bCs w:val="0"/>
          <w:i/>
          <w:iCs/>
          <w:caps w:val="0"/>
          <w:sz w:val="20"/>
          <w:szCs w:val="20"/>
        </w:rPr>
        <w:t>(Expedited review end</w:t>
      </w:r>
      <w:r w:rsidR="0008407C">
        <w:rPr>
          <w:rFonts w:ascii="Arial" w:hAnsi="Arial" w:cs="Arial"/>
          <w:b w:val="0"/>
          <w:bCs w:val="0"/>
          <w:i/>
          <w:iCs/>
          <w:caps w:val="0"/>
          <w:sz w:val="20"/>
          <w:szCs w:val="20"/>
        </w:rPr>
        <w:t>s</w:t>
      </w:r>
      <w:r w:rsidR="0008407C" w:rsidRPr="00BA36FF">
        <w:rPr>
          <w:rFonts w:ascii="Arial" w:hAnsi="Arial" w:cs="Arial"/>
          <w:b w:val="0"/>
          <w:bCs w:val="0"/>
          <w:i/>
          <w:iCs/>
          <w:caps w:val="0"/>
          <w:sz w:val="20"/>
          <w:szCs w:val="20"/>
        </w:rPr>
        <w:t xml:space="preserve"> – </w:t>
      </w:r>
      <w:r w:rsidR="0008407C">
        <w:rPr>
          <w:rFonts w:ascii="Arial" w:hAnsi="Arial" w:cs="Arial"/>
          <w:b w:val="0"/>
          <w:bCs w:val="0"/>
          <w:i/>
          <w:iCs/>
          <w:caps w:val="0"/>
          <w:sz w:val="20"/>
          <w:szCs w:val="20"/>
        </w:rPr>
        <w:t xml:space="preserve">Go to </w:t>
      </w:r>
      <w:hyperlink w:anchor="Xi_Reviewer_Action" w:history="1">
        <w:r w:rsidR="0008407C" w:rsidRPr="00975654">
          <w:rPr>
            <w:rStyle w:val="Hyperlink"/>
            <w:rFonts w:ascii="Arial" w:hAnsi="Arial" w:cs="Arial"/>
            <w:i/>
            <w:iCs/>
            <w:caps w:val="0"/>
            <w:sz w:val="20"/>
            <w:szCs w:val="20"/>
          </w:rPr>
          <w:t>Section XI</w:t>
        </w:r>
      </w:hyperlink>
      <w:r w:rsidR="0008407C">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8"/>
          <w:u w:val="single"/>
        </w:rPr>
      </w:pPr>
    </w:p>
    <w:p w:rsidR="00A8344C" w:rsidRDefault="00A8344C">
      <w:pPr>
        <w:pStyle w:val="sectionhead"/>
        <w:spacing w:before="0" w:beforeAutospacing="0" w:after="0" w:afterAutospacing="0"/>
        <w:ind w:left="1080" w:right="0"/>
        <w:rPr>
          <w:rFonts w:ascii="Times New Roman" w:hAnsi="Times New Roman"/>
          <w:b w:val="0"/>
          <w:bCs w:val="0"/>
          <w:caps w:val="0"/>
          <w:sz w:val="8"/>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t>Note:</w:t>
            </w:r>
            <w:r w:rsidRPr="000164B8">
              <w:rPr>
                <w:rFonts w:ascii="Arial" w:hAnsi="Arial" w:cs="Arial"/>
                <w:b w:val="0"/>
                <w:caps w:val="0"/>
              </w:rPr>
              <w:t xml:space="preserve">  </w:t>
            </w:r>
            <w:r w:rsidRPr="000164B8">
              <w:rPr>
                <w:rFonts w:ascii="Arial" w:hAnsi="Arial" w:cs="Arial"/>
                <w:b w:val="0"/>
                <w:caps w:val="0"/>
                <w:color w:val="000000"/>
              </w:rPr>
              <w:t xml:space="preserve">In making this assessment the reviewer/IRB should take into account the purposes of the research and the setting in which the research will be conducted and should be particularly cognizant of the special problems of research involving vulnerable populations, such as children, prisoners, pregnant women, mentally disabled persons, or economically or educationally disadvantaged persons </w:t>
            </w:r>
            <w:hyperlink r:id="rId29" w:anchor="46.111" w:history="1">
              <w:r w:rsidRPr="000164B8">
                <w:rPr>
                  <w:rStyle w:val="Hyperlink"/>
                  <w:rFonts w:ascii="Arial" w:hAnsi="Arial" w:cs="Arial"/>
                  <w:b/>
                  <w:caps w:val="0"/>
                </w:rPr>
                <w:t>§46.111(a)(3) and 46.111(b)</w:t>
              </w:r>
            </w:hyperlink>
            <w:r w:rsidRPr="000164B8">
              <w:rPr>
                <w:rFonts w:ascii="Arial" w:hAnsi="Arial" w:cs="Arial"/>
                <w:b w:val="0"/>
                <w:caps w:val="0"/>
              </w:rPr>
              <w:t xml:space="preserve">.  </w:t>
            </w:r>
            <w:r w:rsidRPr="000164B8">
              <w:rPr>
                <w:rFonts w:ascii="Arial" w:hAnsi="Arial" w:cs="Arial"/>
                <w:b w:val="0"/>
                <w:bCs w:val="0"/>
                <w:caps w:val="0"/>
              </w:rPr>
              <w:t>Recruitment methods should be defined and equitable, allowing for a fair distribution of research risks and benefits among a cross-section of the community (as appropriate)</w:t>
            </w:r>
            <w:r w:rsidRPr="000164B8">
              <w:rPr>
                <w:rFonts w:ascii="Arial" w:hAnsi="Arial" w:cs="Arial"/>
                <w:b w:val="0"/>
                <w:caps w:val="0"/>
              </w:rPr>
              <w:t>.</w:t>
            </w:r>
            <w:r w:rsidRPr="000164B8">
              <w:rPr>
                <w:rFonts w:ascii="Arial" w:hAnsi="Arial" w:cs="Arial"/>
                <w:b w:val="0"/>
                <w:bCs w:val="0"/>
                <w:caps w:val="0"/>
              </w:rPr>
              <w:t xml:space="preserve"> Compensation should not be coercive.</w:t>
            </w:r>
          </w:p>
        </w:tc>
      </w:tr>
    </w:tbl>
    <w:p w:rsidR="00A8344C" w:rsidRDefault="00A8344C">
      <w:pPr>
        <w:pStyle w:val="sectionhead"/>
        <w:spacing w:before="0" w:beforeAutospacing="0" w:after="0" w:afterAutospacing="0"/>
        <w:ind w:left="1080" w:right="374" w:hanging="360"/>
        <w:rPr>
          <w:rFonts w:ascii="Times New Roman" w:hAnsi="Times New Roman"/>
          <w:i/>
          <w:iCs/>
          <w:caps w:val="0"/>
          <w:sz w:val="22"/>
        </w:rPr>
      </w:pPr>
    </w:p>
    <w:p w:rsidR="00A8344C" w:rsidRPr="00560F3E" w:rsidRDefault="00A8344C">
      <w:pPr>
        <w:pStyle w:val="sectionhead"/>
        <w:spacing w:before="0" w:beforeAutospacing="0" w:after="0" w:afterAutospacing="0"/>
        <w:ind w:left="1080" w:right="374" w:hanging="360"/>
        <w:rPr>
          <w:rFonts w:ascii="Arial" w:hAnsi="Arial" w:cs="Arial"/>
          <w:b w:val="0"/>
          <w:bCs w:val="0"/>
          <w:caps w:val="0"/>
          <w:sz w:val="20"/>
          <w:szCs w:val="20"/>
        </w:rPr>
      </w:pPr>
      <w:r w:rsidRPr="00560F3E">
        <w:rPr>
          <w:rFonts w:ascii="Arial" w:hAnsi="Arial" w:cs="Arial"/>
          <w:i/>
          <w:iCs/>
          <w:caps w:val="0"/>
          <w:sz w:val="20"/>
          <w:szCs w:val="20"/>
        </w:rPr>
        <w:t>D.</w:t>
      </w:r>
      <w:r w:rsidRPr="00560F3E">
        <w:rPr>
          <w:rFonts w:ascii="Arial" w:hAnsi="Arial" w:cs="Arial"/>
          <w:b w:val="0"/>
          <w:bCs w:val="0"/>
          <w:caps w:val="0"/>
          <w:sz w:val="20"/>
          <w:szCs w:val="20"/>
        </w:rPr>
        <w:t xml:space="preserve">   Does the research plan include adequate monitoring of data collected to ensure the safety of the subjects</w:t>
      </w:r>
      <w:r w:rsidR="00FD2240">
        <w:rPr>
          <w:rFonts w:ascii="Arial" w:hAnsi="Arial" w:cs="Arial"/>
          <w:b w:val="0"/>
          <w:bCs w:val="0"/>
          <w:caps w:val="0"/>
          <w:sz w:val="20"/>
          <w:szCs w:val="20"/>
        </w:rPr>
        <w:t>?</w:t>
      </w:r>
      <w:r w:rsidRPr="00560F3E">
        <w:rPr>
          <w:rFonts w:ascii="Arial" w:hAnsi="Arial" w:cs="Arial"/>
          <w:b w:val="0"/>
          <w:bCs w:val="0"/>
          <w:caps w:val="0"/>
          <w:sz w:val="20"/>
          <w:szCs w:val="20"/>
        </w:rPr>
        <w:t xml:space="preserve"> </w:t>
      </w:r>
      <w:r w:rsidR="00FD2240">
        <w:rPr>
          <w:rFonts w:ascii="Arial" w:hAnsi="Arial" w:cs="Arial"/>
          <w:b w:val="0"/>
          <w:bCs w:val="0"/>
          <w:caps w:val="0"/>
          <w:sz w:val="20"/>
          <w:szCs w:val="20"/>
        </w:rPr>
        <w:t>[</w:t>
      </w:r>
      <w:hyperlink r:id="rId30" w:anchor="46.111" w:history="1">
        <w:r w:rsidRPr="00560F3E">
          <w:rPr>
            <w:rStyle w:val="Hyperlink"/>
            <w:rFonts w:ascii="Arial" w:hAnsi="Arial" w:cs="Arial"/>
            <w:caps w:val="0"/>
            <w:sz w:val="20"/>
            <w:szCs w:val="20"/>
          </w:rPr>
          <w:t>§46.111(a</w:t>
        </w:r>
        <w:proofErr w:type="gramStart"/>
        <w:r w:rsidRPr="00560F3E">
          <w:rPr>
            <w:rStyle w:val="Hyperlink"/>
            <w:rFonts w:ascii="Arial" w:hAnsi="Arial" w:cs="Arial"/>
            <w:caps w:val="0"/>
            <w:sz w:val="20"/>
            <w:szCs w:val="20"/>
          </w:rPr>
          <w:t>)(</w:t>
        </w:r>
        <w:proofErr w:type="gramEnd"/>
        <w:r w:rsidRPr="00560F3E">
          <w:rPr>
            <w:rStyle w:val="Hyperlink"/>
            <w:rFonts w:ascii="Arial" w:hAnsi="Arial" w:cs="Arial"/>
            <w:caps w:val="0"/>
            <w:sz w:val="20"/>
            <w:szCs w:val="20"/>
          </w:rPr>
          <w:t>6)</w:t>
        </w:r>
      </w:hyperlink>
      <w:r w:rsidR="00FD2240">
        <w:rPr>
          <w:rFonts w:ascii="Arial" w:hAnsi="Arial" w:cs="Arial"/>
          <w:b w:val="0"/>
          <w:bCs w:val="0"/>
          <w:caps w:val="0"/>
          <w:sz w:val="20"/>
          <w:szCs w:val="20"/>
        </w:rPr>
        <w:t>]</w:t>
      </w:r>
      <w:r w:rsidRPr="00560F3E">
        <w:rPr>
          <w:rFonts w:ascii="Arial" w:hAnsi="Arial" w:cs="Arial"/>
          <w:b w:val="0"/>
          <w:caps w:val="0"/>
          <w:sz w:val="20"/>
          <w:szCs w:val="20"/>
        </w:rPr>
        <w:t xml:space="preserve"> </w:t>
      </w:r>
    </w:p>
    <w:p w:rsidR="00A8344C" w:rsidRPr="00560F3E" w:rsidRDefault="00FB4BC0">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Check68"/>
            <w:enabled/>
            <w:calcOnExit w:val="0"/>
            <w:checkBox>
              <w:sizeAuto/>
              <w:default w:val="0"/>
              <w:checked w:val="0"/>
            </w:checkBox>
          </w:ffData>
        </w:fldChar>
      </w:r>
      <w:r w:rsidR="0099185A"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99185A" w:rsidRPr="00D92341">
        <w:rPr>
          <w:rFonts w:ascii="Arial" w:hAnsi="Arial" w:cs="Arial"/>
          <w:b w:val="0"/>
          <w:bCs w:val="0"/>
          <w:caps w:val="0"/>
          <w:sz w:val="24"/>
          <w:szCs w:val="24"/>
        </w:rPr>
        <w:t xml:space="preserve"> </w:t>
      </w:r>
      <w:r w:rsidR="00A8344C" w:rsidRPr="00560F3E">
        <w:rPr>
          <w:rFonts w:ascii="Arial" w:hAnsi="Arial" w:cs="Arial"/>
          <w:b w:val="0"/>
          <w:bCs w:val="0"/>
          <w:caps w:val="0"/>
          <w:sz w:val="20"/>
          <w:szCs w:val="20"/>
        </w:rPr>
        <w:t xml:space="preserve">Yes     </w:t>
      </w:r>
    </w:p>
    <w:p w:rsidR="0008407C" w:rsidRPr="00EA6BDD" w:rsidRDefault="00FB4BC0" w:rsidP="0008407C">
      <w:pPr>
        <w:pStyle w:val="sectionhead"/>
        <w:spacing w:before="0" w:beforeAutospacing="0" w:after="0" w:afterAutospacing="0"/>
        <w:ind w:left="1080" w:right="0"/>
        <w:rPr>
          <w:rFonts w:ascii="Arial" w:hAnsi="Arial" w:cs="Arial"/>
          <w:b w:val="0"/>
          <w:bCs w:val="0"/>
          <w:caps w:val="0"/>
          <w:sz w:val="20"/>
          <w:szCs w:val="20"/>
          <w:u w:val="single"/>
        </w:rPr>
      </w:pPr>
      <w:r w:rsidRPr="00D92341">
        <w:rPr>
          <w:rFonts w:ascii="Arial" w:hAnsi="Arial" w:cs="Arial"/>
          <w:b w:val="0"/>
          <w:sz w:val="24"/>
          <w:szCs w:val="24"/>
        </w:rPr>
        <w:fldChar w:fldCharType="begin">
          <w:ffData>
            <w:name w:val=""/>
            <w:enabled/>
            <w:calcOnExit w:val="0"/>
            <w:checkBox>
              <w:sizeAuto/>
              <w:default w:val="0"/>
            </w:checkBox>
          </w:ffData>
        </w:fldChar>
      </w:r>
      <w:r w:rsidR="0008407C"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08407C" w:rsidRPr="00EA6BDD">
        <w:rPr>
          <w:rFonts w:ascii="Arial" w:hAnsi="Arial" w:cs="Arial"/>
          <w:b w:val="0"/>
          <w:bCs w:val="0"/>
          <w:caps w:val="0"/>
          <w:sz w:val="20"/>
          <w:szCs w:val="20"/>
        </w:rPr>
        <w:t xml:space="preserve"> No: </w:t>
      </w:r>
      <w:r w:rsidR="0008407C" w:rsidRPr="00BA36FF">
        <w:rPr>
          <w:rFonts w:ascii="Arial" w:hAnsi="Arial" w:cs="Arial"/>
          <w:b w:val="0"/>
          <w:bCs w:val="0"/>
          <w:i/>
          <w:iCs/>
          <w:caps w:val="0"/>
          <w:sz w:val="20"/>
          <w:szCs w:val="20"/>
        </w:rPr>
        <w:t>(Expedited review end</w:t>
      </w:r>
      <w:r w:rsidR="0008407C">
        <w:rPr>
          <w:rFonts w:ascii="Arial" w:hAnsi="Arial" w:cs="Arial"/>
          <w:b w:val="0"/>
          <w:bCs w:val="0"/>
          <w:i/>
          <w:iCs/>
          <w:caps w:val="0"/>
          <w:sz w:val="20"/>
          <w:szCs w:val="20"/>
        </w:rPr>
        <w:t>s</w:t>
      </w:r>
      <w:r w:rsidR="0008407C" w:rsidRPr="00BA36FF">
        <w:rPr>
          <w:rFonts w:ascii="Arial" w:hAnsi="Arial" w:cs="Arial"/>
          <w:b w:val="0"/>
          <w:bCs w:val="0"/>
          <w:i/>
          <w:iCs/>
          <w:caps w:val="0"/>
          <w:sz w:val="20"/>
          <w:szCs w:val="20"/>
        </w:rPr>
        <w:t xml:space="preserve"> – </w:t>
      </w:r>
      <w:r w:rsidR="0008407C">
        <w:rPr>
          <w:rFonts w:ascii="Arial" w:hAnsi="Arial" w:cs="Arial"/>
          <w:b w:val="0"/>
          <w:bCs w:val="0"/>
          <w:i/>
          <w:iCs/>
          <w:caps w:val="0"/>
          <w:sz w:val="20"/>
          <w:szCs w:val="20"/>
        </w:rPr>
        <w:t xml:space="preserve">Go to </w:t>
      </w:r>
      <w:hyperlink w:anchor="Xi_Reviewer_Action" w:history="1">
        <w:r w:rsidR="0008407C" w:rsidRPr="00975654">
          <w:rPr>
            <w:rStyle w:val="Hyperlink"/>
            <w:rFonts w:ascii="Arial" w:hAnsi="Arial" w:cs="Arial"/>
            <w:i/>
            <w:iCs/>
            <w:caps w:val="0"/>
            <w:sz w:val="20"/>
            <w:szCs w:val="20"/>
          </w:rPr>
          <w:t>Section XI</w:t>
        </w:r>
      </w:hyperlink>
      <w:r w:rsidR="0008407C">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Default="00A8344C">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0164B8">
        <w:trPr>
          <w:trHeight w:val="422"/>
        </w:trPr>
        <w:tc>
          <w:tcPr>
            <w:tcW w:w="9180" w:type="dxa"/>
            <w:shd w:val="clear" w:color="auto" w:fill="D9D9D9"/>
          </w:tcPr>
          <w:p w:rsidR="00A8344C" w:rsidRPr="000164B8" w:rsidRDefault="00A8344C">
            <w:pPr>
              <w:pStyle w:val="sectionhead"/>
              <w:spacing w:before="0" w:beforeAutospacing="0" w:after="0" w:afterAutospacing="0"/>
              <w:ind w:right="0"/>
              <w:rPr>
                <w:rFonts w:ascii="Arial" w:hAnsi="Arial" w:cs="Arial"/>
                <w:b w:val="0"/>
                <w:bCs w:val="0"/>
                <w:caps w:val="0"/>
              </w:rPr>
            </w:pPr>
            <w:r w:rsidRPr="000164B8">
              <w:rPr>
                <w:rFonts w:ascii="Arial" w:hAnsi="Arial" w:cs="Arial"/>
                <w:bCs w:val="0"/>
                <w:i/>
                <w:iCs/>
                <w:caps w:val="0"/>
              </w:rPr>
              <w:lastRenderedPageBreak/>
              <w:t>Note:</w:t>
            </w:r>
            <w:r w:rsidRPr="000164B8">
              <w:rPr>
                <w:rFonts w:ascii="Arial" w:hAnsi="Arial" w:cs="Arial"/>
                <w:b w:val="0"/>
                <w:caps w:val="0"/>
              </w:rPr>
              <w:t xml:space="preserve">  </w:t>
            </w:r>
            <w:r w:rsidRPr="000164B8">
              <w:rPr>
                <w:rFonts w:ascii="Arial" w:hAnsi="Arial" w:cs="Arial"/>
                <w:b w:val="0"/>
                <w:bCs w:val="0"/>
                <w:caps w:val="0"/>
              </w:rPr>
              <w:t>The plans for data and statistical analysis should be defined and justified.  The rationale for the proposed number of subjects should be described.</w:t>
            </w:r>
          </w:p>
        </w:tc>
      </w:tr>
    </w:tbl>
    <w:p w:rsidR="00A8344C" w:rsidRDefault="00A8344C">
      <w:pPr>
        <w:rPr>
          <w:rFonts w:ascii="Arial" w:hAnsi="Arial" w:cs="Arial"/>
          <w:b/>
          <w:bCs/>
          <w:iCs/>
          <w:sz w:val="20"/>
          <w:szCs w:val="20"/>
        </w:rPr>
      </w:pPr>
    </w:p>
    <w:p w:rsidR="0051728F" w:rsidRPr="00A32191" w:rsidRDefault="0051728F" w:rsidP="0051728F">
      <w:pPr>
        <w:pStyle w:val="sectionhead"/>
        <w:tabs>
          <w:tab w:val="left" w:pos="1080"/>
        </w:tabs>
        <w:spacing w:before="0" w:beforeAutospacing="0" w:after="0" w:afterAutospacing="0"/>
        <w:ind w:right="374" w:firstLine="720"/>
        <w:rPr>
          <w:rFonts w:ascii="Arial" w:hAnsi="Arial" w:cs="Arial"/>
          <w:b w:val="0"/>
          <w:bCs w:val="0"/>
          <w:caps w:val="0"/>
          <w:sz w:val="20"/>
          <w:szCs w:val="20"/>
        </w:rPr>
      </w:pPr>
      <w:r w:rsidRPr="00A32191">
        <w:rPr>
          <w:rFonts w:ascii="Arial" w:hAnsi="Arial" w:cs="Arial"/>
          <w:bCs w:val="0"/>
          <w:i/>
          <w:caps w:val="0"/>
          <w:sz w:val="20"/>
          <w:szCs w:val="20"/>
        </w:rPr>
        <w:t>E.</w:t>
      </w:r>
      <w:r>
        <w:rPr>
          <w:rFonts w:ascii="Arial" w:hAnsi="Arial" w:cs="Arial"/>
          <w:b w:val="0"/>
          <w:bCs w:val="0"/>
          <w:caps w:val="0"/>
          <w:color w:val="FF0000"/>
          <w:sz w:val="20"/>
          <w:szCs w:val="20"/>
        </w:rPr>
        <w:tab/>
      </w:r>
      <w:r w:rsidRPr="00A32191">
        <w:rPr>
          <w:rFonts w:ascii="Arial" w:hAnsi="Arial" w:cs="Arial"/>
          <w:b w:val="0"/>
          <w:bCs w:val="0"/>
          <w:caps w:val="0"/>
          <w:sz w:val="20"/>
          <w:szCs w:val="20"/>
        </w:rPr>
        <w:t>Are adequate provisions described to protect the privacy of the subjects (</w:t>
      </w:r>
      <w:hyperlink r:id="rId31" w:anchor="46.111" w:history="1">
        <w:r w:rsidRPr="00A32191">
          <w:rPr>
            <w:rStyle w:val="Hyperlink"/>
            <w:rFonts w:ascii="Arial" w:hAnsi="Arial" w:cs="Arial"/>
            <w:caps w:val="0"/>
            <w:color w:val="auto"/>
            <w:sz w:val="20"/>
            <w:szCs w:val="20"/>
          </w:rPr>
          <w:t>§46.111(a</w:t>
        </w:r>
        <w:proofErr w:type="gramStart"/>
        <w:r w:rsidRPr="00A32191">
          <w:rPr>
            <w:rStyle w:val="Hyperlink"/>
            <w:rFonts w:ascii="Arial" w:hAnsi="Arial" w:cs="Arial"/>
            <w:caps w:val="0"/>
            <w:color w:val="auto"/>
            <w:sz w:val="20"/>
            <w:szCs w:val="20"/>
          </w:rPr>
          <w:t>)(</w:t>
        </w:r>
        <w:proofErr w:type="gramEnd"/>
        <w:r w:rsidRPr="00A32191">
          <w:rPr>
            <w:rStyle w:val="Hyperlink"/>
            <w:rFonts w:ascii="Arial" w:hAnsi="Arial" w:cs="Arial"/>
            <w:caps w:val="0"/>
            <w:color w:val="auto"/>
            <w:sz w:val="20"/>
            <w:szCs w:val="20"/>
          </w:rPr>
          <w:t>7)</w:t>
        </w:r>
      </w:hyperlink>
      <w:r w:rsidRPr="00A32191">
        <w:rPr>
          <w:rFonts w:ascii="Arial" w:hAnsi="Arial" w:cs="Arial"/>
          <w:b w:val="0"/>
          <w:bCs w:val="0"/>
          <w:caps w:val="0"/>
          <w:sz w:val="20"/>
          <w:szCs w:val="20"/>
        </w:rPr>
        <w:t>)</w:t>
      </w:r>
      <w:r w:rsidRPr="00A32191">
        <w:rPr>
          <w:rFonts w:ascii="Arial" w:hAnsi="Arial" w:cs="Arial"/>
          <w:b w:val="0"/>
          <w:caps w:val="0"/>
          <w:sz w:val="20"/>
          <w:szCs w:val="20"/>
        </w:rPr>
        <w:t>?</w:t>
      </w:r>
    </w:p>
    <w:p w:rsidR="0051728F" w:rsidRPr="00A32191" w:rsidRDefault="00864AE9" w:rsidP="0051728F">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Pr>
          <w:rFonts w:ascii="Arial" w:hAnsi="Arial" w:cs="Arial"/>
          <w:b w:val="0"/>
          <w:sz w:val="24"/>
          <w:szCs w:val="24"/>
        </w:rPr>
        <w:t xml:space="preserve"> </w:t>
      </w:r>
      <w:r w:rsidR="0051728F" w:rsidRPr="00A32191">
        <w:rPr>
          <w:rFonts w:ascii="Arial" w:hAnsi="Arial" w:cs="Arial"/>
          <w:b w:val="0"/>
          <w:bCs w:val="0"/>
          <w:caps w:val="0"/>
          <w:sz w:val="20"/>
          <w:szCs w:val="20"/>
        </w:rPr>
        <w:t xml:space="preserve">Yes     </w:t>
      </w:r>
    </w:p>
    <w:p w:rsidR="00864AE9" w:rsidRPr="00EA6BDD"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sidRPr="00D92341">
        <w:rPr>
          <w:rFonts w:ascii="Arial" w:hAnsi="Arial" w:cs="Arial"/>
          <w:b w:val="0"/>
          <w:sz w:val="24"/>
          <w:szCs w:val="24"/>
        </w:rPr>
        <w:fldChar w:fldCharType="begin">
          <w:ffData>
            <w:name w:val=""/>
            <w:enabled/>
            <w:calcOnExit w:val="0"/>
            <w:checkBox>
              <w:sizeAuto/>
              <w:default w:val="0"/>
            </w:checkBox>
          </w:ffData>
        </w:fldChar>
      </w:r>
      <w:r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Pr>
          <w:rFonts w:ascii="Arial" w:hAnsi="Arial" w:cs="Arial"/>
          <w:b w:val="0"/>
          <w:sz w:val="24"/>
          <w:szCs w:val="24"/>
        </w:rPr>
        <w:t xml:space="preserve"> </w:t>
      </w:r>
      <w:r w:rsidR="0051728F" w:rsidRPr="00A32191">
        <w:rPr>
          <w:rFonts w:ascii="Arial" w:hAnsi="Arial" w:cs="Arial"/>
          <w:b w:val="0"/>
          <w:bCs w:val="0"/>
          <w:caps w:val="0"/>
          <w:sz w:val="20"/>
          <w:szCs w:val="20"/>
        </w:rPr>
        <w:t xml:space="preserve">No:  </w:t>
      </w:r>
      <w:r w:rsidRPr="00BA36FF">
        <w:rPr>
          <w:rFonts w:ascii="Arial" w:hAnsi="Arial" w:cs="Arial"/>
          <w:b w:val="0"/>
          <w:bCs w:val="0"/>
          <w:i/>
          <w:iCs/>
          <w:caps w:val="0"/>
          <w:sz w:val="20"/>
          <w:szCs w:val="20"/>
        </w:rPr>
        <w:t>(Expedited review end</w:t>
      </w:r>
      <w:r>
        <w:rPr>
          <w:rFonts w:ascii="Arial" w:hAnsi="Arial" w:cs="Arial"/>
          <w:b w:val="0"/>
          <w:bCs w:val="0"/>
          <w:i/>
          <w:iCs/>
          <w:caps w:val="0"/>
          <w:sz w:val="20"/>
          <w:szCs w:val="20"/>
        </w:rPr>
        <w:t>s</w:t>
      </w:r>
      <w:r w:rsidRPr="00BA36FF">
        <w:rPr>
          <w:rFonts w:ascii="Arial" w:hAnsi="Arial" w:cs="Arial"/>
          <w:b w:val="0"/>
          <w:bCs w:val="0"/>
          <w:i/>
          <w:iCs/>
          <w:caps w:val="0"/>
          <w:sz w:val="20"/>
          <w:szCs w:val="20"/>
        </w:rPr>
        <w:t xml:space="preserve"> – </w:t>
      </w:r>
      <w:r>
        <w:rPr>
          <w:rFonts w:ascii="Arial" w:hAnsi="Arial" w:cs="Arial"/>
          <w:b w:val="0"/>
          <w:bCs w:val="0"/>
          <w:i/>
          <w:iCs/>
          <w:caps w:val="0"/>
          <w:sz w:val="20"/>
          <w:szCs w:val="20"/>
        </w:rPr>
        <w:t xml:space="preserve">Go to </w:t>
      </w:r>
      <w:hyperlink w:anchor="Xi_Reviewer_Action" w:history="1">
        <w:r w:rsidRPr="00975654">
          <w:rPr>
            <w:rStyle w:val="Hyperlink"/>
            <w:rFonts w:ascii="Arial" w:hAnsi="Arial" w:cs="Arial"/>
            <w:i/>
            <w:iCs/>
            <w:caps w:val="0"/>
            <w:sz w:val="20"/>
            <w:szCs w:val="20"/>
          </w:rPr>
          <w:t>Section XI</w:t>
        </w:r>
      </w:hyperlink>
      <w:r>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51728F" w:rsidRPr="00A32191" w:rsidRDefault="0051728F" w:rsidP="0051728F">
      <w:pPr>
        <w:pStyle w:val="sectionhead"/>
        <w:spacing w:before="0" w:beforeAutospacing="0" w:after="0" w:afterAutospacing="0"/>
        <w:ind w:left="1080" w:right="0"/>
        <w:rPr>
          <w:rFonts w:ascii="Times New Roman" w:hAnsi="Times New Roman"/>
          <w:b w:val="0"/>
          <w:bCs w:val="0"/>
          <w:caps w:val="0"/>
          <w:sz w:val="22"/>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51728F" w:rsidRPr="00A32191" w:rsidTr="00783F0E">
        <w:trPr>
          <w:trHeight w:val="422"/>
        </w:trPr>
        <w:tc>
          <w:tcPr>
            <w:tcW w:w="9180" w:type="dxa"/>
            <w:shd w:val="clear" w:color="auto" w:fill="D9D9D9"/>
          </w:tcPr>
          <w:p w:rsidR="0051728F" w:rsidRPr="00A32191" w:rsidRDefault="0051728F" w:rsidP="00BE7784">
            <w:pPr>
              <w:pStyle w:val="NoSpacing"/>
              <w:rPr>
                <w:rFonts w:ascii="Arial" w:hAnsi="Arial" w:cs="Arial"/>
                <w:b/>
                <w:bCs/>
                <w:caps/>
                <w:sz w:val="18"/>
                <w:szCs w:val="18"/>
              </w:rPr>
            </w:pPr>
            <w:r w:rsidRPr="00A32191">
              <w:rPr>
                <w:rFonts w:ascii="Arial" w:hAnsi="Arial" w:cs="Arial"/>
                <w:b/>
                <w:sz w:val="18"/>
                <w:szCs w:val="18"/>
                <w:u w:val="single"/>
              </w:rPr>
              <w:t xml:space="preserve">Note: </w:t>
            </w:r>
            <w:r w:rsidRPr="00A32191">
              <w:rPr>
                <w:rFonts w:ascii="Arial" w:hAnsi="Arial" w:cs="Arial"/>
                <w:b/>
                <w:sz w:val="18"/>
                <w:szCs w:val="18"/>
              </w:rPr>
              <w:t xml:space="preserve"> </w:t>
            </w:r>
            <w:r w:rsidRPr="00A32191">
              <w:rPr>
                <w:rFonts w:ascii="Arial" w:hAnsi="Arial" w:cs="Arial"/>
                <w:sz w:val="18"/>
                <w:szCs w:val="18"/>
              </w:rPr>
              <w:t xml:space="preserve">See description in the Research Plan to assess privacy provisions.  Keep in mind that privacy is about respecting the identity and protecting the </w:t>
            </w:r>
            <w:r w:rsidR="00BE7784">
              <w:rPr>
                <w:rFonts w:ascii="Arial" w:hAnsi="Arial" w:cs="Arial"/>
                <w:sz w:val="18"/>
                <w:szCs w:val="18"/>
              </w:rPr>
              <w:t>subject</w:t>
            </w:r>
            <w:r w:rsidR="00BE7784" w:rsidRPr="00A32191">
              <w:rPr>
                <w:rFonts w:ascii="Arial" w:hAnsi="Arial" w:cs="Arial"/>
                <w:sz w:val="18"/>
                <w:szCs w:val="18"/>
              </w:rPr>
              <w:t xml:space="preserve"> </w:t>
            </w:r>
            <w:r w:rsidR="00BE7784">
              <w:rPr>
                <w:rFonts w:ascii="Arial" w:hAnsi="Arial" w:cs="Arial"/>
                <w:sz w:val="18"/>
                <w:szCs w:val="18"/>
              </w:rPr>
              <w:t>and his/her defined community</w:t>
            </w:r>
            <w:r w:rsidRPr="00A32191">
              <w:rPr>
                <w:rFonts w:ascii="Arial" w:hAnsi="Arial" w:cs="Arial"/>
                <w:sz w:val="18"/>
                <w:szCs w:val="18"/>
              </w:rPr>
              <w:t>.  Will subject</w:t>
            </w:r>
            <w:r w:rsidR="00BE7784">
              <w:rPr>
                <w:rFonts w:ascii="Arial" w:hAnsi="Arial" w:cs="Arial"/>
                <w:sz w:val="18"/>
                <w:szCs w:val="18"/>
              </w:rPr>
              <w:t xml:space="preserve">/community </w:t>
            </w:r>
            <w:r w:rsidR="00BE7784" w:rsidRPr="00A32191">
              <w:rPr>
                <w:rFonts w:ascii="Arial" w:hAnsi="Arial" w:cs="Arial"/>
                <w:sz w:val="18"/>
                <w:szCs w:val="18"/>
              </w:rPr>
              <w:t>be</w:t>
            </w:r>
            <w:r w:rsidRPr="00A32191">
              <w:rPr>
                <w:rFonts w:ascii="Arial" w:hAnsi="Arial" w:cs="Arial"/>
                <w:sz w:val="18"/>
                <w:szCs w:val="18"/>
              </w:rPr>
              <w:t xml:space="preserve"> provided with adequate privacy regarding their participation in the research activities? Are provisions adequate to prevent violations of privacy?  </w:t>
            </w:r>
          </w:p>
        </w:tc>
      </w:tr>
    </w:tbl>
    <w:p w:rsidR="0051728F" w:rsidRPr="00A32191" w:rsidRDefault="0051728F" w:rsidP="0051728F">
      <w:pPr>
        <w:pStyle w:val="sectionhead"/>
        <w:spacing w:before="0" w:beforeAutospacing="0" w:after="0" w:afterAutospacing="0"/>
        <w:ind w:left="1080" w:right="374" w:hanging="360"/>
        <w:rPr>
          <w:rFonts w:ascii="Arial" w:hAnsi="Arial" w:cs="Arial"/>
          <w:i/>
          <w:iCs/>
          <w:caps w:val="0"/>
          <w:sz w:val="20"/>
          <w:szCs w:val="20"/>
        </w:rPr>
      </w:pPr>
    </w:p>
    <w:p w:rsidR="0051728F" w:rsidRPr="00A32191" w:rsidRDefault="0051728F" w:rsidP="0051728F">
      <w:pPr>
        <w:pStyle w:val="sectionhead"/>
        <w:spacing w:before="0" w:beforeAutospacing="0" w:after="0" w:afterAutospacing="0"/>
        <w:ind w:left="1080" w:right="374" w:hanging="360"/>
        <w:rPr>
          <w:rFonts w:ascii="Arial" w:hAnsi="Arial" w:cs="Arial"/>
          <w:b w:val="0"/>
          <w:iCs/>
          <w:caps w:val="0"/>
          <w:sz w:val="20"/>
          <w:szCs w:val="20"/>
        </w:rPr>
      </w:pPr>
      <w:r w:rsidRPr="00A32191">
        <w:rPr>
          <w:rFonts w:ascii="Arial" w:hAnsi="Arial" w:cs="Arial"/>
          <w:i/>
          <w:iCs/>
          <w:caps w:val="0"/>
          <w:sz w:val="20"/>
          <w:szCs w:val="20"/>
        </w:rPr>
        <w:t>F.</w:t>
      </w:r>
      <w:r w:rsidRPr="00A32191">
        <w:rPr>
          <w:rFonts w:ascii="Arial" w:hAnsi="Arial" w:cs="Arial"/>
          <w:i/>
          <w:iCs/>
          <w:caps w:val="0"/>
          <w:sz w:val="20"/>
          <w:szCs w:val="20"/>
        </w:rPr>
        <w:tab/>
      </w:r>
      <w:r w:rsidRPr="00A32191">
        <w:rPr>
          <w:rFonts w:ascii="Arial" w:hAnsi="Arial" w:cs="Arial"/>
          <w:b w:val="0"/>
          <w:iCs/>
          <w:caps w:val="0"/>
          <w:sz w:val="20"/>
          <w:szCs w:val="20"/>
        </w:rPr>
        <w:t xml:space="preserve">Are adequate provisions described to maintain the confidentiality of data </w:t>
      </w:r>
      <w:r w:rsidRPr="00A32191">
        <w:rPr>
          <w:rFonts w:ascii="Arial" w:hAnsi="Arial" w:cs="Arial"/>
          <w:b w:val="0"/>
          <w:bCs w:val="0"/>
          <w:caps w:val="0"/>
          <w:sz w:val="20"/>
          <w:szCs w:val="20"/>
        </w:rPr>
        <w:t>(</w:t>
      </w:r>
      <w:hyperlink r:id="rId32" w:anchor="46.111" w:history="1">
        <w:r w:rsidRPr="00A32191">
          <w:rPr>
            <w:rStyle w:val="Hyperlink"/>
            <w:rFonts w:ascii="Arial" w:hAnsi="Arial" w:cs="Arial"/>
            <w:caps w:val="0"/>
            <w:color w:val="auto"/>
            <w:sz w:val="20"/>
            <w:szCs w:val="20"/>
          </w:rPr>
          <w:t>§46.111(a</w:t>
        </w:r>
        <w:proofErr w:type="gramStart"/>
        <w:r w:rsidRPr="00A32191">
          <w:rPr>
            <w:rStyle w:val="Hyperlink"/>
            <w:rFonts w:ascii="Arial" w:hAnsi="Arial" w:cs="Arial"/>
            <w:caps w:val="0"/>
            <w:color w:val="auto"/>
            <w:sz w:val="20"/>
            <w:szCs w:val="20"/>
          </w:rPr>
          <w:t>)(</w:t>
        </w:r>
        <w:proofErr w:type="gramEnd"/>
        <w:r w:rsidRPr="00A32191">
          <w:rPr>
            <w:rStyle w:val="Hyperlink"/>
            <w:rFonts w:ascii="Arial" w:hAnsi="Arial" w:cs="Arial"/>
            <w:caps w:val="0"/>
            <w:color w:val="auto"/>
            <w:sz w:val="20"/>
            <w:szCs w:val="20"/>
          </w:rPr>
          <w:t>7)</w:t>
        </w:r>
      </w:hyperlink>
      <w:r w:rsidRPr="00A32191">
        <w:rPr>
          <w:rFonts w:ascii="Arial" w:hAnsi="Arial" w:cs="Arial"/>
          <w:b w:val="0"/>
          <w:bCs w:val="0"/>
          <w:caps w:val="0"/>
          <w:sz w:val="20"/>
          <w:szCs w:val="20"/>
        </w:rPr>
        <w:t>)</w:t>
      </w:r>
      <w:r w:rsidRPr="00A32191">
        <w:rPr>
          <w:rFonts w:ascii="Arial" w:hAnsi="Arial" w:cs="Arial"/>
          <w:b w:val="0"/>
          <w:caps w:val="0"/>
          <w:sz w:val="20"/>
          <w:szCs w:val="20"/>
        </w:rPr>
        <w:t>?</w:t>
      </w:r>
    </w:p>
    <w:p w:rsidR="0051728F" w:rsidRPr="00A32191" w:rsidRDefault="00864AE9" w:rsidP="0051728F">
      <w:pPr>
        <w:pStyle w:val="sectionhead"/>
        <w:spacing w:before="0" w:beforeAutospacing="0" w:after="0" w:afterAutospacing="0"/>
        <w:ind w:left="1080" w:right="374"/>
        <w:rPr>
          <w:rFonts w:ascii="Arial" w:hAnsi="Arial" w:cs="Arial"/>
          <w:b w:val="0"/>
          <w:bCs w:val="0"/>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51728F" w:rsidRPr="00A32191">
        <w:rPr>
          <w:rFonts w:ascii="Arial" w:hAnsi="Arial" w:cs="Arial"/>
          <w:b w:val="0"/>
          <w:bCs w:val="0"/>
          <w:caps w:val="0"/>
          <w:sz w:val="20"/>
          <w:szCs w:val="20"/>
        </w:rPr>
        <w:t xml:space="preserve"> Yes     </w:t>
      </w:r>
    </w:p>
    <w:p w:rsidR="00864AE9" w:rsidRDefault="00864AE9" w:rsidP="00864AE9">
      <w:pPr>
        <w:pStyle w:val="sectionhead"/>
        <w:spacing w:before="0" w:beforeAutospacing="0" w:after="0" w:afterAutospacing="0"/>
        <w:ind w:left="1080" w:right="0"/>
        <w:rPr>
          <w:rFonts w:ascii="Arial" w:hAnsi="Arial" w:cs="Arial"/>
          <w:b w:val="0"/>
          <w:bCs w:val="0"/>
          <w:i/>
          <w:iCs/>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Pr="00A32191">
        <w:rPr>
          <w:rFonts w:ascii="Arial" w:hAnsi="Arial" w:cs="Arial"/>
          <w:b w:val="0"/>
          <w:bCs w:val="0"/>
          <w:caps w:val="0"/>
          <w:sz w:val="20"/>
          <w:szCs w:val="20"/>
        </w:rPr>
        <w:t xml:space="preserve"> No:  </w:t>
      </w:r>
      <w:r w:rsidRPr="00BA36FF">
        <w:rPr>
          <w:rFonts w:ascii="Arial" w:hAnsi="Arial" w:cs="Arial"/>
          <w:b w:val="0"/>
          <w:bCs w:val="0"/>
          <w:i/>
          <w:iCs/>
          <w:caps w:val="0"/>
          <w:sz w:val="20"/>
          <w:szCs w:val="20"/>
        </w:rPr>
        <w:t>(Expedited review end</w:t>
      </w:r>
      <w:r>
        <w:rPr>
          <w:rFonts w:ascii="Arial" w:hAnsi="Arial" w:cs="Arial"/>
          <w:b w:val="0"/>
          <w:bCs w:val="0"/>
          <w:i/>
          <w:iCs/>
          <w:caps w:val="0"/>
          <w:sz w:val="20"/>
          <w:szCs w:val="20"/>
        </w:rPr>
        <w:t>s</w:t>
      </w:r>
      <w:r w:rsidRPr="00BA36FF">
        <w:rPr>
          <w:rFonts w:ascii="Arial" w:hAnsi="Arial" w:cs="Arial"/>
          <w:b w:val="0"/>
          <w:bCs w:val="0"/>
          <w:i/>
          <w:iCs/>
          <w:caps w:val="0"/>
          <w:sz w:val="20"/>
          <w:szCs w:val="20"/>
        </w:rPr>
        <w:t xml:space="preserve"> – </w:t>
      </w:r>
      <w:r>
        <w:rPr>
          <w:rFonts w:ascii="Arial" w:hAnsi="Arial" w:cs="Arial"/>
          <w:b w:val="0"/>
          <w:bCs w:val="0"/>
          <w:i/>
          <w:iCs/>
          <w:caps w:val="0"/>
          <w:sz w:val="20"/>
          <w:szCs w:val="20"/>
        </w:rPr>
        <w:t xml:space="preserve">Go to </w:t>
      </w:r>
      <w:hyperlink w:anchor="Xi_Reviewer_Action" w:history="1">
        <w:r w:rsidRPr="00975654">
          <w:rPr>
            <w:rStyle w:val="Hyperlink"/>
            <w:rFonts w:ascii="Arial" w:hAnsi="Arial" w:cs="Arial"/>
            <w:i/>
            <w:iCs/>
            <w:caps w:val="0"/>
            <w:sz w:val="20"/>
            <w:szCs w:val="20"/>
          </w:rPr>
          <w:t>Section XI</w:t>
        </w:r>
      </w:hyperlink>
      <w:r>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864AE9" w:rsidRPr="00EA6BDD"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tblPr>
      <w:tblGrid>
        <w:gridCol w:w="9180"/>
      </w:tblGrid>
      <w:tr w:rsidR="0051728F" w:rsidRPr="00A32191" w:rsidTr="0051728F">
        <w:tc>
          <w:tcPr>
            <w:tcW w:w="9180" w:type="dxa"/>
            <w:shd w:val="clear" w:color="auto" w:fill="D9D9D9" w:themeFill="background1" w:themeFillShade="D9"/>
          </w:tcPr>
          <w:p w:rsidR="0051728F" w:rsidRPr="00A32191" w:rsidRDefault="0051728F" w:rsidP="0051728F">
            <w:pPr>
              <w:pStyle w:val="sectionhead"/>
              <w:spacing w:before="0" w:beforeAutospacing="0" w:after="0" w:afterAutospacing="0"/>
              <w:ind w:right="374"/>
              <w:rPr>
                <w:rFonts w:ascii="Arial" w:hAnsi="Arial" w:cs="Arial"/>
                <w:b w:val="0"/>
                <w:iCs/>
                <w:caps w:val="0"/>
              </w:rPr>
            </w:pPr>
            <w:r w:rsidRPr="00A32191">
              <w:rPr>
                <w:rFonts w:ascii="Arial" w:hAnsi="Arial" w:cs="Arial"/>
                <w:iCs/>
                <w:caps w:val="0"/>
                <w:u w:val="single"/>
              </w:rPr>
              <w:t>Note:</w:t>
            </w:r>
            <w:r w:rsidRPr="00A32191">
              <w:rPr>
                <w:rFonts w:ascii="Arial" w:hAnsi="Arial" w:cs="Arial"/>
                <w:b w:val="0"/>
                <w:iCs/>
                <w:caps w:val="0"/>
              </w:rPr>
              <w:t xml:space="preserve"> See description in the Research Plan to assess confidentiality.  Keep in mind that confidentiality refers to the subject’s understanding as to how private, identifiable data will be maintained and shared.  Are reasonable and appropriate measures in place so that the risk of breaching confidentiality is no greater than minimal?  This is particularly important if identification of the subject or his/her private information, or the defined community, may reasonably place the subject at risk or criminal or civil liability or be damaging or stigmatizing to the subject or community.</w:t>
            </w:r>
          </w:p>
        </w:tc>
      </w:tr>
    </w:tbl>
    <w:p w:rsidR="0051728F" w:rsidRPr="0051728F" w:rsidRDefault="0051728F">
      <w:pPr>
        <w:rPr>
          <w:rFonts w:ascii="Arial" w:hAnsi="Arial" w:cs="Arial"/>
          <w:b/>
          <w:bCs/>
          <w:iCs/>
          <w:sz w:val="20"/>
          <w:szCs w:val="20"/>
        </w:rPr>
      </w:pPr>
    </w:p>
    <w:p w:rsidR="00A8344C" w:rsidRPr="00EA6BDD" w:rsidRDefault="0051728F">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G</w:t>
      </w:r>
      <w:r w:rsidR="00A8344C" w:rsidRPr="00EA6BDD">
        <w:rPr>
          <w:rFonts w:ascii="Arial" w:hAnsi="Arial" w:cs="Arial"/>
          <w:i/>
          <w:iCs/>
          <w:caps w:val="0"/>
          <w:sz w:val="20"/>
          <w:szCs w:val="20"/>
        </w:rPr>
        <w:t>.</w:t>
      </w:r>
      <w:r w:rsidR="00A8344C" w:rsidRPr="00EA6BDD">
        <w:rPr>
          <w:rFonts w:ascii="Arial" w:hAnsi="Arial" w:cs="Arial"/>
          <w:b w:val="0"/>
          <w:bCs w:val="0"/>
          <w:caps w:val="0"/>
          <w:sz w:val="20"/>
          <w:szCs w:val="20"/>
        </w:rPr>
        <w:t xml:space="preserve">   Are the procedures for recruitment and any proposed participant remuneration appropriate?</w:t>
      </w:r>
      <w:r w:rsidR="00A8344C" w:rsidRPr="00EA6BDD">
        <w:rPr>
          <w:rFonts w:ascii="Arial" w:hAnsi="Arial" w:cs="Arial"/>
          <w:b w:val="0"/>
          <w:caps w:val="0"/>
          <w:sz w:val="20"/>
          <w:szCs w:val="20"/>
        </w:rPr>
        <w:t xml:space="preserve"> </w:t>
      </w:r>
    </w:p>
    <w:p w:rsidR="00D92341" w:rsidRDefault="00D92341" w:rsidP="00D34468">
      <w:pPr>
        <w:pStyle w:val="sectionhead"/>
        <w:spacing w:before="0" w:beforeAutospacing="0" w:after="0" w:afterAutospacing="0"/>
        <w:ind w:left="1080" w:right="0"/>
        <w:rPr>
          <w:rFonts w:ascii="Arial" w:hAnsi="Arial" w:cs="Arial"/>
          <w:b w:val="0"/>
          <w:sz w:val="20"/>
          <w:szCs w:val="20"/>
        </w:rPr>
      </w:pPr>
    </w:p>
    <w:p w:rsidR="0099185A" w:rsidRPr="00EA6BDD" w:rsidRDefault="00FB4BC0" w:rsidP="00D34468">
      <w:pPr>
        <w:pStyle w:val="sectionhead"/>
        <w:spacing w:before="0" w:beforeAutospacing="0" w:after="0" w:afterAutospacing="0"/>
        <w:ind w:left="1080" w:right="0"/>
        <w:rPr>
          <w:rFonts w:ascii="Arial" w:hAnsi="Arial" w:cs="Arial"/>
          <w:b w:val="0"/>
          <w:bCs w:val="0"/>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008F6875"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sidR="008F6875">
        <w:rPr>
          <w:rFonts w:ascii="Arial" w:hAnsi="Arial" w:cs="Arial"/>
          <w:b w:val="0"/>
          <w:sz w:val="24"/>
          <w:szCs w:val="24"/>
        </w:rPr>
        <w:t xml:space="preserve"> </w:t>
      </w:r>
      <w:r w:rsidR="0099185A" w:rsidRPr="00EA6BDD">
        <w:rPr>
          <w:rFonts w:ascii="Arial" w:hAnsi="Arial" w:cs="Arial"/>
          <w:b w:val="0"/>
          <w:bCs w:val="0"/>
          <w:caps w:val="0"/>
          <w:sz w:val="20"/>
          <w:szCs w:val="20"/>
        </w:rPr>
        <w:t xml:space="preserve">Yes   </w:t>
      </w:r>
    </w:p>
    <w:p w:rsidR="00864AE9" w:rsidRDefault="00864AE9" w:rsidP="00864AE9">
      <w:pPr>
        <w:pStyle w:val="sectionhead"/>
        <w:spacing w:before="0" w:beforeAutospacing="0" w:after="0" w:afterAutospacing="0"/>
        <w:ind w:left="1080" w:right="0"/>
        <w:rPr>
          <w:rFonts w:ascii="Arial" w:hAnsi="Arial" w:cs="Arial"/>
          <w:b w:val="0"/>
          <w:bCs w:val="0"/>
          <w:i/>
          <w:iCs/>
          <w:caps w:val="0"/>
          <w:sz w:val="20"/>
          <w:szCs w:val="20"/>
        </w:rPr>
      </w:pPr>
      <w:r w:rsidRPr="00D92341">
        <w:rPr>
          <w:rFonts w:ascii="Arial" w:hAnsi="Arial" w:cs="Arial"/>
          <w:b w:val="0"/>
          <w:sz w:val="24"/>
          <w:szCs w:val="24"/>
        </w:rPr>
        <w:fldChar w:fldCharType="begin">
          <w:ffData>
            <w:name w:val=""/>
            <w:enabled/>
            <w:calcOnExit w:val="0"/>
            <w:checkBox>
              <w:sizeAuto/>
              <w:default w:val="0"/>
            </w:checkBox>
          </w:ffData>
        </w:fldChar>
      </w:r>
      <w:r w:rsidRPr="00D92341">
        <w:rPr>
          <w:rFonts w:ascii="Arial" w:hAnsi="Arial" w:cs="Arial"/>
          <w:b w:val="0"/>
          <w:sz w:val="24"/>
          <w:szCs w:val="24"/>
        </w:rPr>
        <w:instrText xml:space="preserve"> FORMCHECKBOX </w:instrText>
      </w:r>
      <w:r w:rsidRPr="00D92341">
        <w:rPr>
          <w:rFonts w:ascii="Arial" w:hAnsi="Arial" w:cs="Arial"/>
          <w:b w:val="0"/>
          <w:sz w:val="24"/>
          <w:szCs w:val="24"/>
        </w:rPr>
      </w:r>
      <w:r w:rsidRPr="00D92341">
        <w:rPr>
          <w:rFonts w:ascii="Arial" w:hAnsi="Arial" w:cs="Arial"/>
          <w:b w:val="0"/>
          <w:sz w:val="24"/>
          <w:szCs w:val="24"/>
        </w:rPr>
        <w:fldChar w:fldCharType="end"/>
      </w:r>
      <w:r>
        <w:rPr>
          <w:rFonts w:ascii="Arial" w:hAnsi="Arial" w:cs="Arial"/>
          <w:b w:val="0"/>
          <w:sz w:val="24"/>
          <w:szCs w:val="24"/>
        </w:rPr>
        <w:t xml:space="preserve"> </w:t>
      </w:r>
      <w:r w:rsidRPr="00A32191">
        <w:rPr>
          <w:rFonts w:ascii="Arial" w:hAnsi="Arial" w:cs="Arial"/>
          <w:b w:val="0"/>
          <w:bCs w:val="0"/>
          <w:caps w:val="0"/>
          <w:sz w:val="20"/>
          <w:szCs w:val="20"/>
        </w:rPr>
        <w:t xml:space="preserve">No:  </w:t>
      </w:r>
      <w:r w:rsidRPr="00BA36FF">
        <w:rPr>
          <w:rFonts w:ascii="Arial" w:hAnsi="Arial" w:cs="Arial"/>
          <w:b w:val="0"/>
          <w:bCs w:val="0"/>
          <w:i/>
          <w:iCs/>
          <w:caps w:val="0"/>
          <w:sz w:val="20"/>
          <w:szCs w:val="20"/>
        </w:rPr>
        <w:t>(Expedited review end</w:t>
      </w:r>
      <w:r>
        <w:rPr>
          <w:rFonts w:ascii="Arial" w:hAnsi="Arial" w:cs="Arial"/>
          <w:b w:val="0"/>
          <w:bCs w:val="0"/>
          <w:i/>
          <w:iCs/>
          <w:caps w:val="0"/>
          <w:sz w:val="20"/>
          <w:szCs w:val="20"/>
        </w:rPr>
        <w:t>s</w:t>
      </w:r>
      <w:r w:rsidRPr="00BA36FF">
        <w:rPr>
          <w:rFonts w:ascii="Arial" w:hAnsi="Arial" w:cs="Arial"/>
          <w:b w:val="0"/>
          <w:bCs w:val="0"/>
          <w:i/>
          <w:iCs/>
          <w:caps w:val="0"/>
          <w:sz w:val="20"/>
          <w:szCs w:val="20"/>
        </w:rPr>
        <w:t xml:space="preserve"> – </w:t>
      </w:r>
      <w:r>
        <w:rPr>
          <w:rFonts w:ascii="Arial" w:hAnsi="Arial" w:cs="Arial"/>
          <w:b w:val="0"/>
          <w:bCs w:val="0"/>
          <w:i/>
          <w:iCs/>
          <w:caps w:val="0"/>
          <w:sz w:val="20"/>
          <w:szCs w:val="20"/>
        </w:rPr>
        <w:t xml:space="preserve">Go to </w:t>
      </w:r>
      <w:hyperlink w:anchor="Xi_Reviewer_Action" w:history="1">
        <w:r w:rsidRPr="00975654">
          <w:rPr>
            <w:rStyle w:val="Hyperlink"/>
            <w:rFonts w:ascii="Arial" w:hAnsi="Arial" w:cs="Arial"/>
            <w:i/>
            <w:iCs/>
            <w:caps w:val="0"/>
            <w:sz w:val="20"/>
            <w:szCs w:val="20"/>
          </w:rPr>
          <w:t>Section XI</w:t>
        </w:r>
      </w:hyperlink>
      <w:r>
        <w:rPr>
          <w:rFonts w:ascii="Arial" w:hAnsi="Arial" w:cs="Arial"/>
          <w:b w:val="0"/>
          <w:bCs w:val="0"/>
          <w:i/>
          <w:iCs/>
          <w:caps w:val="0"/>
          <w:sz w:val="20"/>
          <w:szCs w:val="20"/>
        </w:rPr>
        <w:t xml:space="preserve"> of this document to upgrade to full board review).</w:t>
      </w:r>
    </w:p>
    <w:p w:rsidR="00864AE9" w:rsidRPr="00A32191" w:rsidRDefault="00864AE9" w:rsidP="00864AE9">
      <w:pPr>
        <w:pStyle w:val="sectionhead"/>
        <w:spacing w:before="0" w:beforeAutospacing="0" w:after="0" w:afterAutospacing="0"/>
        <w:ind w:left="1080" w:right="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Pr="00EA6BDD" w:rsidRDefault="00A8344C" w:rsidP="00783F0E">
      <w:pPr>
        <w:pStyle w:val="sectionhead"/>
        <w:spacing w:before="0" w:beforeAutospacing="0" w:after="0" w:afterAutospacing="0"/>
        <w:ind w:left="1440" w:right="0" w:hanging="360"/>
        <w:rPr>
          <w:rFonts w:ascii="Arial" w:hAnsi="Arial" w:cs="Arial"/>
          <w:b w:val="0"/>
          <w:bCs w:val="0"/>
          <w:caps w:val="0"/>
          <w:sz w:val="20"/>
          <w:szCs w:val="20"/>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EA6BDD">
        <w:trPr>
          <w:trHeight w:val="422"/>
        </w:trPr>
        <w:tc>
          <w:tcPr>
            <w:tcW w:w="9180" w:type="dxa"/>
            <w:shd w:val="clear" w:color="auto" w:fill="D9D9D9"/>
          </w:tcPr>
          <w:p w:rsidR="00A8344C" w:rsidRPr="00EA6BDD" w:rsidRDefault="00A8344C">
            <w:pPr>
              <w:pStyle w:val="sectionhead"/>
              <w:spacing w:before="0" w:beforeAutospacing="0" w:after="0" w:afterAutospacing="0"/>
              <w:ind w:right="0"/>
              <w:rPr>
                <w:rFonts w:ascii="Arial" w:hAnsi="Arial" w:cs="Arial"/>
                <w:b w:val="0"/>
                <w:bCs w:val="0"/>
                <w:caps w:val="0"/>
              </w:rPr>
            </w:pPr>
            <w:r w:rsidRPr="00EA6BDD">
              <w:rPr>
                <w:rFonts w:ascii="Arial" w:hAnsi="Arial" w:cs="Arial"/>
                <w:bCs w:val="0"/>
                <w:i/>
                <w:iCs/>
                <w:caps w:val="0"/>
              </w:rPr>
              <w:t>Note:</w:t>
            </w:r>
            <w:r w:rsidRPr="00EA6BDD">
              <w:rPr>
                <w:rFonts w:ascii="Arial" w:hAnsi="Arial" w:cs="Arial"/>
                <w:b w:val="0"/>
                <w:caps w:val="0"/>
              </w:rPr>
              <w:t xml:space="preserve">  </w:t>
            </w:r>
            <w:r w:rsidRPr="00EA6BDD">
              <w:rPr>
                <w:rFonts w:ascii="Arial" w:hAnsi="Arial" w:cs="Arial"/>
                <w:b w:val="0"/>
                <w:bCs w:val="0"/>
                <w:iCs/>
                <w:caps w:val="0"/>
              </w:rPr>
              <w:t xml:space="preserve">The individual(s) performing conducting recruitment should be appropriate.  All written recruitment materials and/or scripts must be submitted with the application and reviewed to ensure that they are not coercive (and to ensure that they comply with the VCU IRB guidelines at </w:t>
            </w:r>
            <w:hyperlink r:id="rId33" w:history="1">
              <w:r w:rsidRPr="00EA6BDD">
                <w:rPr>
                  <w:rStyle w:val="Hyperlink"/>
                  <w:rFonts w:ascii="Arial" w:hAnsi="Arial" w:cs="Arial"/>
                  <w:b/>
                  <w:iCs/>
                  <w:caps w:val="0"/>
                </w:rPr>
                <w:t>VCU IRB WPP XVII-2.</w:t>
              </w:r>
            </w:hyperlink>
          </w:p>
        </w:tc>
      </w:tr>
    </w:tbl>
    <w:p w:rsidR="00A8344C" w:rsidRPr="00EA6BDD" w:rsidRDefault="00A8344C">
      <w:pPr>
        <w:pStyle w:val="sectionhead"/>
        <w:spacing w:before="0" w:beforeAutospacing="0" w:after="0" w:afterAutospacing="0"/>
        <w:ind w:left="1080" w:right="374" w:hanging="360"/>
        <w:rPr>
          <w:rFonts w:ascii="Arial" w:hAnsi="Arial" w:cs="Arial"/>
          <w:i/>
          <w:iCs/>
          <w:caps w:val="0"/>
          <w:sz w:val="20"/>
          <w:szCs w:val="20"/>
        </w:rPr>
      </w:pPr>
    </w:p>
    <w:p w:rsidR="00A8344C" w:rsidRPr="00EA6BDD" w:rsidRDefault="0051728F">
      <w:pPr>
        <w:pStyle w:val="sectionhead"/>
        <w:spacing w:before="0" w:beforeAutospacing="0" w:after="0" w:afterAutospacing="0"/>
        <w:ind w:left="1080" w:right="374" w:hanging="360"/>
        <w:rPr>
          <w:rFonts w:ascii="Arial" w:hAnsi="Arial" w:cs="Arial"/>
          <w:b w:val="0"/>
          <w:bCs w:val="0"/>
          <w:caps w:val="0"/>
          <w:sz w:val="20"/>
          <w:szCs w:val="20"/>
        </w:rPr>
      </w:pPr>
      <w:r>
        <w:rPr>
          <w:rFonts w:ascii="Arial" w:hAnsi="Arial" w:cs="Arial"/>
          <w:i/>
          <w:iCs/>
          <w:caps w:val="0"/>
          <w:sz w:val="20"/>
          <w:szCs w:val="20"/>
        </w:rPr>
        <w:t>H</w:t>
      </w:r>
      <w:r w:rsidR="00A8344C" w:rsidRPr="00EA6BDD">
        <w:rPr>
          <w:rFonts w:ascii="Arial" w:hAnsi="Arial" w:cs="Arial"/>
          <w:i/>
          <w:iCs/>
          <w:caps w:val="0"/>
          <w:sz w:val="20"/>
          <w:szCs w:val="20"/>
        </w:rPr>
        <w:t>.</w:t>
      </w:r>
      <w:r w:rsidR="00A8344C" w:rsidRPr="00EA6BDD">
        <w:rPr>
          <w:rFonts w:ascii="Arial" w:hAnsi="Arial" w:cs="Arial"/>
          <w:b w:val="0"/>
          <w:bCs w:val="0"/>
          <w:caps w:val="0"/>
          <w:sz w:val="20"/>
          <w:szCs w:val="20"/>
        </w:rPr>
        <w:t xml:space="preserve">   Has the investigator planned to enroll pregnant women, prisoners, or children (under the age of 18) in the research </w:t>
      </w:r>
      <w:r w:rsidR="00A8344C" w:rsidRPr="00EA6BDD">
        <w:rPr>
          <w:rFonts w:ascii="Arial" w:hAnsi="Arial" w:cs="Arial"/>
          <w:b w:val="0"/>
          <w:caps w:val="0"/>
          <w:sz w:val="20"/>
          <w:szCs w:val="20"/>
        </w:rPr>
        <w:t>[</w:t>
      </w:r>
      <w:hyperlink r:id="rId34" w:anchor="46.111" w:history="1">
        <w:r w:rsidR="00A8344C" w:rsidRPr="00EA6BDD">
          <w:rPr>
            <w:rStyle w:val="Hyperlink"/>
            <w:rFonts w:ascii="Arial" w:hAnsi="Arial" w:cs="Arial"/>
            <w:caps w:val="0"/>
            <w:sz w:val="20"/>
            <w:szCs w:val="20"/>
          </w:rPr>
          <w:t>§46.111(b)</w:t>
        </w:r>
      </w:hyperlink>
      <w:r w:rsidR="00A8344C" w:rsidRPr="00EA6BDD">
        <w:rPr>
          <w:rFonts w:ascii="Arial" w:hAnsi="Arial" w:cs="Arial"/>
          <w:b w:val="0"/>
          <w:caps w:val="0"/>
          <w:sz w:val="20"/>
          <w:szCs w:val="20"/>
        </w:rPr>
        <w:t xml:space="preserve">]?  </w:t>
      </w:r>
    </w:p>
    <w:p w:rsidR="0099185A" w:rsidRPr="00EA6BDD" w:rsidRDefault="00FB4BC0" w:rsidP="0099185A">
      <w:pPr>
        <w:pStyle w:val="sectionhead"/>
        <w:spacing w:before="0" w:beforeAutospacing="0" w:after="0" w:afterAutospacing="0"/>
        <w:ind w:left="1080" w:right="0"/>
        <w:rPr>
          <w:rFonts w:ascii="Arial" w:hAnsi="Arial" w:cs="Arial"/>
          <w:b w:val="0"/>
          <w:bCs w:val="0"/>
          <w:caps w:val="0"/>
          <w:sz w:val="20"/>
          <w:szCs w:val="20"/>
        </w:rPr>
      </w:pPr>
      <w:r>
        <w:rPr>
          <w:rFonts w:ascii="Arial" w:hAnsi="Arial" w:cs="Arial"/>
          <w:b w:val="0"/>
          <w:sz w:val="24"/>
          <w:szCs w:val="24"/>
        </w:rPr>
        <w:fldChar w:fldCharType="begin">
          <w:ffData>
            <w:name w:val=""/>
            <w:enabled/>
            <w:calcOnExit w:val="0"/>
            <w:checkBox>
              <w:sizeAuto/>
              <w:default w:val="0"/>
            </w:checkBox>
          </w:ffData>
        </w:fldChar>
      </w:r>
      <w:r w:rsidR="007D5DDE">
        <w:rPr>
          <w:rFonts w:ascii="Arial" w:hAnsi="Arial" w:cs="Arial"/>
          <w:b w:val="0"/>
          <w:sz w:val="24"/>
          <w:szCs w:val="24"/>
        </w:rPr>
        <w:instrText xml:space="preserve"> FORMCHECKBOX </w:instrText>
      </w:r>
      <w:r>
        <w:rPr>
          <w:rFonts w:ascii="Arial" w:hAnsi="Arial" w:cs="Arial"/>
          <w:b w:val="0"/>
          <w:sz w:val="24"/>
          <w:szCs w:val="24"/>
        </w:rPr>
      </w:r>
      <w:r>
        <w:rPr>
          <w:rFonts w:ascii="Arial" w:hAnsi="Arial" w:cs="Arial"/>
          <w:b w:val="0"/>
          <w:sz w:val="24"/>
          <w:szCs w:val="24"/>
        </w:rPr>
        <w:fldChar w:fldCharType="end"/>
      </w:r>
      <w:r w:rsidR="0099185A" w:rsidRPr="00EA6BDD">
        <w:rPr>
          <w:rFonts w:ascii="Arial" w:hAnsi="Arial" w:cs="Arial"/>
          <w:b w:val="0"/>
          <w:bCs w:val="0"/>
          <w:caps w:val="0"/>
          <w:sz w:val="20"/>
          <w:szCs w:val="20"/>
        </w:rPr>
        <w:t xml:space="preserve">  No   </w:t>
      </w:r>
    </w:p>
    <w:p w:rsidR="00D34468" w:rsidRPr="00EA6BDD" w:rsidRDefault="00FB4BC0" w:rsidP="007D5DDE">
      <w:pPr>
        <w:pStyle w:val="sectionhead"/>
        <w:spacing w:before="0" w:beforeAutospacing="0" w:after="0" w:afterAutospacing="0"/>
        <w:ind w:left="1440" w:right="0" w:hanging="360"/>
        <w:rPr>
          <w:rFonts w:ascii="Arial" w:hAnsi="Arial" w:cs="Arial"/>
          <w:b w:val="0"/>
          <w:bCs w:val="0"/>
          <w:caps w:val="0"/>
          <w:sz w:val="20"/>
          <w:szCs w:val="20"/>
        </w:rPr>
      </w:pPr>
      <w:r>
        <w:rPr>
          <w:rFonts w:ascii="Arial" w:hAnsi="Arial" w:cs="Arial"/>
          <w:b w:val="0"/>
          <w:sz w:val="24"/>
          <w:szCs w:val="24"/>
        </w:rPr>
        <w:fldChar w:fldCharType="begin">
          <w:ffData>
            <w:name w:val=""/>
            <w:enabled/>
            <w:calcOnExit w:val="0"/>
            <w:checkBox>
              <w:sizeAuto/>
              <w:default w:val="0"/>
            </w:checkBox>
          </w:ffData>
        </w:fldChar>
      </w:r>
      <w:r w:rsidR="007D5DDE">
        <w:rPr>
          <w:rFonts w:ascii="Arial" w:hAnsi="Arial" w:cs="Arial"/>
          <w:b w:val="0"/>
          <w:sz w:val="24"/>
          <w:szCs w:val="24"/>
        </w:rPr>
        <w:instrText xml:space="preserve"> FORMCHECKBOX </w:instrText>
      </w:r>
      <w:r>
        <w:rPr>
          <w:rFonts w:ascii="Arial" w:hAnsi="Arial" w:cs="Arial"/>
          <w:b w:val="0"/>
          <w:sz w:val="24"/>
          <w:szCs w:val="24"/>
        </w:rPr>
      </w:r>
      <w:r>
        <w:rPr>
          <w:rFonts w:ascii="Arial" w:hAnsi="Arial" w:cs="Arial"/>
          <w:b w:val="0"/>
          <w:sz w:val="24"/>
          <w:szCs w:val="24"/>
        </w:rPr>
        <w:fldChar w:fldCharType="end"/>
      </w:r>
      <w:r w:rsidR="00D34468" w:rsidRPr="00D92341">
        <w:rPr>
          <w:rFonts w:ascii="Arial" w:hAnsi="Arial" w:cs="Arial"/>
          <w:b w:val="0"/>
          <w:bCs w:val="0"/>
          <w:caps w:val="0"/>
          <w:sz w:val="24"/>
          <w:szCs w:val="24"/>
        </w:rPr>
        <w:t xml:space="preserve"> </w:t>
      </w:r>
      <w:r w:rsidR="00A13993">
        <w:rPr>
          <w:rFonts w:ascii="Arial" w:hAnsi="Arial" w:cs="Arial"/>
          <w:b w:val="0"/>
          <w:bCs w:val="0"/>
          <w:caps w:val="0"/>
          <w:sz w:val="20"/>
          <w:szCs w:val="20"/>
        </w:rPr>
        <w:t xml:space="preserve"> </w:t>
      </w:r>
      <w:r w:rsidR="00D34468" w:rsidRPr="00EA6BDD">
        <w:rPr>
          <w:rFonts w:ascii="Arial" w:hAnsi="Arial" w:cs="Arial"/>
          <w:b w:val="0"/>
          <w:bCs w:val="0"/>
          <w:caps w:val="0"/>
          <w:sz w:val="20"/>
          <w:szCs w:val="20"/>
        </w:rPr>
        <w:t>Yes</w:t>
      </w:r>
      <w:r w:rsidR="00D34468" w:rsidRPr="00EA6BDD">
        <w:rPr>
          <w:rFonts w:ascii="Arial" w:hAnsi="Arial" w:cs="Arial"/>
          <w:b w:val="0"/>
          <w:bCs w:val="0"/>
          <w:caps w:val="0"/>
          <w:color w:val="FF0000"/>
          <w:sz w:val="20"/>
          <w:szCs w:val="20"/>
        </w:rPr>
        <w:t>*</w:t>
      </w:r>
      <w:r w:rsidR="00D34468" w:rsidRPr="00EA6BDD">
        <w:rPr>
          <w:rFonts w:ascii="Arial" w:hAnsi="Arial" w:cs="Arial"/>
          <w:b w:val="0"/>
          <w:bCs w:val="0"/>
          <w:caps w:val="0"/>
          <w:sz w:val="20"/>
          <w:szCs w:val="20"/>
        </w:rPr>
        <w:t xml:space="preserve">:  </w:t>
      </w:r>
      <w:r w:rsidR="0008407C">
        <w:rPr>
          <w:rFonts w:ascii="Arial" w:hAnsi="Arial" w:cs="Arial"/>
          <w:b w:val="0"/>
          <w:bCs w:val="0"/>
          <w:caps w:val="0"/>
          <w:sz w:val="20"/>
          <w:szCs w:val="20"/>
        </w:rPr>
        <w:t>(The reviewer must also complete corresponding review sheets for each vulnerable population</w:t>
      </w:r>
      <w:r w:rsidR="00FD2240">
        <w:rPr>
          <w:rFonts w:ascii="Arial" w:hAnsi="Arial" w:cs="Arial"/>
          <w:b w:val="0"/>
          <w:bCs w:val="0"/>
          <w:caps w:val="0"/>
          <w:sz w:val="20"/>
          <w:szCs w:val="20"/>
        </w:rPr>
        <w:t xml:space="preserve"> included</w:t>
      </w:r>
      <w:r w:rsidR="0008407C">
        <w:rPr>
          <w:rFonts w:ascii="Arial" w:hAnsi="Arial" w:cs="Arial"/>
          <w:b w:val="0"/>
          <w:bCs w:val="0"/>
          <w:caps w:val="0"/>
          <w:sz w:val="20"/>
          <w:szCs w:val="20"/>
        </w:rPr>
        <w:t>, justifying the inclusion of these populations with protocol-specific findings, or require the investigator to exclude them from his or her protocol).</w:t>
      </w:r>
      <w:r w:rsidR="00D34468" w:rsidRPr="00EA6BDD">
        <w:rPr>
          <w:rFonts w:ascii="Arial" w:hAnsi="Arial" w:cs="Arial"/>
          <w:b w:val="0"/>
          <w:sz w:val="20"/>
          <w:szCs w:val="20"/>
        </w:rPr>
        <w:t xml:space="preserve"> </w:t>
      </w:r>
    </w:p>
    <w:p w:rsidR="00A8344C" w:rsidRPr="00EA6BDD" w:rsidRDefault="00A8344C">
      <w:pPr>
        <w:pStyle w:val="sectionhead"/>
        <w:spacing w:before="0" w:beforeAutospacing="0" w:after="0" w:afterAutospacing="0"/>
        <w:ind w:left="1080" w:right="0"/>
        <w:rPr>
          <w:rFonts w:ascii="Arial" w:hAnsi="Arial" w:cs="Arial"/>
          <w:b w:val="0"/>
          <w:bCs w:val="0"/>
          <w:caps w:val="0"/>
          <w:sz w:val="20"/>
          <w:szCs w:val="20"/>
          <w:u w:val="single"/>
        </w:rPr>
      </w:pPr>
    </w:p>
    <w:tbl>
      <w:tblPr>
        <w:tblW w:w="918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tblPr>
      <w:tblGrid>
        <w:gridCol w:w="9180"/>
      </w:tblGrid>
      <w:tr w:rsidR="00A8344C" w:rsidRPr="00EA6BDD">
        <w:trPr>
          <w:trHeight w:val="422"/>
        </w:trPr>
        <w:tc>
          <w:tcPr>
            <w:tcW w:w="9180" w:type="dxa"/>
            <w:shd w:val="clear" w:color="auto" w:fill="D9D9D9"/>
          </w:tcPr>
          <w:p w:rsidR="00A8344C" w:rsidRPr="00EA6BDD" w:rsidRDefault="00A8344C">
            <w:pPr>
              <w:pStyle w:val="sectionhead"/>
              <w:spacing w:before="0" w:beforeAutospacing="0" w:after="0" w:afterAutospacing="0"/>
              <w:ind w:right="0"/>
              <w:rPr>
                <w:rFonts w:ascii="Arial" w:hAnsi="Arial" w:cs="Arial"/>
                <w:b w:val="0"/>
                <w:bCs w:val="0"/>
                <w:caps w:val="0"/>
              </w:rPr>
            </w:pPr>
            <w:r w:rsidRPr="00EA6BDD">
              <w:rPr>
                <w:rFonts w:ascii="Arial" w:hAnsi="Arial" w:cs="Arial"/>
                <w:bCs w:val="0"/>
                <w:i/>
                <w:iCs/>
                <w:caps w:val="0"/>
              </w:rPr>
              <w:t>Note:</w:t>
            </w:r>
            <w:r w:rsidRPr="00EA6BDD">
              <w:rPr>
                <w:rFonts w:ascii="Arial" w:hAnsi="Arial" w:cs="Arial"/>
                <w:b w:val="0"/>
                <w:caps w:val="0"/>
              </w:rPr>
              <w:t xml:space="preserve">  </w:t>
            </w:r>
            <w:r w:rsidR="00FD2240" w:rsidRPr="00EA6BDD">
              <w:rPr>
                <w:rFonts w:ascii="Arial" w:hAnsi="Arial" w:cs="Arial"/>
                <w:b w:val="0"/>
                <w:bCs w:val="0"/>
                <w:i/>
                <w:iCs/>
                <w:color w:val="FF0000"/>
              </w:rPr>
              <w:t>*</w:t>
            </w:r>
            <w:r w:rsidR="00FD2240">
              <w:rPr>
                <w:rFonts w:ascii="Arial" w:hAnsi="Arial" w:cs="Arial"/>
                <w:b w:val="0"/>
                <w:caps w:val="0"/>
              </w:rPr>
              <w:t xml:space="preserve">Investigators are required to submit a Form Supplement for the inclusion of each vulnerable population listed above.  </w:t>
            </w:r>
            <w:r w:rsidRPr="00EA6BDD">
              <w:rPr>
                <w:rFonts w:ascii="Arial" w:hAnsi="Arial" w:cs="Arial"/>
                <w:b w:val="0"/>
                <w:caps w:val="0"/>
              </w:rPr>
              <w:t xml:space="preserve">VCU IRB </w:t>
            </w:r>
            <w:hyperlink r:id="rId35" w:history="1">
              <w:r w:rsidRPr="00DA575C">
                <w:rPr>
                  <w:rStyle w:val="Hyperlink"/>
                  <w:rFonts w:ascii="Arial" w:hAnsi="Arial" w:cs="Arial"/>
                  <w:caps w:val="0"/>
                </w:rPr>
                <w:t>Review Sheets</w:t>
              </w:r>
            </w:hyperlink>
            <w:r w:rsidRPr="00EA6BDD">
              <w:rPr>
                <w:rFonts w:ascii="Arial" w:hAnsi="Arial" w:cs="Arial"/>
                <w:b w:val="0"/>
                <w:caps w:val="0"/>
              </w:rPr>
              <w:t xml:space="preserve"> are available for the review of the inclusion of each of these vulnerable populations.  Each review sheet will guide the reviewer through a series of additional considerations for the involvement of this population.</w:t>
            </w:r>
            <w:r w:rsidRPr="00EA6BDD">
              <w:rPr>
                <w:rFonts w:ascii="Arial" w:hAnsi="Arial" w:cs="Arial"/>
                <w:b w:val="0"/>
                <w:caps w:val="0"/>
                <w:color w:val="000000"/>
              </w:rPr>
              <w:t xml:space="preserve">   Note, research involving prisoners typically does not qualify for expedited review unless the research would qualify for exemption (were it not for the inclusion of prisoners).  </w:t>
            </w:r>
          </w:p>
        </w:tc>
      </w:tr>
    </w:tbl>
    <w:p w:rsidR="00A8344C" w:rsidRDefault="00A8344C">
      <w:pPr>
        <w:pStyle w:val="sectionhead"/>
        <w:spacing w:before="120" w:beforeAutospacing="0" w:after="0" w:afterAutospacing="0"/>
        <w:ind w:right="374"/>
        <w:rPr>
          <w:rFonts w:ascii="Arial" w:hAnsi="Arial" w:cs="Arial"/>
          <w:i/>
          <w:iCs/>
          <w:caps w:val="0"/>
          <w:sz w:val="20"/>
          <w:szCs w:val="20"/>
        </w:rPr>
      </w:pPr>
    </w:p>
    <w:p w:rsidR="007018C5" w:rsidRPr="00980742" w:rsidRDefault="00A8344C" w:rsidP="007E0EA0">
      <w:pPr>
        <w:pStyle w:val="sectionhead"/>
        <w:pBdr>
          <w:bottom w:val="single" w:sz="4" w:space="1" w:color="auto"/>
        </w:pBdr>
        <w:spacing w:before="120" w:beforeAutospacing="0" w:after="0" w:afterAutospacing="0"/>
        <w:ind w:right="374"/>
        <w:rPr>
          <w:rFonts w:ascii="Arial" w:hAnsi="Arial" w:cs="Arial"/>
          <w:iCs/>
          <w:caps w:val="0"/>
          <w:smallCaps/>
          <w:sz w:val="24"/>
          <w:szCs w:val="24"/>
        </w:rPr>
      </w:pPr>
      <w:bookmarkStart w:id="6" w:name="VI_ReviewofICElements"/>
      <w:r w:rsidRPr="00980742">
        <w:rPr>
          <w:rFonts w:ascii="Arial" w:hAnsi="Arial" w:cs="Arial"/>
          <w:iCs/>
          <w:caps w:val="0"/>
          <w:smallCaps/>
          <w:sz w:val="24"/>
          <w:szCs w:val="24"/>
        </w:rPr>
        <w:t>V</w:t>
      </w:r>
      <w:r w:rsidR="005631E8" w:rsidRPr="00980742">
        <w:rPr>
          <w:rFonts w:ascii="Arial" w:hAnsi="Arial" w:cs="Arial"/>
          <w:iCs/>
          <w:caps w:val="0"/>
          <w:smallCaps/>
          <w:sz w:val="24"/>
          <w:szCs w:val="24"/>
        </w:rPr>
        <w:t>I</w:t>
      </w:r>
      <w:r w:rsidR="007018C5" w:rsidRPr="00980742">
        <w:rPr>
          <w:rFonts w:ascii="Arial" w:hAnsi="Arial" w:cs="Arial"/>
          <w:iCs/>
          <w:caps w:val="0"/>
          <w:smallCaps/>
          <w:sz w:val="24"/>
          <w:szCs w:val="24"/>
        </w:rPr>
        <w:t xml:space="preserve">.  </w:t>
      </w:r>
      <w:r w:rsidR="007018C5" w:rsidRPr="00980742">
        <w:rPr>
          <w:rFonts w:ascii="Arial" w:hAnsi="Arial" w:cs="Arial"/>
          <w:iCs/>
          <w:caps w:val="0"/>
          <w:smallCaps/>
          <w:sz w:val="24"/>
          <w:szCs w:val="24"/>
        </w:rPr>
        <w:tab/>
        <w:t>R</w:t>
      </w:r>
      <w:r w:rsidR="00980742">
        <w:rPr>
          <w:rFonts w:ascii="Arial" w:hAnsi="Arial" w:cs="Arial"/>
          <w:iCs/>
          <w:caps w:val="0"/>
          <w:smallCaps/>
          <w:sz w:val="24"/>
          <w:szCs w:val="24"/>
        </w:rPr>
        <w:t>eview</w:t>
      </w:r>
      <w:r w:rsidR="007018C5" w:rsidRPr="00980742">
        <w:rPr>
          <w:rFonts w:ascii="Arial" w:hAnsi="Arial" w:cs="Arial"/>
          <w:iCs/>
          <w:caps w:val="0"/>
          <w:smallCaps/>
          <w:sz w:val="24"/>
          <w:szCs w:val="24"/>
        </w:rPr>
        <w:t xml:space="preserve"> of Informed Consent</w:t>
      </w:r>
      <w:r w:rsidR="007E0EA0" w:rsidRPr="00980742">
        <w:rPr>
          <w:rFonts w:ascii="Arial" w:hAnsi="Arial" w:cs="Arial"/>
          <w:iCs/>
          <w:caps w:val="0"/>
          <w:smallCaps/>
          <w:sz w:val="24"/>
          <w:szCs w:val="24"/>
        </w:rPr>
        <w:t xml:space="preserve"> E</w:t>
      </w:r>
      <w:r w:rsidR="00980742">
        <w:rPr>
          <w:rFonts w:ascii="Arial" w:hAnsi="Arial" w:cs="Arial"/>
          <w:iCs/>
          <w:caps w:val="0"/>
          <w:smallCaps/>
          <w:sz w:val="24"/>
          <w:szCs w:val="24"/>
        </w:rPr>
        <w:t>lements</w:t>
      </w:r>
      <w:r w:rsidR="007018C5" w:rsidRPr="00980742">
        <w:rPr>
          <w:rFonts w:ascii="Arial" w:hAnsi="Arial" w:cs="Arial"/>
          <w:iCs/>
          <w:caps w:val="0"/>
          <w:smallCaps/>
          <w:sz w:val="24"/>
          <w:szCs w:val="24"/>
        </w:rPr>
        <w:t xml:space="preserve">: </w:t>
      </w:r>
    </w:p>
    <w:bookmarkEnd w:id="6"/>
    <w:p w:rsidR="007E0EA0" w:rsidRDefault="007018C5" w:rsidP="00FD6817">
      <w:pPr>
        <w:pStyle w:val="sectionhead"/>
        <w:tabs>
          <w:tab w:val="left" w:pos="360"/>
          <w:tab w:val="num" w:pos="5040"/>
        </w:tabs>
        <w:spacing w:before="0" w:beforeAutospacing="0" w:after="0" w:afterAutospacing="0"/>
        <w:ind w:right="0"/>
        <w:rPr>
          <w:rFonts w:ascii="Arial" w:hAnsi="Arial" w:cs="Arial"/>
          <w:b w:val="0"/>
          <w:caps w:val="0"/>
          <w:sz w:val="20"/>
          <w:szCs w:val="20"/>
        </w:rPr>
      </w:pPr>
      <w:r w:rsidRPr="00517AF0">
        <w:rPr>
          <w:rFonts w:ascii="Arial" w:hAnsi="Arial" w:cs="Arial"/>
          <w:iCs/>
          <w:caps w:val="0"/>
          <w:sz w:val="20"/>
          <w:szCs w:val="20"/>
        </w:rPr>
        <w:t xml:space="preserve">    </w:t>
      </w:r>
      <w:r w:rsidR="007E0EA0" w:rsidRPr="007E0EA0">
        <w:rPr>
          <w:rFonts w:ascii="Arial" w:hAnsi="Arial" w:cs="Arial"/>
          <w:i/>
          <w:caps w:val="0"/>
          <w:sz w:val="20"/>
          <w:szCs w:val="20"/>
        </w:rPr>
        <w:tab/>
        <w:t>Note</w:t>
      </w:r>
      <w:r w:rsidR="007E0EA0" w:rsidRPr="007E0EA0">
        <w:rPr>
          <w:rFonts w:ascii="Arial" w:hAnsi="Arial" w:cs="Arial"/>
          <w:b w:val="0"/>
          <w:i/>
          <w:caps w:val="0"/>
          <w:sz w:val="20"/>
          <w:szCs w:val="20"/>
        </w:rPr>
        <w:t>:</w:t>
      </w:r>
      <w:r w:rsidR="007E0EA0" w:rsidRPr="007E0EA0">
        <w:rPr>
          <w:rFonts w:ascii="Arial" w:hAnsi="Arial" w:cs="Arial"/>
          <w:b w:val="0"/>
          <w:i/>
          <w:sz w:val="20"/>
          <w:szCs w:val="20"/>
        </w:rPr>
        <w:t xml:space="preserve">  </w:t>
      </w:r>
      <w:r w:rsidR="007E0EA0" w:rsidRPr="007E0EA0">
        <w:rPr>
          <w:rFonts w:ascii="Arial" w:hAnsi="Arial" w:cs="Arial"/>
          <w:b w:val="0"/>
          <w:caps w:val="0"/>
          <w:sz w:val="20"/>
          <w:szCs w:val="20"/>
        </w:rPr>
        <w:t>In addition to indicating the status of each element below, the reviewer must also:</w:t>
      </w:r>
    </w:p>
    <w:p w:rsidR="007E0EA0" w:rsidRPr="007E0EA0" w:rsidRDefault="007E0EA0" w:rsidP="00922EC9">
      <w:pPr>
        <w:pStyle w:val="sectionhead"/>
        <w:numPr>
          <w:ilvl w:val="0"/>
          <w:numId w:val="13"/>
        </w:numPr>
        <w:tabs>
          <w:tab w:val="num" w:pos="360"/>
        </w:tabs>
        <w:spacing w:before="0" w:beforeAutospacing="0" w:after="0" w:afterAutospacing="0"/>
        <w:ind w:right="0"/>
        <w:rPr>
          <w:rFonts w:ascii="Arial" w:hAnsi="Arial" w:cs="Arial"/>
          <w:b w:val="0"/>
          <w:caps w:val="0"/>
          <w:sz w:val="20"/>
          <w:szCs w:val="20"/>
        </w:rPr>
      </w:pPr>
      <w:r w:rsidRPr="007E0EA0">
        <w:rPr>
          <w:rFonts w:ascii="Arial" w:hAnsi="Arial" w:cs="Arial"/>
          <w:b w:val="0"/>
          <w:caps w:val="0"/>
          <w:sz w:val="20"/>
          <w:szCs w:val="20"/>
        </w:rPr>
        <w:t>Determine if the information presented is clear and comprehensive, presented in a language understandable to the research participant (or representative).</w:t>
      </w:r>
      <w:r w:rsidR="00FD6817">
        <w:rPr>
          <w:rFonts w:ascii="Arial" w:hAnsi="Arial" w:cs="Arial"/>
          <w:b w:val="0"/>
          <w:caps w:val="0"/>
          <w:sz w:val="20"/>
          <w:szCs w:val="20"/>
        </w:rPr>
        <w:t xml:space="preserve">  Edits necessary prior to securing approval should be communicated to the PI directly, </w:t>
      </w:r>
      <w:r w:rsidR="006A29B2">
        <w:rPr>
          <w:rFonts w:ascii="Arial" w:hAnsi="Arial" w:cs="Arial"/>
          <w:b w:val="0"/>
          <w:caps w:val="0"/>
          <w:sz w:val="20"/>
          <w:szCs w:val="20"/>
        </w:rPr>
        <w:t>and then</w:t>
      </w:r>
      <w:r w:rsidR="00FD6817">
        <w:rPr>
          <w:rFonts w:ascii="Arial" w:hAnsi="Arial" w:cs="Arial"/>
          <w:b w:val="0"/>
          <w:caps w:val="0"/>
          <w:sz w:val="20"/>
          <w:szCs w:val="20"/>
        </w:rPr>
        <w:t xml:space="preserve"> verified through receipt and review of an updated consent document/protocol.</w:t>
      </w:r>
    </w:p>
    <w:p w:rsidR="007E0EA0" w:rsidRPr="007E0EA0" w:rsidRDefault="007E0EA0" w:rsidP="00922EC9">
      <w:pPr>
        <w:pStyle w:val="sectionhead"/>
        <w:numPr>
          <w:ilvl w:val="0"/>
          <w:numId w:val="13"/>
        </w:numPr>
        <w:tabs>
          <w:tab w:val="num" w:pos="360"/>
        </w:tabs>
        <w:spacing w:before="0" w:beforeAutospacing="0" w:after="0" w:afterAutospacing="0"/>
        <w:ind w:right="0"/>
        <w:rPr>
          <w:rFonts w:ascii="Arial" w:hAnsi="Arial" w:cs="Arial"/>
          <w:b w:val="0"/>
          <w:caps w:val="0"/>
          <w:sz w:val="20"/>
          <w:szCs w:val="20"/>
        </w:rPr>
      </w:pPr>
      <w:r w:rsidRPr="007E0EA0">
        <w:rPr>
          <w:rFonts w:ascii="Arial" w:hAnsi="Arial" w:cs="Arial"/>
          <w:b w:val="0"/>
          <w:caps w:val="0"/>
          <w:sz w:val="20"/>
          <w:szCs w:val="20"/>
        </w:rPr>
        <w:t>Evaluate the consent process to ensure that circumstances provide the prospective subject or the representative with sufficient opportunity to consider whether or not to participate and that minimize the possibility of coercion or undue influence.</w:t>
      </w:r>
    </w:p>
    <w:p w:rsidR="007E0EA0" w:rsidRPr="007E0EA0" w:rsidRDefault="00922EC9" w:rsidP="00922EC9">
      <w:pPr>
        <w:pStyle w:val="sectionhead"/>
        <w:numPr>
          <w:ilvl w:val="0"/>
          <w:numId w:val="13"/>
        </w:numPr>
        <w:tabs>
          <w:tab w:val="num" w:pos="360"/>
        </w:tabs>
        <w:spacing w:before="0" w:beforeAutospacing="0" w:after="0" w:afterAutospacing="0"/>
        <w:ind w:right="0"/>
        <w:rPr>
          <w:rFonts w:ascii="Arial" w:hAnsi="Arial" w:cs="Arial"/>
          <w:b w:val="0"/>
          <w:caps w:val="0"/>
          <w:color w:val="000000"/>
          <w:sz w:val="20"/>
          <w:szCs w:val="20"/>
        </w:rPr>
      </w:pPr>
      <w:r>
        <w:rPr>
          <w:rFonts w:ascii="Arial" w:hAnsi="Arial" w:cs="Arial"/>
          <w:b w:val="0"/>
          <w:caps w:val="0"/>
          <w:color w:val="000000"/>
          <w:sz w:val="20"/>
          <w:szCs w:val="20"/>
        </w:rPr>
        <w:t>Ensure that n</w:t>
      </w:r>
      <w:r w:rsidR="007E0EA0" w:rsidRPr="007E0EA0">
        <w:rPr>
          <w:rFonts w:ascii="Arial" w:hAnsi="Arial" w:cs="Arial"/>
          <w:b w:val="0"/>
          <w:caps w:val="0"/>
          <w:color w:val="000000"/>
          <w:sz w:val="20"/>
          <w:szCs w:val="20"/>
        </w:rPr>
        <w:t>o informed consen</w:t>
      </w:r>
      <w:r>
        <w:rPr>
          <w:rFonts w:ascii="Arial" w:hAnsi="Arial" w:cs="Arial"/>
          <w:b w:val="0"/>
          <w:caps w:val="0"/>
          <w:color w:val="000000"/>
          <w:sz w:val="20"/>
          <w:szCs w:val="20"/>
        </w:rPr>
        <w:t xml:space="preserve">t, whether oral or written, </w:t>
      </w:r>
      <w:r w:rsidR="007E0EA0" w:rsidRPr="007E0EA0">
        <w:rPr>
          <w:rFonts w:ascii="Arial" w:hAnsi="Arial" w:cs="Arial"/>
          <w:b w:val="0"/>
          <w:caps w:val="0"/>
          <w:color w:val="000000"/>
          <w:sz w:val="20"/>
          <w:szCs w:val="20"/>
        </w:rPr>
        <w:t>include</w:t>
      </w:r>
      <w:r>
        <w:rPr>
          <w:rFonts w:ascii="Arial" w:hAnsi="Arial" w:cs="Arial"/>
          <w:b w:val="0"/>
          <w:caps w:val="0"/>
          <w:color w:val="000000"/>
          <w:sz w:val="20"/>
          <w:szCs w:val="20"/>
        </w:rPr>
        <w:t>s</w:t>
      </w:r>
      <w:r w:rsidR="007E0EA0" w:rsidRPr="007E0EA0">
        <w:rPr>
          <w:rFonts w:ascii="Arial" w:hAnsi="Arial" w:cs="Arial"/>
          <w:b w:val="0"/>
          <w:caps w:val="0"/>
          <w:color w:val="000000"/>
          <w:sz w:val="20"/>
          <w:szCs w:val="20"/>
        </w:rPr>
        <w:t xml:space="preserve"> any exculpatory language through which the subject or the representative is made to waive or appear to waive any of the </w:t>
      </w:r>
      <w:r w:rsidR="007E0EA0" w:rsidRPr="007E0EA0">
        <w:rPr>
          <w:rFonts w:ascii="Arial" w:hAnsi="Arial" w:cs="Arial"/>
          <w:b w:val="0"/>
          <w:caps w:val="0"/>
          <w:color w:val="000000"/>
          <w:sz w:val="20"/>
          <w:szCs w:val="20"/>
        </w:rPr>
        <w:lastRenderedPageBreak/>
        <w:t xml:space="preserve">subject's legal rights, or releases or appears to release the investigator, the sponsor, the institution or its agents from liability for negligence.  </w:t>
      </w:r>
    </w:p>
    <w:p w:rsidR="007E0EA0" w:rsidRPr="007E0EA0" w:rsidRDefault="00922EC9" w:rsidP="00922EC9">
      <w:pPr>
        <w:pStyle w:val="sectionhead"/>
        <w:numPr>
          <w:ilvl w:val="0"/>
          <w:numId w:val="13"/>
        </w:numPr>
        <w:tabs>
          <w:tab w:val="num" w:pos="360"/>
        </w:tabs>
        <w:spacing w:before="0" w:beforeAutospacing="0" w:after="0" w:afterAutospacing="0"/>
        <w:ind w:right="0"/>
        <w:rPr>
          <w:rFonts w:ascii="Arial" w:hAnsi="Arial" w:cs="Arial"/>
          <w:b w:val="0"/>
          <w:caps w:val="0"/>
          <w:color w:val="000000"/>
          <w:sz w:val="20"/>
          <w:szCs w:val="20"/>
        </w:rPr>
      </w:pPr>
      <w:r>
        <w:rPr>
          <w:rFonts w:ascii="Arial" w:hAnsi="Arial" w:cs="Arial"/>
          <w:b w:val="0"/>
          <w:bCs w:val="0"/>
          <w:caps w:val="0"/>
          <w:sz w:val="20"/>
          <w:szCs w:val="20"/>
        </w:rPr>
        <w:t>Ensure that the approved protocol clearly describes the complete process/plan</w:t>
      </w:r>
      <w:r w:rsidR="007E0EA0" w:rsidRPr="007E0EA0">
        <w:rPr>
          <w:rFonts w:ascii="Arial" w:hAnsi="Arial" w:cs="Arial"/>
          <w:b w:val="0"/>
          <w:bCs w:val="0"/>
          <w:caps w:val="0"/>
          <w:sz w:val="20"/>
          <w:szCs w:val="20"/>
        </w:rPr>
        <w:t xml:space="preserve"> for informed consent in accordance with </w:t>
      </w:r>
      <w:hyperlink r:id="rId36" w:anchor="46.111" w:history="1">
        <w:r w:rsidR="007E0EA0" w:rsidRPr="007E0EA0">
          <w:rPr>
            <w:rStyle w:val="Hyperlink"/>
            <w:rFonts w:ascii="Arial" w:hAnsi="Arial" w:cs="Arial"/>
            <w:caps w:val="0"/>
            <w:sz w:val="20"/>
            <w:szCs w:val="20"/>
          </w:rPr>
          <w:t>§46.111(a</w:t>
        </w:r>
        <w:proofErr w:type="gramStart"/>
        <w:r w:rsidR="007E0EA0" w:rsidRPr="007E0EA0">
          <w:rPr>
            <w:rStyle w:val="Hyperlink"/>
            <w:rFonts w:ascii="Arial" w:hAnsi="Arial" w:cs="Arial"/>
            <w:caps w:val="0"/>
            <w:sz w:val="20"/>
            <w:szCs w:val="20"/>
          </w:rPr>
          <w:t>)(</w:t>
        </w:r>
        <w:proofErr w:type="gramEnd"/>
        <w:r w:rsidR="007E0EA0" w:rsidRPr="007E0EA0">
          <w:rPr>
            <w:rStyle w:val="Hyperlink"/>
            <w:rFonts w:ascii="Arial" w:hAnsi="Arial" w:cs="Arial"/>
            <w:caps w:val="0"/>
            <w:sz w:val="20"/>
            <w:szCs w:val="20"/>
          </w:rPr>
          <w:t>4-5)</w:t>
        </w:r>
      </w:hyperlink>
      <w:r w:rsidR="007E0EA0" w:rsidRPr="007E0EA0">
        <w:rPr>
          <w:rFonts w:ascii="Arial" w:hAnsi="Arial" w:cs="Arial"/>
          <w:b w:val="0"/>
          <w:bCs w:val="0"/>
          <w:caps w:val="0"/>
          <w:sz w:val="20"/>
          <w:szCs w:val="20"/>
        </w:rPr>
        <w:t>, including methods for ensuring ongoing informed consent (as appropriate).</w:t>
      </w:r>
      <w:r w:rsidR="007E0EA0" w:rsidRPr="007E0EA0">
        <w:rPr>
          <w:rFonts w:ascii="Arial" w:hAnsi="Arial" w:cs="Arial"/>
          <w:b w:val="0"/>
          <w:caps w:val="0"/>
          <w:sz w:val="20"/>
          <w:szCs w:val="20"/>
        </w:rPr>
        <w:t xml:space="preserve">  </w:t>
      </w:r>
    </w:p>
    <w:p w:rsidR="007018C5" w:rsidRPr="00517AF0" w:rsidRDefault="007018C5" w:rsidP="007018C5">
      <w:pPr>
        <w:pStyle w:val="sectionhead"/>
        <w:tabs>
          <w:tab w:val="num" w:pos="5040"/>
        </w:tabs>
        <w:spacing w:before="0" w:beforeAutospacing="0" w:after="0" w:afterAutospacing="0"/>
        <w:ind w:left="360" w:right="0" w:hanging="360"/>
        <w:rPr>
          <w:rFonts w:ascii="Arial" w:hAnsi="Arial" w:cs="Arial"/>
          <w:iCs/>
          <w:caps w:val="0"/>
          <w:sz w:val="20"/>
          <w:szCs w:val="20"/>
        </w:rPr>
      </w:pPr>
    </w:p>
    <w:p w:rsidR="007018C5" w:rsidRDefault="007018C5" w:rsidP="007018C5">
      <w:pPr>
        <w:pStyle w:val="sectionhead"/>
        <w:tabs>
          <w:tab w:val="left" w:pos="360"/>
          <w:tab w:val="num" w:pos="5040"/>
        </w:tabs>
        <w:spacing w:before="0" w:beforeAutospacing="0" w:after="0" w:afterAutospacing="0"/>
        <w:ind w:left="720" w:right="0"/>
        <w:rPr>
          <w:rFonts w:ascii="Arial" w:hAnsi="Arial" w:cs="Arial"/>
          <w:b w:val="0"/>
          <w:caps w:val="0"/>
          <w:sz w:val="20"/>
          <w:szCs w:val="20"/>
        </w:rPr>
      </w:pPr>
    </w:p>
    <w:p w:rsidR="007018C5" w:rsidRDefault="007018C5" w:rsidP="007018C5">
      <w:pPr>
        <w:pStyle w:val="sectionhead"/>
        <w:tabs>
          <w:tab w:val="left" w:pos="360"/>
          <w:tab w:val="num" w:pos="5040"/>
        </w:tabs>
        <w:spacing w:before="0" w:beforeAutospacing="0" w:after="0" w:afterAutospacing="0"/>
        <w:ind w:right="0"/>
        <w:rPr>
          <w:rFonts w:ascii="Times New Roman" w:hAnsi="Times New Roman"/>
          <w:b w:val="0"/>
          <w:caps w:val="0"/>
          <w:color w:val="000000"/>
          <w:sz w:val="22"/>
        </w:rPr>
      </w:pPr>
    </w:p>
    <w:tbl>
      <w:tblPr>
        <w:tblW w:w="4796" w:type="pct"/>
        <w:tblCellSpacing w:w="15" w:type="dxa"/>
        <w:tblInd w:w="1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870"/>
        <w:gridCol w:w="880"/>
        <w:gridCol w:w="7970"/>
      </w:tblGrid>
      <w:tr w:rsidR="007018C5" w:rsidRPr="00D53874">
        <w:trPr>
          <w:cantSplit/>
          <w:trHeight w:val="236"/>
          <w:tblCellSpacing w:w="15" w:type="dxa"/>
        </w:trPr>
        <w:tc>
          <w:tcPr>
            <w:tcW w:w="4969" w:type="pct"/>
            <w:gridSpan w:val="3"/>
            <w:tcBorders>
              <w:top w:val="outset" w:sz="6" w:space="0" w:color="auto"/>
              <w:left w:val="outset" w:sz="6" w:space="0" w:color="auto"/>
              <w:bottom w:val="outset" w:sz="6" w:space="0" w:color="auto"/>
              <w:right w:val="outset" w:sz="6" w:space="0" w:color="auto"/>
            </w:tcBorders>
            <w:shd w:val="clear" w:color="auto" w:fill="F3F3F3"/>
          </w:tcPr>
          <w:p w:rsidR="00486D04" w:rsidRDefault="00486D04" w:rsidP="00454E53">
            <w:pPr>
              <w:pStyle w:val="Heading6"/>
              <w:rPr>
                <w:rFonts w:ascii="Arial" w:hAnsi="Arial" w:cs="Arial"/>
                <w:szCs w:val="20"/>
              </w:rPr>
            </w:pPr>
          </w:p>
          <w:p w:rsidR="007018C5" w:rsidRDefault="007018C5" w:rsidP="00454E53">
            <w:pPr>
              <w:pStyle w:val="Heading6"/>
              <w:rPr>
                <w:rFonts w:ascii="Arial" w:hAnsi="Arial" w:cs="Arial"/>
                <w:szCs w:val="20"/>
              </w:rPr>
            </w:pPr>
            <w:r w:rsidRPr="00486D04">
              <w:rPr>
                <w:rFonts w:ascii="Arial" w:hAnsi="Arial" w:cs="Arial"/>
                <w:szCs w:val="20"/>
              </w:rPr>
              <w:t xml:space="preserve">BASIC ELEMENTS (Required): </w:t>
            </w:r>
          </w:p>
          <w:p w:rsidR="00486D04" w:rsidRPr="00486D04" w:rsidRDefault="00486D04" w:rsidP="00486D04"/>
        </w:tc>
      </w:tr>
      <w:tr w:rsidR="00486D04" w:rsidRPr="00D53874">
        <w:trPr>
          <w:cantSplit/>
          <w:trHeight w:val="1220"/>
          <w:tblCellSpacing w:w="15" w:type="dxa"/>
        </w:trPr>
        <w:tc>
          <w:tcPr>
            <w:tcW w:w="427" w:type="pct"/>
            <w:tcBorders>
              <w:top w:val="outset" w:sz="6" w:space="0" w:color="auto"/>
              <w:left w:val="outset" w:sz="6" w:space="0" w:color="auto"/>
              <w:bottom w:val="outset" w:sz="6" w:space="0" w:color="auto"/>
              <w:right w:val="outset" w:sz="6" w:space="0" w:color="auto"/>
            </w:tcBorders>
            <w:shd w:val="clear" w:color="auto" w:fill="F3F3F3"/>
            <w:textDirection w:val="btLr"/>
          </w:tcPr>
          <w:p w:rsidR="00486D04" w:rsidRPr="00486D04" w:rsidRDefault="00486D04" w:rsidP="00486D04">
            <w:pPr>
              <w:pStyle w:val="Heading6"/>
              <w:ind w:left="113" w:right="113"/>
              <w:jc w:val="center"/>
              <w:rPr>
                <w:rFonts w:ascii="Arial" w:hAnsi="Arial" w:cs="Arial"/>
                <w:i w:val="0"/>
                <w:color w:val="FF0000"/>
                <w:sz w:val="8"/>
                <w:szCs w:val="8"/>
              </w:rPr>
            </w:pPr>
          </w:p>
          <w:p w:rsidR="007018C5" w:rsidRPr="00486D04" w:rsidRDefault="007018C5" w:rsidP="00486D04">
            <w:pPr>
              <w:pStyle w:val="Heading6"/>
              <w:ind w:left="113" w:right="113"/>
              <w:rPr>
                <w:rFonts w:ascii="Arial" w:hAnsi="Arial" w:cs="Arial"/>
                <w:i w:val="0"/>
                <w:color w:val="FF0000"/>
                <w:szCs w:val="20"/>
              </w:rPr>
            </w:pPr>
            <w:r w:rsidRPr="00486D04">
              <w:rPr>
                <w:rFonts w:ascii="Arial" w:hAnsi="Arial" w:cs="Arial"/>
                <w:i w:val="0"/>
                <w:color w:val="FF0000"/>
                <w:szCs w:val="20"/>
              </w:rPr>
              <w:t>Included</w:t>
            </w:r>
          </w:p>
        </w:tc>
        <w:tc>
          <w:tcPr>
            <w:tcW w:w="440" w:type="pct"/>
            <w:tcBorders>
              <w:top w:val="outset" w:sz="6" w:space="0" w:color="auto"/>
              <w:left w:val="outset" w:sz="6" w:space="0" w:color="auto"/>
              <w:bottom w:val="outset" w:sz="6" w:space="0" w:color="auto"/>
              <w:right w:val="outset" w:sz="6" w:space="0" w:color="auto"/>
            </w:tcBorders>
            <w:shd w:val="clear" w:color="auto" w:fill="F3F3F3"/>
            <w:textDirection w:val="btLr"/>
          </w:tcPr>
          <w:p w:rsidR="007018C5" w:rsidRPr="00486D04" w:rsidRDefault="007018C5" w:rsidP="00486D04">
            <w:pPr>
              <w:ind w:left="113" w:right="113"/>
              <w:jc w:val="center"/>
              <w:rPr>
                <w:rFonts w:ascii="Arial" w:hAnsi="Arial" w:cs="Arial"/>
                <w:b/>
                <w:bCs/>
                <w:iCs/>
                <w:color w:val="FF0000"/>
                <w:sz w:val="20"/>
                <w:szCs w:val="20"/>
              </w:rPr>
            </w:pPr>
            <w:r w:rsidRPr="00486D04">
              <w:rPr>
                <w:rFonts w:ascii="Arial" w:hAnsi="Arial" w:cs="Arial"/>
                <w:b/>
                <w:bCs/>
                <w:iCs/>
                <w:color w:val="FF0000"/>
                <w:sz w:val="20"/>
                <w:szCs w:val="20"/>
              </w:rPr>
              <w:t>Waived or altered</w:t>
            </w:r>
          </w:p>
        </w:tc>
        <w:tc>
          <w:tcPr>
            <w:tcW w:w="4071" w:type="pct"/>
            <w:tcBorders>
              <w:left w:val="outset" w:sz="6" w:space="0" w:color="auto"/>
              <w:bottom w:val="outset" w:sz="6" w:space="0" w:color="auto"/>
              <w:right w:val="outset" w:sz="6" w:space="0" w:color="auto"/>
            </w:tcBorders>
            <w:shd w:val="clear" w:color="auto" w:fill="F3F3F3"/>
          </w:tcPr>
          <w:p w:rsidR="007018C5" w:rsidRPr="005D1D8E" w:rsidRDefault="007018C5" w:rsidP="00454E53">
            <w:pPr>
              <w:pStyle w:val="Heading6"/>
              <w:rPr>
                <w:rFonts w:ascii="Arial" w:hAnsi="Arial" w:cs="Arial"/>
                <w:b w:val="0"/>
                <w:bCs w:val="0"/>
                <w:i w:val="0"/>
                <w:iCs w:val="0"/>
                <w:sz w:val="18"/>
                <w:szCs w:val="18"/>
              </w:rPr>
            </w:pPr>
            <w:r w:rsidRPr="005D1D8E">
              <w:rPr>
                <w:rFonts w:ascii="Arial" w:hAnsi="Arial" w:cs="Arial"/>
                <w:b w:val="0"/>
                <w:bCs w:val="0"/>
                <w:i w:val="0"/>
                <w:iCs w:val="0"/>
                <w:sz w:val="18"/>
                <w:szCs w:val="18"/>
              </w:rPr>
              <w:t xml:space="preserve">Check that each of the following basic elements is either </w:t>
            </w:r>
            <w:r w:rsidRPr="005D1D8E">
              <w:rPr>
                <w:rFonts w:ascii="Arial" w:hAnsi="Arial" w:cs="Arial"/>
                <w:b w:val="0"/>
                <w:bCs w:val="0"/>
                <w:iCs w:val="0"/>
                <w:sz w:val="18"/>
                <w:szCs w:val="18"/>
                <w:u w:val="single"/>
              </w:rPr>
              <w:t>included</w:t>
            </w:r>
            <w:r w:rsidRPr="005D1D8E">
              <w:rPr>
                <w:rFonts w:ascii="Arial" w:hAnsi="Arial" w:cs="Arial"/>
                <w:b w:val="0"/>
                <w:bCs w:val="0"/>
                <w:i w:val="0"/>
                <w:iCs w:val="0"/>
                <w:sz w:val="18"/>
                <w:szCs w:val="18"/>
              </w:rPr>
              <w:t xml:space="preserve"> or </w:t>
            </w:r>
            <w:r w:rsidRPr="005D1D8E">
              <w:rPr>
                <w:rFonts w:ascii="Arial" w:hAnsi="Arial" w:cs="Arial"/>
                <w:b w:val="0"/>
                <w:bCs w:val="0"/>
                <w:iCs w:val="0"/>
                <w:sz w:val="18"/>
                <w:szCs w:val="18"/>
                <w:u w:val="single"/>
              </w:rPr>
              <w:t>wavier or altered.</w:t>
            </w:r>
            <w:r w:rsidRPr="005D1D8E">
              <w:rPr>
                <w:rFonts w:ascii="Arial" w:hAnsi="Arial" w:cs="Arial"/>
                <w:b w:val="0"/>
                <w:bCs w:val="0"/>
                <w:i w:val="0"/>
                <w:iCs w:val="0"/>
                <w:sz w:val="18"/>
                <w:szCs w:val="18"/>
              </w:rPr>
              <w:t xml:space="preserve">  Basic elements, which are waived or altered, require justification with protocol-specific information</w:t>
            </w:r>
            <w:r>
              <w:rPr>
                <w:rFonts w:ascii="Arial" w:hAnsi="Arial" w:cs="Arial"/>
                <w:b w:val="0"/>
                <w:bCs w:val="0"/>
                <w:i w:val="0"/>
                <w:iCs w:val="0"/>
                <w:sz w:val="18"/>
                <w:szCs w:val="18"/>
              </w:rPr>
              <w:t xml:space="preserve"> </w:t>
            </w:r>
            <w:hyperlink r:id="rId37" w:anchor="46.116" w:history="1">
              <w:r w:rsidRPr="005D1D8E">
                <w:rPr>
                  <w:rStyle w:val="Hyperlink"/>
                  <w:rFonts w:ascii="Arial" w:hAnsi="Arial" w:cs="Arial"/>
                  <w:b/>
                  <w:bCs/>
                  <w:i w:val="0"/>
                  <w:iCs w:val="0"/>
                  <w:sz w:val="18"/>
                  <w:szCs w:val="18"/>
                </w:rPr>
                <w:t>§46.116(a</w:t>
              </w:r>
              <w:proofErr w:type="gramStart"/>
              <w:r w:rsidRPr="005D1D8E">
                <w:rPr>
                  <w:rStyle w:val="Hyperlink"/>
                  <w:rFonts w:ascii="Arial" w:hAnsi="Arial" w:cs="Arial"/>
                  <w:b/>
                  <w:bCs/>
                  <w:i w:val="0"/>
                  <w:iCs w:val="0"/>
                  <w:sz w:val="18"/>
                  <w:szCs w:val="18"/>
                </w:rPr>
                <w:t>)(</w:t>
              </w:r>
              <w:proofErr w:type="gramEnd"/>
              <w:r w:rsidRPr="005D1D8E">
                <w:rPr>
                  <w:rStyle w:val="Hyperlink"/>
                  <w:rFonts w:ascii="Arial" w:hAnsi="Arial" w:cs="Arial"/>
                  <w:b/>
                  <w:bCs/>
                  <w:i w:val="0"/>
                  <w:iCs w:val="0"/>
                  <w:sz w:val="18"/>
                  <w:szCs w:val="18"/>
                </w:rPr>
                <w:t>1-8)</w:t>
              </w:r>
            </w:hyperlink>
            <w:r w:rsidRPr="005D1D8E">
              <w:rPr>
                <w:rFonts w:ascii="Arial" w:hAnsi="Arial" w:cs="Arial"/>
                <w:b w:val="0"/>
                <w:bCs w:val="0"/>
                <w:i w:val="0"/>
                <w:iCs w:val="0"/>
                <w:sz w:val="18"/>
                <w:szCs w:val="18"/>
              </w:rPr>
              <w:t xml:space="preserve">.  Note that many elements can be combined into a single statement or phrase and that the degree of thoroughness should be appropriate for the research.  If the element does not apply to the research context (e.g., due to the level of risk), this may be indicated as justification for waiver.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statement that the study involves research </w:t>
            </w:r>
            <w:hyperlink r:id="rId38"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An explanation of the purposes of the research </w:t>
            </w:r>
            <w:hyperlink r:id="rId39"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The expected duration of the subject's participation </w:t>
            </w:r>
            <w:hyperlink r:id="rId40"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description of the procedures to be followed </w:t>
            </w:r>
            <w:hyperlink r:id="rId41"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Identification of any procedures which are experimental </w:t>
            </w:r>
            <w:hyperlink r:id="rId42"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description of any reasonably foreseeable risks or discomforts to the subject </w:t>
            </w:r>
            <w:hyperlink r:id="rId43"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2)</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description of any benefits to the subject or to others which may reasonably be expected from the research </w:t>
            </w:r>
            <w:hyperlink r:id="rId44"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3)</w:t>
              </w:r>
            </w:hyperlink>
            <w:r w:rsidRPr="00486D04">
              <w:rPr>
                <w:rFonts w:ascii="Arial" w:hAnsi="Arial" w:cs="Arial"/>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 disclosure of appropriate alternative procedures or courses of treatment, if any, that might be advantageous to the subject </w:t>
            </w:r>
            <w:hyperlink r:id="rId45"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4)</w:t>
              </w:r>
            </w:hyperlink>
            <w:r w:rsidRPr="00486D04">
              <w:rPr>
                <w:rFonts w:ascii="Arial" w:hAnsi="Arial" w:cs="Arial"/>
                <w:sz w:val="20"/>
                <w:szCs w:val="20"/>
              </w:rPr>
              <w:t>.</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statement describing the extent, if any, to which confidentiality of records identifying the subject will be maintained </w:t>
            </w:r>
            <w:hyperlink r:id="rId46"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5)</w:t>
              </w:r>
            </w:hyperlink>
            <w:r w:rsidRPr="00486D04">
              <w:rPr>
                <w:rFonts w:ascii="Arial" w:hAnsi="Arial" w:cs="Arial"/>
                <w:sz w:val="20"/>
                <w:szCs w:val="20"/>
              </w:rPr>
              <w:t xml:space="preserve">.  Indicate record review by VCU/VCU Health System, Sponsor, DHHS, and FDA (if research is FDA-regulated).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i/>
                <w:iCs/>
                <w:color w:val="FF0000"/>
                <w:sz w:val="20"/>
                <w:szCs w:val="20"/>
              </w:rPr>
            </w:pPr>
            <w:r w:rsidRPr="00486D04">
              <w:rPr>
                <w:rFonts w:ascii="Arial" w:hAnsi="Arial" w:cs="Arial"/>
                <w:sz w:val="20"/>
                <w:szCs w:val="20"/>
              </w:rPr>
              <w:t xml:space="preserve">For research involving more than minimal risk, an explanation as to whether any compensation, and an explanation as to whether any medical treatments are available, if injury occurs and, if so, what they consist of, or where further information may be obtained </w:t>
            </w:r>
            <w:hyperlink r:id="rId47" w:anchor="46.116" w:history="1">
              <w:r w:rsidRPr="00486D04">
                <w:rPr>
                  <w:rStyle w:val="Hyperlink"/>
                  <w:rFonts w:ascii="Arial" w:hAnsi="Arial" w:cs="Arial"/>
                  <w:bCs w:val="0"/>
                  <w:sz w:val="20"/>
                  <w:szCs w:val="20"/>
                </w:rPr>
                <w:t>§46.116(a</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6)</w:t>
              </w:r>
            </w:hyperlink>
            <w:r w:rsidRPr="00486D04">
              <w:rPr>
                <w:rFonts w:ascii="Arial" w:hAnsi="Arial" w:cs="Arial"/>
                <w:sz w:val="20"/>
                <w:szCs w:val="20"/>
              </w:rPr>
              <w:t xml:space="preserve"> </w:t>
            </w:r>
            <w:r w:rsidRPr="00486D04">
              <w:rPr>
                <w:rFonts w:ascii="Arial" w:hAnsi="Arial" w:cs="Arial"/>
                <w:i/>
                <w:iCs/>
                <w:color w:val="FF0000"/>
                <w:sz w:val="20"/>
                <w:szCs w:val="20"/>
              </w:rPr>
              <w:t xml:space="preserve">[NOTE:  </w:t>
            </w:r>
            <w:r w:rsidR="00486D04" w:rsidRPr="00486D04">
              <w:rPr>
                <w:rFonts w:ascii="Arial" w:hAnsi="Arial" w:cs="Arial"/>
                <w:i/>
                <w:iCs/>
                <w:color w:val="FF0000"/>
                <w:sz w:val="20"/>
                <w:szCs w:val="20"/>
              </w:rPr>
              <w:t>Expedited research will NOT be greater than minimal risk.]</w:t>
            </w:r>
            <w:r w:rsidRPr="00486D04">
              <w:rPr>
                <w:rFonts w:ascii="Arial" w:hAnsi="Arial" w:cs="Arial"/>
                <w:i/>
                <w:iCs/>
                <w:color w:val="FF0000"/>
                <w:sz w:val="20"/>
                <w:szCs w:val="20"/>
              </w:rPr>
              <w:t xml:space="preserve"> </w:t>
            </w:r>
          </w:p>
        </w:tc>
      </w:tr>
      <w:tr w:rsidR="00486D04" w:rsidRPr="00486D04">
        <w:trPr>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An explanation of whom to contact for answers to pertinent questions about the </w:t>
            </w:r>
            <w:r w:rsidRPr="00486D04">
              <w:rPr>
                <w:rFonts w:ascii="Arial" w:hAnsi="Arial" w:cs="Arial"/>
                <w:b/>
                <w:bCs/>
                <w:sz w:val="20"/>
                <w:szCs w:val="20"/>
                <w:u w:val="single"/>
              </w:rPr>
              <w:t>research and research subjects’ rights</w:t>
            </w:r>
            <w:r w:rsidRPr="00486D04">
              <w:rPr>
                <w:rFonts w:ascii="Arial" w:hAnsi="Arial" w:cs="Arial"/>
                <w:sz w:val="20"/>
                <w:szCs w:val="20"/>
              </w:rPr>
              <w:t xml:space="preserve"> and an explanation of whom to contact in the event of a research-related </w:t>
            </w:r>
            <w:r w:rsidRPr="00486D04">
              <w:rPr>
                <w:rFonts w:ascii="Arial" w:hAnsi="Arial" w:cs="Arial"/>
                <w:b/>
                <w:sz w:val="20"/>
                <w:szCs w:val="20"/>
                <w:u w:val="single"/>
              </w:rPr>
              <w:t>injury</w:t>
            </w:r>
            <w:r w:rsidRPr="00486D04">
              <w:rPr>
                <w:rFonts w:ascii="Arial" w:hAnsi="Arial" w:cs="Arial"/>
                <w:sz w:val="20"/>
                <w:szCs w:val="20"/>
              </w:rPr>
              <w:t xml:space="preserve"> to the subject </w:t>
            </w:r>
            <w:hyperlink r:id="rId48" w:anchor="46.116" w:history="1">
              <w:r w:rsidRPr="00486D04">
                <w:rPr>
                  <w:rStyle w:val="Hyperlink"/>
                  <w:rFonts w:ascii="Arial" w:hAnsi="Arial" w:cs="Arial"/>
                  <w:bCs w:val="0"/>
                  <w:sz w:val="20"/>
                  <w:szCs w:val="20"/>
                </w:rPr>
                <w:t>§46.116(a)(7)</w:t>
              </w:r>
            </w:hyperlink>
            <w:r w:rsidRPr="00486D04">
              <w:rPr>
                <w:rFonts w:ascii="Arial" w:hAnsi="Arial" w:cs="Arial"/>
                <w:sz w:val="20"/>
                <w:szCs w:val="20"/>
              </w:rPr>
              <w:t>.</w:t>
            </w:r>
          </w:p>
        </w:tc>
      </w:tr>
      <w:tr w:rsidR="00486D04" w:rsidRPr="00486D04">
        <w:trPr>
          <w:trHeight w:val="761"/>
          <w:tblCellSpacing w:w="15" w:type="dxa"/>
        </w:trPr>
        <w:tc>
          <w:tcPr>
            <w:tcW w:w="427"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0"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71"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 statement that participation is voluntary, refusal to participate will involve no penalty or loss of benefits to which the subject is otherwise entitled, and the subject may discontinue participation at any time without penalty or loss of benefits, to which the subject is otherwise entitled </w:t>
            </w:r>
            <w:hyperlink r:id="rId49" w:anchor="46.116" w:history="1">
              <w:r w:rsidRPr="00486D04">
                <w:rPr>
                  <w:rStyle w:val="Hyperlink"/>
                  <w:rFonts w:ascii="Arial" w:hAnsi="Arial" w:cs="Arial"/>
                  <w:bCs w:val="0"/>
                  <w:sz w:val="20"/>
                  <w:szCs w:val="20"/>
                </w:rPr>
                <w:t>§46.116(a)(8)</w:t>
              </w:r>
            </w:hyperlink>
            <w:r w:rsidRPr="00486D04">
              <w:rPr>
                <w:rFonts w:ascii="Arial" w:hAnsi="Arial" w:cs="Arial"/>
                <w:sz w:val="20"/>
                <w:szCs w:val="20"/>
              </w:rPr>
              <w:t xml:space="preserve">.  </w:t>
            </w:r>
          </w:p>
        </w:tc>
      </w:tr>
    </w:tbl>
    <w:p w:rsidR="00486D04" w:rsidRDefault="00486D04" w:rsidP="00486D04"/>
    <w:p w:rsidR="00486D04" w:rsidRDefault="00486D04" w:rsidP="00486D04"/>
    <w:tbl>
      <w:tblPr>
        <w:tblW w:w="4799" w:type="pct"/>
        <w:tblCellSpacing w:w="15" w:type="dxa"/>
        <w:tblInd w:w="1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878"/>
        <w:gridCol w:w="884"/>
        <w:gridCol w:w="7964"/>
      </w:tblGrid>
      <w:tr w:rsidR="007018C5" w:rsidRPr="003C3D46">
        <w:trPr>
          <w:cantSplit/>
          <w:trHeight w:val="320"/>
          <w:tblCellSpacing w:w="15" w:type="dxa"/>
        </w:trPr>
        <w:tc>
          <w:tcPr>
            <w:tcW w:w="4969" w:type="pct"/>
            <w:gridSpan w:val="3"/>
            <w:tcBorders>
              <w:top w:val="outset" w:sz="6" w:space="0" w:color="auto"/>
              <w:left w:val="outset" w:sz="6" w:space="0" w:color="auto"/>
              <w:bottom w:val="outset" w:sz="6" w:space="0" w:color="auto"/>
              <w:right w:val="outset" w:sz="6" w:space="0" w:color="auto"/>
            </w:tcBorders>
            <w:shd w:val="clear" w:color="auto" w:fill="F3F3F3"/>
          </w:tcPr>
          <w:p w:rsidR="007018C5" w:rsidRPr="003C3D46" w:rsidRDefault="007018C5" w:rsidP="00454E53">
            <w:pPr>
              <w:pStyle w:val="Heading6"/>
              <w:rPr>
                <w:rFonts w:ascii="Arial" w:hAnsi="Arial" w:cs="Arial"/>
                <w:sz w:val="18"/>
                <w:szCs w:val="18"/>
              </w:rPr>
            </w:pPr>
            <w:r w:rsidRPr="003C3D46">
              <w:rPr>
                <w:rFonts w:ascii="Arial" w:hAnsi="Arial" w:cs="Arial"/>
                <w:sz w:val="18"/>
                <w:szCs w:val="18"/>
              </w:rPr>
              <w:t>ADDITIONAL ELEMENTS</w:t>
            </w:r>
            <w:r w:rsidR="00486D04">
              <w:rPr>
                <w:rFonts w:ascii="Arial" w:hAnsi="Arial" w:cs="Arial"/>
                <w:sz w:val="18"/>
                <w:szCs w:val="18"/>
              </w:rPr>
              <w:t xml:space="preserve"> (Should be included, as applicable):</w:t>
            </w:r>
            <w:r w:rsidRPr="003C3D46">
              <w:rPr>
                <w:rFonts w:ascii="Arial" w:hAnsi="Arial" w:cs="Arial"/>
                <w:sz w:val="18"/>
                <w:szCs w:val="18"/>
              </w:rPr>
              <w:t xml:space="preserve"> </w:t>
            </w:r>
          </w:p>
        </w:tc>
      </w:tr>
      <w:tr w:rsidR="00486D04" w:rsidRPr="003C3D46">
        <w:trPr>
          <w:cantSplit/>
          <w:trHeight w:val="1058"/>
          <w:tblCellSpacing w:w="15" w:type="dxa"/>
        </w:trPr>
        <w:tc>
          <w:tcPr>
            <w:tcW w:w="431" w:type="pct"/>
            <w:tcBorders>
              <w:top w:val="outset" w:sz="6" w:space="0" w:color="auto"/>
              <w:left w:val="outset" w:sz="6" w:space="0" w:color="auto"/>
              <w:bottom w:val="outset" w:sz="6" w:space="0" w:color="auto"/>
              <w:right w:val="outset" w:sz="6" w:space="0" w:color="auto"/>
            </w:tcBorders>
            <w:shd w:val="clear" w:color="auto" w:fill="F3F3F3"/>
            <w:textDirection w:val="btLr"/>
          </w:tcPr>
          <w:p w:rsidR="00486D04" w:rsidRPr="00486D04" w:rsidRDefault="00486D04" w:rsidP="00486D04">
            <w:pPr>
              <w:pStyle w:val="Heading6"/>
              <w:ind w:left="113" w:right="113"/>
              <w:jc w:val="center"/>
              <w:rPr>
                <w:rFonts w:ascii="Arial" w:hAnsi="Arial" w:cs="Arial"/>
                <w:i w:val="0"/>
                <w:color w:val="FF0000"/>
                <w:sz w:val="8"/>
                <w:szCs w:val="8"/>
              </w:rPr>
            </w:pPr>
          </w:p>
          <w:p w:rsidR="007018C5" w:rsidRPr="00486D04" w:rsidRDefault="007018C5" w:rsidP="00486D04">
            <w:pPr>
              <w:pStyle w:val="Heading6"/>
              <w:ind w:left="113" w:right="113"/>
              <w:jc w:val="center"/>
              <w:rPr>
                <w:rFonts w:ascii="Arial" w:hAnsi="Arial" w:cs="Arial"/>
                <w:i w:val="0"/>
                <w:color w:val="FF0000"/>
                <w:szCs w:val="20"/>
                <w:highlight w:val="yellow"/>
              </w:rPr>
            </w:pPr>
            <w:r w:rsidRPr="00486D04">
              <w:rPr>
                <w:rFonts w:ascii="Arial" w:hAnsi="Arial" w:cs="Arial"/>
                <w:i w:val="0"/>
                <w:color w:val="FF0000"/>
                <w:szCs w:val="20"/>
              </w:rPr>
              <w:t>Included</w:t>
            </w:r>
          </w:p>
        </w:tc>
        <w:tc>
          <w:tcPr>
            <w:tcW w:w="442" w:type="pct"/>
            <w:tcBorders>
              <w:top w:val="outset" w:sz="6" w:space="0" w:color="auto"/>
              <w:left w:val="outset" w:sz="6" w:space="0" w:color="auto"/>
              <w:bottom w:val="outset" w:sz="6" w:space="0" w:color="auto"/>
              <w:right w:val="outset" w:sz="6" w:space="0" w:color="auto"/>
            </w:tcBorders>
            <w:shd w:val="clear" w:color="auto" w:fill="F3F3F3"/>
            <w:textDirection w:val="btLr"/>
          </w:tcPr>
          <w:p w:rsidR="007018C5" w:rsidRDefault="00486D04" w:rsidP="00486D04">
            <w:pPr>
              <w:ind w:left="113" w:right="113"/>
              <w:jc w:val="center"/>
              <w:rPr>
                <w:rFonts w:ascii="Arial" w:hAnsi="Arial" w:cs="Arial"/>
                <w:b/>
                <w:bCs/>
                <w:iCs/>
                <w:color w:val="FF0000"/>
                <w:sz w:val="20"/>
                <w:szCs w:val="20"/>
              </w:rPr>
            </w:pPr>
            <w:r>
              <w:rPr>
                <w:rFonts w:ascii="Arial" w:hAnsi="Arial" w:cs="Arial"/>
                <w:b/>
                <w:bCs/>
                <w:iCs/>
                <w:color w:val="FF0000"/>
                <w:sz w:val="20"/>
                <w:szCs w:val="20"/>
              </w:rPr>
              <w:t>Not</w:t>
            </w:r>
          </w:p>
          <w:p w:rsidR="00486D04" w:rsidRPr="00486D04" w:rsidRDefault="00486D04" w:rsidP="00486D04">
            <w:pPr>
              <w:ind w:left="113" w:right="113"/>
              <w:jc w:val="center"/>
              <w:rPr>
                <w:rFonts w:ascii="Arial" w:hAnsi="Arial" w:cs="Arial"/>
                <w:b/>
                <w:bCs/>
                <w:iCs/>
                <w:color w:val="FF0000"/>
                <w:sz w:val="16"/>
                <w:szCs w:val="16"/>
                <w:highlight w:val="yellow"/>
              </w:rPr>
            </w:pPr>
            <w:r w:rsidRPr="00486D04">
              <w:rPr>
                <w:rFonts w:ascii="Arial" w:hAnsi="Arial" w:cs="Arial"/>
                <w:b/>
                <w:bCs/>
                <w:iCs/>
                <w:color w:val="FF0000"/>
                <w:sz w:val="16"/>
                <w:szCs w:val="16"/>
              </w:rPr>
              <w:t>Applicable</w:t>
            </w:r>
          </w:p>
        </w:tc>
        <w:tc>
          <w:tcPr>
            <w:tcW w:w="4065" w:type="pct"/>
            <w:tcBorders>
              <w:left w:val="outset" w:sz="6" w:space="0" w:color="auto"/>
              <w:bottom w:val="outset" w:sz="6" w:space="0" w:color="auto"/>
              <w:right w:val="outset" w:sz="6" w:space="0" w:color="auto"/>
            </w:tcBorders>
            <w:shd w:val="clear" w:color="auto" w:fill="F3F3F3"/>
          </w:tcPr>
          <w:p w:rsidR="007018C5" w:rsidRDefault="007018C5" w:rsidP="00454E53">
            <w:pPr>
              <w:pStyle w:val="Heading6"/>
              <w:rPr>
                <w:rFonts w:ascii="Arial" w:hAnsi="Arial" w:cs="Arial"/>
                <w:b w:val="0"/>
                <w:bCs w:val="0"/>
                <w:i w:val="0"/>
                <w:iCs w:val="0"/>
                <w:sz w:val="18"/>
                <w:szCs w:val="18"/>
              </w:rPr>
            </w:pPr>
          </w:p>
          <w:p w:rsidR="007018C5" w:rsidRPr="003C3D46" w:rsidRDefault="007018C5" w:rsidP="00454E53">
            <w:pPr>
              <w:pStyle w:val="Heading6"/>
              <w:rPr>
                <w:rFonts w:ascii="Arial" w:hAnsi="Arial" w:cs="Arial"/>
                <w:b w:val="0"/>
                <w:bCs w:val="0"/>
                <w:i w:val="0"/>
                <w:iCs w:val="0"/>
                <w:sz w:val="18"/>
                <w:szCs w:val="18"/>
              </w:rPr>
            </w:pPr>
            <w:r w:rsidRPr="00FD7557">
              <w:rPr>
                <w:rFonts w:ascii="Arial" w:hAnsi="Arial" w:cs="Arial"/>
                <w:b w:val="0"/>
                <w:bCs w:val="0"/>
                <w:i w:val="0"/>
                <w:iCs w:val="0"/>
                <w:sz w:val="18"/>
                <w:szCs w:val="18"/>
              </w:rPr>
              <w:t xml:space="preserve">Include all additional elements of informed consent as they apply to the research (see VCU IRB Biomedical and Social Behavioral Informed </w:t>
            </w:r>
            <w:hyperlink r:id="rId50" w:history="1">
              <w:r w:rsidRPr="00FD7557">
                <w:rPr>
                  <w:rStyle w:val="Hyperlink"/>
                  <w:rFonts w:ascii="Arial" w:hAnsi="Arial" w:cs="Arial"/>
                  <w:i w:val="0"/>
                  <w:iCs w:val="0"/>
                  <w:sz w:val="18"/>
                  <w:szCs w:val="18"/>
                </w:rPr>
                <w:t>Consent Templates</w:t>
              </w:r>
            </w:hyperlink>
            <w:r w:rsidRPr="00FD7557">
              <w:rPr>
                <w:rFonts w:ascii="Arial" w:hAnsi="Arial" w:cs="Arial"/>
                <w:b w:val="0"/>
                <w:bCs w:val="0"/>
                <w:i w:val="0"/>
                <w:iCs w:val="0"/>
                <w:sz w:val="18"/>
                <w:szCs w:val="18"/>
              </w:rPr>
              <w:t xml:space="preserve"> for additional guidance regarding when inclusion of each of these elements becomes necessary).</w:t>
            </w:r>
          </w:p>
        </w:tc>
      </w:tr>
      <w:tr w:rsidR="00486D04"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
                  <w:enabled/>
                  <w:calcOnExit w:val="0"/>
                  <w:checkBox>
                    <w:sizeAuto/>
                    <w:default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A statement that the particular treatment or procedure may involve risks to the subject (or to the embryo or fetus, if the subject is or may become pregnant), which are currently unforeseeable </w:t>
            </w:r>
            <w:hyperlink r:id="rId51"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1)</w:t>
              </w:r>
            </w:hyperlink>
            <w:r w:rsidRPr="00486D04">
              <w:rPr>
                <w:rFonts w:ascii="Arial" w:hAnsi="Arial" w:cs="Arial"/>
                <w:sz w:val="20"/>
                <w:szCs w:val="20"/>
              </w:rPr>
              <w:t xml:space="preserve">.  </w:t>
            </w:r>
          </w:p>
        </w:tc>
      </w:tr>
      <w:tr w:rsidR="00486D04"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Anticipated circumstances under which the subject's participation may be terminated by the investigator without regard to the subject's consent </w:t>
            </w:r>
            <w:hyperlink r:id="rId52"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2)</w:t>
              </w:r>
            </w:hyperlink>
            <w:r w:rsidRPr="00486D04">
              <w:rPr>
                <w:rFonts w:ascii="Arial" w:hAnsi="Arial" w:cs="Arial"/>
                <w:sz w:val="20"/>
                <w:szCs w:val="20"/>
              </w:rPr>
              <w:t xml:space="preserve">.  </w:t>
            </w:r>
          </w:p>
        </w:tc>
      </w:tr>
      <w:tr w:rsidR="00486D04"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Any additional costs to the subject that may result from participation in the research </w:t>
            </w:r>
            <w:hyperlink r:id="rId53"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3)</w:t>
              </w:r>
            </w:hyperlink>
            <w:r w:rsidRPr="00486D04">
              <w:rPr>
                <w:rFonts w:ascii="Arial" w:hAnsi="Arial" w:cs="Arial"/>
                <w:sz w:val="20"/>
                <w:szCs w:val="20"/>
              </w:rPr>
              <w:t xml:space="preserve">.  </w:t>
            </w:r>
          </w:p>
        </w:tc>
      </w:tr>
      <w:tr w:rsidR="00486D04"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The consequences of a subject's decision to withdraw from the research and procedures for orderly termination of participation by the subject </w:t>
            </w:r>
            <w:hyperlink r:id="rId54"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4)</w:t>
              </w:r>
            </w:hyperlink>
            <w:r w:rsidRPr="00486D04">
              <w:rPr>
                <w:rFonts w:ascii="Arial" w:hAnsi="Arial" w:cs="Arial"/>
                <w:sz w:val="20"/>
                <w:szCs w:val="20"/>
              </w:rPr>
              <w:t xml:space="preserve">.  </w:t>
            </w:r>
          </w:p>
        </w:tc>
      </w:tr>
      <w:tr w:rsidR="00486D04" w:rsidRPr="00486D04">
        <w:trPr>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hAnsi="Arial" w:cs="Arial"/>
                <w:sz w:val="20"/>
                <w:szCs w:val="20"/>
              </w:rPr>
            </w:pPr>
            <w:r w:rsidRPr="00486D04">
              <w:rPr>
                <w:rFonts w:ascii="Arial" w:hAnsi="Arial" w:cs="Arial"/>
                <w:sz w:val="20"/>
                <w:szCs w:val="20"/>
              </w:rPr>
              <w:t xml:space="preserve">A statement that significant new findings developed during the course of the research, which may relate to the subject's willingness to continue participation, will be provided to the subject </w:t>
            </w:r>
            <w:hyperlink r:id="rId55"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5)</w:t>
              </w:r>
            </w:hyperlink>
            <w:r w:rsidRPr="00486D04">
              <w:rPr>
                <w:rFonts w:ascii="Arial" w:hAnsi="Arial" w:cs="Arial"/>
                <w:sz w:val="20"/>
                <w:szCs w:val="20"/>
              </w:rPr>
              <w:t xml:space="preserve">.  </w:t>
            </w:r>
          </w:p>
        </w:tc>
      </w:tr>
      <w:tr w:rsidR="00486D04" w:rsidRPr="00486D04">
        <w:trPr>
          <w:trHeight w:val="338"/>
          <w:tblCellSpacing w:w="15" w:type="dxa"/>
        </w:trPr>
        <w:tc>
          <w:tcPr>
            <w:tcW w:w="431"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42" w:type="pct"/>
            <w:tcBorders>
              <w:top w:val="outset" w:sz="6" w:space="0" w:color="auto"/>
              <w:left w:val="outset" w:sz="6" w:space="0" w:color="auto"/>
              <w:bottom w:val="outset" w:sz="6" w:space="0" w:color="auto"/>
              <w:right w:val="outset" w:sz="6" w:space="0" w:color="auto"/>
            </w:tcBorders>
          </w:tcPr>
          <w:p w:rsidR="007018C5" w:rsidRPr="00486D04" w:rsidRDefault="00FB4BC0" w:rsidP="00454E53">
            <w:pPr>
              <w:jc w:val="center"/>
              <w:rPr>
                <w:rFonts w:ascii="Arial" w:eastAsia="Arial Unicode MS" w:hAnsi="Arial" w:cs="Arial"/>
              </w:rPr>
            </w:pPr>
            <w:r w:rsidRPr="00486D04">
              <w:rPr>
                <w:rFonts w:ascii="Arial" w:hAnsi="Arial" w:cs="Arial"/>
                <w:b/>
              </w:rPr>
              <w:fldChar w:fldCharType="begin">
                <w:ffData>
                  <w:name w:val="Check68"/>
                  <w:enabled/>
                  <w:calcOnExit w:val="0"/>
                  <w:checkBox>
                    <w:sizeAuto/>
                    <w:default w:val="0"/>
                    <w:checked w:val="0"/>
                  </w:checkBox>
                </w:ffData>
              </w:fldChar>
            </w:r>
            <w:r w:rsidR="007018C5" w:rsidRPr="00486D04">
              <w:rPr>
                <w:rFonts w:ascii="Arial" w:hAnsi="Arial" w:cs="Arial"/>
                <w:b/>
              </w:rPr>
              <w:instrText xml:space="preserve"> FORMCHECKBOX </w:instrText>
            </w:r>
            <w:r w:rsidRPr="00486D04">
              <w:rPr>
                <w:rFonts w:ascii="Arial" w:hAnsi="Arial" w:cs="Arial"/>
                <w:b/>
              </w:rPr>
            </w:r>
            <w:r w:rsidRPr="00486D04">
              <w:rPr>
                <w:rFonts w:ascii="Arial" w:hAnsi="Arial" w:cs="Arial"/>
                <w:b/>
              </w:rPr>
              <w:fldChar w:fldCharType="end"/>
            </w:r>
          </w:p>
        </w:tc>
        <w:tc>
          <w:tcPr>
            <w:tcW w:w="4065" w:type="pct"/>
            <w:tcBorders>
              <w:top w:val="outset" w:sz="6" w:space="0" w:color="auto"/>
              <w:left w:val="outset" w:sz="6" w:space="0" w:color="auto"/>
              <w:bottom w:val="outset" w:sz="6" w:space="0" w:color="auto"/>
              <w:right w:val="outset" w:sz="6" w:space="0" w:color="auto"/>
            </w:tcBorders>
          </w:tcPr>
          <w:p w:rsidR="007018C5" w:rsidRPr="00486D04" w:rsidRDefault="007018C5" w:rsidP="00454E53">
            <w:pPr>
              <w:rPr>
                <w:rFonts w:ascii="Arial" w:eastAsia="Arial Unicode MS" w:hAnsi="Arial" w:cs="Arial"/>
                <w:sz w:val="20"/>
                <w:szCs w:val="20"/>
              </w:rPr>
            </w:pPr>
            <w:r w:rsidRPr="00486D04">
              <w:rPr>
                <w:rFonts w:ascii="Arial" w:hAnsi="Arial" w:cs="Arial"/>
                <w:sz w:val="20"/>
                <w:szCs w:val="20"/>
              </w:rPr>
              <w:t xml:space="preserve">The approximate number of subjects involved in the study </w:t>
            </w:r>
            <w:hyperlink r:id="rId56" w:anchor="46.116" w:history="1">
              <w:r w:rsidRPr="00486D04">
                <w:rPr>
                  <w:rStyle w:val="Hyperlink"/>
                  <w:rFonts w:ascii="Arial" w:hAnsi="Arial" w:cs="Arial"/>
                  <w:bCs w:val="0"/>
                  <w:sz w:val="20"/>
                  <w:szCs w:val="20"/>
                </w:rPr>
                <w:t>§46.116(b</w:t>
              </w:r>
              <w:proofErr w:type="gramStart"/>
              <w:r w:rsidRPr="00486D04">
                <w:rPr>
                  <w:rStyle w:val="Hyperlink"/>
                  <w:rFonts w:ascii="Arial" w:hAnsi="Arial" w:cs="Arial"/>
                  <w:bCs w:val="0"/>
                  <w:sz w:val="20"/>
                  <w:szCs w:val="20"/>
                </w:rPr>
                <w:t>)(</w:t>
              </w:r>
              <w:proofErr w:type="gramEnd"/>
              <w:r w:rsidRPr="00486D04">
                <w:rPr>
                  <w:rStyle w:val="Hyperlink"/>
                  <w:rFonts w:ascii="Arial" w:hAnsi="Arial" w:cs="Arial"/>
                  <w:bCs w:val="0"/>
                  <w:sz w:val="20"/>
                  <w:szCs w:val="20"/>
                </w:rPr>
                <w:t>6)</w:t>
              </w:r>
            </w:hyperlink>
            <w:r w:rsidRPr="00486D04">
              <w:rPr>
                <w:rFonts w:ascii="Arial" w:hAnsi="Arial" w:cs="Arial"/>
                <w:sz w:val="20"/>
                <w:szCs w:val="20"/>
              </w:rPr>
              <w:t xml:space="preserve">. </w:t>
            </w:r>
          </w:p>
        </w:tc>
      </w:tr>
    </w:tbl>
    <w:p w:rsidR="007E0EA0" w:rsidRPr="007E0EA0" w:rsidRDefault="007E0EA0" w:rsidP="007E0EA0">
      <w:pPr>
        <w:jc w:val="center"/>
        <w:rPr>
          <w:b/>
          <w:bCs/>
          <w:i/>
          <w:iCs/>
          <w:sz w:val="22"/>
        </w:rPr>
      </w:pPr>
    </w:p>
    <w:p w:rsidR="007E0EA0" w:rsidRPr="00980742" w:rsidRDefault="007E0EA0" w:rsidP="007E0EA0">
      <w:pPr>
        <w:pStyle w:val="sectionhead"/>
        <w:pBdr>
          <w:bottom w:val="single" w:sz="4" w:space="1" w:color="auto"/>
        </w:pBdr>
        <w:spacing w:before="120" w:beforeAutospacing="0" w:after="0" w:afterAutospacing="0"/>
        <w:ind w:right="374"/>
        <w:rPr>
          <w:rFonts w:ascii="Arial" w:hAnsi="Arial" w:cs="Arial"/>
          <w:iCs/>
          <w:caps w:val="0"/>
          <w:smallCaps/>
          <w:sz w:val="24"/>
          <w:szCs w:val="24"/>
        </w:rPr>
      </w:pPr>
      <w:bookmarkStart w:id="7" w:name="VII_IdentificationofICMethods"/>
      <w:r w:rsidRPr="00980742">
        <w:rPr>
          <w:rFonts w:ascii="Arial" w:hAnsi="Arial" w:cs="Arial"/>
          <w:iCs/>
          <w:caps w:val="0"/>
          <w:smallCaps/>
          <w:sz w:val="24"/>
          <w:szCs w:val="24"/>
        </w:rPr>
        <w:t xml:space="preserve">VII.  </w:t>
      </w:r>
      <w:r w:rsidRPr="00980742">
        <w:rPr>
          <w:rFonts w:ascii="Arial" w:hAnsi="Arial" w:cs="Arial"/>
          <w:iCs/>
          <w:caps w:val="0"/>
          <w:smallCaps/>
          <w:sz w:val="24"/>
          <w:szCs w:val="24"/>
        </w:rPr>
        <w:tab/>
        <w:t xml:space="preserve">Identification of Informed Consent Method: </w:t>
      </w:r>
    </w:p>
    <w:bookmarkEnd w:id="7"/>
    <w:p w:rsidR="00C47C88" w:rsidRDefault="00C47C88">
      <w:pPr>
        <w:pStyle w:val="sectionhead"/>
        <w:spacing w:before="120" w:beforeAutospacing="0" w:after="0" w:afterAutospacing="0"/>
        <w:ind w:right="374"/>
        <w:rPr>
          <w:rFonts w:ascii="Arial" w:hAnsi="Arial" w:cs="Arial"/>
          <w:i/>
          <w:iCs/>
          <w:sz w:val="20"/>
          <w:szCs w:val="20"/>
        </w:rPr>
      </w:pPr>
    </w:p>
    <w:p w:rsidR="00A8344C" w:rsidRPr="00C05A3B" w:rsidRDefault="00D53874">
      <w:pPr>
        <w:pStyle w:val="sectionhead"/>
        <w:spacing w:before="120" w:beforeAutospacing="0" w:after="0" w:afterAutospacing="0"/>
        <w:ind w:right="374"/>
        <w:rPr>
          <w:rFonts w:ascii="Arial" w:hAnsi="Arial" w:cs="Arial"/>
          <w:i/>
          <w:iCs/>
          <w:sz w:val="20"/>
          <w:szCs w:val="20"/>
        </w:rPr>
      </w:pPr>
      <w:r>
        <w:rPr>
          <w:rFonts w:ascii="Arial" w:hAnsi="Arial" w:cs="Arial"/>
          <w:i/>
          <w:iCs/>
          <w:sz w:val="20"/>
          <w:szCs w:val="20"/>
        </w:rPr>
        <w:t xml:space="preserve">Informed Consent </w:t>
      </w:r>
      <w:r w:rsidR="00833DF2">
        <w:rPr>
          <w:rFonts w:ascii="Arial" w:hAnsi="Arial" w:cs="Arial"/>
          <w:i/>
          <w:iCs/>
          <w:sz w:val="20"/>
          <w:szCs w:val="20"/>
        </w:rPr>
        <w:t>Process Plan</w:t>
      </w:r>
      <w:r w:rsidR="00A8344C" w:rsidRPr="00C05A3B">
        <w:rPr>
          <w:rFonts w:ascii="Arial" w:hAnsi="Arial" w:cs="Arial"/>
          <w:i/>
          <w:iCs/>
          <w:sz w:val="20"/>
          <w:szCs w:val="20"/>
        </w:rPr>
        <w:t xml:space="preserve">: </w:t>
      </w:r>
    </w:p>
    <w:p w:rsidR="00D9324D" w:rsidRDefault="00783F0E" w:rsidP="00D9324D">
      <w:pPr>
        <w:pStyle w:val="sectionhead"/>
        <w:spacing w:before="0" w:beforeAutospacing="0" w:after="0" w:afterAutospacing="0"/>
        <w:ind w:right="374"/>
        <w:rPr>
          <w:rFonts w:ascii="Arial" w:hAnsi="Arial" w:cs="Arial"/>
          <w:b w:val="0"/>
          <w:bCs w:val="0"/>
          <w:caps w:val="0"/>
          <w:sz w:val="20"/>
          <w:szCs w:val="20"/>
        </w:rPr>
      </w:pPr>
      <w:r>
        <w:rPr>
          <w:rFonts w:ascii="Arial" w:hAnsi="Arial" w:cs="Arial"/>
          <w:b w:val="0"/>
          <w:bCs w:val="0"/>
          <w:caps w:val="0"/>
          <w:sz w:val="20"/>
          <w:szCs w:val="20"/>
        </w:rPr>
        <w:t xml:space="preserve">List </w:t>
      </w:r>
      <w:r w:rsidR="00A8344C" w:rsidRPr="00C05A3B">
        <w:rPr>
          <w:rFonts w:ascii="Arial" w:hAnsi="Arial" w:cs="Arial"/>
          <w:b w:val="0"/>
          <w:bCs w:val="0"/>
          <w:caps w:val="0"/>
          <w:sz w:val="20"/>
          <w:szCs w:val="20"/>
        </w:rPr>
        <w:t>the con</w:t>
      </w:r>
      <w:r w:rsidR="00FD2240">
        <w:rPr>
          <w:rFonts w:ascii="Arial" w:hAnsi="Arial" w:cs="Arial"/>
          <w:b w:val="0"/>
          <w:bCs w:val="0"/>
          <w:caps w:val="0"/>
          <w:sz w:val="20"/>
          <w:szCs w:val="20"/>
        </w:rPr>
        <w:t xml:space="preserve">sent </w:t>
      </w:r>
      <w:r w:rsidR="00C47C88">
        <w:rPr>
          <w:rFonts w:ascii="Arial" w:hAnsi="Arial" w:cs="Arial"/>
          <w:b w:val="0"/>
          <w:bCs w:val="0"/>
          <w:caps w:val="0"/>
          <w:sz w:val="20"/>
          <w:szCs w:val="20"/>
        </w:rPr>
        <w:t>document</w:t>
      </w:r>
      <w:r>
        <w:rPr>
          <w:rFonts w:ascii="Arial" w:hAnsi="Arial" w:cs="Arial"/>
          <w:b w:val="0"/>
          <w:bCs w:val="0"/>
          <w:caps w:val="0"/>
          <w:sz w:val="20"/>
          <w:szCs w:val="20"/>
        </w:rPr>
        <w:t>(</w:t>
      </w:r>
      <w:r w:rsidR="00C47C88">
        <w:rPr>
          <w:rFonts w:ascii="Arial" w:hAnsi="Arial" w:cs="Arial"/>
          <w:b w:val="0"/>
          <w:bCs w:val="0"/>
          <w:caps w:val="0"/>
          <w:sz w:val="20"/>
          <w:szCs w:val="20"/>
        </w:rPr>
        <w:t>s</w:t>
      </w:r>
      <w:r>
        <w:rPr>
          <w:rFonts w:ascii="Arial" w:hAnsi="Arial" w:cs="Arial"/>
          <w:b w:val="0"/>
          <w:bCs w:val="0"/>
          <w:caps w:val="0"/>
          <w:sz w:val="20"/>
          <w:szCs w:val="20"/>
        </w:rPr>
        <w:t>)</w:t>
      </w:r>
      <w:r w:rsidR="00C47C88">
        <w:rPr>
          <w:rFonts w:ascii="Arial" w:hAnsi="Arial" w:cs="Arial"/>
          <w:b w:val="0"/>
          <w:bCs w:val="0"/>
          <w:caps w:val="0"/>
          <w:sz w:val="20"/>
          <w:szCs w:val="20"/>
        </w:rPr>
        <w:t xml:space="preserve"> (and special waivers or processes) </w:t>
      </w:r>
      <w:r>
        <w:rPr>
          <w:rFonts w:ascii="Arial" w:hAnsi="Arial" w:cs="Arial"/>
          <w:b w:val="0"/>
          <w:bCs w:val="0"/>
          <w:caps w:val="0"/>
          <w:sz w:val="20"/>
          <w:szCs w:val="20"/>
        </w:rPr>
        <w:t xml:space="preserve">submitted and reviewed for </w:t>
      </w:r>
      <w:r w:rsidR="00C47C88">
        <w:rPr>
          <w:rFonts w:ascii="Arial" w:hAnsi="Arial" w:cs="Arial"/>
          <w:b w:val="0"/>
          <w:bCs w:val="0"/>
          <w:caps w:val="0"/>
          <w:sz w:val="20"/>
          <w:szCs w:val="20"/>
        </w:rPr>
        <w:t xml:space="preserve">this protocol.  </w:t>
      </w:r>
    </w:p>
    <w:sdt>
      <w:sdtPr>
        <w:rPr>
          <w:rFonts w:ascii="Arial" w:hAnsi="Arial" w:cs="Arial"/>
          <w:b w:val="0"/>
          <w:bCs w:val="0"/>
          <w:caps w:val="0"/>
          <w:sz w:val="20"/>
          <w:szCs w:val="20"/>
        </w:rPr>
        <w:id w:val="8925471"/>
        <w:placeholder>
          <w:docPart w:val="DefaultPlaceholder_22675703"/>
        </w:placeholder>
        <w:showingPlcHdr/>
      </w:sdtPr>
      <w:sdtContent>
        <w:p w:rsidR="00783F0E" w:rsidRDefault="00783F0E" w:rsidP="00D9324D">
          <w:pPr>
            <w:pStyle w:val="sectionhead"/>
            <w:spacing w:before="0" w:beforeAutospacing="0" w:after="0" w:afterAutospacing="0"/>
            <w:ind w:right="374"/>
            <w:rPr>
              <w:rFonts w:ascii="Arial" w:hAnsi="Arial" w:cs="Arial"/>
              <w:b w:val="0"/>
              <w:bCs w:val="0"/>
              <w:caps w:val="0"/>
              <w:sz w:val="20"/>
              <w:szCs w:val="20"/>
            </w:rPr>
          </w:pPr>
          <w:r w:rsidRPr="004A5C18">
            <w:rPr>
              <w:rStyle w:val="PlaceholderText"/>
            </w:rPr>
            <w:t>Click here to enter text.</w:t>
          </w:r>
        </w:p>
      </w:sdtContent>
    </w:sdt>
    <w:p w:rsidR="00B115A2" w:rsidRDefault="00B115A2" w:rsidP="00D9324D">
      <w:pPr>
        <w:pStyle w:val="sectionhead"/>
        <w:spacing w:before="0" w:beforeAutospacing="0" w:after="0" w:afterAutospacing="0"/>
        <w:ind w:right="374"/>
        <w:rPr>
          <w:rFonts w:ascii="Arial" w:hAnsi="Arial" w:cs="Arial"/>
          <w:bCs w:val="0"/>
          <w:caps w:val="0"/>
          <w:sz w:val="20"/>
          <w:szCs w:val="20"/>
        </w:rPr>
      </w:pPr>
    </w:p>
    <w:p w:rsidR="000164B8" w:rsidRPr="00D9324D" w:rsidRDefault="00C05A3B" w:rsidP="00D9324D">
      <w:pPr>
        <w:pStyle w:val="sectionhead"/>
        <w:spacing w:before="0" w:beforeAutospacing="0" w:after="0" w:afterAutospacing="0"/>
        <w:ind w:left="1080" w:right="374" w:hanging="720"/>
        <w:rPr>
          <w:rFonts w:ascii="Arial" w:hAnsi="Arial" w:cs="Arial"/>
          <w:bCs w:val="0"/>
          <w:caps w:val="0"/>
          <w:sz w:val="20"/>
          <w:szCs w:val="20"/>
        </w:rPr>
      </w:pPr>
      <w:r w:rsidRPr="00D9324D">
        <w:rPr>
          <w:rFonts w:ascii="Arial" w:hAnsi="Arial" w:cs="Arial"/>
          <w:i/>
          <w:caps w:val="0"/>
          <w:sz w:val="20"/>
          <w:szCs w:val="20"/>
          <w:u w:val="single"/>
        </w:rPr>
        <w:t>Standard</w:t>
      </w:r>
      <w:r w:rsidR="00D53874" w:rsidRPr="00D9324D">
        <w:rPr>
          <w:rFonts w:ascii="Arial" w:hAnsi="Arial" w:cs="Arial"/>
          <w:i/>
          <w:caps w:val="0"/>
          <w:sz w:val="20"/>
          <w:szCs w:val="20"/>
          <w:u w:val="single"/>
        </w:rPr>
        <w:t xml:space="preserve"> Documents:</w:t>
      </w:r>
      <w:r w:rsidRPr="00D9324D">
        <w:rPr>
          <w:rFonts w:ascii="Arial" w:hAnsi="Arial" w:cs="Arial"/>
          <w:i/>
          <w:caps w:val="0"/>
          <w:sz w:val="20"/>
          <w:szCs w:val="20"/>
        </w:rPr>
        <w:tab/>
      </w:r>
    </w:p>
    <w:p w:rsidR="004E4E58" w:rsidRDefault="00D9324D" w:rsidP="00D9324D">
      <w:pPr>
        <w:pStyle w:val="sectionhead"/>
        <w:tabs>
          <w:tab w:val="left" w:pos="360"/>
          <w:tab w:val="left" w:pos="720"/>
          <w:tab w:val="left" w:pos="1080"/>
          <w:tab w:val="left" w:pos="1440"/>
          <w:tab w:val="left" w:pos="3240"/>
        </w:tabs>
        <w:spacing w:before="0" w:beforeAutospacing="0" w:after="120" w:afterAutospacing="0"/>
        <w:ind w:left="1080" w:right="374" w:hanging="720"/>
        <w:rPr>
          <w:rFonts w:ascii="Arial" w:hAnsi="Arial" w:cs="Arial"/>
          <w:b w:val="0"/>
          <w:caps w:val="0"/>
          <w:sz w:val="20"/>
          <w:szCs w:val="20"/>
        </w:rPr>
      </w:pPr>
      <w:r>
        <w:rPr>
          <w:rFonts w:ascii="Arial" w:hAnsi="Arial" w:cs="Arial"/>
          <w:b w:val="0"/>
          <w:sz w:val="24"/>
          <w:szCs w:val="24"/>
        </w:rPr>
        <w:tab/>
      </w:r>
      <w:r w:rsidR="00FB4BC0" w:rsidRPr="00D9324D">
        <w:rPr>
          <w:rFonts w:ascii="Arial" w:hAnsi="Arial" w:cs="Arial"/>
          <w:b w:val="0"/>
          <w:sz w:val="24"/>
          <w:szCs w:val="24"/>
        </w:rPr>
        <w:fldChar w:fldCharType="begin">
          <w:ffData>
            <w:name w:val="Check68"/>
            <w:enabled/>
            <w:calcOnExit w:val="0"/>
            <w:checkBox>
              <w:sizeAuto/>
              <w:default w:val="0"/>
              <w:checked w:val="0"/>
            </w:checkBox>
          </w:ffData>
        </w:fldChar>
      </w:r>
      <w:r w:rsidR="00D53874" w:rsidRPr="00D9324D">
        <w:rPr>
          <w:rFonts w:ascii="Arial" w:hAnsi="Arial" w:cs="Arial"/>
          <w:b w:val="0"/>
          <w:sz w:val="24"/>
          <w:szCs w:val="24"/>
        </w:rPr>
        <w:instrText xml:space="preserve"> FORMCHECKBOX </w:instrText>
      </w:r>
      <w:r w:rsidR="00FB4BC0" w:rsidRPr="00D9324D">
        <w:rPr>
          <w:rFonts w:ascii="Arial" w:hAnsi="Arial" w:cs="Arial"/>
          <w:b w:val="0"/>
          <w:sz w:val="24"/>
          <w:szCs w:val="24"/>
        </w:rPr>
      </w:r>
      <w:r w:rsidR="00FB4BC0" w:rsidRPr="00D9324D">
        <w:rPr>
          <w:rFonts w:ascii="Arial" w:hAnsi="Arial" w:cs="Arial"/>
          <w:b w:val="0"/>
          <w:sz w:val="24"/>
          <w:szCs w:val="24"/>
        </w:rPr>
        <w:fldChar w:fldCharType="end"/>
      </w:r>
      <w:r w:rsidR="00D53874" w:rsidRPr="00D9324D">
        <w:rPr>
          <w:rFonts w:ascii="Arial" w:hAnsi="Arial" w:cs="Arial"/>
          <w:b w:val="0"/>
          <w:bCs w:val="0"/>
          <w:caps w:val="0"/>
          <w:sz w:val="24"/>
          <w:szCs w:val="24"/>
        </w:rPr>
        <w:t xml:space="preserve">  </w:t>
      </w:r>
      <w:r w:rsidR="00D53874" w:rsidRPr="00F25CC3">
        <w:rPr>
          <w:rFonts w:ascii="Arial" w:hAnsi="Arial" w:cs="Arial"/>
          <w:b w:val="0"/>
          <w:caps w:val="0"/>
          <w:sz w:val="20"/>
          <w:szCs w:val="20"/>
        </w:rPr>
        <w:t>Research Participant Consent Form</w:t>
      </w:r>
      <w:r w:rsidR="00C47C88">
        <w:rPr>
          <w:rFonts w:ascii="Arial" w:hAnsi="Arial" w:cs="Arial"/>
          <w:b w:val="0"/>
          <w:caps w:val="0"/>
          <w:sz w:val="20"/>
          <w:szCs w:val="20"/>
        </w:rPr>
        <w:t xml:space="preserve"> </w:t>
      </w:r>
      <w:r w:rsidR="004E4E58" w:rsidRPr="004E4E58">
        <w:rPr>
          <w:rFonts w:ascii="Arial" w:hAnsi="Arial" w:cs="Arial"/>
          <w:b w:val="0"/>
          <w:i/>
          <w:caps w:val="0"/>
          <w:sz w:val="20"/>
          <w:szCs w:val="20"/>
        </w:rPr>
        <w:t>(with all required elements of informed consent)</w:t>
      </w:r>
      <w:r w:rsidR="007E0EA0">
        <w:rPr>
          <w:rFonts w:ascii="Arial" w:hAnsi="Arial" w:cs="Arial"/>
          <w:b w:val="0"/>
          <w:i/>
          <w:caps w:val="0"/>
          <w:sz w:val="20"/>
          <w:szCs w:val="20"/>
        </w:rPr>
        <w:t xml:space="preserve"> – </w:t>
      </w:r>
      <w:r w:rsidR="007E0EA0" w:rsidRPr="007E0EA0">
        <w:rPr>
          <w:rFonts w:ascii="Arial" w:hAnsi="Arial" w:cs="Arial"/>
          <w:b w:val="0"/>
          <w:caps w:val="0"/>
          <w:sz w:val="20"/>
          <w:szCs w:val="20"/>
        </w:rPr>
        <w:t>Skip Section VII, Go to Section VIII of this review sheet.</w:t>
      </w:r>
      <w:r w:rsidR="00C05A3B" w:rsidRPr="00F25CC3">
        <w:rPr>
          <w:rFonts w:ascii="Arial" w:hAnsi="Arial" w:cs="Arial"/>
          <w:b w:val="0"/>
          <w:caps w:val="0"/>
          <w:sz w:val="20"/>
          <w:szCs w:val="20"/>
        </w:rPr>
        <w:tab/>
      </w:r>
    </w:p>
    <w:p w:rsidR="00864AE9" w:rsidRDefault="00D9324D" w:rsidP="00D9324D">
      <w:pPr>
        <w:pStyle w:val="sectionhead"/>
        <w:tabs>
          <w:tab w:val="left" w:pos="360"/>
          <w:tab w:val="left" w:pos="540"/>
          <w:tab w:val="left" w:pos="1440"/>
          <w:tab w:val="left" w:pos="3240"/>
        </w:tabs>
        <w:spacing w:before="0" w:beforeAutospacing="0" w:after="120" w:afterAutospacing="0"/>
        <w:ind w:right="374"/>
        <w:rPr>
          <w:rFonts w:ascii="Arial" w:hAnsi="Arial" w:cs="Arial"/>
          <w:i/>
          <w:caps w:val="0"/>
          <w:sz w:val="20"/>
          <w:szCs w:val="20"/>
        </w:rPr>
      </w:pPr>
      <w:r w:rsidRPr="00D9324D">
        <w:rPr>
          <w:rFonts w:ascii="Arial" w:hAnsi="Arial" w:cs="Arial"/>
          <w:i/>
          <w:caps w:val="0"/>
          <w:sz w:val="20"/>
          <w:szCs w:val="20"/>
        </w:rPr>
        <w:tab/>
      </w:r>
    </w:p>
    <w:p w:rsidR="00864AE9" w:rsidRDefault="00864AE9" w:rsidP="00D9324D">
      <w:pPr>
        <w:pStyle w:val="sectionhead"/>
        <w:tabs>
          <w:tab w:val="left" w:pos="360"/>
          <w:tab w:val="left" w:pos="540"/>
          <w:tab w:val="left" w:pos="1440"/>
          <w:tab w:val="left" w:pos="3240"/>
        </w:tabs>
        <w:spacing w:before="0" w:beforeAutospacing="0" w:after="120" w:afterAutospacing="0"/>
        <w:ind w:right="374"/>
        <w:rPr>
          <w:rFonts w:ascii="Arial" w:hAnsi="Arial" w:cs="Arial"/>
          <w:i/>
          <w:caps w:val="0"/>
          <w:sz w:val="20"/>
          <w:szCs w:val="20"/>
        </w:rPr>
      </w:pPr>
    </w:p>
    <w:p w:rsidR="00D53874" w:rsidRPr="00D9324D" w:rsidRDefault="00864AE9" w:rsidP="00D9324D">
      <w:pPr>
        <w:pStyle w:val="sectionhead"/>
        <w:tabs>
          <w:tab w:val="left" w:pos="360"/>
          <w:tab w:val="left" w:pos="540"/>
          <w:tab w:val="left" w:pos="1440"/>
          <w:tab w:val="left" w:pos="3240"/>
        </w:tabs>
        <w:spacing w:before="0" w:beforeAutospacing="0" w:after="120" w:afterAutospacing="0"/>
        <w:ind w:right="374"/>
        <w:rPr>
          <w:rFonts w:ascii="Arial" w:hAnsi="Arial" w:cs="Arial"/>
          <w:i/>
          <w:caps w:val="0"/>
          <w:sz w:val="20"/>
          <w:szCs w:val="20"/>
          <w:u w:val="single"/>
        </w:rPr>
      </w:pPr>
      <w:r>
        <w:rPr>
          <w:rFonts w:ascii="Arial" w:hAnsi="Arial" w:cs="Arial"/>
          <w:i/>
          <w:caps w:val="0"/>
          <w:sz w:val="20"/>
          <w:szCs w:val="20"/>
        </w:rPr>
        <w:tab/>
      </w:r>
      <w:r w:rsidR="004E4E58" w:rsidRPr="00D9324D">
        <w:rPr>
          <w:rFonts w:ascii="Arial" w:hAnsi="Arial" w:cs="Arial"/>
          <w:i/>
          <w:caps w:val="0"/>
          <w:sz w:val="20"/>
          <w:szCs w:val="20"/>
          <w:u w:val="single"/>
        </w:rPr>
        <w:t>Consent Procedures Involving Waivers:</w:t>
      </w:r>
    </w:p>
    <w:p w:rsidR="00814DEF" w:rsidRDefault="00D9324D" w:rsidP="00814DEF">
      <w:pPr>
        <w:pStyle w:val="sectionhead"/>
        <w:tabs>
          <w:tab w:val="left" w:pos="360"/>
          <w:tab w:val="left" w:pos="720"/>
          <w:tab w:val="left" w:pos="3240"/>
        </w:tabs>
        <w:spacing w:before="0" w:beforeAutospacing="0" w:after="0" w:afterAutospacing="0"/>
        <w:ind w:left="720" w:right="0" w:hanging="720"/>
        <w:rPr>
          <w:rFonts w:ascii="Arial" w:hAnsi="Arial" w:cs="Arial"/>
          <w:b w:val="0"/>
          <w:bCs w:val="0"/>
          <w:caps w:val="0"/>
          <w:sz w:val="20"/>
          <w:szCs w:val="20"/>
        </w:rPr>
      </w:pPr>
      <w:r w:rsidRPr="008D76A7">
        <w:rPr>
          <w:rFonts w:ascii="Arial" w:hAnsi="Arial" w:cs="Arial"/>
          <w:b w:val="0"/>
          <w:i/>
          <w:sz w:val="20"/>
          <w:szCs w:val="20"/>
        </w:rPr>
        <w:tab/>
      </w:r>
      <w:r w:rsidRPr="008D76A7">
        <w:rPr>
          <w:rFonts w:ascii="Arial" w:hAnsi="Arial" w:cs="Arial"/>
          <w:b w:val="0"/>
          <w:i/>
          <w:sz w:val="20"/>
          <w:szCs w:val="20"/>
        </w:rPr>
        <w:tab/>
      </w:r>
      <w:r w:rsidR="008D76A7" w:rsidRPr="00814DEF">
        <w:rPr>
          <w:rFonts w:ascii="Arial" w:hAnsi="Arial" w:cs="Arial"/>
          <w:b w:val="0"/>
          <w:i/>
          <w:sz w:val="20"/>
          <w:szCs w:val="20"/>
        </w:rPr>
        <w:t>Waiving Elements</w:t>
      </w:r>
      <w:r w:rsidR="008D76A7" w:rsidRPr="008D76A7">
        <w:rPr>
          <w:rFonts w:ascii="Arial" w:hAnsi="Arial" w:cs="Arial"/>
          <w:b w:val="0"/>
          <w:i/>
          <w:sz w:val="20"/>
          <w:szCs w:val="20"/>
        </w:rPr>
        <w:t>:</w:t>
      </w:r>
      <w:r w:rsidR="00814DEF">
        <w:rPr>
          <w:rFonts w:ascii="Arial" w:hAnsi="Arial" w:cs="Arial"/>
          <w:b w:val="0"/>
          <w:i/>
          <w:sz w:val="20"/>
          <w:szCs w:val="20"/>
        </w:rPr>
        <w:t xml:space="preserve">  </w:t>
      </w:r>
      <w:r w:rsidR="00814DEF">
        <w:rPr>
          <w:rFonts w:ascii="Arial" w:hAnsi="Arial" w:cs="Arial"/>
          <w:b w:val="0"/>
          <w:bCs w:val="0"/>
          <w:caps w:val="0"/>
          <w:sz w:val="20"/>
          <w:szCs w:val="20"/>
        </w:rPr>
        <w:t>Regarding the required elements of informed consent, if any are missing, please indicate if only some are waived or all are waived:</w:t>
      </w:r>
    </w:p>
    <w:p w:rsidR="00814DEF" w:rsidRDefault="00814DEF" w:rsidP="00814DEF">
      <w:pPr>
        <w:pStyle w:val="sectionhead"/>
        <w:tabs>
          <w:tab w:val="left" w:pos="360"/>
          <w:tab w:val="left" w:pos="720"/>
          <w:tab w:val="left" w:pos="3240"/>
        </w:tabs>
        <w:spacing w:before="0" w:beforeAutospacing="0" w:after="0" w:afterAutospacing="0"/>
        <w:ind w:left="720" w:right="0" w:hanging="720"/>
        <w:rPr>
          <w:rFonts w:ascii="Arial" w:hAnsi="Arial" w:cs="Arial"/>
          <w:b w:val="0"/>
          <w:bCs w:val="0"/>
          <w:caps w:val="0"/>
          <w:sz w:val="20"/>
          <w:szCs w:val="20"/>
        </w:rPr>
      </w:pPr>
    </w:p>
    <w:p w:rsidR="002312BF" w:rsidRDefault="002312BF" w:rsidP="002312BF">
      <w:pPr>
        <w:pStyle w:val="sectionhead"/>
        <w:tabs>
          <w:tab w:val="left" w:pos="360"/>
          <w:tab w:val="left" w:pos="720"/>
          <w:tab w:val="left" w:pos="1080"/>
          <w:tab w:val="left" w:pos="3240"/>
        </w:tabs>
        <w:spacing w:before="0" w:beforeAutospacing="0" w:after="0" w:afterAutospacing="0"/>
        <w:ind w:left="1080" w:right="0" w:hanging="1080"/>
        <w:rPr>
          <w:rFonts w:ascii="Arial" w:hAnsi="Arial" w:cs="Arial"/>
          <w:b w:val="0"/>
          <w:caps w:val="0"/>
          <w:sz w:val="20"/>
          <w:szCs w:val="20"/>
        </w:rPr>
      </w:pPr>
      <w:r>
        <w:rPr>
          <w:rFonts w:ascii="Arial" w:hAnsi="Arial" w:cs="Arial"/>
          <w:b w:val="0"/>
          <w:bCs w:val="0"/>
          <w:caps w:val="0"/>
          <w:sz w:val="20"/>
          <w:szCs w:val="20"/>
        </w:rPr>
        <w:tab/>
      </w:r>
      <w:r>
        <w:rPr>
          <w:rFonts w:ascii="Arial" w:hAnsi="Arial" w:cs="Arial"/>
          <w:b w:val="0"/>
          <w:bCs w:val="0"/>
          <w:caps w:val="0"/>
          <w:sz w:val="20"/>
          <w:szCs w:val="20"/>
        </w:rPr>
        <w:tab/>
      </w:r>
      <w:r w:rsidR="00FB4BC0" w:rsidRPr="00D9324D">
        <w:rPr>
          <w:rFonts w:ascii="Arial" w:hAnsi="Arial" w:cs="Arial"/>
          <w:b w:val="0"/>
          <w:sz w:val="24"/>
          <w:szCs w:val="24"/>
        </w:rPr>
        <w:fldChar w:fldCharType="begin">
          <w:ffData>
            <w:name w:val="Check68"/>
            <w:enabled/>
            <w:calcOnExit w:val="0"/>
            <w:checkBox>
              <w:sizeAuto/>
              <w:default w:val="0"/>
              <w:checked w:val="0"/>
            </w:checkBox>
          </w:ffData>
        </w:fldChar>
      </w:r>
      <w:r w:rsidRPr="00D9324D">
        <w:rPr>
          <w:rFonts w:ascii="Arial" w:hAnsi="Arial" w:cs="Arial"/>
          <w:b w:val="0"/>
          <w:sz w:val="24"/>
          <w:szCs w:val="24"/>
        </w:rPr>
        <w:instrText xml:space="preserve"> FORMCHECKBOX </w:instrText>
      </w:r>
      <w:r w:rsidR="00FB4BC0" w:rsidRPr="00D9324D">
        <w:rPr>
          <w:rFonts w:ascii="Arial" w:hAnsi="Arial" w:cs="Arial"/>
          <w:b w:val="0"/>
          <w:sz w:val="24"/>
          <w:szCs w:val="24"/>
        </w:rPr>
      </w:r>
      <w:r w:rsidR="00FB4BC0" w:rsidRPr="00D9324D">
        <w:rPr>
          <w:rFonts w:ascii="Arial" w:hAnsi="Arial" w:cs="Arial"/>
          <w:b w:val="0"/>
          <w:sz w:val="24"/>
          <w:szCs w:val="24"/>
        </w:rPr>
        <w:fldChar w:fldCharType="end"/>
      </w:r>
      <w:r>
        <w:rPr>
          <w:rFonts w:ascii="Arial" w:hAnsi="Arial" w:cs="Arial"/>
          <w:b w:val="0"/>
          <w:sz w:val="24"/>
          <w:szCs w:val="24"/>
        </w:rPr>
        <w:t xml:space="preserve"> </w:t>
      </w:r>
      <w:r w:rsidR="00814DEF" w:rsidRPr="00814DEF">
        <w:rPr>
          <w:rFonts w:ascii="Arial" w:hAnsi="Arial" w:cs="Arial"/>
          <w:caps w:val="0"/>
          <w:sz w:val="20"/>
          <w:szCs w:val="20"/>
          <w:u w:val="single"/>
        </w:rPr>
        <w:t>S</w:t>
      </w:r>
      <w:r w:rsidR="00814DEF">
        <w:rPr>
          <w:rFonts w:ascii="Arial" w:hAnsi="Arial" w:cs="Arial"/>
          <w:caps w:val="0"/>
          <w:sz w:val="20"/>
          <w:szCs w:val="20"/>
          <w:u w:val="single"/>
        </w:rPr>
        <w:t>OME</w:t>
      </w:r>
      <w:r w:rsidR="00814DEF">
        <w:rPr>
          <w:rFonts w:ascii="Arial" w:hAnsi="Arial" w:cs="Arial"/>
          <w:b w:val="0"/>
          <w:caps w:val="0"/>
          <w:sz w:val="20"/>
          <w:szCs w:val="20"/>
        </w:rPr>
        <w:t xml:space="preserve"> elements of informed consent will be waived.</w:t>
      </w:r>
    </w:p>
    <w:p w:rsidR="002312BF" w:rsidRPr="00D9324D" w:rsidRDefault="002312BF" w:rsidP="002312BF">
      <w:pPr>
        <w:pStyle w:val="sectionhead"/>
        <w:tabs>
          <w:tab w:val="left" w:pos="360"/>
          <w:tab w:val="left" w:pos="720"/>
          <w:tab w:val="left" w:pos="1080"/>
          <w:tab w:val="left" w:pos="3240"/>
        </w:tabs>
        <w:spacing w:before="0" w:beforeAutospacing="0" w:after="0" w:afterAutospacing="0"/>
        <w:ind w:right="0"/>
        <w:rPr>
          <w:rFonts w:ascii="Arial" w:hAnsi="Arial" w:cs="Arial"/>
          <w:b w:val="0"/>
          <w:bCs w:val="0"/>
          <w:caps w:val="0"/>
          <w:sz w:val="20"/>
          <w:szCs w:val="20"/>
        </w:rPr>
      </w:pPr>
    </w:p>
    <w:p w:rsidR="004E4E58" w:rsidRPr="00D9324D" w:rsidRDefault="00D9324D" w:rsidP="00D9324D">
      <w:pPr>
        <w:pStyle w:val="sectionhead"/>
        <w:tabs>
          <w:tab w:val="left" w:pos="360"/>
          <w:tab w:val="left" w:pos="720"/>
          <w:tab w:val="left" w:pos="1080"/>
          <w:tab w:val="left" w:pos="3240"/>
        </w:tabs>
        <w:spacing w:before="0" w:beforeAutospacing="0" w:after="120" w:afterAutospacing="0"/>
        <w:ind w:left="1080" w:right="0" w:hanging="1080"/>
        <w:rPr>
          <w:rFonts w:ascii="Arial" w:hAnsi="Arial" w:cs="Arial"/>
          <w:b w:val="0"/>
          <w:bCs w:val="0"/>
          <w:caps w:val="0"/>
        </w:rPr>
      </w:pPr>
      <w:r>
        <w:rPr>
          <w:rFonts w:ascii="Arial" w:hAnsi="Arial" w:cs="Arial"/>
          <w:b w:val="0"/>
          <w:sz w:val="20"/>
          <w:szCs w:val="20"/>
        </w:rPr>
        <w:tab/>
      </w:r>
      <w:r>
        <w:rPr>
          <w:rFonts w:ascii="Arial" w:hAnsi="Arial" w:cs="Arial"/>
          <w:b w:val="0"/>
          <w:sz w:val="20"/>
          <w:szCs w:val="20"/>
        </w:rPr>
        <w:tab/>
      </w:r>
      <w:r w:rsidR="00FB4BC0" w:rsidRPr="00D9324D">
        <w:rPr>
          <w:rFonts w:ascii="Arial" w:hAnsi="Arial" w:cs="Arial"/>
          <w:b w:val="0"/>
          <w:sz w:val="24"/>
          <w:szCs w:val="24"/>
        </w:rPr>
        <w:fldChar w:fldCharType="begin">
          <w:ffData>
            <w:name w:val="Check68"/>
            <w:enabled/>
            <w:calcOnExit w:val="0"/>
            <w:checkBox>
              <w:sizeAuto/>
              <w:default w:val="0"/>
              <w:checked w:val="0"/>
            </w:checkBox>
          </w:ffData>
        </w:fldChar>
      </w:r>
      <w:r w:rsidR="004E4E58" w:rsidRPr="00D9324D">
        <w:rPr>
          <w:rFonts w:ascii="Arial" w:hAnsi="Arial" w:cs="Arial"/>
          <w:b w:val="0"/>
          <w:sz w:val="24"/>
          <w:szCs w:val="24"/>
        </w:rPr>
        <w:instrText xml:space="preserve"> FORMCHECKBOX </w:instrText>
      </w:r>
      <w:r w:rsidR="00FB4BC0" w:rsidRPr="00D9324D">
        <w:rPr>
          <w:rFonts w:ascii="Arial" w:hAnsi="Arial" w:cs="Arial"/>
          <w:b w:val="0"/>
          <w:sz w:val="24"/>
          <w:szCs w:val="24"/>
        </w:rPr>
      </w:r>
      <w:r w:rsidR="00FB4BC0" w:rsidRPr="00D9324D">
        <w:rPr>
          <w:rFonts w:ascii="Arial" w:hAnsi="Arial" w:cs="Arial"/>
          <w:b w:val="0"/>
          <w:sz w:val="24"/>
          <w:szCs w:val="24"/>
        </w:rPr>
        <w:fldChar w:fldCharType="end"/>
      </w:r>
      <w:r w:rsidR="004E4E58" w:rsidRPr="00D9324D">
        <w:rPr>
          <w:rFonts w:ascii="Arial" w:hAnsi="Arial" w:cs="Arial"/>
          <w:b w:val="0"/>
          <w:sz w:val="20"/>
          <w:szCs w:val="20"/>
        </w:rPr>
        <w:t xml:space="preserve">  </w:t>
      </w:r>
      <w:r w:rsidR="00814DEF" w:rsidRPr="00814DEF">
        <w:rPr>
          <w:rFonts w:ascii="Arial" w:hAnsi="Arial" w:cs="Arial"/>
          <w:sz w:val="20"/>
          <w:szCs w:val="20"/>
          <w:u w:val="single"/>
        </w:rPr>
        <w:t>All</w:t>
      </w:r>
      <w:r w:rsidR="00814DEF">
        <w:rPr>
          <w:rFonts w:ascii="Arial" w:hAnsi="Arial" w:cs="Arial"/>
          <w:b w:val="0"/>
          <w:sz w:val="20"/>
          <w:szCs w:val="20"/>
        </w:rPr>
        <w:t xml:space="preserve"> </w:t>
      </w:r>
      <w:r w:rsidR="00814DEF">
        <w:rPr>
          <w:rFonts w:ascii="Arial" w:hAnsi="Arial" w:cs="Arial"/>
          <w:b w:val="0"/>
          <w:bCs w:val="0"/>
          <w:caps w:val="0"/>
          <w:sz w:val="20"/>
          <w:szCs w:val="20"/>
        </w:rPr>
        <w:t>elements of informed consent will be waived</w:t>
      </w:r>
      <w:r w:rsidR="004E4E58" w:rsidRPr="00D9324D">
        <w:rPr>
          <w:rFonts w:ascii="Arial" w:hAnsi="Arial" w:cs="Arial"/>
          <w:b w:val="0"/>
          <w:bCs w:val="0"/>
          <w:caps w:val="0"/>
          <w:sz w:val="20"/>
          <w:szCs w:val="20"/>
        </w:rPr>
        <w:t xml:space="preserve"> </w:t>
      </w:r>
      <w:r w:rsidR="00A85F93" w:rsidRPr="00D9324D">
        <w:rPr>
          <w:rFonts w:ascii="Arial" w:hAnsi="Arial" w:cs="Arial"/>
          <w:b w:val="0"/>
          <w:i/>
          <w:caps w:val="0"/>
        </w:rPr>
        <w:t>[</w:t>
      </w:r>
      <w:r w:rsidR="00A85F93" w:rsidRPr="00D9324D">
        <w:rPr>
          <w:rFonts w:ascii="Arial" w:hAnsi="Arial" w:cs="Arial"/>
          <w:i/>
          <w:caps w:val="0"/>
        </w:rPr>
        <w:t>Note</w:t>
      </w:r>
      <w:r w:rsidR="006A29B2">
        <w:rPr>
          <w:rFonts w:ascii="Arial" w:hAnsi="Arial" w:cs="Arial"/>
          <w:i/>
          <w:caps w:val="0"/>
        </w:rPr>
        <w:t xml:space="preserve">:  </w:t>
      </w:r>
      <w:r w:rsidR="006A29B2">
        <w:rPr>
          <w:rFonts w:ascii="Arial" w:hAnsi="Arial" w:cs="Arial"/>
          <w:b w:val="0"/>
          <w:caps w:val="0"/>
        </w:rPr>
        <w:t xml:space="preserve">In prospective research, it is exceedingly rare NOT to verbally inform the participant that the activity is research.  </w:t>
      </w:r>
      <w:r w:rsidR="00C672DD" w:rsidRPr="00D9324D">
        <w:rPr>
          <w:rFonts w:ascii="Arial" w:hAnsi="Arial" w:cs="Arial"/>
          <w:b w:val="0"/>
          <w:bCs w:val="0"/>
          <w:caps w:val="0"/>
          <w:sz w:val="20"/>
          <w:szCs w:val="20"/>
        </w:rPr>
        <w:t>Must NOT be FDA-regulated research</w:t>
      </w:r>
      <w:r w:rsidR="00A85F93" w:rsidRPr="00D9324D">
        <w:rPr>
          <w:rFonts w:ascii="Arial" w:hAnsi="Arial" w:cs="Arial"/>
          <w:b w:val="0"/>
          <w:bCs w:val="0"/>
          <w:caps w:val="0"/>
          <w:sz w:val="20"/>
          <w:szCs w:val="20"/>
        </w:rPr>
        <w:t>]</w:t>
      </w:r>
      <w:r w:rsidR="00C672DD" w:rsidRPr="00D9324D">
        <w:rPr>
          <w:rFonts w:ascii="Arial" w:hAnsi="Arial" w:cs="Arial"/>
          <w:b w:val="0"/>
          <w:bCs w:val="0"/>
          <w:caps w:val="0"/>
          <w:sz w:val="20"/>
          <w:szCs w:val="20"/>
        </w:rPr>
        <w:t>.</w:t>
      </w:r>
    </w:p>
    <w:p w:rsidR="008D76A7" w:rsidRDefault="00D9324D" w:rsidP="00D9324D">
      <w:pPr>
        <w:pStyle w:val="sectionhead"/>
        <w:tabs>
          <w:tab w:val="left" w:pos="720"/>
          <w:tab w:val="left" w:pos="1080"/>
          <w:tab w:val="left" w:pos="3240"/>
        </w:tabs>
        <w:spacing w:before="0" w:beforeAutospacing="0" w:after="120" w:afterAutospacing="0"/>
        <w:ind w:left="720" w:right="0" w:hanging="720"/>
        <w:rPr>
          <w:rFonts w:ascii="Arial" w:hAnsi="Arial" w:cs="Arial"/>
          <w:b w:val="0"/>
          <w:bCs w:val="0"/>
          <w:caps w:val="0"/>
        </w:rPr>
      </w:pPr>
      <w:r>
        <w:rPr>
          <w:rFonts w:ascii="Arial" w:hAnsi="Arial" w:cs="Arial"/>
          <w:b w:val="0"/>
          <w:bCs w:val="0"/>
          <w:caps w:val="0"/>
        </w:rPr>
        <w:tab/>
      </w:r>
    </w:p>
    <w:p w:rsidR="004E4E58" w:rsidRPr="00814DEF" w:rsidRDefault="008D76A7" w:rsidP="00D9324D">
      <w:pPr>
        <w:pStyle w:val="sectionhead"/>
        <w:tabs>
          <w:tab w:val="left" w:pos="720"/>
          <w:tab w:val="left" w:pos="1080"/>
          <w:tab w:val="left" w:pos="3240"/>
        </w:tabs>
        <w:spacing w:before="0" w:beforeAutospacing="0" w:after="120" w:afterAutospacing="0"/>
        <w:ind w:left="720" w:right="0" w:hanging="720"/>
        <w:rPr>
          <w:rFonts w:ascii="Arial" w:hAnsi="Arial" w:cs="Arial"/>
          <w:b w:val="0"/>
          <w:bCs w:val="0"/>
          <w:caps w:val="0"/>
          <w:sz w:val="20"/>
          <w:szCs w:val="20"/>
        </w:rPr>
      </w:pPr>
      <w:r w:rsidRPr="00814DEF">
        <w:rPr>
          <w:rFonts w:ascii="Arial" w:hAnsi="Arial" w:cs="Arial"/>
          <w:b w:val="0"/>
          <w:bCs w:val="0"/>
          <w:caps w:val="0"/>
          <w:sz w:val="20"/>
          <w:szCs w:val="20"/>
        </w:rPr>
        <w:tab/>
        <w:t xml:space="preserve">WAIVING DOCUMENTATION:  </w:t>
      </w:r>
      <w:r w:rsidR="0047154B" w:rsidRPr="00814DEF">
        <w:rPr>
          <w:rFonts w:ascii="Arial" w:hAnsi="Arial" w:cs="Arial"/>
          <w:b w:val="0"/>
          <w:bCs w:val="0"/>
          <w:caps w:val="0"/>
          <w:sz w:val="20"/>
          <w:szCs w:val="20"/>
        </w:rPr>
        <w:t xml:space="preserve">Do either of the above procedures involve waiver of </w:t>
      </w:r>
      <w:r w:rsidR="0047154B" w:rsidRPr="00814DEF">
        <w:rPr>
          <w:rFonts w:ascii="Arial" w:hAnsi="Arial" w:cs="Arial"/>
          <w:bCs w:val="0"/>
          <w:i/>
          <w:caps w:val="0"/>
          <w:sz w:val="20"/>
          <w:szCs w:val="20"/>
          <w:u w:val="single"/>
        </w:rPr>
        <w:t>th</w:t>
      </w:r>
      <w:r w:rsidR="004E4E58" w:rsidRPr="00814DEF">
        <w:rPr>
          <w:rFonts w:ascii="Arial" w:hAnsi="Arial" w:cs="Arial"/>
          <w:bCs w:val="0"/>
          <w:i/>
          <w:caps w:val="0"/>
          <w:sz w:val="20"/>
          <w:szCs w:val="20"/>
          <w:u w:val="single"/>
        </w:rPr>
        <w:t>e requirement to obtain a signature (</w:t>
      </w:r>
      <w:r w:rsidR="0047154B" w:rsidRPr="00814DEF">
        <w:rPr>
          <w:rFonts w:ascii="Arial" w:hAnsi="Arial" w:cs="Arial"/>
          <w:bCs w:val="0"/>
          <w:i/>
          <w:caps w:val="0"/>
          <w:sz w:val="20"/>
          <w:szCs w:val="20"/>
          <w:u w:val="single"/>
        </w:rPr>
        <w:t xml:space="preserve">also known as a </w:t>
      </w:r>
      <w:r w:rsidR="004E4E58" w:rsidRPr="00814DEF">
        <w:rPr>
          <w:rFonts w:ascii="Arial" w:hAnsi="Arial" w:cs="Arial"/>
          <w:bCs w:val="0"/>
          <w:i/>
          <w:caps w:val="0"/>
          <w:sz w:val="20"/>
          <w:szCs w:val="20"/>
          <w:u w:val="single"/>
        </w:rPr>
        <w:t>waiver of documentation</w:t>
      </w:r>
      <w:r w:rsidR="002312BF" w:rsidRPr="00814DEF">
        <w:rPr>
          <w:rFonts w:ascii="Arial" w:hAnsi="Arial" w:cs="Arial"/>
          <w:bCs w:val="0"/>
          <w:i/>
          <w:caps w:val="0"/>
          <w:sz w:val="20"/>
          <w:szCs w:val="20"/>
          <w:u w:val="single"/>
        </w:rPr>
        <w:t>)</w:t>
      </w:r>
      <w:r w:rsidR="0047154B" w:rsidRPr="00814DEF">
        <w:rPr>
          <w:rFonts w:ascii="Arial" w:hAnsi="Arial" w:cs="Arial"/>
          <w:b w:val="0"/>
          <w:bCs w:val="0"/>
          <w:caps w:val="0"/>
          <w:sz w:val="20"/>
          <w:szCs w:val="20"/>
        </w:rPr>
        <w:t xml:space="preserve"> </w:t>
      </w:r>
      <w:r w:rsidR="004E4E58" w:rsidRPr="00814DEF">
        <w:rPr>
          <w:rFonts w:ascii="Arial" w:hAnsi="Arial" w:cs="Arial"/>
          <w:b w:val="0"/>
          <w:bCs w:val="0"/>
          <w:caps w:val="0"/>
          <w:sz w:val="20"/>
          <w:szCs w:val="20"/>
        </w:rPr>
        <w:t>of informed consent</w:t>
      </w:r>
      <w:r w:rsidR="0047154B" w:rsidRPr="00814DEF">
        <w:rPr>
          <w:rFonts w:ascii="Arial" w:hAnsi="Arial" w:cs="Arial"/>
          <w:b w:val="0"/>
          <w:bCs w:val="0"/>
          <w:caps w:val="0"/>
          <w:sz w:val="20"/>
          <w:szCs w:val="20"/>
        </w:rPr>
        <w:t>?</w:t>
      </w:r>
    </w:p>
    <w:p w:rsidR="00C672DD" w:rsidRPr="00814DEF" w:rsidRDefault="00B34740" w:rsidP="00D9324D">
      <w:pPr>
        <w:pStyle w:val="sectionhead"/>
        <w:tabs>
          <w:tab w:val="left" w:pos="720"/>
          <w:tab w:val="left" w:pos="3240"/>
        </w:tabs>
        <w:spacing w:before="0" w:beforeAutospacing="0" w:after="120" w:afterAutospacing="0"/>
        <w:ind w:left="1080" w:right="374" w:hanging="1080"/>
        <w:rPr>
          <w:rFonts w:ascii="Arial" w:hAnsi="Arial" w:cs="Arial"/>
          <w:b w:val="0"/>
          <w:caps w:val="0"/>
          <w:sz w:val="20"/>
          <w:szCs w:val="20"/>
        </w:rPr>
      </w:pPr>
      <w:r w:rsidRPr="00814DEF">
        <w:rPr>
          <w:rFonts w:ascii="Arial" w:hAnsi="Arial" w:cs="Arial"/>
          <w:b w:val="0"/>
          <w:caps w:val="0"/>
          <w:sz w:val="20"/>
          <w:szCs w:val="20"/>
        </w:rPr>
        <w:lastRenderedPageBreak/>
        <w:tab/>
      </w:r>
      <w:r w:rsidR="00FB4BC0" w:rsidRPr="00814DEF">
        <w:rPr>
          <w:rFonts w:ascii="Arial" w:hAnsi="Arial" w:cs="Arial"/>
          <w:b w:val="0"/>
          <w:caps w:val="0"/>
          <w:sz w:val="20"/>
          <w:szCs w:val="20"/>
        </w:rPr>
        <w:fldChar w:fldCharType="begin">
          <w:ffData>
            <w:name w:val="Check68"/>
            <w:enabled/>
            <w:calcOnExit w:val="0"/>
            <w:checkBox>
              <w:sizeAuto/>
              <w:default w:val="0"/>
              <w:checked w:val="0"/>
            </w:checkBox>
          </w:ffData>
        </w:fldChar>
      </w:r>
      <w:r w:rsidR="0047154B" w:rsidRPr="00814DEF">
        <w:rPr>
          <w:rFonts w:ascii="Arial" w:hAnsi="Arial" w:cs="Arial"/>
          <w:b w:val="0"/>
          <w:caps w:val="0"/>
          <w:sz w:val="20"/>
          <w:szCs w:val="20"/>
        </w:rPr>
        <w:instrText xml:space="preserve"> FORMCHECKBOX </w:instrText>
      </w:r>
      <w:r w:rsidR="00FB4BC0" w:rsidRPr="00814DEF">
        <w:rPr>
          <w:rFonts w:ascii="Arial" w:hAnsi="Arial" w:cs="Arial"/>
          <w:b w:val="0"/>
          <w:caps w:val="0"/>
          <w:sz w:val="20"/>
          <w:szCs w:val="20"/>
        </w:rPr>
      </w:r>
      <w:r w:rsidR="00FB4BC0" w:rsidRPr="00814DEF">
        <w:rPr>
          <w:rFonts w:ascii="Arial" w:hAnsi="Arial" w:cs="Arial"/>
          <w:b w:val="0"/>
          <w:caps w:val="0"/>
          <w:sz w:val="20"/>
          <w:szCs w:val="20"/>
        </w:rPr>
        <w:fldChar w:fldCharType="end"/>
      </w:r>
      <w:r w:rsidR="0047154B" w:rsidRPr="00814DEF">
        <w:rPr>
          <w:rFonts w:ascii="Arial" w:hAnsi="Arial" w:cs="Arial"/>
          <w:b w:val="0"/>
          <w:caps w:val="0"/>
          <w:sz w:val="20"/>
          <w:szCs w:val="20"/>
        </w:rPr>
        <w:t xml:space="preserve">  Yes, waiver of documentation (</w:t>
      </w:r>
      <w:r w:rsidR="00814DEF">
        <w:rPr>
          <w:rFonts w:ascii="Arial" w:hAnsi="Arial" w:cs="Arial"/>
          <w:b w:val="0"/>
          <w:caps w:val="0"/>
          <w:sz w:val="20"/>
          <w:szCs w:val="20"/>
        </w:rPr>
        <w:t>or consent document signature</w:t>
      </w:r>
      <w:r w:rsidR="0047154B" w:rsidRPr="00814DEF">
        <w:rPr>
          <w:rFonts w:ascii="Arial" w:hAnsi="Arial" w:cs="Arial"/>
          <w:b w:val="0"/>
          <w:caps w:val="0"/>
          <w:sz w:val="20"/>
          <w:szCs w:val="20"/>
        </w:rPr>
        <w:t>) is requested.</w:t>
      </w:r>
      <w:r w:rsidR="00C672DD" w:rsidRPr="00814DEF">
        <w:rPr>
          <w:rFonts w:ascii="Arial" w:hAnsi="Arial" w:cs="Arial"/>
          <w:b w:val="0"/>
          <w:caps w:val="0"/>
          <w:sz w:val="20"/>
          <w:szCs w:val="20"/>
        </w:rPr>
        <w:t xml:space="preserve">  </w:t>
      </w:r>
      <w:r w:rsidR="00C672DD" w:rsidRPr="00814DEF">
        <w:rPr>
          <w:rFonts w:ascii="Arial" w:hAnsi="Arial" w:cs="Arial"/>
          <w:b w:val="0"/>
          <w:bCs w:val="0"/>
          <w:caps w:val="0"/>
          <w:sz w:val="20"/>
          <w:szCs w:val="20"/>
        </w:rPr>
        <w:t>(Note:  If no consent document is planned, a written script of the verbal consent statement must be submitted).</w:t>
      </w:r>
    </w:p>
    <w:p w:rsidR="0047154B" w:rsidRPr="00C672DD" w:rsidRDefault="0047154B" w:rsidP="00D9324D">
      <w:pPr>
        <w:pStyle w:val="sectionhead"/>
        <w:tabs>
          <w:tab w:val="left" w:pos="720"/>
          <w:tab w:val="left" w:pos="1440"/>
          <w:tab w:val="left" w:pos="3240"/>
        </w:tabs>
        <w:spacing w:before="0" w:beforeAutospacing="0" w:after="120" w:afterAutospacing="0"/>
        <w:ind w:left="1080" w:right="374" w:hanging="1080"/>
        <w:rPr>
          <w:rFonts w:ascii="Arial" w:hAnsi="Arial" w:cs="Arial"/>
          <w:b w:val="0"/>
          <w:caps w:val="0"/>
          <w:sz w:val="20"/>
          <w:szCs w:val="20"/>
        </w:rPr>
      </w:pPr>
      <w:r w:rsidRPr="00D9324D">
        <w:rPr>
          <w:rFonts w:ascii="Arial" w:hAnsi="Arial" w:cs="Arial"/>
          <w:b w:val="0"/>
          <w:caps w:val="0"/>
          <w:sz w:val="24"/>
          <w:szCs w:val="24"/>
        </w:rPr>
        <w:tab/>
      </w:r>
      <w:r w:rsidR="00FB4BC0" w:rsidRPr="00D9324D">
        <w:rPr>
          <w:rFonts w:ascii="Arial" w:hAnsi="Arial" w:cs="Arial"/>
          <w:b w:val="0"/>
          <w:caps w:val="0"/>
          <w:sz w:val="24"/>
          <w:szCs w:val="24"/>
        </w:rPr>
        <w:fldChar w:fldCharType="begin">
          <w:ffData>
            <w:name w:val="Check68"/>
            <w:enabled/>
            <w:calcOnExit w:val="0"/>
            <w:checkBox>
              <w:sizeAuto/>
              <w:default w:val="0"/>
              <w:checked w:val="0"/>
            </w:checkBox>
          </w:ffData>
        </w:fldChar>
      </w:r>
      <w:r w:rsidRPr="00D9324D">
        <w:rPr>
          <w:rFonts w:ascii="Arial" w:hAnsi="Arial" w:cs="Arial"/>
          <w:b w:val="0"/>
          <w:caps w:val="0"/>
          <w:sz w:val="24"/>
          <w:szCs w:val="24"/>
        </w:rPr>
        <w:instrText xml:space="preserve"> FORMCHECKBOX </w:instrText>
      </w:r>
      <w:r w:rsidR="00FB4BC0" w:rsidRPr="00D9324D">
        <w:rPr>
          <w:rFonts w:ascii="Arial" w:hAnsi="Arial" w:cs="Arial"/>
          <w:b w:val="0"/>
          <w:caps w:val="0"/>
          <w:sz w:val="24"/>
          <w:szCs w:val="24"/>
        </w:rPr>
      </w:r>
      <w:r w:rsidR="00FB4BC0" w:rsidRPr="00D9324D">
        <w:rPr>
          <w:rFonts w:ascii="Arial" w:hAnsi="Arial" w:cs="Arial"/>
          <w:b w:val="0"/>
          <w:caps w:val="0"/>
          <w:sz w:val="24"/>
          <w:szCs w:val="24"/>
        </w:rPr>
        <w:fldChar w:fldCharType="end"/>
      </w:r>
      <w:r w:rsidRPr="00C672DD">
        <w:rPr>
          <w:rFonts w:ascii="Arial" w:hAnsi="Arial" w:cs="Arial"/>
          <w:b w:val="0"/>
          <w:bCs w:val="0"/>
          <w:caps w:val="0"/>
          <w:sz w:val="20"/>
          <w:szCs w:val="20"/>
        </w:rPr>
        <w:t xml:space="preserve">  </w:t>
      </w:r>
      <w:r w:rsidR="00C672DD" w:rsidRPr="00C672DD">
        <w:rPr>
          <w:rFonts w:ascii="Arial" w:hAnsi="Arial" w:cs="Arial"/>
          <w:b w:val="0"/>
          <w:bCs w:val="0"/>
          <w:caps w:val="0"/>
          <w:sz w:val="20"/>
          <w:szCs w:val="20"/>
        </w:rPr>
        <w:t>No, all research subjects will be required to sign a consent document.</w:t>
      </w:r>
    </w:p>
    <w:p w:rsidR="00D9324D" w:rsidRDefault="00D9324D" w:rsidP="00B34740">
      <w:pPr>
        <w:pStyle w:val="sectionhead"/>
        <w:tabs>
          <w:tab w:val="left" w:pos="3240"/>
        </w:tabs>
        <w:spacing w:before="0" w:beforeAutospacing="0" w:after="120" w:afterAutospacing="0"/>
        <w:ind w:left="1080" w:right="374" w:hanging="360"/>
        <w:rPr>
          <w:rFonts w:ascii="Arial" w:hAnsi="Arial" w:cs="Arial"/>
          <w:b w:val="0"/>
          <w:caps w:val="0"/>
          <w:sz w:val="20"/>
          <w:szCs w:val="20"/>
          <w:u w:val="single"/>
        </w:rPr>
      </w:pPr>
    </w:p>
    <w:p w:rsidR="000164B8" w:rsidRPr="00D9324D" w:rsidRDefault="00C672DD" w:rsidP="00D9324D">
      <w:pPr>
        <w:pStyle w:val="sectionhead"/>
        <w:tabs>
          <w:tab w:val="left" w:pos="3240"/>
        </w:tabs>
        <w:spacing w:before="0" w:beforeAutospacing="0" w:after="120" w:afterAutospacing="0"/>
        <w:ind w:left="1080" w:right="374" w:hanging="720"/>
        <w:rPr>
          <w:rFonts w:ascii="Arial" w:hAnsi="Arial" w:cs="Arial"/>
          <w:i/>
          <w:caps w:val="0"/>
          <w:sz w:val="20"/>
          <w:szCs w:val="20"/>
        </w:rPr>
      </w:pPr>
      <w:r w:rsidRPr="00D9324D">
        <w:rPr>
          <w:rFonts w:ascii="Arial" w:hAnsi="Arial" w:cs="Arial"/>
          <w:i/>
          <w:caps w:val="0"/>
          <w:sz w:val="20"/>
          <w:szCs w:val="20"/>
          <w:u w:val="single"/>
        </w:rPr>
        <w:t xml:space="preserve">Consent Materials for </w:t>
      </w:r>
      <w:r w:rsidR="00DC4423">
        <w:rPr>
          <w:rFonts w:ascii="Arial" w:hAnsi="Arial" w:cs="Arial"/>
          <w:i/>
          <w:caps w:val="0"/>
          <w:sz w:val="20"/>
          <w:szCs w:val="20"/>
          <w:u w:val="single"/>
        </w:rPr>
        <w:t xml:space="preserve">Certain </w:t>
      </w:r>
      <w:r w:rsidRPr="00D9324D">
        <w:rPr>
          <w:rFonts w:ascii="Arial" w:hAnsi="Arial" w:cs="Arial"/>
          <w:i/>
          <w:caps w:val="0"/>
          <w:sz w:val="20"/>
          <w:szCs w:val="20"/>
          <w:u w:val="single"/>
        </w:rPr>
        <w:t>Vulnerable Populations:</w:t>
      </w:r>
    </w:p>
    <w:p w:rsidR="00D53874" w:rsidRPr="00B34740" w:rsidRDefault="00FB4BC0" w:rsidP="00D9324D">
      <w:pPr>
        <w:pStyle w:val="sectionhead"/>
        <w:tabs>
          <w:tab w:val="left" w:pos="1440"/>
        </w:tabs>
        <w:spacing w:before="0" w:beforeAutospacing="0" w:after="12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D53874"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D53874" w:rsidRPr="00D9324D">
        <w:rPr>
          <w:rFonts w:ascii="Arial" w:hAnsi="Arial" w:cs="Arial"/>
          <w:b w:val="0"/>
          <w:bCs w:val="0"/>
          <w:caps w:val="0"/>
          <w:sz w:val="24"/>
          <w:szCs w:val="24"/>
        </w:rPr>
        <w:t xml:space="preserve"> </w:t>
      </w:r>
      <w:r w:rsidR="00D53874" w:rsidRPr="00F25CC3">
        <w:rPr>
          <w:rFonts w:ascii="Arial" w:hAnsi="Arial" w:cs="Arial"/>
          <w:b w:val="0"/>
          <w:bCs w:val="0"/>
          <w:caps w:val="0"/>
          <w:sz w:val="20"/>
          <w:szCs w:val="20"/>
        </w:rPr>
        <w:t xml:space="preserve"> </w:t>
      </w:r>
      <w:r w:rsidR="00D53874" w:rsidRPr="00F25CC3">
        <w:rPr>
          <w:rFonts w:ascii="Arial" w:hAnsi="Arial" w:cs="Arial"/>
          <w:b w:val="0"/>
          <w:caps w:val="0"/>
          <w:sz w:val="20"/>
          <w:szCs w:val="20"/>
        </w:rPr>
        <w:t xml:space="preserve">Consent </w:t>
      </w:r>
      <w:r w:rsidR="00D53874" w:rsidRPr="00B34740">
        <w:rPr>
          <w:rFonts w:ascii="Arial" w:hAnsi="Arial" w:cs="Arial"/>
          <w:b w:val="0"/>
          <w:caps w:val="0"/>
          <w:sz w:val="20"/>
          <w:szCs w:val="20"/>
        </w:rPr>
        <w:t>Form for Prisoner/Subjects</w:t>
      </w:r>
      <w:r w:rsidR="00DC4423">
        <w:rPr>
          <w:rFonts w:ascii="Arial" w:hAnsi="Arial" w:cs="Arial"/>
          <w:b w:val="0"/>
          <w:caps w:val="0"/>
          <w:sz w:val="20"/>
          <w:szCs w:val="20"/>
        </w:rPr>
        <w:t xml:space="preserve"> (See also Prisoner Review Sheet)</w:t>
      </w:r>
    </w:p>
    <w:p w:rsidR="00D53874" w:rsidRPr="00B34740" w:rsidRDefault="00FB4BC0" w:rsidP="00D9324D">
      <w:pPr>
        <w:pStyle w:val="sectionhead"/>
        <w:tabs>
          <w:tab w:val="left" w:pos="1080"/>
          <w:tab w:val="left" w:pos="1440"/>
          <w:tab w:val="left" w:pos="3240"/>
        </w:tabs>
        <w:spacing w:before="12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D53874"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D53874" w:rsidRPr="00D9324D">
        <w:rPr>
          <w:rFonts w:ascii="Arial" w:hAnsi="Arial" w:cs="Arial"/>
          <w:b w:val="0"/>
          <w:bCs w:val="0"/>
          <w:caps w:val="0"/>
          <w:sz w:val="24"/>
          <w:szCs w:val="24"/>
        </w:rPr>
        <w:t xml:space="preserve">  </w:t>
      </w:r>
      <w:r w:rsidR="00D53874" w:rsidRPr="00B34740">
        <w:rPr>
          <w:rFonts w:ascii="Arial" w:hAnsi="Arial" w:cs="Arial"/>
          <w:b w:val="0"/>
          <w:caps w:val="0"/>
          <w:sz w:val="20"/>
          <w:szCs w:val="20"/>
        </w:rPr>
        <w:t xml:space="preserve">Parental </w:t>
      </w:r>
      <w:r w:rsidR="00FD2240" w:rsidRPr="00B34740">
        <w:rPr>
          <w:rFonts w:ascii="Arial" w:hAnsi="Arial" w:cs="Arial"/>
          <w:b w:val="0"/>
          <w:caps w:val="0"/>
          <w:sz w:val="20"/>
          <w:szCs w:val="20"/>
        </w:rPr>
        <w:t>Permission</w:t>
      </w:r>
      <w:r w:rsidR="00D53874" w:rsidRPr="00B34740">
        <w:rPr>
          <w:rFonts w:ascii="Arial" w:hAnsi="Arial" w:cs="Arial"/>
          <w:b w:val="0"/>
          <w:caps w:val="0"/>
          <w:sz w:val="20"/>
          <w:szCs w:val="20"/>
        </w:rPr>
        <w:t xml:space="preserve"> Form</w:t>
      </w:r>
      <w:r w:rsidR="00DC4423">
        <w:rPr>
          <w:rFonts w:ascii="Arial" w:hAnsi="Arial" w:cs="Arial"/>
          <w:b w:val="0"/>
          <w:caps w:val="0"/>
          <w:sz w:val="20"/>
          <w:szCs w:val="20"/>
        </w:rPr>
        <w:t xml:space="preserve"> (See also Children Review Sheet)</w:t>
      </w:r>
    </w:p>
    <w:p w:rsidR="00C672DD" w:rsidRDefault="00FB4BC0" w:rsidP="00D9324D">
      <w:pPr>
        <w:pStyle w:val="sectionhead"/>
        <w:tabs>
          <w:tab w:val="left" w:pos="1080"/>
          <w:tab w:val="left" w:pos="1440"/>
          <w:tab w:val="left" w:pos="3240"/>
        </w:tabs>
        <w:spacing w:before="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C672DD"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C672DD" w:rsidRPr="00D9324D">
        <w:rPr>
          <w:rFonts w:ascii="Arial" w:hAnsi="Arial" w:cs="Arial"/>
          <w:b w:val="0"/>
          <w:bCs w:val="0"/>
          <w:caps w:val="0"/>
          <w:sz w:val="24"/>
          <w:szCs w:val="24"/>
        </w:rPr>
        <w:t xml:space="preserve"> </w:t>
      </w:r>
      <w:r w:rsidR="00C672DD" w:rsidRPr="00F25CC3">
        <w:rPr>
          <w:rFonts w:ascii="Arial" w:hAnsi="Arial" w:cs="Arial"/>
          <w:b w:val="0"/>
          <w:bCs w:val="0"/>
          <w:caps w:val="0"/>
          <w:sz w:val="20"/>
          <w:szCs w:val="20"/>
        </w:rPr>
        <w:t xml:space="preserve"> </w:t>
      </w:r>
      <w:r w:rsidR="00C672DD">
        <w:rPr>
          <w:rFonts w:ascii="Arial" w:hAnsi="Arial" w:cs="Arial"/>
          <w:b w:val="0"/>
          <w:bCs w:val="0"/>
          <w:caps w:val="0"/>
          <w:sz w:val="20"/>
          <w:szCs w:val="20"/>
        </w:rPr>
        <w:t xml:space="preserve">Waiver of </w:t>
      </w:r>
      <w:r w:rsidR="00C672DD" w:rsidRPr="00F25CC3">
        <w:rPr>
          <w:rFonts w:ascii="Arial" w:hAnsi="Arial" w:cs="Arial"/>
          <w:b w:val="0"/>
          <w:caps w:val="0"/>
          <w:sz w:val="20"/>
          <w:szCs w:val="20"/>
        </w:rPr>
        <w:t xml:space="preserve">Parental </w:t>
      </w:r>
      <w:r w:rsidR="00C672DD">
        <w:rPr>
          <w:rFonts w:ascii="Arial" w:hAnsi="Arial" w:cs="Arial"/>
          <w:b w:val="0"/>
          <w:caps w:val="0"/>
          <w:sz w:val="20"/>
          <w:szCs w:val="20"/>
        </w:rPr>
        <w:t>Permission (Must NOT be FDA-regulated research).</w:t>
      </w:r>
    </w:p>
    <w:p w:rsidR="00C672DD" w:rsidRPr="00C672DD" w:rsidRDefault="00C672DD" w:rsidP="00D9324D">
      <w:pPr>
        <w:pStyle w:val="sectionhead"/>
        <w:tabs>
          <w:tab w:val="left" w:pos="1080"/>
          <w:tab w:val="left" w:pos="1440"/>
          <w:tab w:val="left" w:pos="3240"/>
        </w:tabs>
        <w:spacing w:before="0" w:beforeAutospacing="0" w:after="120" w:afterAutospacing="0"/>
        <w:ind w:left="720" w:right="374"/>
        <w:rPr>
          <w:rFonts w:ascii="Arial" w:hAnsi="Arial" w:cs="Arial"/>
          <w:b w:val="0"/>
          <w:caps w:val="0"/>
          <w:sz w:val="8"/>
          <w:szCs w:val="8"/>
        </w:rPr>
      </w:pPr>
    </w:p>
    <w:p w:rsidR="00D53874" w:rsidRPr="00F25CC3" w:rsidRDefault="00FB4BC0" w:rsidP="00D9324D">
      <w:pPr>
        <w:pStyle w:val="sectionhead"/>
        <w:tabs>
          <w:tab w:val="left" w:pos="1080"/>
        </w:tabs>
        <w:spacing w:before="120" w:beforeAutospacing="0" w:after="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D53874"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D53874" w:rsidRPr="00D9324D">
        <w:rPr>
          <w:rFonts w:ascii="Arial" w:hAnsi="Arial" w:cs="Arial"/>
          <w:b w:val="0"/>
          <w:bCs w:val="0"/>
          <w:caps w:val="0"/>
          <w:sz w:val="24"/>
          <w:szCs w:val="24"/>
        </w:rPr>
        <w:t xml:space="preserve"> </w:t>
      </w:r>
      <w:r w:rsidR="00D53874" w:rsidRPr="00F25CC3">
        <w:rPr>
          <w:rFonts w:ascii="Arial" w:hAnsi="Arial" w:cs="Arial"/>
          <w:b w:val="0"/>
          <w:bCs w:val="0"/>
          <w:caps w:val="0"/>
          <w:sz w:val="20"/>
          <w:szCs w:val="20"/>
        </w:rPr>
        <w:t xml:space="preserve"> Assent Form (Children or Applicable Adults)</w:t>
      </w:r>
      <w:r w:rsidR="00DC4423">
        <w:rPr>
          <w:rFonts w:ascii="Arial" w:hAnsi="Arial" w:cs="Arial"/>
          <w:b w:val="0"/>
          <w:bCs w:val="0"/>
          <w:caps w:val="0"/>
          <w:sz w:val="20"/>
          <w:szCs w:val="20"/>
        </w:rPr>
        <w:t xml:space="preserve"> – (See also Children Review Sheet)</w:t>
      </w:r>
    </w:p>
    <w:p w:rsidR="00C672DD" w:rsidRPr="00F25CC3" w:rsidRDefault="00FB4BC0" w:rsidP="00D9324D">
      <w:pPr>
        <w:pStyle w:val="sectionhead"/>
        <w:tabs>
          <w:tab w:val="left" w:pos="1080"/>
        </w:tabs>
        <w:spacing w:before="0" w:beforeAutospacing="0" w:after="120" w:afterAutospacing="0"/>
        <w:ind w:left="720" w:right="374"/>
        <w:rPr>
          <w:rFonts w:ascii="Arial" w:hAnsi="Arial" w:cs="Arial"/>
          <w:b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C672DD"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C672DD" w:rsidRPr="00D9324D">
        <w:rPr>
          <w:rFonts w:ascii="Arial" w:hAnsi="Arial" w:cs="Arial"/>
          <w:b w:val="0"/>
          <w:bCs w:val="0"/>
          <w:caps w:val="0"/>
          <w:sz w:val="24"/>
          <w:szCs w:val="24"/>
        </w:rPr>
        <w:t xml:space="preserve"> </w:t>
      </w:r>
      <w:r w:rsidR="00C672DD" w:rsidRPr="00F25CC3">
        <w:rPr>
          <w:rFonts w:ascii="Arial" w:hAnsi="Arial" w:cs="Arial"/>
          <w:b w:val="0"/>
          <w:bCs w:val="0"/>
          <w:caps w:val="0"/>
          <w:sz w:val="20"/>
          <w:szCs w:val="20"/>
        </w:rPr>
        <w:t xml:space="preserve"> </w:t>
      </w:r>
      <w:r w:rsidR="00C672DD">
        <w:rPr>
          <w:rFonts w:ascii="Arial" w:hAnsi="Arial" w:cs="Arial"/>
          <w:b w:val="0"/>
          <w:bCs w:val="0"/>
          <w:caps w:val="0"/>
          <w:sz w:val="20"/>
          <w:szCs w:val="20"/>
        </w:rPr>
        <w:t xml:space="preserve">Waiver of </w:t>
      </w:r>
      <w:r w:rsidR="00C672DD" w:rsidRPr="00F25CC3">
        <w:rPr>
          <w:rFonts w:ascii="Arial" w:hAnsi="Arial" w:cs="Arial"/>
          <w:b w:val="0"/>
          <w:bCs w:val="0"/>
          <w:caps w:val="0"/>
          <w:sz w:val="20"/>
          <w:szCs w:val="20"/>
        </w:rPr>
        <w:t>Assent (</w:t>
      </w:r>
      <w:r w:rsidR="00C672DD">
        <w:rPr>
          <w:rFonts w:ascii="Arial" w:hAnsi="Arial" w:cs="Arial"/>
          <w:b w:val="0"/>
          <w:bCs w:val="0"/>
          <w:caps w:val="0"/>
          <w:sz w:val="20"/>
          <w:szCs w:val="20"/>
        </w:rPr>
        <w:t>no assent for children and/or applicable adults)</w:t>
      </w:r>
    </w:p>
    <w:p w:rsidR="00EA181A" w:rsidRDefault="00FB4BC0" w:rsidP="00D9324D">
      <w:pPr>
        <w:pStyle w:val="sectionhead"/>
        <w:tabs>
          <w:tab w:val="left" w:pos="1080"/>
        </w:tabs>
        <w:spacing w:before="120" w:beforeAutospacing="0" w:after="0" w:afterAutospacing="0"/>
        <w:ind w:left="1080" w:right="374" w:hanging="360"/>
        <w:rPr>
          <w:rFonts w:ascii="Arial" w:hAnsi="Arial" w:cs="Arial"/>
          <w:b w:val="0"/>
          <w:caps w:val="0"/>
          <w:sz w:val="20"/>
          <w:szCs w:val="20"/>
        </w:rPr>
      </w:pPr>
      <w:r w:rsidRPr="00D9324D">
        <w:rPr>
          <w:rFonts w:ascii="Arial" w:hAnsi="Arial" w:cs="Arial"/>
          <w:b w:val="0"/>
          <w:caps w:val="0"/>
          <w:sz w:val="24"/>
          <w:szCs w:val="24"/>
        </w:rPr>
        <w:fldChar w:fldCharType="begin">
          <w:ffData>
            <w:name w:val="Check68"/>
            <w:enabled/>
            <w:calcOnExit w:val="0"/>
            <w:checkBox>
              <w:sizeAuto/>
              <w:default w:val="0"/>
              <w:checked w:val="0"/>
            </w:checkBox>
          </w:ffData>
        </w:fldChar>
      </w:r>
      <w:r w:rsidR="00EA181A" w:rsidRPr="00D9324D">
        <w:rPr>
          <w:rFonts w:ascii="Arial" w:hAnsi="Arial" w:cs="Arial"/>
          <w:b w:val="0"/>
          <w:caps w:val="0"/>
          <w:sz w:val="24"/>
          <w:szCs w:val="24"/>
        </w:rPr>
        <w:instrText xml:space="preserve"> FORMCHECKBOX </w:instrText>
      </w:r>
      <w:r w:rsidRPr="00D9324D">
        <w:rPr>
          <w:rFonts w:ascii="Arial" w:hAnsi="Arial" w:cs="Arial"/>
          <w:b w:val="0"/>
          <w:caps w:val="0"/>
          <w:sz w:val="24"/>
          <w:szCs w:val="24"/>
        </w:rPr>
      </w:r>
      <w:r w:rsidRPr="00D9324D">
        <w:rPr>
          <w:rFonts w:ascii="Arial" w:hAnsi="Arial" w:cs="Arial"/>
          <w:b w:val="0"/>
          <w:caps w:val="0"/>
          <w:sz w:val="24"/>
          <w:szCs w:val="24"/>
        </w:rPr>
        <w:fldChar w:fldCharType="end"/>
      </w:r>
      <w:r w:rsidR="00EA181A" w:rsidRPr="00D9324D">
        <w:rPr>
          <w:rFonts w:ascii="Arial" w:hAnsi="Arial" w:cs="Arial"/>
          <w:b w:val="0"/>
          <w:caps w:val="0"/>
          <w:sz w:val="24"/>
          <w:szCs w:val="24"/>
        </w:rPr>
        <w:t xml:space="preserve"> </w:t>
      </w:r>
      <w:r w:rsidR="00EA181A" w:rsidRPr="00B34740">
        <w:rPr>
          <w:rFonts w:ascii="Arial" w:hAnsi="Arial" w:cs="Arial"/>
          <w:b w:val="0"/>
          <w:caps w:val="0"/>
          <w:sz w:val="20"/>
          <w:szCs w:val="20"/>
        </w:rPr>
        <w:t xml:space="preserve"> </w:t>
      </w:r>
      <w:r w:rsidR="00B34740" w:rsidRPr="00B34740">
        <w:rPr>
          <w:rFonts w:ascii="Arial" w:hAnsi="Arial" w:cs="Arial"/>
          <w:b w:val="0"/>
          <w:caps w:val="0"/>
          <w:sz w:val="20"/>
          <w:szCs w:val="20"/>
        </w:rPr>
        <w:t xml:space="preserve">Translated Consent Documents (intended for subjects with Limited English Proficiency) - </w:t>
      </w:r>
      <w:r w:rsidR="00B34740" w:rsidRPr="00B34740">
        <w:rPr>
          <w:rFonts w:ascii="Arial" w:hAnsi="Arial" w:cs="Arial"/>
          <w:b w:val="0"/>
          <w:caps w:val="0"/>
        </w:rPr>
        <w:t>See</w:t>
      </w:r>
      <w:r w:rsidR="00D20434" w:rsidRPr="00B34740">
        <w:rPr>
          <w:rFonts w:ascii="Arial" w:hAnsi="Arial" w:cs="Arial"/>
          <w:b w:val="0"/>
          <w:caps w:val="0"/>
        </w:rPr>
        <w:t xml:space="preserve"> </w:t>
      </w:r>
      <w:hyperlink r:id="rId57" w:history="1">
        <w:r w:rsidR="00D20434" w:rsidRPr="00B34740">
          <w:rPr>
            <w:rStyle w:val="Hyperlink"/>
            <w:rFonts w:ascii="Arial" w:hAnsi="Arial" w:cs="Arial"/>
            <w:caps w:val="0"/>
          </w:rPr>
          <w:t>VCU IRB WPP# XVII-1:  Research Subjects with Limited English Proficiency</w:t>
        </w:r>
      </w:hyperlink>
      <w:r w:rsidR="00D20434" w:rsidRPr="00B34740">
        <w:rPr>
          <w:rFonts w:ascii="Arial" w:hAnsi="Arial" w:cs="Arial"/>
          <w:b w:val="0"/>
          <w:bCs w:val="0"/>
          <w:caps w:val="0"/>
        </w:rPr>
        <w:t>)</w:t>
      </w:r>
      <w:r w:rsidR="00D20434" w:rsidRPr="00D20434">
        <w:rPr>
          <w:rFonts w:ascii="Arial" w:hAnsi="Arial" w:cs="Arial"/>
          <w:b w:val="0"/>
          <w:caps w:val="0"/>
          <w:sz w:val="20"/>
          <w:szCs w:val="20"/>
        </w:rPr>
        <w:t xml:space="preserve"> </w:t>
      </w:r>
    </w:p>
    <w:p w:rsidR="00635639" w:rsidRDefault="00FB4BC0" w:rsidP="00D9324D">
      <w:pPr>
        <w:pStyle w:val="sectionhead"/>
        <w:tabs>
          <w:tab w:val="left" w:pos="1080"/>
          <w:tab w:val="left" w:pos="1800"/>
        </w:tabs>
        <w:spacing w:before="120" w:beforeAutospacing="0" w:after="120" w:afterAutospacing="0"/>
        <w:ind w:left="1080" w:right="374" w:hanging="360"/>
        <w:rPr>
          <w:rFonts w:ascii="Arial" w:hAnsi="Arial" w:cs="Arial"/>
          <w:b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635639"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635639" w:rsidRPr="00D9324D">
        <w:rPr>
          <w:rFonts w:ascii="Arial" w:hAnsi="Arial" w:cs="Arial"/>
          <w:b w:val="0"/>
          <w:bCs w:val="0"/>
          <w:caps w:val="0"/>
          <w:sz w:val="24"/>
          <w:szCs w:val="24"/>
        </w:rPr>
        <w:t xml:space="preserve">  </w:t>
      </w:r>
      <w:proofErr w:type="gramStart"/>
      <w:r w:rsidR="00D20434">
        <w:rPr>
          <w:rFonts w:ascii="Arial" w:hAnsi="Arial" w:cs="Arial"/>
          <w:b w:val="0"/>
          <w:bCs w:val="0"/>
          <w:caps w:val="0"/>
          <w:sz w:val="20"/>
          <w:szCs w:val="20"/>
        </w:rPr>
        <w:t xml:space="preserve">Use of a </w:t>
      </w:r>
      <w:r w:rsidR="00635639" w:rsidRPr="00D20434">
        <w:rPr>
          <w:rFonts w:ascii="Arial" w:hAnsi="Arial" w:cs="Arial"/>
          <w:b w:val="0"/>
          <w:bCs w:val="0"/>
          <w:caps w:val="0"/>
          <w:sz w:val="20"/>
          <w:szCs w:val="20"/>
        </w:rPr>
        <w:t>Legally Authorized Representative (LAR serves on behalf of the research participant).</w:t>
      </w:r>
      <w:proofErr w:type="gramEnd"/>
      <w:r w:rsidR="00635639" w:rsidRPr="00D20434">
        <w:rPr>
          <w:rFonts w:ascii="Arial" w:hAnsi="Arial" w:cs="Arial"/>
          <w:b w:val="0"/>
          <w:bCs w:val="0"/>
          <w:caps w:val="0"/>
          <w:sz w:val="20"/>
          <w:szCs w:val="20"/>
        </w:rPr>
        <w:t xml:space="preserve">  </w:t>
      </w:r>
      <w:r w:rsidR="00010A11" w:rsidRPr="00C47C88">
        <w:rPr>
          <w:rFonts w:ascii="Arial" w:hAnsi="Arial" w:cs="Arial"/>
          <w:b w:val="0"/>
          <w:bCs w:val="0"/>
          <w:caps w:val="0"/>
        </w:rPr>
        <w:t xml:space="preserve">See </w:t>
      </w:r>
      <w:hyperlink r:id="rId58" w:history="1">
        <w:r w:rsidR="00010A11" w:rsidRPr="00C47C88">
          <w:rPr>
            <w:rStyle w:val="Hyperlink"/>
            <w:rFonts w:ascii="Arial" w:hAnsi="Arial" w:cs="Arial"/>
            <w:caps w:val="0"/>
          </w:rPr>
          <w:t>IRB WPP #XI-3</w:t>
        </w:r>
        <w:r w:rsidR="00D20434" w:rsidRPr="00C47C88">
          <w:rPr>
            <w:rStyle w:val="Hyperlink"/>
            <w:rFonts w:ascii="Arial" w:hAnsi="Arial" w:cs="Arial"/>
            <w:caps w:val="0"/>
          </w:rPr>
          <w:t>:</w:t>
        </w:r>
        <w:r w:rsidR="00010A11" w:rsidRPr="00C47C88">
          <w:rPr>
            <w:rStyle w:val="Hyperlink"/>
            <w:rFonts w:ascii="Arial" w:hAnsi="Arial" w:cs="Arial"/>
            <w:caps w:val="0"/>
          </w:rPr>
          <w:t xml:space="preserve"> Legally Authorized Representative </w:t>
        </w:r>
        <w:r w:rsidR="00D20434" w:rsidRPr="00C47C88">
          <w:rPr>
            <w:rStyle w:val="Hyperlink"/>
            <w:rFonts w:ascii="Arial" w:hAnsi="Arial" w:cs="Arial"/>
            <w:caps w:val="0"/>
          </w:rPr>
          <w:t>(</w:t>
        </w:r>
        <w:r w:rsidR="00010A11" w:rsidRPr="00C47C88">
          <w:rPr>
            <w:rStyle w:val="Hyperlink"/>
            <w:rFonts w:ascii="Arial" w:hAnsi="Arial" w:cs="Arial"/>
            <w:caps w:val="0"/>
          </w:rPr>
          <w:t>Inclusion in Consent Process)</w:t>
        </w:r>
      </w:hyperlink>
      <w:r w:rsidR="00010A11" w:rsidRPr="00C47C88">
        <w:rPr>
          <w:rFonts w:ascii="Arial" w:hAnsi="Arial" w:cs="Arial"/>
          <w:b w:val="0"/>
          <w:bCs w:val="0"/>
          <w:caps w:val="0"/>
        </w:rPr>
        <w:t xml:space="preserve"> for information about use of an LAR</w:t>
      </w:r>
      <w:r w:rsidR="00AF50D7" w:rsidRPr="00C47C88">
        <w:rPr>
          <w:rFonts w:ascii="Arial" w:hAnsi="Arial" w:cs="Arial"/>
          <w:b w:val="0"/>
          <w:bCs w:val="0"/>
          <w:caps w:val="0"/>
        </w:rPr>
        <w:t xml:space="preserve"> in, and outside of, </w:t>
      </w:r>
      <w:smartTag w:uri="urn:schemas-microsoft-com:office:smarttags" w:element="State">
        <w:smartTag w:uri="urn:schemas-microsoft-com:office:smarttags" w:element="place">
          <w:r w:rsidR="00AF50D7" w:rsidRPr="00C47C88">
            <w:rPr>
              <w:rFonts w:ascii="Arial" w:hAnsi="Arial" w:cs="Arial"/>
              <w:b w:val="0"/>
              <w:bCs w:val="0"/>
              <w:caps w:val="0"/>
            </w:rPr>
            <w:t>Virginia</w:t>
          </w:r>
        </w:smartTag>
      </w:smartTag>
      <w:r w:rsidR="00010A11" w:rsidRPr="00C47C88">
        <w:rPr>
          <w:rFonts w:ascii="Arial" w:hAnsi="Arial" w:cs="Arial"/>
          <w:b w:val="0"/>
          <w:bCs w:val="0"/>
          <w:caps w:val="0"/>
        </w:rPr>
        <w:t xml:space="preserve">.  </w:t>
      </w:r>
      <w:r w:rsidR="00635639" w:rsidRPr="00C47C88">
        <w:rPr>
          <w:rFonts w:ascii="Arial" w:hAnsi="Arial" w:cs="Arial"/>
          <w:b w:val="0"/>
          <w:bCs w:val="0"/>
          <w:caps w:val="0"/>
        </w:rPr>
        <w:t xml:space="preserve">If use of an LAR is planned </w:t>
      </w:r>
      <w:r w:rsidR="00B34740" w:rsidRPr="00C47C88">
        <w:rPr>
          <w:rFonts w:ascii="Arial" w:hAnsi="Arial" w:cs="Arial"/>
          <w:b w:val="0"/>
          <w:bCs w:val="0"/>
          <w:caps w:val="0"/>
        </w:rPr>
        <w:t xml:space="preserve">clearly indicate </w:t>
      </w:r>
      <w:r w:rsidR="00635639" w:rsidRPr="00C47C88">
        <w:rPr>
          <w:rFonts w:ascii="Arial" w:hAnsi="Arial" w:cs="Arial"/>
          <w:b w:val="0"/>
          <w:bCs w:val="0"/>
          <w:caps w:val="0"/>
        </w:rPr>
        <w:t xml:space="preserve">that the additional </w:t>
      </w:r>
      <w:r w:rsidR="00B34740" w:rsidRPr="00C47C88">
        <w:rPr>
          <w:rFonts w:ascii="Arial" w:hAnsi="Arial" w:cs="Arial"/>
          <w:b w:val="0"/>
          <w:bCs w:val="0"/>
          <w:caps w:val="0"/>
        </w:rPr>
        <w:t>required criteria are met (using the chart below)</w:t>
      </w:r>
      <w:r w:rsidR="00635639" w:rsidRPr="00C47C88">
        <w:rPr>
          <w:rFonts w:ascii="Arial" w:hAnsi="Arial" w:cs="Arial"/>
          <w:b w:val="0"/>
          <w:bCs w:val="0"/>
          <w:caps w:val="0"/>
        </w:rPr>
        <w:t>:</w:t>
      </w:r>
      <w:r w:rsidR="000164B8" w:rsidRPr="00D20434">
        <w:rPr>
          <w:rFonts w:ascii="Arial" w:hAnsi="Arial" w:cs="Arial"/>
          <w:b w:val="0"/>
          <w:bCs w:val="0"/>
          <w:caps w:val="0"/>
          <w:sz w:val="20"/>
          <w:szCs w:val="20"/>
        </w:rPr>
        <w:t xml:space="preserve">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tblPr>
      <w:tblGrid>
        <w:gridCol w:w="8640"/>
      </w:tblGrid>
      <w:tr w:rsidR="008F0237" w:rsidRPr="00901D2A" w:rsidTr="00901D2A">
        <w:tc>
          <w:tcPr>
            <w:tcW w:w="8640" w:type="dxa"/>
            <w:shd w:val="clear" w:color="auto" w:fill="F3F3F3"/>
          </w:tcPr>
          <w:p w:rsidR="008F0237" w:rsidRPr="00901D2A" w:rsidRDefault="008F0237" w:rsidP="00901D2A">
            <w:pPr>
              <w:pStyle w:val="sectionhead"/>
              <w:spacing w:before="120" w:beforeAutospacing="0" w:after="0" w:afterAutospacing="0"/>
              <w:ind w:right="0"/>
              <w:rPr>
                <w:rFonts w:ascii="Arial" w:hAnsi="Arial" w:cs="Arial"/>
                <w:bCs w:val="0"/>
                <w:i/>
                <w:caps w:val="0"/>
                <w:sz w:val="20"/>
                <w:szCs w:val="20"/>
                <w:u w:val="single"/>
              </w:rPr>
            </w:pPr>
            <w:r w:rsidRPr="00901D2A">
              <w:rPr>
                <w:rFonts w:ascii="Arial" w:hAnsi="Arial" w:cs="Arial"/>
                <w:bCs w:val="0"/>
                <w:i/>
                <w:caps w:val="0"/>
                <w:sz w:val="20"/>
                <w:szCs w:val="20"/>
                <w:u w:val="single"/>
              </w:rPr>
              <w:t>Criteria for allowing LAR to provide initial informed consent on behalf of an adult:</w:t>
            </w:r>
          </w:p>
          <w:p w:rsidR="008F0237" w:rsidRPr="00901D2A" w:rsidRDefault="008F0237" w:rsidP="00901D2A">
            <w:pPr>
              <w:pStyle w:val="sectionhead"/>
              <w:tabs>
                <w:tab w:val="num" w:pos="612"/>
              </w:tabs>
              <w:spacing w:before="0" w:beforeAutospacing="0" w:after="0" w:afterAutospacing="0"/>
              <w:ind w:left="252" w:right="0"/>
              <w:rPr>
                <w:rFonts w:ascii="Arial" w:hAnsi="Arial" w:cs="Arial"/>
                <w:b w:val="0"/>
                <w:bCs w:val="0"/>
                <w:caps w:val="0"/>
              </w:rPr>
            </w:pPr>
          </w:p>
          <w:p w:rsidR="00AF50D7" w:rsidRPr="00901D2A" w:rsidRDefault="00FB4BC0" w:rsidP="00901D2A">
            <w:pPr>
              <w:pStyle w:val="sectionhead"/>
              <w:spacing w:before="0" w:beforeAutospacing="0" w:after="120" w:afterAutospacing="0"/>
              <w:ind w:right="0"/>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D20434" w:rsidRPr="00901D2A">
              <w:rPr>
                <w:rFonts w:ascii="Arial" w:hAnsi="Arial" w:cs="Arial"/>
                <w:b w:val="0"/>
                <w:bCs w:val="0"/>
                <w:caps w:val="0"/>
                <w:sz w:val="20"/>
                <w:szCs w:val="20"/>
              </w:rPr>
              <w:t xml:space="preserve"> </w:t>
            </w:r>
            <w:r w:rsidR="00AF50D7" w:rsidRPr="00901D2A">
              <w:rPr>
                <w:rFonts w:ascii="Arial" w:hAnsi="Arial" w:cs="Arial"/>
                <w:b w:val="0"/>
                <w:bCs w:val="0"/>
                <w:caps w:val="0"/>
              </w:rPr>
              <w:t>(1) The PI plans to/has requested to enroll adults who are not capable of providing consent</w:t>
            </w:r>
          </w:p>
          <w:p w:rsidR="00AF50D7" w:rsidRPr="00901D2A" w:rsidRDefault="00FB4BC0" w:rsidP="00901D2A">
            <w:pPr>
              <w:pStyle w:val="sectionhead"/>
              <w:spacing w:before="0" w:beforeAutospacing="0" w:after="120" w:afterAutospacing="0"/>
              <w:ind w:left="612" w:right="0" w:hanging="612"/>
              <w:rPr>
                <w:rFonts w:ascii="Arial" w:hAnsi="Arial" w:cs="Arial"/>
                <w:iCs/>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AF50D7" w:rsidRPr="00901D2A">
              <w:rPr>
                <w:rFonts w:ascii="Arial" w:hAnsi="Arial" w:cs="Arial"/>
                <w:b w:val="0"/>
                <w:bCs w:val="0"/>
                <w:caps w:val="0"/>
                <w:sz w:val="24"/>
                <w:szCs w:val="24"/>
              </w:rPr>
              <w:t xml:space="preserve"> </w:t>
            </w:r>
            <w:r w:rsidR="00AF50D7" w:rsidRPr="00901D2A">
              <w:rPr>
                <w:rFonts w:ascii="Arial" w:hAnsi="Arial" w:cs="Arial"/>
                <w:b w:val="0"/>
                <w:bCs w:val="0"/>
                <w:caps w:val="0"/>
              </w:rPr>
              <w:t>(2) The PI indicates that an appropriate Legally Authorized Representative will be asked to give consent on behalf of the incapacitated adult</w:t>
            </w:r>
          </w:p>
          <w:p w:rsidR="00AF50D7" w:rsidRPr="00901D2A" w:rsidRDefault="00FB4BC0" w:rsidP="00901D2A">
            <w:pPr>
              <w:pStyle w:val="sectionhead"/>
              <w:spacing w:before="0" w:beforeAutospacing="0" w:after="120" w:afterAutospacing="0"/>
              <w:ind w:left="612" w:right="0" w:hanging="612"/>
              <w:rPr>
                <w:rFonts w:ascii="Arial" w:hAnsi="Arial" w:cs="Arial"/>
                <w:iCs/>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0"/>
                <w:szCs w:val="20"/>
              </w:rPr>
              <w:t xml:space="preserve"> </w:t>
            </w:r>
            <w:r w:rsidR="00AF50D7" w:rsidRPr="00901D2A">
              <w:rPr>
                <w:rFonts w:ascii="Arial" w:hAnsi="Arial" w:cs="Arial"/>
                <w:b w:val="0"/>
                <w:bCs w:val="0"/>
                <w:caps w:val="0"/>
              </w:rPr>
              <w:t xml:space="preserve"> (3) The PI indicates that all eligible subjects will require an LAR OR that some subjects may be able to provide assent or even consent for themselves</w:t>
            </w:r>
          </w:p>
          <w:p w:rsidR="00AF50D7" w:rsidRPr="00901D2A" w:rsidRDefault="00FB4BC0" w:rsidP="00901D2A">
            <w:pPr>
              <w:pStyle w:val="sectionhead"/>
              <w:tabs>
                <w:tab w:val="num" w:pos="612"/>
              </w:tabs>
              <w:spacing w:before="0" w:beforeAutospacing="0" w:after="120" w:afterAutospacing="0"/>
              <w:ind w:left="612" w:right="0" w:hanging="612"/>
              <w:rPr>
                <w:rFonts w:ascii="Arial" w:hAnsi="Arial" w:cs="Arial"/>
                <w:iCs/>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0"/>
                <w:szCs w:val="20"/>
              </w:rPr>
              <w:t xml:space="preserve"> </w:t>
            </w:r>
            <w:r w:rsidR="00D20434" w:rsidRPr="00901D2A">
              <w:rPr>
                <w:rFonts w:ascii="Arial" w:hAnsi="Arial" w:cs="Arial"/>
                <w:b w:val="0"/>
                <w:bCs w:val="0"/>
                <w:caps w:val="0"/>
              </w:rPr>
              <w:t xml:space="preserve"> </w:t>
            </w:r>
            <w:r w:rsidR="00AF50D7" w:rsidRPr="00901D2A">
              <w:rPr>
                <w:rFonts w:ascii="Arial" w:hAnsi="Arial" w:cs="Arial"/>
                <w:b w:val="0"/>
                <w:bCs w:val="0"/>
                <w:caps w:val="0"/>
              </w:rPr>
              <w:t xml:space="preserve">(4) The PI describes a plan and includes documents to assess capacity and solicit the consent for continued participation for adult subjects who will or may regain decision making capacity.  Consider use of the VCU Informed Consent Evaluation Tool at </w:t>
            </w:r>
            <w:hyperlink r:id="rId59" w:history="1">
              <w:r w:rsidR="00AF50D7" w:rsidRPr="00901D2A">
                <w:rPr>
                  <w:rStyle w:val="Hyperlink"/>
                  <w:rFonts w:ascii="Arial" w:hAnsi="Arial" w:cs="Arial"/>
                  <w:caps w:val="0"/>
                </w:rPr>
                <w:t>http://www.research.vcu.edu/forms/ICEval.doc</w:t>
              </w:r>
            </w:hyperlink>
            <w:r w:rsidR="00AF50D7" w:rsidRPr="00901D2A">
              <w:rPr>
                <w:rFonts w:ascii="Arial" w:hAnsi="Arial" w:cs="Arial"/>
                <w:b w:val="0"/>
                <w:bCs w:val="0"/>
                <w:caps w:val="0"/>
              </w:rPr>
              <w:t xml:space="preserve">, as appropriate. </w:t>
            </w:r>
          </w:p>
          <w:p w:rsidR="00AF50D7" w:rsidRPr="00901D2A" w:rsidRDefault="00FB4BC0" w:rsidP="00901D2A">
            <w:pPr>
              <w:pStyle w:val="sectionhead"/>
              <w:spacing w:before="0" w:beforeAutospacing="0" w:after="120" w:afterAutospacing="0"/>
              <w:ind w:left="612" w:right="0" w:hanging="612"/>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AF50D7" w:rsidRPr="00901D2A">
              <w:rPr>
                <w:rFonts w:ascii="Arial" w:hAnsi="Arial" w:cs="Arial"/>
                <w:b w:val="0"/>
                <w:bCs w:val="0"/>
                <w:caps w:val="0"/>
              </w:rPr>
              <w:t xml:space="preserve">(5) </w:t>
            </w:r>
            <w:r w:rsidR="00AF50D7" w:rsidRPr="00901D2A">
              <w:rPr>
                <w:rFonts w:ascii="Arial" w:hAnsi="Arial" w:cs="Arial"/>
                <w:b w:val="0"/>
                <w:iCs/>
                <w:caps w:val="0"/>
              </w:rPr>
              <w:t>A written or script-supported consent document (or other information relevant to the research) will be provided to the research participant accompanied by a consent conversation, as applicable</w:t>
            </w:r>
          </w:p>
          <w:p w:rsidR="00AF50D7" w:rsidRPr="00901D2A" w:rsidRDefault="00FB4BC0" w:rsidP="00901D2A">
            <w:pPr>
              <w:pStyle w:val="sectionhead"/>
              <w:spacing w:before="0" w:beforeAutospacing="0" w:after="120" w:afterAutospacing="0"/>
              <w:ind w:left="612" w:right="0" w:hanging="612"/>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AF50D7" w:rsidRPr="00901D2A">
              <w:rPr>
                <w:rFonts w:ascii="Arial" w:hAnsi="Arial" w:cs="Arial"/>
                <w:b w:val="0"/>
                <w:bCs w:val="0"/>
                <w:caps w:val="0"/>
              </w:rPr>
              <w:t xml:space="preserve"> (6) The circumstances of the consent process provide</w:t>
            </w:r>
            <w:r w:rsidR="005C1636" w:rsidRPr="00901D2A">
              <w:rPr>
                <w:rFonts w:ascii="Arial" w:hAnsi="Arial" w:cs="Arial"/>
                <w:b w:val="0"/>
                <w:bCs w:val="0"/>
                <w:caps w:val="0"/>
              </w:rPr>
              <w:t>s</w:t>
            </w:r>
            <w:r w:rsidR="00AF50D7" w:rsidRPr="00901D2A">
              <w:rPr>
                <w:rFonts w:ascii="Arial" w:hAnsi="Arial" w:cs="Arial"/>
                <w:b w:val="0"/>
                <w:bCs w:val="0"/>
                <w:caps w:val="0"/>
              </w:rPr>
              <w:t xml:space="preserve"> the prospective participant or the LAR sufficient opportunity to consider whether to participate</w:t>
            </w:r>
          </w:p>
          <w:p w:rsidR="00AF50D7" w:rsidRPr="00901D2A" w:rsidRDefault="00FB4BC0" w:rsidP="00901D2A">
            <w:pPr>
              <w:pStyle w:val="sectionhead"/>
              <w:spacing w:before="0" w:beforeAutospacing="0" w:after="120" w:afterAutospacing="0"/>
              <w:ind w:left="612" w:right="0" w:hanging="612"/>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AF50D7" w:rsidRPr="00901D2A">
              <w:rPr>
                <w:rFonts w:ascii="Arial" w:hAnsi="Arial" w:cs="Arial"/>
                <w:b w:val="0"/>
                <w:bCs w:val="0"/>
                <w:caps w:val="0"/>
                <w:sz w:val="24"/>
                <w:szCs w:val="24"/>
              </w:rPr>
              <w:t xml:space="preserve"> </w:t>
            </w:r>
            <w:r w:rsidR="00AF50D7" w:rsidRPr="00901D2A">
              <w:rPr>
                <w:rFonts w:ascii="Arial" w:hAnsi="Arial" w:cs="Arial"/>
                <w:b w:val="0"/>
                <w:bCs w:val="0"/>
                <w:caps w:val="0"/>
              </w:rPr>
              <w:t>(7) The circumstances of the consent process minimize the possibility of coercion or undue influence</w:t>
            </w:r>
          </w:p>
          <w:p w:rsidR="00AF50D7" w:rsidRPr="00901D2A" w:rsidRDefault="00FB4BC0" w:rsidP="00901D2A">
            <w:pPr>
              <w:pStyle w:val="sectionhead"/>
              <w:spacing w:before="0" w:beforeAutospacing="0" w:after="120" w:afterAutospacing="0"/>
              <w:ind w:left="612" w:right="0" w:hanging="612"/>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0"/>
                <w:szCs w:val="20"/>
              </w:rPr>
              <w:t xml:space="preserve">  </w:t>
            </w:r>
            <w:r w:rsidR="00AF50D7" w:rsidRPr="00901D2A">
              <w:rPr>
                <w:rFonts w:ascii="Arial" w:hAnsi="Arial" w:cs="Arial"/>
                <w:b w:val="0"/>
                <w:bCs w:val="0"/>
                <w:caps w:val="0"/>
              </w:rPr>
              <w:t>(8)  The person communicating information to the participant or the LAR during the consent process will provide that information in language understandable to the participant or the representative.</w:t>
            </w:r>
          </w:p>
          <w:p w:rsidR="00195D94" w:rsidRPr="00901D2A" w:rsidRDefault="00FB4BC0" w:rsidP="00901D2A">
            <w:pPr>
              <w:pStyle w:val="sectionhead"/>
              <w:spacing w:before="0" w:beforeAutospacing="0" w:after="120" w:afterAutospacing="0"/>
              <w:ind w:left="612" w:right="0" w:hanging="612"/>
              <w:rPr>
                <w:rFonts w:ascii="Arial" w:hAnsi="Arial" w:cs="Arial"/>
                <w:b w:val="0"/>
                <w:bCs w:val="0"/>
                <w:caps w:val="0"/>
              </w:rPr>
            </w:pPr>
            <w:r w:rsidRPr="00901D2A">
              <w:rPr>
                <w:rFonts w:ascii="Arial" w:hAnsi="Arial" w:cs="Arial"/>
                <w:b w:val="0"/>
                <w:sz w:val="24"/>
                <w:szCs w:val="24"/>
              </w:rPr>
              <w:fldChar w:fldCharType="begin">
                <w:ffData>
                  <w:name w:val="Check68"/>
                  <w:enabled/>
                  <w:calcOnExit w:val="0"/>
                  <w:checkBox>
                    <w:sizeAuto/>
                    <w:default w:val="0"/>
                    <w:checked w:val="0"/>
                  </w:checkBox>
                </w:ffData>
              </w:fldChar>
            </w:r>
            <w:r w:rsidR="00D20434" w:rsidRPr="00901D2A">
              <w:rPr>
                <w:rFonts w:ascii="Arial" w:hAnsi="Arial" w:cs="Arial"/>
                <w:b w:val="0"/>
                <w:sz w:val="24"/>
                <w:szCs w:val="24"/>
              </w:rPr>
              <w:instrText xml:space="preserve"> FORMCHECKBOX </w:instrText>
            </w:r>
            <w:r w:rsidRPr="00901D2A">
              <w:rPr>
                <w:rFonts w:ascii="Arial" w:hAnsi="Arial" w:cs="Arial"/>
                <w:b w:val="0"/>
                <w:sz w:val="24"/>
                <w:szCs w:val="24"/>
              </w:rPr>
            </w:r>
            <w:r w:rsidRPr="00901D2A">
              <w:rPr>
                <w:rFonts w:ascii="Arial" w:hAnsi="Arial" w:cs="Arial"/>
                <w:b w:val="0"/>
                <w:sz w:val="24"/>
                <w:szCs w:val="24"/>
              </w:rPr>
              <w:fldChar w:fldCharType="end"/>
            </w:r>
            <w:r w:rsidR="00D20434" w:rsidRPr="00901D2A">
              <w:rPr>
                <w:rFonts w:ascii="Arial" w:hAnsi="Arial" w:cs="Arial"/>
                <w:b w:val="0"/>
                <w:bCs w:val="0"/>
                <w:caps w:val="0"/>
                <w:sz w:val="24"/>
                <w:szCs w:val="24"/>
              </w:rPr>
              <w:t xml:space="preserve"> </w:t>
            </w:r>
            <w:r w:rsidR="00195D94" w:rsidRPr="00901D2A">
              <w:rPr>
                <w:rFonts w:ascii="Arial" w:hAnsi="Arial" w:cs="Arial"/>
                <w:b w:val="0"/>
              </w:rPr>
              <w:t xml:space="preserve"> (9)  </w:t>
            </w:r>
            <w:r w:rsidR="00195D94" w:rsidRPr="00901D2A">
              <w:rPr>
                <w:rFonts w:ascii="Arial" w:hAnsi="Arial" w:cs="Arial"/>
                <w:b w:val="0"/>
                <w:caps w:val="0"/>
              </w:rPr>
              <w:t>The informed consent document contains a line for LAR signature ONLY if permission from an LAR is appropriate.</w:t>
            </w:r>
          </w:p>
          <w:p w:rsidR="008F0237" w:rsidRPr="00901D2A" w:rsidRDefault="008F0237" w:rsidP="00901D2A">
            <w:pPr>
              <w:pStyle w:val="sectionhead"/>
              <w:spacing w:before="0" w:beforeAutospacing="0" w:after="0" w:afterAutospacing="0"/>
              <w:ind w:right="374"/>
              <w:rPr>
                <w:rFonts w:ascii="Arial" w:hAnsi="Arial" w:cs="Arial"/>
                <w:b w:val="0"/>
                <w:bCs w:val="0"/>
                <w:caps w:val="0"/>
              </w:rPr>
            </w:pPr>
          </w:p>
        </w:tc>
      </w:tr>
    </w:tbl>
    <w:p w:rsidR="00C05A3B" w:rsidRDefault="00C05A3B">
      <w:pPr>
        <w:pStyle w:val="sectionhead"/>
        <w:spacing w:before="0" w:beforeAutospacing="0" w:after="0" w:afterAutospacing="0"/>
        <w:ind w:left="720" w:right="374" w:hanging="720"/>
        <w:rPr>
          <w:rFonts w:ascii="Arial" w:hAnsi="Arial" w:cs="Arial"/>
          <w:b w:val="0"/>
          <w:bCs w:val="0"/>
          <w:caps w:val="0"/>
          <w:sz w:val="20"/>
          <w:szCs w:val="20"/>
        </w:rPr>
      </w:pPr>
    </w:p>
    <w:p w:rsidR="005703F2" w:rsidRPr="007E0EA0" w:rsidRDefault="005703F2" w:rsidP="00A85F93">
      <w:pPr>
        <w:pStyle w:val="sectionhead"/>
        <w:spacing w:before="0" w:beforeAutospacing="0" w:after="0" w:afterAutospacing="0"/>
        <w:ind w:left="720" w:right="374" w:hanging="720"/>
        <w:rPr>
          <w:sz w:val="22"/>
        </w:rPr>
      </w:pPr>
    </w:p>
    <w:p w:rsidR="003C3D46" w:rsidRPr="007E0EA0" w:rsidRDefault="00833DF2" w:rsidP="007E0EA0">
      <w:pPr>
        <w:pStyle w:val="sectionhead"/>
        <w:pBdr>
          <w:bottom w:val="single" w:sz="4" w:space="1" w:color="auto"/>
        </w:pBdr>
        <w:tabs>
          <w:tab w:val="num" w:pos="5040"/>
        </w:tabs>
        <w:spacing w:before="0" w:beforeAutospacing="0" w:after="0" w:afterAutospacing="0"/>
        <w:ind w:left="360" w:right="0" w:hanging="360"/>
        <w:rPr>
          <w:rFonts w:ascii="Arial" w:hAnsi="Arial" w:cs="Arial"/>
          <w:iCs/>
          <w:caps w:val="0"/>
          <w:smallCaps/>
          <w:sz w:val="24"/>
          <w:szCs w:val="24"/>
        </w:rPr>
      </w:pPr>
      <w:bookmarkStart w:id="8" w:name="VIII_Waiveroralterationofinformedconsent"/>
      <w:r w:rsidRPr="007E0EA0">
        <w:rPr>
          <w:rFonts w:ascii="Arial" w:hAnsi="Arial" w:cs="Arial"/>
          <w:iCs/>
          <w:caps w:val="0"/>
          <w:smallCaps/>
          <w:sz w:val="24"/>
          <w:szCs w:val="24"/>
        </w:rPr>
        <w:lastRenderedPageBreak/>
        <w:t>VIII</w:t>
      </w:r>
      <w:r w:rsidR="00A8344C" w:rsidRPr="007E0EA0">
        <w:rPr>
          <w:rFonts w:ascii="Arial" w:hAnsi="Arial" w:cs="Arial"/>
          <w:iCs/>
          <w:caps w:val="0"/>
          <w:smallCaps/>
          <w:sz w:val="24"/>
          <w:szCs w:val="24"/>
        </w:rPr>
        <w:t xml:space="preserve">. </w:t>
      </w:r>
      <w:r w:rsidRPr="007E0EA0">
        <w:rPr>
          <w:rFonts w:ascii="Arial" w:hAnsi="Arial" w:cs="Arial"/>
          <w:iCs/>
          <w:caps w:val="0"/>
          <w:smallCaps/>
          <w:sz w:val="24"/>
          <w:szCs w:val="24"/>
        </w:rPr>
        <w:t xml:space="preserve"> </w:t>
      </w:r>
      <w:r w:rsidR="00A8344C" w:rsidRPr="007E0EA0">
        <w:rPr>
          <w:rFonts w:ascii="Arial" w:hAnsi="Arial" w:cs="Arial"/>
          <w:iCs/>
          <w:caps w:val="0"/>
          <w:smallCaps/>
          <w:sz w:val="24"/>
          <w:szCs w:val="24"/>
        </w:rPr>
        <w:t xml:space="preserve"> </w:t>
      </w:r>
      <w:r w:rsidR="003C3D46" w:rsidRPr="007E0EA0">
        <w:rPr>
          <w:rFonts w:ascii="Arial" w:hAnsi="Arial" w:cs="Arial"/>
          <w:iCs/>
          <w:caps w:val="0"/>
          <w:smallCaps/>
          <w:sz w:val="24"/>
          <w:szCs w:val="24"/>
        </w:rPr>
        <w:t>W</w:t>
      </w:r>
      <w:r w:rsidR="007E0EA0">
        <w:rPr>
          <w:rFonts w:ascii="Arial" w:hAnsi="Arial" w:cs="Arial"/>
          <w:iCs/>
          <w:caps w:val="0"/>
          <w:smallCaps/>
          <w:sz w:val="24"/>
          <w:szCs w:val="24"/>
        </w:rPr>
        <w:t xml:space="preserve">aiver or Alteration of Consent </w:t>
      </w:r>
      <w:r w:rsidR="007E0EA0" w:rsidRPr="007E0EA0">
        <w:rPr>
          <w:rFonts w:ascii="Arial" w:hAnsi="Arial" w:cs="Arial"/>
          <w:i/>
          <w:iCs/>
          <w:caps w:val="0"/>
          <w:smallCaps/>
          <w:sz w:val="24"/>
          <w:szCs w:val="24"/>
        </w:rPr>
        <w:t>AND</w:t>
      </w:r>
      <w:r w:rsidR="007E0EA0">
        <w:rPr>
          <w:rFonts w:ascii="Arial" w:hAnsi="Arial" w:cs="Arial"/>
          <w:iCs/>
          <w:caps w:val="0"/>
          <w:smallCaps/>
          <w:sz w:val="24"/>
          <w:szCs w:val="24"/>
        </w:rPr>
        <w:t xml:space="preserve"> Waiver of Documentation/Signature:</w:t>
      </w:r>
    </w:p>
    <w:bookmarkEnd w:id="8"/>
    <w:p w:rsidR="00B8468F" w:rsidRPr="00517AF0" w:rsidRDefault="00F25CC3" w:rsidP="00C257D1">
      <w:pPr>
        <w:pStyle w:val="sectionhead"/>
        <w:tabs>
          <w:tab w:val="num" w:pos="5040"/>
        </w:tabs>
        <w:spacing w:before="0" w:beforeAutospacing="0" w:after="0" w:afterAutospacing="0"/>
        <w:ind w:left="360" w:right="0" w:hanging="360"/>
        <w:rPr>
          <w:rFonts w:ascii="Arial" w:hAnsi="Arial" w:cs="Arial"/>
          <w:iCs/>
          <w:caps w:val="0"/>
          <w:sz w:val="20"/>
          <w:szCs w:val="20"/>
        </w:rPr>
      </w:pPr>
      <w:r w:rsidRPr="00517AF0">
        <w:rPr>
          <w:rFonts w:ascii="Arial" w:hAnsi="Arial" w:cs="Arial"/>
          <w:iCs/>
          <w:caps w:val="0"/>
          <w:sz w:val="20"/>
          <w:szCs w:val="20"/>
        </w:rPr>
        <w:t xml:space="preserve">      </w:t>
      </w:r>
    </w:p>
    <w:tbl>
      <w:tblPr>
        <w:tblW w:w="4801" w:type="pct"/>
        <w:tblCellSpacing w:w="15" w:type="dxa"/>
        <w:tblInd w:w="48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30"/>
      </w:tblGrid>
      <w:tr w:rsidR="001B131B" w:rsidRPr="00517AF0">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B34740" w:rsidRPr="00B34740" w:rsidRDefault="001B131B" w:rsidP="001B131B">
            <w:pPr>
              <w:tabs>
                <w:tab w:val="left" w:pos="720"/>
                <w:tab w:val="left" w:pos="9602"/>
              </w:tabs>
              <w:rPr>
                <w:rFonts w:ascii="Arial" w:hAnsi="Arial" w:cs="Arial"/>
                <w:sz w:val="18"/>
                <w:szCs w:val="18"/>
              </w:rPr>
            </w:pPr>
            <w:r w:rsidRPr="00B34740">
              <w:rPr>
                <w:rFonts w:ascii="Arial" w:hAnsi="Arial" w:cs="Arial"/>
                <w:b/>
                <w:i/>
                <w:sz w:val="18"/>
                <w:szCs w:val="18"/>
              </w:rPr>
              <w:t>Guidance:</w:t>
            </w:r>
            <w:r w:rsidRPr="00B34740">
              <w:rPr>
                <w:rFonts w:ascii="Arial" w:hAnsi="Arial" w:cs="Arial"/>
                <w:sz w:val="18"/>
                <w:szCs w:val="18"/>
              </w:rPr>
              <w:t xml:space="preserve"> </w:t>
            </w:r>
          </w:p>
          <w:p w:rsidR="00B34740" w:rsidRPr="00B34740" w:rsidRDefault="00FB4BC0" w:rsidP="00B34740">
            <w:pPr>
              <w:numPr>
                <w:ilvl w:val="0"/>
                <w:numId w:val="33"/>
              </w:numPr>
              <w:tabs>
                <w:tab w:val="left" w:pos="9602"/>
              </w:tabs>
              <w:rPr>
                <w:rFonts w:ascii="Arial" w:hAnsi="Arial" w:cs="Arial"/>
                <w:sz w:val="18"/>
                <w:szCs w:val="18"/>
              </w:rPr>
            </w:pPr>
            <w:hyperlink r:id="rId60" w:history="1">
              <w:r w:rsidR="001B131B" w:rsidRPr="00B34740">
                <w:rPr>
                  <w:rStyle w:val="Hyperlink"/>
                  <w:rFonts w:ascii="Arial" w:hAnsi="Arial" w:cs="Arial"/>
                  <w:sz w:val="18"/>
                  <w:szCs w:val="18"/>
                </w:rPr>
                <w:t>WPP #XI-2 Informed Consent Documentation, Waiver of Documentation, and Required Signatures</w:t>
              </w:r>
            </w:hyperlink>
          </w:p>
          <w:p w:rsidR="001B131B" w:rsidRPr="00B34740" w:rsidRDefault="00FB4BC0" w:rsidP="006E7089">
            <w:pPr>
              <w:numPr>
                <w:ilvl w:val="0"/>
                <w:numId w:val="33"/>
              </w:numPr>
              <w:tabs>
                <w:tab w:val="left" w:pos="9602"/>
              </w:tabs>
              <w:rPr>
                <w:rFonts w:ascii="Arial" w:hAnsi="Arial" w:cs="Arial"/>
                <w:sz w:val="18"/>
                <w:szCs w:val="18"/>
              </w:rPr>
            </w:pPr>
            <w:hyperlink r:id="rId61" w:history="1">
              <w:r w:rsidR="005D1D8E" w:rsidRPr="00B34740">
                <w:rPr>
                  <w:rStyle w:val="Hyperlink"/>
                  <w:rFonts w:ascii="Arial" w:hAnsi="Arial" w:cs="Arial"/>
                  <w:caps/>
                  <w:sz w:val="18"/>
                  <w:szCs w:val="18"/>
                </w:rPr>
                <w:t xml:space="preserve">WPP # XI-1 </w:t>
              </w:r>
              <w:r w:rsidR="005D1D8E" w:rsidRPr="00B34740">
                <w:rPr>
                  <w:rStyle w:val="Hyperlink"/>
                  <w:rFonts w:ascii="Arial" w:hAnsi="Arial" w:cs="Arial"/>
                  <w:sz w:val="18"/>
                  <w:szCs w:val="18"/>
                </w:rPr>
                <w:t>Consent Process, Elements, Waiver of Element(s), and Modification</w:t>
              </w:r>
            </w:hyperlink>
            <w:r w:rsidR="005D1D8E" w:rsidRPr="00B34740">
              <w:rPr>
                <w:rFonts w:ascii="Arial" w:hAnsi="Arial" w:cs="Arial"/>
                <w:b/>
                <w:bCs/>
                <w:caps/>
                <w:sz w:val="18"/>
                <w:szCs w:val="18"/>
              </w:rPr>
              <w:t>.</w:t>
            </w:r>
          </w:p>
        </w:tc>
      </w:tr>
    </w:tbl>
    <w:p w:rsidR="008C082C" w:rsidRPr="00517AF0" w:rsidRDefault="008C082C" w:rsidP="008C082C">
      <w:pPr>
        <w:pStyle w:val="sectionhead"/>
        <w:tabs>
          <w:tab w:val="num" w:pos="5040"/>
        </w:tabs>
        <w:spacing w:before="0" w:beforeAutospacing="0" w:after="0" w:afterAutospacing="0"/>
        <w:ind w:left="720" w:right="0" w:hanging="360"/>
        <w:rPr>
          <w:rFonts w:ascii="Arial" w:hAnsi="Arial" w:cs="Arial"/>
          <w:iCs/>
          <w:caps w:val="0"/>
          <w:sz w:val="20"/>
          <w:szCs w:val="20"/>
        </w:rPr>
      </w:pPr>
    </w:p>
    <w:p w:rsidR="00B34740" w:rsidRDefault="001F4F1D" w:rsidP="00B34740">
      <w:pPr>
        <w:pStyle w:val="sectionhead"/>
        <w:numPr>
          <w:ilvl w:val="0"/>
          <w:numId w:val="34"/>
        </w:numPr>
        <w:spacing w:before="0" w:beforeAutospacing="0" w:after="0" w:afterAutospacing="0"/>
        <w:ind w:right="0"/>
        <w:rPr>
          <w:rFonts w:ascii="Arial" w:hAnsi="Arial" w:cs="Arial"/>
          <w:b w:val="0"/>
          <w:iCs/>
          <w:caps w:val="0"/>
          <w:sz w:val="20"/>
          <w:szCs w:val="20"/>
        </w:rPr>
      </w:pPr>
      <w:r>
        <w:rPr>
          <w:rFonts w:ascii="Arial" w:hAnsi="Arial" w:cs="Arial"/>
          <w:b w:val="0"/>
          <w:iCs/>
          <w:caps w:val="0"/>
          <w:sz w:val="20"/>
          <w:szCs w:val="20"/>
        </w:rPr>
        <w:t>Is the PI requesting</w:t>
      </w:r>
      <w:r w:rsidR="00A85F93">
        <w:rPr>
          <w:rFonts w:ascii="Arial" w:hAnsi="Arial" w:cs="Arial"/>
          <w:b w:val="0"/>
          <w:iCs/>
          <w:caps w:val="0"/>
          <w:sz w:val="20"/>
          <w:szCs w:val="20"/>
        </w:rPr>
        <w:t xml:space="preserve"> a</w:t>
      </w:r>
      <w:r w:rsidR="00226BB3" w:rsidRPr="00517AF0">
        <w:rPr>
          <w:rFonts w:ascii="Arial" w:hAnsi="Arial" w:cs="Arial"/>
          <w:iCs/>
          <w:caps w:val="0"/>
          <w:sz w:val="20"/>
          <w:szCs w:val="20"/>
        </w:rPr>
        <w:t xml:space="preserve"> </w:t>
      </w:r>
      <w:r w:rsidR="00226BB3" w:rsidRPr="00517AF0">
        <w:rPr>
          <w:rFonts w:ascii="Arial" w:hAnsi="Arial" w:cs="Arial"/>
          <w:i/>
          <w:iCs/>
          <w:caps w:val="0"/>
          <w:sz w:val="20"/>
          <w:szCs w:val="20"/>
          <w:u w:val="single"/>
        </w:rPr>
        <w:t xml:space="preserve">waiver or alteration of </w:t>
      </w:r>
      <w:r w:rsidR="007E0EA0" w:rsidRPr="007E0EA0">
        <w:rPr>
          <w:rFonts w:ascii="Arial" w:hAnsi="Arial" w:cs="Arial"/>
          <w:i/>
          <w:iCs/>
          <w:caps w:val="0"/>
          <w:color w:val="FF0000"/>
          <w:sz w:val="20"/>
          <w:szCs w:val="20"/>
          <w:u w:val="single"/>
        </w:rPr>
        <w:t>SOME</w:t>
      </w:r>
      <w:r w:rsidR="00B34740">
        <w:rPr>
          <w:rFonts w:ascii="Arial" w:hAnsi="Arial" w:cs="Arial"/>
          <w:i/>
          <w:iCs/>
          <w:caps w:val="0"/>
          <w:sz w:val="20"/>
          <w:szCs w:val="20"/>
          <w:u w:val="single"/>
        </w:rPr>
        <w:t xml:space="preserve"> of the </w:t>
      </w:r>
      <w:r w:rsidR="00226BB3" w:rsidRPr="00517AF0">
        <w:rPr>
          <w:rFonts w:ascii="Arial" w:hAnsi="Arial" w:cs="Arial"/>
          <w:i/>
          <w:iCs/>
          <w:caps w:val="0"/>
          <w:sz w:val="20"/>
          <w:szCs w:val="20"/>
          <w:u w:val="single"/>
        </w:rPr>
        <w:t>required elements</w:t>
      </w:r>
      <w:r w:rsidR="00226BB3" w:rsidRPr="00517AF0">
        <w:rPr>
          <w:rFonts w:ascii="Arial" w:hAnsi="Arial" w:cs="Arial"/>
          <w:iCs/>
          <w:caps w:val="0"/>
          <w:sz w:val="20"/>
          <w:szCs w:val="20"/>
        </w:rPr>
        <w:t xml:space="preserve"> </w:t>
      </w:r>
      <w:r w:rsidR="00226BB3" w:rsidRPr="00517AF0">
        <w:rPr>
          <w:rFonts w:ascii="Arial" w:hAnsi="Arial" w:cs="Arial"/>
          <w:b w:val="0"/>
          <w:iCs/>
          <w:caps w:val="0"/>
          <w:sz w:val="20"/>
          <w:szCs w:val="20"/>
        </w:rPr>
        <w:t>of informed consent</w:t>
      </w:r>
      <w:r w:rsidR="00B34740">
        <w:rPr>
          <w:rFonts w:ascii="Arial" w:hAnsi="Arial" w:cs="Arial"/>
          <w:b w:val="0"/>
          <w:iCs/>
          <w:caps w:val="0"/>
          <w:sz w:val="20"/>
          <w:szCs w:val="20"/>
        </w:rPr>
        <w:t>?</w:t>
      </w:r>
    </w:p>
    <w:p w:rsidR="007E0EA0" w:rsidRPr="00517AF0" w:rsidRDefault="007E0EA0" w:rsidP="007E0EA0">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Pr>
          <w:rFonts w:ascii="Arial" w:hAnsi="Arial" w:cs="Arial"/>
          <w:b w:val="0"/>
        </w:rPr>
        <w:tab/>
      </w:r>
      <w:r w:rsidR="00FB4BC0" w:rsidRPr="007E0EA0">
        <w:rPr>
          <w:rFonts w:ascii="Arial" w:hAnsi="Arial" w:cs="Arial"/>
          <w:b w:val="0"/>
          <w:sz w:val="24"/>
          <w:szCs w:val="24"/>
        </w:rPr>
        <w:fldChar w:fldCharType="begin">
          <w:ffData>
            <w:name w:val="Check68"/>
            <w:enabled/>
            <w:calcOnExit w:val="0"/>
            <w:checkBox>
              <w:sizeAuto/>
              <w:default w:val="0"/>
              <w:checked w:val="0"/>
            </w:checkBox>
          </w:ffData>
        </w:fldChar>
      </w:r>
      <w:r w:rsidRPr="007E0EA0">
        <w:rPr>
          <w:rFonts w:ascii="Arial" w:hAnsi="Arial" w:cs="Arial"/>
          <w:b w:val="0"/>
          <w:sz w:val="24"/>
          <w:szCs w:val="24"/>
        </w:rPr>
        <w:instrText xml:space="preserve"> FORMCHECKBOX </w:instrText>
      </w:r>
      <w:r w:rsidR="00FB4BC0" w:rsidRPr="007E0EA0">
        <w:rPr>
          <w:rFonts w:ascii="Arial" w:hAnsi="Arial" w:cs="Arial"/>
          <w:b w:val="0"/>
          <w:sz w:val="24"/>
          <w:szCs w:val="24"/>
        </w:rPr>
      </w:r>
      <w:r w:rsidR="00FB4BC0" w:rsidRPr="007E0EA0">
        <w:rPr>
          <w:rFonts w:ascii="Arial" w:hAnsi="Arial" w:cs="Arial"/>
          <w:b w:val="0"/>
          <w:sz w:val="24"/>
          <w:szCs w:val="24"/>
        </w:rPr>
        <w:fldChar w:fldCharType="end"/>
      </w:r>
      <w:r w:rsidRPr="007E0EA0">
        <w:rPr>
          <w:rFonts w:ascii="Arial" w:hAnsi="Arial" w:cs="Arial"/>
          <w:b w:val="0"/>
          <w:caps w:val="0"/>
          <w:sz w:val="24"/>
          <w:szCs w:val="24"/>
        </w:rPr>
        <w:t xml:space="preserve"> </w:t>
      </w:r>
      <w:r w:rsidRPr="007E0EA0">
        <w:rPr>
          <w:rFonts w:ascii="Arial" w:hAnsi="Arial" w:cs="Arial"/>
          <w:sz w:val="24"/>
          <w:szCs w:val="24"/>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Complete the Waiver Justification Chart, below.</w:t>
      </w:r>
      <w:r w:rsidRPr="00517AF0">
        <w:rPr>
          <w:rFonts w:ascii="Arial" w:hAnsi="Arial" w:cs="Arial"/>
          <w:b w:val="0"/>
          <w:caps w:val="0"/>
        </w:rPr>
        <w:t xml:space="preserve"> </w:t>
      </w:r>
      <w:r w:rsidRPr="00517AF0">
        <w:rPr>
          <w:rFonts w:ascii="Arial" w:hAnsi="Arial" w:cs="Arial"/>
          <w:b w:val="0"/>
          <w:i/>
          <w:caps w:val="0"/>
        </w:rPr>
        <w:t xml:space="preserve">  </w:t>
      </w:r>
    </w:p>
    <w:p w:rsidR="007E0EA0" w:rsidRPr="00517AF0" w:rsidRDefault="00FB4BC0" w:rsidP="007E0EA0">
      <w:pPr>
        <w:tabs>
          <w:tab w:val="left" w:pos="720"/>
          <w:tab w:val="left" w:pos="9602"/>
        </w:tabs>
        <w:ind w:left="720"/>
        <w:rPr>
          <w:rFonts w:ascii="Arial" w:hAnsi="Arial" w:cs="Arial"/>
          <w:sz w:val="18"/>
          <w:szCs w:val="18"/>
        </w:rPr>
      </w:pPr>
      <w:r w:rsidRPr="007E0EA0">
        <w:rPr>
          <w:rFonts w:ascii="Arial" w:hAnsi="Arial" w:cs="Arial"/>
          <w:b/>
        </w:rPr>
        <w:fldChar w:fldCharType="begin">
          <w:ffData>
            <w:name w:val="Check68"/>
            <w:enabled/>
            <w:calcOnExit w:val="0"/>
            <w:checkBox>
              <w:sizeAuto/>
              <w:default w:val="0"/>
              <w:checked w:val="0"/>
            </w:checkBox>
          </w:ffData>
        </w:fldChar>
      </w:r>
      <w:r w:rsidR="007E0EA0" w:rsidRPr="007E0EA0">
        <w:rPr>
          <w:rFonts w:ascii="Arial" w:hAnsi="Arial" w:cs="Arial"/>
          <w:b/>
        </w:rPr>
        <w:instrText xml:space="preserve"> FORMCHECKBOX </w:instrText>
      </w:r>
      <w:r w:rsidRPr="007E0EA0">
        <w:rPr>
          <w:rFonts w:ascii="Arial" w:hAnsi="Arial" w:cs="Arial"/>
          <w:b/>
        </w:rPr>
      </w:r>
      <w:r w:rsidRPr="007E0EA0">
        <w:rPr>
          <w:rFonts w:ascii="Arial" w:hAnsi="Arial" w:cs="Arial"/>
          <w:b/>
        </w:rPr>
        <w:fldChar w:fldCharType="end"/>
      </w:r>
      <w:r w:rsidR="007E0EA0" w:rsidRPr="00517AF0">
        <w:rPr>
          <w:rFonts w:ascii="Arial" w:hAnsi="Arial" w:cs="Arial"/>
          <w:b/>
          <w:sz w:val="18"/>
          <w:szCs w:val="18"/>
        </w:rPr>
        <w:t xml:space="preserve"> </w:t>
      </w:r>
      <w:r w:rsidR="007E0EA0" w:rsidRPr="00517AF0">
        <w:rPr>
          <w:rFonts w:ascii="Arial" w:hAnsi="Arial" w:cs="Arial"/>
          <w:sz w:val="18"/>
          <w:szCs w:val="18"/>
        </w:rPr>
        <w:t xml:space="preserve"> No</w:t>
      </w:r>
      <w:r w:rsidR="007E0EA0">
        <w:rPr>
          <w:rFonts w:ascii="Arial" w:hAnsi="Arial" w:cs="Arial"/>
          <w:sz w:val="18"/>
          <w:szCs w:val="18"/>
        </w:rPr>
        <w:t>.</w:t>
      </w:r>
    </w:p>
    <w:p w:rsidR="00B34740" w:rsidRDefault="00B34740" w:rsidP="00B34740">
      <w:pPr>
        <w:pStyle w:val="sectionhead"/>
        <w:spacing w:before="0" w:beforeAutospacing="0" w:after="0" w:afterAutospacing="0"/>
        <w:ind w:left="360" w:right="0"/>
        <w:rPr>
          <w:rFonts w:ascii="Arial" w:hAnsi="Arial" w:cs="Arial"/>
          <w:iCs/>
          <w:caps w:val="0"/>
          <w:sz w:val="20"/>
          <w:szCs w:val="20"/>
        </w:rPr>
      </w:pPr>
    </w:p>
    <w:p w:rsidR="007E0EA0" w:rsidRDefault="001F4F1D" w:rsidP="007E0EA0">
      <w:pPr>
        <w:pStyle w:val="sectionhead"/>
        <w:numPr>
          <w:ilvl w:val="0"/>
          <w:numId w:val="34"/>
        </w:numPr>
        <w:spacing w:before="0" w:beforeAutospacing="0" w:after="0" w:afterAutospacing="0"/>
        <w:ind w:right="0"/>
        <w:rPr>
          <w:rFonts w:ascii="Arial" w:hAnsi="Arial" w:cs="Arial"/>
          <w:b w:val="0"/>
          <w:iCs/>
          <w:caps w:val="0"/>
          <w:sz w:val="20"/>
          <w:szCs w:val="20"/>
        </w:rPr>
      </w:pPr>
      <w:r>
        <w:rPr>
          <w:rFonts w:ascii="Arial" w:hAnsi="Arial" w:cs="Arial"/>
          <w:b w:val="0"/>
          <w:iCs/>
          <w:caps w:val="0"/>
          <w:sz w:val="20"/>
          <w:szCs w:val="20"/>
        </w:rPr>
        <w:t>Is the PI requesting</w:t>
      </w:r>
      <w:r w:rsidR="00A85F93">
        <w:rPr>
          <w:rFonts w:ascii="Arial" w:hAnsi="Arial" w:cs="Arial"/>
          <w:b w:val="0"/>
          <w:iCs/>
          <w:caps w:val="0"/>
          <w:sz w:val="20"/>
          <w:szCs w:val="20"/>
        </w:rPr>
        <w:t xml:space="preserve"> </w:t>
      </w:r>
      <w:r w:rsidR="007E0EA0" w:rsidRPr="00517AF0">
        <w:rPr>
          <w:rFonts w:ascii="Arial" w:hAnsi="Arial" w:cs="Arial"/>
          <w:b w:val="0"/>
          <w:iCs/>
          <w:caps w:val="0"/>
          <w:sz w:val="20"/>
          <w:szCs w:val="20"/>
        </w:rPr>
        <w:t>a</w:t>
      </w:r>
      <w:r w:rsidR="007E0EA0" w:rsidRPr="00517AF0">
        <w:rPr>
          <w:rFonts w:ascii="Arial" w:hAnsi="Arial" w:cs="Arial"/>
          <w:iCs/>
          <w:caps w:val="0"/>
          <w:sz w:val="20"/>
          <w:szCs w:val="20"/>
        </w:rPr>
        <w:t xml:space="preserve"> </w:t>
      </w:r>
      <w:r w:rsidR="007E0EA0" w:rsidRPr="00517AF0">
        <w:rPr>
          <w:rFonts w:ascii="Arial" w:hAnsi="Arial" w:cs="Arial"/>
          <w:i/>
          <w:iCs/>
          <w:caps w:val="0"/>
          <w:sz w:val="20"/>
          <w:szCs w:val="20"/>
          <w:u w:val="single"/>
        </w:rPr>
        <w:t xml:space="preserve">waiver or alteration of </w:t>
      </w:r>
      <w:r w:rsidR="007E0EA0">
        <w:rPr>
          <w:rFonts w:ascii="Arial" w:hAnsi="Arial" w:cs="Arial"/>
          <w:i/>
          <w:iCs/>
          <w:caps w:val="0"/>
          <w:color w:val="FF0000"/>
          <w:sz w:val="20"/>
          <w:szCs w:val="20"/>
          <w:u w:val="single"/>
        </w:rPr>
        <w:t>ALL</w:t>
      </w:r>
      <w:r w:rsidR="007E0EA0">
        <w:rPr>
          <w:rFonts w:ascii="Arial" w:hAnsi="Arial" w:cs="Arial"/>
          <w:i/>
          <w:iCs/>
          <w:caps w:val="0"/>
          <w:sz w:val="20"/>
          <w:szCs w:val="20"/>
          <w:u w:val="single"/>
        </w:rPr>
        <w:t xml:space="preserve"> of the </w:t>
      </w:r>
      <w:r w:rsidR="007E0EA0" w:rsidRPr="00517AF0">
        <w:rPr>
          <w:rFonts w:ascii="Arial" w:hAnsi="Arial" w:cs="Arial"/>
          <w:i/>
          <w:iCs/>
          <w:caps w:val="0"/>
          <w:sz w:val="20"/>
          <w:szCs w:val="20"/>
          <w:u w:val="single"/>
        </w:rPr>
        <w:t>required elements</w:t>
      </w:r>
      <w:r w:rsidR="007E0EA0" w:rsidRPr="00517AF0">
        <w:rPr>
          <w:rFonts w:ascii="Arial" w:hAnsi="Arial" w:cs="Arial"/>
          <w:iCs/>
          <w:caps w:val="0"/>
          <w:sz w:val="20"/>
          <w:szCs w:val="20"/>
        </w:rPr>
        <w:t xml:space="preserve"> </w:t>
      </w:r>
      <w:r w:rsidR="007E0EA0" w:rsidRPr="00517AF0">
        <w:rPr>
          <w:rFonts w:ascii="Arial" w:hAnsi="Arial" w:cs="Arial"/>
          <w:b w:val="0"/>
          <w:iCs/>
          <w:caps w:val="0"/>
          <w:sz w:val="20"/>
          <w:szCs w:val="20"/>
        </w:rPr>
        <w:t>of informed consent</w:t>
      </w:r>
      <w:r w:rsidR="007E0EA0">
        <w:rPr>
          <w:rFonts w:ascii="Arial" w:hAnsi="Arial" w:cs="Arial"/>
          <w:b w:val="0"/>
          <w:iCs/>
          <w:caps w:val="0"/>
          <w:sz w:val="20"/>
          <w:szCs w:val="20"/>
        </w:rPr>
        <w:t>?</w:t>
      </w:r>
    </w:p>
    <w:p w:rsidR="007E0EA0" w:rsidRPr="00517AF0" w:rsidRDefault="007E0EA0" w:rsidP="007E0EA0">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Pr>
          <w:rFonts w:ascii="Arial" w:hAnsi="Arial" w:cs="Arial"/>
          <w:b w:val="0"/>
        </w:rPr>
        <w:tab/>
      </w:r>
      <w:r w:rsidR="00FB4BC0" w:rsidRPr="007E0EA0">
        <w:rPr>
          <w:rFonts w:ascii="Arial" w:hAnsi="Arial" w:cs="Arial"/>
          <w:b w:val="0"/>
          <w:sz w:val="24"/>
          <w:szCs w:val="24"/>
        </w:rPr>
        <w:fldChar w:fldCharType="begin">
          <w:ffData>
            <w:name w:val="Check68"/>
            <w:enabled/>
            <w:calcOnExit w:val="0"/>
            <w:checkBox>
              <w:sizeAuto/>
              <w:default w:val="0"/>
              <w:checked w:val="0"/>
            </w:checkBox>
          </w:ffData>
        </w:fldChar>
      </w:r>
      <w:r w:rsidRPr="007E0EA0">
        <w:rPr>
          <w:rFonts w:ascii="Arial" w:hAnsi="Arial" w:cs="Arial"/>
          <w:b w:val="0"/>
          <w:sz w:val="24"/>
          <w:szCs w:val="24"/>
        </w:rPr>
        <w:instrText xml:space="preserve"> FORMCHECKBOX </w:instrText>
      </w:r>
      <w:r w:rsidR="00FB4BC0" w:rsidRPr="007E0EA0">
        <w:rPr>
          <w:rFonts w:ascii="Arial" w:hAnsi="Arial" w:cs="Arial"/>
          <w:b w:val="0"/>
          <w:sz w:val="24"/>
          <w:szCs w:val="24"/>
        </w:rPr>
      </w:r>
      <w:r w:rsidR="00FB4BC0" w:rsidRPr="007E0EA0">
        <w:rPr>
          <w:rFonts w:ascii="Arial" w:hAnsi="Arial" w:cs="Arial"/>
          <w:b w:val="0"/>
          <w:sz w:val="24"/>
          <w:szCs w:val="24"/>
        </w:rPr>
        <w:fldChar w:fldCharType="end"/>
      </w:r>
      <w:r w:rsidRPr="007E0EA0">
        <w:rPr>
          <w:rFonts w:ascii="Arial" w:hAnsi="Arial" w:cs="Arial"/>
          <w:b w:val="0"/>
          <w:caps w:val="0"/>
          <w:sz w:val="24"/>
          <w:szCs w:val="24"/>
        </w:rPr>
        <w:t xml:space="preserve"> </w:t>
      </w:r>
      <w:r w:rsidRPr="007E0EA0">
        <w:rPr>
          <w:rFonts w:ascii="Arial" w:hAnsi="Arial" w:cs="Arial"/>
          <w:sz w:val="24"/>
          <w:szCs w:val="24"/>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Complete the Waiver Justification Chart, below.</w:t>
      </w:r>
      <w:r w:rsidRPr="00517AF0">
        <w:rPr>
          <w:rFonts w:ascii="Arial" w:hAnsi="Arial" w:cs="Arial"/>
          <w:b w:val="0"/>
          <w:caps w:val="0"/>
        </w:rPr>
        <w:t xml:space="preserve"> </w:t>
      </w:r>
      <w:r w:rsidRPr="00517AF0">
        <w:rPr>
          <w:rFonts w:ascii="Arial" w:hAnsi="Arial" w:cs="Arial"/>
          <w:b w:val="0"/>
          <w:i/>
          <w:caps w:val="0"/>
        </w:rPr>
        <w:t xml:space="preserve">  </w:t>
      </w:r>
      <w:r w:rsidR="00A85F93">
        <w:rPr>
          <w:rFonts w:ascii="Arial" w:hAnsi="Arial" w:cs="Arial"/>
          <w:b w:val="0"/>
          <w:i/>
          <w:caps w:val="0"/>
        </w:rPr>
        <w:t>[</w:t>
      </w:r>
      <w:r w:rsidRPr="00A85F93">
        <w:rPr>
          <w:rFonts w:ascii="Arial" w:hAnsi="Arial" w:cs="Arial"/>
          <w:i/>
          <w:caps w:val="0"/>
        </w:rPr>
        <w:t>Note:</w:t>
      </w:r>
      <w:r w:rsidRPr="007E0EA0">
        <w:rPr>
          <w:rFonts w:ascii="Arial" w:hAnsi="Arial" w:cs="Arial"/>
          <w:b w:val="0"/>
          <w:caps w:val="0"/>
        </w:rPr>
        <w:t xml:space="preserve">  It is exceedingly rare </w:t>
      </w:r>
      <w:r w:rsidR="00A85F93">
        <w:rPr>
          <w:rFonts w:ascii="Arial" w:hAnsi="Arial" w:cs="Arial"/>
          <w:b w:val="0"/>
          <w:caps w:val="0"/>
        </w:rPr>
        <w:t>(</w:t>
      </w:r>
      <w:r w:rsidRPr="007E0EA0">
        <w:rPr>
          <w:rFonts w:ascii="Arial" w:hAnsi="Arial" w:cs="Arial"/>
          <w:b w:val="0"/>
          <w:caps w:val="0"/>
        </w:rPr>
        <w:t>in prospective research</w:t>
      </w:r>
      <w:r w:rsidR="00A85F93">
        <w:rPr>
          <w:rFonts w:ascii="Arial" w:hAnsi="Arial" w:cs="Arial"/>
          <w:b w:val="0"/>
          <w:caps w:val="0"/>
        </w:rPr>
        <w:t>)</w:t>
      </w:r>
      <w:r w:rsidRPr="007E0EA0">
        <w:rPr>
          <w:rFonts w:ascii="Arial" w:hAnsi="Arial" w:cs="Arial"/>
          <w:b w:val="0"/>
          <w:caps w:val="0"/>
        </w:rPr>
        <w:t xml:space="preserve"> not to</w:t>
      </w:r>
      <w:r w:rsidR="00A85F93">
        <w:rPr>
          <w:rFonts w:ascii="Arial" w:hAnsi="Arial" w:cs="Arial"/>
          <w:b w:val="0"/>
          <w:caps w:val="0"/>
        </w:rPr>
        <w:t>,</w:t>
      </w:r>
      <w:r w:rsidRPr="007E0EA0">
        <w:rPr>
          <w:rFonts w:ascii="Arial" w:hAnsi="Arial" w:cs="Arial"/>
          <w:b w:val="0"/>
          <w:caps w:val="0"/>
        </w:rPr>
        <w:t xml:space="preserve"> </w:t>
      </w:r>
      <w:r w:rsidR="00A85F93">
        <w:rPr>
          <w:rFonts w:ascii="Arial" w:hAnsi="Arial" w:cs="Arial"/>
          <w:b w:val="0"/>
          <w:caps w:val="0"/>
        </w:rPr>
        <w:t xml:space="preserve">as a minimum standard, verbally </w:t>
      </w:r>
      <w:r w:rsidRPr="007E0EA0">
        <w:rPr>
          <w:rFonts w:ascii="Arial" w:hAnsi="Arial" w:cs="Arial"/>
          <w:b w:val="0"/>
          <w:caps w:val="0"/>
        </w:rPr>
        <w:t>inform the participant that the activity is research</w:t>
      </w:r>
      <w:r w:rsidR="00A85F93">
        <w:rPr>
          <w:rFonts w:ascii="Arial" w:hAnsi="Arial" w:cs="Arial"/>
          <w:b w:val="0"/>
          <w:caps w:val="0"/>
        </w:rPr>
        <w:t>]</w:t>
      </w:r>
      <w:r w:rsidRPr="007E0EA0">
        <w:rPr>
          <w:rFonts w:ascii="Arial" w:hAnsi="Arial" w:cs="Arial"/>
          <w:b w:val="0"/>
          <w:caps w:val="0"/>
        </w:rPr>
        <w:t>.</w:t>
      </w:r>
      <w:r>
        <w:rPr>
          <w:rFonts w:ascii="Arial" w:hAnsi="Arial" w:cs="Arial"/>
          <w:caps w:val="0"/>
        </w:rPr>
        <w:t xml:space="preserve">  </w:t>
      </w:r>
    </w:p>
    <w:p w:rsidR="007E0EA0" w:rsidRPr="00517AF0" w:rsidRDefault="00FB4BC0" w:rsidP="007E0EA0">
      <w:pPr>
        <w:tabs>
          <w:tab w:val="left" w:pos="720"/>
          <w:tab w:val="left" w:pos="9602"/>
        </w:tabs>
        <w:ind w:left="720"/>
        <w:rPr>
          <w:rFonts w:ascii="Arial" w:hAnsi="Arial" w:cs="Arial"/>
          <w:sz w:val="18"/>
          <w:szCs w:val="18"/>
        </w:rPr>
      </w:pPr>
      <w:r w:rsidRPr="007E0EA0">
        <w:rPr>
          <w:rFonts w:ascii="Arial" w:hAnsi="Arial" w:cs="Arial"/>
          <w:b/>
        </w:rPr>
        <w:fldChar w:fldCharType="begin">
          <w:ffData>
            <w:name w:val="Check68"/>
            <w:enabled/>
            <w:calcOnExit w:val="0"/>
            <w:checkBox>
              <w:sizeAuto/>
              <w:default w:val="0"/>
              <w:checked w:val="0"/>
            </w:checkBox>
          </w:ffData>
        </w:fldChar>
      </w:r>
      <w:r w:rsidR="007E0EA0" w:rsidRPr="007E0EA0">
        <w:rPr>
          <w:rFonts w:ascii="Arial" w:hAnsi="Arial" w:cs="Arial"/>
          <w:b/>
        </w:rPr>
        <w:instrText xml:space="preserve"> FORMCHECKBOX </w:instrText>
      </w:r>
      <w:r w:rsidRPr="007E0EA0">
        <w:rPr>
          <w:rFonts w:ascii="Arial" w:hAnsi="Arial" w:cs="Arial"/>
          <w:b/>
        </w:rPr>
      </w:r>
      <w:r w:rsidRPr="007E0EA0">
        <w:rPr>
          <w:rFonts w:ascii="Arial" w:hAnsi="Arial" w:cs="Arial"/>
          <w:b/>
        </w:rPr>
        <w:fldChar w:fldCharType="end"/>
      </w:r>
      <w:r w:rsidR="007E0EA0" w:rsidRPr="00517AF0">
        <w:rPr>
          <w:rFonts w:ascii="Arial" w:hAnsi="Arial" w:cs="Arial"/>
          <w:b/>
          <w:sz w:val="18"/>
          <w:szCs w:val="18"/>
        </w:rPr>
        <w:t xml:space="preserve"> </w:t>
      </w:r>
      <w:r w:rsidR="007E0EA0" w:rsidRPr="00517AF0">
        <w:rPr>
          <w:rFonts w:ascii="Arial" w:hAnsi="Arial" w:cs="Arial"/>
          <w:sz w:val="18"/>
          <w:szCs w:val="18"/>
        </w:rPr>
        <w:t xml:space="preserve"> No</w:t>
      </w:r>
      <w:r w:rsidR="007E0EA0">
        <w:rPr>
          <w:rFonts w:ascii="Arial" w:hAnsi="Arial" w:cs="Arial"/>
          <w:sz w:val="18"/>
          <w:szCs w:val="18"/>
        </w:rPr>
        <w:t>.</w:t>
      </w:r>
    </w:p>
    <w:p w:rsidR="00A85F93" w:rsidRDefault="00A85F93" w:rsidP="00B34740">
      <w:pPr>
        <w:pStyle w:val="sectionhead"/>
        <w:spacing w:before="0" w:beforeAutospacing="0" w:after="0" w:afterAutospacing="0"/>
        <w:ind w:left="360" w:right="0"/>
        <w:rPr>
          <w:rFonts w:ascii="Arial" w:hAnsi="Arial" w:cs="Arial"/>
          <w:iCs/>
          <w:caps w:val="0"/>
          <w:sz w:val="20"/>
          <w:szCs w:val="20"/>
        </w:rPr>
      </w:pPr>
    </w:p>
    <w:p w:rsidR="00A85F93" w:rsidRPr="00517AF0" w:rsidRDefault="00A85F93" w:rsidP="00A85F93">
      <w:pPr>
        <w:pStyle w:val="sectionhead"/>
        <w:spacing w:before="0" w:beforeAutospacing="0" w:after="0" w:afterAutospacing="0"/>
        <w:ind w:left="720" w:right="374"/>
        <w:rPr>
          <w:rFonts w:ascii="Arial" w:hAnsi="Arial" w:cs="Arial"/>
          <w:bCs w:val="0"/>
          <w:i/>
          <w:caps w:val="0"/>
          <w:sz w:val="20"/>
          <w:szCs w:val="20"/>
        </w:rPr>
      </w:pPr>
      <w:r w:rsidRPr="00517AF0">
        <w:rPr>
          <w:rFonts w:ascii="Arial" w:hAnsi="Arial" w:cs="Arial"/>
          <w:bCs w:val="0"/>
          <w:i/>
          <w:caps w:val="0"/>
          <w:sz w:val="20"/>
          <w:szCs w:val="20"/>
        </w:rPr>
        <w:t>Waiver Justification Chart:</w:t>
      </w:r>
    </w:p>
    <w:tbl>
      <w:tblPr>
        <w:tblW w:w="4625" w:type="pct"/>
        <w:tblCellSpacing w:w="15" w:type="dxa"/>
        <w:tblInd w:w="838"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1246"/>
        <w:gridCol w:w="37"/>
        <w:gridCol w:w="8090"/>
      </w:tblGrid>
      <w:tr w:rsidR="00A85F93" w:rsidRPr="00517AF0">
        <w:trPr>
          <w:trHeight w:val="623"/>
          <w:tblCellSpacing w:w="15" w:type="dxa"/>
        </w:trPr>
        <w:tc>
          <w:tcPr>
            <w:tcW w:w="4968" w:type="pct"/>
            <w:gridSpan w:val="3"/>
            <w:tcBorders>
              <w:top w:val="outset" w:sz="6" w:space="0" w:color="auto"/>
              <w:left w:val="outset" w:sz="6" w:space="0" w:color="auto"/>
              <w:bottom w:val="outset" w:sz="6" w:space="0" w:color="auto"/>
              <w:right w:val="outset" w:sz="6" w:space="0" w:color="auto"/>
            </w:tcBorders>
            <w:shd w:val="clear" w:color="auto" w:fill="D9D9D9"/>
          </w:tcPr>
          <w:p w:rsidR="00A85F93" w:rsidRPr="00517AF0" w:rsidRDefault="00A85F93" w:rsidP="00454E53">
            <w:pPr>
              <w:tabs>
                <w:tab w:val="left" w:pos="720"/>
                <w:tab w:val="left" w:pos="9602"/>
              </w:tabs>
              <w:rPr>
                <w:rFonts w:ascii="Arial" w:hAnsi="Arial" w:cs="Arial"/>
                <w:sz w:val="18"/>
                <w:szCs w:val="18"/>
              </w:rPr>
            </w:pPr>
            <w:r w:rsidRPr="00517AF0">
              <w:rPr>
                <w:rFonts w:ascii="Arial" w:hAnsi="Arial" w:cs="Arial"/>
                <w:sz w:val="18"/>
                <w:szCs w:val="18"/>
              </w:rPr>
              <w:t xml:space="preserve">The IRB may approve a consent procedure, which does not include, or which alters, some or all of the elements of informed consent (above), or waive the requirements to obtain informed consent, provided the IRB finds and documents that </w:t>
            </w:r>
            <w:r w:rsidRPr="00517AF0">
              <w:rPr>
                <w:rFonts w:ascii="Arial" w:hAnsi="Arial" w:cs="Arial"/>
                <w:b/>
                <w:i/>
                <w:color w:val="FF0000"/>
                <w:sz w:val="18"/>
                <w:szCs w:val="18"/>
              </w:rPr>
              <w:t xml:space="preserve">EITHER </w:t>
            </w:r>
            <w:hyperlink r:id="rId62" w:anchor="46.116" w:history="1">
              <w:r w:rsidRPr="00517AF0">
                <w:rPr>
                  <w:rStyle w:val="Hyperlink"/>
                  <w:rFonts w:ascii="Arial" w:hAnsi="Arial" w:cs="Arial"/>
                  <w:b w:val="0"/>
                  <w:bCs w:val="0"/>
                  <w:i/>
                  <w:color w:val="FF0000"/>
                  <w:sz w:val="18"/>
                  <w:szCs w:val="18"/>
                </w:rPr>
                <w:t>§46.116(c)(1-2)</w:t>
              </w:r>
            </w:hyperlink>
            <w:r w:rsidRPr="00517AF0">
              <w:rPr>
                <w:rFonts w:ascii="Arial" w:hAnsi="Arial" w:cs="Arial"/>
                <w:b/>
                <w:i/>
                <w:color w:val="FF0000"/>
                <w:sz w:val="18"/>
                <w:szCs w:val="18"/>
              </w:rPr>
              <w:t xml:space="preserve"> OR </w:t>
            </w:r>
            <w:hyperlink r:id="rId63" w:anchor="46.116" w:history="1">
              <w:r w:rsidRPr="00517AF0">
                <w:rPr>
                  <w:rStyle w:val="Hyperlink"/>
                  <w:rFonts w:ascii="Arial" w:hAnsi="Arial" w:cs="Arial"/>
                  <w:b w:val="0"/>
                  <w:bCs w:val="0"/>
                  <w:i/>
                  <w:color w:val="FF0000"/>
                  <w:sz w:val="18"/>
                  <w:szCs w:val="18"/>
                </w:rPr>
                <w:t>§46.116(d)(1-4)</w:t>
              </w:r>
            </w:hyperlink>
            <w:r w:rsidRPr="00517AF0">
              <w:rPr>
                <w:rFonts w:ascii="Arial" w:hAnsi="Arial" w:cs="Arial"/>
                <w:b/>
                <w:i/>
                <w:color w:val="FF0000"/>
                <w:sz w:val="18"/>
                <w:szCs w:val="18"/>
              </w:rPr>
              <w:t xml:space="preserve"> apply.</w:t>
            </w:r>
            <w:r w:rsidRPr="00517AF0">
              <w:rPr>
                <w:rFonts w:ascii="Arial" w:hAnsi="Arial" w:cs="Arial"/>
                <w:sz w:val="18"/>
                <w:szCs w:val="18"/>
              </w:rPr>
              <w:t xml:space="preserve">  As part of the review process, the reviewer must </w:t>
            </w:r>
            <w:r w:rsidR="00783F0E">
              <w:rPr>
                <w:rFonts w:ascii="Arial" w:hAnsi="Arial" w:cs="Arial"/>
                <w:sz w:val="18"/>
                <w:szCs w:val="18"/>
              </w:rPr>
              <w:t xml:space="preserve">confirm the PI has provided </w:t>
            </w:r>
            <w:r w:rsidRPr="00517AF0">
              <w:rPr>
                <w:rFonts w:ascii="Arial" w:hAnsi="Arial" w:cs="Arial"/>
                <w:sz w:val="18"/>
                <w:szCs w:val="18"/>
              </w:rPr>
              <w:t xml:space="preserve">protocol-specific information </w:t>
            </w:r>
            <w:r w:rsidR="00783F0E">
              <w:rPr>
                <w:rFonts w:ascii="Arial" w:hAnsi="Arial" w:cs="Arial"/>
                <w:sz w:val="18"/>
                <w:szCs w:val="18"/>
              </w:rPr>
              <w:t xml:space="preserve">to </w:t>
            </w:r>
            <w:r w:rsidR="00783F0E" w:rsidRPr="00517AF0">
              <w:rPr>
                <w:rFonts w:ascii="Arial" w:hAnsi="Arial" w:cs="Arial"/>
                <w:sz w:val="18"/>
                <w:szCs w:val="18"/>
              </w:rPr>
              <w:t>suppor</w:t>
            </w:r>
            <w:r w:rsidR="00783F0E">
              <w:rPr>
                <w:rFonts w:ascii="Arial" w:hAnsi="Arial" w:cs="Arial"/>
                <w:sz w:val="18"/>
                <w:szCs w:val="18"/>
              </w:rPr>
              <w:t xml:space="preserve">t </w:t>
            </w:r>
            <w:r w:rsidR="00783F0E" w:rsidRPr="00517AF0">
              <w:rPr>
                <w:rFonts w:ascii="Arial" w:hAnsi="Arial" w:cs="Arial"/>
                <w:sz w:val="18"/>
                <w:szCs w:val="18"/>
              </w:rPr>
              <w:t>these</w:t>
            </w:r>
            <w:r w:rsidRPr="00517AF0">
              <w:rPr>
                <w:rFonts w:ascii="Arial" w:hAnsi="Arial" w:cs="Arial"/>
                <w:sz w:val="18"/>
                <w:szCs w:val="18"/>
              </w:rPr>
              <w:t xml:space="preserve"> findings.    </w:t>
            </w:r>
          </w:p>
          <w:p w:rsidR="00A85F93" w:rsidRPr="00517AF0" w:rsidRDefault="00A85F93" w:rsidP="00454E53">
            <w:pPr>
              <w:tabs>
                <w:tab w:val="left" w:pos="720"/>
                <w:tab w:val="left" w:pos="9602"/>
              </w:tabs>
              <w:rPr>
                <w:rFonts w:ascii="Arial" w:hAnsi="Arial" w:cs="Arial"/>
                <w:b/>
                <w:bCs/>
                <w:i/>
                <w:iCs/>
                <w:sz w:val="18"/>
                <w:szCs w:val="18"/>
              </w:rPr>
            </w:pPr>
          </w:p>
        </w:tc>
      </w:tr>
      <w:tr w:rsidR="00A85F93" w:rsidRPr="00517AF0">
        <w:trPr>
          <w:tblCellSpacing w:w="15" w:type="dxa"/>
        </w:trPr>
        <w:tc>
          <w:tcPr>
            <w:tcW w:w="4968" w:type="pct"/>
            <w:gridSpan w:val="3"/>
            <w:tcBorders>
              <w:top w:val="single" w:sz="4" w:space="0" w:color="auto"/>
              <w:left w:val="single" w:sz="4" w:space="0" w:color="auto"/>
              <w:bottom w:val="nil"/>
              <w:right w:val="single" w:sz="4" w:space="0" w:color="auto"/>
            </w:tcBorders>
            <w:shd w:val="clear" w:color="auto" w:fill="F3F3F3"/>
          </w:tcPr>
          <w:p w:rsidR="00A85F93" w:rsidRPr="00517AF0" w:rsidRDefault="00FB4BC0" w:rsidP="00454E53">
            <w:pPr>
              <w:pStyle w:val="Heading6"/>
              <w:tabs>
                <w:tab w:val="left" w:pos="720"/>
              </w:tabs>
              <w:rPr>
                <w:rStyle w:val="Strong"/>
                <w:rFonts w:ascii="Arial" w:hAnsi="Arial" w:cs="Arial"/>
                <w:bCs/>
                <w:sz w:val="18"/>
                <w:szCs w:val="18"/>
              </w:rPr>
            </w:pPr>
            <w:hyperlink r:id="rId64" w:anchor="46.116" w:history="1">
              <w:r w:rsidR="00A85F93" w:rsidRPr="00517AF0">
                <w:rPr>
                  <w:rStyle w:val="Hyperlink"/>
                  <w:rFonts w:ascii="Arial" w:hAnsi="Arial" w:cs="Arial"/>
                  <w:bCs/>
                  <w:sz w:val="18"/>
                  <w:szCs w:val="18"/>
                </w:rPr>
                <w:t>§46.116(c</w:t>
              </w:r>
              <w:proofErr w:type="gramStart"/>
              <w:r w:rsidR="00A85F93" w:rsidRPr="00517AF0">
                <w:rPr>
                  <w:rStyle w:val="Hyperlink"/>
                  <w:rFonts w:ascii="Arial" w:hAnsi="Arial" w:cs="Arial"/>
                  <w:bCs/>
                  <w:sz w:val="18"/>
                  <w:szCs w:val="18"/>
                </w:rPr>
                <w:t>)(</w:t>
              </w:r>
              <w:proofErr w:type="gramEnd"/>
              <w:r w:rsidR="00A85F93" w:rsidRPr="00517AF0">
                <w:rPr>
                  <w:rStyle w:val="Hyperlink"/>
                  <w:rFonts w:ascii="Arial" w:hAnsi="Arial" w:cs="Arial"/>
                  <w:bCs/>
                  <w:sz w:val="18"/>
                  <w:szCs w:val="18"/>
                </w:rPr>
                <w:t>1-2)</w:t>
              </w:r>
            </w:hyperlink>
            <w:r w:rsidR="00A85F93" w:rsidRPr="00517AF0">
              <w:rPr>
                <w:rFonts w:ascii="Arial" w:hAnsi="Arial" w:cs="Arial"/>
                <w:sz w:val="18"/>
                <w:szCs w:val="18"/>
              </w:rPr>
              <w:t xml:space="preserve">: </w:t>
            </w:r>
            <w:r w:rsidR="00A85F93" w:rsidRPr="00517AF0">
              <w:rPr>
                <w:rFonts w:ascii="Arial" w:hAnsi="Arial" w:cs="Arial"/>
                <w:bCs w:val="0"/>
                <w:iCs w:val="0"/>
                <w:sz w:val="18"/>
                <w:szCs w:val="18"/>
              </w:rPr>
              <w:t>Both of the following 2 FINDINGS must be documented [46.116(c)(1-2)].</w:t>
            </w:r>
            <w:r w:rsidR="00A85F93" w:rsidRPr="00517AF0" w:rsidDel="000E0437">
              <w:rPr>
                <w:rStyle w:val="Strong"/>
                <w:rFonts w:ascii="Arial" w:hAnsi="Arial" w:cs="Arial"/>
                <w:bCs/>
                <w:sz w:val="18"/>
                <w:szCs w:val="18"/>
              </w:rPr>
              <w:t xml:space="preserve"> </w:t>
            </w:r>
          </w:p>
        </w:tc>
      </w:tr>
      <w:tr w:rsidR="00A85F93" w:rsidRPr="00517AF0">
        <w:trPr>
          <w:tblCellSpacing w:w="15" w:type="dxa"/>
        </w:trPr>
        <w:tc>
          <w:tcPr>
            <w:tcW w:w="645" w:type="pct"/>
            <w:tcBorders>
              <w:top w:val="nil"/>
              <w:left w:val="single" w:sz="4" w:space="0" w:color="auto"/>
              <w:bottom w:val="nil"/>
              <w:right w:val="nil"/>
            </w:tcBorders>
          </w:tcPr>
          <w:p w:rsidR="00A85F93" w:rsidRPr="00517AF0" w:rsidRDefault="00A85F93" w:rsidP="00454E53">
            <w:pPr>
              <w:pStyle w:val="Heading8"/>
              <w:tabs>
                <w:tab w:val="left" w:pos="720"/>
              </w:tabs>
              <w:jc w:val="center"/>
              <w:rPr>
                <w:rFonts w:ascii="Arial" w:hAnsi="Arial" w:cs="Arial"/>
                <w:b/>
                <w:sz w:val="18"/>
                <w:szCs w:val="18"/>
              </w:rPr>
            </w:pPr>
          </w:p>
          <w:p w:rsidR="00A85F93" w:rsidRPr="00517AF0" w:rsidRDefault="00FB4BC0" w:rsidP="00454E53">
            <w:pPr>
              <w:pStyle w:val="Heading8"/>
              <w:tabs>
                <w:tab w:val="left" w:pos="720"/>
              </w:tabs>
              <w:jc w:val="center"/>
              <w:rPr>
                <w:rFonts w:ascii="Arial" w:hAnsi="Arial" w:cs="Arial"/>
                <w:b/>
                <w:bCs/>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A85F93"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A85F93" w:rsidRPr="00517AF0">
              <w:rPr>
                <w:rFonts w:ascii="Arial" w:hAnsi="Arial" w:cs="Arial"/>
                <w:b/>
                <w:sz w:val="18"/>
                <w:szCs w:val="18"/>
              </w:rPr>
              <w:t xml:space="preserve"> Yes</w:t>
            </w:r>
          </w:p>
        </w:tc>
        <w:tc>
          <w:tcPr>
            <w:tcW w:w="4307" w:type="pct"/>
            <w:gridSpan w:val="2"/>
            <w:tcBorders>
              <w:top w:val="nil"/>
              <w:left w:val="nil"/>
              <w:bottom w:val="nil"/>
              <w:right w:val="single" w:sz="4" w:space="0" w:color="auto"/>
            </w:tcBorders>
          </w:tcPr>
          <w:p w:rsidR="00A85F93" w:rsidRPr="00783F0E" w:rsidRDefault="00A85F93" w:rsidP="00454E53">
            <w:pPr>
              <w:tabs>
                <w:tab w:val="left" w:pos="720"/>
              </w:tabs>
              <w:rPr>
                <w:rFonts w:ascii="Arial" w:hAnsi="Arial" w:cs="Arial"/>
                <w:sz w:val="18"/>
                <w:szCs w:val="18"/>
              </w:rPr>
            </w:pPr>
            <w:r w:rsidRPr="00783F0E">
              <w:rPr>
                <w:rStyle w:val="Strong"/>
                <w:rFonts w:ascii="Arial" w:hAnsi="Arial" w:cs="Arial"/>
                <w:b w:val="0"/>
                <w:bCs w:val="0"/>
                <w:sz w:val="18"/>
                <w:szCs w:val="18"/>
              </w:rPr>
              <w:t xml:space="preserve">46.116(c)(1): </w:t>
            </w:r>
            <w:r w:rsidRPr="00783F0E">
              <w:rPr>
                <w:rFonts w:ascii="Arial" w:hAnsi="Arial" w:cs="Arial"/>
                <w:sz w:val="18"/>
                <w:szCs w:val="18"/>
              </w:rPr>
              <w:t xml:space="preserve">The research or demonstration project is to be conducted by, or subject to the approval of, state or local government officials, and is designed to study, evaluate, or otherwise examine: </w:t>
            </w:r>
          </w:p>
          <w:p w:rsidR="00A85F93" w:rsidRPr="00783F0E" w:rsidRDefault="00FB4BC0" w:rsidP="00454E53">
            <w:pPr>
              <w:pStyle w:val="Heading6"/>
              <w:tabs>
                <w:tab w:val="left" w:pos="720"/>
              </w:tabs>
              <w:ind w:left="627" w:hanging="540"/>
              <w:rPr>
                <w:rFonts w:ascii="Arial" w:hAnsi="Arial" w:cs="Arial"/>
                <w:b w:val="0"/>
                <w:bCs w:val="0"/>
                <w:i w:val="0"/>
                <w:iCs w:val="0"/>
                <w:sz w:val="18"/>
                <w:szCs w:val="18"/>
              </w:rPr>
            </w:pPr>
            <w:r w:rsidRPr="00783F0E">
              <w:rPr>
                <w:rFonts w:ascii="Arial" w:hAnsi="Arial" w:cs="Arial"/>
                <w:b w:val="0"/>
                <w:sz w:val="24"/>
              </w:rPr>
              <w:fldChar w:fldCharType="begin">
                <w:ffData>
                  <w:name w:val=""/>
                  <w:enabled/>
                  <w:calcOnExit w:val="0"/>
                  <w:checkBox>
                    <w:sizeAuto/>
                    <w:default w:val="0"/>
                    <w:checked w:val="0"/>
                  </w:checkBox>
                </w:ffData>
              </w:fldChar>
            </w:r>
            <w:r w:rsidR="00A85F93" w:rsidRPr="00783F0E">
              <w:rPr>
                <w:rFonts w:ascii="Arial" w:hAnsi="Arial" w:cs="Arial"/>
                <w:b w:val="0"/>
                <w:sz w:val="24"/>
              </w:rPr>
              <w:instrText xml:space="preserve"> FORMCHECKBOX </w:instrText>
            </w:r>
            <w:r w:rsidRPr="00783F0E">
              <w:rPr>
                <w:rFonts w:ascii="Arial" w:hAnsi="Arial" w:cs="Arial"/>
                <w:b w:val="0"/>
                <w:sz w:val="24"/>
              </w:rPr>
            </w:r>
            <w:r w:rsidRPr="00783F0E">
              <w:rPr>
                <w:rFonts w:ascii="Arial" w:hAnsi="Arial" w:cs="Arial"/>
                <w:b w:val="0"/>
                <w:sz w:val="24"/>
              </w:rPr>
              <w:fldChar w:fldCharType="end"/>
            </w:r>
            <w:r w:rsidR="00A85F93" w:rsidRPr="00783F0E">
              <w:rPr>
                <w:rFonts w:ascii="Arial" w:hAnsi="Arial" w:cs="Arial"/>
                <w:b w:val="0"/>
                <w:bCs w:val="0"/>
                <w:i w:val="0"/>
                <w:iCs w:val="0"/>
                <w:sz w:val="18"/>
                <w:szCs w:val="18"/>
              </w:rPr>
              <w:t xml:space="preserve"> (i) </w:t>
            </w:r>
            <w:proofErr w:type="gramStart"/>
            <w:r w:rsidR="00A85F93" w:rsidRPr="00783F0E">
              <w:rPr>
                <w:rFonts w:ascii="Arial" w:hAnsi="Arial" w:cs="Arial"/>
                <w:b w:val="0"/>
                <w:bCs w:val="0"/>
                <w:i w:val="0"/>
                <w:iCs w:val="0"/>
                <w:sz w:val="18"/>
                <w:szCs w:val="18"/>
              </w:rPr>
              <w:t>public</w:t>
            </w:r>
            <w:proofErr w:type="gramEnd"/>
            <w:r w:rsidR="00A85F93" w:rsidRPr="00783F0E">
              <w:rPr>
                <w:rFonts w:ascii="Arial" w:hAnsi="Arial" w:cs="Arial"/>
                <w:b w:val="0"/>
                <w:bCs w:val="0"/>
                <w:i w:val="0"/>
                <w:iCs w:val="0"/>
                <w:sz w:val="18"/>
                <w:szCs w:val="18"/>
              </w:rPr>
              <w:t xml:space="preserve"> benefit or service programs;</w:t>
            </w:r>
          </w:p>
          <w:p w:rsidR="00A85F93" w:rsidRPr="00783F0E" w:rsidRDefault="00FB4BC0" w:rsidP="00454E53">
            <w:pPr>
              <w:pStyle w:val="Heading6"/>
              <w:tabs>
                <w:tab w:val="left" w:pos="720"/>
              </w:tabs>
              <w:ind w:left="627" w:hanging="540"/>
              <w:rPr>
                <w:rFonts w:ascii="Arial" w:hAnsi="Arial" w:cs="Arial"/>
                <w:b w:val="0"/>
                <w:bCs w:val="0"/>
                <w:i w:val="0"/>
                <w:iCs w:val="0"/>
                <w:sz w:val="18"/>
                <w:szCs w:val="18"/>
              </w:rPr>
            </w:pPr>
            <w:r w:rsidRPr="00783F0E">
              <w:rPr>
                <w:rFonts w:ascii="Arial" w:hAnsi="Arial" w:cs="Arial"/>
                <w:b w:val="0"/>
                <w:sz w:val="24"/>
              </w:rPr>
              <w:fldChar w:fldCharType="begin">
                <w:ffData>
                  <w:name w:val="Check68"/>
                  <w:enabled/>
                  <w:calcOnExit w:val="0"/>
                  <w:checkBox>
                    <w:sizeAuto/>
                    <w:default w:val="0"/>
                    <w:checked w:val="0"/>
                  </w:checkBox>
                </w:ffData>
              </w:fldChar>
            </w:r>
            <w:r w:rsidR="00A85F93" w:rsidRPr="00783F0E">
              <w:rPr>
                <w:rFonts w:ascii="Arial" w:hAnsi="Arial" w:cs="Arial"/>
                <w:b w:val="0"/>
                <w:sz w:val="24"/>
              </w:rPr>
              <w:instrText xml:space="preserve"> FORMCHECKBOX </w:instrText>
            </w:r>
            <w:r w:rsidRPr="00783F0E">
              <w:rPr>
                <w:rFonts w:ascii="Arial" w:hAnsi="Arial" w:cs="Arial"/>
                <w:b w:val="0"/>
                <w:sz w:val="24"/>
              </w:rPr>
            </w:r>
            <w:r w:rsidRPr="00783F0E">
              <w:rPr>
                <w:rFonts w:ascii="Arial" w:hAnsi="Arial" w:cs="Arial"/>
                <w:b w:val="0"/>
                <w:sz w:val="24"/>
              </w:rPr>
              <w:fldChar w:fldCharType="end"/>
            </w:r>
            <w:r w:rsidR="00A85F93" w:rsidRPr="00783F0E">
              <w:rPr>
                <w:rFonts w:ascii="Arial" w:hAnsi="Arial" w:cs="Arial"/>
                <w:b w:val="0"/>
                <w:bCs w:val="0"/>
                <w:i w:val="0"/>
                <w:iCs w:val="0"/>
                <w:sz w:val="18"/>
                <w:szCs w:val="18"/>
              </w:rPr>
              <w:t xml:space="preserve"> (ii) </w:t>
            </w:r>
            <w:proofErr w:type="gramStart"/>
            <w:r w:rsidR="00A85F93" w:rsidRPr="00783F0E">
              <w:rPr>
                <w:rFonts w:ascii="Arial" w:hAnsi="Arial" w:cs="Arial"/>
                <w:b w:val="0"/>
                <w:bCs w:val="0"/>
                <w:i w:val="0"/>
                <w:iCs w:val="0"/>
                <w:sz w:val="18"/>
                <w:szCs w:val="18"/>
              </w:rPr>
              <w:t>procedures</w:t>
            </w:r>
            <w:proofErr w:type="gramEnd"/>
            <w:r w:rsidR="00A85F93" w:rsidRPr="00783F0E">
              <w:rPr>
                <w:rFonts w:ascii="Arial" w:hAnsi="Arial" w:cs="Arial"/>
                <w:b w:val="0"/>
                <w:bCs w:val="0"/>
                <w:i w:val="0"/>
                <w:iCs w:val="0"/>
                <w:sz w:val="18"/>
                <w:szCs w:val="18"/>
              </w:rPr>
              <w:t xml:space="preserve"> for obtaining benefits or services under those programs; </w:t>
            </w:r>
          </w:p>
          <w:p w:rsidR="00A85F93" w:rsidRPr="00783F0E" w:rsidRDefault="00FB4BC0" w:rsidP="00454E53">
            <w:pPr>
              <w:pStyle w:val="Heading6"/>
              <w:tabs>
                <w:tab w:val="left" w:pos="720"/>
              </w:tabs>
              <w:ind w:left="627" w:hanging="540"/>
              <w:rPr>
                <w:rFonts w:ascii="Arial" w:hAnsi="Arial" w:cs="Arial"/>
                <w:b w:val="0"/>
                <w:bCs w:val="0"/>
                <w:i w:val="0"/>
                <w:iCs w:val="0"/>
                <w:sz w:val="18"/>
                <w:szCs w:val="18"/>
              </w:rPr>
            </w:pPr>
            <w:r w:rsidRPr="00783F0E">
              <w:rPr>
                <w:rFonts w:ascii="Arial" w:hAnsi="Arial" w:cs="Arial"/>
                <w:b w:val="0"/>
                <w:sz w:val="24"/>
              </w:rPr>
              <w:fldChar w:fldCharType="begin">
                <w:ffData>
                  <w:name w:val="Check68"/>
                  <w:enabled/>
                  <w:calcOnExit w:val="0"/>
                  <w:checkBox>
                    <w:sizeAuto/>
                    <w:default w:val="0"/>
                    <w:checked w:val="0"/>
                  </w:checkBox>
                </w:ffData>
              </w:fldChar>
            </w:r>
            <w:r w:rsidR="00A85F93" w:rsidRPr="00783F0E">
              <w:rPr>
                <w:rFonts w:ascii="Arial" w:hAnsi="Arial" w:cs="Arial"/>
                <w:b w:val="0"/>
                <w:sz w:val="24"/>
              </w:rPr>
              <w:instrText xml:space="preserve"> FORMCHECKBOX </w:instrText>
            </w:r>
            <w:r w:rsidRPr="00783F0E">
              <w:rPr>
                <w:rFonts w:ascii="Arial" w:hAnsi="Arial" w:cs="Arial"/>
                <w:b w:val="0"/>
                <w:sz w:val="24"/>
              </w:rPr>
            </w:r>
            <w:r w:rsidRPr="00783F0E">
              <w:rPr>
                <w:rFonts w:ascii="Arial" w:hAnsi="Arial" w:cs="Arial"/>
                <w:b w:val="0"/>
                <w:sz w:val="24"/>
              </w:rPr>
              <w:fldChar w:fldCharType="end"/>
            </w:r>
            <w:r w:rsidR="00A85F93" w:rsidRPr="00783F0E">
              <w:rPr>
                <w:rFonts w:ascii="Arial" w:hAnsi="Arial" w:cs="Arial"/>
                <w:b w:val="0"/>
                <w:bCs w:val="0"/>
                <w:i w:val="0"/>
                <w:iCs w:val="0"/>
                <w:sz w:val="18"/>
                <w:szCs w:val="18"/>
              </w:rPr>
              <w:t xml:space="preserve"> (iii) </w:t>
            </w:r>
            <w:proofErr w:type="gramStart"/>
            <w:r w:rsidR="00A85F93" w:rsidRPr="00783F0E">
              <w:rPr>
                <w:rFonts w:ascii="Arial" w:hAnsi="Arial" w:cs="Arial"/>
                <w:b w:val="0"/>
                <w:bCs w:val="0"/>
                <w:i w:val="0"/>
                <w:iCs w:val="0"/>
                <w:sz w:val="18"/>
                <w:szCs w:val="18"/>
              </w:rPr>
              <w:t>possible</w:t>
            </w:r>
            <w:proofErr w:type="gramEnd"/>
            <w:r w:rsidR="00A85F93" w:rsidRPr="00783F0E">
              <w:rPr>
                <w:rFonts w:ascii="Arial" w:hAnsi="Arial" w:cs="Arial"/>
                <w:b w:val="0"/>
                <w:bCs w:val="0"/>
                <w:i w:val="0"/>
                <w:iCs w:val="0"/>
                <w:sz w:val="18"/>
                <w:szCs w:val="18"/>
              </w:rPr>
              <w:t xml:space="preserve"> changes in or alternatives to those programs or procedures; or</w:t>
            </w:r>
          </w:p>
          <w:p w:rsidR="00A85F93" w:rsidRPr="00783F0E" w:rsidRDefault="00FB4BC0" w:rsidP="00454E53">
            <w:pPr>
              <w:pStyle w:val="Heading6"/>
              <w:tabs>
                <w:tab w:val="left" w:pos="720"/>
              </w:tabs>
              <w:ind w:left="627" w:hanging="540"/>
              <w:rPr>
                <w:rFonts w:ascii="Arial" w:hAnsi="Arial" w:cs="Arial"/>
                <w:b w:val="0"/>
                <w:bCs w:val="0"/>
                <w:i w:val="0"/>
                <w:iCs w:val="0"/>
                <w:sz w:val="18"/>
                <w:szCs w:val="18"/>
              </w:rPr>
            </w:pPr>
            <w:r w:rsidRPr="00783F0E">
              <w:rPr>
                <w:rFonts w:ascii="Arial" w:hAnsi="Arial" w:cs="Arial"/>
                <w:b w:val="0"/>
                <w:sz w:val="24"/>
              </w:rPr>
              <w:fldChar w:fldCharType="begin">
                <w:ffData>
                  <w:name w:val="Check68"/>
                  <w:enabled/>
                  <w:calcOnExit w:val="0"/>
                  <w:checkBox>
                    <w:sizeAuto/>
                    <w:default w:val="0"/>
                    <w:checked w:val="0"/>
                  </w:checkBox>
                </w:ffData>
              </w:fldChar>
            </w:r>
            <w:r w:rsidR="00A85F93" w:rsidRPr="00783F0E">
              <w:rPr>
                <w:rFonts w:ascii="Arial" w:hAnsi="Arial" w:cs="Arial"/>
                <w:b w:val="0"/>
                <w:sz w:val="24"/>
              </w:rPr>
              <w:instrText xml:space="preserve"> FORMCHECKBOX </w:instrText>
            </w:r>
            <w:r w:rsidRPr="00783F0E">
              <w:rPr>
                <w:rFonts w:ascii="Arial" w:hAnsi="Arial" w:cs="Arial"/>
                <w:b w:val="0"/>
                <w:sz w:val="24"/>
              </w:rPr>
            </w:r>
            <w:r w:rsidRPr="00783F0E">
              <w:rPr>
                <w:rFonts w:ascii="Arial" w:hAnsi="Arial" w:cs="Arial"/>
                <w:b w:val="0"/>
                <w:sz w:val="24"/>
              </w:rPr>
              <w:fldChar w:fldCharType="end"/>
            </w:r>
            <w:r w:rsidR="00A85F93" w:rsidRPr="00783F0E">
              <w:rPr>
                <w:rFonts w:ascii="Arial" w:hAnsi="Arial" w:cs="Arial"/>
                <w:b w:val="0"/>
                <w:bCs w:val="0"/>
                <w:i w:val="0"/>
                <w:iCs w:val="0"/>
                <w:sz w:val="24"/>
              </w:rPr>
              <w:t xml:space="preserve"> </w:t>
            </w:r>
            <w:r w:rsidR="00A85F93" w:rsidRPr="00783F0E">
              <w:rPr>
                <w:rFonts w:ascii="Arial" w:hAnsi="Arial" w:cs="Arial"/>
                <w:b w:val="0"/>
                <w:bCs w:val="0"/>
                <w:i w:val="0"/>
                <w:iCs w:val="0"/>
                <w:sz w:val="18"/>
                <w:szCs w:val="18"/>
              </w:rPr>
              <w:t xml:space="preserve">(iv) </w:t>
            </w:r>
            <w:proofErr w:type="gramStart"/>
            <w:r w:rsidR="00A85F93" w:rsidRPr="00783F0E">
              <w:rPr>
                <w:rFonts w:ascii="Arial" w:hAnsi="Arial" w:cs="Arial"/>
                <w:b w:val="0"/>
                <w:bCs w:val="0"/>
                <w:i w:val="0"/>
                <w:iCs w:val="0"/>
                <w:sz w:val="18"/>
                <w:szCs w:val="18"/>
              </w:rPr>
              <w:t>possible</w:t>
            </w:r>
            <w:proofErr w:type="gramEnd"/>
            <w:r w:rsidR="00A85F93" w:rsidRPr="00783F0E">
              <w:rPr>
                <w:rFonts w:ascii="Arial" w:hAnsi="Arial" w:cs="Arial"/>
                <w:b w:val="0"/>
                <w:bCs w:val="0"/>
                <w:i w:val="0"/>
                <w:iCs w:val="0"/>
                <w:sz w:val="18"/>
                <w:szCs w:val="18"/>
              </w:rPr>
              <w:t xml:space="preserve"> changes in methods or levels of payment for benefits or services under those programs; and</w:t>
            </w:r>
          </w:p>
          <w:p w:rsidR="001F4F1D" w:rsidRPr="00783F0E" w:rsidRDefault="001F4F1D" w:rsidP="001F4F1D">
            <w:r w:rsidRPr="00783F0E">
              <w:rPr>
                <w:rFonts w:ascii="Arial" w:hAnsi="Arial" w:cs="Arial"/>
                <w:b/>
                <w:color w:val="FF0000"/>
                <w:sz w:val="20"/>
                <w:szCs w:val="20"/>
              </w:rPr>
              <w:t>Notes:</w:t>
            </w:r>
            <w:r w:rsidRPr="00783F0E">
              <w:rPr>
                <w:rFonts w:ascii="Arial" w:hAnsi="Arial" w:cs="Arial"/>
                <w:b/>
                <w:sz w:val="20"/>
                <w:szCs w:val="20"/>
              </w:rPr>
              <w:t xml:space="preserve"> </w:t>
            </w:r>
            <w:r w:rsidR="00FB4BC0" w:rsidRPr="00783F0E">
              <w:rPr>
                <w:rFonts w:ascii="Arial" w:hAnsi="Arial" w:cs="Arial"/>
                <w:b/>
                <w:sz w:val="20"/>
                <w:szCs w:val="20"/>
                <w:bdr w:val="single" w:sz="4" w:space="0" w:color="auto"/>
              </w:rPr>
              <w:fldChar w:fldCharType="begin">
                <w:ffData>
                  <w:name w:val="Text447"/>
                  <w:enabled/>
                  <w:calcOnExit w:val="0"/>
                  <w:textInput/>
                </w:ffData>
              </w:fldChar>
            </w:r>
            <w:r w:rsidRPr="00783F0E">
              <w:rPr>
                <w:rFonts w:ascii="Arial" w:hAnsi="Arial" w:cs="Arial"/>
                <w:b/>
                <w:sz w:val="20"/>
                <w:szCs w:val="20"/>
                <w:bdr w:val="single" w:sz="4" w:space="0" w:color="auto"/>
              </w:rPr>
              <w:instrText xml:space="preserve"> FORMTEXT </w:instrText>
            </w:r>
            <w:r w:rsidR="00FB4BC0" w:rsidRPr="00783F0E">
              <w:rPr>
                <w:rFonts w:ascii="Arial" w:hAnsi="Arial" w:cs="Arial"/>
                <w:b/>
                <w:sz w:val="20"/>
                <w:szCs w:val="20"/>
                <w:bdr w:val="single" w:sz="4" w:space="0" w:color="auto"/>
              </w:rPr>
            </w:r>
            <w:r w:rsidR="00FB4BC0" w:rsidRPr="00783F0E">
              <w:rPr>
                <w:rFonts w:ascii="Arial" w:hAnsi="Arial" w:cs="Arial"/>
                <w:b/>
                <w:sz w:val="20"/>
                <w:szCs w:val="20"/>
                <w:bdr w:val="single" w:sz="4" w:space="0" w:color="auto"/>
              </w:rPr>
              <w:fldChar w:fldCharType="separate"/>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00FB4BC0" w:rsidRPr="00783F0E">
              <w:rPr>
                <w:rFonts w:ascii="Arial" w:hAnsi="Arial" w:cs="Arial"/>
                <w:b/>
                <w:sz w:val="20"/>
                <w:szCs w:val="20"/>
                <w:bdr w:val="single" w:sz="4" w:space="0" w:color="auto"/>
              </w:rPr>
              <w:fldChar w:fldCharType="end"/>
            </w:r>
          </w:p>
        </w:tc>
      </w:tr>
      <w:tr w:rsidR="00A85F93" w:rsidRPr="00517AF0">
        <w:trPr>
          <w:tblCellSpacing w:w="15" w:type="dxa"/>
        </w:trPr>
        <w:tc>
          <w:tcPr>
            <w:tcW w:w="645" w:type="pct"/>
            <w:tcBorders>
              <w:top w:val="nil"/>
              <w:left w:val="single" w:sz="4" w:space="0" w:color="auto"/>
              <w:bottom w:val="outset" w:sz="6" w:space="0" w:color="auto"/>
              <w:right w:val="nil"/>
            </w:tcBorders>
          </w:tcPr>
          <w:p w:rsidR="00A85F93" w:rsidRPr="00517AF0" w:rsidRDefault="00FB4BC0" w:rsidP="00454E53">
            <w:pPr>
              <w:pStyle w:val="Heading8"/>
              <w:tabs>
                <w:tab w:val="left" w:pos="720"/>
              </w:tabs>
              <w:jc w:val="center"/>
              <w:rPr>
                <w:rFonts w:ascii="Arial" w:hAnsi="Arial" w:cs="Arial"/>
                <w:b/>
                <w:bCs/>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A85F93"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A85F93" w:rsidRPr="00517AF0">
              <w:rPr>
                <w:rFonts w:ascii="Arial" w:hAnsi="Arial" w:cs="Arial"/>
                <w:b/>
                <w:sz w:val="18"/>
                <w:szCs w:val="18"/>
              </w:rPr>
              <w:t xml:space="preserve"> Yes</w:t>
            </w:r>
          </w:p>
        </w:tc>
        <w:tc>
          <w:tcPr>
            <w:tcW w:w="4307" w:type="pct"/>
            <w:gridSpan w:val="2"/>
            <w:tcBorders>
              <w:top w:val="nil"/>
              <w:left w:val="nil"/>
              <w:bottom w:val="outset" w:sz="6" w:space="0" w:color="auto"/>
              <w:right w:val="single" w:sz="4" w:space="0" w:color="auto"/>
            </w:tcBorders>
          </w:tcPr>
          <w:p w:rsidR="00A85F93" w:rsidRPr="00783F0E" w:rsidRDefault="00A85F93" w:rsidP="00454E53">
            <w:pPr>
              <w:pStyle w:val="Heading6"/>
              <w:tabs>
                <w:tab w:val="left" w:pos="720"/>
              </w:tabs>
              <w:rPr>
                <w:rFonts w:ascii="Arial" w:hAnsi="Arial" w:cs="Arial"/>
                <w:b w:val="0"/>
                <w:bCs w:val="0"/>
                <w:i w:val="0"/>
                <w:iCs w:val="0"/>
                <w:sz w:val="18"/>
                <w:szCs w:val="18"/>
              </w:rPr>
            </w:pPr>
            <w:r w:rsidRPr="00783F0E">
              <w:rPr>
                <w:rStyle w:val="Strong"/>
                <w:rFonts w:ascii="Arial" w:hAnsi="Arial" w:cs="Arial"/>
                <w:i w:val="0"/>
                <w:iCs w:val="0"/>
                <w:sz w:val="18"/>
                <w:szCs w:val="18"/>
              </w:rPr>
              <w:t>46.116(c</w:t>
            </w:r>
            <w:proofErr w:type="gramStart"/>
            <w:r w:rsidRPr="00783F0E">
              <w:rPr>
                <w:rStyle w:val="Strong"/>
                <w:rFonts w:ascii="Arial" w:hAnsi="Arial" w:cs="Arial"/>
                <w:i w:val="0"/>
                <w:iCs w:val="0"/>
                <w:sz w:val="18"/>
                <w:szCs w:val="18"/>
              </w:rPr>
              <w:t>)(</w:t>
            </w:r>
            <w:proofErr w:type="gramEnd"/>
            <w:r w:rsidRPr="00783F0E">
              <w:rPr>
                <w:rStyle w:val="Strong"/>
                <w:rFonts w:ascii="Arial" w:hAnsi="Arial" w:cs="Arial"/>
                <w:i w:val="0"/>
                <w:iCs w:val="0"/>
                <w:sz w:val="18"/>
                <w:szCs w:val="18"/>
              </w:rPr>
              <w:t>2):</w:t>
            </w:r>
            <w:r w:rsidRPr="00783F0E">
              <w:rPr>
                <w:rStyle w:val="Strong"/>
                <w:rFonts w:ascii="Arial" w:hAnsi="Arial" w:cs="Arial"/>
                <w:sz w:val="18"/>
                <w:szCs w:val="18"/>
              </w:rPr>
              <w:t xml:space="preserve"> </w:t>
            </w:r>
            <w:r w:rsidRPr="00783F0E">
              <w:rPr>
                <w:rFonts w:ascii="Arial" w:hAnsi="Arial" w:cs="Arial"/>
                <w:b w:val="0"/>
                <w:bCs w:val="0"/>
                <w:i w:val="0"/>
                <w:iCs w:val="0"/>
                <w:sz w:val="18"/>
                <w:szCs w:val="18"/>
              </w:rPr>
              <w:t>The research could not practicably be carried out without the waiver or alteration.</w:t>
            </w:r>
          </w:p>
          <w:p w:rsidR="001F4F1D" w:rsidRPr="00783F0E" w:rsidRDefault="001F4F1D" w:rsidP="001F4F1D">
            <w:r w:rsidRPr="00783F0E">
              <w:rPr>
                <w:rFonts w:ascii="Arial" w:hAnsi="Arial" w:cs="Arial"/>
                <w:b/>
                <w:color w:val="FF0000"/>
                <w:sz w:val="20"/>
                <w:szCs w:val="20"/>
              </w:rPr>
              <w:t>Notes:</w:t>
            </w:r>
            <w:r w:rsidRPr="00783F0E">
              <w:rPr>
                <w:rFonts w:ascii="Arial" w:hAnsi="Arial" w:cs="Arial"/>
                <w:b/>
                <w:sz w:val="20"/>
                <w:szCs w:val="20"/>
              </w:rPr>
              <w:t xml:space="preserve"> </w:t>
            </w:r>
            <w:r w:rsidR="00FB4BC0" w:rsidRPr="00783F0E">
              <w:rPr>
                <w:rFonts w:ascii="Arial" w:hAnsi="Arial" w:cs="Arial"/>
                <w:b/>
                <w:sz w:val="20"/>
                <w:szCs w:val="20"/>
                <w:bdr w:val="single" w:sz="4" w:space="0" w:color="auto"/>
              </w:rPr>
              <w:fldChar w:fldCharType="begin">
                <w:ffData>
                  <w:name w:val="Text447"/>
                  <w:enabled/>
                  <w:calcOnExit w:val="0"/>
                  <w:textInput/>
                </w:ffData>
              </w:fldChar>
            </w:r>
            <w:r w:rsidRPr="00783F0E">
              <w:rPr>
                <w:rFonts w:ascii="Arial" w:hAnsi="Arial" w:cs="Arial"/>
                <w:b/>
                <w:sz w:val="20"/>
                <w:szCs w:val="20"/>
                <w:bdr w:val="single" w:sz="4" w:space="0" w:color="auto"/>
              </w:rPr>
              <w:instrText xml:space="preserve"> FORMTEXT </w:instrText>
            </w:r>
            <w:r w:rsidR="00FB4BC0" w:rsidRPr="00783F0E">
              <w:rPr>
                <w:rFonts w:ascii="Arial" w:hAnsi="Arial" w:cs="Arial"/>
                <w:b/>
                <w:sz w:val="20"/>
                <w:szCs w:val="20"/>
                <w:bdr w:val="single" w:sz="4" w:space="0" w:color="auto"/>
              </w:rPr>
            </w:r>
            <w:r w:rsidR="00FB4BC0" w:rsidRPr="00783F0E">
              <w:rPr>
                <w:rFonts w:ascii="Arial" w:hAnsi="Arial" w:cs="Arial"/>
                <w:b/>
                <w:sz w:val="20"/>
                <w:szCs w:val="20"/>
                <w:bdr w:val="single" w:sz="4" w:space="0" w:color="auto"/>
              </w:rPr>
              <w:fldChar w:fldCharType="separate"/>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00FB4BC0" w:rsidRPr="00783F0E">
              <w:rPr>
                <w:rFonts w:ascii="Arial" w:hAnsi="Arial" w:cs="Arial"/>
                <w:b/>
                <w:sz w:val="20"/>
                <w:szCs w:val="20"/>
                <w:bdr w:val="single" w:sz="4" w:space="0" w:color="auto"/>
              </w:rPr>
              <w:fldChar w:fldCharType="end"/>
            </w:r>
          </w:p>
        </w:tc>
      </w:tr>
      <w:tr w:rsidR="00A85F93" w:rsidRPr="00517AF0">
        <w:trPr>
          <w:trHeight w:val="338"/>
          <w:tblCellSpacing w:w="15" w:type="dxa"/>
        </w:trPr>
        <w:tc>
          <w:tcPr>
            <w:tcW w:w="4968" w:type="pct"/>
            <w:gridSpan w:val="3"/>
            <w:tcBorders>
              <w:top w:val="single" w:sz="4" w:space="0" w:color="000000"/>
              <w:left w:val="single" w:sz="4" w:space="0" w:color="000000"/>
              <w:bottom w:val="nil"/>
              <w:right w:val="single" w:sz="4" w:space="0" w:color="000000"/>
            </w:tcBorders>
            <w:shd w:val="clear" w:color="auto" w:fill="F3F3F3"/>
          </w:tcPr>
          <w:p w:rsidR="00A85F93" w:rsidRPr="00517AF0" w:rsidRDefault="00FB4BC0" w:rsidP="00454E53">
            <w:pPr>
              <w:pStyle w:val="Heading6"/>
              <w:tabs>
                <w:tab w:val="left" w:pos="720"/>
              </w:tabs>
              <w:rPr>
                <w:rStyle w:val="Strong"/>
                <w:rFonts w:ascii="Arial" w:hAnsi="Arial" w:cs="Arial"/>
                <w:b/>
                <w:bCs/>
                <w:sz w:val="18"/>
                <w:szCs w:val="18"/>
              </w:rPr>
            </w:pPr>
            <w:hyperlink r:id="rId65" w:anchor="46.116" w:history="1">
              <w:r w:rsidR="00A85F93" w:rsidRPr="00517AF0">
                <w:rPr>
                  <w:rStyle w:val="Hyperlink"/>
                  <w:rFonts w:ascii="Arial" w:hAnsi="Arial" w:cs="Arial"/>
                  <w:bCs/>
                  <w:sz w:val="18"/>
                  <w:szCs w:val="18"/>
                </w:rPr>
                <w:t>§46.116(d</w:t>
              </w:r>
              <w:proofErr w:type="gramStart"/>
              <w:r w:rsidR="00A85F93" w:rsidRPr="00517AF0">
                <w:rPr>
                  <w:rStyle w:val="Hyperlink"/>
                  <w:rFonts w:ascii="Arial" w:hAnsi="Arial" w:cs="Arial"/>
                  <w:bCs/>
                  <w:sz w:val="18"/>
                  <w:szCs w:val="18"/>
                </w:rPr>
                <w:t>)(</w:t>
              </w:r>
              <w:proofErr w:type="gramEnd"/>
              <w:r w:rsidR="00A85F93" w:rsidRPr="00517AF0">
                <w:rPr>
                  <w:rStyle w:val="Hyperlink"/>
                  <w:rFonts w:ascii="Arial" w:hAnsi="Arial" w:cs="Arial"/>
                  <w:bCs/>
                  <w:sz w:val="18"/>
                  <w:szCs w:val="18"/>
                </w:rPr>
                <w:t>1-4)</w:t>
              </w:r>
            </w:hyperlink>
            <w:r w:rsidR="00A85F93" w:rsidRPr="00517AF0">
              <w:rPr>
                <w:rFonts w:ascii="Arial" w:hAnsi="Arial" w:cs="Arial"/>
                <w:sz w:val="18"/>
                <w:szCs w:val="18"/>
              </w:rPr>
              <w:t xml:space="preserve">:  </w:t>
            </w:r>
            <w:r w:rsidR="00A85F93" w:rsidRPr="00517AF0">
              <w:rPr>
                <w:rStyle w:val="Strong"/>
                <w:rFonts w:ascii="Arial" w:hAnsi="Arial" w:cs="Arial"/>
                <w:b/>
                <w:bCs/>
                <w:sz w:val="18"/>
                <w:szCs w:val="18"/>
              </w:rPr>
              <w:t>ALL of the following 4 FINDINGS must be documented [46.116(d)(1-4)].</w:t>
            </w:r>
          </w:p>
        </w:tc>
      </w:tr>
      <w:tr w:rsidR="00A85F93" w:rsidRPr="00517AF0">
        <w:trPr>
          <w:tblCellSpacing w:w="15" w:type="dxa"/>
        </w:trPr>
        <w:tc>
          <w:tcPr>
            <w:tcW w:w="649" w:type="pct"/>
            <w:gridSpan w:val="2"/>
            <w:tcBorders>
              <w:top w:val="nil"/>
              <w:left w:val="single" w:sz="4" w:space="0" w:color="000000"/>
              <w:bottom w:val="nil"/>
              <w:right w:val="nil"/>
            </w:tcBorders>
          </w:tcPr>
          <w:p w:rsidR="00A85F93" w:rsidRPr="00517AF0" w:rsidRDefault="00FB4BC0" w:rsidP="00454E53">
            <w:pPr>
              <w:pStyle w:val="Heading8"/>
              <w:tabs>
                <w:tab w:val="left" w:pos="720"/>
              </w:tabs>
              <w:jc w:val="center"/>
              <w:rPr>
                <w:rFonts w:ascii="Arial" w:hAnsi="Arial" w:cs="Arial"/>
                <w:b/>
                <w:bCs/>
                <w:i w:val="0"/>
                <w:iCs w:val="0"/>
                <w:sz w:val="18"/>
                <w:szCs w:val="18"/>
              </w:rPr>
            </w:pPr>
            <w:r w:rsidRPr="00D9324D">
              <w:rPr>
                <w:rFonts w:ascii="Arial" w:hAnsi="Arial" w:cs="Arial"/>
                <w:b/>
                <w:sz w:val="24"/>
              </w:rPr>
              <w:fldChar w:fldCharType="begin">
                <w:ffData>
                  <w:name w:val="Check68"/>
                  <w:enabled/>
                  <w:calcOnExit w:val="0"/>
                  <w:checkBox>
                    <w:sizeAuto/>
                    <w:default w:val="0"/>
                    <w:checked w:val="0"/>
                  </w:checkBox>
                </w:ffData>
              </w:fldChar>
            </w:r>
            <w:r w:rsidR="00A85F93"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r w:rsidR="00A85F93"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A85F93" w:rsidRPr="00783F0E" w:rsidRDefault="00A85F93" w:rsidP="00454E53">
            <w:pPr>
              <w:pStyle w:val="Heading6"/>
              <w:tabs>
                <w:tab w:val="left" w:pos="720"/>
              </w:tabs>
              <w:rPr>
                <w:rStyle w:val="Strong"/>
                <w:rFonts w:ascii="Arial" w:hAnsi="Arial" w:cs="Arial"/>
                <w:i w:val="0"/>
                <w:iCs w:val="0"/>
                <w:sz w:val="18"/>
                <w:szCs w:val="18"/>
              </w:rPr>
            </w:pPr>
            <w:r w:rsidRPr="00783F0E">
              <w:rPr>
                <w:rStyle w:val="Strong"/>
                <w:rFonts w:ascii="Arial" w:hAnsi="Arial" w:cs="Arial"/>
                <w:i w:val="0"/>
                <w:iCs w:val="0"/>
                <w:sz w:val="18"/>
                <w:szCs w:val="18"/>
              </w:rPr>
              <w:t>46.116(d</w:t>
            </w:r>
            <w:proofErr w:type="gramStart"/>
            <w:r w:rsidRPr="00783F0E">
              <w:rPr>
                <w:rStyle w:val="Strong"/>
                <w:rFonts w:ascii="Arial" w:hAnsi="Arial" w:cs="Arial"/>
                <w:i w:val="0"/>
                <w:iCs w:val="0"/>
                <w:sz w:val="18"/>
                <w:szCs w:val="18"/>
              </w:rPr>
              <w:t>)(</w:t>
            </w:r>
            <w:proofErr w:type="gramEnd"/>
            <w:r w:rsidRPr="00783F0E">
              <w:rPr>
                <w:rStyle w:val="Strong"/>
                <w:rFonts w:ascii="Arial" w:hAnsi="Arial" w:cs="Arial"/>
                <w:i w:val="0"/>
                <w:iCs w:val="0"/>
                <w:sz w:val="18"/>
                <w:szCs w:val="18"/>
              </w:rPr>
              <w:t xml:space="preserve">1): </w:t>
            </w:r>
            <w:r w:rsidRPr="00783F0E">
              <w:rPr>
                <w:rFonts w:ascii="Arial" w:hAnsi="Arial" w:cs="Arial"/>
                <w:b w:val="0"/>
                <w:bCs w:val="0"/>
                <w:i w:val="0"/>
                <w:iCs w:val="0"/>
                <w:sz w:val="18"/>
                <w:szCs w:val="18"/>
              </w:rPr>
              <w:t>The research involves no more than minimal risk to the subjects;</w:t>
            </w:r>
          </w:p>
        </w:tc>
      </w:tr>
      <w:tr w:rsidR="00A85F93" w:rsidRPr="00517AF0">
        <w:trPr>
          <w:tblCellSpacing w:w="15" w:type="dxa"/>
        </w:trPr>
        <w:tc>
          <w:tcPr>
            <w:tcW w:w="649" w:type="pct"/>
            <w:gridSpan w:val="2"/>
            <w:tcBorders>
              <w:top w:val="nil"/>
              <w:left w:val="single" w:sz="4" w:space="0" w:color="000000"/>
              <w:bottom w:val="nil"/>
              <w:right w:val="nil"/>
            </w:tcBorders>
          </w:tcPr>
          <w:p w:rsidR="00A85F93" w:rsidRPr="00517AF0" w:rsidRDefault="00FB4BC0" w:rsidP="00454E53">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A85F93"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A85F93" w:rsidRPr="00D9324D">
              <w:rPr>
                <w:rFonts w:ascii="Arial" w:hAnsi="Arial" w:cs="Arial"/>
                <w:b/>
              </w:rPr>
              <w:t xml:space="preserve"> </w:t>
            </w:r>
            <w:r w:rsidR="00A85F93" w:rsidRPr="00517AF0">
              <w:rPr>
                <w:rFonts w:ascii="Arial" w:hAnsi="Arial" w:cs="Arial"/>
                <w:b/>
                <w:sz w:val="18"/>
                <w:szCs w:val="18"/>
              </w:rPr>
              <w:t>Yes</w:t>
            </w:r>
          </w:p>
        </w:tc>
        <w:tc>
          <w:tcPr>
            <w:tcW w:w="4303" w:type="pct"/>
            <w:tcBorders>
              <w:top w:val="nil"/>
              <w:left w:val="nil"/>
              <w:bottom w:val="nil"/>
              <w:right w:val="single" w:sz="4" w:space="0" w:color="000000"/>
            </w:tcBorders>
          </w:tcPr>
          <w:p w:rsidR="00A85F93" w:rsidRPr="00783F0E" w:rsidRDefault="00A85F93" w:rsidP="00454E53">
            <w:pPr>
              <w:pStyle w:val="Heading6"/>
              <w:tabs>
                <w:tab w:val="left" w:pos="720"/>
              </w:tabs>
              <w:rPr>
                <w:rStyle w:val="Strong"/>
                <w:rFonts w:ascii="Arial" w:hAnsi="Arial" w:cs="Arial"/>
                <w:i w:val="0"/>
                <w:iCs w:val="0"/>
                <w:sz w:val="18"/>
                <w:szCs w:val="18"/>
              </w:rPr>
            </w:pPr>
            <w:r w:rsidRPr="00783F0E">
              <w:rPr>
                <w:rStyle w:val="Strong"/>
                <w:rFonts w:ascii="Arial" w:hAnsi="Arial" w:cs="Arial"/>
                <w:i w:val="0"/>
                <w:iCs w:val="0"/>
                <w:sz w:val="18"/>
                <w:szCs w:val="18"/>
              </w:rPr>
              <w:t>46.116(d</w:t>
            </w:r>
            <w:proofErr w:type="gramStart"/>
            <w:r w:rsidRPr="00783F0E">
              <w:rPr>
                <w:rStyle w:val="Strong"/>
                <w:rFonts w:ascii="Arial" w:hAnsi="Arial" w:cs="Arial"/>
                <w:i w:val="0"/>
                <w:iCs w:val="0"/>
                <w:sz w:val="18"/>
                <w:szCs w:val="18"/>
              </w:rPr>
              <w:t>)(</w:t>
            </w:r>
            <w:proofErr w:type="gramEnd"/>
            <w:r w:rsidRPr="00783F0E">
              <w:rPr>
                <w:rStyle w:val="Strong"/>
                <w:rFonts w:ascii="Arial" w:hAnsi="Arial" w:cs="Arial"/>
                <w:i w:val="0"/>
                <w:iCs w:val="0"/>
                <w:sz w:val="18"/>
                <w:szCs w:val="18"/>
              </w:rPr>
              <w:t xml:space="preserve">2): </w:t>
            </w:r>
            <w:r w:rsidRPr="00783F0E">
              <w:rPr>
                <w:rFonts w:ascii="Arial" w:hAnsi="Arial" w:cs="Arial"/>
                <w:b w:val="0"/>
                <w:bCs w:val="0"/>
                <w:i w:val="0"/>
                <w:iCs w:val="0"/>
                <w:sz w:val="18"/>
                <w:szCs w:val="18"/>
              </w:rPr>
              <w:t>The waiver or alteration will not adversely affect the rights and welfare of the subjects;</w:t>
            </w:r>
          </w:p>
        </w:tc>
      </w:tr>
      <w:tr w:rsidR="00A85F93" w:rsidRPr="00517AF0">
        <w:trPr>
          <w:tblCellSpacing w:w="15" w:type="dxa"/>
        </w:trPr>
        <w:tc>
          <w:tcPr>
            <w:tcW w:w="649" w:type="pct"/>
            <w:gridSpan w:val="2"/>
            <w:tcBorders>
              <w:top w:val="nil"/>
              <w:left w:val="single" w:sz="4" w:space="0" w:color="000000"/>
              <w:bottom w:val="nil"/>
              <w:right w:val="nil"/>
            </w:tcBorders>
          </w:tcPr>
          <w:p w:rsidR="00A85F93" w:rsidRPr="00517AF0" w:rsidRDefault="00FB4BC0" w:rsidP="00454E53">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A85F93"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A85F93"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A85F93" w:rsidRPr="00783F0E" w:rsidRDefault="00A85F93" w:rsidP="00454E53">
            <w:pPr>
              <w:pStyle w:val="Heading6"/>
              <w:tabs>
                <w:tab w:val="left" w:pos="720"/>
              </w:tabs>
              <w:rPr>
                <w:rStyle w:val="Strong"/>
                <w:rFonts w:ascii="Arial" w:hAnsi="Arial" w:cs="Arial"/>
                <w:i w:val="0"/>
                <w:iCs w:val="0"/>
                <w:sz w:val="18"/>
                <w:szCs w:val="18"/>
              </w:rPr>
            </w:pPr>
            <w:r w:rsidRPr="00783F0E">
              <w:rPr>
                <w:rStyle w:val="Strong"/>
                <w:rFonts w:ascii="Arial" w:hAnsi="Arial" w:cs="Arial"/>
                <w:i w:val="0"/>
                <w:iCs w:val="0"/>
                <w:sz w:val="18"/>
                <w:szCs w:val="18"/>
              </w:rPr>
              <w:t>46.116(d</w:t>
            </w:r>
            <w:proofErr w:type="gramStart"/>
            <w:r w:rsidRPr="00783F0E">
              <w:rPr>
                <w:rStyle w:val="Strong"/>
                <w:rFonts w:ascii="Arial" w:hAnsi="Arial" w:cs="Arial"/>
                <w:i w:val="0"/>
                <w:iCs w:val="0"/>
                <w:sz w:val="18"/>
                <w:szCs w:val="18"/>
              </w:rPr>
              <w:t>)(</w:t>
            </w:r>
            <w:proofErr w:type="gramEnd"/>
            <w:r w:rsidRPr="00783F0E">
              <w:rPr>
                <w:rStyle w:val="Strong"/>
                <w:rFonts w:ascii="Arial" w:hAnsi="Arial" w:cs="Arial"/>
                <w:i w:val="0"/>
                <w:iCs w:val="0"/>
                <w:sz w:val="18"/>
                <w:szCs w:val="18"/>
              </w:rPr>
              <w:t xml:space="preserve">3): </w:t>
            </w:r>
            <w:r w:rsidRPr="00783F0E">
              <w:rPr>
                <w:rFonts w:ascii="Arial" w:hAnsi="Arial" w:cs="Arial"/>
                <w:b w:val="0"/>
                <w:bCs w:val="0"/>
                <w:i w:val="0"/>
                <w:iCs w:val="0"/>
                <w:sz w:val="18"/>
                <w:szCs w:val="18"/>
              </w:rPr>
              <w:t>The research could not practicably be carried out without the waiver or alteration; and</w:t>
            </w:r>
          </w:p>
        </w:tc>
      </w:tr>
      <w:tr w:rsidR="00A85F93" w:rsidRPr="00517AF0">
        <w:trPr>
          <w:tblCellSpacing w:w="15" w:type="dxa"/>
        </w:trPr>
        <w:tc>
          <w:tcPr>
            <w:tcW w:w="649" w:type="pct"/>
            <w:gridSpan w:val="2"/>
            <w:tcBorders>
              <w:top w:val="nil"/>
              <w:left w:val="single" w:sz="4" w:space="0" w:color="000000"/>
              <w:bottom w:val="nil"/>
              <w:right w:val="nil"/>
            </w:tcBorders>
          </w:tcPr>
          <w:p w:rsidR="00A85F93" w:rsidRPr="00517AF0" w:rsidRDefault="00FB4BC0" w:rsidP="00454E53">
            <w:pPr>
              <w:tabs>
                <w:tab w:val="left" w:pos="720"/>
              </w:tabs>
              <w:jc w:val="center"/>
              <w:rPr>
                <w:rFonts w:ascii="Arial" w:hAnsi="Arial" w:cs="Arial"/>
                <w:sz w:val="18"/>
                <w:szCs w:val="18"/>
              </w:rPr>
            </w:pPr>
            <w:r w:rsidRPr="00D9324D">
              <w:rPr>
                <w:rFonts w:ascii="Arial" w:hAnsi="Arial" w:cs="Arial"/>
                <w:b/>
              </w:rPr>
              <w:fldChar w:fldCharType="begin">
                <w:ffData>
                  <w:name w:val="Check68"/>
                  <w:enabled/>
                  <w:calcOnExit w:val="0"/>
                  <w:checkBox>
                    <w:sizeAuto/>
                    <w:default w:val="0"/>
                    <w:checked w:val="0"/>
                  </w:checkBox>
                </w:ffData>
              </w:fldChar>
            </w:r>
            <w:r w:rsidR="00A85F93" w:rsidRPr="00D9324D">
              <w:rPr>
                <w:rFonts w:ascii="Arial" w:hAnsi="Arial" w:cs="Arial"/>
                <w:b/>
              </w:rPr>
              <w:instrText xml:space="preserve"> FORMCHECKBOX </w:instrText>
            </w:r>
            <w:r w:rsidRPr="00D9324D">
              <w:rPr>
                <w:rFonts w:ascii="Arial" w:hAnsi="Arial" w:cs="Arial"/>
                <w:b/>
              </w:rPr>
            </w:r>
            <w:r w:rsidRPr="00D9324D">
              <w:rPr>
                <w:rFonts w:ascii="Arial" w:hAnsi="Arial" w:cs="Arial"/>
                <w:b/>
              </w:rPr>
              <w:fldChar w:fldCharType="end"/>
            </w:r>
            <w:r w:rsidR="00A85F93" w:rsidRPr="00517AF0">
              <w:rPr>
                <w:rFonts w:ascii="Arial" w:hAnsi="Arial" w:cs="Arial"/>
                <w:b/>
                <w:sz w:val="18"/>
                <w:szCs w:val="18"/>
              </w:rPr>
              <w:t xml:space="preserve"> Yes</w:t>
            </w:r>
          </w:p>
        </w:tc>
        <w:tc>
          <w:tcPr>
            <w:tcW w:w="4303" w:type="pct"/>
            <w:tcBorders>
              <w:top w:val="nil"/>
              <w:left w:val="nil"/>
              <w:bottom w:val="nil"/>
              <w:right w:val="single" w:sz="4" w:space="0" w:color="000000"/>
            </w:tcBorders>
          </w:tcPr>
          <w:p w:rsidR="00A85F93" w:rsidRPr="00783F0E" w:rsidRDefault="00A85F93" w:rsidP="00454E53">
            <w:pPr>
              <w:pStyle w:val="Heading6"/>
              <w:tabs>
                <w:tab w:val="left" w:pos="720"/>
              </w:tabs>
              <w:rPr>
                <w:rFonts w:ascii="Arial" w:hAnsi="Arial" w:cs="Arial"/>
                <w:b w:val="0"/>
                <w:bCs w:val="0"/>
                <w:i w:val="0"/>
                <w:iCs w:val="0"/>
                <w:sz w:val="18"/>
                <w:szCs w:val="18"/>
              </w:rPr>
            </w:pPr>
            <w:r w:rsidRPr="00783F0E">
              <w:rPr>
                <w:rStyle w:val="Strong"/>
                <w:rFonts w:ascii="Arial" w:hAnsi="Arial" w:cs="Arial"/>
                <w:i w:val="0"/>
                <w:iCs w:val="0"/>
                <w:sz w:val="18"/>
                <w:szCs w:val="18"/>
              </w:rPr>
              <w:t>46.116(d</w:t>
            </w:r>
            <w:proofErr w:type="gramStart"/>
            <w:r w:rsidRPr="00783F0E">
              <w:rPr>
                <w:rStyle w:val="Strong"/>
                <w:rFonts w:ascii="Arial" w:hAnsi="Arial" w:cs="Arial"/>
                <w:i w:val="0"/>
                <w:iCs w:val="0"/>
                <w:sz w:val="18"/>
                <w:szCs w:val="18"/>
              </w:rPr>
              <w:t>)(</w:t>
            </w:r>
            <w:proofErr w:type="gramEnd"/>
            <w:r w:rsidRPr="00783F0E">
              <w:rPr>
                <w:rStyle w:val="Strong"/>
                <w:rFonts w:ascii="Arial" w:hAnsi="Arial" w:cs="Arial"/>
                <w:i w:val="0"/>
                <w:iCs w:val="0"/>
                <w:sz w:val="18"/>
                <w:szCs w:val="18"/>
              </w:rPr>
              <w:t xml:space="preserve">4): </w:t>
            </w:r>
            <w:r w:rsidRPr="00783F0E">
              <w:rPr>
                <w:rFonts w:ascii="Arial" w:hAnsi="Arial" w:cs="Arial"/>
                <w:b w:val="0"/>
                <w:bCs w:val="0"/>
                <w:i w:val="0"/>
                <w:iCs w:val="0"/>
                <w:sz w:val="18"/>
                <w:szCs w:val="18"/>
              </w:rPr>
              <w:t>Whenever appropriate, the subjects will be provided with additional pertinent information after participation.</w:t>
            </w:r>
          </w:p>
          <w:p w:rsidR="001F4F1D" w:rsidRPr="00783F0E" w:rsidRDefault="001F4F1D" w:rsidP="001F4F1D"/>
          <w:p w:rsidR="001F4F1D" w:rsidRPr="00783F0E" w:rsidRDefault="001F4F1D" w:rsidP="001F4F1D">
            <w:r w:rsidRPr="00783F0E">
              <w:rPr>
                <w:rFonts w:ascii="Arial" w:hAnsi="Arial" w:cs="Arial"/>
                <w:b/>
                <w:color w:val="FF0000"/>
                <w:sz w:val="20"/>
                <w:szCs w:val="20"/>
              </w:rPr>
              <w:t>Notes:</w:t>
            </w:r>
            <w:r w:rsidRPr="00783F0E">
              <w:rPr>
                <w:rFonts w:ascii="Arial" w:hAnsi="Arial" w:cs="Arial"/>
                <w:b/>
                <w:sz w:val="20"/>
                <w:szCs w:val="20"/>
              </w:rPr>
              <w:t xml:space="preserve"> </w:t>
            </w:r>
            <w:r w:rsidR="00FB4BC0" w:rsidRPr="00783F0E">
              <w:rPr>
                <w:rFonts w:ascii="Arial" w:hAnsi="Arial" w:cs="Arial"/>
                <w:b/>
                <w:sz w:val="20"/>
                <w:szCs w:val="20"/>
                <w:bdr w:val="single" w:sz="4" w:space="0" w:color="auto"/>
              </w:rPr>
              <w:fldChar w:fldCharType="begin">
                <w:ffData>
                  <w:name w:val="Text447"/>
                  <w:enabled/>
                  <w:calcOnExit w:val="0"/>
                  <w:textInput/>
                </w:ffData>
              </w:fldChar>
            </w:r>
            <w:r w:rsidRPr="00783F0E">
              <w:rPr>
                <w:rFonts w:ascii="Arial" w:hAnsi="Arial" w:cs="Arial"/>
                <w:b/>
                <w:sz w:val="20"/>
                <w:szCs w:val="20"/>
                <w:bdr w:val="single" w:sz="4" w:space="0" w:color="auto"/>
              </w:rPr>
              <w:instrText xml:space="preserve"> FORMTEXT </w:instrText>
            </w:r>
            <w:r w:rsidR="00FB4BC0" w:rsidRPr="00783F0E">
              <w:rPr>
                <w:rFonts w:ascii="Arial" w:hAnsi="Arial" w:cs="Arial"/>
                <w:b/>
                <w:sz w:val="20"/>
                <w:szCs w:val="20"/>
                <w:bdr w:val="single" w:sz="4" w:space="0" w:color="auto"/>
              </w:rPr>
            </w:r>
            <w:r w:rsidR="00FB4BC0" w:rsidRPr="00783F0E">
              <w:rPr>
                <w:rFonts w:ascii="Arial" w:hAnsi="Arial" w:cs="Arial"/>
                <w:b/>
                <w:sz w:val="20"/>
                <w:szCs w:val="20"/>
                <w:bdr w:val="single" w:sz="4" w:space="0" w:color="auto"/>
              </w:rPr>
              <w:fldChar w:fldCharType="separate"/>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Pr="00783F0E">
              <w:rPr>
                <w:rFonts w:ascii="Arial" w:hAnsi="Arial" w:cs="Arial"/>
                <w:b/>
                <w:noProof/>
                <w:sz w:val="20"/>
                <w:szCs w:val="20"/>
                <w:bdr w:val="single" w:sz="4" w:space="0" w:color="auto"/>
              </w:rPr>
              <w:t> </w:t>
            </w:r>
            <w:r w:rsidR="00FB4BC0" w:rsidRPr="00783F0E">
              <w:rPr>
                <w:rFonts w:ascii="Arial" w:hAnsi="Arial" w:cs="Arial"/>
                <w:b/>
                <w:sz w:val="20"/>
                <w:szCs w:val="20"/>
                <w:bdr w:val="single" w:sz="4" w:space="0" w:color="auto"/>
              </w:rPr>
              <w:fldChar w:fldCharType="end"/>
            </w:r>
          </w:p>
        </w:tc>
      </w:tr>
    </w:tbl>
    <w:p w:rsidR="007E0EA0" w:rsidRDefault="007E0EA0" w:rsidP="00B34740">
      <w:pPr>
        <w:pStyle w:val="sectionhead"/>
        <w:spacing w:before="0" w:beforeAutospacing="0" w:after="0" w:afterAutospacing="0"/>
        <w:ind w:left="360" w:right="0"/>
        <w:rPr>
          <w:rFonts w:ascii="Arial" w:hAnsi="Arial" w:cs="Arial"/>
          <w:iCs/>
          <w:caps w:val="0"/>
          <w:sz w:val="20"/>
          <w:szCs w:val="20"/>
        </w:rPr>
      </w:pPr>
    </w:p>
    <w:p w:rsidR="001F4F1D" w:rsidRPr="001F4F1D" w:rsidRDefault="001F4F1D" w:rsidP="001F4F1D">
      <w:pPr>
        <w:pStyle w:val="sectionhead"/>
        <w:spacing w:before="0" w:beforeAutospacing="0" w:after="0" w:afterAutospacing="0"/>
        <w:ind w:left="735" w:right="0"/>
        <w:rPr>
          <w:rFonts w:ascii="Arial" w:hAnsi="Arial" w:cs="Arial"/>
          <w:iCs/>
          <w:caps w:val="0"/>
          <w:sz w:val="20"/>
          <w:szCs w:val="20"/>
        </w:rPr>
      </w:pPr>
    </w:p>
    <w:p w:rsidR="00226BB3" w:rsidRPr="00517AF0" w:rsidRDefault="001F4F1D" w:rsidP="00B34740">
      <w:pPr>
        <w:pStyle w:val="sectionhead"/>
        <w:numPr>
          <w:ilvl w:val="0"/>
          <w:numId w:val="34"/>
        </w:numPr>
        <w:spacing w:before="0" w:beforeAutospacing="0" w:after="0" w:afterAutospacing="0"/>
        <w:ind w:right="0"/>
        <w:rPr>
          <w:rFonts w:ascii="Arial" w:hAnsi="Arial" w:cs="Arial"/>
          <w:iCs/>
          <w:caps w:val="0"/>
          <w:sz w:val="20"/>
          <w:szCs w:val="20"/>
        </w:rPr>
      </w:pPr>
      <w:r>
        <w:rPr>
          <w:rFonts w:ascii="Arial" w:hAnsi="Arial" w:cs="Arial"/>
          <w:b w:val="0"/>
          <w:iCs/>
          <w:caps w:val="0"/>
          <w:sz w:val="20"/>
          <w:szCs w:val="20"/>
        </w:rPr>
        <w:t>Is the PI requesting a</w:t>
      </w:r>
      <w:r w:rsidR="00A85F93" w:rsidRPr="00517AF0">
        <w:rPr>
          <w:rFonts w:ascii="Arial" w:hAnsi="Arial" w:cs="Arial"/>
          <w:b w:val="0"/>
          <w:iCs/>
          <w:caps w:val="0"/>
          <w:sz w:val="20"/>
          <w:szCs w:val="20"/>
        </w:rPr>
        <w:t xml:space="preserve"> </w:t>
      </w:r>
      <w:r w:rsidR="00A85F93" w:rsidRPr="00517AF0">
        <w:rPr>
          <w:rFonts w:ascii="Arial" w:hAnsi="Arial" w:cs="Arial"/>
          <w:i/>
          <w:iCs/>
          <w:caps w:val="0"/>
          <w:sz w:val="20"/>
          <w:szCs w:val="20"/>
          <w:u w:val="single"/>
        </w:rPr>
        <w:t>waiver of the requirement to obtain a signed consent form</w:t>
      </w:r>
      <w:r w:rsidR="00A85F93">
        <w:rPr>
          <w:rFonts w:ascii="Arial" w:hAnsi="Arial" w:cs="Arial"/>
          <w:i/>
          <w:iCs/>
          <w:caps w:val="0"/>
          <w:sz w:val="20"/>
          <w:szCs w:val="20"/>
          <w:u w:val="single"/>
        </w:rPr>
        <w:t xml:space="preserve"> (documentation of informed consent)</w:t>
      </w:r>
      <w:r w:rsidR="00A85F93" w:rsidRPr="00517AF0">
        <w:rPr>
          <w:rFonts w:ascii="Arial" w:hAnsi="Arial" w:cs="Arial"/>
          <w:b w:val="0"/>
          <w:iCs/>
          <w:caps w:val="0"/>
          <w:sz w:val="20"/>
          <w:szCs w:val="20"/>
        </w:rPr>
        <w:t>?</w:t>
      </w:r>
    </w:p>
    <w:p w:rsidR="00226BB3" w:rsidRPr="00517AF0" w:rsidRDefault="00226BB3" w:rsidP="00226BB3">
      <w:pPr>
        <w:pStyle w:val="sectionhead"/>
        <w:tabs>
          <w:tab w:val="left" w:pos="720"/>
        </w:tabs>
        <w:spacing w:before="0" w:beforeAutospacing="0" w:after="0" w:afterAutospacing="0"/>
        <w:ind w:left="1080" w:right="374" w:hanging="1080"/>
        <w:rPr>
          <w:rFonts w:ascii="Arial" w:hAnsi="Arial" w:cs="Arial"/>
          <w:b w:val="0"/>
          <w:bCs w:val="0"/>
          <w:i/>
          <w:caps w:val="0"/>
          <w:sz w:val="20"/>
          <w:szCs w:val="20"/>
        </w:rPr>
      </w:pPr>
      <w:r w:rsidRPr="00517AF0">
        <w:rPr>
          <w:rFonts w:ascii="Arial" w:hAnsi="Arial" w:cs="Arial"/>
        </w:rPr>
        <w:tab/>
      </w:r>
      <w:r w:rsidR="00FB4BC0" w:rsidRPr="00A85F93">
        <w:rPr>
          <w:rFonts w:ascii="Arial" w:hAnsi="Arial" w:cs="Arial"/>
          <w:b w:val="0"/>
          <w:sz w:val="24"/>
          <w:szCs w:val="24"/>
        </w:rPr>
        <w:fldChar w:fldCharType="begin">
          <w:ffData>
            <w:name w:val="Check68"/>
            <w:enabled/>
            <w:calcOnExit w:val="0"/>
            <w:checkBox>
              <w:sizeAuto/>
              <w:default w:val="0"/>
              <w:checked w:val="0"/>
            </w:checkBox>
          </w:ffData>
        </w:fldChar>
      </w:r>
      <w:r w:rsidR="00DA68A8" w:rsidRPr="00A85F93">
        <w:rPr>
          <w:rFonts w:ascii="Arial" w:hAnsi="Arial" w:cs="Arial"/>
          <w:b w:val="0"/>
          <w:sz w:val="24"/>
          <w:szCs w:val="24"/>
        </w:rPr>
        <w:instrText xml:space="preserve"> FORMCHECKBOX </w:instrText>
      </w:r>
      <w:r w:rsidR="00FB4BC0" w:rsidRPr="00A85F93">
        <w:rPr>
          <w:rFonts w:ascii="Arial" w:hAnsi="Arial" w:cs="Arial"/>
          <w:b w:val="0"/>
          <w:sz w:val="24"/>
          <w:szCs w:val="24"/>
        </w:rPr>
      </w:r>
      <w:r w:rsidR="00FB4BC0" w:rsidRPr="00A85F93">
        <w:rPr>
          <w:rFonts w:ascii="Arial" w:hAnsi="Arial" w:cs="Arial"/>
          <w:b w:val="0"/>
          <w:sz w:val="24"/>
          <w:szCs w:val="24"/>
        </w:rPr>
        <w:fldChar w:fldCharType="end"/>
      </w:r>
      <w:r w:rsidRPr="00A85F93">
        <w:rPr>
          <w:rFonts w:ascii="Arial" w:hAnsi="Arial" w:cs="Arial"/>
          <w:b w:val="0"/>
          <w:sz w:val="24"/>
          <w:szCs w:val="24"/>
        </w:rPr>
        <w:t xml:space="preserve"> </w:t>
      </w:r>
      <w:r w:rsidR="00DA68A8" w:rsidRPr="00517AF0">
        <w:rPr>
          <w:rFonts w:ascii="Arial" w:hAnsi="Arial" w:cs="Arial"/>
          <w:b w:val="0"/>
        </w:rPr>
        <w:t xml:space="preserve"> </w:t>
      </w:r>
      <w:r w:rsidRPr="00517AF0">
        <w:rPr>
          <w:rFonts w:ascii="Arial" w:hAnsi="Arial" w:cs="Arial"/>
          <w:b w:val="0"/>
          <w:caps w:val="0"/>
        </w:rPr>
        <w:t>Yes:</w:t>
      </w:r>
      <w:r w:rsidRPr="00517AF0">
        <w:rPr>
          <w:rFonts w:ascii="Arial" w:hAnsi="Arial" w:cs="Arial"/>
          <w:caps w:val="0"/>
        </w:rPr>
        <w:t xml:space="preserve">  </w:t>
      </w:r>
      <w:r w:rsidRPr="00517AF0">
        <w:rPr>
          <w:rFonts w:ascii="Arial" w:hAnsi="Arial" w:cs="Arial"/>
          <w:b w:val="0"/>
          <w:bCs w:val="0"/>
          <w:caps w:val="0"/>
          <w:sz w:val="20"/>
          <w:szCs w:val="20"/>
        </w:rPr>
        <w:t xml:space="preserve">Complete the Waiver </w:t>
      </w:r>
      <w:r w:rsidR="001F6C89" w:rsidRPr="00517AF0">
        <w:rPr>
          <w:rFonts w:ascii="Arial" w:hAnsi="Arial" w:cs="Arial"/>
          <w:b w:val="0"/>
          <w:bCs w:val="0"/>
          <w:caps w:val="0"/>
          <w:sz w:val="20"/>
          <w:szCs w:val="20"/>
        </w:rPr>
        <w:t>of a Signed Consent Chart</w:t>
      </w:r>
      <w:r w:rsidRPr="00517AF0">
        <w:rPr>
          <w:rFonts w:ascii="Arial" w:hAnsi="Arial" w:cs="Arial"/>
          <w:b w:val="0"/>
          <w:bCs w:val="0"/>
          <w:caps w:val="0"/>
          <w:sz w:val="20"/>
          <w:szCs w:val="20"/>
        </w:rPr>
        <w:t>, below.</w:t>
      </w:r>
      <w:r w:rsidRPr="00517AF0">
        <w:rPr>
          <w:rFonts w:ascii="Arial" w:hAnsi="Arial" w:cs="Arial"/>
          <w:b w:val="0"/>
          <w:caps w:val="0"/>
        </w:rPr>
        <w:t xml:space="preserve"> </w:t>
      </w:r>
      <w:r w:rsidR="00F52054">
        <w:rPr>
          <w:rFonts w:ascii="Arial" w:hAnsi="Arial" w:cs="Arial"/>
          <w:b w:val="0"/>
          <w:i/>
          <w:caps w:val="0"/>
        </w:rPr>
        <w:t>[The PI must have</w:t>
      </w:r>
      <w:r w:rsidR="008C082C" w:rsidRPr="00517AF0">
        <w:rPr>
          <w:rFonts w:ascii="Arial" w:hAnsi="Arial" w:cs="Arial"/>
          <w:b w:val="0"/>
          <w:i/>
          <w:caps w:val="0"/>
        </w:rPr>
        <w:t xml:space="preserve"> documented</w:t>
      </w:r>
      <w:r w:rsidR="00F52054">
        <w:rPr>
          <w:rFonts w:ascii="Arial" w:hAnsi="Arial" w:cs="Arial"/>
          <w:b w:val="0"/>
          <w:i/>
          <w:caps w:val="0"/>
        </w:rPr>
        <w:t xml:space="preserve"> in the protocol adequate justifications to meet the criteria.</w:t>
      </w:r>
      <w:r w:rsidR="008C082C" w:rsidRPr="00517AF0">
        <w:rPr>
          <w:rFonts w:ascii="Arial" w:hAnsi="Arial" w:cs="Arial"/>
          <w:b w:val="0"/>
          <w:i/>
          <w:caps w:val="0"/>
        </w:rPr>
        <w:t xml:space="preserve">]  </w:t>
      </w:r>
    </w:p>
    <w:p w:rsidR="00226BB3" w:rsidRPr="00517AF0" w:rsidRDefault="00FB4BC0" w:rsidP="00226BB3">
      <w:pPr>
        <w:tabs>
          <w:tab w:val="left" w:pos="720"/>
          <w:tab w:val="left" w:pos="9602"/>
        </w:tabs>
        <w:ind w:left="720"/>
        <w:rPr>
          <w:rFonts w:ascii="Arial" w:hAnsi="Arial" w:cs="Arial"/>
          <w:sz w:val="18"/>
          <w:szCs w:val="18"/>
        </w:rPr>
      </w:pPr>
      <w:r w:rsidRPr="00A85F93">
        <w:rPr>
          <w:rFonts w:ascii="Arial" w:hAnsi="Arial" w:cs="Arial"/>
          <w:b/>
        </w:rPr>
        <w:fldChar w:fldCharType="begin">
          <w:ffData>
            <w:name w:val="Check68"/>
            <w:enabled/>
            <w:calcOnExit w:val="0"/>
            <w:checkBox>
              <w:sizeAuto/>
              <w:default w:val="0"/>
              <w:checked w:val="0"/>
            </w:checkBox>
          </w:ffData>
        </w:fldChar>
      </w:r>
      <w:r w:rsidR="00DA68A8" w:rsidRPr="00A85F93">
        <w:rPr>
          <w:rFonts w:ascii="Arial" w:hAnsi="Arial" w:cs="Arial"/>
          <w:b/>
        </w:rPr>
        <w:instrText xml:space="preserve"> FORMCHECKBOX </w:instrText>
      </w:r>
      <w:r w:rsidRPr="00A85F93">
        <w:rPr>
          <w:rFonts w:ascii="Arial" w:hAnsi="Arial" w:cs="Arial"/>
          <w:b/>
        </w:rPr>
      </w:r>
      <w:r w:rsidRPr="00A85F93">
        <w:rPr>
          <w:rFonts w:ascii="Arial" w:hAnsi="Arial" w:cs="Arial"/>
          <w:b/>
        </w:rPr>
        <w:fldChar w:fldCharType="end"/>
      </w:r>
      <w:r w:rsidR="00226BB3" w:rsidRPr="00517AF0">
        <w:rPr>
          <w:rFonts w:ascii="Arial" w:hAnsi="Arial" w:cs="Arial"/>
          <w:sz w:val="20"/>
          <w:szCs w:val="20"/>
        </w:rPr>
        <w:t xml:space="preserve"> </w:t>
      </w:r>
      <w:r w:rsidR="00226BB3" w:rsidRPr="00517AF0">
        <w:rPr>
          <w:rFonts w:ascii="Arial" w:hAnsi="Arial" w:cs="Arial"/>
          <w:sz w:val="18"/>
          <w:szCs w:val="18"/>
        </w:rPr>
        <w:t xml:space="preserve">No:  </w:t>
      </w:r>
      <w:r w:rsidR="00226BB3" w:rsidRPr="00517AF0">
        <w:rPr>
          <w:rFonts w:ascii="Arial" w:hAnsi="Arial" w:cs="Arial"/>
          <w:bCs/>
          <w:sz w:val="20"/>
          <w:szCs w:val="20"/>
        </w:rPr>
        <w:t xml:space="preserve">Skip to </w:t>
      </w:r>
      <w:hyperlink w:anchor="IX_Additional" w:history="1">
        <w:r w:rsidR="00226BB3" w:rsidRPr="00517AF0">
          <w:rPr>
            <w:rStyle w:val="Hyperlink"/>
            <w:rFonts w:ascii="Arial" w:hAnsi="Arial" w:cs="Arial"/>
            <w:sz w:val="20"/>
            <w:szCs w:val="20"/>
          </w:rPr>
          <w:t>Section IX</w:t>
        </w:r>
      </w:hyperlink>
      <w:r w:rsidR="00226BB3" w:rsidRPr="00517AF0">
        <w:rPr>
          <w:rFonts w:ascii="Arial" w:hAnsi="Arial" w:cs="Arial"/>
          <w:b/>
          <w:bCs/>
          <w:caps/>
          <w:sz w:val="20"/>
          <w:szCs w:val="20"/>
        </w:rPr>
        <w:t>.</w:t>
      </w:r>
    </w:p>
    <w:p w:rsidR="00A85F93" w:rsidRDefault="00A85F93" w:rsidP="00B11B79">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980742" w:rsidRPr="00517AF0" w:rsidRDefault="00980742" w:rsidP="00B11B79">
      <w:pPr>
        <w:pStyle w:val="sectionhead"/>
        <w:tabs>
          <w:tab w:val="left" w:pos="720"/>
          <w:tab w:val="num" w:pos="5040"/>
        </w:tabs>
        <w:spacing w:before="0" w:beforeAutospacing="0" w:after="0" w:afterAutospacing="0"/>
        <w:ind w:left="602" w:right="0" w:hanging="360"/>
        <w:rPr>
          <w:rFonts w:ascii="Arial" w:hAnsi="Arial" w:cs="Arial"/>
          <w:i/>
          <w:iCs/>
          <w:caps w:val="0"/>
          <w:sz w:val="22"/>
        </w:rPr>
      </w:pPr>
    </w:p>
    <w:p w:rsidR="001B131B" w:rsidRPr="00517AF0" w:rsidRDefault="001F6C89" w:rsidP="001B131B">
      <w:pPr>
        <w:pStyle w:val="sectionhead"/>
        <w:tabs>
          <w:tab w:val="left" w:pos="720"/>
          <w:tab w:val="num" w:pos="5040"/>
        </w:tabs>
        <w:spacing w:before="0" w:beforeAutospacing="0" w:after="0" w:afterAutospacing="0"/>
        <w:ind w:left="602" w:right="0" w:firstLine="118"/>
        <w:rPr>
          <w:rFonts w:ascii="Arial" w:hAnsi="Arial" w:cs="Arial"/>
          <w:i/>
          <w:iCs/>
          <w:caps w:val="0"/>
          <w:sz w:val="20"/>
          <w:szCs w:val="20"/>
        </w:rPr>
      </w:pPr>
      <w:r w:rsidRPr="00517AF0">
        <w:rPr>
          <w:rFonts w:ascii="Arial" w:hAnsi="Arial" w:cs="Arial"/>
          <w:i/>
          <w:iCs/>
          <w:caps w:val="0"/>
          <w:sz w:val="20"/>
          <w:szCs w:val="20"/>
        </w:rPr>
        <w:t>Waiver of Signed Consent Chart</w:t>
      </w:r>
      <w:r w:rsidR="00226BB3" w:rsidRPr="00517AF0">
        <w:rPr>
          <w:rFonts w:ascii="Arial" w:hAnsi="Arial" w:cs="Arial"/>
          <w:i/>
          <w:iCs/>
          <w:caps w:val="0"/>
          <w:sz w:val="20"/>
          <w:szCs w:val="20"/>
        </w:rPr>
        <w:t>:</w:t>
      </w:r>
    </w:p>
    <w:tbl>
      <w:tblPr>
        <w:tblW w:w="4843" w:type="pct"/>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477"/>
        <w:gridCol w:w="1426"/>
        <w:gridCol w:w="44"/>
        <w:gridCol w:w="7868"/>
      </w:tblGrid>
      <w:tr w:rsidR="008C082C" w:rsidRPr="00517AF0">
        <w:trPr>
          <w:cantSplit/>
          <w:tblCellSpacing w:w="15" w:type="dxa"/>
        </w:trPr>
        <w:tc>
          <w:tcPr>
            <w:tcW w:w="4969" w:type="pct"/>
            <w:gridSpan w:val="4"/>
            <w:tcBorders>
              <w:top w:val="outset" w:sz="6" w:space="0" w:color="auto"/>
              <w:left w:val="outset" w:sz="6" w:space="0" w:color="auto"/>
              <w:bottom w:val="outset" w:sz="6" w:space="0" w:color="auto"/>
              <w:right w:val="outset" w:sz="6" w:space="0" w:color="auto"/>
            </w:tcBorders>
            <w:shd w:val="clear" w:color="auto" w:fill="C0C0C0"/>
          </w:tcPr>
          <w:p w:rsidR="008C082C" w:rsidRPr="00517AF0" w:rsidRDefault="008C082C" w:rsidP="006E7089">
            <w:pPr>
              <w:pStyle w:val="NormalWeb"/>
              <w:rPr>
                <w:rFonts w:ascii="Arial" w:hAnsi="Arial" w:cs="Arial"/>
                <w:sz w:val="20"/>
                <w:szCs w:val="20"/>
              </w:rPr>
            </w:pPr>
            <w:r w:rsidRPr="00517AF0">
              <w:rPr>
                <w:rFonts w:ascii="Arial" w:hAnsi="Arial" w:cs="Arial"/>
                <w:bCs/>
                <w:i/>
                <w:iCs/>
                <w:sz w:val="20"/>
                <w:szCs w:val="20"/>
                <w:u w:val="single"/>
              </w:rPr>
              <w:t>Indicate ONE of the following conditions</w:t>
            </w:r>
            <w:r w:rsidRPr="00517AF0">
              <w:rPr>
                <w:rFonts w:ascii="Arial" w:hAnsi="Arial" w:cs="Arial"/>
                <w:bCs/>
                <w:iCs/>
                <w:sz w:val="20"/>
                <w:szCs w:val="20"/>
              </w:rPr>
              <w:t xml:space="preserve"> in order to approve the </w:t>
            </w:r>
            <w:r w:rsidRPr="00517AF0">
              <w:rPr>
                <w:rFonts w:ascii="Arial" w:hAnsi="Arial" w:cs="Arial"/>
                <w:b/>
                <w:bCs/>
                <w:i/>
                <w:iCs/>
                <w:sz w:val="20"/>
                <w:szCs w:val="20"/>
                <w:u w:val="single"/>
              </w:rPr>
              <w:t>waiver of a signed consent document</w:t>
            </w:r>
            <w:r w:rsidRPr="00517AF0">
              <w:rPr>
                <w:rFonts w:ascii="Arial" w:hAnsi="Arial" w:cs="Arial"/>
                <w:sz w:val="20"/>
                <w:szCs w:val="20"/>
              </w:rPr>
              <w:t>.  Please note, In cases in which the documentation requirement is waived, the IRB may require the investigator to provide subjects with a written statement regarding the research.</w:t>
            </w:r>
          </w:p>
        </w:tc>
      </w:tr>
      <w:tr w:rsidR="001F6C89" w:rsidRPr="00517AF0">
        <w:trPr>
          <w:tblCellSpacing w:w="15" w:type="dxa"/>
        </w:trPr>
        <w:tc>
          <w:tcPr>
            <w:tcW w:w="222" w:type="pct"/>
            <w:tcBorders>
              <w:top w:val="outset" w:sz="6" w:space="0" w:color="auto"/>
              <w:left w:val="outset" w:sz="6" w:space="0" w:color="auto"/>
              <w:bottom w:val="outset" w:sz="6" w:space="0" w:color="auto"/>
              <w:right w:val="outset" w:sz="6" w:space="0" w:color="auto"/>
            </w:tcBorders>
          </w:tcPr>
          <w:p w:rsidR="008C082C" w:rsidRPr="00D9324D" w:rsidRDefault="00FB4BC0" w:rsidP="006E7089">
            <w:pPr>
              <w:pStyle w:val="Heading8"/>
              <w:jc w:val="center"/>
              <w:rPr>
                <w:rFonts w:ascii="Arial" w:hAnsi="Arial" w:cs="Arial"/>
                <w:b/>
                <w:bCs/>
                <w:sz w:val="24"/>
              </w:rPr>
            </w:pPr>
            <w:r w:rsidRPr="00D9324D">
              <w:rPr>
                <w:rFonts w:ascii="Arial" w:hAnsi="Arial" w:cs="Arial"/>
                <w:b/>
                <w:sz w:val="24"/>
              </w:rPr>
              <w:fldChar w:fldCharType="begin">
                <w:ffData>
                  <w:name w:val="Check68"/>
                  <w:enabled/>
                  <w:calcOnExit w:val="0"/>
                  <w:checkBox>
                    <w:sizeAuto/>
                    <w:default w:val="0"/>
                    <w:checked w:val="0"/>
                  </w:checkBox>
                </w:ffData>
              </w:fldChar>
            </w:r>
            <w:r w:rsidR="008C082C"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p>
        </w:tc>
        <w:tc>
          <w:tcPr>
            <w:tcW w:w="718" w:type="pct"/>
            <w:tcBorders>
              <w:top w:val="outset" w:sz="6" w:space="0" w:color="auto"/>
              <w:left w:val="outset" w:sz="6" w:space="0" w:color="auto"/>
              <w:bottom w:val="outset" w:sz="6" w:space="0" w:color="auto"/>
              <w:right w:val="outset" w:sz="6" w:space="0" w:color="auto"/>
            </w:tcBorders>
          </w:tcPr>
          <w:p w:rsidR="008C082C" w:rsidRPr="00517AF0" w:rsidRDefault="008C082C" w:rsidP="006E7089">
            <w:pPr>
              <w:rPr>
                <w:rStyle w:val="Strong"/>
                <w:rFonts w:ascii="Arial" w:hAnsi="Arial" w:cs="Arial"/>
                <w:i/>
                <w:iCs/>
                <w:sz w:val="20"/>
                <w:szCs w:val="20"/>
              </w:rPr>
            </w:pPr>
            <w:r w:rsidRPr="00517AF0">
              <w:rPr>
                <w:rStyle w:val="Strong"/>
                <w:rFonts w:ascii="Arial" w:hAnsi="Arial" w:cs="Arial"/>
                <w:i/>
                <w:iCs/>
                <w:sz w:val="20"/>
                <w:szCs w:val="20"/>
              </w:rPr>
              <w:t xml:space="preserve">Condition 1 </w:t>
            </w:r>
            <w:hyperlink r:id="rId66" w:anchor="46.117" w:history="1">
              <w:r w:rsidRPr="00517AF0">
                <w:rPr>
                  <w:rStyle w:val="Hyperlink"/>
                  <w:rFonts w:ascii="Arial" w:hAnsi="Arial" w:cs="Arial"/>
                  <w:i/>
                  <w:iCs/>
                  <w:sz w:val="20"/>
                  <w:szCs w:val="20"/>
                </w:rPr>
                <w:t>46.117(C)(1)</w:t>
              </w:r>
            </w:hyperlink>
          </w:p>
          <w:p w:rsidR="00517AF0" w:rsidRPr="00517AF0" w:rsidRDefault="00517AF0" w:rsidP="006E7089">
            <w:pPr>
              <w:rPr>
                <w:rStyle w:val="Strong"/>
                <w:rFonts w:ascii="Arial" w:hAnsi="Arial" w:cs="Arial"/>
                <w:i/>
                <w:iCs/>
              </w:rPr>
            </w:pPr>
          </w:p>
          <w:p w:rsidR="00297A01" w:rsidRDefault="00297A01" w:rsidP="00517AF0">
            <w:pPr>
              <w:jc w:val="right"/>
              <w:rPr>
                <w:rFonts w:ascii="Arial" w:hAnsi="Arial" w:cs="Arial"/>
                <w:b/>
              </w:rPr>
            </w:pP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Default="001F4F1D" w:rsidP="001F4F1D">
            <w:pPr>
              <w:jc w:val="right"/>
              <w:rPr>
                <w:rFonts w:ascii="Arial" w:hAnsi="Arial" w:cs="Arial"/>
                <w:b/>
                <w:sz w:val="20"/>
                <w:szCs w:val="20"/>
              </w:rPr>
            </w:pP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Pr="0043686F" w:rsidRDefault="001F4F1D" w:rsidP="001F4F1D">
            <w:pPr>
              <w:jc w:val="right"/>
              <w:rPr>
                <w:rFonts w:ascii="Arial" w:hAnsi="Arial" w:cs="Arial"/>
                <w:b/>
                <w:sz w:val="20"/>
                <w:szCs w:val="20"/>
              </w:rPr>
            </w:pP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Pr="0043686F" w:rsidRDefault="001F4F1D" w:rsidP="001F4F1D">
            <w:pPr>
              <w:jc w:val="right"/>
              <w:rPr>
                <w:rFonts w:ascii="Arial" w:hAnsi="Arial" w:cs="Arial"/>
                <w:b/>
                <w:sz w:val="20"/>
                <w:szCs w:val="20"/>
              </w:rPr>
            </w:pP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Pr="0043686F" w:rsidRDefault="001F4F1D" w:rsidP="001F4F1D">
            <w:pPr>
              <w:jc w:val="right"/>
              <w:rPr>
                <w:rFonts w:ascii="Arial" w:hAnsi="Arial" w:cs="Arial"/>
                <w:b/>
                <w:sz w:val="20"/>
                <w:szCs w:val="20"/>
              </w:rPr>
            </w:pPr>
          </w:p>
          <w:p w:rsidR="001F4F1D" w:rsidRPr="0043686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517AF0" w:rsidRPr="00517AF0" w:rsidRDefault="00517AF0" w:rsidP="00517AF0">
            <w:pPr>
              <w:jc w:val="right"/>
              <w:rPr>
                <w:rStyle w:val="Strong"/>
                <w:rFonts w:ascii="Arial" w:hAnsi="Arial" w:cs="Arial"/>
                <w:i/>
                <w:iCs/>
                <w:sz w:val="20"/>
                <w:szCs w:val="20"/>
              </w:rPr>
            </w:pPr>
          </w:p>
        </w:tc>
        <w:tc>
          <w:tcPr>
            <w:tcW w:w="3999" w:type="pct"/>
            <w:gridSpan w:val="2"/>
            <w:tcBorders>
              <w:top w:val="outset" w:sz="6" w:space="0" w:color="auto"/>
              <w:left w:val="outset" w:sz="6" w:space="0" w:color="auto"/>
              <w:bottom w:val="outset" w:sz="6" w:space="0" w:color="auto"/>
              <w:right w:val="outset" w:sz="6" w:space="0" w:color="auto"/>
            </w:tcBorders>
          </w:tcPr>
          <w:p w:rsidR="00517AF0" w:rsidRPr="00517AF0" w:rsidRDefault="008C082C" w:rsidP="006E7089">
            <w:pPr>
              <w:pStyle w:val="NormalWeb"/>
              <w:rPr>
                <w:rFonts w:ascii="Arial" w:hAnsi="Arial" w:cs="Arial"/>
                <w:i/>
                <w:sz w:val="20"/>
                <w:szCs w:val="20"/>
              </w:rPr>
            </w:pPr>
            <w:r w:rsidRPr="00517AF0">
              <w:rPr>
                <w:rFonts w:ascii="Arial" w:hAnsi="Arial" w:cs="Arial"/>
                <w:sz w:val="20"/>
                <w:szCs w:val="20"/>
              </w:rPr>
              <w:t xml:space="preserve">The consent document is the only record linking the subject and the research, where the principle risk is potential harm resulting from breach of confidentiality.  </w:t>
            </w:r>
            <w:r w:rsidR="00297A01">
              <w:rPr>
                <w:rFonts w:ascii="Arial" w:hAnsi="Arial" w:cs="Arial"/>
                <w:sz w:val="20"/>
                <w:szCs w:val="20"/>
              </w:rPr>
              <w:t>(</w:t>
            </w:r>
            <w:r w:rsidR="00297A01" w:rsidRPr="00297A01">
              <w:rPr>
                <w:rFonts w:ascii="Arial" w:hAnsi="Arial" w:cs="Arial"/>
                <w:i/>
                <w:sz w:val="20"/>
                <w:szCs w:val="20"/>
              </w:rPr>
              <w:t>Note:</w:t>
            </w:r>
            <w:r w:rsidR="00297A01">
              <w:rPr>
                <w:rFonts w:ascii="Arial" w:hAnsi="Arial" w:cs="Arial"/>
                <w:sz w:val="20"/>
                <w:szCs w:val="20"/>
              </w:rPr>
              <w:t xml:space="preserve">  This condition </w:t>
            </w:r>
            <w:r w:rsidR="00297A01" w:rsidRPr="00297A01">
              <w:rPr>
                <w:rFonts w:ascii="Arial" w:hAnsi="Arial" w:cs="Arial"/>
                <w:sz w:val="20"/>
                <w:szCs w:val="20"/>
                <w:u w:val="single"/>
              </w:rPr>
              <w:t>does not</w:t>
            </w:r>
            <w:r w:rsidR="00297A01">
              <w:rPr>
                <w:rFonts w:ascii="Arial" w:hAnsi="Arial" w:cs="Arial"/>
                <w:sz w:val="20"/>
                <w:szCs w:val="20"/>
              </w:rPr>
              <w:t xml:space="preserve"> apply FDA-regulated research.)</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Is the consent document the only record linking the participant and the research?</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Is potential harm resulting from a breach of confidentiality the principal risk?</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Will participants be asked whether they want documentation linking them to the research?</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Does the researcher provide an adequate explanation in the research plan to justify the waiver?</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Will the investigator provide the participants with a written statement regarding the research?</w:t>
            </w:r>
          </w:p>
          <w:p w:rsidR="001F4F1D" w:rsidRPr="00F52054" w:rsidRDefault="001F4F1D" w:rsidP="001F4F1D">
            <w:pPr>
              <w:pStyle w:val="NormalWeb"/>
              <w:numPr>
                <w:ilvl w:val="0"/>
                <w:numId w:val="36"/>
              </w:numPr>
              <w:rPr>
                <w:rFonts w:ascii="Arial" w:hAnsi="Arial" w:cs="Arial"/>
                <w:sz w:val="20"/>
                <w:szCs w:val="20"/>
              </w:rPr>
            </w:pPr>
            <w:r w:rsidRPr="00F52054">
              <w:rPr>
                <w:rFonts w:ascii="Arial" w:hAnsi="Arial" w:cs="Arial"/>
                <w:sz w:val="20"/>
                <w:szCs w:val="20"/>
              </w:rPr>
              <w:t>Is the study subject to FDA regulations?  (if YES, waiver cannot be granted)</w:t>
            </w:r>
          </w:p>
          <w:p w:rsidR="001F4F1D" w:rsidRDefault="001F4F1D" w:rsidP="001F4F1D">
            <w:pPr>
              <w:pStyle w:val="NormalWeb"/>
              <w:rPr>
                <w:rFonts w:ascii="Arial" w:hAnsi="Arial" w:cs="Arial"/>
                <w:i/>
                <w:iCs/>
                <w:sz w:val="20"/>
                <w:szCs w:val="20"/>
              </w:rPr>
            </w:pPr>
            <w:r>
              <w:rPr>
                <w:rFonts w:ascii="Arial" w:hAnsi="Arial" w:cs="Arial"/>
                <w:b/>
                <w:color w:val="FF0000"/>
                <w:sz w:val="20"/>
                <w:szCs w:val="20"/>
              </w:rPr>
              <w:t>Notes</w:t>
            </w:r>
            <w:r w:rsidRPr="00EA6BDD">
              <w:rPr>
                <w:rFonts w:ascii="Arial" w:hAnsi="Arial" w:cs="Arial"/>
                <w:b/>
                <w:color w:val="FF0000"/>
                <w:sz w:val="20"/>
                <w:szCs w:val="20"/>
              </w:rPr>
              <w:t>:</w:t>
            </w:r>
            <w:r w:rsidRPr="00EA6BDD">
              <w:rPr>
                <w:rFonts w:ascii="Arial" w:hAnsi="Arial" w:cs="Arial"/>
                <w:b/>
                <w:sz w:val="20"/>
                <w:szCs w:val="20"/>
              </w:rPr>
              <w:t xml:space="preserve"> </w:t>
            </w:r>
            <w:r w:rsidR="00FB4BC0"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FB4BC0" w:rsidRPr="00582C0D">
              <w:rPr>
                <w:rFonts w:ascii="Arial" w:hAnsi="Arial" w:cs="Arial"/>
                <w:b/>
                <w:sz w:val="20"/>
                <w:szCs w:val="20"/>
                <w:bdr w:val="single" w:sz="4" w:space="0" w:color="auto"/>
              </w:rPr>
            </w:r>
            <w:r w:rsidR="00FB4BC0"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FB4BC0" w:rsidRPr="00582C0D">
              <w:rPr>
                <w:rFonts w:ascii="Arial" w:hAnsi="Arial" w:cs="Arial"/>
                <w:b/>
                <w:sz w:val="20"/>
                <w:szCs w:val="20"/>
                <w:bdr w:val="single" w:sz="4" w:space="0" w:color="auto"/>
              </w:rPr>
              <w:fldChar w:fldCharType="end"/>
            </w:r>
          </w:p>
          <w:p w:rsidR="00517AF0" w:rsidRPr="00517AF0" w:rsidRDefault="00517AF0" w:rsidP="006E7089">
            <w:pPr>
              <w:pStyle w:val="NormalWeb"/>
              <w:rPr>
                <w:rFonts w:ascii="Arial" w:hAnsi="Arial" w:cs="Arial"/>
                <w:sz w:val="20"/>
                <w:szCs w:val="20"/>
              </w:rPr>
            </w:pPr>
          </w:p>
        </w:tc>
      </w:tr>
      <w:tr w:rsidR="001F6C89" w:rsidRPr="005F65D7">
        <w:trPr>
          <w:tblCellSpacing w:w="15" w:type="dxa"/>
        </w:trPr>
        <w:tc>
          <w:tcPr>
            <w:tcW w:w="222" w:type="pct"/>
            <w:tcBorders>
              <w:top w:val="outset" w:sz="6" w:space="0" w:color="auto"/>
              <w:left w:val="outset" w:sz="6" w:space="0" w:color="auto"/>
              <w:bottom w:val="outset" w:sz="6" w:space="0" w:color="auto"/>
              <w:right w:val="outset" w:sz="6" w:space="0" w:color="auto"/>
            </w:tcBorders>
          </w:tcPr>
          <w:p w:rsidR="008C082C" w:rsidRPr="00D9324D" w:rsidRDefault="00FB4BC0" w:rsidP="006E7089">
            <w:pPr>
              <w:pStyle w:val="Heading8"/>
              <w:jc w:val="center"/>
              <w:rPr>
                <w:rFonts w:ascii="Arial" w:hAnsi="Arial" w:cs="Arial"/>
                <w:b/>
                <w:bCs/>
                <w:sz w:val="24"/>
              </w:rPr>
            </w:pPr>
            <w:r w:rsidRPr="00D9324D">
              <w:rPr>
                <w:rFonts w:ascii="Arial" w:hAnsi="Arial" w:cs="Arial"/>
                <w:b/>
                <w:sz w:val="24"/>
              </w:rPr>
              <w:fldChar w:fldCharType="begin">
                <w:ffData>
                  <w:name w:val="Check68"/>
                  <w:enabled/>
                  <w:calcOnExit w:val="0"/>
                  <w:checkBox>
                    <w:sizeAuto/>
                    <w:default w:val="0"/>
                    <w:checked w:val="0"/>
                  </w:checkBox>
                </w:ffData>
              </w:fldChar>
            </w:r>
            <w:r w:rsidR="008C082C" w:rsidRPr="00D9324D">
              <w:rPr>
                <w:rFonts w:ascii="Arial" w:hAnsi="Arial" w:cs="Arial"/>
                <w:b/>
                <w:sz w:val="24"/>
              </w:rPr>
              <w:instrText xml:space="preserve"> FORMCHECKBOX </w:instrText>
            </w:r>
            <w:r w:rsidRPr="00D9324D">
              <w:rPr>
                <w:rFonts w:ascii="Arial" w:hAnsi="Arial" w:cs="Arial"/>
                <w:b/>
                <w:sz w:val="24"/>
              </w:rPr>
            </w:r>
            <w:r w:rsidRPr="00D9324D">
              <w:rPr>
                <w:rFonts w:ascii="Arial" w:hAnsi="Arial" w:cs="Arial"/>
                <w:b/>
                <w:sz w:val="24"/>
              </w:rPr>
              <w:fldChar w:fldCharType="end"/>
            </w:r>
          </w:p>
        </w:tc>
        <w:tc>
          <w:tcPr>
            <w:tcW w:w="725" w:type="pct"/>
            <w:gridSpan w:val="2"/>
            <w:tcBorders>
              <w:top w:val="outset" w:sz="6" w:space="0" w:color="auto"/>
              <w:left w:val="outset" w:sz="6" w:space="0" w:color="auto"/>
              <w:bottom w:val="outset" w:sz="6" w:space="0" w:color="auto"/>
              <w:right w:val="outset" w:sz="6" w:space="0" w:color="auto"/>
            </w:tcBorders>
          </w:tcPr>
          <w:p w:rsidR="008C082C" w:rsidRPr="00517AF0" w:rsidRDefault="008C082C" w:rsidP="006E7089">
            <w:pPr>
              <w:rPr>
                <w:rStyle w:val="Strong"/>
                <w:rFonts w:ascii="Arial" w:hAnsi="Arial" w:cs="Arial"/>
                <w:i/>
                <w:iCs/>
                <w:sz w:val="20"/>
                <w:szCs w:val="20"/>
              </w:rPr>
            </w:pPr>
            <w:r w:rsidRPr="00517AF0">
              <w:rPr>
                <w:rStyle w:val="Strong"/>
                <w:rFonts w:ascii="Arial" w:hAnsi="Arial" w:cs="Arial"/>
                <w:i/>
                <w:iCs/>
                <w:sz w:val="20"/>
                <w:szCs w:val="20"/>
              </w:rPr>
              <w:t>Condition 2</w:t>
            </w:r>
          </w:p>
          <w:p w:rsidR="008C082C" w:rsidRDefault="00FB4BC0" w:rsidP="006E7089">
            <w:pPr>
              <w:rPr>
                <w:rStyle w:val="Strong"/>
                <w:rFonts w:ascii="Arial" w:hAnsi="Arial" w:cs="Arial"/>
                <w:i/>
                <w:iCs/>
                <w:sz w:val="18"/>
                <w:szCs w:val="18"/>
              </w:rPr>
            </w:pPr>
            <w:hyperlink r:id="rId67" w:anchor="46.117" w:history="1">
              <w:r w:rsidR="008C082C" w:rsidRPr="00814DEF">
                <w:rPr>
                  <w:rStyle w:val="Hyperlink"/>
                  <w:rFonts w:ascii="Arial" w:hAnsi="Arial" w:cs="Arial"/>
                  <w:i/>
                  <w:iCs/>
                  <w:sz w:val="18"/>
                  <w:szCs w:val="18"/>
                </w:rPr>
                <w:t>46.117(C)(2)</w:t>
              </w:r>
            </w:hyperlink>
          </w:p>
          <w:p w:rsidR="00814DEF" w:rsidRPr="00814DEF" w:rsidRDefault="00814DEF" w:rsidP="006E7089">
            <w:pPr>
              <w:rPr>
                <w:rStyle w:val="Strong"/>
                <w:rFonts w:ascii="Arial" w:hAnsi="Arial" w:cs="Arial"/>
                <w:i/>
                <w:iCs/>
                <w:sz w:val="18"/>
                <w:szCs w:val="18"/>
              </w:rPr>
            </w:pPr>
          </w:p>
          <w:p w:rsidR="00297A01" w:rsidRPr="00814DEF" w:rsidRDefault="00FB4BC0" w:rsidP="006E7089">
            <w:pPr>
              <w:rPr>
                <w:rStyle w:val="Strong"/>
                <w:rFonts w:ascii="Arial" w:hAnsi="Arial" w:cs="Arial"/>
                <w:i/>
                <w:iCs/>
                <w:sz w:val="18"/>
                <w:szCs w:val="18"/>
              </w:rPr>
            </w:pPr>
            <w:hyperlink r:id="rId68" w:history="1">
              <w:r w:rsidR="00814DEF" w:rsidRPr="00814DEF">
                <w:rPr>
                  <w:rStyle w:val="Hyperlink"/>
                  <w:rFonts w:ascii="Arial" w:hAnsi="Arial" w:cs="Arial"/>
                  <w:i/>
                  <w:iCs/>
                  <w:sz w:val="18"/>
                  <w:szCs w:val="18"/>
                </w:rPr>
                <w:t>21 CFR 56.109(c)(1)</w:t>
              </w:r>
            </w:hyperlink>
          </w:p>
          <w:p w:rsidR="00814DEF" w:rsidRPr="00A51519" w:rsidRDefault="00814DEF" w:rsidP="00297A01">
            <w:pPr>
              <w:jc w:val="right"/>
              <w:rPr>
                <w:rFonts w:ascii="Arial" w:hAnsi="Arial" w:cs="Arial"/>
                <w:b/>
                <w:sz w:val="16"/>
                <w:szCs w:val="16"/>
              </w:rPr>
            </w:pPr>
          </w:p>
          <w:p w:rsidR="001F4F1D"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Default="001F4F1D" w:rsidP="001F4F1D">
            <w:pPr>
              <w:jc w:val="right"/>
              <w:rPr>
                <w:rFonts w:ascii="Arial" w:hAnsi="Arial" w:cs="Arial"/>
                <w:b/>
                <w:sz w:val="20"/>
                <w:szCs w:val="20"/>
              </w:rPr>
            </w:pPr>
          </w:p>
          <w:p w:rsidR="001F4F1D"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Default="001F4F1D" w:rsidP="001F4F1D">
            <w:pPr>
              <w:jc w:val="right"/>
              <w:rPr>
                <w:rFonts w:ascii="Arial" w:hAnsi="Arial" w:cs="Arial"/>
                <w:b/>
                <w:sz w:val="20"/>
                <w:szCs w:val="20"/>
              </w:rPr>
            </w:pPr>
          </w:p>
          <w:p w:rsidR="00814DEF" w:rsidRDefault="00FB4BC0" w:rsidP="001F4F1D">
            <w:pPr>
              <w:jc w:val="right"/>
              <w:rPr>
                <w:rFonts w:ascii="Arial" w:hAnsi="Arial" w:cs="Arial"/>
                <w:b/>
                <w:sz w:val="20"/>
                <w:szCs w:val="20"/>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Default="001F4F1D" w:rsidP="001F4F1D">
            <w:pPr>
              <w:jc w:val="right"/>
              <w:rPr>
                <w:rFonts w:ascii="Arial" w:hAnsi="Arial" w:cs="Arial"/>
                <w:b/>
                <w:sz w:val="20"/>
                <w:szCs w:val="20"/>
              </w:rPr>
            </w:pPr>
          </w:p>
          <w:p w:rsidR="001F4F1D" w:rsidRPr="00A51519" w:rsidRDefault="00FB4BC0" w:rsidP="001F4F1D">
            <w:pPr>
              <w:jc w:val="right"/>
              <w:rPr>
                <w:rFonts w:ascii="Arial" w:hAnsi="Arial" w:cs="Arial"/>
                <w:b/>
                <w:sz w:val="16"/>
                <w:szCs w:val="16"/>
              </w:rPr>
            </w:pPr>
            <w:r w:rsidRPr="0043686F">
              <w:rPr>
                <w:rFonts w:ascii="Arial" w:hAnsi="Arial" w:cs="Arial"/>
                <w:b/>
                <w:sz w:val="20"/>
                <w:szCs w:val="20"/>
              </w:rPr>
              <w:fldChar w:fldCharType="begin">
                <w:ffData>
                  <w:name w:val="Check68"/>
                  <w:enabled/>
                  <w:calcOnExit w:val="0"/>
                  <w:checkBox>
                    <w:sizeAuto/>
                    <w:default w:val="0"/>
                    <w:checked w:val="0"/>
                  </w:checkBox>
                </w:ffData>
              </w:fldChar>
            </w:r>
            <w:r w:rsidR="001F4F1D" w:rsidRPr="0043686F">
              <w:rPr>
                <w:rFonts w:ascii="Arial" w:hAnsi="Arial" w:cs="Arial"/>
                <w:b/>
                <w:sz w:val="20"/>
                <w:szCs w:val="20"/>
              </w:rPr>
              <w:instrText xml:space="preserve"> FORMCHECKBOX </w:instrText>
            </w:r>
            <w:r w:rsidRPr="0043686F">
              <w:rPr>
                <w:rFonts w:ascii="Arial" w:hAnsi="Arial" w:cs="Arial"/>
                <w:b/>
                <w:sz w:val="20"/>
                <w:szCs w:val="20"/>
              </w:rPr>
            </w:r>
            <w:r w:rsidRPr="0043686F">
              <w:rPr>
                <w:rFonts w:ascii="Arial" w:hAnsi="Arial" w:cs="Arial"/>
                <w:b/>
                <w:sz w:val="20"/>
                <w:szCs w:val="20"/>
              </w:rPr>
              <w:fldChar w:fldCharType="end"/>
            </w:r>
            <w:r w:rsidR="001F4F1D" w:rsidRPr="0043686F">
              <w:rPr>
                <w:rFonts w:ascii="Arial" w:hAnsi="Arial" w:cs="Arial"/>
                <w:b/>
                <w:sz w:val="20"/>
                <w:szCs w:val="20"/>
              </w:rPr>
              <w:t xml:space="preserve"> Yes</w:t>
            </w:r>
          </w:p>
          <w:p w:rsidR="001F4F1D" w:rsidRPr="00A51519" w:rsidRDefault="001F4F1D" w:rsidP="001F4F1D">
            <w:pPr>
              <w:jc w:val="right"/>
              <w:rPr>
                <w:rFonts w:ascii="Arial" w:hAnsi="Arial" w:cs="Arial"/>
                <w:b/>
                <w:sz w:val="16"/>
                <w:szCs w:val="16"/>
              </w:rPr>
            </w:pPr>
          </w:p>
          <w:p w:rsidR="00297A01" w:rsidRPr="00517AF0" w:rsidRDefault="00297A01" w:rsidP="00297A01">
            <w:pPr>
              <w:jc w:val="right"/>
              <w:rPr>
                <w:rStyle w:val="Strong"/>
                <w:rFonts w:ascii="Arial" w:hAnsi="Arial" w:cs="Arial"/>
                <w:i/>
                <w:iCs/>
                <w:sz w:val="20"/>
                <w:szCs w:val="20"/>
              </w:rPr>
            </w:pPr>
          </w:p>
        </w:tc>
        <w:tc>
          <w:tcPr>
            <w:tcW w:w="3992" w:type="pct"/>
            <w:tcBorders>
              <w:top w:val="outset" w:sz="6" w:space="0" w:color="auto"/>
              <w:left w:val="outset" w:sz="6" w:space="0" w:color="auto"/>
              <w:bottom w:val="outset" w:sz="6" w:space="0" w:color="auto"/>
              <w:right w:val="outset" w:sz="6" w:space="0" w:color="auto"/>
            </w:tcBorders>
          </w:tcPr>
          <w:p w:rsidR="008C082C" w:rsidRDefault="008C082C" w:rsidP="006E7089">
            <w:pPr>
              <w:pStyle w:val="NormalWeb"/>
              <w:rPr>
                <w:rFonts w:ascii="Arial" w:hAnsi="Arial" w:cs="Arial"/>
                <w:sz w:val="20"/>
                <w:szCs w:val="20"/>
              </w:rPr>
            </w:pPr>
            <w:r w:rsidRPr="00517AF0">
              <w:rPr>
                <w:rFonts w:ascii="Arial" w:hAnsi="Arial" w:cs="Arial"/>
                <w:sz w:val="20"/>
                <w:szCs w:val="20"/>
              </w:rPr>
              <w:t xml:space="preserve">That the research presents </w:t>
            </w:r>
            <w:r w:rsidRPr="00517AF0">
              <w:rPr>
                <w:rStyle w:val="Strong"/>
                <w:rFonts w:ascii="Arial" w:hAnsi="Arial" w:cs="Arial"/>
                <w:b w:val="0"/>
                <w:bCs w:val="0"/>
                <w:sz w:val="20"/>
                <w:szCs w:val="20"/>
              </w:rPr>
              <w:t>no more than minimal risk</w:t>
            </w:r>
            <w:r w:rsidRPr="00517AF0">
              <w:rPr>
                <w:rFonts w:ascii="Arial" w:hAnsi="Arial" w:cs="Arial"/>
                <w:sz w:val="20"/>
                <w:szCs w:val="20"/>
              </w:rPr>
              <w:t xml:space="preserve"> of harm to subjects, and involves no procedures, for which written consent is normally required outside of the research context.</w:t>
            </w:r>
            <w:r w:rsidR="00297A01">
              <w:rPr>
                <w:rFonts w:ascii="Arial" w:hAnsi="Arial" w:cs="Arial"/>
                <w:sz w:val="20"/>
                <w:szCs w:val="20"/>
              </w:rPr>
              <w:t xml:space="preserve">  (Note:  This condition </w:t>
            </w:r>
            <w:r w:rsidR="00297A01" w:rsidRPr="00297A01">
              <w:rPr>
                <w:rFonts w:ascii="Arial" w:hAnsi="Arial" w:cs="Arial"/>
                <w:sz w:val="20"/>
                <w:szCs w:val="20"/>
                <w:u w:val="single"/>
              </w:rPr>
              <w:t>does</w:t>
            </w:r>
            <w:r w:rsidR="00297A01">
              <w:rPr>
                <w:rFonts w:ascii="Arial" w:hAnsi="Arial" w:cs="Arial"/>
                <w:sz w:val="20"/>
                <w:szCs w:val="20"/>
              </w:rPr>
              <w:t xml:space="preserve"> apply to FDA-regulated research</w:t>
            </w:r>
            <w:r w:rsidR="008D76A7">
              <w:rPr>
                <w:rFonts w:ascii="Arial" w:hAnsi="Arial" w:cs="Arial"/>
                <w:sz w:val="20"/>
                <w:szCs w:val="20"/>
              </w:rPr>
              <w:t xml:space="preserve"> as per 21 CFR 56.109(c</w:t>
            </w:r>
            <w:proofErr w:type="gramStart"/>
            <w:r w:rsidR="008D76A7">
              <w:rPr>
                <w:rFonts w:ascii="Arial" w:hAnsi="Arial" w:cs="Arial"/>
                <w:sz w:val="20"/>
                <w:szCs w:val="20"/>
              </w:rPr>
              <w:t>)(</w:t>
            </w:r>
            <w:proofErr w:type="gramEnd"/>
            <w:r w:rsidR="008D76A7">
              <w:rPr>
                <w:rFonts w:ascii="Arial" w:hAnsi="Arial" w:cs="Arial"/>
                <w:sz w:val="20"/>
                <w:szCs w:val="20"/>
              </w:rPr>
              <w:t>1)</w:t>
            </w:r>
            <w:r w:rsidR="00297A01">
              <w:rPr>
                <w:rFonts w:ascii="Arial" w:hAnsi="Arial" w:cs="Arial"/>
                <w:sz w:val="20"/>
                <w:szCs w:val="20"/>
              </w:rPr>
              <w:t>).</w:t>
            </w:r>
          </w:p>
          <w:p w:rsidR="001F4F1D" w:rsidRPr="00F52054" w:rsidRDefault="001F4F1D" w:rsidP="001F4F1D">
            <w:pPr>
              <w:pStyle w:val="NormalWeb"/>
              <w:numPr>
                <w:ilvl w:val="0"/>
                <w:numId w:val="37"/>
              </w:numPr>
              <w:rPr>
                <w:rFonts w:ascii="Arial" w:hAnsi="Arial" w:cs="Arial"/>
                <w:sz w:val="20"/>
                <w:szCs w:val="20"/>
              </w:rPr>
            </w:pPr>
            <w:r w:rsidRPr="00F52054">
              <w:rPr>
                <w:rFonts w:ascii="Arial" w:hAnsi="Arial" w:cs="Arial"/>
                <w:sz w:val="20"/>
                <w:szCs w:val="20"/>
              </w:rPr>
              <w:t xml:space="preserve">Is the research no greater than minimal risk?  </w:t>
            </w:r>
          </w:p>
          <w:p w:rsidR="001F4F1D" w:rsidRPr="00F52054" w:rsidRDefault="001F4F1D" w:rsidP="001F4F1D">
            <w:pPr>
              <w:pStyle w:val="NormalWeb"/>
              <w:numPr>
                <w:ilvl w:val="0"/>
                <w:numId w:val="37"/>
              </w:numPr>
              <w:rPr>
                <w:rFonts w:ascii="Arial" w:hAnsi="Arial" w:cs="Arial"/>
                <w:sz w:val="20"/>
                <w:szCs w:val="20"/>
              </w:rPr>
            </w:pPr>
            <w:r w:rsidRPr="00F52054">
              <w:rPr>
                <w:rFonts w:ascii="Arial" w:hAnsi="Arial" w:cs="Arial"/>
                <w:sz w:val="20"/>
                <w:szCs w:val="20"/>
              </w:rPr>
              <w:t>The research does not involve procedures that would normally require written consent outside of the research context.</w:t>
            </w:r>
          </w:p>
          <w:p w:rsidR="001F4F1D" w:rsidRPr="00F52054" w:rsidRDefault="001F4F1D" w:rsidP="001F4F1D">
            <w:pPr>
              <w:pStyle w:val="NormalWeb"/>
              <w:numPr>
                <w:ilvl w:val="0"/>
                <w:numId w:val="37"/>
              </w:numPr>
              <w:rPr>
                <w:rFonts w:ascii="Arial" w:hAnsi="Arial" w:cs="Arial"/>
                <w:sz w:val="20"/>
                <w:szCs w:val="20"/>
              </w:rPr>
            </w:pPr>
            <w:r w:rsidRPr="00F52054">
              <w:rPr>
                <w:rFonts w:ascii="Arial" w:hAnsi="Arial" w:cs="Arial"/>
                <w:sz w:val="20"/>
                <w:szCs w:val="20"/>
              </w:rPr>
              <w:t>Does the researcher provide an adequate explanation in the research plan to justify the waiver?</w:t>
            </w:r>
          </w:p>
          <w:p w:rsidR="001F4F1D" w:rsidRPr="00F52054" w:rsidRDefault="001F4F1D" w:rsidP="001F4F1D">
            <w:pPr>
              <w:pStyle w:val="NormalWeb"/>
              <w:numPr>
                <w:ilvl w:val="0"/>
                <w:numId w:val="37"/>
              </w:numPr>
              <w:rPr>
                <w:rFonts w:ascii="Arial" w:hAnsi="Arial" w:cs="Arial"/>
                <w:sz w:val="20"/>
                <w:szCs w:val="20"/>
              </w:rPr>
            </w:pPr>
            <w:r w:rsidRPr="00F52054">
              <w:rPr>
                <w:rFonts w:ascii="Arial" w:hAnsi="Arial" w:cs="Arial"/>
                <w:sz w:val="20"/>
                <w:szCs w:val="20"/>
              </w:rPr>
              <w:t>Will the investigator provide the participants with a written statement regarding the research?</w:t>
            </w:r>
          </w:p>
          <w:p w:rsidR="001F4F1D" w:rsidRPr="00F52054" w:rsidRDefault="001F4F1D" w:rsidP="001F4F1D">
            <w:pPr>
              <w:pStyle w:val="NormalWeb"/>
              <w:numPr>
                <w:ilvl w:val="0"/>
                <w:numId w:val="37"/>
              </w:numPr>
              <w:rPr>
                <w:rFonts w:ascii="Arial" w:hAnsi="Arial" w:cs="Arial"/>
                <w:sz w:val="20"/>
                <w:szCs w:val="20"/>
              </w:rPr>
            </w:pPr>
            <w:r w:rsidRPr="00F52054">
              <w:rPr>
                <w:rFonts w:ascii="Arial" w:hAnsi="Arial" w:cs="Arial"/>
                <w:sz w:val="20"/>
                <w:szCs w:val="20"/>
              </w:rPr>
              <w:t>Is the study subject to FDA regulations?  (if YES, waiver cannot be granted)</w:t>
            </w:r>
          </w:p>
          <w:p w:rsidR="00297A01" w:rsidRPr="001F4F1D" w:rsidRDefault="001F4F1D" w:rsidP="001F4F1D">
            <w:pPr>
              <w:pStyle w:val="NormalWeb"/>
              <w:rPr>
                <w:rFonts w:ascii="Arial" w:hAnsi="Arial" w:cs="Arial"/>
                <w:sz w:val="20"/>
                <w:szCs w:val="20"/>
              </w:rPr>
            </w:pPr>
            <w:r>
              <w:rPr>
                <w:rFonts w:ascii="Arial" w:hAnsi="Arial" w:cs="Arial"/>
                <w:b/>
                <w:color w:val="FF0000"/>
                <w:sz w:val="20"/>
                <w:szCs w:val="20"/>
              </w:rPr>
              <w:t>Notes</w:t>
            </w:r>
            <w:r w:rsidRPr="00EA6BDD">
              <w:rPr>
                <w:rFonts w:ascii="Arial" w:hAnsi="Arial" w:cs="Arial"/>
                <w:b/>
                <w:color w:val="FF0000"/>
                <w:sz w:val="20"/>
                <w:szCs w:val="20"/>
              </w:rPr>
              <w:t>:</w:t>
            </w:r>
            <w:r w:rsidRPr="00EA6BDD">
              <w:rPr>
                <w:rFonts w:ascii="Arial" w:hAnsi="Arial" w:cs="Arial"/>
                <w:b/>
                <w:sz w:val="20"/>
                <w:szCs w:val="20"/>
              </w:rPr>
              <w:t xml:space="preserve"> </w:t>
            </w:r>
            <w:r w:rsidR="00FB4BC0" w:rsidRPr="00582C0D">
              <w:rPr>
                <w:rFonts w:ascii="Arial" w:hAnsi="Arial" w:cs="Arial"/>
                <w:b/>
                <w:sz w:val="20"/>
                <w:szCs w:val="20"/>
                <w:bdr w:val="single" w:sz="4" w:space="0" w:color="auto"/>
              </w:rPr>
              <w:fldChar w:fldCharType="begin">
                <w:ffData>
                  <w:name w:val="Text447"/>
                  <w:enabled/>
                  <w:calcOnExit w:val="0"/>
                  <w:textInput/>
                </w:ffData>
              </w:fldChar>
            </w:r>
            <w:r w:rsidRPr="00582C0D">
              <w:rPr>
                <w:rFonts w:ascii="Arial" w:hAnsi="Arial" w:cs="Arial"/>
                <w:b/>
                <w:sz w:val="20"/>
                <w:szCs w:val="20"/>
                <w:bdr w:val="single" w:sz="4" w:space="0" w:color="auto"/>
              </w:rPr>
              <w:instrText xml:space="preserve"> FORMTEXT </w:instrText>
            </w:r>
            <w:r w:rsidR="00FB4BC0" w:rsidRPr="00582C0D">
              <w:rPr>
                <w:rFonts w:ascii="Arial" w:hAnsi="Arial" w:cs="Arial"/>
                <w:b/>
                <w:sz w:val="20"/>
                <w:szCs w:val="20"/>
                <w:bdr w:val="single" w:sz="4" w:space="0" w:color="auto"/>
              </w:rPr>
            </w:r>
            <w:r w:rsidR="00FB4BC0" w:rsidRPr="00582C0D">
              <w:rPr>
                <w:rFonts w:ascii="Arial" w:hAnsi="Arial" w:cs="Arial"/>
                <w:b/>
                <w:sz w:val="20"/>
                <w:szCs w:val="20"/>
                <w:bdr w:val="single" w:sz="4" w:space="0" w:color="auto"/>
              </w:rPr>
              <w:fldChar w:fldCharType="separate"/>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Pr="00582C0D">
              <w:rPr>
                <w:rFonts w:ascii="Arial" w:hAnsi="Arial" w:cs="Arial"/>
                <w:b/>
                <w:noProof/>
                <w:sz w:val="20"/>
                <w:szCs w:val="20"/>
                <w:bdr w:val="single" w:sz="4" w:space="0" w:color="auto"/>
              </w:rPr>
              <w:t> </w:t>
            </w:r>
            <w:r w:rsidR="00FB4BC0" w:rsidRPr="00582C0D">
              <w:rPr>
                <w:rFonts w:ascii="Arial" w:hAnsi="Arial" w:cs="Arial"/>
                <w:b/>
                <w:sz w:val="20"/>
                <w:szCs w:val="20"/>
                <w:bdr w:val="single" w:sz="4" w:space="0" w:color="auto"/>
              </w:rPr>
              <w:fldChar w:fldCharType="end"/>
            </w:r>
          </w:p>
        </w:tc>
      </w:tr>
    </w:tbl>
    <w:p w:rsidR="00A8344C" w:rsidRPr="00814DEF" w:rsidRDefault="00814DEF">
      <w:pPr>
        <w:pStyle w:val="sectionhead"/>
        <w:tabs>
          <w:tab w:val="num" w:pos="5040"/>
        </w:tabs>
        <w:spacing w:before="0" w:beforeAutospacing="0" w:after="0" w:afterAutospacing="0"/>
        <w:ind w:right="0"/>
        <w:rPr>
          <w:rFonts w:ascii="Arial" w:hAnsi="Arial" w:cs="Arial"/>
          <w:b w:val="0"/>
          <w:bCs w:val="0"/>
          <w:i/>
          <w:caps w:val="0"/>
          <w:sz w:val="20"/>
          <w:szCs w:val="20"/>
        </w:rPr>
      </w:pPr>
      <w:r w:rsidRPr="00814DEF">
        <w:rPr>
          <w:rFonts w:ascii="Arial" w:hAnsi="Arial" w:cs="Arial"/>
          <w:b w:val="0"/>
          <w:bCs w:val="0"/>
          <w:i/>
          <w:caps w:val="0"/>
          <w:sz w:val="20"/>
          <w:szCs w:val="20"/>
        </w:rPr>
        <w:t xml:space="preserve">Note:  If this is FDA-regulated </w:t>
      </w:r>
      <w:r w:rsidRPr="00BE6ADD">
        <w:rPr>
          <w:rFonts w:ascii="Arial" w:hAnsi="Arial" w:cs="Arial"/>
          <w:b w:val="0"/>
          <w:bCs w:val="0"/>
          <w:i/>
          <w:caps w:val="0"/>
          <w:sz w:val="20"/>
          <w:szCs w:val="20"/>
          <w:u w:val="single"/>
        </w:rPr>
        <w:t xml:space="preserve">emergency </w:t>
      </w:r>
      <w:r w:rsidRPr="00814DEF">
        <w:rPr>
          <w:rFonts w:ascii="Arial" w:hAnsi="Arial" w:cs="Arial"/>
          <w:b w:val="0"/>
          <w:bCs w:val="0"/>
          <w:i/>
          <w:caps w:val="0"/>
          <w:sz w:val="20"/>
          <w:szCs w:val="20"/>
        </w:rPr>
        <w:t xml:space="preserve">research, prior consultation </w:t>
      </w:r>
      <w:r w:rsidR="00BE6ADD">
        <w:rPr>
          <w:rFonts w:ascii="Arial" w:hAnsi="Arial" w:cs="Arial"/>
          <w:b w:val="0"/>
          <w:bCs w:val="0"/>
          <w:i/>
          <w:caps w:val="0"/>
          <w:sz w:val="20"/>
          <w:szCs w:val="20"/>
        </w:rPr>
        <w:t>with the OECO is required in order to consider allowance for waiver of signed consent under 21 CFR 50.24.</w:t>
      </w:r>
    </w:p>
    <w:p w:rsidR="00814DEF" w:rsidRDefault="00814DEF">
      <w:pPr>
        <w:pStyle w:val="sectionhead"/>
        <w:tabs>
          <w:tab w:val="num" w:pos="5040"/>
        </w:tabs>
        <w:spacing w:before="0" w:beforeAutospacing="0" w:after="0" w:afterAutospacing="0"/>
        <w:ind w:right="0"/>
        <w:rPr>
          <w:rFonts w:ascii="Arial" w:hAnsi="Arial" w:cs="Arial"/>
          <w:b w:val="0"/>
          <w:bCs w:val="0"/>
          <w:caps w:val="0"/>
          <w:sz w:val="20"/>
          <w:szCs w:val="20"/>
        </w:rPr>
      </w:pPr>
    </w:p>
    <w:p w:rsidR="000A4D7E" w:rsidRPr="00980742" w:rsidRDefault="00833DF2" w:rsidP="00A85F93">
      <w:pPr>
        <w:pStyle w:val="sectionhead"/>
        <w:pBdr>
          <w:bottom w:val="single" w:sz="4" w:space="1" w:color="auto"/>
        </w:pBdr>
        <w:tabs>
          <w:tab w:val="left" w:pos="360"/>
        </w:tabs>
        <w:spacing w:before="0" w:beforeAutospacing="0" w:after="0" w:afterAutospacing="0"/>
        <w:ind w:right="374"/>
        <w:rPr>
          <w:rFonts w:ascii="Arial" w:hAnsi="Arial" w:cs="Arial"/>
          <w:iCs/>
          <w:caps w:val="0"/>
          <w:smallCaps/>
          <w:sz w:val="24"/>
          <w:szCs w:val="24"/>
        </w:rPr>
      </w:pPr>
      <w:bookmarkStart w:id="9" w:name="IX_Additional"/>
      <w:r w:rsidRPr="00980742">
        <w:rPr>
          <w:rFonts w:ascii="Arial" w:hAnsi="Arial" w:cs="Arial"/>
          <w:iCs/>
          <w:caps w:val="0"/>
          <w:smallCaps/>
          <w:sz w:val="24"/>
          <w:szCs w:val="24"/>
        </w:rPr>
        <w:t>IX</w:t>
      </w:r>
      <w:r w:rsidR="00A8344C" w:rsidRPr="00980742">
        <w:rPr>
          <w:rFonts w:ascii="Arial" w:hAnsi="Arial" w:cs="Arial"/>
          <w:iCs/>
          <w:caps w:val="0"/>
          <w:smallCaps/>
          <w:sz w:val="24"/>
          <w:szCs w:val="24"/>
        </w:rPr>
        <w:t>.</w:t>
      </w:r>
      <w:r w:rsidR="00A8344C" w:rsidRPr="00980742">
        <w:rPr>
          <w:rFonts w:ascii="Arial" w:hAnsi="Arial" w:cs="Arial"/>
          <w:iCs/>
          <w:caps w:val="0"/>
          <w:smallCaps/>
          <w:sz w:val="24"/>
          <w:szCs w:val="24"/>
        </w:rPr>
        <w:tab/>
      </w:r>
      <w:r w:rsidR="00A85F93" w:rsidRPr="00980742">
        <w:rPr>
          <w:rFonts w:ascii="Arial" w:hAnsi="Arial" w:cs="Arial"/>
          <w:iCs/>
          <w:caps w:val="0"/>
          <w:smallCaps/>
          <w:sz w:val="24"/>
          <w:szCs w:val="24"/>
        </w:rPr>
        <w:t xml:space="preserve">  </w:t>
      </w:r>
      <w:r w:rsidR="000A4D7E" w:rsidRPr="00980742">
        <w:rPr>
          <w:rFonts w:ascii="Arial" w:hAnsi="Arial" w:cs="Arial"/>
          <w:iCs/>
          <w:caps w:val="0"/>
          <w:smallCaps/>
          <w:sz w:val="24"/>
          <w:szCs w:val="24"/>
        </w:rPr>
        <w:t>Additional Review considerations:</w:t>
      </w:r>
    </w:p>
    <w:bookmarkEnd w:id="9"/>
    <w:p w:rsidR="000A4D7E" w:rsidRDefault="000A4D7E">
      <w:pPr>
        <w:pStyle w:val="sectionhead"/>
        <w:spacing w:before="0" w:beforeAutospacing="0" w:after="0" w:afterAutospacing="0"/>
        <w:ind w:right="374"/>
        <w:rPr>
          <w:rFonts w:ascii="Arial" w:hAnsi="Arial" w:cs="Arial"/>
          <w:i/>
          <w:iCs/>
          <w:sz w:val="20"/>
          <w:szCs w:val="20"/>
        </w:rPr>
      </w:pPr>
    </w:p>
    <w:p w:rsidR="00A8344C" w:rsidRPr="005F65D7" w:rsidRDefault="00B8468F" w:rsidP="008F6875">
      <w:pPr>
        <w:pStyle w:val="sectionhead"/>
        <w:tabs>
          <w:tab w:val="left" w:pos="720"/>
        </w:tabs>
        <w:spacing w:before="0" w:beforeAutospacing="0" w:after="0" w:afterAutospacing="0"/>
        <w:ind w:left="720" w:right="374" w:hanging="360"/>
        <w:rPr>
          <w:rFonts w:ascii="Arial" w:hAnsi="Arial" w:cs="Arial"/>
          <w:b w:val="0"/>
          <w:bCs w:val="0"/>
          <w:caps w:val="0"/>
          <w:sz w:val="20"/>
          <w:szCs w:val="20"/>
        </w:rPr>
      </w:pPr>
      <w:r w:rsidRPr="00B8468F">
        <w:rPr>
          <w:rFonts w:ascii="Arial" w:hAnsi="Arial" w:cs="Arial"/>
          <w:iCs/>
          <w:sz w:val="20"/>
          <w:szCs w:val="20"/>
        </w:rPr>
        <w:t>A.</w:t>
      </w:r>
      <w:r>
        <w:rPr>
          <w:rFonts w:ascii="Arial" w:hAnsi="Arial" w:cs="Arial"/>
          <w:i/>
          <w:iCs/>
          <w:sz w:val="20"/>
          <w:szCs w:val="20"/>
        </w:rPr>
        <w:t xml:space="preserve">  </w:t>
      </w:r>
      <w:r w:rsidR="008F6875">
        <w:rPr>
          <w:rFonts w:ascii="Arial" w:hAnsi="Arial" w:cs="Arial"/>
          <w:i/>
          <w:iCs/>
          <w:caps w:val="0"/>
          <w:sz w:val="20"/>
          <w:szCs w:val="20"/>
        </w:rPr>
        <w:t>Involvement of Non-VCU Institutions/Sites</w:t>
      </w:r>
      <w:r w:rsidR="00A8344C" w:rsidRPr="00D5483A">
        <w:rPr>
          <w:rFonts w:ascii="Arial" w:hAnsi="Arial" w:cs="Arial"/>
          <w:i/>
          <w:iCs/>
          <w:caps w:val="0"/>
          <w:sz w:val="20"/>
          <w:szCs w:val="20"/>
        </w:rPr>
        <w:t>:</w:t>
      </w:r>
      <w:r w:rsidR="00A8344C" w:rsidRPr="005F65D7">
        <w:rPr>
          <w:rFonts w:ascii="Arial" w:hAnsi="Arial" w:cs="Arial"/>
          <w:i/>
          <w:iCs/>
          <w:sz w:val="20"/>
          <w:szCs w:val="20"/>
        </w:rPr>
        <w:t xml:space="preserve"> </w:t>
      </w:r>
      <w:r w:rsidR="00B67E93">
        <w:rPr>
          <w:rFonts w:ascii="Arial" w:hAnsi="Arial" w:cs="Arial"/>
          <w:b w:val="0"/>
          <w:bCs w:val="0"/>
          <w:caps w:val="0"/>
          <w:sz w:val="20"/>
          <w:szCs w:val="20"/>
        </w:rPr>
        <w:t xml:space="preserve"> </w:t>
      </w:r>
      <w:r w:rsidR="008F6875">
        <w:rPr>
          <w:rFonts w:ascii="Arial" w:hAnsi="Arial" w:cs="Arial"/>
          <w:b w:val="0"/>
          <w:bCs w:val="0"/>
          <w:caps w:val="0"/>
          <w:sz w:val="20"/>
          <w:szCs w:val="20"/>
        </w:rPr>
        <w:t xml:space="preserve">If the research involves a </w:t>
      </w:r>
      <w:r w:rsidR="008F6875" w:rsidRPr="008F6875">
        <w:rPr>
          <w:rFonts w:ascii="Arial" w:hAnsi="Arial" w:cs="Arial"/>
          <w:bCs w:val="0"/>
          <w:i/>
          <w:caps w:val="0"/>
          <w:sz w:val="20"/>
          <w:szCs w:val="20"/>
          <w:u w:val="single"/>
        </w:rPr>
        <w:t>direct Federal award</w:t>
      </w:r>
      <w:r w:rsidR="008F6875">
        <w:rPr>
          <w:rFonts w:ascii="Arial" w:hAnsi="Arial" w:cs="Arial"/>
          <w:b w:val="0"/>
          <w:bCs w:val="0"/>
          <w:caps w:val="0"/>
          <w:sz w:val="20"/>
          <w:szCs w:val="20"/>
        </w:rPr>
        <w:t xml:space="preserve"> made to VCU (or application for a Federal award), are there non-VCU institutions/sites </w:t>
      </w:r>
      <w:r w:rsidR="008F6875" w:rsidRPr="008F6875">
        <w:rPr>
          <w:rFonts w:ascii="Arial" w:hAnsi="Arial" w:cs="Arial"/>
          <w:bCs w:val="0"/>
          <w:i/>
          <w:caps w:val="0"/>
          <w:sz w:val="20"/>
          <w:szCs w:val="20"/>
          <w:u w:val="single"/>
        </w:rPr>
        <w:t>engaged</w:t>
      </w:r>
      <w:r w:rsidR="008F6875">
        <w:rPr>
          <w:rFonts w:ascii="Arial" w:hAnsi="Arial" w:cs="Arial"/>
          <w:b w:val="0"/>
          <w:bCs w:val="0"/>
          <w:caps w:val="0"/>
          <w:sz w:val="20"/>
          <w:szCs w:val="20"/>
        </w:rPr>
        <w:t xml:space="preserve"> in the research activity?</w:t>
      </w:r>
      <w:r w:rsidRPr="00B8468F">
        <w:rPr>
          <w:rFonts w:ascii="Arial" w:hAnsi="Arial" w:cs="Arial"/>
          <w:b w:val="0"/>
          <w:bCs w:val="0"/>
          <w:iCs/>
          <w:caps w:val="0"/>
          <w:sz w:val="20"/>
          <w:szCs w:val="20"/>
        </w:rPr>
        <w:t xml:space="preserve"> </w:t>
      </w:r>
      <w:proofErr w:type="gramStart"/>
      <w:r>
        <w:rPr>
          <w:rFonts w:ascii="Arial" w:hAnsi="Arial" w:cs="Arial"/>
          <w:b w:val="0"/>
          <w:bCs w:val="0"/>
          <w:iCs/>
          <w:caps w:val="0"/>
          <w:sz w:val="20"/>
          <w:szCs w:val="20"/>
        </w:rPr>
        <w:t>(</w:t>
      </w:r>
      <w:r w:rsidRPr="00B8468F">
        <w:rPr>
          <w:rFonts w:ascii="Arial" w:hAnsi="Arial" w:cs="Arial"/>
          <w:b w:val="0"/>
          <w:bCs w:val="0"/>
          <w:i/>
          <w:iCs/>
          <w:caps w:val="0"/>
          <w:sz w:val="20"/>
          <w:szCs w:val="20"/>
        </w:rPr>
        <w:t xml:space="preserve">Guidance Link:  </w:t>
      </w:r>
      <w:hyperlink r:id="rId69" w:history="1">
        <w:r w:rsidRPr="00B8468F">
          <w:rPr>
            <w:rStyle w:val="Hyperlink"/>
            <w:rFonts w:ascii="Arial" w:hAnsi="Arial" w:cs="Arial"/>
            <w:i/>
            <w:iCs/>
            <w:caps w:val="0"/>
            <w:sz w:val="20"/>
            <w:szCs w:val="20"/>
          </w:rPr>
          <w:t>VCU IRB WPP: XVII-6</w:t>
        </w:r>
      </w:hyperlink>
      <w:r>
        <w:rPr>
          <w:rFonts w:ascii="Arial" w:hAnsi="Arial" w:cs="Arial"/>
          <w:b w:val="0"/>
          <w:bCs w:val="0"/>
          <w:iCs/>
          <w:caps w:val="0"/>
          <w:sz w:val="20"/>
          <w:szCs w:val="20"/>
        </w:rPr>
        <w:t>)</w:t>
      </w:r>
      <w:r w:rsidRPr="005F65D7">
        <w:rPr>
          <w:rFonts w:ascii="Arial" w:hAnsi="Arial" w:cs="Arial"/>
          <w:b w:val="0"/>
          <w:bCs w:val="0"/>
          <w:iCs/>
          <w:caps w:val="0"/>
          <w:sz w:val="20"/>
          <w:szCs w:val="20"/>
        </w:rPr>
        <w:t>.</w:t>
      </w:r>
      <w:proofErr w:type="gramEnd"/>
    </w:p>
    <w:p w:rsidR="00A8344C" w:rsidRPr="005F65D7" w:rsidRDefault="00FB4BC0">
      <w:pPr>
        <w:pStyle w:val="sectionhead"/>
        <w:spacing w:before="0" w:beforeAutospacing="0" w:after="0" w:afterAutospacing="0"/>
        <w:ind w:left="720" w:right="374"/>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CE1E4E"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A8344C" w:rsidRPr="00D9324D">
        <w:rPr>
          <w:rFonts w:ascii="Arial" w:hAnsi="Arial" w:cs="Arial"/>
          <w:b w:val="0"/>
          <w:bCs w:val="0"/>
          <w:caps w:val="0"/>
          <w:sz w:val="24"/>
          <w:szCs w:val="24"/>
        </w:rPr>
        <w:t xml:space="preserve"> </w:t>
      </w:r>
      <w:r w:rsidR="008F6875">
        <w:rPr>
          <w:rFonts w:ascii="Arial" w:hAnsi="Arial" w:cs="Arial"/>
          <w:b w:val="0"/>
          <w:bCs w:val="0"/>
          <w:caps w:val="0"/>
          <w:sz w:val="24"/>
          <w:szCs w:val="24"/>
        </w:rPr>
        <w:t xml:space="preserve"> </w:t>
      </w:r>
      <w:r w:rsidR="00A8344C" w:rsidRPr="005F65D7">
        <w:rPr>
          <w:rFonts w:ascii="Arial" w:hAnsi="Arial" w:cs="Arial"/>
          <w:b w:val="0"/>
          <w:bCs w:val="0"/>
          <w:caps w:val="0"/>
          <w:sz w:val="20"/>
          <w:szCs w:val="20"/>
        </w:rPr>
        <w:t xml:space="preserve">Not applicable </w:t>
      </w:r>
      <w:r w:rsidR="008F6875">
        <w:rPr>
          <w:rFonts w:ascii="Arial" w:hAnsi="Arial" w:cs="Arial"/>
          <w:b w:val="0"/>
          <w:bCs w:val="0"/>
          <w:caps w:val="0"/>
          <w:sz w:val="20"/>
          <w:szCs w:val="20"/>
        </w:rPr>
        <w:t>(no direct Federal award or application)</w:t>
      </w:r>
    </w:p>
    <w:p w:rsidR="00A8344C" w:rsidRPr="005F65D7" w:rsidRDefault="00FB4BC0" w:rsidP="008F6875">
      <w:pPr>
        <w:pStyle w:val="sectionhead"/>
        <w:spacing w:before="0" w:beforeAutospacing="0" w:after="0" w:afterAutospacing="0"/>
        <w:ind w:left="1080" w:right="0" w:hanging="360"/>
        <w:rPr>
          <w:rFonts w:ascii="Arial" w:hAnsi="Arial" w:cs="Arial"/>
          <w:b w:val="0"/>
          <w:bCs w:val="0"/>
          <w:caps w:val="0"/>
          <w:sz w:val="20"/>
          <w:szCs w:val="20"/>
        </w:rPr>
      </w:pPr>
      <w:r w:rsidRPr="00D9324D">
        <w:rPr>
          <w:rFonts w:ascii="Arial" w:hAnsi="Arial" w:cs="Arial"/>
          <w:b w:val="0"/>
          <w:sz w:val="24"/>
          <w:szCs w:val="24"/>
        </w:rPr>
        <w:fldChar w:fldCharType="begin">
          <w:ffData>
            <w:name w:val="Check68"/>
            <w:enabled/>
            <w:calcOnExit w:val="0"/>
            <w:checkBox>
              <w:sizeAuto/>
              <w:default w:val="0"/>
              <w:checked w:val="0"/>
            </w:checkBox>
          </w:ffData>
        </w:fldChar>
      </w:r>
      <w:r w:rsidR="00CE1E4E"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B8468F" w:rsidRPr="00D9324D">
        <w:rPr>
          <w:rFonts w:ascii="Arial" w:hAnsi="Arial" w:cs="Arial"/>
          <w:b w:val="0"/>
          <w:sz w:val="24"/>
          <w:szCs w:val="24"/>
        </w:rPr>
        <w:t xml:space="preserve"> </w:t>
      </w:r>
      <w:r w:rsidR="008F6875">
        <w:rPr>
          <w:rFonts w:ascii="Arial" w:hAnsi="Arial" w:cs="Arial"/>
          <w:b w:val="0"/>
          <w:sz w:val="24"/>
          <w:szCs w:val="24"/>
        </w:rPr>
        <w:t xml:space="preserve"> </w:t>
      </w:r>
      <w:r w:rsidR="00A8344C" w:rsidRPr="005F65D7">
        <w:rPr>
          <w:rFonts w:ascii="Arial" w:hAnsi="Arial" w:cs="Arial"/>
          <w:b w:val="0"/>
          <w:bCs w:val="0"/>
          <w:caps w:val="0"/>
          <w:sz w:val="20"/>
          <w:szCs w:val="20"/>
        </w:rPr>
        <w:t>Yes</w:t>
      </w:r>
      <w:r w:rsidR="008F6875">
        <w:rPr>
          <w:rFonts w:ascii="Arial" w:hAnsi="Arial" w:cs="Arial"/>
          <w:b w:val="0"/>
          <w:bCs w:val="0"/>
          <w:caps w:val="0"/>
          <w:sz w:val="20"/>
          <w:szCs w:val="20"/>
        </w:rPr>
        <w:t xml:space="preserve">:  Does each non-VCU institution/site engaged: (1) have an OHRP Federalwide Assurance </w:t>
      </w:r>
      <w:r w:rsidR="008F6875" w:rsidRPr="008F6875">
        <w:rPr>
          <w:rFonts w:ascii="Arial" w:hAnsi="Arial" w:cs="Arial"/>
          <w:b w:val="0"/>
          <w:bCs w:val="0"/>
          <w:i/>
          <w:caps w:val="0"/>
          <w:color w:val="FF0000"/>
          <w:sz w:val="20"/>
          <w:szCs w:val="20"/>
        </w:rPr>
        <w:t>OR</w:t>
      </w:r>
      <w:r w:rsidR="00A8344C" w:rsidRPr="005F65D7">
        <w:rPr>
          <w:rFonts w:ascii="Arial" w:hAnsi="Arial" w:cs="Arial"/>
          <w:b w:val="0"/>
          <w:bCs w:val="0"/>
          <w:caps w:val="0"/>
          <w:sz w:val="20"/>
          <w:szCs w:val="20"/>
        </w:rPr>
        <w:t xml:space="preserve"> </w:t>
      </w:r>
      <w:r w:rsidR="008F6875">
        <w:rPr>
          <w:rFonts w:ascii="Arial" w:hAnsi="Arial" w:cs="Arial"/>
          <w:b w:val="0"/>
          <w:bCs w:val="0"/>
          <w:caps w:val="0"/>
          <w:sz w:val="20"/>
          <w:szCs w:val="20"/>
        </w:rPr>
        <w:t xml:space="preserve">(2) has an IRB Authorization Agreement been signed between VCU and the non-VCU institution/site?  </w:t>
      </w:r>
      <w:r w:rsidRPr="00D9324D">
        <w:rPr>
          <w:rFonts w:ascii="Arial" w:hAnsi="Arial" w:cs="Arial"/>
          <w:b w:val="0"/>
          <w:sz w:val="24"/>
          <w:szCs w:val="24"/>
        </w:rPr>
        <w:fldChar w:fldCharType="begin">
          <w:ffData>
            <w:name w:val=""/>
            <w:enabled/>
            <w:calcOnExit w:val="0"/>
            <w:checkBox>
              <w:sizeAuto/>
              <w:default w:val="0"/>
              <w:checked w:val="0"/>
            </w:checkBox>
          </w:ffData>
        </w:fldChar>
      </w:r>
      <w:r w:rsidR="008F6875"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8F6875" w:rsidRPr="00D9324D">
        <w:rPr>
          <w:rFonts w:ascii="Arial" w:hAnsi="Arial" w:cs="Arial"/>
          <w:b w:val="0"/>
          <w:bCs w:val="0"/>
          <w:caps w:val="0"/>
          <w:sz w:val="24"/>
          <w:szCs w:val="24"/>
        </w:rPr>
        <w:t xml:space="preserve"> </w:t>
      </w:r>
      <w:r w:rsidR="008F6875">
        <w:rPr>
          <w:rFonts w:ascii="Arial" w:hAnsi="Arial" w:cs="Arial"/>
          <w:b w:val="0"/>
          <w:bCs w:val="0"/>
          <w:caps w:val="0"/>
          <w:sz w:val="20"/>
          <w:szCs w:val="20"/>
        </w:rPr>
        <w:t xml:space="preserve">Yes;  </w:t>
      </w:r>
      <w:r w:rsidRPr="00D9324D">
        <w:rPr>
          <w:rFonts w:ascii="Arial" w:hAnsi="Arial" w:cs="Arial"/>
          <w:b w:val="0"/>
          <w:sz w:val="24"/>
          <w:szCs w:val="24"/>
        </w:rPr>
        <w:fldChar w:fldCharType="begin">
          <w:ffData>
            <w:name w:val=""/>
            <w:enabled/>
            <w:calcOnExit w:val="0"/>
            <w:checkBox>
              <w:sizeAuto/>
              <w:default w:val="0"/>
              <w:checked w:val="0"/>
            </w:checkBox>
          </w:ffData>
        </w:fldChar>
      </w:r>
      <w:r w:rsidR="008F6875"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8F6875" w:rsidRPr="00D9324D">
        <w:rPr>
          <w:rFonts w:ascii="Arial" w:hAnsi="Arial" w:cs="Arial"/>
          <w:b w:val="0"/>
          <w:bCs w:val="0"/>
          <w:caps w:val="0"/>
          <w:sz w:val="24"/>
          <w:szCs w:val="24"/>
        </w:rPr>
        <w:t xml:space="preserve"> </w:t>
      </w:r>
      <w:r w:rsidR="008F6875">
        <w:rPr>
          <w:rFonts w:ascii="Arial" w:hAnsi="Arial" w:cs="Arial"/>
          <w:b w:val="0"/>
          <w:bCs w:val="0"/>
          <w:caps w:val="0"/>
          <w:sz w:val="20"/>
          <w:szCs w:val="20"/>
        </w:rPr>
        <w:t xml:space="preserve"> No:  STOP – FWA or Authorization Agreement needed to continue.</w:t>
      </w:r>
    </w:p>
    <w:p w:rsidR="00864AE9" w:rsidRPr="00A32191" w:rsidRDefault="00864AE9" w:rsidP="00864AE9">
      <w:pPr>
        <w:pStyle w:val="sectionhead"/>
        <w:spacing w:before="0" w:beforeAutospacing="0" w:after="0" w:afterAutospacing="0"/>
        <w:ind w:left="1080" w:right="0" w:hanging="36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A8344C" w:rsidRPr="005F65D7" w:rsidRDefault="00A8344C">
      <w:pPr>
        <w:pStyle w:val="sectionhead"/>
        <w:spacing w:before="0" w:beforeAutospacing="0" w:after="0" w:afterAutospacing="0"/>
        <w:ind w:left="720" w:right="0"/>
        <w:rPr>
          <w:rFonts w:ascii="Arial" w:hAnsi="Arial" w:cs="Arial"/>
          <w:b w:val="0"/>
          <w:bCs w:val="0"/>
          <w:caps w:val="0"/>
          <w:sz w:val="20"/>
          <w:szCs w:val="20"/>
          <w:u w:val="single"/>
        </w:rPr>
      </w:pPr>
    </w:p>
    <w:p w:rsidR="00B8468F" w:rsidRPr="00700A37" w:rsidRDefault="00B8468F" w:rsidP="005D1D8E">
      <w:pPr>
        <w:pStyle w:val="sectionhead"/>
        <w:tabs>
          <w:tab w:val="num" w:pos="720"/>
        </w:tabs>
        <w:spacing w:before="0" w:beforeAutospacing="0" w:after="0" w:afterAutospacing="0"/>
        <w:ind w:left="720" w:right="0" w:hanging="360"/>
        <w:rPr>
          <w:rFonts w:ascii="Arial" w:hAnsi="Arial" w:cs="Arial"/>
          <w:b w:val="0"/>
          <w:bCs w:val="0"/>
          <w:caps w:val="0"/>
          <w:sz w:val="20"/>
          <w:szCs w:val="20"/>
        </w:rPr>
      </w:pPr>
      <w:r w:rsidRPr="00D9324D">
        <w:rPr>
          <w:rFonts w:ascii="Arial" w:hAnsi="Arial" w:cs="Arial"/>
          <w:bCs w:val="0"/>
          <w:iCs/>
          <w:caps w:val="0"/>
          <w:sz w:val="20"/>
          <w:szCs w:val="20"/>
        </w:rPr>
        <w:t>B</w:t>
      </w:r>
      <w:r w:rsidRPr="00D9324D">
        <w:rPr>
          <w:rFonts w:ascii="Arial" w:hAnsi="Arial" w:cs="Arial"/>
          <w:i/>
          <w:iCs/>
          <w:sz w:val="20"/>
          <w:szCs w:val="20"/>
        </w:rPr>
        <w:t>.</w:t>
      </w:r>
      <w:r>
        <w:rPr>
          <w:rFonts w:ascii="Arial" w:hAnsi="Arial" w:cs="Arial"/>
          <w:i/>
          <w:iCs/>
          <w:sz w:val="20"/>
          <w:szCs w:val="20"/>
        </w:rPr>
        <w:t xml:space="preserve">  </w:t>
      </w:r>
      <w:r w:rsidRPr="00D5483A">
        <w:rPr>
          <w:rFonts w:ascii="Arial" w:hAnsi="Arial" w:cs="Arial"/>
          <w:i/>
          <w:iCs/>
          <w:caps w:val="0"/>
          <w:sz w:val="20"/>
          <w:szCs w:val="20"/>
        </w:rPr>
        <w:t>I</w:t>
      </w:r>
      <w:r w:rsidR="00D5483A">
        <w:rPr>
          <w:rFonts w:ascii="Arial" w:hAnsi="Arial" w:cs="Arial"/>
          <w:i/>
          <w:iCs/>
          <w:caps w:val="0"/>
          <w:sz w:val="20"/>
          <w:szCs w:val="20"/>
        </w:rPr>
        <w:t>nvestigational Drugs and Devices</w:t>
      </w:r>
      <w:r w:rsidRPr="00D5483A">
        <w:rPr>
          <w:rFonts w:ascii="Arial" w:hAnsi="Arial" w:cs="Arial"/>
          <w:i/>
          <w:iCs/>
          <w:caps w:val="0"/>
          <w:sz w:val="20"/>
          <w:szCs w:val="20"/>
        </w:rPr>
        <w:t xml:space="preserve">: </w:t>
      </w:r>
      <w:r w:rsidR="00B67E93" w:rsidRPr="00D5483A">
        <w:rPr>
          <w:rFonts w:ascii="Arial" w:hAnsi="Arial" w:cs="Arial"/>
          <w:i/>
          <w:iCs/>
          <w:caps w:val="0"/>
          <w:sz w:val="20"/>
          <w:szCs w:val="20"/>
        </w:rPr>
        <w:t xml:space="preserve"> </w:t>
      </w:r>
      <w:r w:rsidRPr="00D5483A">
        <w:rPr>
          <w:rFonts w:ascii="Arial" w:hAnsi="Arial" w:cs="Arial"/>
          <w:b w:val="0"/>
          <w:bCs w:val="0"/>
          <w:caps w:val="0"/>
          <w:sz w:val="20"/>
          <w:szCs w:val="20"/>
        </w:rPr>
        <w:t>If</w:t>
      </w:r>
      <w:r w:rsidRPr="00B8468F">
        <w:rPr>
          <w:rFonts w:ascii="Arial" w:hAnsi="Arial" w:cs="Arial"/>
          <w:b w:val="0"/>
          <w:bCs w:val="0"/>
          <w:caps w:val="0"/>
          <w:sz w:val="20"/>
          <w:szCs w:val="20"/>
        </w:rPr>
        <w:t xml:space="preserve"> this study involves an investigational drug or device, is there a </w:t>
      </w:r>
      <w:r w:rsidRPr="00700A37">
        <w:rPr>
          <w:rFonts w:ascii="Arial" w:hAnsi="Arial" w:cs="Arial"/>
          <w:b w:val="0"/>
          <w:bCs w:val="0"/>
          <w:caps w:val="0"/>
          <w:sz w:val="20"/>
          <w:szCs w:val="20"/>
        </w:rPr>
        <w:t xml:space="preserve">plan for control of the investigational drugs, biologics, or device, including inventory and dispensing of the drug, biologic, or device? (Note:  Plan should be described within the research synopsis). </w:t>
      </w:r>
    </w:p>
    <w:p w:rsidR="00B8468F" w:rsidRPr="00700A37" w:rsidRDefault="00FB4BC0" w:rsidP="00B8468F">
      <w:pPr>
        <w:pStyle w:val="sectionhead"/>
        <w:spacing w:before="0" w:beforeAutospacing="0" w:after="0" w:afterAutospacing="0"/>
        <w:ind w:right="0" w:firstLine="720"/>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B67E93"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B67E93" w:rsidRPr="00D9324D">
        <w:rPr>
          <w:rFonts w:ascii="Arial" w:hAnsi="Arial" w:cs="Arial"/>
          <w:b w:val="0"/>
          <w:bCs w:val="0"/>
          <w:caps w:val="0"/>
          <w:sz w:val="24"/>
          <w:szCs w:val="24"/>
        </w:rPr>
        <w:t xml:space="preserve"> </w:t>
      </w:r>
      <w:r w:rsidR="00B8468F" w:rsidRPr="00700A37">
        <w:rPr>
          <w:rFonts w:ascii="Arial" w:hAnsi="Arial" w:cs="Arial"/>
          <w:b w:val="0"/>
          <w:bCs w:val="0"/>
          <w:caps w:val="0"/>
          <w:sz w:val="20"/>
          <w:szCs w:val="20"/>
        </w:rPr>
        <w:t xml:space="preserve">  Yes   </w:t>
      </w:r>
    </w:p>
    <w:p w:rsidR="00B8468F" w:rsidRPr="00700A37" w:rsidRDefault="00FB4BC0" w:rsidP="00B8468F">
      <w:pPr>
        <w:pStyle w:val="sectionhead"/>
        <w:spacing w:before="0" w:beforeAutospacing="0" w:after="0" w:afterAutospacing="0"/>
        <w:ind w:right="0" w:firstLine="720"/>
        <w:rPr>
          <w:rFonts w:ascii="Arial" w:hAnsi="Arial" w:cs="Arial"/>
          <w:b w:val="0"/>
          <w:bCs w:val="0"/>
          <w:caps w:val="0"/>
          <w:sz w:val="20"/>
          <w:szCs w:val="20"/>
        </w:rPr>
      </w:pPr>
      <w:r w:rsidRPr="00D9324D">
        <w:rPr>
          <w:rFonts w:ascii="Arial" w:hAnsi="Arial" w:cs="Arial"/>
          <w:b w:val="0"/>
          <w:sz w:val="24"/>
          <w:szCs w:val="24"/>
        </w:rPr>
        <w:fldChar w:fldCharType="begin">
          <w:ffData>
            <w:name w:val=""/>
            <w:enabled/>
            <w:calcOnExit w:val="0"/>
            <w:checkBox>
              <w:sizeAuto/>
              <w:default w:val="0"/>
              <w:checked w:val="0"/>
            </w:checkBox>
          </w:ffData>
        </w:fldChar>
      </w:r>
      <w:r w:rsidR="00B67E93" w:rsidRPr="00D9324D">
        <w:rPr>
          <w:rFonts w:ascii="Arial" w:hAnsi="Arial" w:cs="Arial"/>
          <w:b w:val="0"/>
          <w:sz w:val="24"/>
          <w:szCs w:val="24"/>
        </w:rPr>
        <w:instrText xml:space="preserve"> FORMCHECKBOX </w:instrText>
      </w:r>
      <w:r w:rsidRPr="00D9324D">
        <w:rPr>
          <w:rFonts w:ascii="Arial" w:hAnsi="Arial" w:cs="Arial"/>
          <w:b w:val="0"/>
          <w:sz w:val="24"/>
          <w:szCs w:val="24"/>
        </w:rPr>
      </w:r>
      <w:r w:rsidRPr="00D9324D">
        <w:rPr>
          <w:rFonts w:ascii="Arial" w:hAnsi="Arial" w:cs="Arial"/>
          <w:b w:val="0"/>
          <w:sz w:val="24"/>
          <w:szCs w:val="24"/>
        </w:rPr>
        <w:fldChar w:fldCharType="end"/>
      </w:r>
      <w:r w:rsidR="00B67E93" w:rsidRPr="00D9324D">
        <w:rPr>
          <w:rFonts w:ascii="Arial" w:hAnsi="Arial" w:cs="Arial"/>
          <w:b w:val="0"/>
          <w:bCs w:val="0"/>
          <w:caps w:val="0"/>
          <w:sz w:val="24"/>
          <w:szCs w:val="24"/>
        </w:rPr>
        <w:t xml:space="preserve"> </w:t>
      </w:r>
      <w:r w:rsidR="00B8468F" w:rsidRPr="00D9324D">
        <w:rPr>
          <w:rFonts w:ascii="Arial" w:hAnsi="Arial" w:cs="Arial"/>
          <w:b w:val="0"/>
          <w:bCs w:val="0"/>
          <w:caps w:val="0"/>
          <w:sz w:val="24"/>
          <w:szCs w:val="24"/>
        </w:rPr>
        <w:t xml:space="preserve"> </w:t>
      </w:r>
      <w:r w:rsidR="00B8468F" w:rsidRPr="00700A37">
        <w:rPr>
          <w:rFonts w:ascii="Arial" w:hAnsi="Arial" w:cs="Arial"/>
          <w:b w:val="0"/>
          <w:bCs w:val="0"/>
          <w:caps w:val="0"/>
          <w:sz w:val="20"/>
          <w:szCs w:val="20"/>
        </w:rPr>
        <w:t xml:space="preserve"> Not Applicable   </w:t>
      </w:r>
    </w:p>
    <w:p w:rsidR="005D1D8E" w:rsidRPr="00700A37" w:rsidRDefault="00FB4BC0" w:rsidP="005D1D8E">
      <w:pPr>
        <w:pStyle w:val="sectionhead"/>
        <w:spacing w:before="0" w:beforeAutospacing="0" w:after="0" w:afterAutospacing="0"/>
        <w:ind w:left="720" w:right="0"/>
        <w:rPr>
          <w:rFonts w:ascii="Arial" w:hAnsi="Arial" w:cs="Arial"/>
          <w:b w:val="0"/>
          <w:bCs w:val="0"/>
          <w:caps w:val="0"/>
          <w:sz w:val="20"/>
          <w:szCs w:val="20"/>
          <w:u w:val="single"/>
        </w:rPr>
      </w:pPr>
      <w:r w:rsidRPr="00D9324D">
        <w:rPr>
          <w:rFonts w:ascii="Arial" w:hAnsi="Arial" w:cs="Arial"/>
          <w:b w:val="0"/>
          <w:sz w:val="24"/>
          <w:szCs w:val="24"/>
          <w:shd w:val="clear" w:color="auto" w:fill="FFFFFF"/>
        </w:rPr>
        <w:fldChar w:fldCharType="begin">
          <w:ffData>
            <w:name w:val="Check68"/>
            <w:enabled/>
            <w:calcOnExit w:val="0"/>
            <w:checkBox>
              <w:sizeAuto/>
              <w:default w:val="0"/>
              <w:checked w:val="0"/>
            </w:checkBox>
          </w:ffData>
        </w:fldChar>
      </w:r>
      <w:r w:rsidR="00B8468F" w:rsidRPr="00D9324D">
        <w:rPr>
          <w:rFonts w:ascii="Arial" w:hAnsi="Arial" w:cs="Arial"/>
          <w:b w:val="0"/>
          <w:sz w:val="24"/>
          <w:szCs w:val="24"/>
          <w:shd w:val="clear" w:color="auto" w:fill="FFFFFF"/>
        </w:rPr>
        <w:instrText xml:space="preserve"> FORMCHECKBOX </w:instrText>
      </w:r>
      <w:r w:rsidRPr="00D9324D">
        <w:rPr>
          <w:rFonts w:ascii="Arial" w:hAnsi="Arial" w:cs="Arial"/>
          <w:b w:val="0"/>
          <w:sz w:val="24"/>
          <w:szCs w:val="24"/>
          <w:shd w:val="clear" w:color="auto" w:fill="FFFFFF"/>
        </w:rPr>
      </w:r>
      <w:r w:rsidRPr="00D9324D">
        <w:rPr>
          <w:rFonts w:ascii="Arial" w:hAnsi="Arial" w:cs="Arial"/>
          <w:b w:val="0"/>
          <w:sz w:val="24"/>
          <w:szCs w:val="24"/>
          <w:shd w:val="clear" w:color="auto" w:fill="FFFFFF"/>
        </w:rPr>
        <w:fldChar w:fldCharType="end"/>
      </w:r>
      <w:r w:rsidR="00B8468F" w:rsidRPr="00D9324D">
        <w:rPr>
          <w:rFonts w:ascii="Arial" w:hAnsi="Arial" w:cs="Arial"/>
          <w:b w:val="0"/>
          <w:bCs w:val="0"/>
          <w:caps w:val="0"/>
          <w:sz w:val="24"/>
          <w:szCs w:val="24"/>
          <w:shd w:val="clear" w:color="auto" w:fill="FFFFFF"/>
        </w:rPr>
        <w:t xml:space="preserve">  </w:t>
      </w:r>
      <w:r w:rsidR="00AD7E87" w:rsidRPr="00700A37">
        <w:rPr>
          <w:rFonts w:ascii="Arial" w:hAnsi="Arial" w:cs="Arial"/>
          <w:b w:val="0"/>
          <w:bCs w:val="0"/>
          <w:caps w:val="0"/>
          <w:sz w:val="20"/>
          <w:szCs w:val="20"/>
          <w:shd w:val="clear" w:color="auto" w:fill="FFFFFF"/>
        </w:rPr>
        <w:t xml:space="preserve"> </w:t>
      </w:r>
      <w:r w:rsidR="00B8468F" w:rsidRPr="00700A37">
        <w:rPr>
          <w:rFonts w:ascii="Arial" w:hAnsi="Arial" w:cs="Arial"/>
          <w:b w:val="0"/>
          <w:bCs w:val="0"/>
          <w:caps w:val="0"/>
          <w:sz w:val="20"/>
          <w:szCs w:val="20"/>
        </w:rPr>
        <w:t xml:space="preserve">No:  </w:t>
      </w:r>
      <w:r w:rsidR="005D1D8E" w:rsidRPr="00700A37">
        <w:rPr>
          <w:rFonts w:ascii="Arial" w:hAnsi="Arial" w:cs="Arial"/>
          <w:b w:val="0"/>
          <w:bCs w:val="0"/>
          <w:i/>
          <w:iCs/>
          <w:caps w:val="0"/>
          <w:sz w:val="20"/>
          <w:szCs w:val="20"/>
        </w:rPr>
        <w:t xml:space="preserve">(Expedited review ends – Go to </w:t>
      </w:r>
      <w:hyperlink w:anchor="Xi_Reviewer_Action" w:history="1">
        <w:r w:rsidR="005D1D8E" w:rsidRPr="00700A37">
          <w:rPr>
            <w:rStyle w:val="Hyperlink"/>
            <w:rFonts w:ascii="Arial" w:hAnsi="Arial" w:cs="Arial"/>
            <w:i/>
            <w:iCs/>
            <w:caps w:val="0"/>
            <w:sz w:val="20"/>
            <w:szCs w:val="20"/>
          </w:rPr>
          <w:t>Section XI</w:t>
        </w:r>
      </w:hyperlink>
      <w:r w:rsidR="005D1D8E" w:rsidRPr="00700A37">
        <w:rPr>
          <w:rFonts w:ascii="Arial" w:hAnsi="Arial" w:cs="Arial"/>
          <w:b w:val="0"/>
          <w:bCs w:val="0"/>
          <w:i/>
          <w:iCs/>
          <w:caps w:val="0"/>
          <w:sz w:val="20"/>
          <w:szCs w:val="20"/>
        </w:rPr>
        <w:t xml:space="preserve"> </w:t>
      </w:r>
      <w:r w:rsidR="00700A37" w:rsidRPr="00700A37">
        <w:rPr>
          <w:rFonts w:ascii="Arial" w:hAnsi="Arial" w:cs="Arial"/>
          <w:b w:val="0"/>
          <w:bCs w:val="0"/>
          <w:i/>
          <w:iCs/>
          <w:caps w:val="0"/>
          <w:sz w:val="20"/>
          <w:szCs w:val="20"/>
        </w:rPr>
        <w:t>to upgrade to full-board review, if needed).</w:t>
      </w:r>
    </w:p>
    <w:p w:rsidR="00864AE9" w:rsidRPr="00A32191" w:rsidRDefault="00864AE9" w:rsidP="00864AE9">
      <w:pPr>
        <w:pStyle w:val="sectionhead"/>
        <w:spacing w:before="0" w:beforeAutospacing="0" w:after="0" w:afterAutospacing="0"/>
        <w:ind w:left="1080" w:right="0" w:hanging="36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B8468F" w:rsidRPr="00700A37" w:rsidRDefault="00B8468F" w:rsidP="00B8468F">
      <w:pPr>
        <w:pStyle w:val="sectionhead"/>
        <w:spacing w:before="0" w:beforeAutospacing="0" w:after="0" w:afterAutospacing="0"/>
        <w:ind w:right="0" w:firstLine="720"/>
        <w:rPr>
          <w:rFonts w:ascii="Arial" w:hAnsi="Arial" w:cs="Arial"/>
          <w:b w:val="0"/>
          <w:sz w:val="20"/>
          <w:szCs w:val="20"/>
        </w:rPr>
      </w:pPr>
    </w:p>
    <w:tbl>
      <w:tblPr>
        <w:tblW w:w="4797" w:type="pct"/>
        <w:tblCellSpacing w:w="15" w:type="dxa"/>
        <w:tblInd w:w="84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22"/>
      </w:tblGrid>
      <w:tr w:rsidR="00B67E93" w:rsidRPr="00700A37">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B67E93" w:rsidRPr="00700A37" w:rsidRDefault="00B67E93" w:rsidP="00700A37">
            <w:pPr>
              <w:pStyle w:val="sectionhead"/>
              <w:spacing w:before="0" w:beforeAutospacing="0" w:after="0" w:afterAutospacing="0"/>
              <w:ind w:right="0"/>
              <w:rPr>
                <w:rFonts w:ascii="Arial" w:hAnsi="Arial" w:cs="Arial"/>
                <w:b w:val="0"/>
                <w:bCs w:val="0"/>
                <w:caps w:val="0"/>
              </w:rPr>
            </w:pPr>
            <w:r w:rsidRPr="00700A37">
              <w:rPr>
                <w:rFonts w:ascii="Arial" w:hAnsi="Arial" w:cs="Arial"/>
                <w:b w:val="0"/>
                <w:i/>
                <w:caps w:val="0"/>
              </w:rPr>
              <w:t>Note:</w:t>
            </w:r>
            <w:r w:rsidRPr="00700A37">
              <w:rPr>
                <w:rFonts w:ascii="Arial" w:hAnsi="Arial" w:cs="Arial"/>
                <w:b w:val="0"/>
                <w:caps w:val="0"/>
              </w:rPr>
              <w:t xml:space="preserve">  Expedited Category 1 allows restricted use of investigational drugs or devices.  See </w:t>
            </w:r>
            <w:hyperlink r:id="rId70" w:history="1">
              <w:r w:rsidRPr="00700A37">
                <w:rPr>
                  <w:rStyle w:val="Hyperlink"/>
                  <w:rFonts w:ascii="Arial" w:hAnsi="Arial" w:cs="Arial"/>
                  <w:b/>
                  <w:caps w:val="0"/>
                </w:rPr>
                <w:t>WPP XVI-7:  Control of Investigational Drugs, Devices, and Biologics</w:t>
              </w:r>
            </w:hyperlink>
            <w:r w:rsidRPr="00700A37">
              <w:rPr>
                <w:rFonts w:ascii="Arial" w:hAnsi="Arial" w:cs="Arial"/>
                <w:b w:val="0"/>
                <w:caps w:val="0"/>
              </w:rPr>
              <w:t xml:space="preserve"> for information about safe handling.</w:t>
            </w:r>
          </w:p>
        </w:tc>
      </w:tr>
    </w:tbl>
    <w:p w:rsidR="00814DEF" w:rsidRDefault="00814DEF" w:rsidP="00B67E93">
      <w:pPr>
        <w:pStyle w:val="sectionhead"/>
        <w:tabs>
          <w:tab w:val="left" w:pos="720"/>
        </w:tabs>
        <w:spacing w:before="0" w:beforeAutospacing="0" w:after="0" w:afterAutospacing="0"/>
        <w:ind w:left="720" w:right="374" w:hanging="360"/>
        <w:rPr>
          <w:rFonts w:ascii="Arial" w:hAnsi="Arial" w:cs="Arial"/>
          <w:bCs w:val="0"/>
          <w:iCs/>
          <w:caps w:val="0"/>
          <w:sz w:val="20"/>
          <w:szCs w:val="20"/>
        </w:rPr>
      </w:pPr>
    </w:p>
    <w:p w:rsidR="00B67E93" w:rsidRPr="00700A37" w:rsidRDefault="00B67E93" w:rsidP="00B67E93">
      <w:pPr>
        <w:pStyle w:val="sectionhead"/>
        <w:tabs>
          <w:tab w:val="left" w:pos="720"/>
        </w:tabs>
        <w:spacing w:before="0" w:beforeAutospacing="0" w:after="0" w:afterAutospacing="0"/>
        <w:ind w:left="720" w:right="374" w:hanging="360"/>
        <w:rPr>
          <w:rFonts w:ascii="Arial" w:hAnsi="Arial" w:cs="Arial"/>
          <w:b w:val="0"/>
          <w:iCs/>
          <w:caps w:val="0"/>
          <w:sz w:val="20"/>
          <w:szCs w:val="20"/>
        </w:rPr>
      </w:pPr>
      <w:r w:rsidRPr="00700A37">
        <w:rPr>
          <w:rFonts w:ascii="Arial" w:hAnsi="Arial" w:cs="Arial"/>
          <w:bCs w:val="0"/>
          <w:iCs/>
          <w:caps w:val="0"/>
          <w:sz w:val="20"/>
          <w:szCs w:val="20"/>
        </w:rPr>
        <w:t>C</w:t>
      </w:r>
      <w:r w:rsidRPr="00700A37">
        <w:rPr>
          <w:rFonts w:ascii="Arial" w:hAnsi="Arial" w:cs="Arial"/>
          <w:i/>
          <w:iCs/>
          <w:sz w:val="20"/>
          <w:szCs w:val="20"/>
        </w:rPr>
        <w:t xml:space="preserve">.  </w:t>
      </w:r>
      <w:r w:rsidRPr="00700A37">
        <w:rPr>
          <w:rFonts w:ascii="Arial" w:hAnsi="Arial" w:cs="Arial"/>
          <w:i/>
          <w:iCs/>
          <w:caps w:val="0"/>
          <w:sz w:val="20"/>
          <w:szCs w:val="20"/>
        </w:rPr>
        <w:t>R</w:t>
      </w:r>
      <w:r w:rsidR="00D5483A" w:rsidRPr="00700A37">
        <w:rPr>
          <w:rFonts w:ascii="Arial" w:hAnsi="Arial" w:cs="Arial"/>
          <w:i/>
          <w:iCs/>
          <w:caps w:val="0"/>
          <w:sz w:val="20"/>
          <w:szCs w:val="20"/>
        </w:rPr>
        <w:t>esearch Setting and Resources</w:t>
      </w:r>
      <w:r w:rsidRPr="00700A37">
        <w:rPr>
          <w:rFonts w:ascii="Arial" w:hAnsi="Arial" w:cs="Arial"/>
          <w:i/>
          <w:iCs/>
          <w:sz w:val="20"/>
          <w:szCs w:val="20"/>
        </w:rPr>
        <w:t xml:space="preserve">:  </w:t>
      </w:r>
      <w:r w:rsidR="00693075" w:rsidRPr="00700A37">
        <w:rPr>
          <w:rFonts w:ascii="Arial" w:hAnsi="Arial" w:cs="Arial"/>
          <w:b w:val="0"/>
          <w:iCs/>
          <w:caps w:val="0"/>
          <w:sz w:val="20"/>
          <w:szCs w:val="20"/>
        </w:rPr>
        <w:t>Do</w:t>
      </w:r>
      <w:r w:rsidR="00693075" w:rsidRPr="00700A37">
        <w:rPr>
          <w:rFonts w:ascii="Arial" w:hAnsi="Arial" w:cs="Arial"/>
          <w:i/>
          <w:iCs/>
          <w:caps w:val="0"/>
          <w:sz w:val="20"/>
          <w:szCs w:val="20"/>
        </w:rPr>
        <w:t xml:space="preserve"> </w:t>
      </w:r>
      <w:r w:rsidR="00693075" w:rsidRPr="00700A37">
        <w:rPr>
          <w:rFonts w:ascii="Arial" w:hAnsi="Arial" w:cs="Arial"/>
          <w:b w:val="0"/>
          <w:iCs/>
          <w:caps w:val="0"/>
          <w:sz w:val="20"/>
          <w:szCs w:val="20"/>
        </w:rPr>
        <w:t>the</w:t>
      </w:r>
      <w:r w:rsidR="00B8468F" w:rsidRPr="00700A37">
        <w:rPr>
          <w:rFonts w:ascii="Arial" w:hAnsi="Arial" w:cs="Arial"/>
          <w:b w:val="0"/>
          <w:iCs/>
          <w:caps w:val="0"/>
          <w:sz w:val="20"/>
          <w:szCs w:val="20"/>
        </w:rPr>
        <w:t xml:space="preserve"> research setting and resources</w:t>
      </w:r>
      <w:r w:rsidR="00700A37">
        <w:rPr>
          <w:rFonts w:ascii="Arial" w:hAnsi="Arial" w:cs="Arial"/>
          <w:b w:val="0"/>
          <w:iCs/>
          <w:caps w:val="0"/>
          <w:sz w:val="20"/>
          <w:szCs w:val="20"/>
        </w:rPr>
        <w:t xml:space="preserve"> available</w:t>
      </w:r>
      <w:r w:rsidR="00B8468F" w:rsidRPr="00700A37">
        <w:rPr>
          <w:rFonts w:ascii="Arial" w:hAnsi="Arial" w:cs="Arial"/>
          <w:b w:val="0"/>
          <w:iCs/>
          <w:caps w:val="0"/>
          <w:sz w:val="20"/>
          <w:szCs w:val="20"/>
        </w:rPr>
        <w:t xml:space="preserve"> </w:t>
      </w:r>
      <w:r w:rsidR="00700A37">
        <w:rPr>
          <w:rFonts w:ascii="Arial" w:hAnsi="Arial" w:cs="Arial"/>
          <w:b w:val="0"/>
          <w:iCs/>
          <w:caps w:val="0"/>
          <w:sz w:val="20"/>
          <w:szCs w:val="20"/>
        </w:rPr>
        <w:t xml:space="preserve">facilitate the </w:t>
      </w:r>
      <w:r w:rsidR="00B8468F" w:rsidRPr="00700A37">
        <w:rPr>
          <w:rFonts w:ascii="Arial" w:hAnsi="Arial" w:cs="Arial"/>
          <w:b w:val="0"/>
          <w:iCs/>
          <w:caps w:val="0"/>
          <w:sz w:val="20"/>
          <w:szCs w:val="20"/>
        </w:rPr>
        <w:t xml:space="preserve">protection of </w:t>
      </w:r>
      <w:r w:rsidR="00700A37">
        <w:rPr>
          <w:rFonts w:ascii="Arial" w:hAnsi="Arial" w:cs="Arial"/>
          <w:b w:val="0"/>
          <w:iCs/>
          <w:caps w:val="0"/>
          <w:sz w:val="20"/>
          <w:szCs w:val="20"/>
        </w:rPr>
        <w:t>research participants</w:t>
      </w:r>
      <w:r w:rsidR="00B8468F" w:rsidRPr="00700A37">
        <w:rPr>
          <w:rFonts w:ascii="Arial" w:hAnsi="Arial" w:cs="Arial"/>
          <w:b w:val="0"/>
          <w:iCs/>
          <w:caps w:val="0"/>
          <w:sz w:val="20"/>
          <w:szCs w:val="20"/>
        </w:rPr>
        <w:t xml:space="preserve"> and minimization of risk?  </w:t>
      </w:r>
    </w:p>
    <w:p w:rsidR="00B8468F" w:rsidRPr="00700A37" w:rsidRDefault="00FB4BC0" w:rsidP="00B67E93">
      <w:pPr>
        <w:pStyle w:val="sectionhead"/>
        <w:spacing w:before="0" w:beforeAutospacing="0" w:after="0" w:afterAutospacing="0"/>
        <w:ind w:left="720" w:right="0"/>
        <w:rPr>
          <w:rFonts w:ascii="Arial" w:hAnsi="Arial" w:cs="Arial"/>
          <w:b w:val="0"/>
          <w:bCs w:val="0"/>
          <w:caps w:val="0"/>
          <w:sz w:val="20"/>
          <w:szCs w:val="20"/>
        </w:rPr>
      </w:pPr>
      <w:r w:rsidRPr="00A85F93">
        <w:rPr>
          <w:rFonts w:ascii="Arial" w:hAnsi="Arial" w:cs="Arial"/>
          <w:b w:val="0"/>
          <w:sz w:val="24"/>
          <w:szCs w:val="24"/>
        </w:rPr>
        <w:fldChar w:fldCharType="begin">
          <w:ffData>
            <w:name w:val=""/>
            <w:enabled/>
            <w:calcOnExit w:val="0"/>
            <w:checkBox>
              <w:sizeAuto/>
              <w:default w:val="0"/>
              <w:checked w:val="0"/>
            </w:checkBox>
          </w:ffData>
        </w:fldChar>
      </w:r>
      <w:r w:rsidR="00B67E93"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B67E93" w:rsidRPr="00A85F93">
        <w:rPr>
          <w:rFonts w:ascii="Arial" w:hAnsi="Arial" w:cs="Arial"/>
          <w:b w:val="0"/>
          <w:bCs w:val="0"/>
          <w:caps w:val="0"/>
          <w:sz w:val="24"/>
          <w:szCs w:val="24"/>
        </w:rPr>
        <w:t xml:space="preserve"> </w:t>
      </w:r>
      <w:r w:rsidR="00B67E93" w:rsidRPr="00700A37">
        <w:rPr>
          <w:rFonts w:ascii="Arial" w:hAnsi="Arial" w:cs="Arial"/>
          <w:b w:val="0"/>
          <w:bCs w:val="0"/>
          <w:caps w:val="0"/>
          <w:sz w:val="20"/>
          <w:szCs w:val="20"/>
        </w:rPr>
        <w:t xml:space="preserve"> </w:t>
      </w:r>
      <w:r w:rsidR="00B8468F" w:rsidRPr="00700A37">
        <w:rPr>
          <w:rFonts w:ascii="Arial" w:hAnsi="Arial" w:cs="Arial"/>
          <w:b w:val="0"/>
          <w:bCs w:val="0"/>
          <w:caps w:val="0"/>
          <w:sz w:val="20"/>
          <w:szCs w:val="20"/>
        </w:rPr>
        <w:t xml:space="preserve">Yes   </w:t>
      </w:r>
    </w:p>
    <w:p w:rsidR="00B8468F" w:rsidRPr="00700A37" w:rsidRDefault="00FB4BC0" w:rsidP="00B67E93">
      <w:pPr>
        <w:pStyle w:val="sectionhead"/>
        <w:spacing w:before="0" w:beforeAutospacing="0" w:after="0" w:afterAutospacing="0"/>
        <w:ind w:right="0" w:firstLine="720"/>
        <w:rPr>
          <w:rFonts w:ascii="Arial" w:hAnsi="Arial" w:cs="Arial"/>
          <w:b w:val="0"/>
          <w:bCs w:val="0"/>
          <w:caps w:val="0"/>
          <w:sz w:val="20"/>
          <w:szCs w:val="20"/>
        </w:rPr>
      </w:pPr>
      <w:r w:rsidRPr="00A85F93">
        <w:rPr>
          <w:rFonts w:ascii="Arial" w:hAnsi="Arial" w:cs="Arial"/>
          <w:b w:val="0"/>
          <w:caps w:val="0"/>
          <w:sz w:val="24"/>
          <w:szCs w:val="24"/>
        </w:rPr>
        <w:fldChar w:fldCharType="begin">
          <w:ffData>
            <w:name w:val="Check68"/>
            <w:enabled/>
            <w:calcOnExit w:val="0"/>
            <w:checkBox>
              <w:sizeAuto/>
              <w:default w:val="0"/>
              <w:checked w:val="0"/>
            </w:checkBox>
          </w:ffData>
        </w:fldChar>
      </w:r>
      <w:r w:rsidR="00B8468F"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B8468F" w:rsidRPr="00700A37">
        <w:rPr>
          <w:rFonts w:ascii="Arial" w:hAnsi="Arial" w:cs="Arial"/>
          <w:b w:val="0"/>
          <w:bCs w:val="0"/>
          <w:caps w:val="0"/>
          <w:sz w:val="20"/>
          <w:szCs w:val="20"/>
        </w:rPr>
        <w:t xml:space="preserve">  N</w:t>
      </w:r>
      <w:r w:rsidR="00700A37">
        <w:rPr>
          <w:rFonts w:ascii="Arial" w:hAnsi="Arial" w:cs="Arial"/>
          <w:b w:val="0"/>
          <w:bCs w:val="0"/>
          <w:caps w:val="0"/>
          <w:sz w:val="20"/>
          <w:szCs w:val="20"/>
        </w:rPr>
        <w:t>o</w:t>
      </w:r>
      <w:r w:rsidR="00B67E93" w:rsidRPr="00700A37">
        <w:rPr>
          <w:rFonts w:ascii="Arial" w:hAnsi="Arial" w:cs="Arial"/>
          <w:b w:val="0"/>
          <w:bCs w:val="0"/>
          <w:caps w:val="0"/>
          <w:sz w:val="20"/>
          <w:szCs w:val="20"/>
        </w:rPr>
        <w:t>:</w:t>
      </w:r>
      <w:r w:rsidR="00B8468F" w:rsidRPr="00700A37">
        <w:rPr>
          <w:rFonts w:ascii="Arial" w:hAnsi="Arial" w:cs="Arial"/>
          <w:b w:val="0"/>
          <w:bCs w:val="0"/>
          <w:caps w:val="0"/>
          <w:sz w:val="20"/>
          <w:szCs w:val="20"/>
        </w:rPr>
        <w:t xml:space="preserve"> </w:t>
      </w:r>
      <w:r w:rsidR="00700A37" w:rsidRPr="00700A37">
        <w:rPr>
          <w:rFonts w:ascii="Arial" w:hAnsi="Arial" w:cs="Arial"/>
          <w:b w:val="0"/>
          <w:bCs w:val="0"/>
          <w:i/>
          <w:iCs/>
          <w:caps w:val="0"/>
          <w:sz w:val="20"/>
          <w:szCs w:val="20"/>
        </w:rPr>
        <w:t xml:space="preserve">(Expedited review ends – Go to </w:t>
      </w:r>
      <w:hyperlink w:anchor="XI_ReviewerAction" w:history="1">
        <w:r w:rsidR="00700A37" w:rsidRPr="00700A37">
          <w:rPr>
            <w:rStyle w:val="Hyperlink"/>
            <w:rFonts w:ascii="Arial" w:hAnsi="Arial" w:cs="Arial"/>
            <w:i/>
            <w:iCs/>
            <w:caps w:val="0"/>
            <w:sz w:val="20"/>
            <w:szCs w:val="20"/>
          </w:rPr>
          <w:t>Section XI</w:t>
        </w:r>
      </w:hyperlink>
      <w:r w:rsidR="00700A37" w:rsidRPr="00700A37">
        <w:rPr>
          <w:rFonts w:ascii="Arial" w:hAnsi="Arial" w:cs="Arial"/>
          <w:b w:val="0"/>
          <w:bCs w:val="0"/>
          <w:i/>
          <w:iCs/>
          <w:caps w:val="0"/>
          <w:sz w:val="20"/>
          <w:szCs w:val="20"/>
        </w:rPr>
        <w:t xml:space="preserve"> to upgrade to full-board review, if needed).</w:t>
      </w:r>
      <w:r w:rsidR="00B8468F" w:rsidRPr="00700A37">
        <w:rPr>
          <w:rFonts w:ascii="Arial" w:hAnsi="Arial" w:cs="Arial"/>
          <w:b w:val="0"/>
          <w:bCs w:val="0"/>
          <w:caps w:val="0"/>
          <w:sz w:val="20"/>
          <w:szCs w:val="20"/>
        </w:rPr>
        <w:t xml:space="preserve"> </w:t>
      </w:r>
    </w:p>
    <w:p w:rsidR="00864AE9" w:rsidRPr="00A32191" w:rsidRDefault="00864AE9" w:rsidP="00864AE9">
      <w:pPr>
        <w:pStyle w:val="sectionhead"/>
        <w:spacing w:before="0" w:beforeAutospacing="0" w:after="0" w:afterAutospacing="0"/>
        <w:ind w:left="1080" w:right="0" w:hanging="36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693075" w:rsidRPr="00700A37" w:rsidRDefault="00693075" w:rsidP="00693075">
      <w:pPr>
        <w:pStyle w:val="sectionhead"/>
        <w:spacing w:before="0" w:beforeAutospacing="0" w:after="0" w:afterAutospacing="0"/>
        <w:ind w:left="1080" w:right="374" w:hanging="360"/>
        <w:rPr>
          <w:rFonts w:ascii="Arial" w:hAnsi="Arial" w:cs="Arial"/>
          <w:b w:val="0"/>
          <w:bCs w:val="0"/>
          <w:caps w:val="0"/>
          <w:sz w:val="20"/>
          <w:szCs w:val="20"/>
        </w:rPr>
      </w:pPr>
    </w:p>
    <w:tbl>
      <w:tblPr>
        <w:tblW w:w="4797" w:type="pct"/>
        <w:tblCellSpacing w:w="15" w:type="dxa"/>
        <w:tblInd w:w="84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22"/>
      </w:tblGrid>
      <w:tr w:rsidR="00693075" w:rsidRPr="00693075">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693075" w:rsidRPr="00693075" w:rsidRDefault="00693075" w:rsidP="008B7D88">
            <w:pPr>
              <w:pStyle w:val="sectionhead"/>
              <w:spacing w:before="0" w:beforeAutospacing="0" w:after="0" w:afterAutospacing="0"/>
              <w:ind w:right="0"/>
              <w:rPr>
                <w:rFonts w:ascii="Arial" w:hAnsi="Arial" w:cs="Arial"/>
                <w:b w:val="0"/>
                <w:bCs w:val="0"/>
                <w:iCs/>
              </w:rPr>
            </w:pPr>
            <w:r w:rsidRPr="00700A37">
              <w:rPr>
                <w:rFonts w:ascii="Arial" w:hAnsi="Arial" w:cs="Arial"/>
                <w:i/>
                <w:iCs/>
                <w:caps w:val="0"/>
              </w:rPr>
              <w:t>Note:</w:t>
            </w:r>
            <w:r w:rsidRPr="00700A37">
              <w:rPr>
                <w:rFonts w:ascii="Arial" w:hAnsi="Arial" w:cs="Arial"/>
                <w:b w:val="0"/>
                <w:iCs/>
                <w:caps w:val="0"/>
              </w:rPr>
              <w:t xml:space="preserve">  Consideration should be given the following items (as applicable):  1) access to a population that would allow recruitment of the necessary number of participants, 2) sufficient time to conduct and complete the research, 3) adequate numbers of qualified staff, 4) adequate facilities, 5) a process to ensure that all persons assisting with the research were adequately informed about the protocol and their research-related functions, 6) availability of medical or psychological resources that participants might require as a consequence of the research.</w:t>
            </w:r>
          </w:p>
        </w:tc>
      </w:tr>
    </w:tbl>
    <w:p w:rsidR="00693075" w:rsidRPr="005F65D7" w:rsidRDefault="00693075" w:rsidP="00693075">
      <w:pPr>
        <w:pStyle w:val="sectionhead"/>
        <w:tabs>
          <w:tab w:val="num" w:pos="5040"/>
        </w:tabs>
        <w:spacing w:before="0" w:beforeAutospacing="0" w:after="0" w:afterAutospacing="0"/>
        <w:ind w:right="0"/>
        <w:rPr>
          <w:rFonts w:ascii="Arial" w:hAnsi="Arial" w:cs="Arial"/>
          <w:b w:val="0"/>
          <w:bCs w:val="0"/>
          <w:caps w:val="0"/>
          <w:sz w:val="20"/>
          <w:szCs w:val="20"/>
        </w:rPr>
      </w:pPr>
    </w:p>
    <w:p w:rsidR="00A85F93" w:rsidRDefault="00A85F93" w:rsidP="00B67E93">
      <w:pPr>
        <w:pStyle w:val="sectionhead"/>
        <w:spacing w:before="0" w:beforeAutospacing="0" w:after="0" w:afterAutospacing="0"/>
        <w:ind w:left="720" w:right="374" w:hanging="360"/>
        <w:rPr>
          <w:rFonts w:ascii="Arial" w:hAnsi="Arial" w:cs="Arial"/>
          <w:i/>
          <w:iCs/>
          <w:caps w:val="0"/>
          <w:sz w:val="20"/>
          <w:szCs w:val="20"/>
        </w:rPr>
      </w:pPr>
    </w:p>
    <w:p w:rsidR="00B8468F" w:rsidRPr="00693075" w:rsidRDefault="00B67E93" w:rsidP="00B67E93">
      <w:pPr>
        <w:pStyle w:val="sectionhead"/>
        <w:spacing w:before="0" w:beforeAutospacing="0" w:after="0" w:afterAutospacing="0"/>
        <w:ind w:left="720" w:right="374" w:hanging="360"/>
        <w:rPr>
          <w:rFonts w:ascii="Arial" w:hAnsi="Arial" w:cs="Arial"/>
          <w:b w:val="0"/>
          <w:iCs/>
          <w:caps w:val="0"/>
          <w:sz w:val="20"/>
          <w:szCs w:val="20"/>
        </w:rPr>
      </w:pPr>
      <w:r w:rsidRPr="00693075">
        <w:rPr>
          <w:rFonts w:ascii="Arial" w:hAnsi="Arial" w:cs="Arial"/>
          <w:i/>
          <w:iCs/>
          <w:caps w:val="0"/>
          <w:sz w:val="20"/>
          <w:szCs w:val="20"/>
        </w:rPr>
        <w:t>D</w:t>
      </w:r>
      <w:r w:rsidR="00B8468F" w:rsidRPr="00693075">
        <w:rPr>
          <w:rFonts w:ascii="Arial" w:hAnsi="Arial" w:cs="Arial"/>
          <w:i/>
          <w:iCs/>
          <w:caps w:val="0"/>
          <w:sz w:val="20"/>
          <w:szCs w:val="20"/>
        </w:rPr>
        <w:t>.  R</w:t>
      </w:r>
      <w:r w:rsidR="00700A37">
        <w:rPr>
          <w:rFonts w:ascii="Arial" w:hAnsi="Arial" w:cs="Arial"/>
          <w:i/>
          <w:iCs/>
          <w:caps w:val="0"/>
          <w:sz w:val="20"/>
          <w:szCs w:val="20"/>
        </w:rPr>
        <w:t>esearch Registries/Specimen Banks</w:t>
      </w:r>
      <w:r w:rsidRPr="00693075">
        <w:rPr>
          <w:rFonts w:ascii="Arial" w:hAnsi="Arial" w:cs="Arial"/>
          <w:i/>
          <w:iCs/>
          <w:caps w:val="0"/>
          <w:sz w:val="20"/>
          <w:szCs w:val="20"/>
        </w:rPr>
        <w:t xml:space="preserve">:  </w:t>
      </w:r>
      <w:r w:rsidR="00DE308D" w:rsidRPr="00693075">
        <w:rPr>
          <w:rFonts w:ascii="Arial" w:hAnsi="Arial" w:cs="Arial"/>
          <w:b w:val="0"/>
          <w:iCs/>
          <w:caps w:val="0"/>
          <w:sz w:val="20"/>
          <w:szCs w:val="20"/>
        </w:rPr>
        <w:t xml:space="preserve">If this research involves the development of or contribution to a data registry or specimen bank, are the plans for protection of </w:t>
      </w:r>
      <w:r w:rsidR="00B8468F" w:rsidRPr="00693075">
        <w:rPr>
          <w:rFonts w:ascii="Arial" w:hAnsi="Arial" w:cs="Arial"/>
          <w:b w:val="0"/>
          <w:iCs/>
          <w:caps w:val="0"/>
          <w:sz w:val="20"/>
          <w:szCs w:val="20"/>
        </w:rPr>
        <w:t xml:space="preserve">privacy and confidentiality </w:t>
      </w:r>
      <w:r w:rsidR="00DE308D" w:rsidRPr="00693075">
        <w:rPr>
          <w:rFonts w:ascii="Arial" w:hAnsi="Arial" w:cs="Arial"/>
          <w:b w:val="0"/>
          <w:iCs/>
          <w:caps w:val="0"/>
          <w:sz w:val="20"/>
          <w:szCs w:val="20"/>
        </w:rPr>
        <w:t>of data</w:t>
      </w:r>
      <w:r w:rsidR="00B8468F" w:rsidRPr="00693075">
        <w:rPr>
          <w:rFonts w:ascii="Arial" w:hAnsi="Arial" w:cs="Arial"/>
          <w:b w:val="0"/>
          <w:iCs/>
          <w:caps w:val="0"/>
          <w:sz w:val="20"/>
          <w:szCs w:val="20"/>
        </w:rPr>
        <w:t xml:space="preserve"> </w:t>
      </w:r>
      <w:r w:rsidR="00DE308D" w:rsidRPr="00693075">
        <w:rPr>
          <w:rFonts w:ascii="Arial" w:hAnsi="Arial" w:cs="Arial"/>
          <w:b w:val="0"/>
          <w:iCs/>
          <w:caps w:val="0"/>
          <w:sz w:val="20"/>
          <w:szCs w:val="20"/>
        </w:rPr>
        <w:t>adequate as described</w:t>
      </w:r>
      <w:r w:rsidR="00B8468F" w:rsidRPr="00693075">
        <w:rPr>
          <w:rFonts w:ascii="Arial" w:hAnsi="Arial" w:cs="Arial"/>
          <w:b w:val="0"/>
          <w:iCs/>
          <w:caps w:val="0"/>
          <w:sz w:val="20"/>
          <w:szCs w:val="20"/>
        </w:rPr>
        <w:t>?</w:t>
      </w:r>
    </w:p>
    <w:p w:rsidR="00DE308D" w:rsidRPr="00693075" w:rsidRDefault="00FB4BC0" w:rsidP="00DE308D">
      <w:pPr>
        <w:pStyle w:val="sectionhead"/>
        <w:spacing w:before="0" w:beforeAutospacing="0" w:after="0" w:afterAutospacing="0"/>
        <w:ind w:left="720" w:right="0"/>
        <w:rPr>
          <w:rFonts w:ascii="Arial" w:hAnsi="Arial" w:cs="Arial"/>
          <w:b w:val="0"/>
          <w:bCs w:val="0"/>
          <w:caps w:val="0"/>
          <w:sz w:val="20"/>
          <w:szCs w:val="20"/>
        </w:rPr>
      </w:pPr>
      <w:r w:rsidRPr="00A85F93">
        <w:rPr>
          <w:rFonts w:ascii="Arial" w:hAnsi="Arial" w:cs="Arial"/>
          <w:b w:val="0"/>
          <w:sz w:val="24"/>
          <w:szCs w:val="24"/>
        </w:rPr>
        <w:fldChar w:fldCharType="begin">
          <w:ffData>
            <w:name w:val=""/>
            <w:enabled/>
            <w:calcOnExit w:val="0"/>
            <w:checkBox>
              <w:sizeAuto/>
              <w:default w:val="0"/>
              <w:checked w:val="0"/>
            </w:checkBox>
          </w:ffData>
        </w:fldChar>
      </w:r>
      <w:r w:rsidR="00DE308D"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DE308D" w:rsidRPr="00A85F93">
        <w:rPr>
          <w:rFonts w:ascii="Arial" w:hAnsi="Arial" w:cs="Arial"/>
          <w:b w:val="0"/>
          <w:bCs w:val="0"/>
          <w:caps w:val="0"/>
          <w:sz w:val="24"/>
          <w:szCs w:val="24"/>
        </w:rPr>
        <w:t xml:space="preserve">  </w:t>
      </w:r>
      <w:r w:rsidR="00DE308D" w:rsidRPr="00693075">
        <w:rPr>
          <w:rFonts w:ascii="Arial" w:hAnsi="Arial" w:cs="Arial"/>
          <w:b w:val="0"/>
          <w:bCs w:val="0"/>
          <w:caps w:val="0"/>
          <w:sz w:val="20"/>
          <w:szCs w:val="20"/>
        </w:rPr>
        <w:t xml:space="preserve">Yes   </w:t>
      </w:r>
    </w:p>
    <w:p w:rsidR="00DE308D" w:rsidRPr="00693075" w:rsidRDefault="00FB4BC0" w:rsidP="00DE308D">
      <w:pPr>
        <w:pStyle w:val="sectionhead"/>
        <w:spacing w:before="0" w:beforeAutospacing="0" w:after="0" w:afterAutospacing="0"/>
        <w:ind w:left="720" w:right="0"/>
        <w:rPr>
          <w:rFonts w:ascii="Arial" w:hAnsi="Arial" w:cs="Arial"/>
          <w:b w:val="0"/>
          <w:bCs w:val="0"/>
          <w:caps w:val="0"/>
          <w:sz w:val="20"/>
          <w:szCs w:val="20"/>
        </w:rPr>
      </w:pPr>
      <w:r w:rsidRPr="00A85F93">
        <w:rPr>
          <w:rFonts w:ascii="Arial" w:hAnsi="Arial" w:cs="Arial"/>
          <w:b w:val="0"/>
          <w:caps w:val="0"/>
          <w:sz w:val="24"/>
          <w:szCs w:val="24"/>
        </w:rPr>
        <w:fldChar w:fldCharType="begin">
          <w:ffData>
            <w:name w:val=""/>
            <w:enabled/>
            <w:calcOnExit w:val="0"/>
            <w:checkBox>
              <w:sizeAuto/>
              <w:default w:val="0"/>
            </w:checkBox>
          </w:ffData>
        </w:fldChar>
      </w:r>
      <w:r w:rsidR="00700A37"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DE308D" w:rsidRPr="00A85F93">
        <w:rPr>
          <w:rFonts w:ascii="Arial" w:hAnsi="Arial" w:cs="Arial"/>
          <w:b w:val="0"/>
          <w:caps w:val="0"/>
          <w:sz w:val="24"/>
          <w:szCs w:val="24"/>
        </w:rPr>
        <w:t xml:space="preserve">  </w:t>
      </w:r>
      <w:r w:rsidR="00DE308D" w:rsidRPr="00693075">
        <w:rPr>
          <w:rFonts w:ascii="Arial" w:hAnsi="Arial" w:cs="Arial"/>
          <w:b w:val="0"/>
          <w:caps w:val="0"/>
          <w:szCs w:val="20"/>
        </w:rPr>
        <w:t xml:space="preserve"> Not Applicable</w:t>
      </w:r>
    </w:p>
    <w:p w:rsidR="00700A37" w:rsidRPr="00700A37" w:rsidRDefault="00FB4BC0" w:rsidP="00700A37">
      <w:pPr>
        <w:pStyle w:val="sectionhead"/>
        <w:spacing w:before="0" w:beforeAutospacing="0" w:after="0" w:afterAutospacing="0"/>
        <w:ind w:right="0" w:firstLine="720"/>
        <w:rPr>
          <w:rFonts w:ascii="Arial" w:hAnsi="Arial" w:cs="Arial"/>
          <w:b w:val="0"/>
          <w:bCs w:val="0"/>
          <w:caps w:val="0"/>
          <w:sz w:val="20"/>
          <w:szCs w:val="20"/>
        </w:rPr>
      </w:pPr>
      <w:r w:rsidRPr="00A85F93">
        <w:rPr>
          <w:rFonts w:ascii="Arial" w:hAnsi="Arial" w:cs="Arial"/>
          <w:b w:val="0"/>
          <w:caps w:val="0"/>
          <w:sz w:val="24"/>
          <w:szCs w:val="24"/>
        </w:rPr>
        <w:fldChar w:fldCharType="begin">
          <w:ffData>
            <w:name w:val=""/>
            <w:enabled/>
            <w:calcOnExit w:val="0"/>
            <w:checkBox>
              <w:sizeAuto/>
              <w:default w:val="0"/>
            </w:checkBox>
          </w:ffData>
        </w:fldChar>
      </w:r>
      <w:r w:rsidR="00700A37" w:rsidRPr="00A85F93">
        <w:rPr>
          <w:rFonts w:ascii="Arial" w:hAnsi="Arial" w:cs="Arial"/>
          <w:b w:val="0"/>
          <w:caps w:val="0"/>
          <w:sz w:val="24"/>
          <w:szCs w:val="24"/>
        </w:rPr>
        <w:instrText xml:space="preserve"> FORMCHECKBOX </w:instrText>
      </w:r>
      <w:r w:rsidRPr="00A85F93">
        <w:rPr>
          <w:rFonts w:ascii="Arial" w:hAnsi="Arial" w:cs="Arial"/>
          <w:b w:val="0"/>
          <w:caps w:val="0"/>
          <w:sz w:val="24"/>
          <w:szCs w:val="24"/>
        </w:rPr>
      </w:r>
      <w:r w:rsidRPr="00A85F93">
        <w:rPr>
          <w:rFonts w:ascii="Arial" w:hAnsi="Arial" w:cs="Arial"/>
          <w:b w:val="0"/>
          <w:caps w:val="0"/>
          <w:sz w:val="24"/>
          <w:szCs w:val="24"/>
        </w:rPr>
        <w:fldChar w:fldCharType="end"/>
      </w:r>
      <w:r w:rsidR="00A85F93">
        <w:rPr>
          <w:rFonts w:ascii="Arial" w:hAnsi="Arial" w:cs="Arial"/>
          <w:b w:val="0"/>
          <w:caps w:val="0"/>
          <w:sz w:val="24"/>
          <w:szCs w:val="24"/>
        </w:rPr>
        <w:t xml:space="preserve"> </w:t>
      </w:r>
      <w:r w:rsidR="00700A37" w:rsidRPr="00700A37">
        <w:rPr>
          <w:rFonts w:ascii="Arial" w:hAnsi="Arial" w:cs="Arial"/>
          <w:b w:val="0"/>
          <w:bCs w:val="0"/>
          <w:caps w:val="0"/>
          <w:sz w:val="20"/>
          <w:szCs w:val="20"/>
        </w:rPr>
        <w:t xml:space="preserve">  N</w:t>
      </w:r>
      <w:r w:rsidR="00700A37">
        <w:rPr>
          <w:rFonts w:ascii="Arial" w:hAnsi="Arial" w:cs="Arial"/>
          <w:b w:val="0"/>
          <w:bCs w:val="0"/>
          <w:caps w:val="0"/>
          <w:sz w:val="20"/>
          <w:szCs w:val="20"/>
        </w:rPr>
        <w:t>o</w:t>
      </w:r>
      <w:r w:rsidR="00700A37" w:rsidRPr="00700A37">
        <w:rPr>
          <w:rFonts w:ascii="Arial" w:hAnsi="Arial" w:cs="Arial"/>
          <w:b w:val="0"/>
          <w:bCs w:val="0"/>
          <w:caps w:val="0"/>
          <w:sz w:val="20"/>
          <w:szCs w:val="20"/>
        </w:rPr>
        <w:t xml:space="preserve">: </w:t>
      </w:r>
      <w:r w:rsidR="00700A37" w:rsidRPr="00700A37">
        <w:rPr>
          <w:rFonts w:ascii="Arial" w:hAnsi="Arial" w:cs="Arial"/>
          <w:b w:val="0"/>
          <w:bCs w:val="0"/>
          <w:i/>
          <w:iCs/>
          <w:caps w:val="0"/>
          <w:sz w:val="20"/>
          <w:szCs w:val="20"/>
        </w:rPr>
        <w:t xml:space="preserve">(Expedited review ends – Go to </w:t>
      </w:r>
      <w:hyperlink w:anchor="XI_ReviewerAction" w:history="1">
        <w:r w:rsidR="00700A37" w:rsidRPr="00700A37">
          <w:rPr>
            <w:rStyle w:val="Hyperlink"/>
            <w:rFonts w:ascii="Arial" w:hAnsi="Arial" w:cs="Arial"/>
            <w:i/>
            <w:iCs/>
            <w:caps w:val="0"/>
            <w:sz w:val="20"/>
            <w:szCs w:val="20"/>
          </w:rPr>
          <w:t>Section XI</w:t>
        </w:r>
      </w:hyperlink>
      <w:r w:rsidR="00700A37" w:rsidRPr="00700A37">
        <w:rPr>
          <w:rFonts w:ascii="Arial" w:hAnsi="Arial" w:cs="Arial"/>
          <w:b w:val="0"/>
          <w:bCs w:val="0"/>
          <w:i/>
          <w:iCs/>
          <w:caps w:val="0"/>
          <w:sz w:val="20"/>
          <w:szCs w:val="20"/>
        </w:rPr>
        <w:t xml:space="preserve"> to upgrade to full-board review, if needed).</w:t>
      </w:r>
      <w:r w:rsidR="00700A37" w:rsidRPr="00700A37">
        <w:rPr>
          <w:rFonts w:ascii="Arial" w:hAnsi="Arial" w:cs="Arial"/>
          <w:b w:val="0"/>
          <w:bCs w:val="0"/>
          <w:caps w:val="0"/>
          <w:sz w:val="20"/>
          <w:szCs w:val="20"/>
        </w:rPr>
        <w:t xml:space="preserve"> </w:t>
      </w:r>
    </w:p>
    <w:p w:rsidR="00864AE9" w:rsidRPr="00A32191" w:rsidRDefault="00864AE9" w:rsidP="00864AE9">
      <w:pPr>
        <w:pStyle w:val="sectionhead"/>
        <w:spacing w:before="0" w:beforeAutospacing="0" w:after="0" w:afterAutospacing="0"/>
        <w:ind w:right="0" w:firstLine="720"/>
        <w:rPr>
          <w:rFonts w:ascii="Arial" w:hAnsi="Arial" w:cs="Arial"/>
          <w:b w:val="0"/>
          <w:bCs w:val="0"/>
          <w:caps w:val="0"/>
          <w:sz w:val="20"/>
          <w:szCs w:val="20"/>
          <w:u w:val="single"/>
        </w:rPr>
      </w:pPr>
      <w:r>
        <w:rPr>
          <w:rFonts w:ascii="Arial" w:hAnsi="Arial" w:cs="Arial"/>
          <w:b w:val="0"/>
          <w:bCs w:val="0"/>
          <w:iCs/>
          <w:caps w:val="0"/>
          <w:sz w:val="20"/>
          <w:szCs w:val="20"/>
        </w:rPr>
        <w:t xml:space="preserve">Comments:  </w:t>
      </w:r>
      <w:r w:rsidRPr="00A32191">
        <w:rPr>
          <w:rFonts w:ascii="Arial" w:hAnsi="Arial" w:cs="Arial"/>
          <w:b w:val="0"/>
          <w:sz w:val="20"/>
          <w:szCs w:val="20"/>
          <w:bdr w:val="single" w:sz="4" w:space="0" w:color="auto"/>
        </w:rPr>
        <w:fldChar w:fldCharType="begin">
          <w:ffData>
            <w:name w:val="Text447"/>
            <w:enabled/>
            <w:calcOnExit w:val="0"/>
            <w:textInput/>
          </w:ffData>
        </w:fldChar>
      </w:r>
      <w:r w:rsidRPr="00A32191">
        <w:rPr>
          <w:rFonts w:ascii="Arial" w:hAnsi="Arial" w:cs="Arial"/>
          <w:b w:val="0"/>
          <w:sz w:val="20"/>
          <w:szCs w:val="20"/>
          <w:bdr w:val="single" w:sz="4" w:space="0" w:color="auto"/>
        </w:rPr>
        <w:instrText xml:space="preserve"> FORMTEXT </w:instrText>
      </w:r>
      <w:r w:rsidRPr="00A32191">
        <w:rPr>
          <w:rFonts w:ascii="Arial" w:hAnsi="Arial" w:cs="Arial"/>
          <w:b w:val="0"/>
          <w:sz w:val="20"/>
          <w:szCs w:val="20"/>
          <w:bdr w:val="single" w:sz="4" w:space="0" w:color="auto"/>
        </w:rPr>
      </w:r>
      <w:r w:rsidRPr="00A32191">
        <w:rPr>
          <w:rFonts w:ascii="Arial" w:hAnsi="Arial" w:cs="Arial"/>
          <w:b w:val="0"/>
          <w:sz w:val="20"/>
          <w:szCs w:val="20"/>
          <w:bdr w:val="single" w:sz="4" w:space="0" w:color="auto"/>
        </w:rPr>
        <w:fldChar w:fldCharType="separate"/>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noProof/>
          <w:sz w:val="20"/>
          <w:szCs w:val="20"/>
          <w:bdr w:val="single" w:sz="4" w:space="0" w:color="auto"/>
        </w:rPr>
        <w:t> </w:t>
      </w:r>
      <w:r w:rsidRPr="00A32191">
        <w:rPr>
          <w:rFonts w:ascii="Arial" w:hAnsi="Arial" w:cs="Arial"/>
          <w:b w:val="0"/>
          <w:sz w:val="20"/>
          <w:szCs w:val="20"/>
          <w:bdr w:val="single" w:sz="4" w:space="0" w:color="auto"/>
        </w:rPr>
        <w:fldChar w:fldCharType="end"/>
      </w:r>
    </w:p>
    <w:p w:rsidR="00DE308D" w:rsidRPr="00693075" w:rsidRDefault="00DE308D" w:rsidP="00864AE9">
      <w:pPr>
        <w:pStyle w:val="sectionhead"/>
        <w:spacing w:before="0" w:beforeAutospacing="0" w:after="0" w:afterAutospacing="0"/>
        <w:ind w:right="0"/>
        <w:rPr>
          <w:rFonts w:ascii="Arial" w:hAnsi="Arial" w:cs="Arial"/>
          <w:b w:val="0"/>
          <w:bCs w:val="0"/>
          <w:caps w:val="0"/>
          <w:sz w:val="20"/>
          <w:szCs w:val="20"/>
        </w:rPr>
      </w:pPr>
    </w:p>
    <w:tbl>
      <w:tblPr>
        <w:tblW w:w="4797" w:type="pct"/>
        <w:tblCellSpacing w:w="15" w:type="dxa"/>
        <w:tblInd w:w="840" w:type="dxa"/>
        <w:tblBorders>
          <w:top w:val="outset" w:sz="6" w:space="0" w:color="auto"/>
          <w:left w:val="outset" w:sz="6" w:space="0" w:color="auto"/>
          <w:bottom w:val="outset" w:sz="6" w:space="0" w:color="auto"/>
          <w:right w:val="outset" w:sz="6" w:space="0" w:color="auto"/>
        </w:tblBorders>
        <w:tblLayout w:type="fixed"/>
        <w:tblCellMar>
          <w:top w:w="75" w:type="dxa"/>
          <w:left w:w="75" w:type="dxa"/>
          <w:bottom w:w="75" w:type="dxa"/>
          <w:right w:w="75" w:type="dxa"/>
        </w:tblCellMar>
        <w:tblLook w:val="0000"/>
      </w:tblPr>
      <w:tblGrid>
        <w:gridCol w:w="9722"/>
      </w:tblGrid>
      <w:tr w:rsidR="00DE308D" w:rsidRPr="00693075">
        <w:trPr>
          <w:trHeight w:val="623"/>
          <w:tblCellSpacing w:w="15" w:type="dxa"/>
        </w:trPr>
        <w:tc>
          <w:tcPr>
            <w:tcW w:w="4969" w:type="pct"/>
            <w:tcBorders>
              <w:top w:val="outset" w:sz="6" w:space="0" w:color="auto"/>
              <w:left w:val="outset" w:sz="6" w:space="0" w:color="auto"/>
              <w:bottom w:val="outset" w:sz="6" w:space="0" w:color="auto"/>
              <w:right w:val="outset" w:sz="6" w:space="0" w:color="auto"/>
            </w:tcBorders>
            <w:shd w:val="clear" w:color="auto" w:fill="D9D9D9"/>
          </w:tcPr>
          <w:p w:rsidR="00DE308D" w:rsidRPr="00693075" w:rsidRDefault="00DE308D" w:rsidP="00DE308D">
            <w:pPr>
              <w:pStyle w:val="sectionhead"/>
              <w:spacing w:before="0" w:beforeAutospacing="0" w:after="0" w:afterAutospacing="0"/>
              <w:ind w:right="0"/>
              <w:rPr>
                <w:rFonts w:ascii="Arial" w:hAnsi="Arial" w:cs="Arial"/>
                <w:b w:val="0"/>
                <w:bCs w:val="0"/>
                <w:i/>
                <w:iCs/>
              </w:rPr>
            </w:pPr>
            <w:r w:rsidRPr="00693075">
              <w:rPr>
                <w:rFonts w:ascii="Arial" w:hAnsi="Arial" w:cs="Arial"/>
                <w:bCs w:val="0"/>
                <w:i/>
                <w:iCs/>
                <w:caps w:val="0"/>
              </w:rPr>
              <w:t>Note:</w:t>
            </w:r>
            <w:r w:rsidR="00693075" w:rsidRPr="00693075">
              <w:rPr>
                <w:rFonts w:ascii="Arial" w:hAnsi="Arial" w:cs="Arial"/>
                <w:b w:val="0"/>
                <w:caps w:val="0"/>
              </w:rPr>
              <w:t xml:space="preserve">  </w:t>
            </w:r>
            <w:r w:rsidRPr="00693075">
              <w:rPr>
                <w:rFonts w:ascii="Arial" w:hAnsi="Arial" w:cs="Arial"/>
                <w:b w:val="0"/>
                <w:caps w:val="0"/>
              </w:rPr>
              <w:t xml:space="preserve">The information provided about access and control, data protections, access for registry use, and informed consent considerations should offer subject protections based on the kind of information/data being collected and stored.   For additional guidance on research registries or data banks, as well as protocols intending to </w:t>
            </w:r>
            <w:r w:rsidRPr="00693075">
              <w:rPr>
                <w:rFonts w:ascii="Arial" w:hAnsi="Arial" w:cs="Arial"/>
                <w:caps w:val="0"/>
              </w:rPr>
              <w:t xml:space="preserve">use </w:t>
            </w:r>
            <w:r w:rsidRPr="00693075">
              <w:rPr>
                <w:rFonts w:ascii="Arial" w:hAnsi="Arial" w:cs="Arial"/>
                <w:b w:val="0"/>
                <w:caps w:val="0"/>
              </w:rPr>
              <w:t xml:space="preserve">such registries, see </w:t>
            </w:r>
            <w:hyperlink r:id="rId71" w:anchor="XVII-4.htm" w:history="1">
              <w:r w:rsidRPr="00693075">
                <w:rPr>
                  <w:rStyle w:val="Hyperlink"/>
                  <w:rFonts w:ascii="Arial" w:hAnsi="Arial" w:cs="Arial"/>
                  <w:caps w:val="0"/>
                </w:rPr>
                <w:t>WPP</w:t>
              </w:r>
              <w:r w:rsidRPr="00693075">
                <w:rPr>
                  <w:rStyle w:val="Hyperlink"/>
                  <w:rFonts w:ascii="Arial" w:hAnsi="Arial" w:cs="Arial"/>
                  <w:iCs/>
                  <w:caps w:val="0"/>
                </w:rPr>
                <w:t xml:space="preserve"> XVII-</w:t>
              </w:r>
              <w:proofErr w:type="gramStart"/>
              <w:r w:rsidRPr="00693075">
                <w:rPr>
                  <w:rStyle w:val="Hyperlink"/>
                  <w:rFonts w:ascii="Arial" w:hAnsi="Arial" w:cs="Arial"/>
                  <w:iCs/>
                  <w:caps w:val="0"/>
                </w:rPr>
                <w:t>4  Research</w:t>
              </w:r>
              <w:proofErr w:type="gramEnd"/>
              <w:r w:rsidRPr="00693075">
                <w:rPr>
                  <w:rStyle w:val="Hyperlink"/>
                  <w:rFonts w:ascii="Arial" w:hAnsi="Arial" w:cs="Arial"/>
                  <w:iCs/>
                  <w:caps w:val="0"/>
                </w:rPr>
                <w:t xml:space="preserve"> Involving Data Registries/ Specimen Banks</w:t>
              </w:r>
            </w:hyperlink>
            <w:r w:rsidRPr="00693075">
              <w:rPr>
                <w:rFonts w:ascii="Arial" w:hAnsi="Arial" w:cs="Arial"/>
                <w:b w:val="0"/>
                <w:bCs w:val="0"/>
                <w:iCs/>
                <w:caps w:val="0"/>
              </w:rPr>
              <w:t>.</w:t>
            </w:r>
          </w:p>
        </w:tc>
      </w:tr>
    </w:tbl>
    <w:p w:rsidR="00A8344C"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864AE9" w:rsidRDefault="00864AE9">
      <w:pPr>
        <w:pStyle w:val="sectionhead"/>
        <w:tabs>
          <w:tab w:val="num" w:pos="5040"/>
        </w:tabs>
        <w:spacing w:before="0" w:beforeAutospacing="0" w:after="0" w:afterAutospacing="0"/>
        <w:ind w:right="0"/>
        <w:rPr>
          <w:rFonts w:ascii="Arial" w:hAnsi="Arial" w:cs="Arial"/>
          <w:b w:val="0"/>
          <w:bCs w:val="0"/>
          <w:caps w:val="0"/>
          <w:sz w:val="20"/>
          <w:szCs w:val="20"/>
        </w:rPr>
      </w:pPr>
    </w:p>
    <w:p w:rsidR="00864AE9" w:rsidRDefault="00864AE9">
      <w:pPr>
        <w:pStyle w:val="sectionhead"/>
        <w:tabs>
          <w:tab w:val="num" w:pos="5040"/>
        </w:tabs>
        <w:spacing w:before="0" w:beforeAutospacing="0" w:after="0" w:afterAutospacing="0"/>
        <w:ind w:right="0"/>
        <w:rPr>
          <w:rFonts w:ascii="Arial" w:hAnsi="Arial" w:cs="Arial"/>
          <w:b w:val="0"/>
          <w:bCs w:val="0"/>
          <w:caps w:val="0"/>
          <w:sz w:val="20"/>
          <w:szCs w:val="20"/>
        </w:rPr>
      </w:pPr>
    </w:p>
    <w:p w:rsidR="00864AE9" w:rsidRDefault="00864AE9">
      <w:pPr>
        <w:pStyle w:val="sectionhead"/>
        <w:tabs>
          <w:tab w:val="num" w:pos="5040"/>
        </w:tabs>
        <w:spacing w:before="0" w:beforeAutospacing="0" w:after="0" w:afterAutospacing="0"/>
        <w:ind w:right="0"/>
        <w:rPr>
          <w:rFonts w:ascii="Arial" w:hAnsi="Arial" w:cs="Arial"/>
          <w:b w:val="0"/>
          <w:bCs w:val="0"/>
          <w:caps w:val="0"/>
          <w:sz w:val="20"/>
          <w:szCs w:val="20"/>
        </w:rPr>
      </w:pPr>
    </w:p>
    <w:p w:rsidR="00A85F93" w:rsidRPr="005F65D7" w:rsidRDefault="00A85F93">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Pr="00980742" w:rsidRDefault="00833DF2" w:rsidP="00A85F93">
      <w:pPr>
        <w:pStyle w:val="sectionhead"/>
        <w:pBdr>
          <w:bottom w:val="single" w:sz="4" w:space="1" w:color="auto"/>
        </w:pBdr>
        <w:spacing w:before="0" w:beforeAutospacing="0" w:after="0" w:afterAutospacing="0"/>
        <w:ind w:right="374"/>
        <w:rPr>
          <w:rFonts w:ascii="Arial" w:hAnsi="Arial" w:cs="Arial"/>
          <w:iCs/>
          <w:caps w:val="0"/>
          <w:smallCaps/>
          <w:sz w:val="24"/>
          <w:szCs w:val="24"/>
        </w:rPr>
      </w:pPr>
      <w:bookmarkStart w:id="10" w:name="X_ContinuingReview"/>
      <w:r w:rsidRPr="00980742">
        <w:rPr>
          <w:rFonts w:ascii="Arial" w:hAnsi="Arial" w:cs="Arial"/>
          <w:iCs/>
          <w:caps w:val="0"/>
          <w:smallCaps/>
          <w:sz w:val="24"/>
          <w:szCs w:val="24"/>
        </w:rPr>
        <w:t>X</w:t>
      </w:r>
      <w:r w:rsidR="00A8344C" w:rsidRPr="00980742">
        <w:rPr>
          <w:rFonts w:ascii="Arial" w:hAnsi="Arial" w:cs="Arial"/>
          <w:iCs/>
          <w:caps w:val="0"/>
          <w:smallCaps/>
          <w:sz w:val="24"/>
          <w:szCs w:val="24"/>
        </w:rPr>
        <w:t>.</w:t>
      </w:r>
      <w:r w:rsidR="00A8344C" w:rsidRPr="00980742">
        <w:rPr>
          <w:rFonts w:ascii="Arial" w:hAnsi="Arial" w:cs="Arial"/>
          <w:iCs/>
          <w:caps w:val="0"/>
          <w:smallCaps/>
          <w:sz w:val="24"/>
          <w:szCs w:val="24"/>
        </w:rPr>
        <w:tab/>
        <w:t xml:space="preserve">Continuing Review Schedule: </w:t>
      </w:r>
    </w:p>
    <w:bookmarkEnd w:id="10"/>
    <w:p w:rsidR="00A8344C" w:rsidRPr="005F65D7" w:rsidRDefault="00693075">
      <w:pPr>
        <w:pStyle w:val="sectionhead"/>
        <w:spacing w:before="0" w:beforeAutospacing="0" w:after="0" w:afterAutospacing="0"/>
        <w:ind w:left="720" w:right="374"/>
        <w:rPr>
          <w:rFonts w:ascii="Arial" w:hAnsi="Arial" w:cs="Arial"/>
          <w:b w:val="0"/>
          <w:bCs w:val="0"/>
          <w:caps w:val="0"/>
          <w:sz w:val="20"/>
          <w:szCs w:val="20"/>
        </w:rPr>
      </w:pPr>
      <w:r>
        <w:rPr>
          <w:rFonts w:ascii="Arial" w:hAnsi="Arial" w:cs="Arial"/>
          <w:b w:val="0"/>
          <w:bCs w:val="0"/>
          <w:caps w:val="0"/>
          <w:sz w:val="20"/>
          <w:szCs w:val="20"/>
        </w:rPr>
        <w:t>Continuing review is standard at least annually.  Is a more frequent review schedule necessary for this study?</w:t>
      </w:r>
    </w:p>
    <w:p w:rsidR="00A8344C" w:rsidRPr="005F65D7" w:rsidRDefault="00FB4BC0">
      <w:pPr>
        <w:pStyle w:val="sectionhead"/>
        <w:spacing w:before="0" w:beforeAutospacing="0" w:after="0" w:afterAutospacing="0"/>
        <w:ind w:left="720" w:right="374"/>
        <w:rPr>
          <w:rFonts w:ascii="Arial" w:hAnsi="Arial" w:cs="Arial"/>
          <w:b w:val="0"/>
          <w:bCs w:val="0"/>
          <w:caps w:val="0"/>
          <w:sz w:val="20"/>
          <w:szCs w:val="20"/>
        </w:rPr>
      </w:pPr>
      <w:r w:rsidRPr="00A85F93">
        <w:rPr>
          <w:rFonts w:ascii="Arial" w:hAnsi="Arial" w:cs="Arial"/>
          <w:b w:val="0"/>
          <w:sz w:val="24"/>
          <w:szCs w:val="24"/>
        </w:rPr>
        <w:fldChar w:fldCharType="begin">
          <w:ffData>
            <w:name w:val="Check68"/>
            <w:enabled/>
            <w:calcOnExit w:val="0"/>
            <w:checkBox>
              <w:sizeAuto/>
              <w:default w:val="0"/>
              <w:checked w:val="0"/>
            </w:checkBox>
          </w:ffData>
        </w:fldChar>
      </w:r>
      <w:r w:rsidR="00CE1E4E"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A8344C" w:rsidRPr="00A85F93">
        <w:rPr>
          <w:rFonts w:ascii="Arial" w:hAnsi="Arial" w:cs="Arial"/>
          <w:b w:val="0"/>
          <w:bCs w:val="0"/>
          <w:caps w:val="0"/>
          <w:sz w:val="24"/>
          <w:szCs w:val="24"/>
        </w:rPr>
        <w:t xml:space="preserve"> </w:t>
      </w:r>
      <w:r w:rsidR="00A8344C" w:rsidRPr="005F65D7">
        <w:rPr>
          <w:rFonts w:ascii="Arial" w:hAnsi="Arial" w:cs="Arial"/>
          <w:b w:val="0"/>
          <w:bCs w:val="0"/>
          <w:caps w:val="0"/>
          <w:sz w:val="20"/>
          <w:szCs w:val="20"/>
        </w:rPr>
        <w:t xml:space="preserve">No, </w:t>
      </w:r>
      <w:r w:rsidR="00A8344C" w:rsidRPr="00700A37">
        <w:rPr>
          <w:rFonts w:ascii="Arial" w:hAnsi="Arial" w:cs="Arial"/>
          <w:b w:val="0"/>
          <w:bCs w:val="0"/>
          <w:i/>
          <w:caps w:val="0"/>
          <w:sz w:val="20"/>
          <w:szCs w:val="20"/>
          <w:u w:val="single"/>
        </w:rPr>
        <w:t>annual continuing review</w:t>
      </w:r>
      <w:r w:rsidR="00A8344C" w:rsidRPr="005F65D7">
        <w:rPr>
          <w:rFonts w:ascii="Arial" w:hAnsi="Arial" w:cs="Arial"/>
          <w:b w:val="0"/>
          <w:bCs w:val="0"/>
          <w:caps w:val="0"/>
          <w:sz w:val="20"/>
          <w:szCs w:val="20"/>
        </w:rPr>
        <w:t xml:space="preserve"> is </w:t>
      </w:r>
      <w:r w:rsidR="00693075">
        <w:rPr>
          <w:rFonts w:ascii="Arial" w:hAnsi="Arial" w:cs="Arial"/>
          <w:b w:val="0"/>
          <w:bCs w:val="0"/>
          <w:caps w:val="0"/>
          <w:sz w:val="20"/>
          <w:szCs w:val="20"/>
        </w:rPr>
        <w:t>adequate</w:t>
      </w:r>
      <w:r w:rsidR="00A8344C" w:rsidRPr="005F65D7">
        <w:rPr>
          <w:rFonts w:ascii="Arial" w:hAnsi="Arial" w:cs="Arial"/>
          <w:b w:val="0"/>
          <w:bCs w:val="0"/>
          <w:caps w:val="0"/>
          <w:sz w:val="20"/>
          <w:szCs w:val="20"/>
        </w:rPr>
        <w:t xml:space="preserve">. </w:t>
      </w:r>
    </w:p>
    <w:p w:rsidR="00A8344C" w:rsidRPr="005F65D7" w:rsidRDefault="00FB4BC0" w:rsidP="00693075">
      <w:pPr>
        <w:pStyle w:val="sectionhead"/>
        <w:tabs>
          <w:tab w:val="left" w:pos="9900"/>
        </w:tabs>
        <w:spacing w:before="0" w:beforeAutospacing="0" w:after="0" w:afterAutospacing="0"/>
        <w:ind w:right="180" w:firstLine="720"/>
        <w:rPr>
          <w:rFonts w:ascii="Arial" w:hAnsi="Arial" w:cs="Arial"/>
          <w:b w:val="0"/>
          <w:bCs w:val="0"/>
          <w:caps w:val="0"/>
          <w:sz w:val="20"/>
          <w:szCs w:val="20"/>
        </w:rPr>
      </w:pPr>
      <w:r w:rsidRPr="00A85F93">
        <w:rPr>
          <w:rFonts w:ascii="Arial" w:hAnsi="Arial" w:cs="Arial"/>
          <w:b w:val="0"/>
          <w:sz w:val="24"/>
          <w:szCs w:val="24"/>
        </w:rPr>
        <w:fldChar w:fldCharType="begin">
          <w:ffData>
            <w:name w:val="Check68"/>
            <w:enabled/>
            <w:calcOnExit w:val="0"/>
            <w:checkBox>
              <w:sizeAuto/>
              <w:default w:val="0"/>
              <w:checked w:val="0"/>
            </w:checkBox>
          </w:ffData>
        </w:fldChar>
      </w:r>
      <w:r w:rsidR="00CE1E4E" w:rsidRPr="00A85F93">
        <w:rPr>
          <w:rFonts w:ascii="Arial" w:hAnsi="Arial" w:cs="Arial"/>
          <w:b w:val="0"/>
          <w:sz w:val="24"/>
          <w:szCs w:val="24"/>
        </w:rPr>
        <w:instrText xml:space="preserve"> FORMCHECKBOX </w:instrText>
      </w:r>
      <w:r w:rsidRPr="00A85F93">
        <w:rPr>
          <w:rFonts w:ascii="Arial" w:hAnsi="Arial" w:cs="Arial"/>
          <w:b w:val="0"/>
          <w:sz w:val="24"/>
          <w:szCs w:val="24"/>
        </w:rPr>
      </w:r>
      <w:r w:rsidRPr="00A85F93">
        <w:rPr>
          <w:rFonts w:ascii="Arial" w:hAnsi="Arial" w:cs="Arial"/>
          <w:b w:val="0"/>
          <w:sz w:val="24"/>
          <w:szCs w:val="24"/>
        </w:rPr>
        <w:fldChar w:fldCharType="end"/>
      </w:r>
      <w:r w:rsidR="00A8344C" w:rsidRPr="005F65D7">
        <w:rPr>
          <w:rFonts w:ascii="Arial" w:hAnsi="Arial" w:cs="Arial"/>
          <w:b w:val="0"/>
          <w:bCs w:val="0"/>
          <w:caps w:val="0"/>
          <w:sz w:val="20"/>
          <w:szCs w:val="20"/>
        </w:rPr>
        <w:t xml:space="preserve"> Yes:  </w:t>
      </w:r>
      <w:r w:rsidR="00693075">
        <w:rPr>
          <w:rFonts w:ascii="Arial" w:hAnsi="Arial" w:cs="Arial"/>
          <w:b w:val="0"/>
          <w:bCs w:val="0"/>
          <w:caps w:val="0"/>
          <w:sz w:val="20"/>
          <w:szCs w:val="20"/>
        </w:rPr>
        <w:t>A more frequent review schedule is recommended, as follows:</w:t>
      </w:r>
      <w:r w:rsidR="00A8344C" w:rsidRPr="005F65D7">
        <w:rPr>
          <w:rFonts w:ascii="Arial" w:hAnsi="Arial" w:cs="Arial"/>
          <w:b w:val="0"/>
          <w:bCs w:val="0"/>
          <w:caps w:val="0"/>
          <w:sz w:val="20"/>
          <w:szCs w:val="20"/>
        </w:rPr>
        <w:t xml:space="preserve"> </w:t>
      </w:r>
      <w:r w:rsidRPr="008A64F4">
        <w:rPr>
          <w:rFonts w:ascii="Arial" w:hAnsi="Arial" w:cs="Arial"/>
          <w:b w:val="0"/>
          <w:sz w:val="20"/>
          <w:szCs w:val="20"/>
          <w:bdr w:val="single" w:sz="4" w:space="0" w:color="auto"/>
        </w:rPr>
        <w:fldChar w:fldCharType="begin">
          <w:ffData>
            <w:name w:val="Text447"/>
            <w:enabled/>
            <w:calcOnExit w:val="0"/>
            <w:textInput/>
          </w:ffData>
        </w:fldChar>
      </w:r>
      <w:r w:rsidR="00693075" w:rsidRPr="008A64F4">
        <w:rPr>
          <w:rFonts w:ascii="Arial" w:hAnsi="Arial" w:cs="Arial"/>
          <w:b w:val="0"/>
          <w:sz w:val="20"/>
          <w:szCs w:val="20"/>
          <w:bdr w:val="single" w:sz="4" w:space="0" w:color="auto"/>
        </w:rPr>
        <w:instrText xml:space="preserve"> FORMTEXT </w:instrText>
      </w:r>
      <w:r w:rsidRPr="008A64F4">
        <w:rPr>
          <w:rFonts w:ascii="Arial" w:hAnsi="Arial" w:cs="Arial"/>
          <w:b w:val="0"/>
          <w:sz w:val="20"/>
          <w:szCs w:val="20"/>
          <w:bdr w:val="single" w:sz="4" w:space="0" w:color="auto"/>
        </w:rPr>
      </w:r>
      <w:r w:rsidRPr="008A64F4">
        <w:rPr>
          <w:rFonts w:ascii="Arial" w:hAnsi="Arial" w:cs="Arial"/>
          <w:b w:val="0"/>
          <w:sz w:val="20"/>
          <w:szCs w:val="20"/>
          <w:bdr w:val="single" w:sz="4" w:space="0" w:color="auto"/>
        </w:rPr>
        <w:fldChar w:fldCharType="separate"/>
      </w:r>
      <w:r w:rsidR="00693075" w:rsidRPr="008A64F4">
        <w:rPr>
          <w:rFonts w:ascii="Arial" w:hAnsi="Arial" w:cs="Arial"/>
          <w:b w:val="0"/>
          <w:noProof/>
          <w:sz w:val="20"/>
          <w:szCs w:val="20"/>
          <w:bdr w:val="single" w:sz="4" w:space="0" w:color="auto"/>
        </w:rPr>
        <w:t> </w:t>
      </w:r>
      <w:r w:rsidR="00693075" w:rsidRPr="008A64F4">
        <w:rPr>
          <w:rFonts w:ascii="Arial" w:hAnsi="Arial" w:cs="Arial"/>
          <w:b w:val="0"/>
          <w:noProof/>
          <w:sz w:val="20"/>
          <w:szCs w:val="20"/>
          <w:bdr w:val="single" w:sz="4" w:space="0" w:color="auto"/>
        </w:rPr>
        <w:t> </w:t>
      </w:r>
      <w:r w:rsidR="00693075" w:rsidRPr="008A64F4">
        <w:rPr>
          <w:rFonts w:ascii="Arial" w:hAnsi="Arial" w:cs="Arial"/>
          <w:b w:val="0"/>
          <w:noProof/>
          <w:sz w:val="20"/>
          <w:szCs w:val="20"/>
          <w:bdr w:val="single" w:sz="4" w:space="0" w:color="auto"/>
        </w:rPr>
        <w:t> </w:t>
      </w:r>
      <w:r w:rsidR="00693075" w:rsidRPr="008A64F4">
        <w:rPr>
          <w:rFonts w:ascii="Arial" w:hAnsi="Arial" w:cs="Arial"/>
          <w:b w:val="0"/>
          <w:noProof/>
          <w:sz w:val="20"/>
          <w:szCs w:val="20"/>
          <w:bdr w:val="single" w:sz="4" w:space="0" w:color="auto"/>
        </w:rPr>
        <w:t> </w:t>
      </w:r>
      <w:r w:rsidR="00693075" w:rsidRPr="008A64F4">
        <w:rPr>
          <w:rFonts w:ascii="Arial" w:hAnsi="Arial" w:cs="Arial"/>
          <w:b w:val="0"/>
          <w:noProof/>
          <w:sz w:val="20"/>
          <w:szCs w:val="20"/>
          <w:bdr w:val="single" w:sz="4" w:space="0" w:color="auto"/>
        </w:rPr>
        <w:t> </w:t>
      </w:r>
      <w:r w:rsidRPr="008A64F4">
        <w:rPr>
          <w:rFonts w:ascii="Arial" w:hAnsi="Arial" w:cs="Arial"/>
          <w:b w:val="0"/>
          <w:sz w:val="20"/>
          <w:szCs w:val="20"/>
          <w:bdr w:val="single" w:sz="4" w:space="0" w:color="auto"/>
        </w:rPr>
        <w:fldChar w:fldCharType="end"/>
      </w:r>
      <w:r w:rsidR="00A8344C" w:rsidRPr="005F65D7">
        <w:rPr>
          <w:rFonts w:ascii="Arial" w:hAnsi="Arial" w:cs="Arial"/>
          <w:b w:val="0"/>
          <w:bCs w:val="0"/>
          <w:caps w:val="0"/>
          <w:sz w:val="20"/>
          <w:szCs w:val="20"/>
        </w:rPr>
        <w:t xml:space="preserve"> </w:t>
      </w:r>
    </w:p>
    <w:p w:rsidR="00195D94" w:rsidRDefault="00195D94">
      <w:pPr>
        <w:pStyle w:val="sectionhead"/>
        <w:spacing w:before="0" w:beforeAutospacing="0" w:after="0" w:afterAutospacing="0"/>
        <w:ind w:right="374"/>
        <w:rPr>
          <w:rFonts w:ascii="Arial" w:hAnsi="Arial" w:cs="Arial"/>
          <w:i/>
          <w:iCs/>
          <w:sz w:val="20"/>
          <w:szCs w:val="20"/>
        </w:rPr>
      </w:pPr>
    </w:p>
    <w:p w:rsidR="00195D94" w:rsidRDefault="00195D94">
      <w:pPr>
        <w:pStyle w:val="sectionhead"/>
        <w:spacing w:before="0" w:beforeAutospacing="0" w:after="0" w:afterAutospacing="0"/>
        <w:ind w:right="374"/>
        <w:rPr>
          <w:rFonts w:ascii="Arial" w:hAnsi="Arial" w:cs="Arial"/>
          <w:i/>
          <w:iCs/>
          <w:sz w:val="20"/>
          <w:szCs w:val="20"/>
        </w:rPr>
      </w:pPr>
    </w:p>
    <w:p w:rsidR="00A85F93" w:rsidRPr="00980742" w:rsidRDefault="005703F2" w:rsidP="00A85F93">
      <w:pPr>
        <w:pStyle w:val="sectionhead"/>
        <w:pBdr>
          <w:bottom w:val="single" w:sz="4" w:space="1" w:color="auto"/>
        </w:pBdr>
        <w:spacing w:before="0" w:beforeAutospacing="0" w:after="0" w:afterAutospacing="0"/>
        <w:ind w:left="720" w:right="374" w:hanging="720"/>
        <w:rPr>
          <w:rFonts w:ascii="Arial" w:hAnsi="Arial" w:cs="Arial"/>
          <w:b w:val="0"/>
          <w:iCs/>
          <w:caps w:val="0"/>
          <w:smallCaps/>
          <w:sz w:val="24"/>
          <w:szCs w:val="24"/>
        </w:rPr>
      </w:pPr>
      <w:bookmarkStart w:id="11" w:name="XI_ReviewerAction"/>
      <w:r w:rsidRPr="00980742">
        <w:rPr>
          <w:rFonts w:ascii="Arial" w:hAnsi="Arial" w:cs="Arial"/>
          <w:iCs/>
          <w:caps w:val="0"/>
          <w:smallCaps/>
          <w:sz w:val="24"/>
          <w:szCs w:val="24"/>
        </w:rPr>
        <w:t>X</w:t>
      </w:r>
      <w:r w:rsidR="00833DF2" w:rsidRPr="00980742">
        <w:rPr>
          <w:rFonts w:ascii="Arial" w:hAnsi="Arial" w:cs="Arial"/>
          <w:iCs/>
          <w:caps w:val="0"/>
          <w:smallCaps/>
          <w:sz w:val="24"/>
          <w:szCs w:val="24"/>
        </w:rPr>
        <w:t>I</w:t>
      </w:r>
      <w:r w:rsidR="00A8344C" w:rsidRPr="00980742">
        <w:rPr>
          <w:rFonts w:ascii="Arial" w:hAnsi="Arial" w:cs="Arial"/>
          <w:iCs/>
          <w:caps w:val="0"/>
          <w:smallCaps/>
          <w:sz w:val="24"/>
          <w:szCs w:val="24"/>
        </w:rPr>
        <w:t>.</w:t>
      </w:r>
      <w:r w:rsidR="00A8344C" w:rsidRPr="00980742">
        <w:rPr>
          <w:rFonts w:ascii="Arial" w:hAnsi="Arial" w:cs="Arial"/>
          <w:iCs/>
          <w:caps w:val="0"/>
          <w:smallCaps/>
          <w:sz w:val="24"/>
          <w:szCs w:val="24"/>
        </w:rPr>
        <w:tab/>
        <w:t xml:space="preserve">Reviewer Action: </w:t>
      </w:r>
      <w:r w:rsidR="00195D94" w:rsidRPr="00980742">
        <w:rPr>
          <w:rFonts w:ascii="Arial" w:hAnsi="Arial" w:cs="Arial"/>
          <w:b w:val="0"/>
          <w:iCs/>
          <w:caps w:val="0"/>
          <w:smallCaps/>
          <w:sz w:val="24"/>
          <w:szCs w:val="24"/>
        </w:rPr>
        <w:t xml:space="preserve"> </w:t>
      </w:r>
    </w:p>
    <w:bookmarkEnd w:id="11"/>
    <w:p w:rsidR="00A8344C" w:rsidRPr="00B22BFD" w:rsidRDefault="00B22BFD" w:rsidP="00A85F93">
      <w:pPr>
        <w:pStyle w:val="sectionhead"/>
        <w:spacing w:before="0" w:beforeAutospacing="0" w:after="0" w:afterAutospacing="0"/>
        <w:ind w:left="720" w:right="374"/>
        <w:rPr>
          <w:rFonts w:ascii="Arial" w:hAnsi="Arial" w:cs="Arial"/>
          <w:b w:val="0"/>
          <w:iCs/>
          <w:caps w:val="0"/>
          <w:sz w:val="20"/>
          <w:szCs w:val="20"/>
        </w:rPr>
      </w:pPr>
      <w:r w:rsidRPr="00B22BFD">
        <w:rPr>
          <w:rFonts w:ascii="Arial" w:hAnsi="Arial" w:cs="Arial"/>
          <w:b w:val="0"/>
          <w:iCs/>
          <w:caps w:val="0"/>
          <w:sz w:val="20"/>
          <w:szCs w:val="20"/>
        </w:rPr>
        <w:t>Select one of the following</w:t>
      </w:r>
      <w:r>
        <w:rPr>
          <w:rFonts w:ascii="Arial" w:hAnsi="Arial" w:cs="Arial"/>
          <w:b w:val="0"/>
          <w:iCs/>
          <w:caps w:val="0"/>
          <w:sz w:val="20"/>
          <w:szCs w:val="20"/>
        </w:rPr>
        <w:t xml:space="preserve"> 2 possible review results (and follow the instructions given for communicating your decision):</w:t>
      </w:r>
    </w:p>
    <w:p w:rsidR="00A8344C" w:rsidRPr="00CE1E4E"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Default="00FB4BC0" w:rsidP="00700A37">
      <w:pPr>
        <w:ind w:left="1080" w:hanging="360"/>
        <w:rPr>
          <w:rFonts w:ascii="Arial" w:hAnsi="Arial" w:cs="Arial"/>
          <w:b/>
          <w:bCs/>
          <w:iCs/>
          <w:sz w:val="20"/>
          <w:szCs w:val="20"/>
        </w:rPr>
      </w:pPr>
      <w:r w:rsidRPr="00A85F93">
        <w:rPr>
          <w:rFonts w:ascii="Arial" w:hAnsi="Arial" w:cs="Arial"/>
        </w:rPr>
        <w:fldChar w:fldCharType="begin">
          <w:ffData>
            <w:name w:val="Check68"/>
            <w:enabled/>
            <w:calcOnExit w:val="0"/>
            <w:checkBox>
              <w:sizeAuto/>
              <w:default w:val="0"/>
              <w:checked w:val="0"/>
            </w:checkBox>
          </w:ffData>
        </w:fldChar>
      </w:r>
      <w:r w:rsidR="00CE1E4E" w:rsidRPr="00A85F93">
        <w:rPr>
          <w:rFonts w:ascii="Arial" w:hAnsi="Arial" w:cs="Arial"/>
        </w:rPr>
        <w:instrText xml:space="preserve"> FORMCHECKBOX </w:instrText>
      </w:r>
      <w:r w:rsidRPr="00A85F93">
        <w:rPr>
          <w:rFonts w:ascii="Arial" w:hAnsi="Arial" w:cs="Arial"/>
        </w:rPr>
      </w:r>
      <w:r w:rsidRPr="00A85F93">
        <w:rPr>
          <w:rFonts w:ascii="Arial" w:hAnsi="Arial" w:cs="Arial"/>
        </w:rPr>
        <w:fldChar w:fldCharType="end"/>
      </w:r>
      <w:r w:rsidR="00CE1E4E" w:rsidRPr="00A85F93">
        <w:rPr>
          <w:rFonts w:ascii="Arial" w:hAnsi="Arial" w:cs="Arial"/>
        </w:rPr>
        <w:t xml:space="preserve"> </w:t>
      </w:r>
      <w:r w:rsidR="00CE1E4E" w:rsidRPr="00CE1E4E">
        <w:rPr>
          <w:rFonts w:ascii="Arial" w:hAnsi="Arial" w:cs="Arial"/>
          <w:sz w:val="20"/>
          <w:szCs w:val="20"/>
        </w:rPr>
        <w:t xml:space="preserve"> </w:t>
      </w:r>
      <w:r w:rsidR="00A8344C" w:rsidRPr="00CE1E4E">
        <w:rPr>
          <w:rFonts w:ascii="Arial" w:hAnsi="Arial" w:cs="Arial"/>
          <w:bCs/>
          <w:sz w:val="20"/>
          <w:szCs w:val="20"/>
        </w:rPr>
        <w:t xml:space="preserve">Approve via </w:t>
      </w:r>
      <w:r w:rsidR="00A8344C" w:rsidRPr="00874546">
        <w:rPr>
          <w:rFonts w:ascii="Arial" w:hAnsi="Arial" w:cs="Arial"/>
          <w:bCs/>
          <w:sz w:val="20"/>
          <w:szCs w:val="20"/>
        </w:rPr>
        <w:t>Expedited Review</w:t>
      </w:r>
      <w:r w:rsidR="00874546">
        <w:rPr>
          <w:rFonts w:ascii="Arial" w:hAnsi="Arial" w:cs="Arial"/>
          <w:bCs/>
          <w:sz w:val="20"/>
          <w:szCs w:val="20"/>
        </w:rPr>
        <w:t xml:space="preserve"> </w:t>
      </w:r>
      <w:r w:rsidR="00874546" w:rsidRPr="00874546">
        <w:rPr>
          <w:rFonts w:ascii="Arial" w:hAnsi="Arial" w:cs="Arial"/>
          <w:b/>
          <w:bCs/>
          <w:iCs/>
          <w:sz w:val="20"/>
          <w:szCs w:val="20"/>
        </w:rPr>
        <w:t xml:space="preserve">in accordance with 45 CFR 46.110 and 45 CFR 46.111.  The research poses no greater than minimal risk.  </w:t>
      </w:r>
    </w:p>
    <w:p w:rsidR="00874546" w:rsidRDefault="00874546" w:rsidP="00874546">
      <w:pPr>
        <w:ind w:left="1440"/>
        <w:rPr>
          <w:rFonts w:ascii="Arial" w:hAnsi="Arial" w:cs="Arial"/>
          <w:b/>
          <w:bCs/>
          <w:iCs/>
          <w:sz w:val="20"/>
          <w:szCs w:val="20"/>
        </w:rPr>
      </w:pPr>
      <w:r>
        <w:rPr>
          <w:rFonts w:ascii="Arial" w:hAnsi="Arial" w:cs="Arial"/>
          <w:b/>
          <w:bCs/>
          <w:i/>
          <w:iCs/>
          <w:sz w:val="20"/>
          <w:szCs w:val="20"/>
        </w:rPr>
        <w:t>How to</w:t>
      </w:r>
      <w:r w:rsidRPr="00874546">
        <w:rPr>
          <w:rFonts w:ascii="Arial" w:hAnsi="Arial" w:cs="Arial"/>
          <w:b/>
          <w:bCs/>
          <w:i/>
          <w:iCs/>
          <w:sz w:val="20"/>
          <w:szCs w:val="20"/>
        </w:rPr>
        <w:t xml:space="preserve"> communicate approval:</w:t>
      </w:r>
      <w:r w:rsidRPr="00874546">
        <w:rPr>
          <w:rFonts w:ascii="Arial" w:hAnsi="Arial" w:cs="Arial"/>
          <w:b/>
          <w:bCs/>
          <w:iCs/>
          <w:sz w:val="20"/>
          <w:szCs w:val="20"/>
        </w:rPr>
        <w:t xml:space="preserve">  Send </w:t>
      </w:r>
      <w:r>
        <w:rPr>
          <w:rFonts w:ascii="Arial" w:hAnsi="Arial" w:cs="Arial"/>
          <w:b/>
          <w:bCs/>
          <w:iCs/>
          <w:sz w:val="20"/>
          <w:szCs w:val="20"/>
        </w:rPr>
        <w:t>an email to your</w:t>
      </w:r>
      <w:r w:rsidRPr="00874546">
        <w:rPr>
          <w:rFonts w:ascii="Arial" w:hAnsi="Arial" w:cs="Arial"/>
          <w:b/>
          <w:bCs/>
          <w:iCs/>
          <w:sz w:val="20"/>
          <w:szCs w:val="20"/>
        </w:rPr>
        <w:t xml:space="preserve"> IRB Panel Coordi</w:t>
      </w:r>
      <w:r>
        <w:rPr>
          <w:rFonts w:ascii="Arial" w:hAnsi="Arial" w:cs="Arial"/>
          <w:b/>
          <w:bCs/>
          <w:iCs/>
          <w:sz w:val="20"/>
          <w:szCs w:val="20"/>
        </w:rPr>
        <w:t>nator with the following attachments:</w:t>
      </w:r>
    </w:p>
    <w:p w:rsidR="00874546" w:rsidRPr="00B47893" w:rsidRDefault="00874546" w:rsidP="00874546">
      <w:pPr>
        <w:numPr>
          <w:ilvl w:val="0"/>
          <w:numId w:val="24"/>
        </w:numPr>
        <w:rPr>
          <w:rFonts w:ascii="Arial" w:hAnsi="Arial" w:cs="Arial"/>
          <w:bCs/>
          <w:iCs/>
          <w:sz w:val="20"/>
          <w:szCs w:val="20"/>
        </w:rPr>
      </w:pPr>
      <w:r w:rsidRPr="00B47893">
        <w:rPr>
          <w:rFonts w:ascii="Arial" w:hAnsi="Arial" w:cs="Arial"/>
          <w:bCs/>
          <w:iCs/>
          <w:sz w:val="20"/>
          <w:szCs w:val="20"/>
        </w:rPr>
        <w:t>this completed Expedited Review Sheet</w:t>
      </w:r>
    </w:p>
    <w:p w:rsidR="00874546" w:rsidRPr="00B47893" w:rsidRDefault="00B47893" w:rsidP="00874546">
      <w:pPr>
        <w:numPr>
          <w:ilvl w:val="0"/>
          <w:numId w:val="24"/>
        </w:numPr>
        <w:rPr>
          <w:rFonts w:ascii="Arial" w:hAnsi="Arial" w:cs="Arial"/>
          <w:bCs/>
          <w:iCs/>
          <w:sz w:val="20"/>
          <w:szCs w:val="20"/>
        </w:rPr>
      </w:pPr>
      <w:r w:rsidRPr="00B47893">
        <w:rPr>
          <w:rFonts w:ascii="Arial" w:hAnsi="Arial" w:cs="Arial"/>
          <w:bCs/>
          <w:iCs/>
          <w:sz w:val="20"/>
          <w:szCs w:val="20"/>
        </w:rPr>
        <w:t xml:space="preserve">All </w:t>
      </w:r>
      <w:r w:rsidR="00813EE1" w:rsidRPr="00B47893">
        <w:rPr>
          <w:rFonts w:ascii="Arial" w:hAnsi="Arial" w:cs="Arial"/>
          <w:bCs/>
          <w:iCs/>
          <w:sz w:val="20"/>
          <w:szCs w:val="20"/>
        </w:rPr>
        <w:t>Vulnerable</w:t>
      </w:r>
      <w:r w:rsidRPr="00B47893">
        <w:rPr>
          <w:rFonts w:ascii="Arial" w:hAnsi="Arial" w:cs="Arial"/>
          <w:bCs/>
          <w:iCs/>
          <w:sz w:val="20"/>
          <w:szCs w:val="20"/>
        </w:rPr>
        <w:t xml:space="preserve"> Populations Review Sheets (as applicable for C</w:t>
      </w:r>
      <w:r w:rsidR="00813EE1">
        <w:rPr>
          <w:rFonts w:ascii="Arial" w:hAnsi="Arial" w:cs="Arial"/>
          <w:bCs/>
          <w:iCs/>
          <w:sz w:val="20"/>
          <w:szCs w:val="20"/>
        </w:rPr>
        <w:t>hildren, Pregnant Women, and/or Prisoners</w:t>
      </w:r>
      <w:r w:rsidRPr="00B47893">
        <w:rPr>
          <w:rFonts w:ascii="Arial" w:hAnsi="Arial" w:cs="Arial"/>
          <w:bCs/>
          <w:iCs/>
          <w:sz w:val="20"/>
          <w:szCs w:val="20"/>
        </w:rPr>
        <w:t>); and,</w:t>
      </w:r>
    </w:p>
    <w:p w:rsidR="00874546" w:rsidRPr="00B47893" w:rsidRDefault="00B47893" w:rsidP="00874546">
      <w:pPr>
        <w:numPr>
          <w:ilvl w:val="0"/>
          <w:numId w:val="24"/>
        </w:numPr>
        <w:rPr>
          <w:rFonts w:ascii="Arial" w:hAnsi="Arial" w:cs="Arial"/>
          <w:bCs/>
          <w:iCs/>
          <w:sz w:val="20"/>
          <w:szCs w:val="20"/>
        </w:rPr>
      </w:pPr>
      <w:r w:rsidRPr="00813EE1">
        <w:rPr>
          <w:rFonts w:ascii="Arial" w:hAnsi="Arial" w:cs="Arial"/>
          <w:bCs/>
          <w:iCs/>
          <w:sz w:val="20"/>
          <w:szCs w:val="20"/>
        </w:rPr>
        <w:t xml:space="preserve">All documents related to the </w:t>
      </w:r>
      <w:proofErr w:type="gramStart"/>
      <w:r w:rsidR="00813EE1" w:rsidRPr="00813EE1">
        <w:rPr>
          <w:rFonts w:ascii="Arial" w:hAnsi="Arial" w:cs="Arial"/>
          <w:bCs/>
          <w:iCs/>
          <w:sz w:val="20"/>
          <w:szCs w:val="20"/>
        </w:rPr>
        <w:t xml:space="preserve">protocol </w:t>
      </w:r>
      <w:r w:rsidR="001F4F1D">
        <w:rPr>
          <w:rFonts w:ascii="Arial" w:hAnsi="Arial" w:cs="Arial"/>
          <w:bCs/>
          <w:iCs/>
          <w:sz w:val="20"/>
          <w:szCs w:val="20"/>
        </w:rPr>
        <w:t xml:space="preserve">that </w:t>
      </w:r>
      <w:r w:rsidR="00813EE1" w:rsidRPr="00813EE1">
        <w:rPr>
          <w:rFonts w:ascii="Arial" w:hAnsi="Arial" w:cs="Arial"/>
          <w:bCs/>
          <w:iCs/>
          <w:sz w:val="20"/>
          <w:szCs w:val="20"/>
        </w:rPr>
        <w:t>have</w:t>
      </w:r>
      <w:proofErr w:type="gramEnd"/>
      <w:r w:rsidRPr="00813EE1">
        <w:rPr>
          <w:rFonts w:ascii="Arial" w:hAnsi="Arial" w:cs="Arial"/>
          <w:bCs/>
          <w:iCs/>
          <w:sz w:val="20"/>
          <w:szCs w:val="20"/>
        </w:rPr>
        <w:t xml:space="preserve"> been modified during the review process</w:t>
      </w:r>
      <w:r w:rsidRPr="00B47893">
        <w:rPr>
          <w:rFonts w:ascii="Arial" w:hAnsi="Arial" w:cs="Arial"/>
          <w:bCs/>
          <w:iCs/>
          <w:color w:val="FF0000"/>
          <w:sz w:val="20"/>
          <w:szCs w:val="20"/>
        </w:rPr>
        <w:t>.</w:t>
      </w:r>
      <w:r w:rsidR="00874546" w:rsidRPr="00B47893">
        <w:rPr>
          <w:rFonts w:ascii="Arial" w:hAnsi="Arial" w:cs="Arial"/>
          <w:bCs/>
          <w:iCs/>
          <w:color w:val="FF0000"/>
          <w:sz w:val="20"/>
          <w:szCs w:val="20"/>
        </w:rPr>
        <w:t xml:space="preserve"> </w:t>
      </w:r>
      <w:r w:rsidR="00874546" w:rsidRPr="00B47893">
        <w:rPr>
          <w:rFonts w:ascii="Arial" w:hAnsi="Arial" w:cs="Arial"/>
          <w:bCs/>
          <w:iCs/>
          <w:sz w:val="20"/>
          <w:szCs w:val="20"/>
        </w:rPr>
        <w:t xml:space="preserve">  </w:t>
      </w:r>
    </w:p>
    <w:p w:rsidR="00A8344C" w:rsidRPr="005F65D7" w:rsidRDefault="00A8344C">
      <w:pPr>
        <w:pStyle w:val="sectionhead"/>
        <w:tabs>
          <w:tab w:val="num" w:pos="5040"/>
        </w:tabs>
        <w:spacing w:before="0" w:beforeAutospacing="0" w:after="0" w:afterAutospacing="0"/>
        <w:ind w:right="0"/>
        <w:rPr>
          <w:rFonts w:ascii="Arial" w:hAnsi="Arial" w:cs="Arial"/>
          <w:b w:val="0"/>
          <w:bCs w:val="0"/>
          <w:caps w:val="0"/>
          <w:sz w:val="20"/>
          <w:szCs w:val="20"/>
        </w:rPr>
      </w:pPr>
    </w:p>
    <w:p w:rsidR="00A8344C" w:rsidRPr="005F65D7" w:rsidRDefault="00FB4BC0" w:rsidP="007B4A04">
      <w:pPr>
        <w:ind w:left="720"/>
        <w:rPr>
          <w:rFonts w:ascii="Arial" w:hAnsi="Arial" w:cs="Arial"/>
          <w:sz w:val="20"/>
          <w:szCs w:val="20"/>
        </w:rPr>
      </w:pPr>
      <w:r w:rsidRPr="00A85F93">
        <w:rPr>
          <w:rFonts w:ascii="Arial" w:hAnsi="Arial" w:cs="Arial"/>
        </w:rPr>
        <w:fldChar w:fldCharType="begin">
          <w:ffData>
            <w:name w:val="Check68"/>
            <w:enabled/>
            <w:calcOnExit w:val="0"/>
            <w:checkBox>
              <w:sizeAuto/>
              <w:default w:val="0"/>
              <w:checked w:val="0"/>
            </w:checkBox>
          </w:ffData>
        </w:fldChar>
      </w:r>
      <w:r w:rsidR="007B4A04" w:rsidRPr="00A85F93">
        <w:rPr>
          <w:rFonts w:ascii="Arial" w:hAnsi="Arial" w:cs="Arial"/>
        </w:rPr>
        <w:instrText xml:space="preserve"> FORMCHECKBOX </w:instrText>
      </w:r>
      <w:r w:rsidRPr="00A85F93">
        <w:rPr>
          <w:rFonts w:ascii="Arial" w:hAnsi="Arial" w:cs="Arial"/>
        </w:rPr>
      </w:r>
      <w:r w:rsidRPr="00A85F93">
        <w:rPr>
          <w:rFonts w:ascii="Arial" w:hAnsi="Arial" w:cs="Arial"/>
        </w:rPr>
        <w:fldChar w:fldCharType="end"/>
      </w:r>
      <w:r w:rsidR="007B4A04" w:rsidRPr="00A85F93">
        <w:rPr>
          <w:rFonts w:ascii="Arial" w:hAnsi="Arial" w:cs="Arial"/>
        </w:rPr>
        <w:t xml:space="preserve"> </w:t>
      </w:r>
      <w:r w:rsidR="00A8344C" w:rsidRPr="005F65D7">
        <w:rPr>
          <w:rFonts w:ascii="Arial" w:hAnsi="Arial" w:cs="Arial"/>
          <w:b/>
          <w:bCs/>
          <w:sz w:val="20"/>
          <w:szCs w:val="20"/>
        </w:rPr>
        <w:t>Upgrade to Full Board Review</w:t>
      </w:r>
      <w:r w:rsidR="00A8344C" w:rsidRPr="005F65D7">
        <w:rPr>
          <w:rFonts w:ascii="Arial" w:hAnsi="Arial" w:cs="Arial"/>
          <w:sz w:val="20"/>
          <w:szCs w:val="20"/>
        </w:rPr>
        <w:t xml:space="preserve"> (based upon issues identified in the review process)</w:t>
      </w:r>
    </w:p>
    <w:p w:rsidR="00B47893" w:rsidRPr="00B47893" w:rsidRDefault="00B47893" w:rsidP="00B47893">
      <w:pPr>
        <w:ind w:left="1440"/>
        <w:rPr>
          <w:rFonts w:ascii="Arial" w:hAnsi="Arial" w:cs="Arial"/>
          <w:b/>
          <w:bCs/>
          <w:i/>
          <w:iCs/>
          <w:sz w:val="20"/>
          <w:szCs w:val="20"/>
        </w:rPr>
      </w:pPr>
      <w:r w:rsidRPr="00B47893">
        <w:rPr>
          <w:rFonts w:ascii="Arial" w:hAnsi="Arial" w:cs="Arial"/>
          <w:b/>
          <w:bCs/>
          <w:i/>
          <w:iCs/>
          <w:sz w:val="20"/>
          <w:szCs w:val="20"/>
        </w:rPr>
        <w:t>How to upgrade this review to full board review:</w:t>
      </w:r>
    </w:p>
    <w:p w:rsidR="00B47893" w:rsidRPr="00B47893" w:rsidRDefault="00B47893" w:rsidP="00B47893">
      <w:pPr>
        <w:numPr>
          <w:ilvl w:val="0"/>
          <w:numId w:val="25"/>
        </w:numPr>
        <w:rPr>
          <w:rFonts w:ascii="Arial" w:hAnsi="Arial" w:cs="Arial"/>
          <w:bCs/>
          <w:iCs/>
          <w:sz w:val="20"/>
          <w:szCs w:val="20"/>
        </w:rPr>
      </w:pPr>
      <w:r w:rsidRPr="00B47893">
        <w:rPr>
          <w:rFonts w:ascii="Arial" w:hAnsi="Arial" w:cs="Arial"/>
          <w:bCs/>
          <w:iCs/>
          <w:sz w:val="20"/>
          <w:szCs w:val="20"/>
        </w:rPr>
        <w:t>Inform the PI and IRB Coordinator that the review is being upgraded to full board review.</w:t>
      </w:r>
    </w:p>
    <w:p w:rsidR="00B47893" w:rsidRPr="00B47893" w:rsidRDefault="00B47893" w:rsidP="00B47893">
      <w:pPr>
        <w:numPr>
          <w:ilvl w:val="0"/>
          <w:numId w:val="25"/>
        </w:numPr>
        <w:rPr>
          <w:rFonts w:ascii="Arial" w:hAnsi="Arial" w:cs="Arial"/>
          <w:bCs/>
          <w:iCs/>
          <w:sz w:val="20"/>
          <w:szCs w:val="20"/>
        </w:rPr>
      </w:pPr>
      <w:r w:rsidRPr="00B47893">
        <w:rPr>
          <w:rFonts w:ascii="Arial" w:hAnsi="Arial" w:cs="Arial"/>
          <w:bCs/>
          <w:iCs/>
          <w:sz w:val="20"/>
          <w:szCs w:val="20"/>
        </w:rPr>
        <w:t xml:space="preserve">Continue the review using the full board review sheet. </w:t>
      </w:r>
    </w:p>
    <w:p w:rsidR="00813EE1" w:rsidRDefault="00813EE1" w:rsidP="00B47893">
      <w:pPr>
        <w:pStyle w:val="BodyText"/>
        <w:ind w:left="1440"/>
        <w:rPr>
          <w:i/>
          <w:sz w:val="18"/>
        </w:rPr>
      </w:pPr>
    </w:p>
    <w:p w:rsidR="00B47893" w:rsidRPr="00B47893" w:rsidRDefault="00B47893" w:rsidP="00B47893">
      <w:pPr>
        <w:pStyle w:val="BodyText"/>
        <w:ind w:left="1440"/>
        <w:rPr>
          <w:i/>
          <w:sz w:val="18"/>
        </w:rPr>
      </w:pPr>
      <w:r w:rsidRPr="00813EE1">
        <w:rPr>
          <w:b/>
          <w:i/>
          <w:sz w:val="18"/>
        </w:rPr>
        <w:t>Reminder:</w:t>
      </w:r>
      <w:r w:rsidRPr="00B47893">
        <w:rPr>
          <w:i/>
          <w:sz w:val="18"/>
        </w:rPr>
        <w:t xml:space="preserve">  </w:t>
      </w:r>
      <w:r w:rsidRPr="00813EE1">
        <w:rPr>
          <w:sz w:val="18"/>
        </w:rPr>
        <w:t>Research cannot be disapproved via the expedited process (must be referred for full board discussion).</w:t>
      </w:r>
    </w:p>
    <w:p w:rsidR="00B47893" w:rsidRPr="005F65D7" w:rsidRDefault="00B47893" w:rsidP="00693075">
      <w:pPr>
        <w:rPr>
          <w:rFonts w:ascii="Arial" w:hAnsi="Arial" w:cs="Arial"/>
          <w:sz w:val="20"/>
          <w:szCs w:val="20"/>
        </w:rPr>
      </w:pPr>
    </w:p>
    <w:p w:rsidR="00A8344C" w:rsidRPr="005F65D7" w:rsidRDefault="00A8344C">
      <w:pPr>
        <w:pStyle w:val="sectionhead"/>
        <w:tabs>
          <w:tab w:val="num" w:pos="5040"/>
        </w:tabs>
        <w:spacing w:before="0" w:beforeAutospacing="0" w:after="0" w:afterAutospacing="0"/>
        <w:ind w:right="0"/>
        <w:rPr>
          <w:rFonts w:ascii="Arial" w:hAnsi="Arial" w:cs="Arial"/>
          <w:sz w:val="20"/>
          <w:szCs w:val="20"/>
        </w:rPr>
      </w:pPr>
    </w:p>
    <w:sectPr w:rsidR="00A8344C" w:rsidRPr="005F65D7" w:rsidSect="00486D04">
      <w:headerReference w:type="default" r:id="rId72"/>
      <w:footerReference w:type="default" r:id="rId73"/>
      <w:pgSz w:w="12240" w:h="15840" w:code="1"/>
      <w:pgMar w:top="907" w:right="90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660" w:rsidRDefault="00C41660">
      <w:r>
        <w:separator/>
      </w:r>
    </w:p>
  </w:endnote>
  <w:endnote w:type="continuationSeparator" w:id="0">
    <w:p w:rsidR="00C41660" w:rsidRDefault="00C416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60" w:rsidRDefault="00C41660">
    <w:pPr>
      <w:pStyle w:val="Footer"/>
      <w:rPr>
        <w:i/>
        <w:iCs/>
        <w:sz w:val="18"/>
      </w:rPr>
    </w:pPr>
    <w:r w:rsidRPr="006F34D5">
      <w:rPr>
        <w:i/>
        <w:iCs/>
        <w:sz w:val="20"/>
      </w:rPr>
      <w:fldChar w:fldCharType="begin"/>
    </w:r>
    <w:r w:rsidRPr="006F34D5">
      <w:rPr>
        <w:i/>
        <w:iCs/>
        <w:sz w:val="20"/>
      </w:rPr>
      <w:instrText xml:space="preserve"> FILENAME </w:instrText>
    </w:r>
    <w:r w:rsidRPr="006F34D5">
      <w:rPr>
        <w:i/>
        <w:iCs/>
        <w:sz w:val="20"/>
      </w:rPr>
      <w:fldChar w:fldCharType="separate"/>
    </w:r>
    <w:r>
      <w:rPr>
        <w:i/>
        <w:iCs/>
        <w:noProof/>
        <w:sz w:val="20"/>
      </w:rPr>
      <w:t>Doc 7_Expedited Review Sheet 5-10-10</w:t>
    </w:r>
    <w:r w:rsidRPr="006F34D5">
      <w:rPr>
        <w:i/>
        <w:iCs/>
        <w:sz w:val="20"/>
      </w:rPr>
      <w:fldChar w:fldCharType="end"/>
    </w:r>
    <w:r>
      <w:rPr>
        <w:i/>
        <w:iCs/>
        <w:sz w:val="18"/>
      </w:rPr>
      <w:tab/>
    </w:r>
    <w:r>
      <w:rPr>
        <w:i/>
        <w:iCs/>
        <w:sz w:val="18"/>
      </w:rPr>
      <w:tab/>
      <w:t xml:space="preserve">Page </w:t>
    </w:r>
    <w:r>
      <w:rPr>
        <w:i/>
        <w:iCs/>
        <w:sz w:val="18"/>
      </w:rPr>
      <w:fldChar w:fldCharType="begin"/>
    </w:r>
    <w:r>
      <w:rPr>
        <w:i/>
        <w:iCs/>
        <w:sz w:val="18"/>
      </w:rPr>
      <w:instrText xml:space="preserve"> PAGE </w:instrText>
    </w:r>
    <w:r>
      <w:rPr>
        <w:i/>
        <w:iCs/>
        <w:sz w:val="18"/>
      </w:rPr>
      <w:fldChar w:fldCharType="separate"/>
    </w:r>
    <w:r w:rsidR="00864AE9">
      <w:rPr>
        <w:i/>
        <w:iCs/>
        <w:noProof/>
        <w:sz w:val="18"/>
      </w:rPr>
      <w:t>12</w:t>
    </w:r>
    <w:r>
      <w:rPr>
        <w:i/>
        <w:iCs/>
        <w:sz w:val="18"/>
      </w:rPr>
      <w:fldChar w:fldCharType="end"/>
    </w:r>
    <w:r>
      <w:rPr>
        <w:i/>
        <w:iCs/>
        <w:sz w:val="18"/>
      </w:rPr>
      <w:t xml:space="preserve"> of </w:t>
    </w:r>
    <w:r>
      <w:rPr>
        <w:i/>
        <w:iCs/>
        <w:sz w:val="18"/>
      </w:rPr>
      <w:fldChar w:fldCharType="begin"/>
    </w:r>
    <w:r>
      <w:rPr>
        <w:i/>
        <w:iCs/>
        <w:sz w:val="18"/>
      </w:rPr>
      <w:instrText xml:space="preserve"> NUMPAGES </w:instrText>
    </w:r>
    <w:r>
      <w:rPr>
        <w:i/>
        <w:iCs/>
        <w:sz w:val="18"/>
      </w:rPr>
      <w:fldChar w:fldCharType="separate"/>
    </w:r>
    <w:r w:rsidR="00864AE9">
      <w:rPr>
        <w:i/>
        <w:iCs/>
        <w:noProof/>
        <w:sz w:val="18"/>
      </w:rPr>
      <w:t>12</w:t>
    </w:r>
    <w:r>
      <w:rPr>
        <w:i/>
        <w:iCs/>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660" w:rsidRDefault="00C41660">
      <w:r>
        <w:separator/>
      </w:r>
    </w:p>
  </w:footnote>
  <w:footnote w:type="continuationSeparator" w:id="0">
    <w:p w:rsidR="00C41660" w:rsidRDefault="00C416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660" w:rsidRPr="00E97F75" w:rsidRDefault="00C41660" w:rsidP="00E97F75">
    <w:pPr>
      <w:pStyle w:val="Header"/>
      <w:tabs>
        <w:tab w:val="left" w:pos="8640"/>
      </w:tabs>
      <w:rPr>
        <w:sz w:val="16"/>
        <w:szCs w:val="16"/>
      </w:rPr>
    </w:pPr>
    <w:r w:rsidRPr="00E97F75">
      <w:rPr>
        <w:sz w:val="16"/>
        <w:szCs w:val="16"/>
      </w:rPr>
      <w:t>VCU IRB</w:t>
    </w:r>
    <w:r w:rsidRPr="00E97F75">
      <w:rPr>
        <w:sz w:val="16"/>
        <w:szCs w:val="16"/>
      </w:rPr>
      <w:tab/>
    </w:r>
    <w:r w:rsidRPr="00E97F75">
      <w:rPr>
        <w:sz w:val="16"/>
        <w:szCs w:val="16"/>
      </w:rPr>
      <w:tab/>
      <w:t xml:space="preserve">  Review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053"/>
    <w:multiLevelType w:val="hybridMultilevel"/>
    <w:tmpl w:val="12F23112"/>
    <w:lvl w:ilvl="0" w:tplc="6DB8929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1A16E7"/>
    <w:multiLevelType w:val="hybridMultilevel"/>
    <w:tmpl w:val="B1C0A150"/>
    <w:lvl w:ilvl="0" w:tplc="764CBEFE">
      <w:start w:val="1"/>
      <w:numFmt w:val="bullet"/>
      <w:lvlText w:val=""/>
      <w:lvlJc w:val="left"/>
      <w:pPr>
        <w:tabs>
          <w:tab w:val="num" w:pos="1440"/>
        </w:tabs>
        <w:ind w:left="1440" w:hanging="360"/>
      </w:pPr>
      <w:rPr>
        <w:rFonts w:ascii="Symbol" w:hAnsi="Symbol" w:hint="default"/>
        <w:i w:val="0"/>
        <w:sz w:val="20"/>
        <w:szCs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4772A7"/>
    <w:multiLevelType w:val="hybridMultilevel"/>
    <w:tmpl w:val="7F2E8888"/>
    <w:lvl w:ilvl="0" w:tplc="A2AAD7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ADF2B94"/>
    <w:multiLevelType w:val="multilevel"/>
    <w:tmpl w:val="EC2CDACC"/>
    <w:lvl w:ilvl="0">
      <w:start w:val="1"/>
      <w:numFmt w:val="upperRoman"/>
      <w:lvlText w:val="%1."/>
      <w:lvlJc w:val="left"/>
      <w:pPr>
        <w:tabs>
          <w:tab w:val="num" w:pos="1260"/>
        </w:tabs>
        <w:ind w:left="1260" w:hanging="72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
    <w:nsid w:val="0DBE7468"/>
    <w:multiLevelType w:val="hybridMultilevel"/>
    <w:tmpl w:val="F7F4029C"/>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A237B0"/>
    <w:multiLevelType w:val="hybridMultilevel"/>
    <w:tmpl w:val="485ED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E23677"/>
    <w:multiLevelType w:val="hybridMultilevel"/>
    <w:tmpl w:val="567AE5B8"/>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1D64AD"/>
    <w:multiLevelType w:val="hybridMultilevel"/>
    <w:tmpl w:val="A680EAD6"/>
    <w:lvl w:ilvl="0" w:tplc="A2AAD7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117D0C"/>
    <w:multiLevelType w:val="hybridMultilevel"/>
    <w:tmpl w:val="243203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326126"/>
    <w:multiLevelType w:val="hybridMultilevel"/>
    <w:tmpl w:val="65862F5C"/>
    <w:lvl w:ilvl="0"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0342349"/>
    <w:multiLevelType w:val="hybridMultilevel"/>
    <w:tmpl w:val="EECA39AE"/>
    <w:lvl w:ilvl="0" w:tplc="D0E8DAD0">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ED1C1D"/>
    <w:multiLevelType w:val="hybridMultilevel"/>
    <w:tmpl w:val="100297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86475D"/>
    <w:multiLevelType w:val="hybridMultilevel"/>
    <w:tmpl w:val="8F12372E"/>
    <w:lvl w:ilvl="0" w:tplc="A2AAD7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8B740DE"/>
    <w:multiLevelType w:val="hybridMultilevel"/>
    <w:tmpl w:val="AB521ABA"/>
    <w:lvl w:ilvl="0" w:tplc="E4260E8C">
      <w:start w:val="1"/>
      <w:numFmt w:val="bullet"/>
      <w:lvlText w:val=""/>
      <w:lvlJc w:val="left"/>
      <w:pPr>
        <w:tabs>
          <w:tab w:val="num" w:pos="375"/>
        </w:tabs>
        <w:ind w:left="375" w:hanging="375"/>
      </w:pPr>
      <w:rPr>
        <w:rFonts w:ascii="Wingdings 2" w:eastAsia="Times New Roman" w:hAnsi="Wingdings 2" w:cs="Times New Roman" w:hint="default"/>
        <w:i w:val="0"/>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0A6CD1"/>
    <w:multiLevelType w:val="hybridMultilevel"/>
    <w:tmpl w:val="A1B8BB40"/>
    <w:lvl w:ilvl="0" w:tplc="836A0A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B7B54B7"/>
    <w:multiLevelType w:val="hybridMultilevel"/>
    <w:tmpl w:val="B09C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71FB6"/>
    <w:multiLevelType w:val="hybridMultilevel"/>
    <w:tmpl w:val="B09C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5B0D6F"/>
    <w:multiLevelType w:val="hybridMultilevel"/>
    <w:tmpl w:val="E4345D54"/>
    <w:lvl w:ilvl="0" w:tplc="B4489C2C">
      <w:start w:val="5"/>
      <w:numFmt w:val="upperLetter"/>
      <w:lvlText w:val="%1."/>
      <w:lvlJc w:val="left"/>
      <w:pPr>
        <w:tabs>
          <w:tab w:val="num" w:pos="1140"/>
        </w:tabs>
        <w:ind w:left="1140" w:hanging="360"/>
      </w:pPr>
      <w:rPr>
        <w:rFonts w:hint="default"/>
        <w:b/>
      </w:rPr>
    </w:lvl>
    <w:lvl w:ilvl="1" w:tplc="E4260E8C">
      <w:start w:val="1"/>
      <w:numFmt w:val="bullet"/>
      <w:lvlText w:val=""/>
      <w:lvlJc w:val="left"/>
      <w:pPr>
        <w:tabs>
          <w:tab w:val="num" w:pos="1875"/>
        </w:tabs>
        <w:ind w:left="1875" w:hanging="375"/>
      </w:pPr>
      <w:rPr>
        <w:rFonts w:ascii="Wingdings 2" w:eastAsia="Times New Roman" w:hAnsi="Wingdings 2" w:cs="Times New Roman" w:hint="default"/>
        <w:b/>
        <w:i w:val="0"/>
      </w:r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8">
    <w:nsid w:val="3B281AFA"/>
    <w:multiLevelType w:val="hybridMultilevel"/>
    <w:tmpl w:val="EC2CDACC"/>
    <w:lvl w:ilvl="0" w:tplc="01A802EE">
      <w:start w:val="1"/>
      <w:numFmt w:val="upp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408E5A66"/>
    <w:multiLevelType w:val="hybridMultilevel"/>
    <w:tmpl w:val="C43A622A"/>
    <w:lvl w:ilvl="0" w:tplc="01A802EE">
      <w:start w:val="1"/>
      <w:numFmt w:val="upperRoman"/>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D52135"/>
    <w:multiLevelType w:val="hybridMultilevel"/>
    <w:tmpl w:val="3708A494"/>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1">
    <w:nsid w:val="44890921"/>
    <w:multiLevelType w:val="hybridMultilevel"/>
    <w:tmpl w:val="B8588FA2"/>
    <w:lvl w:ilvl="0" w:tplc="E4260E8C">
      <w:start w:val="1"/>
      <w:numFmt w:val="bullet"/>
      <w:lvlText w:val=""/>
      <w:lvlJc w:val="left"/>
      <w:pPr>
        <w:tabs>
          <w:tab w:val="num" w:pos="375"/>
        </w:tabs>
        <w:ind w:left="375" w:hanging="375"/>
      </w:pPr>
      <w:rPr>
        <w:rFonts w:ascii="Wingdings 2" w:eastAsia="Times New Roman" w:hAnsi="Wingdings 2" w:cs="Times New Roman" w:hint="default"/>
        <w:i w:val="0"/>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7D165A2"/>
    <w:multiLevelType w:val="multilevel"/>
    <w:tmpl w:val="2CC635BE"/>
    <w:lvl w:ilvl="0">
      <w:start w:val="1"/>
      <w:numFmt w:val="bullet"/>
      <w:pStyle w:val="Bullet1"/>
      <w:lvlText w:val=""/>
      <w:lvlJc w:val="left"/>
      <w:pPr>
        <w:tabs>
          <w:tab w:val="num" w:pos="576"/>
        </w:tabs>
        <w:ind w:left="432" w:hanging="216"/>
      </w:pPr>
      <w:rPr>
        <w:rFonts w:ascii="Symbol" w:hAnsi="Symbol" w:hint="default"/>
      </w:rPr>
    </w:lvl>
    <w:lvl w:ilvl="1">
      <w:start w:val="1"/>
      <w:numFmt w:val="bullet"/>
      <w:pStyle w:val="Bullet2"/>
      <w:lvlText w:val="o"/>
      <w:lvlJc w:val="left"/>
      <w:pPr>
        <w:tabs>
          <w:tab w:val="num" w:pos="864"/>
        </w:tabs>
        <w:ind w:left="720" w:hanging="216"/>
      </w:pPr>
      <w:rPr>
        <w:rFonts w:ascii="Courier New" w:hAnsi="Courier New" w:hint="default"/>
        <w:b w:val="0"/>
        <w:i w:val="0"/>
        <w:sz w:val="20"/>
      </w:rPr>
    </w:lvl>
    <w:lvl w:ilvl="2">
      <w:start w:val="1"/>
      <w:numFmt w:val="bullet"/>
      <w:pStyle w:val="Bullet3"/>
      <w:lvlText w:val=""/>
      <w:lvlJc w:val="left"/>
      <w:pPr>
        <w:tabs>
          <w:tab w:val="num" w:pos="1008"/>
        </w:tabs>
        <w:ind w:left="864" w:hanging="216"/>
      </w:pPr>
      <w:rPr>
        <w:rFonts w:ascii="Wingdings" w:hAnsi="Wingdings" w:hint="default"/>
      </w:rPr>
    </w:lvl>
    <w:lvl w:ilvl="3">
      <w:start w:val="1"/>
      <w:numFmt w:val="bullet"/>
      <w:pStyle w:val="Bullet4"/>
      <w:lvlText w:val=""/>
      <w:lvlJc w:val="left"/>
      <w:pPr>
        <w:tabs>
          <w:tab w:val="num" w:pos="1224"/>
        </w:tabs>
        <w:ind w:left="1080" w:hanging="216"/>
      </w:pPr>
      <w:rPr>
        <w:rFonts w:ascii="Symbol" w:hAnsi="Symbol" w:hint="default"/>
        <w:b w:val="0"/>
        <w:i w:val="0"/>
        <w:sz w:val="16"/>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4C407CDA"/>
    <w:multiLevelType w:val="hybridMultilevel"/>
    <w:tmpl w:val="7292E6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9DF7A2A"/>
    <w:multiLevelType w:val="hybridMultilevel"/>
    <w:tmpl w:val="298645E0"/>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nsid w:val="624377FA"/>
    <w:multiLevelType w:val="hybridMultilevel"/>
    <w:tmpl w:val="B922BD08"/>
    <w:lvl w:ilvl="0" w:tplc="04090001">
      <w:start w:val="1"/>
      <w:numFmt w:val="bullet"/>
      <w:lvlText w:val=""/>
      <w:lvlJc w:val="left"/>
      <w:pPr>
        <w:tabs>
          <w:tab w:val="num" w:pos="360"/>
        </w:tabs>
        <w:ind w:left="360" w:hanging="360"/>
      </w:pPr>
      <w:rPr>
        <w:rFonts w:ascii="Symbol" w:hAnsi="Symbol" w:hint="default"/>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4A67C72"/>
    <w:multiLevelType w:val="hybridMultilevel"/>
    <w:tmpl w:val="E1ECD42A"/>
    <w:lvl w:ilvl="0" w:tplc="764CBEFE">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60229F9"/>
    <w:multiLevelType w:val="hybridMultilevel"/>
    <w:tmpl w:val="EE3AED1E"/>
    <w:lvl w:ilvl="0" w:tplc="2868924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77A03B2"/>
    <w:multiLevelType w:val="hybridMultilevel"/>
    <w:tmpl w:val="E8EE8CC4"/>
    <w:lvl w:ilvl="0" w:tplc="56068C5A">
      <w:start w:val="1"/>
      <w:numFmt w:val="bullet"/>
      <w:lvlText w:val=""/>
      <w:lvlJc w:val="left"/>
      <w:pPr>
        <w:tabs>
          <w:tab w:val="num" w:pos="405"/>
        </w:tabs>
        <w:ind w:left="405" w:hanging="360"/>
      </w:pPr>
      <w:rPr>
        <w:rFonts w:ascii="Wingdings 2" w:eastAsia="Times New Roman" w:hAnsi="Wingdings 2" w:cs="Times New Roman" w:hint="default"/>
        <w:b w:val="0"/>
        <w:sz w:val="22"/>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29">
    <w:nsid w:val="6AD949DE"/>
    <w:multiLevelType w:val="multilevel"/>
    <w:tmpl w:val="756631B2"/>
    <w:lvl w:ilvl="0">
      <w:start w:val="1"/>
      <w:numFmt w:val="decimal"/>
      <w:lvlText w:val="%1."/>
      <w:lvlJc w:val="left"/>
      <w:pPr>
        <w:tabs>
          <w:tab w:val="num" w:pos="765"/>
        </w:tabs>
        <w:ind w:left="765" w:hanging="360"/>
      </w:pPr>
    </w:lvl>
    <w:lvl w:ilvl="1">
      <w:start w:val="1"/>
      <w:numFmt w:val="lowerLetter"/>
      <w:lvlText w:val="%2."/>
      <w:lvlJc w:val="left"/>
      <w:pPr>
        <w:tabs>
          <w:tab w:val="num" w:pos="1485"/>
        </w:tabs>
        <w:ind w:left="1485" w:hanging="360"/>
      </w:pPr>
    </w:lvl>
    <w:lvl w:ilvl="2">
      <w:start w:val="1"/>
      <w:numFmt w:val="lowerRoman"/>
      <w:lvlText w:val="%3."/>
      <w:lvlJc w:val="right"/>
      <w:pPr>
        <w:tabs>
          <w:tab w:val="num" w:pos="2205"/>
        </w:tabs>
        <w:ind w:left="2205" w:hanging="180"/>
      </w:pPr>
    </w:lvl>
    <w:lvl w:ilvl="3">
      <w:start w:val="1"/>
      <w:numFmt w:val="decimal"/>
      <w:lvlText w:val="%4."/>
      <w:lvlJc w:val="left"/>
      <w:pPr>
        <w:tabs>
          <w:tab w:val="num" w:pos="2925"/>
        </w:tabs>
        <w:ind w:left="2925" w:hanging="360"/>
      </w:pPr>
    </w:lvl>
    <w:lvl w:ilvl="4">
      <w:start w:val="1"/>
      <w:numFmt w:val="lowerLetter"/>
      <w:lvlText w:val="%5."/>
      <w:lvlJc w:val="left"/>
      <w:pPr>
        <w:tabs>
          <w:tab w:val="num" w:pos="3645"/>
        </w:tabs>
        <w:ind w:left="3645" w:hanging="360"/>
      </w:pPr>
    </w:lvl>
    <w:lvl w:ilvl="5">
      <w:start w:val="1"/>
      <w:numFmt w:val="lowerRoman"/>
      <w:lvlText w:val="%6."/>
      <w:lvlJc w:val="right"/>
      <w:pPr>
        <w:tabs>
          <w:tab w:val="num" w:pos="4365"/>
        </w:tabs>
        <w:ind w:left="4365" w:hanging="180"/>
      </w:pPr>
    </w:lvl>
    <w:lvl w:ilvl="6">
      <w:start w:val="1"/>
      <w:numFmt w:val="decimal"/>
      <w:lvlText w:val="%7."/>
      <w:lvlJc w:val="left"/>
      <w:pPr>
        <w:tabs>
          <w:tab w:val="num" w:pos="5085"/>
        </w:tabs>
        <w:ind w:left="5085" w:hanging="360"/>
      </w:pPr>
    </w:lvl>
    <w:lvl w:ilvl="7">
      <w:start w:val="1"/>
      <w:numFmt w:val="lowerLetter"/>
      <w:lvlText w:val="%8."/>
      <w:lvlJc w:val="left"/>
      <w:pPr>
        <w:tabs>
          <w:tab w:val="num" w:pos="5805"/>
        </w:tabs>
        <w:ind w:left="5805" w:hanging="360"/>
      </w:pPr>
    </w:lvl>
    <w:lvl w:ilvl="8">
      <w:start w:val="1"/>
      <w:numFmt w:val="lowerRoman"/>
      <w:lvlText w:val="%9."/>
      <w:lvlJc w:val="right"/>
      <w:pPr>
        <w:tabs>
          <w:tab w:val="num" w:pos="6525"/>
        </w:tabs>
        <w:ind w:left="6525" w:hanging="180"/>
      </w:pPr>
    </w:lvl>
  </w:abstractNum>
  <w:abstractNum w:abstractNumId="30">
    <w:nsid w:val="6B420435"/>
    <w:multiLevelType w:val="hybridMultilevel"/>
    <w:tmpl w:val="224AC1FA"/>
    <w:lvl w:ilvl="0" w:tplc="764CBEF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5201A1"/>
    <w:multiLevelType w:val="hybridMultilevel"/>
    <w:tmpl w:val="41FCEAFA"/>
    <w:lvl w:ilvl="0" w:tplc="E4260E8C">
      <w:start w:val="1"/>
      <w:numFmt w:val="bullet"/>
      <w:lvlText w:val=""/>
      <w:lvlJc w:val="left"/>
      <w:pPr>
        <w:tabs>
          <w:tab w:val="num" w:pos="375"/>
        </w:tabs>
        <w:ind w:left="375" w:hanging="375"/>
      </w:pPr>
      <w:rPr>
        <w:rFonts w:ascii="Wingdings 2" w:eastAsia="Times New Roman" w:hAnsi="Wingdings 2" w:cs="Times New Roman" w:hint="default"/>
        <w:i w:val="0"/>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0152038"/>
    <w:multiLevelType w:val="hybridMultilevel"/>
    <w:tmpl w:val="42C88634"/>
    <w:lvl w:ilvl="0" w:tplc="88048EA2">
      <w:start w:val="1"/>
      <w:numFmt w:val="upp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9D6FE6"/>
    <w:multiLevelType w:val="hybridMultilevel"/>
    <w:tmpl w:val="54942954"/>
    <w:lvl w:ilvl="0" w:tplc="9CAABA52">
      <w:start w:val="1"/>
      <w:numFmt w:val="bullet"/>
      <w:lvlText w:val=""/>
      <w:lvlJc w:val="left"/>
      <w:pPr>
        <w:tabs>
          <w:tab w:val="num" w:pos="1260"/>
        </w:tabs>
        <w:ind w:left="1260" w:hanging="360"/>
      </w:pPr>
      <w:rPr>
        <w:rFonts w:ascii="Wingdings 2" w:eastAsia="Times New Roman" w:hAnsi="Wingdings 2" w:cs="Times New Roman"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4">
    <w:nsid w:val="73C643AE"/>
    <w:multiLevelType w:val="hybridMultilevel"/>
    <w:tmpl w:val="7C78A94E"/>
    <w:lvl w:ilvl="0" w:tplc="2868924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7DC0934"/>
    <w:multiLevelType w:val="hybridMultilevel"/>
    <w:tmpl w:val="6238733E"/>
    <w:lvl w:ilvl="0" w:tplc="E4260E8C">
      <w:start w:val="1"/>
      <w:numFmt w:val="bullet"/>
      <w:lvlText w:val=""/>
      <w:lvlJc w:val="left"/>
      <w:pPr>
        <w:tabs>
          <w:tab w:val="num" w:pos="375"/>
        </w:tabs>
        <w:ind w:left="375" w:hanging="375"/>
      </w:pPr>
      <w:rPr>
        <w:rFonts w:ascii="Wingdings 2" w:eastAsia="Times New Roman" w:hAnsi="Wingdings 2" w:cs="Times New Roman" w:hint="default"/>
        <w:i w:val="0"/>
      </w:rPr>
    </w:lvl>
    <w:lvl w:ilvl="1" w:tplc="E4260E8C">
      <w:start w:val="1"/>
      <w:numFmt w:val="bullet"/>
      <w:lvlText w:val=""/>
      <w:lvlJc w:val="left"/>
      <w:pPr>
        <w:tabs>
          <w:tab w:val="num" w:pos="1095"/>
        </w:tabs>
        <w:ind w:left="1095" w:hanging="375"/>
      </w:pPr>
      <w:rPr>
        <w:rFonts w:ascii="Wingdings 2" w:eastAsia="Times New Roman" w:hAnsi="Wingdings 2" w:cs="Times New Roman" w:hint="default"/>
        <w:i w:val="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C5642C5"/>
    <w:multiLevelType w:val="hybridMultilevel"/>
    <w:tmpl w:val="616013BE"/>
    <w:lvl w:ilvl="0" w:tplc="A2AAD750">
      <w:start w:val="1"/>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num w:numId="1">
    <w:abstractNumId w:val="33"/>
  </w:num>
  <w:num w:numId="2">
    <w:abstractNumId w:val="7"/>
  </w:num>
  <w:num w:numId="3">
    <w:abstractNumId w:val="28"/>
  </w:num>
  <w:num w:numId="4">
    <w:abstractNumId w:val="14"/>
  </w:num>
  <w:num w:numId="5">
    <w:abstractNumId w:val="1"/>
  </w:num>
  <w:num w:numId="6">
    <w:abstractNumId w:val="6"/>
  </w:num>
  <w:num w:numId="7">
    <w:abstractNumId w:val="4"/>
  </w:num>
  <w:num w:numId="8">
    <w:abstractNumId w:val="0"/>
  </w:num>
  <w:num w:numId="9">
    <w:abstractNumId w:val="24"/>
  </w:num>
  <w:num w:numId="10">
    <w:abstractNumId w:val="29"/>
  </w:num>
  <w:num w:numId="11">
    <w:abstractNumId w:val="20"/>
  </w:num>
  <w:num w:numId="12">
    <w:abstractNumId w:val="36"/>
  </w:num>
  <w:num w:numId="13">
    <w:abstractNumId w:val="26"/>
  </w:num>
  <w:num w:numId="14">
    <w:abstractNumId w:val="18"/>
  </w:num>
  <w:num w:numId="15">
    <w:abstractNumId w:val="30"/>
  </w:num>
  <w:num w:numId="16">
    <w:abstractNumId w:val="22"/>
  </w:num>
  <w:num w:numId="17">
    <w:abstractNumId w:val="17"/>
  </w:num>
  <w:num w:numId="18">
    <w:abstractNumId w:val="25"/>
  </w:num>
  <w:num w:numId="19">
    <w:abstractNumId w:val="13"/>
  </w:num>
  <w:num w:numId="20">
    <w:abstractNumId w:val="35"/>
  </w:num>
  <w:num w:numId="21">
    <w:abstractNumId w:val="21"/>
  </w:num>
  <w:num w:numId="22">
    <w:abstractNumId w:val="31"/>
  </w:num>
  <w:num w:numId="23">
    <w:abstractNumId w:val="9"/>
  </w:num>
  <w:num w:numId="24">
    <w:abstractNumId w:val="34"/>
  </w:num>
  <w:num w:numId="25">
    <w:abstractNumId w:val="27"/>
  </w:num>
  <w:num w:numId="26">
    <w:abstractNumId w:val="5"/>
  </w:num>
  <w:num w:numId="27">
    <w:abstractNumId w:val="11"/>
  </w:num>
  <w:num w:numId="28">
    <w:abstractNumId w:val="3"/>
  </w:num>
  <w:num w:numId="29">
    <w:abstractNumId w:val="23"/>
  </w:num>
  <w:num w:numId="30">
    <w:abstractNumId w:val="10"/>
  </w:num>
  <w:num w:numId="31">
    <w:abstractNumId w:val="12"/>
  </w:num>
  <w:num w:numId="32">
    <w:abstractNumId w:val="2"/>
  </w:num>
  <w:num w:numId="33">
    <w:abstractNumId w:val="8"/>
  </w:num>
  <w:num w:numId="34">
    <w:abstractNumId w:val="32"/>
  </w:num>
  <w:num w:numId="35">
    <w:abstractNumId w:val="19"/>
  </w:num>
  <w:num w:numId="36">
    <w:abstractNumId w:val="16"/>
  </w:num>
  <w:num w:numId="37">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formsDesign/>
  <w:stylePaneFormatFilter w:val="3F01"/>
  <w:documentProtection w:edit="forms" w:enforcement="0"/>
  <w:defaultTabStop w:val="720"/>
  <w:noPunctuationKerning/>
  <w:characterSpacingControl w:val="doNotCompress"/>
  <w:footnotePr>
    <w:footnote w:id="-1"/>
    <w:footnote w:id="0"/>
  </w:footnotePr>
  <w:endnotePr>
    <w:endnote w:id="-1"/>
    <w:endnote w:id="0"/>
  </w:endnotePr>
  <w:compat/>
  <w:rsids>
    <w:rsidRoot w:val="00A8344C"/>
    <w:rsid w:val="00010A11"/>
    <w:rsid w:val="00011F9B"/>
    <w:rsid w:val="000164B8"/>
    <w:rsid w:val="000214FF"/>
    <w:rsid w:val="00036E2E"/>
    <w:rsid w:val="0004628E"/>
    <w:rsid w:val="0006058F"/>
    <w:rsid w:val="0008407C"/>
    <w:rsid w:val="0008705E"/>
    <w:rsid w:val="000A4D7E"/>
    <w:rsid w:val="000C6412"/>
    <w:rsid w:val="000E0437"/>
    <w:rsid w:val="00113A3A"/>
    <w:rsid w:val="00151CB1"/>
    <w:rsid w:val="001569DC"/>
    <w:rsid w:val="00157D08"/>
    <w:rsid w:val="0016194E"/>
    <w:rsid w:val="00161CEE"/>
    <w:rsid w:val="00182A57"/>
    <w:rsid w:val="001924CA"/>
    <w:rsid w:val="00195D94"/>
    <w:rsid w:val="001A3A16"/>
    <w:rsid w:val="001A5E87"/>
    <w:rsid w:val="001B131B"/>
    <w:rsid w:val="001D720F"/>
    <w:rsid w:val="001F4F1D"/>
    <w:rsid w:val="001F6C89"/>
    <w:rsid w:val="00202048"/>
    <w:rsid w:val="00202064"/>
    <w:rsid w:val="00226AA9"/>
    <w:rsid w:val="00226BB3"/>
    <w:rsid w:val="002312BF"/>
    <w:rsid w:val="00246851"/>
    <w:rsid w:val="00264A96"/>
    <w:rsid w:val="002669F8"/>
    <w:rsid w:val="00267C2D"/>
    <w:rsid w:val="002910EF"/>
    <w:rsid w:val="0029245B"/>
    <w:rsid w:val="00295579"/>
    <w:rsid w:val="00297A01"/>
    <w:rsid w:val="002B4EA7"/>
    <w:rsid w:val="002C1E89"/>
    <w:rsid w:val="002C2B58"/>
    <w:rsid w:val="002F285C"/>
    <w:rsid w:val="002F7155"/>
    <w:rsid w:val="00317B6A"/>
    <w:rsid w:val="00323D4C"/>
    <w:rsid w:val="0033335C"/>
    <w:rsid w:val="00341E30"/>
    <w:rsid w:val="00360669"/>
    <w:rsid w:val="00366418"/>
    <w:rsid w:val="00373049"/>
    <w:rsid w:val="00373F34"/>
    <w:rsid w:val="00385901"/>
    <w:rsid w:val="003A124A"/>
    <w:rsid w:val="003A25D4"/>
    <w:rsid w:val="003B4980"/>
    <w:rsid w:val="003C1D87"/>
    <w:rsid w:val="003C3D46"/>
    <w:rsid w:val="003C496F"/>
    <w:rsid w:val="003E0E5A"/>
    <w:rsid w:val="00403F23"/>
    <w:rsid w:val="00412D02"/>
    <w:rsid w:val="00420535"/>
    <w:rsid w:val="00427885"/>
    <w:rsid w:val="00437486"/>
    <w:rsid w:val="00443232"/>
    <w:rsid w:val="00454E53"/>
    <w:rsid w:val="00455812"/>
    <w:rsid w:val="00466657"/>
    <w:rsid w:val="00467518"/>
    <w:rsid w:val="0047154B"/>
    <w:rsid w:val="00486D04"/>
    <w:rsid w:val="00495D43"/>
    <w:rsid w:val="004B7FD8"/>
    <w:rsid w:val="004E4E58"/>
    <w:rsid w:val="004E5074"/>
    <w:rsid w:val="0051728F"/>
    <w:rsid w:val="00517AF0"/>
    <w:rsid w:val="005301BE"/>
    <w:rsid w:val="00545BFA"/>
    <w:rsid w:val="0055044A"/>
    <w:rsid w:val="00560F3E"/>
    <w:rsid w:val="005631E8"/>
    <w:rsid w:val="005703F2"/>
    <w:rsid w:val="00572D19"/>
    <w:rsid w:val="00576810"/>
    <w:rsid w:val="00593C33"/>
    <w:rsid w:val="00594E4F"/>
    <w:rsid w:val="005A2709"/>
    <w:rsid w:val="005C1636"/>
    <w:rsid w:val="005D1D8E"/>
    <w:rsid w:val="005D4E65"/>
    <w:rsid w:val="005E5FFC"/>
    <w:rsid w:val="005E6F93"/>
    <w:rsid w:val="005F0939"/>
    <w:rsid w:val="005F65D7"/>
    <w:rsid w:val="00602750"/>
    <w:rsid w:val="00602CC0"/>
    <w:rsid w:val="00603606"/>
    <w:rsid w:val="006351E8"/>
    <w:rsid w:val="00635639"/>
    <w:rsid w:val="006356FF"/>
    <w:rsid w:val="006441E8"/>
    <w:rsid w:val="00661057"/>
    <w:rsid w:val="00664A10"/>
    <w:rsid w:val="00693075"/>
    <w:rsid w:val="006A29B2"/>
    <w:rsid w:val="006A5AFB"/>
    <w:rsid w:val="006C5AFB"/>
    <w:rsid w:val="006D1532"/>
    <w:rsid w:val="006E7089"/>
    <w:rsid w:val="006F34D5"/>
    <w:rsid w:val="006F5A85"/>
    <w:rsid w:val="00700A37"/>
    <w:rsid w:val="007018C5"/>
    <w:rsid w:val="007267AF"/>
    <w:rsid w:val="00756D8E"/>
    <w:rsid w:val="007766BD"/>
    <w:rsid w:val="00783F0E"/>
    <w:rsid w:val="007B4A04"/>
    <w:rsid w:val="007B6844"/>
    <w:rsid w:val="007D5DDE"/>
    <w:rsid w:val="007E0EA0"/>
    <w:rsid w:val="007F427B"/>
    <w:rsid w:val="00813EE1"/>
    <w:rsid w:val="00814DEF"/>
    <w:rsid w:val="00833A6B"/>
    <w:rsid w:val="00833DF2"/>
    <w:rsid w:val="0084388F"/>
    <w:rsid w:val="00853682"/>
    <w:rsid w:val="00855F1A"/>
    <w:rsid w:val="0086044D"/>
    <w:rsid w:val="00864AE9"/>
    <w:rsid w:val="00874546"/>
    <w:rsid w:val="00875685"/>
    <w:rsid w:val="008A64F4"/>
    <w:rsid w:val="008B7D88"/>
    <w:rsid w:val="008C082C"/>
    <w:rsid w:val="008D76A7"/>
    <w:rsid w:val="008E664A"/>
    <w:rsid w:val="008F0237"/>
    <w:rsid w:val="008F6875"/>
    <w:rsid w:val="00901148"/>
    <w:rsid w:val="00901D2A"/>
    <w:rsid w:val="00904587"/>
    <w:rsid w:val="00922EC9"/>
    <w:rsid w:val="00926D80"/>
    <w:rsid w:val="00932087"/>
    <w:rsid w:val="00932264"/>
    <w:rsid w:val="00945A08"/>
    <w:rsid w:val="009460BF"/>
    <w:rsid w:val="009535B5"/>
    <w:rsid w:val="00955339"/>
    <w:rsid w:val="00955562"/>
    <w:rsid w:val="00975654"/>
    <w:rsid w:val="00980742"/>
    <w:rsid w:val="0099185A"/>
    <w:rsid w:val="009B49D7"/>
    <w:rsid w:val="009B7A1F"/>
    <w:rsid w:val="009C6C89"/>
    <w:rsid w:val="009C6D39"/>
    <w:rsid w:val="009E7D90"/>
    <w:rsid w:val="009F0CB4"/>
    <w:rsid w:val="009F46F8"/>
    <w:rsid w:val="009F706E"/>
    <w:rsid w:val="00A02238"/>
    <w:rsid w:val="00A13993"/>
    <w:rsid w:val="00A24B30"/>
    <w:rsid w:val="00A32191"/>
    <w:rsid w:val="00A44F89"/>
    <w:rsid w:val="00A50C23"/>
    <w:rsid w:val="00A51519"/>
    <w:rsid w:val="00A8344C"/>
    <w:rsid w:val="00A84CEE"/>
    <w:rsid w:val="00A85F93"/>
    <w:rsid w:val="00A947C8"/>
    <w:rsid w:val="00AB2A79"/>
    <w:rsid w:val="00AC2D90"/>
    <w:rsid w:val="00AC6CB0"/>
    <w:rsid w:val="00AC6DAF"/>
    <w:rsid w:val="00AD7E87"/>
    <w:rsid w:val="00AF5021"/>
    <w:rsid w:val="00AF50D7"/>
    <w:rsid w:val="00AF72B5"/>
    <w:rsid w:val="00B115A2"/>
    <w:rsid w:val="00B11B79"/>
    <w:rsid w:val="00B202E3"/>
    <w:rsid w:val="00B22BFD"/>
    <w:rsid w:val="00B34740"/>
    <w:rsid w:val="00B47893"/>
    <w:rsid w:val="00B614FD"/>
    <w:rsid w:val="00B67E93"/>
    <w:rsid w:val="00B75F33"/>
    <w:rsid w:val="00B8468F"/>
    <w:rsid w:val="00B87BE7"/>
    <w:rsid w:val="00B92562"/>
    <w:rsid w:val="00B96D89"/>
    <w:rsid w:val="00BA36FF"/>
    <w:rsid w:val="00BA470D"/>
    <w:rsid w:val="00BB6A3D"/>
    <w:rsid w:val="00BC2F0B"/>
    <w:rsid w:val="00BD16D3"/>
    <w:rsid w:val="00BD63C5"/>
    <w:rsid w:val="00BD70F3"/>
    <w:rsid w:val="00BE6ADD"/>
    <w:rsid w:val="00BE7784"/>
    <w:rsid w:val="00BF75E8"/>
    <w:rsid w:val="00C05A3B"/>
    <w:rsid w:val="00C06AA2"/>
    <w:rsid w:val="00C1329F"/>
    <w:rsid w:val="00C257D1"/>
    <w:rsid w:val="00C41660"/>
    <w:rsid w:val="00C47C88"/>
    <w:rsid w:val="00C54A6F"/>
    <w:rsid w:val="00C66120"/>
    <w:rsid w:val="00C672DD"/>
    <w:rsid w:val="00C9257A"/>
    <w:rsid w:val="00CA75E5"/>
    <w:rsid w:val="00CB3CA8"/>
    <w:rsid w:val="00CD2A78"/>
    <w:rsid w:val="00CE1E4E"/>
    <w:rsid w:val="00D132F7"/>
    <w:rsid w:val="00D20434"/>
    <w:rsid w:val="00D34468"/>
    <w:rsid w:val="00D47EC9"/>
    <w:rsid w:val="00D53874"/>
    <w:rsid w:val="00D5483A"/>
    <w:rsid w:val="00D673D1"/>
    <w:rsid w:val="00D72AE3"/>
    <w:rsid w:val="00D75CA4"/>
    <w:rsid w:val="00D900DE"/>
    <w:rsid w:val="00D92341"/>
    <w:rsid w:val="00D9324D"/>
    <w:rsid w:val="00DA575C"/>
    <w:rsid w:val="00DA68A8"/>
    <w:rsid w:val="00DB1DD6"/>
    <w:rsid w:val="00DB7361"/>
    <w:rsid w:val="00DC4423"/>
    <w:rsid w:val="00DE308D"/>
    <w:rsid w:val="00E0380B"/>
    <w:rsid w:val="00E2588C"/>
    <w:rsid w:val="00E30350"/>
    <w:rsid w:val="00E6491C"/>
    <w:rsid w:val="00E760EB"/>
    <w:rsid w:val="00E96F3A"/>
    <w:rsid w:val="00E97F75"/>
    <w:rsid w:val="00EA181A"/>
    <w:rsid w:val="00EA37B9"/>
    <w:rsid w:val="00EA464B"/>
    <w:rsid w:val="00EA6BDD"/>
    <w:rsid w:val="00EB2F1C"/>
    <w:rsid w:val="00EB53FC"/>
    <w:rsid w:val="00ED2092"/>
    <w:rsid w:val="00F11D03"/>
    <w:rsid w:val="00F2285D"/>
    <w:rsid w:val="00F24BAB"/>
    <w:rsid w:val="00F25CC3"/>
    <w:rsid w:val="00F31745"/>
    <w:rsid w:val="00F52054"/>
    <w:rsid w:val="00F6084A"/>
    <w:rsid w:val="00F65C52"/>
    <w:rsid w:val="00F65CCD"/>
    <w:rsid w:val="00F70A34"/>
    <w:rsid w:val="00F71BE9"/>
    <w:rsid w:val="00F92FB5"/>
    <w:rsid w:val="00FA114E"/>
    <w:rsid w:val="00FB35EB"/>
    <w:rsid w:val="00FB4BC0"/>
    <w:rsid w:val="00FB5592"/>
    <w:rsid w:val="00FC761C"/>
    <w:rsid w:val="00FD2240"/>
    <w:rsid w:val="00FD3B77"/>
    <w:rsid w:val="00FD6817"/>
    <w:rsid w:val="00FD7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colormru v:ext="edit" colors="#ddd,#eaeaea"/>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A6B"/>
    <w:rPr>
      <w:sz w:val="24"/>
      <w:szCs w:val="24"/>
    </w:rPr>
  </w:style>
  <w:style w:type="paragraph" w:styleId="Heading1">
    <w:name w:val="heading 1"/>
    <w:basedOn w:val="Normal"/>
    <w:next w:val="Normal"/>
    <w:qFormat/>
    <w:rsid w:val="00833A6B"/>
    <w:pPr>
      <w:keepNext/>
      <w:outlineLvl w:val="0"/>
    </w:pPr>
    <w:rPr>
      <w:b/>
      <w:bCs/>
      <w:sz w:val="20"/>
      <w:szCs w:val="18"/>
    </w:rPr>
  </w:style>
  <w:style w:type="paragraph" w:styleId="Heading2">
    <w:name w:val="heading 2"/>
    <w:basedOn w:val="Normal"/>
    <w:next w:val="Normal"/>
    <w:qFormat/>
    <w:rsid w:val="00833A6B"/>
    <w:pPr>
      <w:keepNext/>
      <w:outlineLvl w:val="1"/>
    </w:pPr>
    <w:rPr>
      <w:b/>
      <w:bCs/>
      <w:szCs w:val="18"/>
      <w:u w:val="single"/>
    </w:rPr>
  </w:style>
  <w:style w:type="paragraph" w:styleId="Heading3">
    <w:name w:val="heading 3"/>
    <w:basedOn w:val="Normal"/>
    <w:next w:val="Normal"/>
    <w:qFormat/>
    <w:rsid w:val="00833A6B"/>
    <w:pPr>
      <w:keepNext/>
      <w:outlineLvl w:val="2"/>
    </w:pPr>
    <w:rPr>
      <w:i/>
      <w:iCs/>
      <w:szCs w:val="18"/>
    </w:rPr>
  </w:style>
  <w:style w:type="paragraph" w:styleId="Heading4">
    <w:name w:val="heading 4"/>
    <w:basedOn w:val="Normal"/>
    <w:next w:val="Normal"/>
    <w:qFormat/>
    <w:rsid w:val="00833A6B"/>
    <w:pPr>
      <w:keepNext/>
      <w:outlineLvl w:val="3"/>
    </w:pPr>
    <w:rPr>
      <w:b/>
      <w:bCs/>
      <w:i/>
      <w:iCs/>
      <w:szCs w:val="18"/>
    </w:rPr>
  </w:style>
  <w:style w:type="paragraph" w:styleId="Heading5">
    <w:name w:val="heading 5"/>
    <w:basedOn w:val="Normal"/>
    <w:next w:val="Normal"/>
    <w:qFormat/>
    <w:rsid w:val="00833A6B"/>
    <w:pPr>
      <w:keepNext/>
      <w:outlineLvl w:val="4"/>
    </w:pPr>
    <w:rPr>
      <w:b/>
      <w:bCs/>
      <w:sz w:val="20"/>
      <w:u w:val="single"/>
    </w:rPr>
  </w:style>
  <w:style w:type="paragraph" w:styleId="Heading6">
    <w:name w:val="heading 6"/>
    <w:basedOn w:val="Normal"/>
    <w:next w:val="Normal"/>
    <w:qFormat/>
    <w:rsid w:val="00833A6B"/>
    <w:pPr>
      <w:keepNext/>
      <w:outlineLvl w:val="5"/>
    </w:pPr>
    <w:rPr>
      <w:b/>
      <w:bCs/>
      <w:i/>
      <w:iCs/>
      <w:sz w:val="20"/>
    </w:rPr>
  </w:style>
  <w:style w:type="paragraph" w:styleId="Heading7">
    <w:name w:val="heading 7"/>
    <w:basedOn w:val="Normal"/>
    <w:next w:val="Normal"/>
    <w:qFormat/>
    <w:rsid w:val="00833A6B"/>
    <w:pPr>
      <w:keepNext/>
      <w:outlineLvl w:val="6"/>
    </w:pPr>
    <w:rPr>
      <w:b/>
      <w:bCs/>
      <w:sz w:val="28"/>
    </w:rPr>
  </w:style>
  <w:style w:type="paragraph" w:styleId="Heading8">
    <w:name w:val="heading 8"/>
    <w:basedOn w:val="Normal"/>
    <w:next w:val="Normal"/>
    <w:qFormat/>
    <w:rsid w:val="00833A6B"/>
    <w:pPr>
      <w:keepNext/>
      <w:outlineLvl w:val="7"/>
    </w:pPr>
    <w:rPr>
      <w:i/>
      <w:iCs/>
      <w:sz w:val="20"/>
    </w:rPr>
  </w:style>
  <w:style w:type="paragraph" w:styleId="Heading9">
    <w:name w:val="heading 9"/>
    <w:basedOn w:val="Normal"/>
    <w:next w:val="Normal"/>
    <w:qFormat/>
    <w:rsid w:val="00833A6B"/>
    <w:pPr>
      <w:keepNext/>
      <w:jc w:val="center"/>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33A6B"/>
    <w:rPr>
      <w:b/>
      <w:bCs/>
      <w:color w:val="003399"/>
      <w:u w:val="single"/>
    </w:rPr>
  </w:style>
  <w:style w:type="paragraph" w:customStyle="1" w:styleId="sectionhead">
    <w:name w:val="sectionhead"/>
    <w:basedOn w:val="Normal"/>
    <w:rsid w:val="00833A6B"/>
    <w:pPr>
      <w:spacing w:before="100" w:beforeAutospacing="1" w:after="100" w:afterAutospacing="1"/>
      <w:ind w:right="375"/>
    </w:pPr>
    <w:rPr>
      <w:rFonts w:ascii="Verdana" w:hAnsi="Verdana"/>
      <w:b/>
      <w:bCs/>
      <w:caps/>
      <w:sz w:val="18"/>
      <w:szCs w:val="18"/>
    </w:rPr>
  </w:style>
  <w:style w:type="paragraph" w:customStyle="1" w:styleId="contentind">
    <w:name w:val="contentind"/>
    <w:basedOn w:val="Normal"/>
    <w:rsid w:val="00833A6B"/>
    <w:pPr>
      <w:spacing w:before="100" w:beforeAutospacing="1" w:after="100" w:afterAutospacing="1"/>
      <w:ind w:left="300"/>
    </w:pPr>
    <w:rPr>
      <w:rFonts w:ascii="Verdana" w:hAnsi="Verdana"/>
      <w:sz w:val="18"/>
      <w:szCs w:val="18"/>
    </w:rPr>
  </w:style>
  <w:style w:type="character" w:customStyle="1" w:styleId="uline1">
    <w:name w:val="uline1"/>
    <w:basedOn w:val="DefaultParagraphFont"/>
    <w:rsid w:val="00833A6B"/>
    <w:rPr>
      <w:u w:val="single"/>
    </w:rPr>
  </w:style>
  <w:style w:type="character" w:customStyle="1" w:styleId="makebold1">
    <w:name w:val="makebold1"/>
    <w:basedOn w:val="DefaultParagraphFont"/>
    <w:rsid w:val="00833A6B"/>
    <w:rPr>
      <w:b/>
      <w:bCs/>
    </w:rPr>
  </w:style>
  <w:style w:type="paragraph" w:styleId="NormalWeb">
    <w:name w:val="Normal (Web)"/>
    <w:basedOn w:val="Normal"/>
    <w:rsid w:val="00833A6B"/>
    <w:pPr>
      <w:spacing w:before="100" w:beforeAutospacing="1" w:after="100" w:afterAutospacing="1"/>
    </w:pPr>
  </w:style>
  <w:style w:type="character" w:customStyle="1" w:styleId="content1">
    <w:name w:val="content1"/>
    <w:basedOn w:val="DefaultParagraphFont"/>
    <w:rsid w:val="00833A6B"/>
    <w:rPr>
      <w:rFonts w:ascii="Verdana" w:hAnsi="Verdana" w:hint="default"/>
      <w:sz w:val="18"/>
      <w:szCs w:val="18"/>
    </w:rPr>
  </w:style>
  <w:style w:type="character" w:customStyle="1" w:styleId="sectionhead1">
    <w:name w:val="sectionhead1"/>
    <w:basedOn w:val="DefaultParagraphFont"/>
    <w:rsid w:val="00833A6B"/>
    <w:rPr>
      <w:rFonts w:ascii="Verdana" w:hAnsi="Verdana" w:hint="default"/>
      <w:b/>
      <w:bCs/>
      <w:caps/>
      <w:sz w:val="18"/>
      <w:szCs w:val="18"/>
    </w:rPr>
  </w:style>
  <w:style w:type="character" w:styleId="FollowedHyperlink">
    <w:name w:val="FollowedHyperlink"/>
    <w:basedOn w:val="DefaultParagraphFont"/>
    <w:rsid w:val="00833A6B"/>
    <w:rPr>
      <w:color w:val="800080"/>
      <w:u w:val="single"/>
    </w:rPr>
  </w:style>
  <w:style w:type="paragraph" w:styleId="BodyTextIndent">
    <w:name w:val="Body Text Indent"/>
    <w:basedOn w:val="Normal"/>
    <w:rsid w:val="00833A6B"/>
    <w:pPr>
      <w:ind w:left="342" w:hanging="342"/>
    </w:pPr>
    <w:rPr>
      <w:rFonts w:ascii="Arial" w:hAnsi="Arial" w:cs="Arial"/>
      <w:sz w:val="20"/>
      <w:szCs w:val="18"/>
    </w:rPr>
  </w:style>
  <w:style w:type="paragraph" w:styleId="BodyText">
    <w:name w:val="Body Text"/>
    <w:basedOn w:val="Normal"/>
    <w:rsid w:val="00833A6B"/>
    <w:rPr>
      <w:rFonts w:ascii="Arial" w:hAnsi="Arial" w:cs="Arial"/>
      <w:sz w:val="20"/>
      <w:szCs w:val="18"/>
    </w:rPr>
  </w:style>
  <w:style w:type="paragraph" w:styleId="BodyTextIndent2">
    <w:name w:val="Body Text Indent 2"/>
    <w:basedOn w:val="Normal"/>
    <w:rsid w:val="00833A6B"/>
    <w:pPr>
      <w:ind w:left="180" w:hanging="180"/>
    </w:pPr>
    <w:rPr>
      <w:sz w:val="20"/>
      <w:szCs w:val="18"/>
    </w:rPr>
  </w:style>
  <w:style w:type="character" w:styleId="Strong">
    <w:name w:val="Strong"/>
    <w:basedOn w:val="DefaultParagraphFont"/>
    <w:qFormat/>
    <w:rsid w:val="00833A6B"/>
    <w:rPr>
      <w:b/>
      <w:bCs/>
    </w:rPr>
  </w:style>
  <w:style w:type="paragraph" w:styleId="BlockText">
    <w:name w:val="Block Text"/>
    <w:basedOn w:val="Normal"/>
    <w:rsid w:val="00833A6B"/>
    <w:pPr>
      <w:ind w:left="1080" w:right="360"/>
    </w:pPr>
    <w:rPr>
      <w:caps/>
      <w:sz w:val="20"/>
    </w:rPr>
  </w:style>
  <w:style w:type="paragraph" w:styleId="Header">
    <w:name w:val="header"/>
    <w:basedOn w:val="Normal"/>
    <w:rsid w:val="00833A6B"/>
    <w:pPr>
      <w:tabs>
        <w:tab w:val="center" w:pos="4320"/>
        <w:tab w:val="right" w:pos="8640"/>
      </w:tabs>
    </w:pPr>
  </w:style>
  <w:style w:type="paragraph" w:styleId="Footer">
    <w:name w:val="footer"/>
    <w:basedOn w:val="Normal"/>
    <w:rsid w:val="00833A6B"/>
    <w:pPr>
      <w:tabs>
        <w:tab w:val="center" w:pos="4320"/>
        <w:tab w:val="right" w:pos="8640"/>
      </w:tabs>
    </w:pPr>
  </w:style>
  <w:style w:type="character" w:styleId="HTMLTypewriter">
    <w:name w:val="HTML Typewriter"/>
    <w:basedOn w:val="DefaultParagraphFont"/>
    <w:rsid w:val="00833A6B"/>
    <w:rPr>
      <w:rFonts w:ascii="Courier New" w:eastAsia="Courier New" w:hAnsi="Courier New" w:cs="Courier New"/>
      <w:sz w:val="20"/>
      <w:szCs w:val="20"/>
    </w:rPr>
  </w:style>
  <w:style w:type="paragraph" w:styleId="BodyText2">
    <w:name w:val="Body Text 2"/>
    <w:basedOn w:val="Normal"/>
    <w:rsid w:val="00833A6B"/>
    <w:rPr>
      <w:b/>
      <w:bCs/>
      <w:i/>
      <w:iCs/>
      <w:sz w:val="22"/>
    </w:rPr>
  </w:style>
  <w:style w:type="character" w:styleId="PageNumber">
    <w:name w:val="page number"/>
    <w:basedOn w:val="DefaultParagraphFont"/>
    <w:rsid w:val="00833A6B"/>
  </w:style>
  <w:style w:type="paragraph" w:styleId="DocumentMap">
    <w:name w:val="Document Map"/>
    <w:basedOn w:val="Normal"/>
    <w:semiHidden/>
    <w:rsid w:val="00833A6B"/>
    <w:pPr>
      <w:shd w:val="clear" w:color="auto" w:fill="000080"/>
    </w:pPr>
    <w:rPr>
      <w:rFonts w:ascii="Tahoma" w:hAnsi="Tahoma" w:cs="Tahoma"/>
    </w:rPr>
  </w:style>
  <w:style w:type="paragraph" w:styleId="BalloonText">
    <w:name w:val="Balloon Text"/>
    <w:basedOn w:val="Normal"/>
    <w:semiHidden/>
    <w:rsid w:val="0004628E"/>
    <w:rPr>
      <w:rFonts w:ascii="Tahoma" w:hAnsi="Tahoma" w:cs="Tahoma"/>
      <w:sz w:val="16"/>
      <w:szCs w:val="16"/>
    </w:rPr>
  </w:style>
  <w:style w:type="character" w:styleId="CommentReference">
    <w:name w:val="annotation reference"/>
    <w:basedOn w:val="DefaultParagraphFont"/>
    <w:semiHidden/>
    <w:rsid w:val="001569DC"/>
    <w:rPr>
      <w:sz w:val="16"/>
      <w:szCs w:val="16"/>
    </w:rPr>
  </w:style>
  <w:style w:type="paragraph" w:styleId="CommentText">
    <w:name w:val="annotation text"/>
    <w:basedOn w:val="Normal"/>
    <w:semiHidden/>
    <w:rsid w:val="001569DC"/>
    <w:rPr>
      <w:sz w:val="20"/>
      <w:szCs w:val="20"/>
    </w:rPr>
  </w:style>
  <w:style w:type="paragraph" w:styleId="CommentSubject">
    <w:name w:val="annotation subject"/>
    <w:basedOn w:val="CommentText"/>
    <w:next w:val="CommentText"/>
    <w:semiHidden/>
    <w:rsid w:val="001569DC"/>
    <w:rPr>
      <w:b/>
      <w:bCs/>
    </w:rPr>
  </w:style>
  <w:style w:type="table" w:styleId="TableGrid">
    <w:name w:val="Table Grid"/>
    <w:basedOn w:val="TableNormal"/>
    <w:rsid w:val="008F0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 1"/>
    <w:basedOn w:val="Normal"/>
    <w:rsid w:val="006C5AFB"/>
    <w:pPr>
      <w:numPr>
        <w:numId w:val="16"/>
      </w:numPr>
      <w:tabs>
        <w:tab w:val="clear" w:pos="576"/>
      </w:tabs>
    </w:pPr>
    <w:rPr>
      <w:szCs w:val="20"/>
    </w:rPr>
  </w:style>
  <w:style w:type="paragraph" w:customStyle="1" w:styleId="Bullet2">
    <w:name w:val="Bullet 2"/>
    <w:basedOn w:val="Bullet1"/>
    <w:rsid w:val="006C5AFB"/>
    <w:pPr>
      <w:numPr>
        <w:ilvl w:val="1"/>
      </w:numPr>
      <w:tabs>
        <w:tab w:val="clear" w:pos="864"/>
      </w:tabs>
    </w:pPr>
  </w:style>
  <w:style w:type="paragraph" w:customStyle="1" w:styleId="Bullet3">
    <w:name w:val="Bullet 3"/>
    <w:basedOn w:val="Bullet1"/>
    <w:rsid w:val="006C5AFB"/>
    <w:pPr>
      <w:numPr>
        <w:ilvl w:val="2"/>
      </w:numPr>
      <w:tabs>
        <w:tab w:val="clear" w:pos="1008"/>
      </w:tabs>
      <w:ind w:left="1037"/>
    </w:pPr>
  </w:style>
  <w:style w:type="paragraph" w:customStyle="1" w:styleId="Bullet4">
    <w:name w:val="Bullet 4"/>
    <w:basedOn w:val="Bullet1"/>
    <w:rsid w:val="006C5AFB"/>
    <w:pPr>
      <w:numPr>
        <w:ilvl w:val="3"/>
      </w:numPr>
      <w:tabs>
        <w:tab w:val="clear" w:pos="1224"/>
      </w:tabs>
      <w:ind w:left="1397"/>
    </w:pPr>
  </w:style>
  <w:style w:type="paragraph" w:styleId="NoSpacing">
    <w:name w:val="No Spacing"/>
    <w:uiPriority w:val="1"/>
    <w:qFormat/>
    <w:rsid w:val="0051728F"/>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783F0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hs.gov/ohrp/humansubjects/guidance/expedited98.htm" TargetMode="External"/><Relationship Id="rId18" Type="http://schemas.openxmlformats.org/officeDocument/2006/relationships/hyperlink" Target="http://www.hhs.gov/ohrp/humansubjects/guidance/expedited98.htm" TargetMode="External"/><Relationship Id="rId26" Type="http://schemas.openxmlformats.org/officeDocument/2006/relationships/hyperlink" Target="http://www.hhs.gov/ohrp/humansubjects/guidance/45cfr46.htm" TargetMode="External"/><Relationship Id="rId39" Type="http://schemas.openxmlformats.org/officeDocument/2006/relationships/hyperlink" Target="http://www.hhs.gov/ohrp/humansubjects/guidance/45cfr46.htm" TargetMode="External"/><Relationship Id="rId21" Type="http://schemas.openxmlformats.org/officeDocument/2006/relationships/hyperlink" Target="http://www.hhs.gov/ohrp/humansubjects/guidance/45cfr46.htm" TargetMode="External"/><Relationship Id="rId34" Type="http://schemas.openxmlformats.org/officeDocument/2006/relationships/hyperlink" Target="http://www.hhs.gov/ohrp/humansubjects/guidance/45cfr46.htm" TargetMode="External"/><Relationship Id="rId42" Type="http://schemas.openxmlformats.org/officeDocument/2006/relationships/hyperlink" Target="http://www.hhs.gov/ohrp/humansubjects/guidance/45cfr46.htm" TargetMode="External"/><Relationship Id="rId47" Type="http://schemas.openxmlformats.org/officeDocument/2006/relationships/hyperlink" Target="http://www.hhs.gov/ohrp/humansubjects/guidance/45cfr46.htm" TargetMode="External"/><Relationship Id="rId50" Type="http://schemas.openxmlformats.org/officeDocument/2006/relationships/hyperlink" Target="http://www.research.vcu.edu/forms/vcuirb.htm" TargetMode="External"/><Relationship Id="rId55" Type="http://schemas.openxmlformats.org/officeDocument/2006/relationships/hyperlink" Target="http://www.hhs.gov/ohrp/humansubjects/guidance/45cfr46.htm" TargetMode="External"/><Relationship Id="rId63" Type="http://schemas.openxmlformats.org/officeDocument/2006/relationships/hyperlink" Target="http://www.hhs.gov/ohrp/humansubjects/guidance/45cfr46.htm" TargetMode="External"/><Relationship Id="rId68" Type="http://schemas.openxmlformats.org/officeDocument/2006/relationships/hyperlink" Target="http://www.accessdata.fda.gov/scripts/cdrh/cfdocs/cfCFR/CFRSearch.cfm?fr=56.109" TargetMode="External"/><Relationship Id="rId76" Type="http://schemas.openxmlformats.org/officeDocument/2006/relationships/theme" Target="theme/theme1.xml"/><Relationship Id="rId7" Type="http://schemas.openxmlformats.org/officeDocument/2006/relationships/hyperlink" Target="http://www.research.vcu.edu/irb/wpp/flash/VIII-2.htm" TargetMode="External"/><Relationship Id="rId71" Type="http://schemas.openxmlformats.org/officeDocument/2006/relationships/hyperlink" Target="http://www.research.vcu.edu/irb/wpp/index.htm" TargetMode="External"/><Relationship Id="rId2" Type="http://schemas.openxmlformats.org/officeDocument/2006/relationships/styles" Target="styles.xml"/><Relationship Id="rId16" Type="http://schemas.openxmlformats.org/officeDocument/2006/relationships/hyperlink" Target="http://www.hhs.gov/ohrp/humansubjects/guidance/expedited98.htm" TargetMode="External"/><Relationship Id="rId29" Type="http://schemas.openxmlformats.org/officeDocument/2006/relationships/hyperlink" Target="http://www.hhs.gov/ohrp/humansubjects/guidance/45cfr46.htm" TargetMode="External"/><Relationship Id="rId11" Type="http://schemas.openxmlformats.org/officeDocument/2006/relationships/hyperlink" Target="http://www.hhs.gov/ohrp/humansubjects/guidance/45cfr46.htm" TargetMode="External"/><Relationship Id="rId24" Type="http://schemas.openxmlformats.org/officeDocument/2006/relationships/hyperlink" Target="http://www.hhs.gov/ohrp/humansubjects/guidance/expedited98.htm" TargetMode="External"/><Relationship Id="rId32" Type="http://schemas.openxmlformats.org/officeDocument/2006/relationships/hyperlink" Target="http://www.hhs.gov/ohrp/humansubjects/guidance/45cfr46.htm" TargetMode="External"/><Relationship Id="rId37" Type="http://schemas.openxmlformats.org/officeDocument/2006/relationships/hyperlink" Target="http://www.hhs.gov/ohrp/humansubjects/guidance/45cfr46.htm" TargetMode="External"/><Relationship Id="rId40" Type="http://schemas.openxmlformats.org/officeDocument/2006/relationships/hyperlink" Target="http://www.hhs.gov/ohrp/humansubjects/guidance/45cfr46.htm" TargetMode="External"/><Relationship Id="rId45" Type="http://schemas.openxmlformats.org/officeDocument/2006/relationships/hyperlink" Target="http://www.hhs.gov/ohrp/humansubjects/guidance/45cfr46.htm" TargetMode="External"/><Relationship Id="rId53" Type="http://schemas.openxmlformats.org/officeDocument/2006/relationships/hyperlink" Target="http://www.hhs.gov/ohrp/humansubjects/guidance/45cfr46.htm" TargetMode="External"/><Relationship Id="rId58" Type="http://schemas.openxmlformats.org/officeDocument/2006/relationships/hyperlink" Target="http://www.research.vcu.edu/irb/wpp/flash/XI-3.htm" TargetMode="External"/><Relationship Id="rId66" Type="http://schemas.openxmlformats.org/officeDocument/2006/relationships/hyperlink" Target="http://www.hhs.gov/ohrp/humansubjects/guidance/45cfr46.htm"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hs.gov/ohrp/humansubjects/guidance/expedited98.htm" TargetMode="External"/><Relationship Id="rId23" Type="http://schemas.openxmlformats.org/officeDocument/2006/relationships/hyperlink" Target="http://www.hhs.gov/ohrp/humansubjects/guidance/expedited98.htm" TargetMode="External"/><Relationship Id="rId28" Type="http://schemas.openxmlformats.org/officeDocument/2006/relationships/hyperlink" Target="http://www.hhs.gov/ohrp/humansubjects/guidance/45cfr46.htm" TargetMode="External"/><Relationship Id="rId36" Type="http://schemas.openxmlformats.org/officeDocument/2006/relationships/hyperlink" Target="http://www.hhs.gov/ohrp/humansubjects/guidance/45cfr46.htm" TargetMode="External"/><Relationship Id="rId49" Type="http://schemas.openxmlformats.org/officeDocument/2006/relationships/hyperlink" Target="http://www.hhs.gov/ohrp/humansubjects/guidance/45cfr46.htm" TargetMode="External"/><Relationship Id="rId57" Type="http://schemas.openxmlformats.org/officeDocument/2006/relationships/hyperlink" Target="http://www.research.vcu.edu/irb/wpp/flash/XVII-1.htm" TargetMode="External"/><Relationship Id="rId61" Type="http://schemas.openxmlformats.org/officeDocument/2006/relationships/hyperlink" Target="http://www.research.vcu.edu/irb/wpp/flash/wpp_guide.htm" TargetMode="External"/><Relationship Id="rId10" Type="http://schemas.openxmlformats.org/officeDocument/2006/relationships/hyperlink" Target="http://www.hhs.gov/ohrp/humansubjects/guidance/45cfr46.htm" TargetMode="External"/><Relationship Id="rId19" Type="http://schemas.openxmlformats.org/officeDocument/2006/relationships/hyperlink" Target="http://www.hhs.gov/ohrp/humansubjects/guidance/expedited98.htm" TargetMode="External"/><Relationship Id="rId31" Type="http://schemas.openxmlformats.org/officeDocument/2006/relationships/hyperlink" Target="http://www.hhs.gov/ohrp/humansubjects/guidance/45cfr46.htm" TargetMode="External"/><Relationship Id="rId44" Type="http://schemas.openxmlformats.org/officeDocument/2006/relationships/hyperlink" Target="http://www.hhs.gov/ohrp/humansubjects/guidance/45cfr46.htm" TargetMode="External"/><Relationship Id="rId52" Type="http://schemas.openxmlformats.org/officeDocument/2006/relationships/hyperlink" Target="http://www.hhs.gov/ohrp/humansubjects/guidance/45cfr46.htm" TargetMode="External"/><Relationship Id="rId60" Type="http://schemas.openxmlformats.org/officeDocument/2006/relationships/hyperlink" Target="http://www.research.vcu.edu/irb/wpp/flash/XI-2.htm" TargetMode="External"/><Relationship Id="rId65" Type="http://schemas.openxmlformats.org/officeDocument/2006/relationships/hyperlink" Target="http://www.hhs.gov/ohrp/humansubjects/guidance/45cfr46.htm"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hs.gov/ohrp/humansubjects/guidance/45cfr46.htm" TargetMode="External"/><Relationship Id="rId14" Type="http://schemas.openxmlformats.org/officeDocument/2006/relationships/hyperlink" Target="http://www.hhs.gov/ohrp/humansubjects/guidance/expedited98.htm" TargetMode="External"/><Relationship Id="rId22" Type="http://schemas.openxmlformats.org/officeDocument/2006/relationships/hyperlink" Target="http://www.hhs.gov/ohrp/humansubjects/guidance/expedited98.htm" TargetMode="External"/><Relationship Id="rId27" Type="http://schemas.openxmlformats.org/officeDocument/2006/relationships/hyperlink" Target="http://www.hhs.gov/ohrp/humansubjects/guidance/45cfr46.htm" TargetMode="External"/><Relationship Id="rId30" Type="http://schemas.openxmlformats.org/officeDocument/2006/relationships/hyperlink" Target="http://www.hhs.gov/ohrp/humansubjects/guidance/45cfr46.htm" TargetMode="External"/><Relationship Id="rId35" Type="http://schemas.openxmlformats.org/officeDocument/2006/relationships/hyperlink" Target="http://www.research.vcu.edu/irb/guidance.htm" TargetMode="External"/><Relationship Id="rId43" Type="http://schemas.openxmlformats.org/officeDocument/2006/relationships/hyperlink" Target="http://www.hhs.gov/ohrp/humansubjects/guidance/45cfr46.htm" TargetMode="External"/><Relationship Id="rId48" Type="http://schemas.openxmlformats.org/officeDocument/2006/relationships/hyperlink" Target="http://www.hhs.gov/ohrp/humansubjects/guidance/45cfr46.htm" TargetMode="External"/><Relationship Id="rId56" Type="http://schemas.openxmlformats.org/officeDocument/2006/relationships/hyperlink" Target="http://www.hhs.gov/ohrp/humansubjects/guidance/45cfr46.htm" TargetMode="External"/><Relationship Id="rId64" Type="http://schemas.openxmlformats.org/officeDocument/2006/relationships/hyperlink" Target="http://www.hhs.gov/ohrp/humansubjects/guidance/45cfr46.htm" TargetMode="External"/><Relationship Id="rId69" Type="http://schemas.openxmlformats.org/officeDocument/2006/relationships/hyperlink" Target="http://www.research.vcu.edu/irb/wpp/flash/XVII-6.htm" TargetMode="External"/><Relationship Id="rId8" Type="http://schemas.openxmlformats.org/officeDocument/2006/relationships/hyperlink" Target="http://www.research.vcu.edu/irb/guidance.htm" TargetMode="External"/><Relationship Id="rId51" Type="http://schemas.openxmlformats.org/officeDocument/2006/relationships/hyperlink" Target="http://www.hhs.gov/ohrp/humansubjects/guidance/45cfr46.htm"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research.vcu.edu/irb/wpp/flash/VIII-2.htm" TargetMode="External"/><Relationship Id="rId17" Type="http://schemas.openxmlformats.org/officeDocument/2006/relationships/hyperlink" Target="http://www.hhs.gov/ohrp/humansubjects/guidance/expedited98.htm" TargetMode="External"/><Relationship Id="rId25" Type="http://schemas.openxmlformats.org/officeDocument/2006/relationships/hyperlink" Target="http://www.hhs.gov/ohrp/humansubjects/guidance/45cfr46.htm" TargetMode="External"/><Relationship Id="rId33" Type="http://schemas.openxmlformats.org/officeDocument/2006/relationships/hyperlink" Target="http://www.research.vcu.edu/oeco/fedreg-info/VCUIRBWPP.doc" TargetMode="External"/><Relationship Id="rId38" Type="http://schemas.openxmlformats.org/officeDocument/2006/relationships/hyperlink" Target="http://www.hhs.gov/ohrp/humansubjects/guidance/45cfr46.htm" TargetMode="External"/><Relationship Id="rId46" Type="http://schemas.openxmlformats.org/officeDocument/2006/relationships/hyperlink" Target="http://www.hhs.gov/ohrp/humansubjects/guidance/45cfr46.htm" TargetMode="External"/><Relationship Id="rId59" Type="http://schemas.openxmlformats.org/officeDocument/2006/relationships/hyperlink" Target="http://www.research.vcu.edu/forms/ICEval.doc" TargetMode="External"/><Relationship Id="rId67" Type="http://schemas.openxmlformats.org/officeDocument/2006/relationships/hyperlink" Target="http://www.hhs.gov/ohrp/humansubjects/guidance/45cfr46.htm" TargetMode="External"/><Relationship Id="rId20" Type="http://schemas.openxmlformats.org/officeDocument/2006/relationships/hyperlink" Target="http://www.hhs.gov/ohrp/humansubjects/guidance/expedited98.htm" TargetMode="External"/><Relationship Id="rId41" Type="http://schemas.openxmlformats.org/officeDocument/2006/relationships/hyperlink" Target="http://www.hhs.gov/ohrp/humansubjects/guidance/45cfr46.htm" TargetMode="External"/><Relationship Id="rId54" Type="http://schemas.openxmlformats.org/officeDocument/2006/relationships/hyperlink" Target="http://www.hhs.gov/ohrp/humansubjects/guidance/45cfr46.htm" TargetMode="External"/><Relationship Id="rId62" Type="http://schemas.openxmlformats.org/officeDocument/2006/relationships/hyperlink" Target="http://www.hhs.gov/ohrp/humansubjects/guidance/45cfr46.htm" TargetMode="External"/><Relationship Id="rId70" Type="http://schemas.openxmlformats.org/officeDocument/2006/relationships/hyperlink" Target="http://www.research.vcu.edu/irb/wpp/flash/XVI-7.htm" TargetMode="External"/><Relationship Id="rId75"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8E64F812-862F-424D-80F7-4B512E4520C6}"/>
      </w:docPartPr>
      <w:docPartBody>
        <w:p w:rsidR="006E348B" w:rsidRDefault="006E348B">
          <w:r w:rsidRPr="004A5C1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348B"/>
    <w:rsid w:val="006E3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48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5091</Words>
  <Characters>37703</Characters>
  <Application>Microsoft Office Word</Application>
  <DocSecurity>0</DocSecurity>
  <Lines>314</Lines>
  <Paragraphs>85</Paragraphs>
  <ScaleCrop>false</ScaleCrop>
  <HeadingPairs>
    <vt:vector size="2" baseType="variant">
      <vt:variant>
        <vt:lpstr>Title</vt:lpstr>
      </vt:variant>
      <vt:variant>
        <vt:i4>1</vt:i4>
      </vt:variant>
    </vt:vector>
  </HeadingPairs>
  <TitlesOfParts>
    <vt:vector size="1" baseType="lpstr">
      <vt:lpstr>VCU IRB PROTOCOL REVIEW</vt:lpstr>
    </vt:vector>
  </TitlesOfParts>
  <Company/>
  <LinksUpToDate>false</LinksUpToDate>
  <CharactersWithSpaces>42709</CharactersWithSpaces>
  <SharedDoc>false</SharedDoc>
  <HLinks>
    <vt:vector size="546" baseType="variant">
      <vt:variant>
        <vt:i4>8192046</vt:i4>
      </vt:variant>
      <vt:variant>
        <vt:i4>544</vt:i4>
      </vt:variant>
      <vt:variant>
        <vt:i4>0</vt:i4>
      </vt:variant>
      <vt:variant>
        <vt:i4>5</vt:i4>
      </vt:variant>
      <vt:variant>
        <vt:lpwstr>http://www.research.vcu.edu/irb/wpp/index.htm</vt:lpwstr>
      </vt:variant>
      <vt:variant>
        <vt:lpwstr>XVII-4.htm</vt:lpwstr>
      </vt:variant>
      <vt:variant>
        <vt:i4>1507364</vt:i4>
      </vt:variant>
      <vt:variant>
        <vt:i4>541</vt:i4>
      </vt:variant>
      <vt:variant>
        <vt:i4>0</vt:i4>
      </vt:variant>
      <vt:variant>
        <vt:i4>5</vt:i4>
      </vt:variant>
      <vt:variant>
        <vt:lpwstr/>
      </vt:variant>
      <vt:variant>
        <vt:lpwstr>XI_ReviewerAction</vt:lpwstr>
      </vt:variant>
      <vt:variant>
        <vt:i4>1507364</vt:i4>
      </vt:variant>
      <vt:variant>
        <vt:i4>532</vt:i4>
      </vt:variant>
      <vt:variant>
        <vt:i4>0</vt:i4>
      </vt:variant>
      <vt:variant>
        <vt:i4>5</vt:i4>
      </vt:variant>
      <vt:variant>
        <vt:lpwstr/>
      </vt:variant>
      <vt:variant>
        <vt:lpwstr>XI_ReviewerAction</vt:lpwstr>
      </vt:variant>
      <vt:variant>
        <vt:i4>3342452</vt:i4>
      </vt:variant>
      <vt:variant>
        <vt:i4>525</vt:i4>
      </vt:variant>
      <vt:variant>
        <vt:i4>0</vt:i4>
      </vt:variant>
      <vt:variant>
        <vt:i4>5</vt:i4>
      </vt:variant>
      <vt:variant>
        <vt:lpwstr>http://www.research.vcu.edu/irb/wpp/flash/XVI-7.htm</vt:lpwstr>
      </vt:variant>
      <vt:variant>
        <vt:lpwstr/>
      </vt:variant>
      <vt:variant>
        <vt:i4>5636180</vt:i4>
      </vt:variant>
      <vt:variant>
        <vt:i4>522</vt:i4>
      </vt:variant>
      <vt:variant>
        <vt:i4>0</vt:i4>
      </vt:variant>
      <vt:variant>
        <vt:i4>5</vt:i4>
      </vt:variant>
      <vt:variant>
        <vt:lpwstr/>
      </vt:variant>
      <vt:variant>
        <vt:lpwstr>Xi_Reviewer_Action</vt:lpwstr>
      </vt:variant>
      <vt:variant>
        <vt:i4>1966172</vt:i4>
      </vt:variant>
      <vt:variant>
        <vt:i4>505</vt:i4>
      </vt:variant>
      <vt:variant>
        <vt:i4>0</vt:i4>
      </vt:variant>
      <vt:variant>
        <vt:i4>5</vt:i4>
      </vt:variant>
      <vt:variant>
        <vt:lpwstr>http://www.research.vcu.edu/irb/wpp/flash/XVII-6.htm</vt:lpwstr>
      </vt:variant>
      <vt:variant>
        <vt:lpwstr/>
      </vt:variant>
      <vt:variant>
        <vt:i4>7209019</vt:i4>
      </vt:variant>
      <vt:variant>
        <vt:i4>500</vt:i4>
      </vt:variant>
      <vt:variant>
        <vt:i4>0</vt:i4>
      </vt:variant>
      <vt:variant>
        <vt:i4>5</vt:i4>
      </vt:variant>
      <vt:variant>
        <vt:lpwstr>http://www.accessdata.fda.gov/scripts/cdrh/cfdocs/cfCFR/CFRSearch.cfm?fr=56.109</vt:lpwstr>
      </vt:variant>
      <vt:variant>
        <vt:lpwstr/>
      </vt:variant>
      <vt:variant>
        <vt:i4>1310751</vt:i4>
      </vt:variant>
      <vt:variant>
        <vt:i4>497</vt:i4>
      </vt:variant>
      <vt:variant>
        <vt:i4>0</vt:i4>
      </vt:variant>
      <vt:variant>
        <vt:i4>5</vt:i4>
      </vt:variant>
      <vt:variant>
        <vt:lpwstr>http://www.hhs.gov/ohrp/humansubjects/guidance/45cfr46.htm</vt:lpwstr>
      </vt:variant>
      <vt:variant>
        <vt:lpwstr>46.117</vt:lpwstr>
      </vt:variant>
      <vt:variant>
        <vt:i4>1310751</vt:i4>
      </vt:variant>
      <vt:variant>
        <vt:i4>488</vt:i4>
      </vt:variant>
      <vt:variant>
        <vt:i4>0</vt:i4>
      </vt:variant>
      <vt:variant>
        <vt:i4>5</vt:i4>
      </vt:variant>
      <vt:variant>
        <vt:lpwstr>http://www.hhs.gov/ohrp/humansubjects/guidance/45cfr46.htm</vt:lpwstr>
      </vt:variant>
      <vt:variant>
        <vt:lpwstr>46.117</vt:lpwstr>
      </vt:variant>
      <vt:variant>
        <vt:i4>458812</vt:i4>
      </vt:variant>
      <vt:variant>
        <vt:i4>483</vt:i4>
      </vt:variant>
      <vt:variant>
        <vt:i4>0</vt:i4>
      </vt:variant>
      <vt:variant>
        <vt:i4>5</vt:i4>
      </vt:variant>
      <vt:variant>
        <vt:lpwstr/>
      </vt:variant>
      <vt:variant>
        <vt:lpwstr>IX_Additional</vt:lpwstr>
      </vt:variant>
      <vt:variant>
        <vt:i4>1376287</vt:i4>
      </vt:variant>
      <vt:variant>
        <vt:i4>468</vt:i4>
      </vt:variant>
      <vt:variant>
        <vt:i4>0</vt:i4>
      </vt:variant>
      <vt:variant>
        <vt:i4>5</vt:i4>
      </vt:variant>
      <vt:variant>
        <vt:lpwstr>http://www.hhs.gov/ohrp/humansubjects/guidance/45cfr46.htm</vt:lpwstr>
      </vt:variant>
      <vt:variant>
        <vt:lpwstr>46.116</vt:lpwstr>
      </vt:variant>
      <vt:variant>
        <vt:i4>1376287</vt:i4>
      </vt:variant>
      <vt:variant>
        <vt:i4>453</vt:i4>
      </vt:variant>
      <vt:variant>
        <vt:i4>0</vt:i4>
      </vt:variant>
      <vt:variant>
        <vt:i4>5</vt:i4>
      </vt:variant>
      <vt:variant>
        <vt:lpwstr>http://www.hhs.gov/ohrp/humansubjects/guidance/45cfr46.htm</vt:lpwstr>
      </vt:variant>
      <vt:variant>
        <vt:lpwstr>46.116</vt:lpwstr>
      </vt:variant>
      <vt:variant>
        <vt:i4>1376287</vt:i4>
      </vt:variant>
      <vt:variant>
        <vt:i4>450</vt:i4>
      </vt:variant>
      <vt:variant>
        <vt:i4>0</vt:i4>
      </vt:variant>
      <vt:variant>
        <vt:i4>5</vt:i4>
      </vt:variant>
      <vt:variant>
        <vt:lpwstr>http://www.hhs.gov/ohrp/humansubjects/guidance/45cfr46.htm</vt:lpwstr>
      </vt:variant>
      <vt:variant>
        <vt:lpwstr>46.116</vt:lpwstr>
      </vt:variant>
      <vt:variant>
        <vt:i4>1376287</vt:i4>
      </vt:variant>
      <vt:variant>
        <vt:i4>447</vt:i4>
      </vt:variant>
      <vt:variant>
        <vt:i4>0</vt:i4>
      </vt:variant>
      <vt:variant>
        <vt:i4>5</vt:i4>
      </vt:variant>
      <vt:variant>
        <vt:lpwstr>http://www.hhs.gov/ohrp/humansubjects/guidance/45cfr46.htm</vt:lpwstr>
      </vt:variant>
      <vt:variant>
        <vt:lpwstr>46.116</vt:lpwstr>
      </vt:variant>
      <vt:variant>
        <vt:i4>5636158</vt:i4>
      </vt:variant>
      <vt:variant>
        <vt:i4>436</vt:i4>
      </vt:variant>
      <vt:variant>
        <vt:i4>0</vt:i4>
      </vt:variant>
      <vt:variant>
        <vt:i4>5</vt:i4>
      </vt:variant>
      <vt:variant>
        <vt:lpwstr>http://www.research.vcu.edu/irb/wpp/flash/wpp_guide.htm</vt:lpwstr>
      </vt:variant>
      <vt:variant>
        <vt:lpwstr/>
      </vt:variant>
      <vt:variant>
        <vt:i4>7077941</vt:i4>
      </vt:variant>
      <vt:variant>
        <vt:i4>433</vt:i4>
      </vt:variant>
      <vt:variant>
        <vt:i4>0</vt:i4>
      </vt:variant>
      <vt:variant>
        <vt:i4>5</vt:i4>
      </vt:variant>
      <vt:variant>
        <vt:lpwstr>http://www.research.vcu.edu/irb/wpp/flash/XI-2.htm</vt:lpwstr>
      </vt:variant>
      <vt:variant>
        <vt:lpwstr/>
      </vt:variant>
      <vt:variant>
        <vt:i4>5439506</vt:i4>
      </vt:variant>
      <vt:variant>
        <vt:i4>420</vt:i4>
      </vt:variant>
      <vt:variant>
        <vt:i4>0</vt:i4>
      </vt:variant>
      <vt:variant>
        <vt:i4>5</vt:i4>
      </vt:variant>
      <vt:variant>
        <vt:lpwstr>http://www.research.vcu.edu/forms/ICEval.doc</vt:lpwstr>
      </vt:variant>
      <vt:variant>
        <vt:lpwstr/>
      </vt:variant>
      <vt:variant>
        <vt:i4>7143477</vt:i4>
      </vt:variant>
      <vt:variant>
        <vt:i4>409</vt:i4>
      </vt:variant>
      <vt:variant>
        <vt:i4>0</vt:i4>
      </vt:variant>
      <vt:variant>
        <vt:i4>5</vt:i4>
      </vt:variant>
      <vt:variant>
        <vt:lpwstr>http://www.research.vcu.edu/irb/wpp/flash/XI-3.htm</vt:lpwstr>
      </vt:variant>
      <vt:variant>
        <vt:lpwstr/>
      </vt:variant>
      <vt:variant>
        <vt:i4>1638492</vt:i4>
      </vt:variant>
      <vt:variant>
        <vt:i4>404</vt:i4>
      </vt:variant>
      <vt:variant>
        <vt:i4>0</vt:i4>
      </vt:variant>
      <vt:variant>
        <vt:i4>5</vt:i4>
      </vt:variant>
      <vt:variant>
        <vt:lpwstr>http://www.research.vcu.edu/irb/wpp/flash/XVII-1.htm</vt:lpwstr>
      </vt:variant>
      <vt:variant>
        <vt:lpwstr/>
      </vt:variant>
      <vt:variant>
        <vt:i4>1376287</vt:i4>
      </vt:variant>
      <vt:variant>
        <vt:i4>379</vt:i4>
      </vt:variant>
      <vt:variant>
        <vt:i4>0</vt:i4>
      </vt:variant>
      <vt:variant>
        <vt:i4>5</vt:i4>
      </vt:variant>
      <vt:variant>
        <vt:lpwstr>http://www.hhs.gov/ohrp/humansubjects/guidance/45cfr46.htm</vt:lpwstr>
      </vt:variant>
      <vt:variant>
        <vt:lpwstr>46.116</vt:lpwstr>
      </vt:variant>
      <vt:variant>
        <vt:i4>1376287</vt:i4>
      </vt:variant>
      <vt:variant>
        <vt:i4>372</vt:i4>
      </vt:variant>
      <vt:variant>
        <vt:i4>0</vt:i4>
      </vt:variant>
      <vt:variant>
        <vt:i4>5</vt:i4>
      </vt:variant>
      <vt:variant>
        <vt:lpwstr>http://www.hhs.gov/ohrp/humansubjects/guidance/45cfr46.htm</vt:lpwstr>
      </vt:variant>
      <vt:variant>
        <vt:lpwstr>46.116</vt:lpwstr>
      </vt:variant>
      <vt:variant>
        <vt:i4>1376287</vt:i4>
      </vt:variant>
      <vt:variant>
        <vt:i4>365</vt:i4>
      </vt:variant>
      <vt:variant>
        <vt:i4>0</vt:i4>
      </vt:variant>
      <vt:variant>
        <vt:i4>5</vt:i4>
      </vt:variant>
      <vt:variant>
        <vt:lpwstr>http://www.hhs.gov/ohrp/humansubjects/guidance/45cfr46.htm</vt:lpwstr>
      </vt:variant>
      <vt:variant>
        <vt:lpwstr>46.116</vt:lpwstr>
      </vt:variant>
      <vt:variant>
        <vt:i4>1376287</vt:i4>
      </vt:variant>
      <vt:variant>
        <vt:i4>358</vt:i4>
      </vt:variant>
      <vt:variant>
        <vt:i4>0</vt:i4>
      </vt:variant>
      <vt:variant>
        <vt:i4>5</vt:i4>
      </vt:variant>
      <vt:variant>
        <vt:lpwstr>http://www.hhs.gov/ohrp/humansubjects/guidance/45cfr46.htm</vt:lpwstr>
      </vt:variant>
      <vt:variant>
        <vt:lpwstr>46.116</vt:lpwstr>
      </vt:variant>
      <vt:variant>
        <vt:i4>1376287</vt:i4>
      </vt:variant>
      <vt:variant>
        <vt:i4>351</vt:i4>
      </vt:variant>
      <vt:variant>
        <vt:i4>0</vt:i4>
      </vt:variant>
      <vt:variant>
        <vt:i4>5</vt:i4>
      </vt:variant>
      <vt:variant>
        <vt:lpwstr>http://www.hhs.gov/ohrp/humansubjects/guidance/45cfr46.htm</vt:lpwstr>
      </vt:variant>
      <vt:variant>
        <vt:lpwstr>46.116</vt:lpwstr>
      </vt:variant>
      <vt:variant>
        <vt:i4>1376287</vt:i4>
      </vt:variant>
      <vt:variant>
        <vt:i4>344</vt:i4>
      </vt:variant>
      <vt:variant>
        <vt:i4>0</vt:i4>
      </vt:variant>
      <vt:variant>
        <vt:i4>5</vt:i4>
      </vt:variant>
      <vt:variant>
        <vt:lpwstr>http://www.hhs.gov/ohrp/humansubjects/guidance/45cfr46.htm</vt:lpwstr>
      </vt:variant>
      <vt:variant>
        <vt:lpwstr>46.116</vt:lpwstr>
      </vt:variant>
      <vt:variant>
        <vt:i4>4194325</vt:i4>
      </vt:variant>
      <vt:variant>
        <vt:i4>337</vt:i4>
      </vt:variant>
      <vt:variant>
        <vt:i4>0</vt:i4>
      </vt:variant>
      <vt:variant>
        <vt:i4>5</vt:i4>
      </vt:variant>
      <vt:variant>
        <vt:lpwstr>http://www.research.vcu.edu/forms/vcuirb.htm</vt:lpwstr>
      </vt:variant>
      <vt:variant>
        <vt:lpwstr/>
      </vt:variant>
      <vt:variant>
        <vt:i4>1376287</vt:i4>
      </vt:variant>
      <vt:variant>
        <vt:i4>334</vt:i4>
      </vt:variant>
      <vt:variant>
        <vt:i4>0</vt:i4>
      </vt:variant>
      <vt:variant>
        <vt:i4>5</vt:i4>
      </vt:variant>
      <vt:variant>
        <vt:lpwstr>http://www.hhs.gov/ohrp/humansubjects/guidance/45cfr46.htm</vt:lpwstr>
      </vt:variant>
      <vt:variant>
        <vt:lpwstr>46.116</vt:lpwstr>
      </vt:variant>
      <vt:variant>
        <vt:i4>1376287</vt:i4>
      </vt:variant>
      <vt:variant>
        <vt:i4>327</vt:i4>
      </vt:variant>
      <vt:variant>
        <vt:i4>0</vt:i4>
      </vt:variant>
      <vt:variant>
        <vt:i4>5</vt:i4>
      </vt:variant>
      <vt:variant>
        <vt:lpwstr>http://www.hhs.gov/ohrp/humansubjects/guidance/45cfr46.htm</vt:lpwstr>
      </vt:variant>
      <vt:variant>
        <vt:lpwstr>46.116</vt:lpwstr>
      </vt:variant>
      <vt:variant>
        <vt:i4>1376287</vt:i4>
      </vt:variant>
      <vt:variant>
        <vt:i4>320</vt:i4>
      </vt:variant>
      <vt:variant>
        <vt:i4>0</vt:i4>
      </vt:variant>
      <vt:variant>
        <vt:i4>5</vt:i4>
      </vt:variant>
      <vt:variant>
        <vt:lpwstr>http://www.hhs.gov/ohrp/humansubjects/guidance/45cfr46.htm</vt:lpwstr>
      </vt:variant>
      <vt:variant>
        <vt:lpwstr>46.116</vt:lpwstr>
      </vt:variant>
      <vt:variant>
        <vt:i4>1376287</vt:i4>
      </vt:variant>
      <vt:variant>
        <vt:i4>313</vt:i4>
      </vt:variant>
      <vt:variant>
        <vt:i4>0</vt:i4>
      </vt:variant>
      <vt:variant>
        <vt:i4>5</vt:i4>
      </vt:variant>
      <vt:variant>
        <vt:lpwstr>http://www.hhs.gov/ohrp/humansubjects/guidance/45cfr46.htm</vt:lpwstr>
      </vt:variant>
      <vt:variant>
        <vt:lpwstr>46.116</vt:lpwstr>
      </vt:variant>
      <vt:variant>
        <vt:i4>1376287</vt:i4>
      </vt:variant>
      <vt:variant>
        <vt:i4>306</vt:i4>
      </vt:variant>
      <vt:variant>
        <vt:i4>0</vt:i4>
      </vt:variant>
      <vt:variant>
        <vt:i4>5</vt:i4>
      </vt:variant>
      <vt:variant>
        <vt:lpwstr>http://www.hhs.gov/ohrp/humansubjects/guidance/45cfr46.htm</vt:lpwstr>
      </vt:variant>
      <vt:variant>
        <vt:lpwstr>46.116</vt:lpwstr>
      </vt:variant>
      <vt:variant>
        <vt:i4>1376287</vt:i4>
      </vt:variant>
      <vt:variant>
        <vt:i4>299</vt:i4>
      </vt:variant>
      <vt:variant>
        <vt:i4>0</vt:i4>
      </vt:variant>
      <vt:variant>
        <vt:i4>5</vt:i4>
      </vt:variant>
      <vt:variant>
        <vt:lpwstr>http://www.hhs.gov/ohrp/humansubjects/guidance/45cfr46.htm</vt:lpwstr>
      </vt:variant>
      <vt:variant>
        <vt:lpwstr>46.116</vt:lpwstr>
      </vt:variant>
      <vt:variant>
        <vt:i4>1376287</vt:i4>
      </vt:variant>
      <vt:variant>
        <vt:i4>292</vt:i4>
      </vt:variant>
      <vt:variant>
        <vt:i4>0</vt:i4>
      </vt:variant>
      <vt:variant>
        <vt:i4>5</vt:i4>
      </vt:variant>
      <vt:variant>
        <vt:lpwstr>http://www.hhs.gov/ohrp/humansubjects/guidance/45cfr46.htm</vt:lpwstr>
      </vt:variant>
      <vt:variant>
        <vt:lpwstr>46.116</vt:lpwstr>
      </vt:variant>
      <vt:variant>
        <vt:i4>1376287</vt:i4>
      </vt:variant>
      <vt:variant>
        <vt:i4>285</vt:i4>
      </vt:variant>
      <vt:variant>
        <vt:i4>0</vt:i4>
      </vt:variant>
      <vt:variant>
        <vt:i4>5</vt:i4>
      </vt:variant>
      <vt:variant>
        <vt:lpwstr>http://www.hhs.gov/ohrp/humansubjects/guidance/45cfr46.htm</vt:lpwstr>
      </vt:variant>
      <vt:variant>
        <vt:lpwstr>46.116</vt:lpwstr>
      </vt:variant>
      <vt:variant>
        <vt:i4>1376287</vt:i4>
      </vt:variant>
      <vt:variant>
        <vt:i4>278</vt:i4>
      </vt:variant>
      <vt:variant>
        <vt:i4>0</vt:i4>
      </vt:variant>
      <vt:variant>
        <vt:i4>5</vt:i4>
      </vt:variant>
      <vt:variant>
        <vt:lpwstr>http://www.hhs.gov/ohrp/humansubjects/guidance/45cfr46.htm</vt:lpwstr>
      </vt:variant>
      <vt:variant>
        <vt:lpwstr>46.116</vt:lpwstr>
      </vt:variant>
      <vt:variant>
        <vt:i4>1376287</vt:i4>
      </vt:variant>
      <vt:variant>
        <vt:i4>271</vt:i4>
      </vt:variant>
      <vt:variant>
        <vt:i4>0</vt:i4>
      </vt:variant>
      <vt:variant>
        <vt:i4>5</vt:i4>
      </vt:variant>
      <vt:variant>
        <vt:lpwstr>http://www.hhs.gov/ohrp/humansubjects/guidance/45cfr46.htm</vt:lpwstr>
      </vt:variant>
      <vt:variant>
        <vt:lpwstr>46.116</vt:lpwstr>
      </vt:variant>
      <vt:variant>
        <vt:i4>1376287</vt:i4>
      </vt:variant>
      <vt:variant>
        <vt:i4>264</vt:i4>
      </vt:variant>
      <vt:variant>
        <vt:i4>0</vt:i4>
      </vt:variant>
      <vt:variant>
        <vt:i4>5</vt:i4>
      </vt:variant>
      <vt:variant>
        <vt:lpwstr>http://www.hhs.gov/ohrp/humansubjects/guidance/45cfr46.htm</vt:lpwstr>
      </vt:variant>
      <vt:variant>
        <vt:lpwstr>46.116</vt:lpwstr>
      </vt:variant>
      <vt:variant>
        <vt:i4>1376287</vt:i4>
      </vt:variant>
      <vt:variant>
        <vt:i4>257</vt:i4>
      </vt:variant>
      <vt:variant>
        <vt:i4>0</vt:i4>
      </vt:variant>
      <vt:variant>
        <vt:i4>5</vt:i4>
      </vt:variant>
      <vt:variant>
        <vt:lpwstr>http://www.hhs.gov/ohrp/humansubjects/guidance/45cfr46.htm</vt:lpwstr>
      </vt:variant>
      <vt:variant>
        <vt:lpwstr>46.116</vt:lpwstr>
      </vt:variant>
      <vt:variant>
        <vt:i4>1376287</vt:i4>
      </vt:variant>
      <vt:variant>
        <vt:i4>250</vt:i4>
      </vt:variant>
      <vt:variant>
        <vt:i4>0</vt:i4>
      </vt:variant>
      <vt:variant>
        <vt:i4>5</vt:i4>
      </vt:variant>
      <vt:variant>
        <vt:lpwstr>http://www.hhs.gov/ohrp/humansubjects/guidance/45cfr46.htm</vt:lpwstr>
      </vt:variant>
      <vt:variant>
        <vt:lpwstr>46.116</vt:lpwstr>
      </vt:variant>
      <vt:variant>
        <vt:i4>1179679</vt:i4>
      </vt:variant>
      <vt:variant>
        <vt:i4>247</vt:i4>
      </vt:variant>
      <vt:variant>
        <vt:i4>0</vt:i4>
      </vt:variant>
      <vt:variant>
        <vt:i4>5</vt:i4>
      </vt:variant>
      <vt:variant>
        <vt:lpwstr>http://www.hhs.gov/ohrp/humansubjects/guidance/45cfr46.htm</vt:lpwstr>
      </vt:variant>
      <vt:variant>
        <vt:lpwstr>46.111</vt:lpwstr>
      </vt:variant>
      <vt:variant>
        <vt:i4>4325380</vt:i4>
      </vt:variant>
      <vt:variant>
        <vt:i4>244</vt:i4>
      </vt:variant>
      <vt:variant>
        <vt:i4>0</vt:i4>
      </vt:variant>
      <vt:variant>
        <vt:i4>5</vt:i4>
      </vt:variant>
      <vt:variant>
        <vt:lpwstr>http://www.research.vcu.edu/irb/guidance.htm</vt:lpwstr>
      </vt:variant>
      <vt:variant>
        <vt:lpwstr/>
      </vt:variant>
      <vt:variant>
        <vt:i4>1179679</vt:i4>
      </vt:variant>
      <vt:variant>
        <vt:i4>237</vt:i4>
      </vt:variant>
      <vt:variant>
        <vt:i4>0</vt:i4>
      </vt:variant>
      <vt:variant>
        <vt:i4>5</vt:i4>
      </vt:variant>
      <vt:variant>
        <vt:lpwstr>http://www.hhs.gov/ohrp/humansubjects/guidance/45cfr46.htm</vt:lpwstr>
      </vt:variant>
      <vt:variant>
        <vt:lpwstr>46.111</vt:lpwstr>
      </vt:variant>
      <vt:variant>
        <vt:i4>3145843</vt:i4>
      </vt:variant>
      <vt:variant>
        <vt:i4>234</vt:i4>
      </vt:variant>
      <vt:variant>
        <vt:i4>0</vt:i4>
      </vt:variant>
      <vt:variant>
        <vt:i4>5</vt:i4>
      </vt:variant>
      <vt:variant>
        <vt:lpwstr>http://www.research.vcu.edu/oeco/fedreg-info/VCUIRBWPP.doc</vt:lpwstr>
      </vt:variant>
      <vt:variant>
        <vt:lpwstr/>
      </vt:variant>
      <vt:variant>
        <vt:i4>5636180</vt:i4>
      </vt:variant>
      <vt:variant>
        <vt:i4>231</vt:i4>
      </vt:variant>
      <vt:variant>
        <vt:i4>0</vt:i4>
      </vt:variant>
      <vt:variant>
        <vt:i4>5</vt:i4>
      </vt:variant>
      <vt:variant>
        <vt:lpwstr/>
      </vt:variant>
      <vt:variant>
        <vt:lpwstr>Xi_Reviewer_Action</vt:lpwstr>
      </vt:variant>
      <vt:variant>
        <vt:i4>2555946</vt:i4>
      </vt:variant>
      <vt:variant>
        <vt:i4>224</vt:i4>
      </vt:variant>
      <vt:variant>
        <vt:i4>0</vt:i4>
      </vt:variant>
      <vt:variant>
        <vt:i4>5</vt:i4>
      </vt:variant>
      <vt:variant>
        <vt:lpwstr>http://www.hhs.gov/ohrp/humansubjects/guidance/cdebiol.pdf</vt:lpwstr>
      </vt:variant>
      <vt:variant>
        <vt:lpwstr/>
      </vt:variant>
      <vt:variant>
        <vt:i4>5636180</vt:i4>
      </vt:variant>
      <vt:variant>
        <vt:i4>221</vt:i4>
      </vt:variant>
      <vt:variant>
        <vt:i4>0</vt:i4>
      </vt:variant>
      <vt:variant>
        <vt:i4>5</vt:i4>
      </vt:variant>
      <vt:variant>
        <vt:lpwstr/>
      </vt:variant>
      <vt:variant>
        <vt:lpwstr>Xi_Reviewer_Action</vt:lpwstr>
      </vt:variant>
      <vt:variant>
        <vt:i4>1179679</vt:i4>
      </vt:variant>
      <vt:variant>
        <vt:i4>214</vt:i4>
      </vt:variant>
      <vt:variant>
        <vt:i4>0</vt:i4>
      </vt:variant>
      <vt:variant>
        <vt:i4>5</vt:i4>
      </vt:variant>
      <vt:variant>
        <vt:lpwstr>http://www.hhs.gov/ohrp/humansubjects/guidance/45cfr46.htm</vt:lpwstr>
      </vt:variant>
      <vt:variant>
        <vt:lpwstr>46.111</vt:lpwstr>
      </vt:variant>
      <vt:variant>
        <vt:i4>5636180</vt:i4>
      </vt:variant>
      <vt:variant>
        <vt:i4>211</vt:i4>
      </vt:variant>
      <vt:variant>
        <vt:i4>0</vt:i4>
      </vt:variant>
      <vt:variant>
        <vt:i4>5</vt:i4>
      </vt:variant>
      <vt:variant>
        <vt:lpwstr/>
      </vt:variant>
      <vt:variant>
        <vt:lpwstr>Xi_Reviewer_Action</vt:lpwstr>
      </vt:variant>
      <vt:variant>
        <vt:i4>1179679</vt:i4>
      </vt:variant>
      <vt:variant>
        <vt:i4>204</vt:i4>
      </vt:variant>
      <vt:variant>
        <vt:i4>0</vt:i4>
      </vt:variant>
      <vt:variant>
        <vt:i4>5</vt:i4>
      </vt:variant>
      <vt:variant>
        <vt:lpwstr>http://www.hhs.gov/ohrp/humansubjects/guidance/45cfr46.htm</vt:lpwstr>
      </vt:variant>
      <vt:variant>
        <vt:lpwstr>46.111</vt:lpwstr>
      </vt:variant>
      <vt:variant>
        <vt:i4>1179679</vt:i4>
      </vt:variant>
      <vt:variant>
        <vt:i4>201</vt:i4>
      </vt:variant>
      <vt:variant>
        <vt:i4>0</vt:i4>
      </vt:variant>
      <vt:variant>
        <vt:i4>5</vt:i4>
      </vt:variant>
      <vt:variant>
        <vt:lpwstr>http://www.hhs.gov/ohrp/humansubjects/guidance/45cfr46.htm</vt:lpwstr>
      </vt:variant>
      <vt:variant>
        <vt:lpwstr>46.111</vt:lpwstr>
      </vt:variant>
      <vt:variant>
        <vt:i4>5636180</vt:i4>
      </vt:variant>
      <vt:variant>
        <vt:i4>198</vt:i4>
      </vt:variant>
      <vt:variant>
        <vt:i4>0</vt:i4>
      </vt:variant>
      <vt:variant>
        <vt:i4>5</vt:i4>
      </vt:variant>
      <vt:variant>
        <vt:lpwstr/>
      </vt:variant>
      <vt:variant>
        <vt:lpwstr>Xi_Reviewer_Action</vt:lpwstr>
      </vt:variant>
      <vt:variant>
        <vt:i4>1179679</vt:i4>
      </vt:variant>
      <vt:variant>
        <vt:i4>191</vt:i4>
      </vt:variant>
      <vt:variant>
        <vt:i4>0</vt:i4>
      </vt:variant>
      <vt:variant>
        <vt:i4>5</vt:i4>
      </vt:variant>
      <vt:variant>
        <vt:lpwstr>http://www.hhs.gov/ohrp/humansubjects/guidance/45cfr46.htm</vt:lpwstr>
      </vt:variant>
      <vt:variant>
        <vt:lpwstr>46.111</vt:lpwstr>
      </vt:variant>
      <vt:variant>
        <vt:i4>5636180</vt:i4>
      </vt:variant>
      <vt:variant>
        <vt:i4>188</vt:i4>
      </vt:variant>
      <vt:variant>
        <vt:i4>0</vt:i4>
      </vt:variant>
      <vt:variant>
        <vt:i4>5</vt:i4>
      </vt:variant>
      <vt:variant>
        <vt:lpwstr/>
      </vt:variant>
      <vt:variant>
        <vt:lpwstr>Xi_Reviewer_Action</vt:lpwstr>
      </vt:variant>
      <vt:variant>
        <vt:i4>1179679</vt:i4>
      </vt:variant>
      <vt:variant>
        <vt:i4>181</vt:i4>
      </vt:variant>
      <vt:variant>
        <vt:i4>0</vt:i4>
      </vt:variant>
      <vt:variant>
        <vt:i4>5</vt:i4>
      </vt:variant>
      <vt:variant>
        <vt:lpwstr>http://www.hhs.gov/ohrp/humansubjects/guidance/45cfr46.htm</vt:lpwstr>
      </vt:variant>
      <vt:variant>
        <vt:lpwstr>46.111</vt:lpwstr>
      </vt:variant>
      <vt:variant>
        <vt:i4>5636180</vt:i4>
      </vt:variant>
      <vt:variant>
        <vt:i4>178</vt:i4>
      </vt:variant>
      <vt:variant>
        <vt:i4>0</vt:i4>
      </vt:variant>
      <vt:variant>
        <vt:i4>5</vt:i4>
      </vt:variant>
      <vt:variant>
        <vt:lpwstr/>
      </vt:variant>
      <vt:variant>
        <vt:lpwstr>Xi_Reviewer_Action</vt:lpwstr>
      </vt:variant>
      <vt:variant>
        <vt:i4>1179679</vt:i4>
      </vt:variant>
      <vt:variant>
        <vt:i4>171</vt:i4>
      </vt:variant>
      <vt:variant>
        <vt:i4>0</vt:i4>
      </vt:variant>
      <vt:variant>
        <vt:i4>5</vt:i4>
      </vt:variant>
      <vt:variant>
        <vt:lpwstr>http://www.hhs.gov/ohrp/humansubjects/guidance/45cfr46.htm</vt:lpwstr>
      </vt:variant>
      <vt:variant>
        <vt:lpwstr>46.111</vt:lpwstr>
      </vt:variant>
      <vt:variant>
        <vt:i4>1179679</vt:i4>
      </vt:variant>
      <vt:variant>
        <vt:i4>168</vt:i4>
      </vt:variant>
      <vt:variant>
        <vt:i4>0</vt:i4>
      </vt:variant>
      <vt:variant>
        <vt:i4>5</vt:i4>
      </vt:variant>
      <vt:variant>
        <vt:lpwstr>http://www.hhs.gov/ohrp/humansubjects/guidance/45cfr46.htm</vt:lpwstr>
      </vt:variant>
      <vt:variant>
        <vt:lpwstr>46.111</vt:lpwstr>
      </vt:variant>
      <vt:variant>
        <vt:i4>5636180</vt:i4>
      </vt:variant>
      <vt:variant>
        <vt:i4>165</vt:i4>
      </vt:variant>
      <vt:variant>
        <vt:i4>0</vt:i4>
      </vt:variant>
      <vt:variant>
        <vt:i4>5</vt:i4>
      </vt:variant>
      <vt:variant>
        <vt:lpwstr/>
      </vt:variant>
      <vt:variant>
        <vt:lpwstr>Xi_Reviewer_Action</vt:lpwstr>
      </vt:variant>
      <vt:variant>
        <vt:i4>1507364</vt:i4>
      </vt:variant>
      <vt:variant>
        <vt:i4>148</vt:i4>
      </vt:variant>
      <vt:variant>
        <vt:i4>0</vt:i4>
      </vt:variant>
      <vt:variant>
        <vt:i4>5</vt:i4>
      </vt:variant>
      <vt:variant>
        <vt:lpwstr/>
      </vt:variant>
      <vt:variant>
        <vt:lpwstr>XI_ReviewerAction</vt:lpwstr>
      </vt:variant>
      <vt:variant>
        <vt:i4>5636180</vt:i4>
      </vt:variant>
      <vt:variant>
        <vt:i4>141</vt:i4>
      </vt:variant>
      <vt:variant>
        <vt:i4>0</vt:i4>
      </vt:variant>
      <vt:variant>
        <vt:i4>5</vt:i4>
      </vt:variant>
      <vt:variant>
        <vt:lpwstr/>
      </vt:variant>
      <vt:variant>
        <vt:lpwstr>Xi_Reviewer_Action</vt:lpwstr>
      </vt:variant>
      <vt:variant>
        <vt:i4>7209083</vt:i4>
      </vt:variant>
      <vt:variant>
        <vt:i4>136</vt:i4>
      </vt:variant>
      <vt:variant>
        <vt:i4>0</vt:i4>
      </vt:variant>
      <vt:variant>
        <vt:i4>5</vt:i4>
      </vt:variant>
      <vt:variant>
        <vt:lpwstr>http://www.hhs.gov/ohrp/humansubjects/guidance/expedited98.htm</vt:lpwstr>
      </vt:variant>
      <vt:variant>
        <vt:lpwstr/>
      </vt:variant>
      <vt:variant>
        <vt:i4>7209083</vt:i4>
      </vt:variant>
      <vt:variant>
        <vt:i4>133</vt:i4>
      </vt:variant>
      <vt:variant>
        <vt:i4>0</vt:i4>
      </vt:variant>
      <vt:variant>
        <vt:i4>5</vt:i4>
      </vt:variant>
      <vt:variant>
        <vt:lpwstr>http://www.hhs.gov/ohrp/humansubjects/guidance/expedited98.htm</vt:lpwstr>
      </vt:variant>
      <vt:variant>
        <vt:lpwstr/>
      </vt:variant>
      <vt:variant>
        <vt:i4>7209083</vt:i4>
      </vt:variant>
      <vt:variant>
        <vt:i4>128</vt:i4>
      </vt:variant>
      <vt:variant>
        <vt:i4>0</vt:i4>
      </vt:variant>
      <vt:variant>
        <vt:i4>5</vt:i4>
      </vt:variant>
      <vt:variant>
        <vt:lpwstr>http://www.hhs.gov/ohrp/humansubjects/guidance/expedited98.htm</vt:lpwstr>
      </vt:variant>
      <vt:variant>
        <vt:lpwstr/>
      </vt:variant>
      <vt:variant>
        <vt:i4>1179678</vt:i4>
      </vt:variant>
      <vt:variant>
        <vt:i4>123</vt:i4>
      </vt:variant>
      <vt:variant>
        <vt:i4>0</vt:i4>
      </vt:variant>
      <vt:variant>
        <vt:i4>5</vt:i4>
      </vt:variant>
      <vt:variant>
        <vt:lpwstr>http://www.hhs.gov/ohrp/humansubjects/guidance/45cfr46.htm</vt:lpwstr>
      </vt:variant>
      <vt:variant>
        <vt:lpwstr>46.101</vt:lpwstr>
      </vt:variant>
      <vt:variant>
        <vt:i4>7209083</vt:i4>
      </vt:variant>
      <vt:variant>
        <vt:i4>120</vt:i4>
      </vt:variant>
      <vt:variant>
        <vt:i4>0</vt:i4>
      </vt:variant>
      <vt:variant>
        <vt:i4>5</vt:i4>
      </vt:variant>
      <vt:variant>
        <vt:lpwstr>http://www.hhs.gov/ohrp/humansubjects/guidance/expedited98.htm</vt:lpwstr>
      </vt:variant>
      <vt:variant>
        <vt:lpwstr/>
      </vt:variant>
      <vt:variant>
        <vt:i4>7209083</vt:i4>
      </vt:variant>
      <vt:variant>
        <vt:i4>117</vt:i4>
      </vt:variant>
      <vt:variant>
        <vt:i4>0</vt:i4>
      </vt:variant>
      <vt:variant>
        <vt:i4>5</vt:i4>
      </vt:variant>
      <vt:variant>
        <vt:lpwstr>http://www.hhs.gov/ohrp/humansubjects/guidance/expedited98.htm</vt:lpwstr>
      </vt:variant>
      <vt:variant>
        <vt:lpwstr/>
      </vt:variant>
      <vt:variant>
        <vt:i4>7209083</vt:i4>
      </vt:variant>
      <vt:variant>
        <vt:i4>112</vt:i4>
      </vt:variant>
      <vt:variant>
        <vt:i4>0</vt:i4>
      </vt:variant>
      <vt:variant>
        <vt:i4>5</vt:i4>
      </vt:variant>
      <vt:variant>
        <vt:lpwstr>http://www.hhs.gov/ohrp/humansubjects/guidance/expedited98.htm</vt:lpwstr>
      </vt:variant>
      <vt:variant>
        <vt:lpwstr/>
      </vt:variant>
      <vt:variant>
        <vt:i4>7209083</vt:i4>
      </vt:variant>
      <vt:variant>
        <vt:i4>109</vt:i4>
      </vt:variant>
      <vt:variant>
        <vt:i4>0</vt:i4>
      </vt:variant>
      <vt:variant>
        <vt:i4>5</vt:i4>
      </vt:variant>
      <vt:variant>
        <vt:lpwstr>http://www.hhs.gov/ohrp/humansubjects/guidance/expedited98.htm</vt:lpwstr>
      </vt:variant>
      <vt:variant>
        <vt:lpwstr/>
      </vt:variant>
      <vt:variant>
        <vt:i4>7209083</vt:i4>
      </vt:variant>
      <vt:variant>
        <vt:i4>104</vt:i4>
      </vt:variant>
      <vt:variant>
        <vt:i4>0</vt:i4>
      </vt:variant>
      <vt:variant>
        <vt:i4>5</vt:i4>
      </vt:variant>
      <vt:variant>
        <vt:lpwstr>http://www.hhs.gov/ohrp/humansubjects/guidance/expedited98.htm</vt:lpwstr>
      </vt:variant>
      <vt:variant>
        <vt:lpwstr/>
      </vt:variant>
      <vt:variant>
        <vt:i4>7209083</vt:i4>
      </vt:variant>
      <vt:variant>
        <vt:i4>101</vt:i4>
      </vt:variant>
      <vt:variant>
        <vt:i4>0</vt:i4>
      </vt:variant>
      <vt:variant>
        <vt:i4>5</vt:i4>
      </vt:variant>
      <vt:variant>
        <vt:lpwstr>http://www.hhs.gov/ohrp/humansubjects/guidance/expedited98.htm</vt:lpwstr>
      </vt:variant>
      <vt:variant>
        <vt:lpwstr/>
      </vt:variant>
      <vt:variant>
        <vt:i4>7209083</vt:i4>
      </vt:variant>
      <vt:variant>
        <vt:i4>92</vt:i4>
      </vt:variant>
      <vt:variant>
        <vt:i4>0</vt:i4>
      </vt:variant>
      <vt:variant>
        <vt:i4>5</vt:i4>
      </vt:variant>
      <vt:variant>
        <vt:lpwstr>http://www.hhs.gov/ohrp/humansubjects/guidance/expedited98.htm</vt:lpwstr>
      </vt:variant>
      <vt:variant>
        <vt:lpwstr/>
      </vt:variant>
      <vt:variant>
        <vt:i4>7209083</vt:i4>
      </vt:variant>
      <vt:variant>
        <vt:i4>83</vt:i4>
      </vt:variant>
      <vt:variant>
        <vt:i4>0</vt:i4>
      </vt:variant>
      <vt:variant>
        <vt:i4>5</vt:i4>
      </vt:variant>
      <vt:variant>
        <vt:lpwstr>http://www.hhs.gov/ohrp/humansubjects/guidance/expedited98.htm</vt:lpwstr>
      </vt:variant>
      <vt:variant>
        <vt:lpwstr/>
      </vt:variant>
      <vt:variant>
        <vt:i4>327762</vt:i4>
      </vt:variant>
      <vt:variant>
        <vt:i4>78</vt:i4>
      </vt:variant>
      <vt:variant>
        <vt:i4>0</vt:i4>
      </vt:variant>
      <vt:variant>
        <vt:i4>5</vt:i4>
      </vt:variant>
      <vt:variant>
        <vt:lpwstr>http://www.research.vcu.edu/irb/wpp/flash/VIII-2.htm</vt:lpwstr>
      </vt:variant>
      <vt:variant>
        <vt:lpwstr/>
      </vt:variant>
      <vt:variant>
        <vt:i4>1245215</vt:i4>
      </vt:variant>
      <vt:variant>
        <vt:i4>75</vt:i4>
      </vt:variant>
      <vt:variant>
        <vt:i4>0</vt:i4>
      </vt:variant>
      <vt:variant>
        <vt:i4>5</vt:i4>
      </vt:variant>
      <vt:variant>
        <vt:lpwstr>http://www.hhs.gov/ohrp/humansubjects/guidance/45cfr46.htm</vt:lpwstr>
      </vt:variant>
      <vt:variant>
        <vt:lpwstr>46.110</vt:lpwstr>
      </vt:variant>
      <vt:variant>
        <vt:i4>5636180</vt:i4>
      </vt:variant>
      <vt:variant>
        <vt:i4>72</vt:i4>
      </vt:variant>
      <vt:variant>
        <vt:i4>0</vt:i4>
      </vt:variant>
      <vt:variant>
        <vt:i4>5</vt:i4>
      </vt:variant>
      <vt:variant>
        <vt:lpwstr/>
      </vt:variant>
      <vt:variant>
        <vt:lpwstr>Xi_Reviewer_Action</vt:lpwstr>
      </vt:variant>
      <vt:variant>
        <vt:i4>5636180</vt:i4>
      </vt:variant>
      <vt:variant>
        <vt:i4>65</vt:i4>
      </vt:variant>
      <vt:variant>
        <vt:i4>0</vt:i4>
      </vt:variant>
      <vt:variant>
        <vt:i4>5</vt:i4>
      </vt:variant>
      <vt:variant>
        <vt:lpwstr/>
      </vt:variant>
      <vt:variant>
        <vt:lpwstr>Xi_Reviewer_Action</vt:lpwstr>
      </vt:variant>
      <vt:variant>
        <vt:i4>1114142</vt:i4>
      </vt:variant>
      <vt:variant>
        <vt:i4>58</vt:i4>
      </vt:variant>
      <vt:variant>
        <vt:i4>0</vt:i4>
      </vt:variant>
      <vt:variant>
        <vt:i4>5</vt:i4>
      </vt:variant>
      <vt:variant>
        <vt:lpwstr>http://www.hhs.gov/ohrp/humansubjects/guidance/45cfr46.htm</vt:lpwstr>
      </vt:variant>
      <vt:variant>
        <vt:lpwstr>46.102</vt:lpwstr>
      </vt:variant>
      <vt:variant>
        <vt:i4>1114142</vt:i4>
      </vt:variant>
      <vt:variant>
        <vt:i4>55</vt:i4>
      </vt:variant>
      <vt:variant>
        <vt:i4>0</vt:i4>
      </vt:variant>
      <vt:variant>
        <vt:i4>5</vt:i4>
      </vt:variant>
      <vt:variant>
        <vt:lpwstr>http://www.hhs.gov/ohrp/humansubjects/guidance/45cfr46.htm</vt:lpwstr>
      </vt:variant>
      <vt:variant>
        <vt:lpwstr>46.102</vt:lpwstr>
      </vt:variant>
      <vt:variant>
        <vt:i4>5636180</vt:i4>
      </vt:variant>
      <vt:variant>
        <vt:i4>52</vt:i4>
      </vt:variant>
      <vt:variant>
        <vt:i4>0</vt:i4>
      </vt:variant>
      <vt:variant>
        <vt:i4>5</vt:i4>
      </vt:variant>
      <vt:variant>
        <vt:lpwstr/>
      </vt:variant>
      <vt:variant>
        <vt:lpwstr>Xi_Reviewer_Action</vt:lpwstr>
      </vt:variant>
      <vt:variant>
        <vt:i4>6226022</vt:i4>
      </vt:variant>
      <vt:variant>
        <vt:i4>49</vt:i4>
      </vt:variant>
      <vt:variant>
        <vt:i4>0</vt:i4>
      </vt:variant>
      <vt:variant>
        <vt:i4>5</vt:i4>
      </vt:variant>
      <vt:variant>
        <vt:lpwstr/>
      </vt:variant>
      <vt:variant>
        <vt:lpwstr>X_ContinuingReview</vt:lpwstr>
      </vt:variant>
      <vt:variant>
        <vt:i4>458812</vt:i4>
      </vt:variant>
      <vt:variant>
        <vt:i4>46</vt:i4>
      </vt:variant>
      <vt:variant>
        <vt:i4>0</vt:i4>
      </vt:variant>
      <vt:variant>
        <vt:i4>5</vt:i4>
      </vt:variant>
      <vt:variant>
        <vt:lpwstr/>
      </vt:variant>
      <vt:variant>
        <vt:lpwstr>IX_Additional</vt:lpwstr>
      </vt:variant>
      <vt:variant>
        <vt:i4>196644</vt:i4>
      </vt:variant>
      <vt:variant>
        <vt:i4>43</vt:i4>
      </vt:variant>
      <vt:variant>
        <vt:i4>0</vt:i4>
      </vt:variant>
      <vt:variant>
        <vt:i4>5</vt:i4>
      </vt:variant>
      <vt:variant>
        <vt:lpwstr/>
      </vt:variant>
      <vt:variant>
        <vt:lpwstr>VIII_Waiveroralterationofinformedconsent</vt:lpwstr>
      </vt:variant>
      <vt:variant>
        <vt:i4>3538953</vt:i4>
      </vt:variant>
      <vt:variant>
        <vt:i4>40</vt:i4>
      </vt:variant>
      <vt:variant>
        <vt:i4>0</vt:i4>
      </vt:variant>
      <vt:variant>
        <vt:i4>5</vt:i4>
      </vt:variant>
      <vt:variant>
        <vt:lpwstr/>
      </vt:variant>
      <vt:variant>
        <vt:lpwstr>VII_IdentificationofICMethods</vt:lpwstr>
      </vt:variant>
      <vt:variant>
        <vt:i4>2031672</vt:i4>
      </vt:variant>
      <vt:variant>
        <vt:i4>37</vt:i4>
      </vt:variant>
      <vt:variant>
        <vt:i4>0</vt:i4>
      </vt:variant>
      <vt:variant>
        <vt:i4>5</vt:i4>
      </vt:variant>
      <vt:variant>
        <vt:lpwstr/>
      </vt:variant>
      <vt:variant>
        <vt:lpwstr>VI_ReviewofICElements</vt:lpwstr>
      </vt:variant>
      <vt:variant>
        <vt:i4>2687000</vt:i4>
      </vt:variant>
      <vt:variant>
        <vt:i4>34</vt:i4>
      </vt:variant>
      <vt:variant>
        <vt:i4>0</vt:i4>
      </vt:variant>
      <vt:variant>
        <vt:i4>5</vt:i4>
      </vt:variant>
      <vt:variant>
        <vt:lpwstr/>
      </vt:variant>
      <vt:variant>
        <vt:lpwstr>V_Expeditedreviewcriteria</vt:lpwstr>
      </vt:variant>
      <vt:variant>
        <vt:i4>1441834</vt:i4>
      </vt:variant>
      <vt:variant>
        <vt:i4>31</vt:i4>
      </vt:variant>
      <vt:variant>
        <vt:i4>0</vt:i4>
      </vt:variant>
      <vt:variant>
        <vt:i4>5</vt:i4>
      </vt:variant>
      <vt:variant>
        <vt:lpwstr/>
      </vt:variant>
      <vt:variant>
        <vt:lpwstr>IV_PIqual</vt:lpwstr>
      </vt:variant>
      <vt:variant>
        <vt:i4>4980851</vt:i4>
      </vt:variant>
      <vt:variant>
        <vt:i4>28</vt:i4>
      </vt:variant>
      <vt:variant>
        <vt:i4>0</vt:i4>
      </vt:variant>
      <vt:variant>
        <vt:i4>5</vt:i4>
      </vt:variant>
      <vt:variant>
        <vt:lpwstr/>
      </vt:variant>
      <vt:variant>
        <vt:lpwstr>III_ExpedCategories</vt:lpwstr>
      </vt:variant>
      <vt:variant>
        <vt:i4>8323141</vt:i4>
      </vt:variant>
      <vt:variant>
        <vt:i4>25</vt:i4>
      </vt:variant>
      <vt:variant>
        <vt:i4>0</vt:i4>
      </vt:variant>
      <vt:variant>
        <vt:i4>5</vt:i4>
      </vt:variant>
      <vt:variant>
        <vt:lpwstr/>
      </vt:variant>
      <vt:variant>
        <vt:lpwstr>II_Exceptionsfromexpreview</vt:lpwstr>
      </vt:variant>
      <vt:variant>
        <vt:i4>2162690</vt:i4>
      </vt:variant>
      <vt:variant>
        <vt:i4>22</vt:i4>
      </vt:variant>
      <vt:variant>
        <vt:i4>0</vt:i4>
      </vt:variant>
      <vt:variant>
        <vt:i4>5</vt:i4>
      </vt:variant>
      <vt:variant>
        <vt:lpwstr/>
      </vt:variant>
      <vt:variant>
        <vt:lpwstr>I_RiskEvaluation</vt:lpwstr>
      </vt:variant>
      <vt:variant>
        <vt:i4>4325380</vt:i4>
      </vt:variant>
      <vt:variant>
        <vt:i4>19</vt:i4>
      </vt:variant>
      <vt:variant>
        <vt:i4>0</vt:i4>
      </vt:variant>
      <vt:variant>
        <vt:i4>5</vt:i4>
      </vt:variant>
      <vt:variant>
        <vt:lpwstr>http://www.research.vcu.edu/irb/guidance.htm</vt:lpwstr>
      </vt:variant>
      <vt:variant>
        <vt:lpwstr/>
      </vt:variant>
      <vt:variant>
        <vt:i4>327762</vt:i4>
      </vt:variant>
      <vt:variant>
        <vt:i4>16</vt:i4>
      </vt:variant>
      <vt:variant>
        <vt:i4>0</vt:i4>
      </vt:variant>
      <vt:variant>
        <vt:i4>5</vt:i4>
      </vt:variant>
      <vt:variant>
        <vt:lpwstr>http://www.research.vcu.edu/irb/wpp/flash/VIII-2.htm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VCU IRB PROTOCOL REVIEW</dc:title>
  <dc:subject/>
  <dc:creator>Kevin Ballance</dc:creator>
  <cp:keywords/>
  <dc:description/>
  <cp:lastModifiedBy>mcstickler</cp:lastModifiedBy>
  <cp:revision>2</cp:revision>
  <cp:lastPrinted>2010-09-22T16:00:00Z</cp:lastPrinted>
  <dcterms:created xsi:type="dcterms:W3CDTF">2010-09-22T18:11:00Z</dcterms:created>
  <dcterms:modified xsi:type="dcterms:W3CDTF">2010-09-22T18:11:00Z</dcterms:modified>
</cp:coreProperties>
</file>