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20" w:type="dxa"/>
        <w:tblInd w:w="-522" w:type="dxa"/>
        <w:tblLayout w:type="fixed"/>
        <w:tblLook w:val="04A0" w:firstRow="1" w:lastRow="0" w:firstColumn="1" w:lastColumn="0" w:noHBand="0" w:noVBand="1"/>
      </w:tblPr>
      <w:tblGrid>
        <w:gridCol w:w="1617"/>
        <w:gridCol w:w="1263"/>
        <w:gridCol w:w="1170"/>
        <w:gridCol w:w="3200"/>
        <w:gridCol w:w="40"/>
        <w:gridCol w:w="3330"/>
      </w:tblGrid>
      <w:tr w:rsidR="001A4EBE" w:rsidRPr="00060383" w:rsidTr="001A4EBE">
        <w:tc>
          <w:tcPr>
            <w:tcW w:w="10620" w:type="dxa"/>
            <w:gridSpan w:val="6"/>
            <w:tcBorders>
              <w:top w:val="nil"/>
              <w:left w:val="nil"/>
              <w:right w:val="nil"/>
            </w:tcBorders>
            <w:shd w:val="clear" w:color="auto" w:fill="auto"/>
          </w:tcPr>
          <w:p w:rsidR="001A4EBE" w:rsidRPr="001A4EBE" w:rsidRDefault="001A4EBE" w:rsidP="002D219F">
            <w:pPr>
              <w:jc w:val="center"/>
              <w:rPr>
                <w:rFonts w:cs="Times New Roman"/>
                <w:b/>
                <w:sz w:val="24"/>
                <w:szCs w:val="20"/>
              </w:rPr>
            </w:pPr>
            <w:r w:rsidRPr="001A4EBE">
              <w:rPr>
                <w:rFonts w:cs="Times New Roman"/>
                <w:b/>
                <w:sz w:val="24"/>
                <w:szCs w:val="20"/>
              </w:rPr>
              <w:t>Expedited and Full Review Checklist</w:t>
            </w:r>
          </w:p>
          <w:p w:rsidR="001A4EBE" w:rsidRPr="00060383" w:rsidRDefault="001A4EBE" w:rsidP="002D219F">
            <w:pPr>
              <w:jc w:val="center"/>
              <w:rPr>
                <w:rFonts w:cs="Times New Roman"/>
                <w:sz w:val="20"/>
                <w:szCs w:val="20"/>
              </w:rPr>
            </w:pPr>
          </w:p>
        </w:tc>
      </w:tr>
      <w:tr w:rsidR="00B50121" w:rsidRPr="00060383" w:rsidTr="00032573">
        <w:tc>
          <w:tcPr>
            <w:tcW w:w="10620" w:type="dxa"/>
            <w:gridSpan w:val="6"/>
            <w:shd w:val="clear" w:color="auto" w:fill="262626" w:themeFill="text1" w:themeFillTint="D9"/>
          </w:tcPr>
          <w:p w:rsidR="00B50121" w:rsidRPr="00060383" w:rsidRDefault="00B50121" w:rsidP="002D219F">
            <w:pPr>
              <w:jc w:val="center"/>
              <w:rPr>
                <w:rFonts w:cs="Times New Roman"/>
                <w:sz w:val="20"/>
                <w:szCs w:val="20"/>
              </w:rPr>
            </w:pPr>
            <w:r w:rsidRPr="00060383">
              <w:rPr>
                <w:rFonts w:cs="Times New Roman"/>
                <w:sz w:val="20"/>
                <w:szCs w:val="20"/>
              </w:rPr>
              <w:t>Section 1: Project Characteristics</w:t>
            </w:r>
          </w:p>
        </w:tc>
      </w:tr>
      <w:tr w:rsidR="002E27FE" w:rsidRPr="00060383" w:rsidTr="002E27FE">
        <w:trPr>
          <w:trHeight w:val="414"/>
        </w:trPr>
        <w:tc>
          <w:tcPr>
            <w:tcW w:w="1617" w:type="dxa"/>
          </w:tcPr>
          <w:p w:rsidR="002E27FE" w:rsidRPr="00060383" w:rsidRDefault="002E27FE" w:rsidP="00667E04">
            <w:pPr>
              <w:jc w:val="right"/>
              <w:rPr>
                <w:rFonts w:cs="Times New Roman"/>
                <w:sz w:val="20"/>
                <w:szCs w:val="20"/>
              </w:rPr>
            </w:pPr>
            <w:r w:rsidRPr="00060383">
              <w:rPr>
                <w:rFonts w:cs="Times New Roman"/>
                <w:sz w:val="20"/>
                <w:szCs w:val="20"/>
              </w:rPr>
              <w:t>IRB#:</w:t>
            </w:r>
          </w:p>
        </w:tc>
        <w:tc>
          <w:tcPr>
            <w:tcW w:w="1263" w:type="dxa"/>
          </w:tcPr>
          <w:p w:rsidR="002E27FE" w:rsidRPr="00060383" w:rsidRDefault="002E27FE">
            <w:pPr>
              <w:rPr>
                <w:rFonts w:cs="Times New Roman"/>
                <w:sz w:val="20"/>
                <w:szCs w:val="20"/>
              </w:rPr>
            </w:pPr>
          </w:p>
        </w:tc>
        <w:tc>
          <w:tcPr>
            <w:tcW w:w="1170" w:type="dxa"/>
          </w:tcPr>
          <w:p w:rsidR="002E27FE" w:rsidRPr="00060383" w:rsidRDefault="002E27FE" w:rsidP="00667E04">
            <w:pPr>
              <w:jc w:val="right"/>
              <w:rPr>
                <w:rFonts w:cs="Times New Roman"/>
                <w:sz w:val="20"/>
                <w:szCs w:val="20"/>
              </w:rPr>
            </w:pPr>
            <w:r w:rsidRPr="00060383">
              <w:rPr>
                <w:rFonts w:cs="Times New Roman"/>
                <w:sz w:val="20"/>
                <w:szCs w:val="20"/>
              </w:rPr>
              <w:t>PI name:</w:t>
            </w:r>
          </w:p>
        </w:tc>
        <w:tc>
          <w:tcPr>
            <w:tcW w:w="6570" w:type="dxa"/>
            <w:gridSpan w:val="3"/>
          </w:tcPr>
          <w:p w:rsidR="002E27FE" w:rsidRPr="00060383" w:rsidRDefault="002E27FE">
            <w:pPr>
              <w:rPr>
                <w:rFonts w:cs="Times New Roman"/>
                <w:sz w:val="20"/>
                <w:szCs w:val="20"/>
              </w:rPr>
            </w:pPr>
          </w:p>
        </w:tc>
      </w:tr>
      <w:tr w:rsidR="002E27FE" w:rsidRPr="00060383" w:rsidTr="002E27FE">
        <w:trPr>
          <w:trHeight w:val="414"/>
        </w:trPr>
        <w:tc>
          <w:tcPr>
            <w:tcW w:w="1617" w:type="dxa"/>
          </w:tcPr>
          <w:p w:rsidR="002E27FE" w:rsidRPr="00060383" w:rsidRDefault="002E27FE" w:rsidP="002E27FE">
            <w:pPr>
              <w:jc w:val="right"/>
              <w:rPr>
                <w:rFonts w:cs="Times New Roman"/>
                <w:sz w:val="20"/>
                <w:szCs w:val="20"/>
              </w:rPr>
            </w:pPr>
            <w:r w:rsidRPr="00060383">
              <w:rPr>
                <w:rFonts w:cs="Times New Roman"/>
                <w:sz w:val="20"/>
                <w:szCs w:val="20"/>
              </w:rPr>
              <w:t>Meeting date:</w:t>
            </w:r>
          </w:p>
        </w:tc>
        <w:tc>
          <w:tcPr>
            <w:tcW w:w="1263" w:type="dxa"/>
          </w:tcPr>
          <w:p w:rsidR="002E27FE" w:rsidRPr="00060383" w:rsidRDefault="002E27FE">
            <w:pPr>
              <w:rPr>
                <w:rFonts w:cs="Times New Roman"/>
                <w:sz w:val="20"/>
                <w:szCs w:val="20"/>
              </w:rPr>
            </w:pPr>
          </w:p>
        </w:tc>
        <w:tc>
          <w:tcPr>
            <w:tcW w:w="1170" w:type="dxa"/>
          </w:tcPr>
          <w:p w:rsidR="002E27FE" w:rsidRPr="00060383" w:rsidRDefault="002E27FE" w:rsidP="002D219F">
            <w:pPr>
              <w:jc w:val="right"/>
              <w:rPr>
                <w:rFonts w:cs="Times New Roman"/>
                <w:sz w:val="20"/>
                <w:szCs w:val="20"/>
              </w:rPr>
            </w:pPr>
            <w:r w:rsidRPr="00060383">
              <w:rPr>
                <w:rFonts w:cs="Times New Roman"/>
                <w:sz w:val="20"/>
                <w:szCs w:val="20"/>
              </w:rPr>
              <w:t>Reviewers:</w:t>
            </w:r>
          </w:p>
        </w:tc>
        <w:tc>
          <w:tcPr>
            <w:tcW w:w="3200" w:type="dxa"/>
          </w:tcPr>
          <w:p w:rsidR="002E27FE" w:rsidRPr="00060383" w:rsidRDefault="002E27FE">
            <w:pPr>
              <w:rPr>
                <w:rFonts w:cs="Times New Roman"/>
                <w:sz w:val="20"/>
                <w:szCs w:val="20"/>
              </w:rPr>
            </w:pPr>
          </w:p>
        </w:tc>
        <w:tc>
          <w:tcPr>
            <w:tcW w:w="3370" w:type="dxa"/>
            <w:gridSpan w:val="2"/>
          </w:tcPr>
          <w:p w:rsidR="002E27FE" w:rsidRPr="00060383" w:rsidRDefault="002E27FE">
            <w:pPr>
              <w:rPr>
                <w:rFonts w:cs="Times New Roman"/>
                <w:sz w:val="20"/>
                <w:szCs w:val="20"/>
              </w:rPr>
            </w:pPr>
          </w:p>
        </w:tc>
      </w:tr>
      <w:tr w:rsidR="002E27FE" w:rsidRPr="00060383" w:rsidTr="00276932">
        <w:trPr>
          <w:trHeight w:val="683"/>
        </w:trPr>
        <w:tc>
          <w:tcPr>
            <w:tcW w:w="1617" w:type="dxa"/>
          </w:tcPr>
          <w:p w:rsidR="002E27FE" w:rsidRPr="00060383" w:rsidRDefault="002E27FE" w:rsidP="002E27FE">
            <w:pPr>
              <w:jc w:val="right"/>
              <w:rPr>
                <w:rFonts w:cs="Times New Roman"/>
                <w:sz w:val="20"/>
                <w:szCs w:val="20"/>
              </w:rPr>
            </w:pPr>
            <w:r w:rsidRPr="00060383">
              <w:rPr>
                <w:rFonts w:cs="Times New Roman"/>
                <w:sz w:val="20"/>
                <w:szCs w:val="20"/>
              </w:rPr>
              <w:t>Study Title:</w:t>
            </w:r>
          </w:p>
        </w:tc>
        <w:tc>
          <w:tcPr>
            <w:tcW w:w="9003" w:type="dxa"/>
            <w:gridSpan w:val="5"/>
          </w:tcPr>
          <w:p w:rsidR="002E27FE" w:rsidRPr="00060383" w:rsidRDefault="002E27FE">
            <w:pPr>
              <w:rPr>
                <w:rFonts w:cs="Times New Roman"/>
                <w:sz w:val="20"/>
                <w:szCs w:val="20"/>
              </w:rPr>
            </w:pPr>
            <w:bookmarkStart w:id="0" w:name="_GoBack"/>
            <w:bookmarkEnd w:id="0"/>
          </w:p>
        </w:tc>
      </w:tr>
      <w:tr w:rsidR="003F4A6A" w:rsidRPr="00060383" w:rsidTr="003F4A6A">
        <w:trPr>
          <w:trHeight w:val="414"/>
        </w:trPr>
        <w:tc>
          <w:tcPr>
            <w:tcW w:w="1617" w:type="dxa"/>
          </w:tcPr>
          <w:p w:rsidR="003F4A6A" w:rsidRPr="00060383" w:rsidRDefault="003F4A6A" w:rsidP="002E27FE">
            <w:pPr>
              <w:jc w:val="right"/>
              <w:rPr>
                <w:rFonts w:cs="Times New Roman"/>
                <w:sz w:val="20"/>
                <w:szCs w:val="20"/>
              </w:rPr>
            </w:pPr>
            <w:r w:rsidRPr="00060383">
              <w:rPr>
                <w:rFonts w:cs="Times New Roman"/>
                <w:sz w:val="20"/>
                <w:szCs w:val="20"/>
              </w:rPr>
              <w:t>Characteristics: (check all that apply)</w:t>
            </w:r>
          </w:p>
        </w:tc>
        <w:tc>
          <w:tcPr>
            <w:tcW w:w="2433" w:type="dxa"/>
            <w:gridSpan w:val="2"/>
          </w:tcPr>
          <w:p w:rsidR="003F4A6A" w:rsidRPr="00060383" w:rsidRDefault="007E2292">
            <w:pPr>
              <w:rPr>
                <w:rFonts w:cs="Times New Roman"/>
                <w:sz w:val="20"/>
                <w:szCs w:val="20"/>
              </w:rPr>
            </w:pPr>
            <w:sdt>
              <w:sdtPr>
                <w:rPr>
                  <w:rFonts w:cs="Times New Roman"/>
                  <w:sz w:val="20"/>
                  <w:szCs w:val="20"/>
                </w:rPr>
                <w:id w:val="682246642"/>
                <w14:checkbox>
                  <w14:checked w14:val="0"/>
                  <w14:checkedState w14:val="2612" w14:font="MS Gothic"/>
                  <w14:uncheckedState w14:val="2610" w14:font="MS Gothic"/>
                </w14:checkbox>
              </w:sdtPr>
              <w:sdtContent>
                <w:r w:rsidR="003F4A6A" w:rsidRPr="00060383">
                  <w:rPr>
                    <w:rFonts w:ascii="MS Gothic" w:eastAsia="MS Gothic" w:hAnsi="MS Gothic" w:cs="MS Gothic" w:hint="eastAsia"/>
                    <w:sz w:val="20"/>
                    <w:szCs w:val="20"/>
                  </w:rPr>
                  <w:t>☐</w:t>
                </w:r>
              </w:sdtContent>
            </w:sdt>
            <w:r w:rsidR="003F4A6A" w:rsidRPr="00060383">
              <w:rPr>
                <w:rFonts w:cs="Times New Roman"/>
                <w:sz w:val="20"/>
                <w:szCs w:val="20"/>
              </w:rPr>
              <w:t>New</w:t>
            </w:r>
          </w:p>
          <w:p w:rsidR="003F4A6A" w:rsidRPr="00060383" w:rsidRDefault="007E2292">
            <w:pPr>
              <w:rPr>
                <w:rFonts w:cs="Times New Roman"/>
                <w:sz w:val="20"/>
                <w:szCs w:val="20"/>
              </w:rPr>
            </w:pPr>
            <w:sdt>
              <w:sdtPr>
                <w:rPr>
                  <w:rFonts w:cs="Times New Roman"/>
                  <w:sz w:val="20"/>
                  <w:szCs w:val="20"/>
                </w:rPr>
                <w:id w:val="937564138"/>
                <w14:checkbox>
                  <w14:checked w14:val="0"/>
                  <w14:checkedState w14:val="2612" w14:font="MS Gothic"/>
                  <w14:uncheckedState w14:val="2610" w14:font="MS Gothic"/>
                </w14:checkbox>
              </w:sdtPr>
              <w:sdtContent>
                <w:r w:rsidR="003F4A6A" w:rsidRPr="00060383">
                  <w:rPr>
                    <w:rFonts w:ascii="MS Gothic" w:eastAsia="MS Gothic" w:hAnsi="MS Gothic" w:cs="MS Gothic" w:hint="eastAsia"/>
                    <w:sz w:val="20"/>
                    <w:szCs w:val="20"/>
                  </w:rPr>
                  <w:t>☐</w:t>
                </w:r>
              </w:sdtContent>
            </w:sdt>
            <w:r w:rsidR="003F4A6A" w:rsidRPr="00060383">
              <w:rPr>
                <w:rFonts w:cs="Times New Roman"/>
                <w:sz w:val="20"/>
                <w:szCs w:val="20"/>
              </w:rPr>
              <w:t>Continuation</w:t>
            </w:r>
          </w:p>
          <w:p w:rsidR="003F4A6A" w:rsidRPr="00060383" w:rsidRDefault="007E2292">
            <w:pPr>
              <w:rPr>
                <w:rFonts w:cs="Times New Roman"/>
                <w:sz w:val="20"/>
                <w:szCs w:val="20"/>
              </w:rPr>
            </w:pPr>
            <w:sdt>
              <w:sdtPr>
                <w:rPr>
                  <w:rFonts w:cs="Times New Roman"/>
                  <w:sz w:val="20"/>
                  <w:szCs w:val="20"/>
                </w:rPr>
                <w:id w:val="-1215349403"/>
                <w14:checkbox>
                  <w14:checked w14:val="0"/>
                  <w14:checkedState w14:val="2612" w14:font="MS Gothic"/>
                  <w14:uncheckedState w14:val="2610" w14:font="MS Gothic"/>
                </w14:checkbox>
              </w:sdtPr>
              <w:sdtContent>
                <w:r w:rsidR="003F4A6A" w:rsidRPr="00060383">
                  <w:rPr>
                    <w:rFonts w:ascii="MS Gothic" w:eastAsia="MS Gothic" w:hAnsi="MS Gothic" w:cs="MS Gothic" w:hint="eastAsia"/>
                    <w:sz w:val="20"/>
                    <w:szCs w:val="20"/>
                  </w:rPr>
                  <w:t>☐</w:t>
                </w:r>
              </w:sdtContent>
            </w:sdt>
            <w:r w:rsidR="003F4A6A" w:rsidRPr="00060383">
              <w:rPr>
                <w:rFonts w:cs="Times New Roman"/>
                <w:sz w:val="20"/>
                <w:szCs w:val="20"/>
              </w:rPr>
              <w:t>Amendment</w:t>
            </w:r>
          </w:p>
        </w:tc>
        <w:tc>
          <w:tcPr>
            <w:tcW w:w="3240" w:type="dxa"/>
            <w:gridSpan w:val="2"/>
          </w:tcPr>
          <w:p w:rsidR="002D219F" w:rsidRPr="00060383" w:rsidRDefault="007E2292" w:rsidP="002D219F">
            <w:pPr>
              <w:rPr>
                <w:rFonts w:cs="Times New Roman"/>
                <w:sz w:val="20"/>
                <w:szCs w:val="20"/>
              </w:rPr>
            </w:pPr>
            <w:sdt>
              <w:sdtPr>
                <w:rPr>
                  <w:rFonts w:cs="Times New Roman"/>
                  <w:sz w:val="20"/>
                  <w:szCs w:val="20"/>
                </w:rPr>
                <w:id w:val="-196391574"/>
                <w14:checkbox>
                  <w14:checked w14:val="0"/>
                  <w14:checkedState w14:val="2612" w14:font="MS Gothic"/>
                  <w14:uncheckedState w14:val="2610" w14:font="MS Gothic"/>
                </w14:checkbox>
              </w:sdtPr>
              <w:sdtContent>
                <w:r w:rsidR="002D219F" w:rsidRPr="00060383">
                  <w:rPr>
                    <w:rFonts w:ascii="MS Gothic" w:eastAsia="MS Gothic" w:hAnsi="MS Gothic" w:cs="MS Gothic" w:hint="eastAsia"/>
                    <w:sz w:val="20"/>
                    <w:szCs w:val="20"/>
                  </w:rPr>
                  <w:t>☐</w:t>
                </w:r>
              </w:sdtContent>
            </w:sdt>
            <w:r w:rsidR="003F4A6A" w:rsidRPr="00060383">
              <w:rPr>
                <w:rFonts w:cs="Times New Roman"/>
                <w:sz w:val="20"/>
                <w:szCs w:val="20"/>
              </w:rPr>
              <w:t>Funded</w:t>
            </w:r>
            <w:r w:rsidR="006444EF" w:rsidRPr="00060383">
              <w:rPr>
                <w:rFonts w:cs="Times New Roman"/>
                <w:sz w:val="20"/>
                <w:szCs w:val="20"/>
              </w:rPr>
              <w:t xml:space="preserve">  </w:t>
            </w:r>
            <w:r w:rsidR="002D219F" w:rsidRPr="00060383">
              <w:rPr>
                <w:rFonts w:cs="Times New Roman"/>
                <w:sz w:val="20"/>
                <w:szCs w:val="20"/>
              </w:rPr>
              <w:t xml:space="preserve">   </w:t>
            </w:r>
            <w:r w:rsidR="003F4A6A" w:rsidRPr="00060383">
              <w:rPr>
                <w:rFonts w:cs="Times New Roman"/>
                <w:sz w:val="20"/>
                <w:szCs w:val="20"/>
              </w:rPr>
              <w:t xml:space="preserve"> </w:t>
            </w:r>
            <w:sdt>
              <w:sdtPr>
                <w:rPr>
                  <w:rFonts w:cs="Times New Roman"/>
                  <w:sz w:val="20"/>
                  <w:szCs w:val="20"/>
                </w:rPr>
                <w:id w:val="1130827564"/>
                <w14:checkbox>
                  <w14:checked w14:val="0"/>
                  <w14:checkedState w14:val="2612" w14:font="MS Gothic"/>
                  <w14:uncheckedState w14:val="2610" w14:font="MS Gothic"/>
                </w14:checkbox>
              </w:sdtPr>
              <w:sdtContent>
                <w:r w:rsidR="002D219F" w:rsidRPr="00060383">
                  <w:rPr>
                    <w:rFonts w:ascii="MS Gothic" w:eastAsia="MS Gothic" w:hAnsi="MS Gothic" w:cs="MS Gothic" w:hint="eastAsia"/>
                    <w:sz w:val="20"/>
                    <w:szCs w:val="20"/>
                  </w:rPr>
                  <w:t>☐</w:t>
                </w:r>
              </w:sdtContent>
            </w:sdt>
            <w:r w:rsidR="006444EF" w:rsidRPr="00060383">
              <w:rPr>
                <w:rFonts w:cs="Times New Roman"/>
                <w:sz w:val="20"/>
                <w:szCs w:val="20"/>
              </w:rPr>
              <w:t>Federal Sponsor</w:t>
            </w:r>
          </w:p>
          <w:p w:rsidR="003F4A6A" w:rsidRPr="00060383" w:rsidRDefault="007E2292" w:rsidP="006444EF">
            <w:pPr>
              <w:rPr>
                <w:rFonts w:cs="Times New Roman"/>
                <w:sz w:val="20"/>
                <w:szCs w:val="20"/>
              </w:rPr>
            </w:pPr>
            <w:sdt>
              <w:sdtPr>
                <w:rPr>
                  <w:rFonts w:cs="Times New Roman"/>
                  <w:sz w:val="20"/>
                  <w:szCs w:val="20"/>
                </w:rPr>
                <w:id w:val="754707412"/>
                <w14:checkbox>
                  <w14:checked w14:val="0"/>
                  <w14:checkedState w14:val="2612" w14:font="MS Gothic"/>
                  <w14:uncheckedState w14:val="2610" w14:font="MS Gothic"/>
                </w14:checkbox>
              </w:sdtPr>
              <w:sdtContent>
                <w:r w:rsidR="006444EF" w:rsidRPr="00060383">
                  <w:rPr>
                    <w:rFonts w:ascii="MS Gothic" w:eastAsia="MS Gothic" w:hAnsi="MS Gothic" w:cs="MS Gothic" w:hint="eastAsia"/>
                    <w:sz w:val="20"/>
                    <w:szCs w:val="20"/>
                  </w:rPr>
                  <w:t>☐</w:t>
                </w:r>
              </w:sdtContent>
            </w:sdt>
            <w:r w:rsidR="003F4A6A" w:rsidRPr="00060383">
              <w:rPr>
                <w:rFonts w:cs="Times New Roman"/>
                <w:sz w:val="20"/>
                <w:szCs w:val="20"/>
              </w:rPr>
              <w:t>Unfunded</w:t>
            </w:r>
            <w:r w:rsidR="006444EF" w:rsidRPr="00060383">
              <w:rPr>
                <w:rFonts w:cs="Times New Roman"/>
                <w:sz w:val="20"/>
                <w:szCs w:val="20"/>
              </w:rPr>
              <w:t xml:space="preserve">  </w:t>
            </w:r>
            <w:sdt>
              <w:sdtPr>
                <w:rPr>
                  <w:rFonts w:cs="Times New Roman"/>
                  <w:sz w:val="20"/>
                  <w:szCs w:val="20"/>
                </w:rPr>
                <w:id w:val="1779291979"/>
                <w14:checkbox>
                  <w14:checked w14:val="0"/>
                  <w14:checkedState w14:val="2612" w14:font="MS Gothic"/>
                  <w14:uncheckedState w14:val="2610" w14:font="MS Gothic"/>
                </w14:checkbox>
              </w:sdtPr>
              <w:sdtContent>
                <w:r w:rsidR="006444EF" w:rsidRPr="00060383">
                  <w:rPr>
                    <w:rFonts w:ascii="MS Gothic" w:eastAsia="MS Gothic" w:hAnsi="MS Gothic" w:cs="MS Gothic" w:hint="eastAsia"/>
                    <w:sz w:val="20"/>
                    <w:szCs w:val="20"/>
                  </w:rPr>
                  <w:t>☐</w:t>
                </w:r>
              </w:sdtContent>
            </w:sdt>
            <w:r w:rsidR="006444EF" w:rsidRPr="00060383">
              <w:rPr>
                <w:rFonts w:cs="Times New Roman"/>
                <w:sz w:val="20"/>
                <w:szCs w:val="20"/>
              </w:rPr>
              <w:t>Commercial Sponsor</w:t>
            </w:r>
          </w:p>
          <w:p w:rsidR="006444EF" w:rsidRPr="00060383" w:rsidRDefault="007E2292" w:rsidP="006444EF">
            <w:pPr>
              <w:rPr>
                <w:rFonts w:cs="Times New Roman"/>
                <w:sz w:val="20"/>
                <w:szCs w:val="20"/>
              </w:rPr>
            </w:pPr>
            <w:sdt>
              <w:sdtPr>
                <w:rPr>
                  <w:rFonts w:cs="Times New Roman"/>
                  <w:sz w:val="20"/>
                  <w:szCs w:val="20"/>
                </w:rPr>
                <w:id w:val="1666361054"/>
                <w14:checkbox>
                  <w14:checked w14:val="0"/>
                  <w14:checkedState w14:val="2612" w14:font="MS Gothic"/>
                  <w14:uncheckedState w14:val="2610" w14:font="MS Gothic"/>
                </w14:checkbox>
              </w:sdtPr>
              <w:sdtContent>
                <w:r w:rsidR="006444EF" w:rsidRPr="00060383">
                  <w:rPr>
                    <w:rFonts w:ascii="MS Gothic" w:eastAsia="MS Gothic" w:hAnsi="MS Gothic" w:cs="MS Gothic" w:hint="eastAsia"/>
                    <w:sz w:val="20"/>
                    <w:szCs w:val="20"/>
                  </w:rPr>
                  <w:t>☐</w:t>
                </w:r>
              </w:sdtContent>
            </w:sdt>
            <w:r w:rsidR="006444EF" w:rsidRPr="00060383">
              <w:rPr>
                <w:rFonts w:cs="Times New Roman"/>
                <w:sz w:val="20"/>
                <w:szCs w:val="20"/>
              </w:rPr>
              <w:t>Grant included/congruent</w:t>
            </w:r>
          </w:p>
        </w:tc>
        <w:tc>
          <w:tcPr>
            <w:tcW w:w="3330" w:type="dxa"/>
          </w:tcPr>
          <w:p w:rsidR="003F4A6A" w:rsidRPr="00060383" w:rsidRDefault="007E2292">
            <w:pPr>
              <w:rPr>
                <w:rFonts w:cs="Times New Roman"/>
                <w:sz w:val="20"/>
                <w:szCs w:val="20"/>
              </w:rPr>
            </w:pPr>
            <w:sdt>
              <w:sdtPr>
                <w:rPr>
                  <w:rFonts w:cs="Times New Roman"/>
                  <w:sz w:val="20"/>
                  <w:szCs w:val="20"/>
                </w:rPr>
                <w:id w:val="-781646763"/>
                <w14:checkbox>
                  <w14:checked w14:val="0"/>
                  <w14:checkedState w14:val="2612" w14:font="MS Gothic"/>
                  <w14:uncheckedState w14:val="2610" w14:font="MS Gothic"/>
                </w14:checkbox>
              </w:sdtPr>
              <w:sdtContent>
                <w:r w:rsidR="003F4A6A" w:rsidRPr="00060383">
                  <w:rPr>
                    <w:rFonts w:ascii="MS Gothic" w:eastAsia="MS Gothic" w:hAnsi="MS Gothic" w:cs="MS Gothic" w:hint="eastAsia"/>
                    <w:sz w:val="20"/>
                    <w:szCs w:val="20"/>
                  </w:rPr>
                  <w:t>☐</w:t>
                </w:r>
              </w:sdtContent>
            </w:sdt>
            <w:r w:rsidR="003F4A6A" w:rsidRPr="00060383">
              <w:rPr>
                <w:rFonts w:cs="Times New Roman"/>
                <w:sz w:val="20"/>
                <w:szCs w:val="20"/>
              </w:rPr>
              <w:t>Minimal Risk</w:t>
            </w:r>
          </w:p>
          <w:p w:rsidR="003F4A6A" w:rsidRPr="00060383" w:rsidRDefault="007E2292" w:rsidP="00060383">
            <w:pPr>
              <w:rPr>
                <w:rFonts w:cs="Times New Roman"/>
                <w:sz w:val="20"/>
                <w:szCs w:val="20"/>
              </w:rPr>
            </w:pPr>
            <w:sdt>
              <w:sdtPr>
                <w:rPr>
                  <w:rFonts w:cs="Times New Roman"/>
                  <w:sz w:val="20"/>
                  <w:szCs w:val="20"/>
                </w:rPr>
                <w:id w:val="2102521224"/>
                <w14:checkbox>
                  <w14:checked w14:val="0"/>
                  <w14:checkedState w14:val="2612" w14:font="MS Gothic"/>
                  <w14:uncheckedState w14:val="2610" w14:font="MS Gothic"/>
                </w14:checkbox>
              </w:sdtPr>
              <w:sdtContent>
                <w:r w:rsidR="003F4A6A" w:rsidRPr="00060383">
                  <w:rPr>
                    <w:rFonts w:ascii="MS Gothic" w:eastAsia="MS Gothic" w:hAnsi="MS Gothic" w:cs="MS Gothic" w:hint="eastAsia"/>
                    <w:sz w:val="20"/>
                    <w:szCs w:val="20"/>
                  </w:rPr>
                  <w:t>☐</w:t>
                </w:r>
              </w:sdtContent>
            </w:sdt>
            <w:r w:rsidR="00060383">
              <w:rPr>
                <w:rFonts w:cs="Times New Roman"/>
                <w:sz w:val="20"/>
                <w:szCs w:val="20"/>
              </w:rPr>
              <w:t>Greater than minimal r</w:t>
            </w:r>
            <w:r w:rsidR="003F4A6A" w:rsidRPr="00060383">
              <w:rPr>
                <w:rFonts w:cs="Times New Roman"/>
                <w:sz w:val="20"/>
                <w:szCs w:val="20"/>
              </w:rPr>
              <w:t>isk</w:t>
            </w:r>
          </w:p>
        </w:tc>
      </w:tr>
    </w:tbl>
    <w:p w:rsidR="00496C5D" w:rsidRPr="00060383" w:rsidRDefault="00496C5D">
      <w:pPr>
        <w:rPr>
          <w:sz w:val="20"/>
          <w:szCs w:val="20"/>
        </w:rPr>
      </w:pPr>
    </w:p>
    <w:tbl>
      <w:tblPr>
        <w:tblStyle w:val="TableGrid"/>
        <w:tblW w:w="10620" w:type="dxa"/>
        <w:tblInd w:w="-522" w:type="dxa"/>
        <w:tblLook w:val="04A0" w:firstRow="1" w:lastRow="0" w:firstColumn="1" w:lastColumn="0" w:noHBand="0" w:noVBand="1"/>
      </w:tblPr>
      <w:tblGrid>
        <w:gridCol w:w="538"/>
        <w:gridCol w:w="551"/>
        <w:gridCol w:w="539"/>
        <w:gridCol w:w="8992"/>
      </w:tblGrid>
      <w:tr w:rsidR="00B50121" w:rsidRPr="00060383" w:rsidTr="00170B27">
        <w:tc>
          <w:tcPr>
            <w:tcW w:w="10620" w:type="dxa"/>
            <w:gridSpan w:val="4"/>
            <w:tcBorders>
              <w:bottom w:val="single" w:sz="4" w:space="0" w:color="auto"/>
            </w:tcBorders>
            <w:shd w:val="clear" w:color="auto" w:fill="262626" w:themeFill="text1" w:themeFillTint="D9"/>
          </w:tcPr>
          <w:p w:rsidR="00B50121" w:rsidRPr="00060383" w:rsidRDefault="00B70B1F" w:rsidP="00B70B1F">
            <w:pPr>
              <w:jc w:val="center"/>
              <w:rPr>
                <w:rFonts w:cs="Times New Roman"/>
                <w:sz w:val="20"/>
                <w:szCs w:val="20"/>
              </w:rPr>
            </w:pPr>
            <w:r w:rsidRPr="00060383">
              <w:rPr>
                <w:rFonts w:cs="Times New Roman"/>
                <w:sz w:val="20"/>
                <w:szCs w:val="20"/>
              </w:rPr>
              <w:t>Section 2: Research Study</w:t>
            </w:r>
            <w:r w:rsidR="00B50121" w:rsidRPr="00060383">
              <w:rPr>
                <w:rFonts w:cs="Times New Roman"/>
                <w:sz w:val="20"/>
                <w:szCs w:val="20"/>
              </w:rPr>
              <w:t xml:space="preserve"> Checklist</w:t>
            </w:r>
          </w:p>
        </w:tc>
      </w:tr>
      <w:tr w:rsidR="00B50121" w:rsidRPr="00060383" w:rsidTr="00AC507C">
        <w:trPr>
          <w:trHeight w:val="215"/>
        </w:trPr>
        <w:tc>
          <w:tcPr>
            <w:tcW w:w="538" w:type="dxa"/>
            <w:shd w:val="clear" w:color="auto" w:fill="D9D9D9" w:themeFill="background1" w:themeFillShade="D9"/>
          </w:tcPr>
          <w:p w:rsidR="00B50121" w:rsidRPr="00060383" w:rsidRDefault="00B70B1F">
            <w:pPr>
              <w:rPr>
                <w:rFonts w:cs="Times New Roman"/>
                <w:sz w:val="20"/>
                <w:szCs w:val="20"/>
              </w:rPr>
            </w:pPr>
            <w:r w:rsidRPr="00060383">
              <w:rPr>
                <w:rFonts w:cs="Times New Roman"/>
                <w:sz w:val="20"/>
                <w:szCs w:val="20"/>
              </w:rPr>
              <w:t>Yes</w:t>
            </w:r>
          </w:p>
        </w:tc>
        <w:tc>
          <w:tcPr>
            <w:tcW w:w="551" w:type="dxa"/>
            <w:shd w:val="clear" w:color="auto" w:fill="D9D9D9" w:themeFill="background1" w:themeFillShade="D9"/>
          </w:tcPr>
          <w:p w:rsidR="00B50121" w:rsidRPr="00060383" w:rsidRDefault="00B70B1F">
            <w:pPr>
              <w:rPr>
                <w:rFonts w:cs="Times New Roman"/>
                <w:sz w:val="20"/>
                <w:szCs w:val="20"/>
              </w:rPr>
            </w:pPr>
            <w:r w:rsidRPr="00060383">
              <w:rPr>
                <w:rFonts w:cs="Times New Roman"/>
                <w:sz w:val="20"/>
                <w:szCs w:val="20"/>
              </w:rPr>
              <w:t>No*</w:t>
            </w:r>
          </w:p>
        </w:tc>
        <w:tc>
          <w:tcPr>
            <w:tcW w:w="539" w:type="dxa"/>
            <w:shd w:val="clear" w:color="auto" w:fill="D9D9D9" w:themeFill="background1" w:themeFillShade="D9"/>
          </w:tcPr>
          <w:p w:rsidR="00B50121" w:rsidRPr="00060383" w:rsidRDefault="00B70B1F">
            <w:pPr>
              <w:rPr>
                <w:rFonts w:cs="Times New Roman"/>
                <w:sz w:val="20"/>
                <w:szCs w:val="20"/>
              </w:rPr>
            </w:pPr>
            <w:r w:rsidRPr="00060383">
              <w:rPr>
                <w:rFonts w:cs="Times New Roman"/>
                <w:sz w:val="20"/>
                <w:szCs w:val="20"/>
              </w:rPr>
              <w:t>N/A</w:t>
            </w:r>
          </w:p>
        </w:tc>
        <w:tc>
          <w:tcPr>
            <w:tcW w:w="8992" w:type="dxa"/>
            <w:shd w:val="clear" w:color="auto" w:fill="D9D9D9" w:themeFill="background1" w:themeFillShade="D9"/>
          </w:tcPr>
          <w:p w:rsidR="00B50121" w:rsidRPr="00060383" w:rsidRDefault="00B50121">
            <w:pPr>
              <w:rPr>
                <w:rFonts w:cs="Times New Roman"/>
                <w:sz w:val="20"/>
                <w:szCs w:val="20"/>
              </w:rPr>
            </w:pPr>
          </w:p>
        </w:tc>
      </w:tr>
      <w:tr w:rsidR="00645057" w:rsidRPr="00060383" w:rsidTr="00AC507C">
        <w:tc>
          <w:tcPr>
            <w:tcW w:w="538" w:type="dxa"/>
          </w:tcPr>
          <w:p w:rsidR="00645057" w:rsidRPr="00060383" w:rsidRDefault="00645057">
            <w:pPr>
              <w:rPr>
                <w:rFonts w:cs="Times New Roman"/>
                <w:sz w:val="20"/>
                <w:szCs w:val="20"/>
              </w:rPr>
            </w:pPr>
          </w:p>
        </w:tc>
        <w:tc>
          <w:tcPr>
            <w:tcW w:w="551" w:type="dxa"/>
          </w:tcPr>
          <w:p w:rsidR="00645057" w:rsidRPr="00060383" w:rsidRDefault="00645057">
            <w:pPr>
              <w:rPr>
                <w:rFonts w:cs="Times New Roman"/>
                <w:sz w:val="20"/>
                <w:szCs w:val="20"/>
              </w:rPr>
            </w:pPr>
          </w:p>
        </w:tc>
        <w:tc>
          <w:tcPr>
            <w:tcW w:w="539" w:type="dxa"/>
          </w:tcPr>
          <w:p w:rsidR="00645057" w:rsidRPr="00060383" w:rsidRDefault="00645057">
            <w:pPr>
              <w:rPr>
                <w:rFonts w:cs="Times New Roman"/>
                <w:sz w:val="20"/>
                <w:szCs w:val="20"/>
              </w:rPr>
            </w:pPr>
          </w:p>
        </w:tc>
        <w:tc>
          <w:tcPr>
            <w:tcW w:w="8992" w:type="dxa"/>
          </w:tcPr>
          <w:p w:rsidR="00645057" w:rsidRPr="00060383" w:rsidRDefault="00645057" w:rsidP="004C4753">
            <w:pPr>
              <w:rPr>
                <w:rFonts w:cs="Times New Roman"/>
                <w:sz w:val="20"/>
                <w:szCs w:val="20"/>
              </w:rPr>
            </w:pPr>
            <w:r w:rsidRPr="00060383">
              <w:rPr>
                <w:rFonts w:cs="Times New Roman"/>
                <w:sz w:val="20"/>
                <w:szCs w:val="20"/>
              </w:rPr>
              <w:t xml:space="preserve">If this is a continuation of a previously approved study, has </w:t>
            </w:r>
            <w:r w:rsidRPr="00060383">
              <w:rPr>
                <w:rFonts w:cs="Times New Roman"/>
                <w:b/>
                <w:sz w:val="20"/>
                <w:szCs w:val="20"/>
              </w:rPr>
              <w:t>progress-to-date</w:t>
            </w:r>
            <w:r w:rsidRPr="00060383">
              <w:rPr>
                <w:rFonts w:cs="Times New Roman"/>
                <w:sz w:val="20"/>
                <w:szCs w:val="20"/>
              </w:rPr>
              <w:t xml:space="preserve"> been adequately reported?</w:t>
            </w:r>
            <w:r w:rsidR="004C4753" w:rsidRPr="00060383">
              <w:rPr>
                <w:rFonts w:cs="Times New Roman"/>
                <w:sz w:val="20"/>
                <w:szCs w:val="20"/>
              </w:rPr>
              <w:t xml:space="preserve"> </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B459E3" w:rsidP="007E2292">
            <w:pPr>
              <w:rPr>
                <w:rFonts w:cs="Times New Roman"/>
                <w:sz w:val="20"/>
                <w:szCs w:val="20"/>
              </w:rPr>
            </w:pPr>
            <w:r w:rsidRPr="00060383">
              <w:rPr>
                <w:rFonts w:cs="Times New Roman"/>
                <w:sz w:val="20"/>
                <w:szCs w:val="20"/>
              </w:rPr>
              <w:t xml:space="preserve">Are the scientific </w:t>
            </w:r>
            <w:r w:rsidRPr="00060383">
              <w:rPr>
                <w:rFonts w:cs="Times New Roman"/>
                <w:b/>
                <w:sz w:val="20"/>
                <w:szCs w:val="20"/>
              </w:rPr>
              <w:t>training/qualifications/credentialing</w:t>
            </w:r>
            <w:r w:rsidRPr="00060383">
              <w:rPr>
                <w:rFonts w:cs="Times New Roman"/>
                <w:sz w:val="20"/>
                <w:szCs w:val="20"/>
              </w:rPr>
              <w:t xml:space="preserve"> and privileges of PI and research staff outlined and adequate? [Criteria 46.111(1)]</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064174" w:rsidP="007E2292">
            <w:pPr>
              <w:rPr>
                <w:rFonts w:cs="Times New Roman"/>
                <w:sz w:val="20"/>
                <w:szCs w:val="20"/>
              </w:rPr>
            </w:pPr>
            <w:r w:rsidRPr="00060383">
              <w:rPr>
                <w:rFonts w:cs="Times New Roman"/>
                <w:sz w:val="20"/>
                <w:szCs w:val="20"/>
              </w:rPr>
              <w:t xml:space="preserve">Have all </w:t>
            </w:r>
            <w:r w:rsidRPr="00060383">
              <w:rPr>
                <w:rFonts w:cs="Times New Roman"/>
                <w:b/>
                <w:sz w:val="20"/>
                <w:szCs w:val="20"/>
              </w:rPr>
              <w:t>conflicts of interest</w:t>
            </w:r>
            <w:r w:rsidRPr="00060383">
              <w:rPr>
                <w:rFonts w:cs="Times New Roman"/>
                <w:sz w:val="20"/>
                <w:szCs w:val="20"/>
              </w:rPr>
              <w:t xml:space="preserve"> been identified and addressed?</w:t>
            </w:r>
          </w:p>
        </w:tc>
      </w:tr>
      <w:tr w:rsidR="00060383" w:rsidRPr="00060383" w:rsidTr="00AC507C">
        <w:tc>
          <w:tcPr>
            <w:tcW w:w="538" w:type="dxa"/>
          </w:tcPr>
          <w:p w:rsidR="00060383" w:rsidRPr="00060383" w:rsidRDefault="00060383">
            <w:pPr>
              <w:rPr>
                <w:rFonts w:cs="Times New Roman"/>
                <w:sz w:val="20"/>
                <w:szCs w:val="20"/>
              </w:rPr>
            </w:pPr>
          </w:p>
        </w:tc>
        <w:tc>
          <w:tcPr>
            <w:tcW w:w="551" w:type="dxa"/>
          </w:tcPr>
          <w:p w:rsidR="00060383" w:rsidRPr="00060383" w:rsidRDefault="00060383">
            <w:pPr>
              <w:rPr>
                <w:rFonts w:cs="Times New Roman"/>
                <w:sz w:val="20"/>
                <w:szCs w:val="20"/>
              </w:rPr>
            </w:pPr>
          </w:p>
        </w:tc>
        <w:tc>
          <w:tcPr>
            <w:tcW w:w="539" w:type="dxa"/>
          </w:tcPr>
          <w:p w:rsidR="00060383" w:rsidRPr="00060383" w:rsidRDefault="00060383">
            <w:pPr>
              <w:rPr>
                <w:rFonts w:cs="Times New Roman"/>
                <w:sz w:val="20"/>
                <w:szCs w:val="20"/>
              </w:rPr>
            </w:pPr>
          </w:p>
        </w:tc>
        <w:tc>
          <w:tcPr>
            <w:tcW w:w="8992" w:type="dxa"/>
          </w:tcPr>
          <w:p w:rsidR="00060383" w:rsidRPr="00060383" w:rsidRDefault="00060383" w:rsidP="00060383">
            <w:pPr>
              <w:rPr>
                <w:rFonts w:cs="Times New Roman"/>
                <w:sz w:val="20"/>
                <w:szCs w:val="20"/>
              </w:rPr>
            </w:pPr>
            <w:r>
              <w:t>The research has the resources necessary to protect subjects including time to conduct and complete the research; adequate facilities, subject pool and medical/psychosocial resources.</w:t>
            </w:r>
          </w:p>
        </w:tc>
      </w:tr>
      <w:tr w:rsidR="0034249A" w:rsidRPr="00060383" w:rsidTr="00AC507C">
        <w:tc>
          <w:tcPr>
            <w:tcW w:w="538" w:type="dxa"/>
          </w:tcPr>
          <w:p w:rsidR="0034249A" w:rsidRPr="00060383" w:rsidRDefault="0034249A">
            <w:pPr>
              <w:rPr>
                <w:rFonts w:cs="Times New Roman"/>
                <w:sz w:val="20"/>
                <w:szCs w:val="20"/>
              </w:rPr>
            </w:pPr>
          </w:p>
        </w:tc>
        <w:tc>
          <w:tcPr>
            <w:tcW w:w="551" w:type="dxa"/>
          </w:tcPr>
          <w:p w:rsidR="0034249A" w:rsidRPr="00060383" w:rsidRDefault="0034249A">
            <w:pPr>
              <w:rPr>
                <w:rFonts w:cs="Times New Roman"/>
                <w:sz w:val="20"/>
                <w:szCs w:val="20"/>
              </w:rPr>
            </w:pPr>
          </w:p>
        </w:tc>
        <w:tc>
          <w:tcPr>
            <w:tcW w:w="539" w:type="dxa"/>
          </w:tcPr>
          <w:p w:rsidR="0034249A" w:rsidRPr="00060383" w:rsidRDefault="0034249A">
            <w:pPr>
              <w:rPr>
                <w:rFonts w:cs="Times New Roman"/>
                <w:sz w:val="20"/>
                <w:szCs w:val="20"/>
              </w:rPr>
            </w:pPr>
          </w:p>
        </w:tc>
        <w:tc>
          <w:tcPr>
            <w:tcW w:w="8992" w:type="dxa"/>
          </w:tcPr>
          <w:p w:rsidR="0034249A" w:rsidRPr="00060383" w:rsidRDefault="0034249A" w:rsidP="007E2292">
            <w:pPr>
              <w:rPr>
                <w:rFonts w:cs="Times New Roman"/>
                <w:sz w:val="20"/>
                <w:szCs w:val="20"/>
              </w:rPr>
            </w:pPr>
            <w:r w:rsidRPr="00060383">
              <w:rPr>
                <w:rFonts w:cs="Times New Roman"/>
                <w:sz w:val="20"/>
                <w:szCs w:val="20"/>
              </w:rPr>
              <w:t xml:space="preserve">Are </w:t>
            </w:r>
            <w:r w:rsidRPr="00060383">
              <w:rPr>
                <w:rFonts w:cs="Times New Roman"/>
                <w:b/>
                <w:sz w:val="20"/>
                <w:szCs w:val="20"/>
              </w:rPr>
              <w:t>risks to subjects minimized</w:t>
            </w:r>
            <w:r w:rsidRPr="00060383">
              <w:rPr>
                <w:rFonts w:cs="Times New Roman"/>
                <w:sz w:val="20"/>
                <w:szCs w:val="20"/>
              </w:rPr>
              <w:t xml:space="preserve"> by using procedures which are consistent with sound research design and which do not unnecessarily expose subjects to risk?</w:t>
            </w:r>
            <w:r w:rsidR="004C4753" w:rsidRPr="00060383">
              <w:rPr>
                <w:rFonts w:cs="Times New Roman"/>
                <w:sz w:val="20"/>
                <w:szCs w:val="20"/>
              </w:rPr>
              <w:t xml:space="preserve"> [Criteria 46.111(1)]</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064174" w:rsidP="00064174">
            <w:pPr>
              <w:rPr>
                <w:rFonts w:cs="Times New Roman"/>
                <w:sz w:val="20"/>
                <w:szCs w:val="20"/>
              </w:rPr>
            </w:pPr>
            <w:r w:rsidRPr="00060383">
              <w:rPr>
                <w:rFonts w:cs="Times New Roman"/>
                <w:sz w:val="20"/>
                <w:szCs w:val="20"/>
              </w:rPr>
              <w:t xml:space="preserve">If the study involves </w:t>
            </w:r>
            <w:r w:rsidR="00B459E3" w:rsidRPr="00060383">
              <w:rPr>
                <w:rFonts w:cs="Times New Roman"/>
                <w:sz w:val="20"/>
                <w:szCs w:val="20"/>
              </w:rPr>
              <w:t xml:space="preserve">an </w:t>
            </w:r>
            <w:r w:rsidR="00B459E3" w:rsidRPr="00060383">
              <w:rPr>
                <w:rFonts w:cs="Times New Roman"/>
                <w:b/>
                <w:sz w:val="20"/>
                <w:szCs w:val="20"/>
              </w:rPr>
              <w:t>investigational drug/device/biologic</w:t>
            </w:r>
            <w:r w:rsidRPr="00060383">
              <w:rPr>
                <w:rFonts w:cs="Times New Roman"/>
                <w:sz w:val="20"/>
                <w:szCs w:val="20"/>
              </w:rPr>
              <w:t xml:space="preserve"> have</w:t>
            </w:r>
            <w:r w:rsidR="00B459E3" w:rsidRPr="00060383">
              <w:rPr>
                <w:rFonts w:cs="Times New Roman"/>
                <w:sz w:val="20"/>
                <w:szCs w:val="20"/>
              </w:rPr>
              <w:t xml:space="preserve"> appropriate controls </w:t>
            </w:r>
            <w:r w:rsidRPr="00060383">
              <w:rPr>
                <w:rFonts w:cs="Times New Roman"/>
                <w:sz w:val="20"/>
                <w:szCs w:val="20"/>
              </w:rPr>
              <w:t xml:space="preserve">been </w:t>
            </w:r>
            <w:r w:rsidR="00B459E3" w:rsidRPr="00060383">
              <w:rPr>
                <w:rFonts w:cs="Times New Roman"/>
                <w:sz w:val="20"/>
                <w:szCs w:val="20"/>
              </w:rPr>
              <w:t>identified?</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B459E3" w:rsidP="007E2292">
            <w:pPr>
              <w:rPr>
                <w:rFonts w:cs="Times New Roman"/>
                <w:sz w:val="20"/>
                <w:szCs w:val="20"/>
              </w:rPr>
            </w:pPr>
            <w:r w:rsidRPr="00060383">
              <w:rPr>
                <w:rFonts w:cs="Times New Roman"/>
                <w:sz w:val="20"/>
                <w:szCs w:val="20"/>
              </w:rPr>
              <w:t xml:space="preserve">If the research involves a </w:t>
            </w:r>
            <w:r w:rsidRPr="00060383">
              <w:rPr>
                <w:rFonts w:cs="Times New Roman"/>
                <w:b/>
                <w:sz w:val="20"/>
                <w:szCs w:val="20"/>
              </w:rPr>
              <w:t>new device</w:t>
            </w:r>
            <w:r w:rsidRPr="00060383">
              <w:rPr>
                <w:rFonts w:cs="Times New Roman"/>
                <w:sz w:val="20"/>
                <w:szCs w:val="20"/>
              </w:rPr>
              <w:t>, has the level of risk been determined?</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B459E3" w:rsidP="007E2292">
            <w:pPr>
              <w:rPr>
                <w:rFonts w:cs="Times New Roman"/>
                <w:sz w:val="20"/>
                <w:szCs w:val="20"/>
              </w:rPr>
            </w:pPr>
            <w:r w:rsidRPr="00060383">
              <w:rPr>
                <w:rFonts w:cs="Times New Roman"/>
                <w:sz w:val="20"/>
                <w:szCs w:val="20"/>
              </w:rPr>
              <w:t xml:space="preserve">If the research involves a </w:t>
            </w:r>
            <w:r w:rsidRPr="00060383">
              <w:rPr>
                <w:rFonts w:cs="Times New Roman"/>
                <w:b/>
                <w:sz w:val="20"/>
                <w:szCs w:val="20"/>
              </w:rPr>
              <w:t>new drug/device/biologic</w:t>
            </w:r>
            <w:r w:rsidRPr="00060383">
              <w:rPr>
                <w:rFonts w:cs="Times New Roman"/>
                <w:sz w:val="20"/>
                <w:szCs w:val="20"/>
              </w:rPr>
              <w:t xml:space="preserve"> (or marketed drug/device/biologic for new indication), is documentation of IND, IDE or waiver from FDA included?</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064174" w:rsidP="007E2292">
            <w:pPr>
              <w:rPr>
                <w:rFonts w:cs="Times New Roman"/>
                <w:sz w:val="20"/>
                <w:szCs w:val="20"/>
              </w:rPr>
            </w:pPr>
            <w:r w:rsidRPr="00060383">
              <w:rPr>
                <w:rFonts w:cs="Times New Roman"/>
                <w:sz w:val="20"/>
                <w:szCs w:val="20"/>
              </w:rPr>
              <w:t>If</w:t>
            </w:r>
            <w:r w:rsidR="00B459E3" w:rsidRPr="00060383">
              <w:rPr>
                <w:rFonts w:cs="Times New Roman"/>
                <w:sz w:val="20"/>
                <w:szCs w:val="20"/>
              </w:rPr>
              <w:t xml:space="preserve"> ionizing </w:t>
            </w:r>
            <w:r w:rsidR="00B459E3" w:rsidRPr="00060383">
              <w:rPr>
                <w:rFonts w:cs="Times New Roman"/>
                <w:b/>
                <w:sz w:val="20"/>
                <w:szCs w:val="20"/>
              </w:rPr>
              <w:t>radiation</w:t>
            </w:r>
            <w:r w:rsidR="00B459E3" w:rsidRPr="00060383">
              <w:rPr>
                <w:rFonts w:cs="Times New Roman"/>
                <w:sz w:val="20"/>
                <w:szCs w:val="20"/>
              </w:rPr>
              <w:t xml:space="preserve"> </w:t>
            </w:r>
            <w:r w:rsidRPr="00060383">
              <w:rPr>
                <w:rFonts w:cs="Times New Roman"/>
                <w:sz w:val="20"/>
                <w:szCs w:val="20"/>
              </w:rPr>
              <w:t xml:space="preserve">is </w:t>
            </w:r>
            <w:r w:rsidR="00B459E3" w:rsidRPr="00060383">
              <w:rPr>
                <w:rFonts w:cs="Times New Roman"/>
                <w:sz w:val="20"/>
                <w:szCs w:val="20"/>
              </w:rPr>
              <w:t>used</w:t>
            </w:r>
            <w:r w:rsidRPr="00060383">
              <w:rPr>
                <w:rFonts w:cs="Times New Roman"/>
                <w:sz w:val="20"/>
                <w:szCs w:val="20"/>
              </w:rPr>
              <w:t xml:space="preserve"> for research purposes </w:t>
            </w:r>
            <w:r w:rsidR="00B459E3" w:rsidRPr="00060383">
              <w:rPr>
                <w:rFonts w:cs="Times New Roman"/>
                <w:sz w:val="20"/>
                <w:szCs w:val="20"/>
              </w:rPr>
              <w:t>is RSC approval documented?</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AC507C" w:rsidP="007E2292">
            <w:pPr>
              <w:rPr>
                <w:rFonts w:cs="Times New Roman"/>
                <w:sz w:val="20"/>
                <w:szCs w:val="20"/>
              </w:rPr>
            </w:pPr>
            <w:r>
              <w:rPr>
                <w:rFonts w:cs="Times New Roman"/>
                <w:sz w:val="20"/>
                <w:szCs w:val="20"/>
              </w:rPr>
              <w:t>If</w:t>
            </w:r>
            <w:r w:rsidR="00B459E3" w:rsidRPr="00060383">
              <w:rPr>
                <w:rFonts w:cs="Times New Roman"/>
                <w:sz w:val="20"/>
                <w:szCs w:val="20"/>
              </w:rPr>
              <w:t xml:space="preserve"> </w:t>
            </w:r>
            <w:r w:rsidR="00B459E3" w:rsidRPr="00060383">
              <w:rPr>
                <w:rFonts w:cs="Times New Roman"/>
                <w:b/>
                <w:sz w:val="20"/>
                <w:szCs w:val="20"/>
              </w:rPr>
              <w:t>Non-VCU Institutions/Sites</w:t>
            </w:r>
            <w:r>
              <w:rPr>
                <w:rFonts w:cs="Times New Roman"/>
                <w:b/>
                <w:sz w:val="20"/>
                <w:szCs w:val="20"/>
              </w:rPr>
              <w:t xml:space="preserve"> </w:t>
            </w:r>
            <w:r>
              <w:rPr>
                <w:rFonts w:cs="Times New Roman"/>
                <w:sz w:val="20"/>
                <w:szCs w:val="20"/>
              </w:rPr>
              <w:t>are involved</w:t>
            </w:r>
            <w:r w:rsidR="00A66C6A" w:rsidRPr="00060383">
              <w:rPr>
                <w:rFonts w:cs="Times New Roman"/>
                <w:sz w:val="20"/>
                <w:szCs w:val="20"/>
              </w:rPr>
              <w:t>, is VCU oversight needed</w:t>
            </w:r>
            <w:r>
              <w:rPr>
                <w:rFonts w:cs="Times New Roman"/>
                <w:sz w:val="20"/>
                <w:szCs w:val="20"/>
              </w:rPr>
              <w:t xml:space="preserve"> (direct federal award to VCU)</w:t>
            </w:r>
            <w:r w:rsidR="00A66C6A" w:rsidRPr="00060383">
              <w:rPr>
                <w:rFonts w:cs="Times New Roman"/>
                <w:sz w:val="20"/>
                <w:szCs w:val="20"/>
              </w:rPr>
              <w:t>?</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B459E3" w:rsidP="007E2292">
            <w:pPr>
              <w:rPr>
                <w:rFonts w:cs="Times New Roman"/>
                <w:sz w:val="20"/>
                <w:szCs w:val="20"/>
              </w:rPr>
            </w:pPr>
            <w:r w:rsidRPr="00060383">
              <w:rPr>
                <w:rFonts w:cs="Times New Roman"/>
                <w:sz w:val="20"/>
                <w:szCs w:val="20"/>
              </w:rPr>
              <w:t xml:space="preserve">If applicable, have </w:t>
            </w:r>
            <w:r w:rsidRPr="00060383">
              <w:rPr>
                <w:rFonts w:cs="Times New Roman"/>
                <w:b/>
                <w:sz w:val="20"/>
                <w:szCs w:val="20"/>
              </w:rPr>
              <w:t>surveys/questionnaires/measures</w:t>
            </w:r>
            <w:r w:rsidRPr="00060383">
              <w:rPr>
                <w:rFonts w:cs="Times New Roman"/>
                <w:sz w:val="20"/>
                <w:szCs w:val="20"/>
              </w:rPr>
              <w:t xml:space="preserve"> been provided and reviewed? [Criteria 46.111(1)]</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77715D" w:rsidP="00060383">
            <w:pPr>
              <w:rPr>
                <w:rFonts w:cs="Times New Roman"/>
                <w:sz w:val="20"/>
                <w:szCs w:val="20"/>
              </w:rPr>
            </w:pPr>
            <w:r w:rsidRPr="00060383">
              <w:rPr>
                <w:rFonts w:cs="Times New Roman"/>
                <w:sz w:val="20"/>
                <w:szCs w:val="20"/>
              </w:rPr>
              <w:t>If the study involves PHI</w:t>
            </w:r>
            <w:r w:rsidR="00B459E3" w:rsidRPr="00060383">
              <w:rPr>
                <w:rFonts w:cs="Times New Roman"/>
                <w:sz w:val="20"/>
                <w:szCs w:val="20"/>
              </w:rPr>
              <w:t xml:space="preserve">, have all </w:t>
            </w:r>
            <w:r w:rsidR="00060383">
              <w:rPr>
                <w:rFonts w:cs="Times New Roman"/>
                <w:sz w:val="20"/>
                <w:szCs w:val="20"/>
              </w:rPr>
              <w:t>appropriate</w:t>
            </w:r>
            <w:r w:rsidR="00B459E3" w:rsidRPr="00060383">
              <w:rPr>
                <w:rFonts w:cs="Times New Roman"/>
                <w:sz w:val="20"/>
                <w:szCs w:val="20"/>
              </w:rPr>
              <w:t xml:space="preserve"> </w:t>
            </w:r>
            <w:r w:rsidRPr="00060383">
              <w:rPr>
                <w:rFonts w:cs="Times New Roman"/>
                <w:sz w:val="20"/>
                <w:szCs w:val="20"/>
              </w:rPr>
              <w:t xml:space="preserve">HIPAA </w:t>
            </w:r>
            <w:r w:rsidR="00B459E3" w:rsidRPr="00060383">
              <w:rPr>
                <w:rFonts w:cs="Times New Roman"/>
                <w:sz w:val="20"/>
                <w:szCs w:val="20"/>
              </w:rPr>
              <w:t>pathway(s) for access/use been identified?</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F24AE0" w:rsidP="00F24AE0">
            <w:pPr>
              <w:rPr>
                <w:rFonts w:cs="Times New Roman"/>
                <w:sz w:val="20"/>
                <w:szCs w:val="20"/>
              </w:rPr>
            </w:pPr>
            <w:r w:rsidRPr="00060383">
              <w:rPr>
                <w:rFonts w:cs="Times New Roman"/>
                <w:sz w:val="20"/>
                <w:szCs w:val="20"/>
              </w:rPr>
              <w:t xml:space="preserve">If the </w:t>
            </w:r>
            <w:r w:rsidR="00B459E3" w:rsidRPr="00060383">
              <w:rPr>
                <w:rFonts w:cs="Times New Roman"/>
                <w:sz w:val="20"/>
                <w:szCs w:val="20"/>
              </w:rPr>
              <w:t>research involve</w:t>
            </w:r>
            <w:r w:rsidRPr="00060383">
              <w:rPr>
                <w:rFonts w:cs="Times New Roman"/>
                <w:sz w:val="20"/>
                <w:szCs w:val="20"/>
              </w:rPr>
              <w:t>s</w:t>
            </w:r>
            <w:r w:rsidR="00B459E3" w:rsidRPr="00060383">
              <w:rPr>
                <w:rFonts w:cs="Times New Roman"/>
                <w:sz w:val="20"/>
                <w:szCs w:val="20"/>
              </w:rPr>
              <w:t xml:space="preserve"> the development of or contribution to a </w:t>
            </w:r>
            <w:r w:rsidR="00B459E3" w:rsidRPr="00060383">
              <w:rPr>
                <w:rFonts w:cs="Times New Roman"/>
                <w:b/>
                <w:sz w:val="20"/>
                <w:szCs w:val="20"/>
              </w:rPr>
              <w:t>data registry or specimen bank</w:t>
            </w:r>
            <w:r w:rsidRPr="00060383">
              <w:rPr>
                <w:rFonts w:cs="Times New Roman"/>
                <w:sz w:val="20"/>
                <w:szCs w:val="20"/>
              </w:rPr>
              <w:t>, have the additional requirements been met?</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F24AE0" w:rsidP="00F24AE0">
            <w:pPr>
              <w:rPr>
                <w:rFonts w:cs="Times New Roman"/>
                <w:sz w:val="20"/>
                <w:szCs w:val="20"/>
              </w:rPr>
            </w:pPr>
            <w:r w:rsidRPr="00060383">
              <w:rPr>
                <w:rFonts w:cs="Times New Roman"/>
                <w:sz w:val="20"/>
                <w:szCs w:val="20"/>
              </w:rPr>
              <w:t xml:space="preserve">If the research </w:t>
            </w:r>
            <w:r w:rsidR="00B459E3" w:rsidRPr="00060383">
              <w:rPr>
                <w:rFonts w:cs="Times New Roman"/>
                <w:sz w:val="20"/>
                <w:szCs w:val="20"/>
              </w:rPr>
              <w:t>involve</w:t>
            </w:r>
            <w:r w:rsidRPr="00060383">
              <w:rPr>
                <w:rFonts w:cs="Times New Roman"/>
                <w:sz w:val="20"/>
                <w:szCs w:val="20"/>
              </w:rPr>
              <w:t>s</w:t>
            </w:r>
            <w:r w:rsidR="00B459E3" w:rsidRPr="00060383">
              <w:rPr>
                <w:rFonts w:cs="Times New Roman"/>
                <w:sz w:val="20"/>
                <w:szCs w:val="20"/>
              </w:rPr>
              <w:t xml:space="preserve"> </w:t>
            </w:r>
            <w:r w:rsidR="00B459E3" w:rsidRPr="00060383">
              <w:rPr>
                <w:rFonts w:cs="Times New Roman"/>
                <w:b/>
                <w:sz w:val="20"/>
                <w:szCs w:val="20"/>
              </w:rPr>
              <w:t>DNA testing</w:t>
            </w:r>
            <w:r w:rsidRPr="00060383">
              <w:rPr>
                <w:rFonts w:cs="Times New Roman"/>
                <w:sz w:val="20"/>
                <w:szCs w:val="20"/>
              </w:rPr>
              <w:t xml:space="preserve"> </w:t>
            </w:r>
            <w:r w:rsidR="00B459E3" w:rsidRPr="00060383">
              <w:rPr>
                <w:rFonts w:cs="Times New Roman"/>
                <w:sz w:val="20"/>
                <w:szCs w:val="20"/>
              </w:rPr>
              <w:t xml:space="preserve">or other </w:t>
            </w:r>
            <w:r w:rsidR="00B459E3" w:rsidRPr="00060383">
              <w:rPr>
                <w:rFonts w:cs="Times New Roman"/>
                <w:b/>
                <w:sz w:val="20"/>
                <w:szCs w:val="20"/>
              </w:rPr>
              <w:t>genetic analysis</w:t>
            </w:r>
            <w:r w:rsidRPr="00060383">
              <w:rPr>
                <w:rFonts w:cs="Times New Roman"/>
                <w:b/>
                <w:sz w:val="20"/>
                <w:szCs w:val="20"/>
              </w:rPr>
              <w:t xml:space="preserve">, </w:t>
            </w:r>
            <w:r w:rsidRPr="00060383">
              <w:rPr>
                <w:rFonts w:cs="Times New Roman"/>
                <w:sz w:val="20"/>
                <w:szCs w:val="20"/>
              </w:rPr>
              <w:t>have the additional requirements been met</w:t>
            </w:r>
            <w:r w:rsidR="00B459E3" w:rsidRPr="00060383">
              <w:rPr>
                <w:rFonts w:cs="Times New Roman"/>
                <w:sz w:val="20"/>
                <w:szCs w:val="20"/>
              </w:rPr>
              <w:t>?</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0652FC" w:rsidP="007E2292">
            <w:pPr>
              <w:rPr>
                <w:rFonts w:cs="Times New Roman"/>
                <w:sz w:val="20"/>
                <w:szCs w:val="20"/>
              </w:rPr>
            </w:pPr>
            <w:r w:rsidRPr="00060383">
              <w:rPr>
                <w:rFonts w:cs="Times New Roman"/>
                <w:sz w:val="20"/>
                <w:szCs w:val="20"/>
              </w:rPr>
              <w:t>Are there</w:t>
            </w:r>
            <w:r w:rsidR="00B459E3" w:rsidRPr="00060383">
              <w:rPr>
                <w:rFonts w:cs="Times New Roman"/>
                <w:sz w:val="20"/>
                <w:szCs w:val="20"/>
              </w:rPr>
              <w:t xml:space="preserve"> adequate safeguards for </w:t>
            </w:r>
            <w:r w:rsidR="00B459E3" w:rsidRPr="00060383">
              <w:rPr>
                <w:rFonts w:cs="Times New Roman"/>
                <w:b/>
                <w:sz w:val="20"/>
                <w:szCs w:val="20"/>
              </w:rPr>
              <w:t>privacy</w:t>
            </w:r>
            <w:r w:rsidRPr="00060383">
              <w:rPr>
                <w:rFonts w:cs="Times New Roman"/>
                <w:b/>
                <w:sz w:val="20"/>
                <w:szCs w:val="20"/>
              </w:rPr>
              <w:t xml:space="preserve"> (person)</w:t>
            </w:r>
            <w:r w:rsidR="00B459E3" w:rsidRPr="00060383">
              <w:rPr>
                <w:rFonts w:cs="Times New Roman"/>
                <w:b/>
                <w:sz w:val="20"/>
                <w:szCs w:val="20"/>
              </w:rPr>
              <w:t xml:space="preserve"> &amp; confidentiality</w:t>
            </w:r>
            <w:r w:rsidRPr="00060383">
              <w:rPr>
                <w:rFonts w:cs="Times New Roman"/>
                <w:b/>
                <w:sz w:val="20"/>
                <w:szCs w:val="20"/>
              </w:rPr>
              <w:t xml:space="preserve"> (data)</w:t>
            </w:r>
            <w:r w:rsidR="00B459E3" w:rsidRPr="00060383">
              <w:rPr>
                <w:rFonts w:cs="Times New Roman"/>
                <w:sz w:val="20"/>
                <w:szCs w:val="20"/>
              </w:rPr>
              <w:t>? [Criteria 46.111(7)]</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0652FC" w:rsidP="000652FC">
            <w:pPr>
              <w:rPr>
                <w:rFonts w:cs="Times New Roman"/>
                <w:sz w:val="20"/>
                <w:szCs w:val="20"/>
              </w:rPr>
            </w:pPr>
            <w:r w:rsidRPr="00060383">
              <w:rPr>
                <w:rFonts w:cs="Times New Roman"/>
                <w:sz w:val="20"/>
                <w:szCs w:val="20"/>
              </w:rPr>
              <w:t xml:space="preserve">If </w:t>
            </w:r>
            <w:r w:rsidRPr="00060383">
              <w:rPr>
                <w:rFonts w:cs="Times New Roman"/>
                <w:b/>
                <w:sz w:val="20"/>
                <w:szCs w:val="20"/>
              </w:rPr>
              <w:t>vulnerable populations</w:t>
            </w:r>
            <w:r w:rsidRPr="00060383">
              <w:rPr>
                <w:rFonts w:cs="Times New Roman"/>
                <w:sz w:val="20"/>
                <w:szCs w:val="20"/>
              </w:rPr>
              <w:t xml:space="preserve"> (pregnant women, children, prisoners, diminished capacity, others) will be included, are adequate protections in place? </w:t>
            </w:r>
            <w:r w:rsidR="00B459E3" w:rsidRPr="00060383">
              <w:rPr>
                <w:rFonts w:cs="Times New Roman"/>
                <w:sz w:val="20"/>
                <w:szCs w:val="20"/>
              </w:rPr>
              <w:t xml:space="preserve"> [Criteria 46.111(3)]</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B459E3" w:rsidP="007E2292">
            <w:pPr>
              <w:rPr>
                <w:rFonts w:cs="Times New Roman"/>
                <w:sz w:val="20"/>
                <w:szCs w:val="20"/>
              </w:rPr>
            </w:pPr>
            <w:r w:rsidRPr="00060383">
              <w:rPr>
                <w:rFonts w:cs="Times New Roman"/>
                <w:sz w:val="20"/>
                <w:szCs w:val="20"/>
              </w:rPr>
              <w:t xml:space="preserve">Are the </w:t>
            </w:r>
            <w:r w:rsidRPr="00060383">
              <w:rPr>
                <w:rFonts w:cs="Times New Roman"/>
                <w:b/>
                <w:sz w:val="20"/>
                <w:szCs w:val="20"/>
              </w:rPr>
              <w:t>procedures for recruitment</w:t>
            </w:r>
            <w:r w:rsidRPr="00060383">
              <w:rPr>
                <w:rFonts w:cs="Times New Roman"/>
                <w:sz w:val="20"/>
                <w:szCs w:val="20"/>
              </w:rPr>
              <w:t xml:space="preserve"> and </w:t>
            </w:r>
            <w:r w:rsidRPr="00060383">
              <w:rPr>
                <w:rFonts w:cs="Times New Roman"/>
                <w:b/>
                <w:sz w:val="20"/>
                <w:szCs w:val="20"/>
              </w:rPr>
              <w:t>incentives for participation</w:t>
            </w:r>
            <w:r w:rsidRPr="00060383">
              <w:rPr>
                <w:rFonts w:cs="Times New Roman"/>
                <w:sz w:val="20"/>
                <w:szCs w:val="20"/>
              </w:rPr>
              <w:t xml:space="preserve"> appropriate &amp; not coercive? [Criteria 46.111(2)]</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B459E3" w:rsidP="007E2292">
            <w:pPr>
              <w:rPr>
                <w:rFonts w:cs="Times New Roman"/>
                <w:sz w:val="20"/>
                <w:szCs w:val="20"/>
              </w:rPr>
            </w:pPr>
            <w:r w:rsidRPr="00060383">
              <w:rPr>
                <w:rFonts w:cs="Times New Roman"/>
                <w:sz w:val="20"/>
                <w:szCs w:val="20"/>
              </w:rPr>
              <w:t xml:space="preserve">Is </w:t>
            </w:r>
            <w:r w:rsidRPr="00060383">
              <w:rPr>
                <w:rFonts w:cs="Times New Roman"/>
                <w:b/>
                <w:sz w:val="20"/>
                <w:szCs w:val="20"/>
              </w:rPr>
              <w:t>subject selection</w:t>
            </w:r>
            <w:r w:rsidRPr="00060383">
              <w:rPr>
                <w:rFonts w:cs="Times New Roman"/>
                <w:sz w:val="20"/>
                <w:szCs w:val="20"/>
              </w:rPr>
              <w:t xml:space="preserve"> equitable? [Criteria 46.111(3)]</w:t>
            </w:r>
          </w:p>
        </w:tc>
      </w:tr>
      <w:tr w:rsidR="00B459E3" w:rsidRPr="00060383" w:rsidTr="00AC507C">
        <w:tc>
          <w:tcPr>
            <w:tcW w:w="538" w:type="dxa"/>
          </w:tcPr>
          <w:p w:rsidR="00B459E3" w:rsidRPr="00060383" w:rsidRDefault="00B459E3" w:rsidP="007E2292">
            <w:pPr>
              <w:rPr>
                <w:rFonts w:cs="Times New Roman"/>
                <w:sz w:val="20"/>
                <w:szCs w:val="20"/>
              </w:rPr>
            </w:pPr>
          </w:p>
        </w:tc>
        <w:tc>
          <w:tcPr>
            <w:tcW w:w="551" w:type="dxa"/>
          </w:tcPr>
          <w:p w:rsidR="00B459E3" w:rsidRPr="00060383" w:rsidRDefault="00B459E3" w:rsidP="007E2292">
            <w:pPr>
              <w:rPr>
                <w:rFonts w:cs="Times New Roman"/>
                <w:sz w:val="20"/>
                <w:szCs w:val="20"/>
              </w:rPr>
            </w:pPr>
          </w:p>
        </w:tc>
        <w:tc>
          <w:tcPr>
            <w:tcW w:w="539" w:type="dxa"/>
          </w:tcPr>
          <w:p w:rsidR="00B459E3" w:rsidRPr="00060383" w:rsidRDefault="00B459E3" w:rsidP="007E2292">
            <w:pPr>
              <w:rPr>
                <w:rFonts w:cs="Times New Roman"/>
                <w:sz w:val="20"/>
                <w:szCs w:val="20"/>
              </w:rPr>
            </w:pPr>
          </w:p>
        </w:tc>
        <w:tc>
          <w:tcPr>
            <w:tcW w:w="8992" w:type="dxa"/>
          </w:tcPr>
          <w:p w:rsidR="00B459E3" w:rsidRPr="00060383" w:rsidRDefault="00B459E3" w:rsidP="007E2292">
            <w:pPr>
              <w:rPr>
                <w:rFonts w:cs="Times New Roman"/>
                <w:sz w:val="20"/>
                <w:szCs w:val="20"/>
              </w:rPr>
            </w:pPr>
            <w:r w:rsidRPr="00060383">
              <w:rPr>
                <w:rFonts w:cs="Times New Roman"/>
                <w:sz w:val="20"/>
                <w:szCs w:val="20"/>
              </w:rPr>
              <w:t xml:space="preserve">Have </w:t>
            </w:r>
            <w:r w:rsidRPr="00060383">
              <w:rPr>
                <w:rFonts w:cs="Times New Roman"/>
                <w:b/>
                <w:sz w:val="20"/>
                <w:szCs w:val="20"/>
              </w:rPr>
              <w:t>recruitment materials</w:t>
            </w:r>
            <w:r w:rsidRPr="00060383">
              <w:rPr>
                <w:rFonts w:cs="Times New Roman"/>
                <w:sz w:val="20"/>
                <w:szCs w:val="20"/>
              </w:rPr>
              <w:t>, ads, and subject information (letters, etc.) been provided and reviewed?</w:t>
            </w:r>
          </w:p>
        </w:tc>
      </w:tr>
      <w:tr w:rsidR="00B50121" w:rsidRPr="00060383" w:rsidTr="00AC507C">
        <w:tc>
          <w:tcPr>
            <w:tcW w:w="538" w:type="dxa"/>
          </w:tcPr>
          <w:p w:rsidR="00B50121" w:rsidRPr="00060383" w:rsidRDefault="00B50121">
            <w:pPr>
              <w:rPr>
                <w:rFonts w:cs="Times New Roman"/>
                <w:sz w:val="20"/>
                <w:szCs w:val="20"/>
              </w:rPr>
            </w:pPr>
          </w:p>
        </w:tc>
        <w:tc>
          <w:tcPr>
            <w:tcW w:w="551" w:type="dxa"/>
          </w:tcPr>
          <w:p w:rsidR="00B50121" w:rsidRPr="00060383" w:rsidRDefault="00B50121">
            <w:pPr>
              <w:rPr>
                <w:rFonts w:cs="Times New Roman"/>
                <w:sz w:val="20"/>
                <w:szCs w:val="20"/>
              </w:rPr>
            </w:pPr>
          </w:p>
        </w:tc>
        <w:tc>
          <w:tcPr>
            <w:tcW w:w="539" w:type="dxa"/>
          </w:tcPr>
          <w:p w:rsidR="00B50121" w:rsidRPr="00060383" w:rsidRDefault="00B50121">
            <w:pPr>
              <w:rPr>
                <w:rFonts w:cs="Times New Roman"/>
                <w:sz w:val="20"/>
                <w:szCs w:val="20"/>
              </w:rPr>
            </w:pPr>
          </w:p>
        </w:tc>
        <w:tc>
          <w:tcPr>
            <w:tcW w:w="8992" w:type="dxa"/>
          </w:tcPr>
          <w:p w:rsidR="00B50121" w:rsidRPr="00060383" w:rsidRDefault="0034249A" w:rsidP="00F24AE0">
            <w:pPr>
              <w:rPr>
                <w:rFonts w:cs="Times New Roman"/>
                <w:sz w:val="20"/>
                <w:szCs w:val="20"/>
              </w:rPr>
            </w:pPr>
            <w:r w:rsidRPr="00060383">
              <w:rPr>
                <w:rFonts w:cs="Times New Roman"/>
                <w:sz w:val="20"/>
                <w:szCs w:val="20"/>
              </w:rPr>
              <w:t xml:space="preserve">Do the </w:t>
            </w:r>
            <w:r w:rsidR="00F24AE0" w:rsidRPr="00060383">
              <w:rPr>
                <w:rFonts w:cs="Times New Roman"/>
                <w:sz w:val="20"/>
                <w:szCs w:val="20"/>
              </w:rPr>
              <w:t>anticipated</w:t>
            </w:r>
            <w:r w:rsidRPr="00060383">
              <w:rPr>
                <w:rFonts w:cs="Times New Roman"/>
                <w:sz w:val="20"/>
                <w:szCs w:val="20"/>
              </w:rPr>
              <w:t xml:space="preserve"> </w:t>
            </w:r>
            <w:r w:rsidRPr="00060383">
              <w:rPr>
                <w:rFonts w:cs="Times New Roman"/>
                <w:b/>
                <w:sz w:val="20"/>
                <w:szCs w:val="20"/>
              </w:rPr>
              <w:t>benefits</w:t>
            </w:r>
            <w:r w:rsidRPr="00060383">
              <w:rPr>
                <w:rFonts w:cs="Times New Roman"/>
                <w:sz w:val="20"/>
                <w:szCs w:val="20"/>
              </w:rPr>
              <w:t xml:space="preserve"> outweigh the expected </w:t>
            </w:r>
            <w:r w:rsidRPr="00060383">
              <w:rPr>
                <w:rFonts w:cs="Times New Roman"/>
                <w:b/>
                <w:sz w:val="20"/>
                <w:szCs w:val="20"/>
              </w:rPr>
              <w:t>risks</w:t>
            </w:r>
            <w:r w:rsidRPr="00060383">
              <w:rPr>
                <w:rFonts w:cs="Times New Roman"/>
                <w:sz w:val="20"/>
                <w:szCs w:val="20"/>
              </w:rPr>
              <w:t>?</w:t>
            </w:r>
            <w:r w:rsidR="004C4753" w:rsidRPr="00060383">
              <w:rPr>
                <w:rFonts w:cs="Times New Roman"/>
                <w:sz w:val="20"/>
                <w:szCs w:val="20"/>
              </w:rPr>
              <w:t xml:space="preserve"> [Criteria 46.111(2)]</w:t>
            </w:r>
          </w:p>
        </w:tc>
      </w:tr>
      <w:tr w:rsidR="00B50121" w:rsidRPr="00060383" w:rsidTr="00AC507C">
        <w:tc>
          <w:tcPr>
            <w:tcW w:w="538" w:type="dxa"/>
          </w:tcPr>
          <w:p w:rsidR="00B50121" w:rsidRPr="00060383" w:rsidRDefault="00B50121">
            <w:pPr>
              <w:rPr>
                <w:rFonts w:cs="Times New Roman"/>
                <w:sz w:val="20"/>
                <w:szCs w:val="20"/>
              </w:rPr>
            </w:pPr>
          </w:p>
        </w:tc>
        <w:tc>
          <w:tcPr>
            <w:tcW w:w="551" w:type="dxa"/>
          </w:tcPr>
          <w:p w:rsidR="00B50121" w:rsidRPr="00060383" w:rsidRDefault="00B50121">
            <w:pPr>
              <w:rPr>
                <w:rFonts w:cs="Times New Roman"/>
                <w:sz w:val="20"/>
                <w:szCs w:val="20"/>
              </w:rPr>
            </w:pPr>
          </w:p>
        </w:tc>
        <w:tc>
          <w:tcPr>
            <w:tcW w:w="539" w:type="dxa"/>
          </w:tcPr>
          <w:p w:rsidR="00B50121" w:rsidRPr="00060383" w:rsidRDefault="00B50121">
            <w:pPr>
              <w:rPr>
                <w:rFonts w:cs="Times New Roman"/>
                <w:sz w:val="20"/>
                <w:szCs w:val="20"/>
              </w:rPr>
            </w:pPr>
          </w:p>
        </w:tc>
        <w:tc>
          <w:tcPr>
            <w:tcW w:w="8992" w:type="dxa"/>
          </w:tcPr>
          <w:p w:rsidR="00B50121" w:rsidRPr="00060383" w:rsidRDefault="0034249A">
            <w:pPr>
              <w:rPr>
                <w:rFonts w:cs="Times New Roman"/>
                <w:sz w:val="20"/>
                <w:szCs w:val="20"/>
              </w:rPr>
            </w:pPr>
            <w:r w:rsidRPr="00060383">
              <w:rPr>
                <w:rFonts w:cs="Times New Roman"/>
                <w:sz w:val="20"/>
                <w:szCs w:val="20"/>
              </w:rPr>
              <w:t xml:space="preserve">If there is </w:t>
            </w:r>
            <w:r w:rsidRPr="00060383">
              <w:rPr>
                <w:rFonts w:cs="Times New Roman"/>
                <w:b/>
                <w:sz w:val="20"/>
                <w:szCs w:val="20"/>
              </w:rPr>
              <w:t>no direct benefit</w:t>
            </w:r>
            <w:r w:rsidRPr="00060383">
              <w:rPr>
                <w:rFonts w:cs="Times New Roman"/>
                <w:sz w:val="20"/>
                <w:szCs w:val="20"/>
              </w:rPr>
              <w:t xml:space="preserve"> to the participants, are the benefits to future subjects or knowledge to be gained mentioned?</w:t>
            </w:r>
            <w:r w:rsidR="004C4753" w:rsidRPr="00060383">
              <w:rPr>
                <w:rFonts w:cs="Times New Roman"/>
                <w:sz w:val="20"/>
                <w:szCs w:val="20"/>
              </w:rPr>
              <w:t xml:space="preserve"> [Criteria 46.111(2)]</w:t>
            </w:r>
          </w:p>
        </w:tc>
      </w:tr>
      <w:tr w:rsidR="0034249A" w:rsidRPr="00060383" w:rsidTr="00AC507C">
        <w:tc>
          <w:tcPr>
            <w:tcW w:w="538" w:type="dxa"/>
          </w:tcPr>
          <w:p w:rsidR="0034249A" w:rsidRPr="00060383" w:rsidRDefault="0034249A" w:rsidP="007E2292">
            <w:pPr>
              <w:rPr>
                <w:rFonts w:cs="Times New Roman"/>
                <w:sz w:val="20"/>
                <w:szCs w:val="20"/>
              </w:rPr>
            </w:pPr>
          </w:p>
        </w:tc>
        <w:tc>
          <w:tcPr>
            <w:tcW w:w="551" w:type="dxa"/>
          </w:tcPr>
          <w:p w:rsidR="0034249A" w:rsidRPr="00060383" w:rsidRDefault="0034249A" w:rsidP="007E2292">
            <w:pPr>
              <w:rPr>
                <w:rFonts w:cs="Times New Roman"/>
                <w:sz w:val="20"/>
                <w:szCs w:val="20"/>
              </w:rPr>
            </w:pPr>
          </w:p>
        </w:tc>
        <w:tc>
          <w:tcPr>
            <w:tcW w:w="539" w:type="dxa"/>
          </w:tcPr>
          <w:p w:rsidR="0034249A" w:rsidRPr="00060383" w:rsidRDefault="0034249A" w:rsidP="007E2292">
            <w:pPr>
              <w:rPr>
                <w:rFonts w:cs="Times New Roman"/>
                <w:sz w:val="20"/>
                <w:szCs w:val="20"/>
              </w:rPr>
            </w:pPr>
          </w:p>
        </w:tc>
        <w:tc>
          <w:tcPr>
            <w:tcW w:w="8992" w:type="dxa"/>
          </w:tcPr>
          <w:p w:rsidR="0034249A" w:rsidRPr="00060383" w:rsidRDefault="00F24AE0" w:rsidP="000652FC">
            <w:pPr>
              <w:rPr>
                <w:rFonts w:cs="Times New Roman"/>
                <w:sz w:val="20"/>
                <w:szCs w:val="20"/>
              </w:rPr>
            </w:pPr>
            <w:r w:rsidRPr="00060383">
              <w:rPr>
                <w:rFonts w:cs="Times New Roman"/>
                <w:sz w:val="20"/>
                <w:szCs w:val="20"/>
              </w:rPr>
              <w:t>If the research</w:t>
            </w:r>
            <w:r w:rsidR="009F1108" w:rsidRPr="00060383">
              <w:rPr>
                <w:rFonts w:cs="Times New Roman"/>
                <w:sz w:val="20"/>
                <w:szCs w:val="20"/>
              </w:rPr>
              <w:t xml:space="preserve"> is </w:t>
            </w:r>
            <w:r w:rsidRPr="00060383">
              <w:rPr>
                <w:rFonts w:cs="Times New Roman"/>
                <w:sz w:val="20"/>
                <w:szCs w:val="20"/>
              </w:rPr>
              <w:t>&gt; minimal risk</w:t>
            </w:r>
            <w:r w:rsidR="000652FC" w:rsidRPr="00060383">
              <w:rPr>
                <w:rFonts w:cs="Times New Roman"/>
                <w:sz w:val="20"/>
                <w:szCs w:val="20"/>
              </w:rPr>
              <w:t xml:space="preserve"> OR is a NIH funded clinical trial</w:t>
            </w:r>
            <w:r w:rsidRPr="00060383">
              <w:rPr>
                <w:rFonts w:cs="Times New Roman"/>
                <w:sz w:val="20"/>
                <w:szCs w:val="20"/>
              </w:rPr>
              <w:t xml:space="preserve">, </w:t>
            </w:r>
            <w:r w:rsidR="009F1108" w:rsidRPr="00060383">
              <w:rPr>
                <w:rFonts w:cs="Times New Roman"/>
                <w:sz w:val="20"/>
                <w:szCs w:val="20"/>
              </w:rPr>
              <w:t xml:space="preserve">is there a </w:t>
            </w:r>
            <w:r w:rsidR="009F1108" w:rsidRPr="00060383">
              <w:rPr>
                <w:rFonts w:cs="Times New Roman"/>
                <w:b/>
                <w:sz w:val="20"/>
                <w:szCs w:val="20"/>
              </w:rPr>
              <w:t>Data and Safety Monitoring Plan</w:t>
            </w:r>
            <w:r w:rsidR="009F1108" w:rsidRPr="00060383">
              <w:rPr>
                <w:rFonts w:cs="Times New Roman"/>
                <w:sz w:val="20"/>
                <w:szCs w:val="20"/>
              </w:rPr>
              <w:t xml:space="preserve"> and/or formal DSMB?</w:t>
            </w:r>
            <w:r w:rsidR="004C4753" w:rsidRPr="00060383">
              <w:rPr>
                <w:rFonts w:cs="Times New Roman"/>
                <w:sz w:val="20"/>
                <w:szCs w:val="20"/>
              </w:rPr>
              <w:t xml:space="preserve"> [Criteria 46.111(1),(6)]</w:t>
            </w:r>
          </w:p>
        </w:tc>
      </w:tr>
      <w:tr w:rsidR="002857A1" w:rsidRPr="00060383" w:rsidTr="00AC507C">
        <w:tc>
          <w:tcPr>
            <w:tcW w:w="538" w:type="dxa"/>
          </w:tcPr>
          <w:p w:rsidR="002857A1" w:rsidRPr="00060383" w:rsidRDefault="002857A1">
            <w:pPr>
              <w:rPr>
                <w:rFonts w:cs="Times New Roman"/>
                <w:sz w:val="20"/>
                <w:szCs w:val="20"/>
              </w:rPr>
            </w:pPr>
          </w:p>
        </w:tc>
        <w:tc>
          <w:tcPr>
            <w:tcW w:w="551" w:type="dxa"/>
          </w:tcPr>
          <w:p w:rsidR="002857A1" w:rsidRPr="00060383" w:rsidRDefault="002857A1">
            <w:pPr>
              <w:rPr>
                <w:rFonts w:cs="Times New Roman"/>
                <w:sz w:val="20"/>
                <w:szCs w:val="20"/>
              </w:rPr>
            </w:pPr>
          </w:p>
        </w:tc>
        <w:tc>
          <w:tcPr>
            <w:tcW w:w="539" w:type="dxa"/>
          </w:tcPr>
          <w:p w:rsidR="002857A1" w:rsidRPr="00060383" w:rsidRDefault="002857A1">
            <w:pPr>
              <w:rPr>
                <w:rFonts w:cs="Times New Roman"/>
                <w:sz w:val="20"/>
                <w:szCs w:val="20"/>
              </w:rPr>
            </w:pPr>
          </w:p>
        </w:tc>
        <w:tc>
          <w:tcPr>
            <w:tcW w:w="8992" w:type="dxa"/>
          </w:tcPr>
          <w:p w:rsidR="002857A1" w:rsidRPr="00060383" w:rsidRDefault="002857A1" w:rsidP="000652FC">
            <w:pPr>
              <w:rPr>
                <w:rFonts w:cs="Times New Roman"/>
                <w:sz w:val="20"/>
                <w:szCs w:val="20"/>
              </w:rPr>
            </w:pPr>
            <w:r w:rsidRPr="00060383">
              <w:rPr>
                <w:rFonts w:cs="Times New Roman"/>
                <w:sz w:val="20"/>
                <w:szCs w:val="20"/>
              </w:rPr>
              <w:t>Are there any exemptions/</w:t>
            </w:r>
            <w:r w:rsidRPr="00060383">
              <w:rPr>
                <w:rFonts w:cs="Times New Roman"/>
                <w:b/>
                <w:sz w:val="20"/>
                <w:szCs w:val="20"/>
              </w:rPr>
              <w:t>waiver of consent</w:t>
            </w:r>
            <w:r w:rsidRPr="00060383">
              <w:rPr>
                <w:rFonts w:cs="Times New Roman"/>
                <w:sz w:val="20"/>
                <w:szCs w:val="20"/>
              </w:rPr>
              <w:t>/</w:t>
            </w:r>
            <w:r w:rsidR="000652FC" w:rsidRPr="00060383">
              <w:rPr>
                <w:rFonts w:cs="Times New Roman"/>
                <w:b/>
                <w:sz w:val="20"/>
                <w:szCs w:val="20"/>
              </w:rPr>
              <w:t xml:space="preserve">waiver of documentation of consent </w:t>
            </w:r>
            <w:r w:rsidR="000652FC" w:rsidRPr="00060383">
              <w:rPr>
                <w:rFonts w:cs="Times New Roman"/>
                <w:sz w:val="20"/>
                <w:szCs w:val="20"/>
              </w:rPr>
              <w:t>(verbal</w:t>
            </w:r>
            <w:r w:rsidRPr="00060383">
              <w:rPr>
                <w:rFonts w:cs="Times New Roman"/>
                <w:sz w:val="20"/>
                <w:szCs w:val="20"/>
              </w:rPr>
              <w:t xml:space="preserve"> consent</w:t>
            </w:r>
            <w:r w:rsidR="000652FC" w:rsidRPr="00060383">
              <w:rPr>
                <w:rFonts w:cs="Times New Roman"/>
                <w:sz w:val="20"/>
                <w:szCs w:val="20"/>
              </w:rPr>
              <w:t>)</w:t>
            </w:r>
            <w:r w:rsidRPr="00060383">
              <w:rPr>
                <w:rFonts w:cs="Times New Roman"/>
                <w:sz w:val="20"/>
                <w:szCs w:val="20"/>
              </w:rPr>
              <w:t xml:space="preserve"> or waiver of any other elements that require special attention?</w:t>
            </w:r>
            <w:r w:rsidR="004C4753" w:rsidRPr="00060383">
              <w:rPr>
                <w:rFonts w:cs="Times New Roman"/>
                <w:sz w:val="20"/>
                <w:szCs w:val="20"/>
              </w:rPr>
              <w:t xml:space="preserve"> [Criteria 46.111(5)]</w:t>
            </w:r>
          </w:p>
        </w:tc>
      </w:tr>
      <w:tr w:rsidR="00064174" w:rsidRPr="00060383" w:rsidTr="00AC507C">
        <w:tc>
          <w:tcPr>
            <w:tcW w:w="538" w:type="dxa"/>
          </w:tcPr>
          <w:p w:rsidR="00064174" w:rsidRPr="00060383" w:rsidRDefault="00064174">
            <w:pPr>
              <w:rPr>
                <w:rFonts w:cs="Times New Roman"/>
                <w:sz w:val="20"/>
                <w:szCs w:val="20"/>
              </w:rPr>
            </w:pPr>
          </w:p>
        </w:tc>
        <w:tc>
          <w:tcPr>
            <w:tcW w:w="551" w:type="dxa"/>
          </w:tcPr>
          <w:p w:rsidR="00064174" w:rsidRPr="00060383" w:rsidRDefault="00064174">
            <w:pPr>
              <w:rPr>
                <w:rFonts w:cs="Times New Roman"/>
                <w:sz w:val="20"/>
                <w:szCs w:val="20"/>
              </w:rPr>
            </w:pPr>
          </w:p>
        </w:tc>
        <w:tc>
          <w:tcPr>
            <w:tcW w:w="539" w:type="dxa"/>
          </w:tcPr>
          <w:p w:rsidR="00064174" w:rsidRPr="00060383" w:rsidRDefault="00064174">
            <w:pPr>
              <w:rPr>
                <w:rFonts w:cs="Times New Roman"/>
                <w:sz w:val="20"/>
                <w:szCs w:val="20"/>
              </w:rPr>
            </w:pPr>
          </w:p>
        </w:tc>
        <w:tc>
          <w:tcPr>
            <w:tcW w:w="8992" w:type="dxa"/>
          </w:tcPr>
          <w:p w:rsidR="00064174" w:rsidRPr="00060383" w:rsidRDefault="00064174" w:rsidP="007E2292">
            <w:pPr>
              <w:rPr>
                <w:rFonts w:cs="Times New Roman"/>
                <w:sz w:val="20"/>
                <w:szCs w:val="20"/>
              </w:rPr>
            </w:pPr>
            <w:r w:rsidRPr="00060383">
              <w:rPr>
                <w:rFonts w:cs="Times New Roman"/>
                <w:sz w:val="20"/>
                <w:szCs w:val="20"/>
              </w:rPr>
              <w:t xml:space="preserve">Have all </w:t>
            </w:r>
            <w:r w:rsidRPr="00060383">
              <w:rPr>
                <w:rFonts w:cs="Times New Roman"/>
                <w:b/>
                <w:sz w:val="20"/>
                <w:szCs w:val="20"/>
              </w:rPr>
              <w:t>ancillary approvals</w:t>
            </w:r>
            <w:r w:rsidRPr="00060383">
              <w:rPr>
                <w:rFonts w:cs="Times New Roman"/>
                <w:sz w:val="20"/>
                <w:szCs w:val="20"/>
              </w:rPr>
              <w:t xml:space="preserve"> been included with the submission (e.g. RSC, IBC, PMRC, School Board, etc.)?</w:t>
            </w:r>
          </w:p>
        </w:tc>
      </w:tr>
      <w:tr w:rsidR="00AC507C" w:rsidRPr="00060383" w:rsidTr="00AC507C">
        <w:tc>
          <w:tcPr>
            <w:tcW w:w="538" w:type="dxa"/>
          </w:tcPr>
          <w:p w:rsidR="00AC507C" w:rsidRPr="00060383" w:rsidRDefault="00AC507C">
            <w:pPr>
              <w:rPr>
                <w:rFonts w:cs="Times New Roman"/>
                <w:sz w:val="20"/>
                <w:szCs w:val="20"/>
              </w:rPr>
            </w:pPr>
          </w:p>
        </w:tc>
        <w:tc>
          <w:tcPr>
            <w:tcW w:w="551" w:type="dxa"/>
          </w:tcPr>
          <w:p w:rsidR="00AC507C" w:rsidRPr="00060383" w:rsidRDefault="00AC507C">
            <w:pPr>
              <w:rPr>
                <w:rFonts w:cs="Times New Roman"/>
                <w:sz w:val="20"/>
                <w:szCs w:val="20"/>
              </w:rPr>
            </w:pPr>
          </w:p>
        </w:tc>
        <w:tc>
          <w:tcPr>
            <w:tcW w:w="539" w:type="dxa"/>
          </w:tcPr>
          <w:p w:rsidR="00AC507C" w:rsidRPr="00060383" w:rsidRDefault="00AC507C">
            <w:pPr>
              <w:rPr>
                <w:rFonts w:cs="Times New Roman"/>
                <w:sz w:val="20"/>
                <w:szCs w:val="20"/>
              </w:rPr>
            </w:pPr>
          </w:p>
        </w:tc>
        <w:tc>
          <w:tcPr>
            <w:tcW w:w="8992" w:type="dxa"/>
          </w:tcPr>
          <w:p w:rsidR="00AC507C" w:rsidRPr="00060383" w:rsidRDefault="00AC507C" w:rsidP="007E2292">
            <w:pPr>
              <w:rPr>
                <w:rFonts w:cs="Times New Roman"/>
                <w:sz w:val="20"/>
                <w:szCs w:val="20"/>
              </w:rPr>
            </w:pPr>
            <w:r>
              <w:rPr>
                <w:rFonts w:cs="Times New Roman"/>
                <w:sz w:val="20"/>
                <w:szCs w:val="20"/>
              </w:rPr>
              <w:t xml:space="preserve">If applicable, have additional regulatory requirements been met for </w:t>
            </w:r>
            <w:proofErr w:type="spellStart"/>
            <w:r>
              <w:rPr>
                <w:rFonts w:cs="Times New Roman"/>
                <w:sz w:val="20"/>
                <w:szCs w:val="20"/>
              </w:rPr>
              <w:t>DoD</w:t>
            </w:r>
            <w:proofErr w:type="spellEnd"/>
            <w:r>
              <w:rPr>
                <w:rFonts w:cs="Times New Roman"/>
                <w:sz w:val="20"/>
                <w:szCs w:val="20"/>
              </w:rPr>
              <w:t xml:space="preserve">, </w:t>
            </w:r>
            <w:proofErr w:type="spellStart"/>
            <w:r>
              <w:rPr>
                <w:rFonts w:cs="Times New Roman"/>
                <w:sz w:val="20"/>
                <w:szCs w:val="20"/>
              </w:rPr>
              <w:t>DoJ</w:t>
            </w:r>
            <w:proofErr w:type="spellEnd"/>
            <w:r>
              <w:rPr>
                <w:rFonts w:cs="Times New Roman"/>
                <w:sz w:val="20"/>
                <w:szCs w:val="20"/>
              </w:rPr>
              <w:t xml:space="preserve">, </w:t>
            </w:r>
            <w:proofErr w:type="spellStart"/>
            <w:proofErr w:type="gramStart"/>
            <w:r>
              <w:rPr>
                <w:rFonts w:cs="Times New Roman"/>
                <w:sz w:val="20"/>
                <w:szCs w:val="20"/>
              </w:rPr>
              <w:t>DoEd</w:t>
            </w:r>
            <w:proofErr w:type="spellEnd"/>
            <w:proofErr w:type="gramEnd"/>
            <w:r>
              <w:rPr>
                <w:rFonts w:cs="Times New Roman"/>
                <w:sz w:val="20"/>
                <w:szCs w:val="20"/>
              </w:rPr>
              <w:t>?</w:t>
            </w:r>
          </w:p>
        </w:tc>
      </w:tr>
    </w:tbl>
    <w:p w:rsidR="00727CE6" w:rsidRPr="009A48B0" w:rsidRDefault="003B5457" w:rsidP="003B5457">
      <w:pPr>
        <w:ind w:hanging="450"/>
        <w:rPr>
          <w:rFonts w:cs="Times New Roman"/>
          <w:sz w:val="18"/>
          <w:szCs w:val="20"/>
        </w:rPr>
      </w:pPr>
      <w:r w:rsidRPr="00060383">
        <w:rPr>
          <w:rFonts w:cs="Times New Roman"/>
          <w:sz w:val="20"/>
          <w:szCs w:val="20"/>
        </w:rPr>
        <w:t>*</w:t>
      </w:r>
      <w:r w:rsidRPr="009A48B0">
        <w:rPr>
          <w:rFonts w:cs="Times New Roman"/>
          <w:sz w:val="18"/>
          <w:szCs w:val="20"/>
        </w:rPr>
        <w:t xml:space="preserve">For items checked “No”, make an entry in the </w:t>
      </w:r>
      <w:r w:rsidR="00F24AE0" w:rsidRPr="009A48B0">
        <w:rPr>
          <w:rFonts w:cs="Times New Roman"/>
          <w:sz w:val="18"/>
          <w:szCs w:val="20"/>
        </w:rPr>
        <w:t>Research Study</w:t>
      </w:r>
      <w:r w:rsidRPr="009A48B0">
        <w:rPr>
          <w:rFonts w:cs="Times New Roman"/>
          <w:sz w:val="18"/>
          <w:szCs w:val="20"/>
        </w:rPr>
        <w:t xml:space="preserve"> Issues Needing Clarifica</w:t>
      </w:r>
      <w:r w:rsidR="00DE6BFD" w:rsidRPr="009A48B0">
        <w:rPr>
          <w:rFonts w:cs="Times New Roman"/>
          <w:sz w:val="18"/>
          <w:szCs w:val="20"/>
        </w:rPr>
        <w:t>tion or Revision section on</w:t>
      </w:r>
      <w:r w:rsidRPr="009A48B0">
        <w:rPr>
          <w:rFonts w:cs="Times New Roman"/>
          <w:sz w:val="18"/>
          <w:szCs w:val="20"/>
        </w:rPr>
        <w:t xml:space="preserve"> page</w:t>
      </w:r>
      <w:r w:rsidR="00DE6BFD" w:rsidRPr="009A48B0">
        <w:rPr>
          <w:rFonts w:cs="Times New Roman"/>
          <w:sz w:val="18"/>
          <w:szCs w:val="20"/>
        </w:rPr>
        <w:t xml:space="preserve"> 3</w:t>
      </w:r>
      <w:r w:rsidR="007E2292" w:rsidRPr="009A48B0">
        <w:rPr>
          <w:rFonts w:cs="Times New Roman"/>
          <w:sz w:val="18"/>
          <w:szCs w:val="20"/>
        </w:rPr>
        <w:t>.</w:t>
      </w:r>
    </w:p>
    <w:tbl>
      <w:tblPr>
        <w:tblStyle w:val="TableGrid"/>
        <w:tblW w:w="10620" w:type="dxa"/>
        <w:tblInd w:w="-522" w:type="dxa"/>
        <w:tblLook w:val="04A0" w:firstRow="1" w:lastRow="0" w:firstColumn="1" w:lastColumn="0" w:noHBand="0" w:noVBand="1"/>
      </w:tblPr>
      <w:tblGrid>
        <w:gridCol w:w="539"/>
        <w:gridCol w:w="551"/>
        <w:gridCol w:w="539"/>
        <w:gridCol w:w="6"/>
        <w:gridCol w:w="1335"/>
        <w:gridCol w:w="1170"/>
        <w:gridCol w:w="3157"/>
        <w:gridCol w:w="3323"/>
      </w:tblGrid>
      <w:tr w:rsidR="00B50121" w:rsidRPr="00060383" w:rsidTr="008B2797">
        <w:tc>
          <w:tcPr>
            <w:tcW w:w="10620" w:type="dxa"/>
            <w:gridSpan w:val="8"/>
            <w:shd w:val="clear" w:color="auto" w:fill="262626" w:themeFill="text1" w:themeFillTint="D9"/>
          </w:tcPr>
          <w:p w:rsidR="00B50121" w:rsidRPr="00060383" w:rsidRDefault="00727CE6" w:rsidP="004442B5">
            <w:pPr>
              <w:jc w:val="center"/>
              <w:rPr>
                <w:rFonts w:cs="Times New Roman"/>
                <w:sz w:val="20"/>
                <w:szCs w:val="20"/>
              </w:rPr>
            </w:pPr>
            <w:r w:rsidRPr="00060383">
              <w:rPr>
                <w:rFonts w:cs="Times New Roman"/>
                <w:sz w:val="20"/>
                <w:szCs w:val="20"/>
              </w:rPr>
              <w:lastRenderedPageBreak/>
              <w:br w:type="page"/>
            </w:r>
            <w:r w:rsidR="00B50121" w:rsidRPr="00060383">
              <w:rPr>
                <w:rFonts w:cs="Times New Roman"/>
                <w:sz w:val="20"/>
                <w:szCs w:val="20"/>
              </w:rPr>
              <w:t>Section 3: Informed Consent Checklist</w:t>
            </w:r>
          </w:p>
        </w:tc>
      </w:tr>
      <w:tr w:rsidR="00335CE7" w:rsidRPr="00060383" w:rsidTr="001A4EBE">
        <w:trPr>
          <w:trHeight w:val="414"/>
        </w:trPr>
        <w:tc>
          <w:tcPr>
            <w:tcW w:w="1635" w:type="dxa"/>
            <w:gridSpan w:val="4"/>
          </w:tcPr>
          <w:p w:rsidR="00335CE7" w:rsidRPr="00060383" w:rsidRDefault="00335CE7" w:rsidP="007E2292">
            <w:pPr>
              <w:jc w:val="right"/>
              <w:rPr>
                <w:rFonts w:cs="Times New Roman"/>
                <w:sz w:val="20"/>
                <w:szCs w:val="20"/>
              </w:rPr>
            </w:pPr>
            <w:r w:rsidRPr="00060383">
              <w:rPr>
                <w:rFonts w:cs="Times New Roman"/>
                <w:sz w:val="20"/>
                <w:szCs w:val="20"/>
              </w:rPr>
              <w:t>IRB#:</w:t>
            </w:r>
          </w:p>
        </w:tc>
        <w:tc>
          <w:tcPr>
            <w:tcW w:w="1335" w:type="dxa"/>
          </w:tcPr>
          <w:p w:rsidR="00335CE7" w:rsidRPr="00060383" w:rsidRDefault="00335CE7" w:rsidP="007E2292">
            <w:pPr>
              <w:rPr>
                <w:rFonts w:cs="Times New Roman"/>
                <w:sz w:val="20"/>
                <w:szCs w:val="20"/>
              </w:rPr>
            </w:pPr>
          </w:p>
        </w:tc>
        <w:tc>
          <w:tcPr>
            <w:tcW w:w="1170" w:type="dxa"/>
          </w:tcPr>
          <w:p w:rsidR="00335CE7" w:rsidRPr="00060383" w:rsidRDefault="00335CE7" w:rsidP="007E2292">
            <w:pPr>
              <w:jc w:val="right"/>
              <w:rPr>
                <w:rFonts w:cs="Times New Roman"/>
                <w:sz w:val="20"/>
                <w:szCs w:val="20"/>
              </w:rPr>
            </w:pPr>
            <w:r w:rsidRPr="00060383">
              <w:rPr>
                <w:rFonts w:cs="Times New Roman"/>
                <w:sz w:val="20"/>
                <w:szCs w:val="20"/>
              </w:rPr>
              <w:t>PI name:</w:t>
            </w:r>
          </w:p>
        </w:tc>
        <w:tc>
          <w:tcPr>
            <w:tcW w:w="6480" w:type="dxa"/>
            <w:gridSpan w:val="2"/>
          </w:tcPr>
          <w:p w:rsidR="00335CE7" w:rsidRPr="00060383" w:rsidRDefault="00335CE7" w:rsidP="007E2292">
            <w:pPr>
              <w:rPr>
                <w:rFonts w:cs="Times New Roman"/>
                <w:sz w:val="20"/>
                <w:szCs w:val="20"/>
              </w:rPr>
            </w:pPr>
          </w:p>
        </w:tc>
      </w:tr>
      <w:tr w:rsidR="00335CE7" w:rsidRPr="00060383" w:rsidTr="001A4EBE">
        <w:trPr>
          <w:trHeight w:val="414"/>
        </w:trPr>
        <w:tc>
          <w:tcPr>
            <w:tcW w:w="1635" w:type="dxa"/>
            <w:gridSpan w:val="4"/>
            <w:tcBorders>
              <w:bottom w:val="single" w:sz="4" w:space="0" w:color="auto"/>
            </w:tcBorders>
          </w:tcPr>
          <w:p w:rsidR="00335CE7" w:rsidRPr="00060383" w:rsidRDefault="00335CE7" w:rsidP="007E2292">
            <w:pPr>
              <w:jc w:val="right"/>
              <w:rPr>
                <w:rFonts w:cs="Times New Roman"/>
                <w:sz w:val="20"/>
                <w:szCs w:val="20"/>
              </w:rPr>
            </w:pPr>
            <w:r w:rsidRPr="00060383">
              <w:rPr>
                <w:rFonts w:cs="Times New Roman"/>
                <w:sz w:val="20"/>
                <w:szCs w:val="20"/>
              </w:rPr>
              <w:t>Meeting date:</w:t>
            </w:r>
          </w:p>
        </w:tc>
        <w:tc>
          <w:tcPr>
            <w:tcW w:w="1335" w:type="dxa"/>
            <w:tcBorders>
              <w:bottom w:val="single" w:sz="4" w:space="0" w:color="auto"/>
            </w:tcBorders>
          </w:tcPr>
          <w:p w:rsidR="00335CE7" w:rsidRPr="00060383" w:rsidRDefault="00335CE7" w:rsidP="007E2292">
            <w:pPr>
              <w:rPr>
                <w:rFonts w:cs="Times New Roman"/>
                <w:sz w:val="20"/>
                <w:szCs w:val="20"/>
              </w:rPr>
            </w:pPr>
          </w:p>
        </w:tc>
        <w:tc>
          <w:tcPr>
            <w:tcW w:w="1170" w:type="dxa"/>
            <w:tcBorders>
              <w:bottom w:val="single" w:sz="4" w:space="0" w:color="auto"/>
            </w:tcBorders>
          </w:tcPr>
          <w:p w:rsidR="00335CE7" w:rsidRPr="00060383" w:rsidRDefault="00335CE7" w:rsidP="007E2292">
            <w:pPr>
              <w:jc w:val="right"/>
              <w:rPr>
                <w:rFonts w:cs="Times New Roman"/>
                <w:sz w:val="20"/>
                <w:szCs w:val="20"/>
              </w:rPr>
            </w:pPr>
            <w:r w:rsidRPr="00060383">
              <w:rPr>
                <w:rFonts w:cs="Times New Roman"/>
                <w:sz w:val="20"/>
                <w:szCs w:val="20"/>
              </w:rPr>
              <w:t>Reviewers:</w:t>
            </w:r>
          </w:p>
        </w:tc>
        <w:tc>
          <w:tcPr>
            <w:tcW w:w="3157" w:type="dxa"/>
            <w:tcBorders>
              <w:bottom w:val="single" w:sz="4" w:space="0" w:color="auto"/>
            </w:tcBorders>
          </w:tcPr>
          <w:p w:rsidR="00335CE7" w:rsidRPr="00060383" w:rsidRDefault="00335CE7" w:rsidP="007E2292">
            <w:pPr>
              <w:rPr>
                <w:rFonts w:cs="Times New Roman"/>
                <w:sz w:val="20"/>
                <w:szCs w:val="20"/>
              </w:rPr>
            </w:pPr>
          </w:p>
        </w:tc>
        <w:tc>
          <w:tcPr>
            <w:tcW w:w="3323" w:type="dxa"/>
            <w:tcBorders>
              <w:bottom w:val="single" w:sz="4" w:space="0" w:color="auto"/>
            </w:tcBorders>
          </w:tcPr>
          <w:p w:rsidR="00335CE7" w:rsidRPr="00060383" w:rsidRDefault="00335CE7" w:rsidP="007E2292">
            <w:pPr>
              <w:rPr>
                <w:rFonts w:cs="Times New Roman"/>
                <w:sz w:val="20"/>
                <w:szCs w:val="20"/>
              </w:rPr>
            </w:pPr>
          </w:p>
        </w:tc>
      </w:tr>
      <w:tr w:rsidR="00032573" w:rsidRPr="00060383" w:rsidTr="001A4EBE">
        <w:trPr>
          <w:trHeight w:val="215"/>
        </w:trPr>
        <w:tc>
          <w:tcPr>
            <w:tcW w:w="539" w:type="dxa"/>
            <w:shd w:val="clear" w:color="auto" w:fill="D9D9D9" w:themeFill="background1" w:themeFillShade="D9"/>
          </w:tcPr>
          <w:p w:rsidR="00032573" w:rsidRPr="00060383" w:rsidRDefault="00032573" w:rsidP="007E2292">
            <w:pPr>
              <w:rPr>
                <w:rFonts w:cs="Times New Roman"/>
                <w:sz w:val="20"/>
                <w:szCs w:val="20"/>
              </w:rPr>
            </w:pPr>
            <w:r w:rsidRPr="00060383">
              <w:rPr>
                <w:rFonts w:cs="Times New Roman"/>
                <w:sz w:val="20"/>
                <w:szCs w:val="20"/>
              </w:rPr>
              <w:t>Yes</w:t>
            </w:r>
          </w:p>
        </w:tc>
        <w:tc>
          <w:tcPr>
            <w:tcW w:w="551" w:type="dxa"/>
            <w:shd w:val="clear" w:color="auto" w:fill="D9D9D9" w:themeFill="background1" w:themeFillShade="D9"/>
          </w:tcPr>
          <w:p w:rsidR="00032573" w:rsidRPr="00060383" w:rsidRDefault="00032573" w:rsidP="007E2292">
            <w:pPr>
              <w:rPr>
                <w:rFonts w:cs="Times New Roman"/>
                <w:sz w:val="20"/>
                <w:szCs w:val="20"/>
              </w:rPr>
            </w:pPr>
            <w:r w:rsidRPr="00060383">
              <w:rPr>
                <w:rFonts w:cs="Times New Roman"/>
                <w:sz w:val="20"/>
                <w:szCs w:val="20"/>
              </w:rPr>
              <w:t>No*</w:t>
            </w:r>
          </w:p>
        </w:tc>
        <w:tc>
          <w:tcPr>
            <w:tcW w:w="539" w:type="dxa"/>
            <w:shd w:val="clear" w:color="auto" w:fill="D9D9D9" w:themeFill="background1" w:themeFillShade="D9"/>
          </w:tcPr>
          <w:p w:rsidR="00032573" w:rsidRPr="00060383" w:rsidRDefault="00032573" w:rsidP="007E2292">
            <w:pPr>
              <w:rPr>
                <w:rFonts w:cs="Times New Roman"/>
                <w:sz w:val="20"/>
                <w:szCs w:val="20"/>
              </w:rPr>
            </w:pPr>
            <w:r w:rsidRPr="00060383">
              <w:rPr>
                <w:rFonts w:cs="Times New Roman"/>
                <w:sz w:val="20"/>
                <w:szCs w:val="20"/>
              </w:rPr>
              <w:t>N/A</w:t>
            </w:r>
          </w:p>
        </w:tc>
        <w:tc>
          <w:tcPr>
            <w:tcW w:w="8991" w:type="dxa"/>
            <w:gridSpan w:val="5"/>
            <w:shd w:val="clear" w:color="auto" w:fill="D9D9D9" w:themeFill="background1" w:themeFillShade="D9"/>
          </w:tcPr>
          <w:p w:rsidR="00032573" w:rsidRPr="00060383" w:rsidRDefault="00B12616" w:rsidP="007E2292">
            <w:pPr>
              <w:rPr>
                <w:rFonts w:cs="Times New Roman"/>
                <w:sz w:val="20"/>
                <w:szCs w:val="20"/>
              </w:rPr>
            </w:pPr>
            <w:r w:rsidRPr="00060383">
              <w:rPr>
                <w:rFonts w:cs="Times New Roman"/>
                <w:sz w:val="20"/>
                <w:szCs w:val="20"/>
              </w:rPr>
              <w:t xml:space="preserve">Does the consent document(s) contain the following </w:t>
            </w:r>
            <w:r w:rsidRPr="00060383">
              <w:rPr>
                <w:rFonts w:cs="Times New Roman"/>
                <w:b/>
                <w:sz w:val="20"/>
                <w:szCs w:val="20"/>
              </w:rPr>
              <w:t>REQUIRED</w:t>
            </w:r>
            <w:r w:rsidRPr="00060383">
              <w:rPr>
                <w:rFonts w:cs="Times New Roman"/>
                <w:sz w:val="20"/>
                <w:szCs w:val="20"/>
              </w:rPr>
              <w:t xml:space="preserve"> ELEMENTS?</w:t>
            </w:r>
          </w:p>
        </w:tc>
      </w:tr>
      <w:tr w:rsidR="000D182E" w:rsidRPr="00060383" w:rsidTr="001A4EBE">
        <w:tc>
          <w:tcPr>
            <w:tcW w:w="539" w:type="dxa"/>
          </w:tcPr>
          <w:p w:rsidR="000D182E" w:rsidRPr="00060383" w:rsidRDefault="000D182E">
            <w:pPr>
              <w:rPr>
                <w:sz w:val="20"/>
                <w:szCs w:val="20"/>
              </w:rPr>
            </w:pPr>
          </w:p>
        </w:tc>
        <w:tc>
          <w:tcPr>
            <w:tcW w:w="551" w:type="dxa"/>
          </w:tcPr>
          <w:p w:rsidR="000D182E" w:rsidRPr="00060383" w:rsidRDefault="000D182E">
            <w:pPr>
              <w:rPr>
                <w:sz w:val="20"/>
                <w:szCs w:val="20"/>
              </w:rPr>
            </w:pPr>
          </w:p>
        </w:tc>
        <w:tc>
          <w:tcPr>
            <w:tcW w:w="545" w:type="dxa"/>
            <w:gridSpan w:val="2"/>
          </w:tcPr>
          <w:p w:rsidR="000D182E" w:rsidRPr="00060383" w:rsidRDefault="000D182E">
            <w:pPr>
              <w:rPr>
                <w:sz w:val="20"/>
                <w:szCs w:val="20"/>
              </w:rPr>
            </w:pPr>
          </w:p>
        </w:tc>
        <w:tc>
          <w:tcPr>
            <w:tcW w:w="8985" w:type="dxa"/>
            <w:gridSpan w:val="4"/>
          </w:tcPr>
          <w:p w:rsidR="000D182E" w:rsidRPr="00060383" w:rsidRDefault="000D182E" w:rsidP="007E2292">
            <w:pPr>
              <w:rPr>
                <w:rFonts w:cs="Times New Roman"/>
                <w:sz w:val="20"/>
                <w:szCs w:val="20"/>
              </w:rPr>
            </w:pPr>
            <w:r w:rsidRPr="00060383">
              <w:rPr>
                <w:rFonts w:cs="Times New Roman"/>
                <w:sz w:val="20"/>
                <w:szCs w:val="20"/>
              </w:rPr>
              <w:t xml:space="preserve">A clear statement that the study is </w:t>
            </w:r>
            <w:r w:rsidRPr="00060383">
              <w:rPr>
                <w:rFonts w:cs="Times New Roman"/>
                <w:b/>
                <w:sz w:val="20"/>
                <w:szCs w:val="20"/>
              </w:rPr>
              <w:t>research</w:t>
            </w:r>
          </w:p>
        </w:tc>
      </w:tr>
      <w:tr w:rsidR="000D182E" w:rsidRPr="00060383" w:rsidTr="001A4EBE">
        <w:tc>
          <w:tcPr>
            <w:tcW w:w="539" w:type="dxa"/>
          </w:tcPr>
          <w:p w:rsidR="000D182E" w:rsidRPr="00060383" w:rsidRDefault="000D182E">
            <w:pPr>
              <w:rPr>
                <w:sz w:val="20"/>
                <w:szCs w:val="20"/>
              </w:rPr>
            </w:pPr>
          </w:p>
        </w:tc>
        <w:tc>
          <w:tcPr>
            <w:tcW w:w="551" w:type="dxa"/>
          </w:tcPr>
          <w:p w:rsidR="000D182E" w:rsidRPr="00060383" w:rsidRDefault="000D182E">
            <w:pPr>
              <w:rPr>
                <w:sz w:val="20"/>
                <w:szCs w:val="20"/>
              </w:rPr>
            </w:pPr>
          </w:p>
        </w:tc>
        <w:tc>
          <w:tcPr>
            <w:tcW w:w="545" w:type="dxa"/>
            <w:gridSpan w:val="2"/>
          </w:tcPr>
          <w:p w:rsidR="000D182E" w:rsidRPr="00060383" w:rsidRDefault="000D182E">
            <w:pPr>
              <w:rPr>
                <w:sz w:val="20"/>
                <w:szCs w:val="20"/>
              </w:rPr>
            </w:pPr>
          </w:p>
        </w:tc>
        <w:tc>
          <w:tcPr>
            <w:tcW w:w="8985" w:type="dxa"/>
            <w:gridSpan w:val="4"/>
          </w:tcPr>
          <w:p w:rsidR="000D182E" w:rsidRPr="00060383" w:rsidRDefault="000D182E" w:rsidP="007E2292">
            <w:pPr>
              <w:rPr>
                <w:rFonts w:cs="Times New Roman"/>
                <w:sz w:val="20"/>
                <w:szCs w:val="20"/>
              </w:rPr>
            </w:pPr>
            <w:r w:rsidRPr="00060383">
              <w:rPr>
                <w:rFonts w:cs="Times New Roman"/>
                <w:sz w:val="20"/>
                <w:szCs w:val="20"/>
              </w:rPr>
              <w:t xml:space="preserve">All of the research </w:t>
            </w:r>
            <w:r w:rsidRPr="00060383">
              <w:rPr>
                <w:rFonts w:cs="Times New Roman"/>
                <w:b/>
                <w:sz w:val="20"/>
                <w:szCs w:val="20"/>
              </w:rPr>
              <w:t>purposes</w:t>
            </w:r>
            <w:r w:rsidRPr="00060383">
              <w:rPr>
                <w:rFonts w:cs="Times New Roman"/>
                <w:sz w:val="20"/>
                <w:szCs w:val="20"/>
              </w:rPr>
              <w:t xml:space="preserve"> (</w:t>
            </w:r>
            <w:proofErr w:type="spellStart"/>
            <w:r w:rsidRPr="00060383">
              <w:rPr>
                <w:rFonts w:cs="Times New Roman"/>
                <w:sz w:val="20"/>
                <w:szCs w:val="20"/>
              </w:rPr>
              <w:t>ie</w:t>
            </w:r>
            <w:proofErr w:type="spellEnd"/>
            <w:r w:rsidRPr="00060383">
              <w:rPr>
                <w:rFonts w:cs="Times New Roman"/>
                <w:sz w:val="20"/>
                <w:szCs w:val="20"/>
              </w:rPr>
              <w:t>., protocol objectives) are clearly stated</w:t>
            </w:r>
          </w:p>
        </w:tc>
      </w:tr>
      <w:tr w:rsidR="000D182E" w:rsidRPr="00060383" w:rsidTr="001A4EBE">
        <w:tc>
          <w:tcPr>
            <w:tcW w:w="539" w:type="dxa"/>
          </w:tcPr>
          <w:p w:rsidR="000D182E" w:rsidRPr="00060383" w:rsidRDefault="000D182E">
            <w:pPr>
              <w:rPr>
                <w:sz w:val="20"/>
                <w:szCs w:val="20"/>
              </w:rPr>
            </w:pPr>
          </w:p>
        </w:tc>
        <w:tc>
          <w:tcPr>
            <w:tcW w:w="551" w:type="dxa"/>
          </w:tcPr>
          <w:p w:rsidR="000D182E" w:rsidRPr="00060383" w:rsidRDefault="000D182E">
            <w:pPr>
              <w:rPr>
                <w:sz w:val="20"/>
                <w:szCs w:val="20"/>
              </w:rPr>
            </w:pPr>
          </w:p>
        </w:tc>
        <w:tc>
          <w:tcPr>
            <w:tcW w:w="545" w:type="dxa"/>
            <w:gridSpan w:val="2"/>
          </w:tcPr>
          <w:p w:rsidR="000D182E" w:rsidRPr="00060383" w:rsidRDefault="000D182E">
            <w:pPr>
              <w:rPr>
                <w:sz w:val="20"/>
                <w:szCs w:val="20"/>
              </w:rPr>
            </w:pPr>
          </w:p>
        </w:tc>
        <w:tc>
          <w:tcPr>
            <w:tcW w:w="8985" w:type="dxa"/>
            <w:gridSpan w:val="4"/>
          </w:tcPr>
          <w:p w:rsidR="000D182E" w:rsidRPr="00060383" w:rsidRDefault="000D182E" w:rsidP="007E2292">
            <w:pPr>
              <w:rPr>
                <w:rFonts w:cs="Times New Roman"/>
                <w:sz w:val="20"/>
                <w:szCs w:val="20"/>
              </w:rPr>
            </w:pPr>
            <w:r w:rsidRPr="00060383">
              <w:rPr>
                <w:rFonts w:cs="Times New Roman"/>
                <w:sz w:val="20"/>
                <w:szCs w:val="20"/>
              </w:rPr>
              <w:t xml:space="preserve">Expected </w:t>
            </w:r>
            <w:r w:rsidRPr="00060383">
              <w:rPr>
                <w:rFonts w:cs="Times New Roman"/>
                <w:b/>
                <w:sz w:val="20"/>
                <w:szCs w:val="20"/>
              </w:rPr>
              <w:t>duration</w:t>
            </w:r>
            <w:r w:rsidRPr="00060383">
              <w:rPr>
                <w:rFonts w:cs="Times New Roman"/>
                <w:sz w:val="20"/>
                <w:szCs w:val="20"/>
              </w:rPr>
              <w:t xml:space="preserve"> of the volunteer’s involvement</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b/>
                <w:sz w:val="20"/>
                <w:szCs w:val="20"/>
              </w:rPr>
              <w:t>Procedures or treatments</w:t>
            </w:r>
            <w:r w:rsidRPr="00060383">
              <w:rPr>
                <w:rFonts w:cs="Times New Roman"/>
                <w:sz w:val="20"/>
                <w:szCs w:val="20"/>
              </w:rPr>
              <w:t xml:space="preserve"> to be done and explanation which procedure(s) or treatment(s) are experimental</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Reasonably foreseeable </w:t>
            </w:r>
            <w:r w:rsidRPr="00060383">
              <w:rPr>
                <w:rFonts w:cs="Times New Roman"/>
                <w:b/>
                <w:sz w:val="20"/>
                <w:szCs w:val="20"/>
              </w:rPr>
              <w:t>discomforts and risks</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Reasonably expected </w:t>
            </w:r>
            <w:r w:rsidRPr="00060383">
              <w:rPr>
                <w:rFonts w:cs="Times New Roman"/>
                <w:b/>
                <w:sz w:val="20"/>
                <w:szCs w:val="20"/>
              </w:rPr>
              <w:t>benefits</w:t>
            </w:r>
            <w:r w:rsidRPr="00060383">
              <w:rPr>
                <w:rFonts w:cs="Times New Roman"/>
                <w:sz w:val="20"/>
                <w:szCs w:val="20"/>
              </w:rPr>
              <w:t xml:space="preserve"> to volunteer and others</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b/>
                <w:sz w:val="20"/>
                <w:szCs w:val="20"/>
              </w:rPr>
              <w:t>Alternatives</w:t>
            </w:r>
            <w:r w:rsidRPr="00060383">
              <w:rPr>
                <w:rFonts w:cs="Times New Roman"/>
                <w:sz w:val="20"/>
                <w:szCs w:val="20"/>
              </w:rPr>
              <w:t xml:space="preserve"> to participation</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Description of how </w:t>
            </w:r>
            <w:r w:rsidRPr="00060383">
              <w:rPr>
                <w:rFonts w:cs="Times New Roman"/>
                <w:b/>
                <w:sz w:val="20"/>
                <w:szCs w:val="20"/>
              </w:rPr>
              <w:t>confidentiality</w:t>
            </w:r>
            <w:r w:rsidRPr="00060383">
              <w:rPr>
                <w:rFonts w:cs="Times New Roman"/>
                <w:sz w:val="20"/>
                <w:szCs w:val="20"/>
              </w:rPr>
              <w:t xml:space="preserve"> </w:t>
            </w:r>
            <w:r w:rsidR="0080330B" w:rsidRPr="00060383">
              <w:rPr>
                <w:rFonts w:cs="Times New Roman"/>
                <w:sz w:val="20"/>
                <w:szCs w:val="20"/>
              </w:rPr>
              <w:t xml:space="preserve">of data </w:t>
            </w:r>
            <w:r w:rsidRPr="00060383">
              <w:rPr>
                <w:rFonts w:cs="Times New Roman"/>
                <w:sz w:val="20"/>
                <w:szCs w:val="20"/>
              </w:rPr>
              <w:t>will be maintained.</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8B2797">
            <w:pPr>
              <w:rPr>
                <w:rFonts w:cs="Times New Roman"/>
                <w:sz w:val="20"/>
                <w:szCs w:val="20"/>
              </w:rPr>
            </w:pPr>
            <w:r w:rsidRPr="00060383">
              <w:rPr>
                <w:rFonts w:cs="Times New Roman"/>
                <w:sz w:val="20"/>
                <w:szCs w:val="20"/>
              </w:rPr>
              <w:t xml:space="preserve">Statement of who </w:t>
            </w:r>
            <w:r w:rsidRPr="00060383">
              <w:rPr>
                <w:rFonts w:cs="Times New Roman"/>
                <w:b/>
                <w:sz w:val="20"/>
                <w:szCs w:val="20"/>
              </w:rPr>
              <w:t>will have access</w:t>
            </w:r>
            <w:r w:rsidRPr="00060383">
              <w:rPr>
                <w:rFonts w:cs="Times New Roman"/>
                <w:sz w:val="20"/>
                <w:szCs w:val="20"/>
              </w:rPr>
              <w:t xml:space="preserve"> to research records (VCU/VCUHS, Sponsor, DHHS, FDA)</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Financial considerations: </w:t>
            </w:r>
            <w:r w:rsidRPr="00060383">
              <w:rPr>
                <w:rFonts w:cs="Times New Roman"/>
                <w:b/>
                <w:sz w:val="20"/>
                <w:szCs w:val="20"/>
              </w:rPr>
              <w:t>extra costs of, or compensation for</w:t>
            </w:r>
            <w:r w:rsidRPr="00060383">
              <w:rPr>
                <w:rFonts w:cs="Times New Roman"/>
                <w:sz w:val="20"/>
                <w:szCs w:val="20"/>
              </w:rPr>
              <w:t>, participation</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Availability of medical care and any other compensation for </w:t>
            </w:r>
            <w:r w:rsidRPr="00060383">
              <w:rPr>
                <w:rFonts w:cs="Times New Roman"/>
                <w:b/>
                <w:sz w:val="20"/>
                <w:szCs w:val="20"/>
              </w:rPr>
              <w:t>research-related injury</w:t>
            </w:r>
            <w:r w:rsidR="00D041C2" w:rsidRPr="00060383">
              <w:rPr>
                <w:rFonts w:cs="Times New Roman"/>
                <w:sz w:val="20"/>
                <w:szCs w:val="20"/>
              </w:rPr>
              <w:t xml:space="preserve"> (if &gt; minimal risk).</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0330B" w:rsidP="007E2292">
            <w:pPr>
              <w:rPr>
                <w:rFonts w:cs="Times New Roman"/>
                <w:sz w:val="20"/>
                <w:szCs w:val="20"/>
              </w:rPr>
            </w:pPr>
            <w:r w:rsidRPr="00060383">
              <w:rPr>
                <w:rFonts w:cs="Times New Roman"/>
                <w:sz w:val="20"/>
                <w:szCs w:val="20"/>
              </w:rPr>
              <w:t>Statement of who</w:t>
            </w:r>
            <w:r w:rsidR="008B2797" w:rsidRPr="00060383">
              <w:rPr>
                <w:rFonts w:cs="Times New Roman"/>
                <w:sz w:val="20"/>
                <w:szCs w:val="20"/>
              </w:rPr>
              <w:t xml:space="preserve"> a volunteer should </w:t>
            </w:r>
            <w:r w:rsidR="008B2797" w:rsidRPr="00060383">
              <w:rPr>
                <w:rFonts w:cs="Times New Roman"/>
                <w:b/>
                <w:sz w:val="20"/>
                <w:szCs w:val="20"/>
              </w:rPr>
              <w:t>contact for injury or adverse event</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Statement of who will </w:t>
            </w:r>
            <w:r w:rsidRPr="00060383">
              <w:rPr>
                <w:rFonts w:cs="Times New Roman"/>
                <w:b/>
                <w:sz w:val="20"/>
                <w:szCs w:val="20"/>
              </w:rPr>
              <w:t>answer questions</w:t>
            </w:r>
            <w:r w:rsidRPr="00060383">
              <w:rPr>
                <w:rFonts w:cs="Times New Roman"/>
                <w:sz w:val="20"/>
                <w:szCs w:val="20"/>
              </w:rPr>
              <w:t xml:space="preserve"> about the research itself</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44405">
            <w:pPr>
              <w:rPr>
                <w:rFonts w:cs="Times New Roman"/>
                <w:sz w:val="20"/>
                <w:szCs w:val="20"/>
              </w:rPr>
            </w:pPr>
            <w:r w:rsidRPr="00060383">
              <w:rPr>
                <w:rFonts w:cs="Times New Roman"/>
                <w:sz w:val="20"/>
                <w:szCs w:val="20"/>
              </w:rPr>
              <w:t xml:space="preserve">Contact information for </w:t>
            </w:r>
            <w:r w:rsidR="00744405" w:rsidRPr="00060383">
              <w:rPr>
                <w:rFonts w:cs="Times New Roman"/>
                <w:sz w:val="20"/>
                <w:szCs w:val="20"/>
              </w:rPr>
              <w:t>ORIE</w:t>
            </w:r>
            <w:r w:rsidRPr="00060383">
              <w:rPr>
                <w:rFonts w:cs="Times New Roman"/>
                <w:sz w:val="20"/>
                <w:szCs w:val="20"/>
              </w:rPr>
              <w:t xml:space="preserve"> office for </w:t>
            </w:r>
            <w:r w:rsidRPr="00060383">
              <w:rPr>
                <w:rFonts w:cs="Times New Roman"/>
                <w:b/>
                <w:sz w:val="20"/>
                <w:szCs w:val="20"/>
              </w:rPr>
              <w:t>questions about volunteer’s rights</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b/>
                <w:sz w:val="20"/>
                <w:szCs w:val="20"/>
              </w:rPr>
              <w:t>Non-coercion disclaimer</w:t>
            </w:r>
            <w:r w:rsidRPr="00060383">
              <w:rPr>
                <w:rFonts w:cs="Times New Roman"/>
                <w:sz w:val="20"/>
                <w:szCs w:val="20"/>
              </w:rPr>
              <w:t>. E.G., "Participation in research is entirely voluntary.</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Statement that the treatments or procedures “may involve </w:t>
            </w:r>
            <w:r w:rsidRPr="00060383">
              <w:rPr>
                <w:rFonts w:cs="Times New Roman"/>
                <w:b/>
                <w:sz w:val="20"/>
                <w:szCs w:val="20"/>
              </w:rPr>
              <w:t>risks that are currently unforeseeable</w:t>
            </w:r>
            <w:r w:rsidRPr="00060383">
              <w:rPr>
                <w:rFonts w:cs="Times New Roman"/>
                <w:sz w:val="20"/>
                <w:szCs w:val="20"/>
              </w:rPr>
              <w:t>”</w:t>
            </w:r>
            <w:r w:rsidR="00151D7E" w:rsidRPr="00060383">
              <w:rPr>
                <w:rFonts w:cs="Times New Roman"/>
                <w:sz w:val="20"/>
                <w:szCs w:val="20"/>
              </w:rPr>
              <w:t xml:space="preserve"> to subject or to the embryo or fetus, if the subject is or may become pregnant</w:t>
            </w:r>
            <w:r w:rsidR="00D041C2" w:rsidRPr="00060383">
              <w:rPr>
                <w:rFonts w:cs="Times New Roman"/>
                <w:sz w:val="20"/>
                <w:szCs w:val="20"/>
              </w:rPr>
              <w:t>.</w:t>
            </w:r>
          </w:p>
        </w:tc>
      </w:tr>
      <w:tr w:rsidR="00727CE6" w:rsidRPr="00060383" w:rsidTr="001A4EBE">
        <w:tc>
          <w:tcPr>
            <w:tcW w:w="539" w:type="dxa"/>
          </w:tcPr>
          <w:p w:rsidR="00727CE6" w:rsidRPr="00060383" w:rsidRDefault="00727CE6" w:rsidP="007E2292">
            <w:pPr>
              <w:rPr>
                <w:sz w:val="20"/>
                <w:szCs w:val="20"/>
              </w:rPr>
            </w:pPr>
          </w:p>
        </w:tc>
        <w:tc>
          <w:tcPr>
            <w:tcW w:w="551" w:type="dxa"/>
          </w:tcPr>
          <w:p w:rsidR="00727CE6" w:rsidRPr="00060383" w:rsidRDefault="00727CE6" w:rsidP="007E2292">
            <w:pPr>
              <w:rPr>
                <w:sz w:val="20"/>
                <w:szCs w:val="20"/>
              </w:rPr>
            </w:pPr>
          </w:p>
        </w:tc>
        <w:tc>
          <w:tcPr>
            <w:tcW w:w="545" w:type="dxa"/>
            <w:gridSpan w:val="2"/>
          </w:tcPr>
          <w:p w:rsidR="00727CE6" w:rsidRPr="00060383" w:rsidRDefault="00727CE6" w:rsidP="007E2292">
            <w:pPr>
              <w:rPr>
                <w:sz w:val="20"/>
                <w:szCs w:val="20"/>
              </w:rPr>
            </w:pPr>
          </w:p>
        </w:tc>
        <w:tc>
          <w:tcPr>
            <w:tcW w:w="8985" w:type="dxa"/>
            <w:gridSpan w:val="4"/>
          </w:tcPr>
          <w:p w:rsidR="00727CE6" w:rsidRPr="00060383" w:rsidRDefault="00727CE6" w:rsidP="007E2292">
            <w:pPr>
              <w:rPr>
                <w:rFonts w:cs="Times New Roman"/>
                <w:sz w:val="20"/>
                <w:szCs w:val="20"/>
              </w:rPr>
            </w:pPr>
            <w:r w:rsidRPr="00060383">
              <w:rPr>
                <w:rFonts w:cs="Times New Roman"/>
                <w:sz w:val="20"/>
                <w:szCs w:val="20"/>
              </w:rPr>
              <w:t xml:space="preserve">Description of circumstances where researcher may </w:t>
            </w:r>
            <w:r w:rsidRPr="00060383">
              <w:rPr>
                <w:rFonts w:cs="Times New Roman"/>
                <w:b/>
                <w:sz w:val="20"/>
                <w:szCs w:val="20"/>
              </w:rPr>
              <w:t>terminate a volunteer’s participation</w:t>
            </w:r>
            <w:r w:rsidRPr="00060383">
              <w:rPr>
                <w:rFonts w:cs="Times New Roman"/>
                <w:sz w:val="20"/>
                <w:szCs w:val="20"/>
              </w:rPr>
              <w:t xml:space="preserve"> without their consent</w:t>
            </w:r>
          </w:p>
        </w:tc>
      </w:tr>
      <w:tr w:rsidR="00727CE6" w:rsidRPr="00060383" w:rsidTr="001A4EBE">
        <w:tc>
          <w:tcPr>
            <w:tcW w:w="539" w:type="dxa"/>
          </w:tcPr>
          <w:p w:rsidR="00727CE6" w:rsidRPr="00060383" w:rsidRDefault="00727CE6" w:rsidP="007E2292">
            <w:pPr>
              <w:rPr>
                <w:sz w:val="20"/>
                <w:szCs w:val="20"/>
              </w:rPr>
            </w:pPr>
          </w:p>
        </w:tc>
        <w:tc>
          <w:tcPr>
            <w:tcW w:w="551" w:type="dxa"/>
          </w:tcPr>
          <w:p w:rsidR="00727CE6" w:rsidRPr="00060383" w:rsidRDefault="00727CE6" w:rsidP="007E2292">
            <w:pPr>
              <w:rPr>
                <w:sz w:val="20"/>
                <w:szCs w:val="20"/>
              </w:rPr>
            </w:pPr>
          </w:p>
        </w:tc>
        <w:tc>
          <w:tcPr>
            <w:tcW w:w="545" w:type="dxa"/>
            <w:gridSpan w:val="2"/>
          </w:tcPr>
          <w:p w:rsidR="00727CE6" w:rsidRPr="00060383" w:rsidRDefault="00727CE6" w:rsidP="007E2292">
            <w:pPr>
              <w:rPr>
                <w:sz w:val="20"/>
                <w:szCs w:val="20"/>
              </w:rPr>
            </w:pPr>
          </w:p>
        </w:tc>
        <w:tc>
          <w:tcPr>
            <w:tcW w:w="8985" w:type="dxa"/>
            <w:gridSpan w:val="4"/>
          </w:tcPr>
          <w:p w:rsidR="00727CE6" w:rsidRPr="00060383" w:rsidRDefault="00727CE6" w:rsidP="007E2292">
            <w:pPr>
              <w:rPr>
                <w:rFonts w:cs="Times New Roman"/>
                <w:sz w:val="20"/>
                <w:szCs w:val="20"/>
              </w:rPr>
            </w:pPr>
            <w:r w:rsidRPr="00060383">
              <w:rPr>
                <w:rFonts w:cs="Times New Roman"/>
                <w:sz w:val="20"/>
                <w:szCs w:val="20"/>
              </w:rPr>
              <w:t xml:space="preserve">Procedures for </w:t>
            </w:r>
            <w:r w:rsidRPr="00060383">
              <w:rPr>
                <w:rFonts w:cs="Times New Roman"/>
                <w:b/>
                <w:sz w:val="20"/>
                <w:szCs w:val="20"/>
              </w:rPr>
              <w:t>orderly termination</w:t>
            </w:r>
            <w:r w:rsidRPr="00060383">
              <w:rPr>
                <w:rFonts w:cs="Times New Roman"/>
                <w:sz w:val="20"/>
                <w:szCs w:val="20"/>
              </w:rPr>
              <w:t xml:space="preserve"> of a volunteer’s participation</w:t>
            </w:r>
          </w:p>
        </w:tc>
      </w:tr>
      <w:tr w:rsidR="00727CE6" w:rsidRPr="00060383" w:rsidTr="001A4EBE">
        <w:tc>
          <w:tcPr>
            <w:tcW w:w="539" w:type="dxa"/>
          </w:tcPr>
          <w:p w:rsidR="00727CE6" w:rsidRPr="00060383" w:rsidRDefault="00727CE6" w:rsidP="007E2292">
            <w:pPr>
              <w:rPr>
                <w:sz w:val="20"/>
                <w:szCs w:val="20"/>
              </w:rPr>
            </w:pPr>
          </w:p>
        </w:tc>
        <w:tc>
          <w:tcPr>
            <w:tcW w:w="551" w:type="dxa"/>
          </w:tcPr>
          <w:p w:rsidR="00727CE6" w:rsidRPr="00060383" w:rsidRDefault="00727CE6" w:rsidP="007E2292">
            <w:pPr>
              <w:rPr>
                <w:sz w:val="20"/>
                <w:szCs w:val="20"/>
              </w:rPr>
            </w:pPr>
          </w:p>
        </w:tc>
        <w:tc>
          <w:tcPr>
            <w:tcW w:w="545" w:type="dxa"/>
            <w:gridSpan w:val="2"/>
          </w:tcPr>
          <w:p w:rsidR="00727CE6" w:rsidRPr="00060383" w:rsidRDefault="00727CE6" w:rsidP="007E2292">
            <w:pPr>
              <w:rPr>
                <w:sz w:val="20"/>
                <w:szCs w:val="20"/>
              </w:rPr>
            </w:pPr>
          </w:p>
        </w:tc>
        <w:tc>
          <w:tcPr>
            <w:tcW w:w="8985" w:type="dxa"/>
            <w:gridSpan w:val="4"/>
          </w:tcPr>
          <w:p w:rsidR="00727CE6" w:rsidRPr="00060383" w:rsidRDefault="00727CE6" w:rsidP="007E2292">
            <w:pPr>
              <w:rPr>
                <w:rFonts w:cs="Times New Roman"/>
                <w:sz w:val="20"/>
                <w:szCs w:val="20"/>
              </w:rPr>
            </w:pPr>
            <w:r w:rsidRPr="00060383">
              <w:rPr>
                <w:rFonts w:cs="Times New Roman"/>
                <w:sz w:val="20"/>
                <w:szCs w:val="20"/>
              </w:rPr>
              <w:t xml:space="preserve">Consequences of a volunteer’s </w:t>
            </w:r>
            <w:r w:rsidRPr="00060383">
              <w:rPr>
                <w:rFonts w:cs="Times New Roman"/>
                <w:b/>
                <w:sz w:val="20"/>
                <w:szCs w:val="20"/>
              </w:rPr>
              <w:t>withdrawal</w:t>
            </w:r>
            <w:r w:rsidRPr="00060383">
              <w:rPr>
                <w:rFonts w:cs="Times New Roman"/>
                <w:sz w:val="20"/>
                <w:szCs w:val="20"/>
              </w:rPr>
              <w:t xml:space="preserve"> from the research</w:t>
            </w:r>
          </w:p>
        </w:tc>
      </w:tr>
      <w:tr w:rsidR="00727CE6" w:rsidRPr="00060383" w:rsidTr="001A4EBE">
        <w:tc>
          <w:tcPr>
            <w:tcW w:w="539" w:type="dxa"/>
          </w:tcPr>
          <w:p w:rsidR="00727CE6" w:rsidRPr="00060383" w:rsidRDefault="00727CE6" w:rsidP="007E2292">
            <w:pPr>
              <w:rPr>
                <w:sz w:val="20"/>
                <w:szCs w:val="20"/>
              </w:rPr>
            </w:pPr>
          </w:p>
        </w:tc>
        <w:tc>
          <w:tcPr>
            <w:tcW w:w="551" w:type="dxa"/>
          </w:tcPr>
          <w:p w:rsidR="00727CE6" w:rsidRPr="00060383" w:rsidRDefault="00727CE6" w:rsidP="007E2292">
            <w:pPr>
              <w:rPr>
                <w:sz w:val="20"/>
                <w:szCs w:val="20"/>
              </w:rPr>
            </w:pPr>
          </w:p>
        </w:tc>
        <w:tc>
          <w:tcPr>
            <w:tcW w:w="545" w:type="dxa"/>
            <w:gridSpan w:val="2"/>
          </w:tcPr>
          <w:p w:rsidR="00727CE6" w:rsidRPr="00060383" w:rsidRDefault="00727CE6" w:rsidP="007E2292">
            <w:pPr>
              <w:rPr>
                <w:sz w:val="20"/>
                <w:szCs w:val="20"/>
              </w:rPr>
            </w:pPr>
          </w:p>
        </w:tc>
        <w:tc>
          <w:tcPr>
            <w:tcW w:w="8985" w:type="dxa"/>
            <w:gridSpan w:val="4"/>
          </w:tcPr>
          <w:p w:rsidR="00727CE6" w:rsidRPr="00060383" w:rsidRDefault="00727CE6" w:rsidP="007E2292">
            <w:pPr>
              <w:rPr>
                <w:rFonts w:cs="Times New Roman"/>
                <w:sz w:val="20"/>
                <w:szCs w:val="20"/>
              </w:rPr>
            </w:pPr>
            <w:r w:rsidRPr="00060383">
              <w:rPr>
                <w:rFonts w:cs="Times New Roman"/>
                <w:sz w:val="20"/>
                <w:szCs w:val="20"/>
              </w:rPr>
              <w:t xml:space="preserve">Plan to </w:t>
            </w:r>
            <w:r w:rsidRPr="00060383">
              <w:rPr>
                <w:rFonts w:cs="Times New Roman"/>
                <w:b/>
                <w:sz w:val="20"/>
                <w:szCs w:val="20"/>
              </w:rPr>
              <w:t xml:space="preserve">inform </w:t>
            </w:r>
            <w:r w:rsidRPr="00060383">
              <w:rPr>
                <w:rFonts w:cs="Times New Roman"/>
                <w:sz w:val="20"/>
                <w:szCs w:val="20"/>
              </w:rPr>
              <w:t>volunteers of significant research findings relevant to their continued participation</w:t>
            </w:r>
          </w:p>
        </w:tc>
      </w:tr>
      <w:tr w:rsidR="00727CE6" w:rsidRPr="00060383" w:rsidTr="001A4EBE">
        <w:tc>
          <w:tcPr>
            <w:tcW w:w="539" w:type="dxa"/>
          </w:tcPr>
          <w:p w:rsidR="00727CE6" w:rsidRPr="00060383" w:rsidRDefault="00727CE6" w:rsidP="007E2292">
            <w:pPr>
              <w:rPr>
                <w:sz w:val="20"/>
                <w:szCs w:val="20"/>
              </w:rPr>
            </w:pPr>
          </w:p>
        </w:tc>
        <w:tc>
          <w:tcPr>
            <w:tcW w:w="551" w:type="dxa"/>
          </w:tcPr>
          <w:p w:rsidR="00727CE6" w:rsidRPr="00060383" w:rsidRDefault="00727CE6" w:rsidP="007E2292">
            <w:pPr>
              <w:rPr>
                <w:sz w:val="20"/>
                <w:szCs w:val="20"/>
              </w:rPr>
            </w:pPr>
          </w:p>
        </w:tc>
        <w:tc>
          <w:tcPr>
            <w:tcW w:w="545" w:type="dxa"/>
            <w:gridSpan w:val="2"/>
          </w:tcPr>
          <w:p w:rsidR="00727CE6" w:rsidRPr="00060383" w:rsidRDefault="00727CE6" w:rsidP="007E2292">
            <w:pPr>
              <w:rPr>
                <w:sz w:val="20"/>
                <w:szCs w:val="20"/>
              </w:rPr>
            </w:pPr>
          </w:p>
        </w:tc>
        <w:tc>
          <w:tcPr>
            <w:tcW w:w="8985" w:type="dxa"/>
            <w:gridSpan w:val="4"/>
          </w:tcPr>
          <w:p w:rsidR="00727CE6" w:rsidRPr="00060383" w:rsidRDefault="00727CE6" w:rsidP="007E2292">
            <w:pPr>
              <w:rPr>
                <w:rFonts w:cs="Times New Roman"/>
                <w:sz w:val="20"/>
                <w:szCs w:val="20"/>
              </w:rPr>
            </w:pPr>
            <w:r w:rsidRPr="00060383">
              <w:rPr>
                <w:rFonts w:cs="Times New Roman"/>
                <w:sz w:val="20"/>
                <w:szCs w:val="20"/>
              </w:rPr>
              <w:t xml:space="preserve">Description of how, why, and how many prospective volunteers will be </w:t>
            </w:r>
            <w:r w:rsidRPr="00060383">
              <w:rPr>
                <w:rFonts w:cs="Times New Roman"/>
                <w:b/>
                <w:sz w:val="20"/>
                <w:szCs w:val="20"/>
              </w:rPr>
              <w:t>selected</w:t>
            </w:r>
          </w:p>
        </w:tc>
      </w:tr>
      <w:tr w:rsidR="00727CE6" w:rsidRPr="00060383" w:rsidTr="001A4EBE">
        <w:tc>
          <w:tcPr>
            <w:tcW w:w="539" w:type="dxa"/>
            <w:tcBorders>
              <w:bottom w:val="single" w:sz="4" w:space="0" w:color="auto"/>
            </w:tcBorders>
          </w:tcPr>
          <w:p w:rsidR="00727CE6" w:rsidRPr="00060383" w:rsidRDefault="00727CE6" w:rsidP="007E2292">
            <w:pPr>
              <w:rPr>
                <w:sz w:val="20"/>
                <w:szCs w:val="20"/>
              </w:rPr>
            </w:pPr>
          </w:p>
        </w:tc>
        <w:tc>
          <w:tcPr>
            <w:tcW w:w="551" w:type="dxa"/>
            <w:tcBorders>
              <w:bottom w:val="single" w:sz="4" w:space="0" w:color="auto"/>
            </w:tcBorders>
          </w:tcPr>
          <w:p w:rsidR="00727CE6" w:rsidRPr="00060383" w:rsidRDefault="00727CE6" w:rsidP="007E2292">
            <w:pPr>
              <w:rPr>
                <w:sz w:val="20"/>
                <w:szCs w:val="20"/>
              </w:rPr>
            </w:pPr>
          </w:p>
        </w:tc>
        <w:tc>
          <w:tcPr>
            <w:tcW w:w="545" w:type="dxa"/>
            <w:gridSpan w:val="2"/>
            <w:tcBorders>
              <w:bottom w:val="single" w:sz="4" w:space="0" w:color="auto"/>
            </w:tcBorders>
          </w:tcPr>
          <w:p w:rsidR="00727CE6" w:rsidRPr="00060383" w:rsidRDefault="00727CE6" w:rsidP="007E2292">
            <w:pPr>
              <w:rPr>
                <w:sz w:val="20"/>
                <w:szCs w:val="20"/>
              </w:rPr>
            </w:pPr>
          </w:p>
        </w:tc>
        <w:tc>
          <w:tcPr>
            <w:tcW w:w="8985" w:type="dxa"/>
            <w:gridSpan w:val="4"/>
            <w:tcBorders>
              <w:bottom w:val="single" w:sz="4" w:space="0" w:color="auto"/>
            </w:tcBorders>
          </w:tcPr>
          <w:p w:rsidR="00727CE6" w:rsidRPr="00060383" w:rsidRDefault="00727CE6" w:rsidP="007E2292">
            <w:pPr>
              <w:rPr>
                <w:rFonts w:cs="Times New Roman"/>
                <w:sz w:val="20"/>
                <w:szCs w:val="20"/>
              </w:rPr>
            </w:pPr>
            <w:r w:rsidRPr="00060383">
              <w:rPr>
                <w:rFonts w:cs="Times New Roman"/>
                <w:sz w:val="20"/>
                <w:szCs w:val="20"/>
              </w:rPr>
              <w:t xml:space="preserve">If the study is a </w:t>
            </w:r>
            <w:r w:rsidRPr="00060383">
              <w:rPr>
                <w:rFonts w:cs="Times New Roman"/>
                <w:b/>
                <w:sz w:val="20"/>
                <w:szCs w:val="20"/>
              </w:rPr>
              <w:t>clinical trial</w:t>
            </w:r>
            <w:r w:rsidRPr="00060383">
              <w:rPr>
                <w:rFonts w:cs="Times New Roman"/>
                <w:sz w:val="20"/>
                <w:szCs w:val="20"/>
              </w:rPr>
              <w:t xml:space="preserve">, the following language must be </w:t>
            </w:r>
            <w:proofErr w:type="gramStart"/>
            <w:r w:rsidRPr="00060383">
              <w:rPr>
                <w:rFonts w:cs="Times New Roman"/>
                <w:sz w:val="20"/>
                <w:szCs w:val="20"/>
              </w:rPr>
              <w:t>included :</w:t>
            </w:r>
            <w:proofErr w:type="gramEnd"/>
            <w:r w:rsidRPr="00060383">
              <w:rPr>
                <w:rFonts w:cs="Times New Roman"/>
                <w:sz w:val="20"/>
                <w:szCs w:val="20"/>
              </w:rPr>
              <w:t xml:space="preserve"> </w:t>
            </w:r>
            <w:r w:rsidRPr="00060383">
              <w:rPr>
                <w:rFonts w:cs="Times New Roman"/>
                <w:i/>
                <w:sz w:val="20"/>
                <w:szCs w:val="20"/>
              </w:rPr>
              <w:t xml:space="preserve">“A description of this clinical trial will be available on http://www.ClinicalTrials.gov, as required by U.S. Law.  This Web site will not include information that can identify you.  At most, the Website will include a summary of the results.  You can search this Web site at </w:t>
            </w:r>
            <w:proofErr w:type="spellStart"/>
            <w:r w:rsidRPr="00060383">
              <w:rPr>
                <w:rFonts w:cs="Times New Roman"/>
                <w:i/>
                <w:sz w:val="20"/>
                <w:szCs w:val="20"/>
              </w:rPr>
              <w:t>anytime</w:t>
            </w:r>
            <w:proofErr w:type="spellEnd"/>
            <w:r w:rsidRPr="00060383">
              <w:rPr>
                <w:rFonts w:cs="Times New Roman"/>
                <w:i/>
                <w:sz w:val="20"/>
                <w:szCs w:val="20"/>
              </w:rPr>
              <w:t>.”</w:t>
            </w:r>
          </w:p>
        </w:tc>
      </w:tr>
      <w:tr w:rsidR="00C4156C" w:rsidRPr="00060383" w:rsidTr="001A4EBE">
        <w:tc>
          <w:tcPr>
            <w:tcW w:w="539" w:type="dxa"/>
          </w:tcPr>
          <w:p w:rsidR="00C4156C" w:rsidRPr="00060383" w:rsidRDefault="00C4156C" w:rsidP="007E2292">
            <w:pPr>
              <w:rPr>
                <w:sz w:val="20"/>
                <w:szCs w:val="20"/>
              </w:rPr>
            </w:pPr>
          </w:p>
        </w:tc>
        <w:tc>
          <w:tcPr>
            <w:tcW w:w="551" w:type="dxa"/>
          </w:tcPr>
          <w:p w:rsidR="00C4156C" w:rsidRPr="00060383" w:rsidRDefault="00C4156C" w:rsidP="007E2292">
            <w:pPr>
              <w:rPr>
                <w:sz w:val="20"/>
                <w:szCs w:val="20"/>
              </w:rPr>
            </w:pPr>
          </w:p>
        </w:tc>
        <w:tc>
          <w:tcPr>
            <w:tcW w:w="545" w:type="dxa"/>
            <w:gridSpan w:val="2"/>
          </w:tcPr>
          <w:p w:rsidR="00C4156C" w:rsidRPr="00060383" w:rsidRDefault="00C4156C" w:rsidP="007E2292">
            <w:pPr>
              <w:rPr>
                <w:sz w:val="20"/>
                <w:szCs w:val="20"/>
              </w:rPr>
            </w:pPr>
          </w:p>
        </w:tc>
        <w:tc>
          <w:tcPr>
            <w:tcW w:w="8985" w:type="dxa"/>
            <w:gridSpan w:val="4"/>
          </w:tcPr>
          <w:p w:rsidR="00C4156C" w:rsidRPr="00060383" w:rsidRDefault="00C4156C" w:rsidP="00F24AE0">
            <w:pPr>
              <w:rPr>
                <w:rFonts w:cs="Times New Roman"/>
                <w:sz w:val="20"/>
                <w:szCs w:val="20"/>
              </w:rPr>
            </w:pPr>
            <w:r w:rsidRPr="00060383">
              <w:rPr>
                <w:rFonts w:cs="Times New Roman"/>
                <w:sz w:val="20"/>
                <w:szCs w:val="20"/>
              </w:rPr>
              <w:t xml:space="preserve">The appropriate </w:t>
            </w:r>
            <w:r w:rsidRPr="00060383">
              <w:rPr>
                <w:rFonts w:cs="Times New Roman"/>
                <w:b/>
                <w:sz w:val="20"/>
                <w:szCs w:val="20"/>
              </w:rPr>
              <w:t>signa</w:t>
            </w:r>
            <w:r w:rsidR="00F24AE0" w:rsidRPr="00060383">
              <w:rPr>
                <w:rFonts w:cs="Times New Roman"/>
                <w:b/>
                <w:sz w:val="20"/>
                <w:szCs w:val="20"/>
              </w:rPr>
              <w:t xml:space="preserve">ture </w:t>
            </w:r>
            <w:r w:rsidR="00F24AE0" w:rsidRPr="00060383">
              <w:rPr>
                <w:rFonts w:cs="Times New Roman"/>
                <w:sz w:val="20"/>
                <w:szCs w:val="20"/>
              </w:rPr>
              <w:t>lines</w:t>
            </w:r>
            <w:r w:rsidRPr="00060383">
              <w:rPr>
                <w:rFonts w:cs="Times New Roman"/>
                <w:sz w:val="20"/>
                <w:szCs w:val="20"/>
              </w:rPr>
              <w:t xml:space="preserve"> (e.g. PI, LAR, multiple parents, etc.</w:t>
            </w:r>
            <w:r w:rsidR="00F24AE0" w:rsidRPr="00060383">
              <w:rPr>
                <w:rFonts w:cs="Times New Roman"/>
                <w:sz w:val="20"/>
                <w:szCs w:val="20"/>
              </w:rPr>
              <w:t>) are indicated on consent documents.</w:t>
            </w:r>
          </w:p>
        </w:tc>
      </w:tr>
      <w:tr w:rsidR="00D041C2" w:rsidRPr="00060383" w:rsidTr="001A4EBE">
        <w:trPr>
          <w:trHeight w:val="215"/>
        </w:trPr>
        <w:tc>
          <w:tcPr>
            <w:tcW w:w="539" w:type="dxa"/>
            <w:shd w:val="clear" w:color="auto" w:fill="D9D9D9" w:themeFill="background1" w:themeFillShade="D9"/>
          </w:tcPr>
          <w:p w:rsidR="00D041C2" w:rsidRPr="00060383" w:rsidRDefault="00D041C2" w:rsidP="007E2292">
            <w:pPr>
              <w:rPr>
                <w:rFonts w:cs="Times New Roman"/>
                <w:sz w:val="20"/>
                <w:szCs w:val="20"/>
              </w:rPr>
            </w:pPr>
            <w:r w:rsidRPr="00060383">
              <w:rPr>
                <w:rFonts w:cs="Times New Roman"/>
                <w:sz w:val="20"/>
                <w:szCs w:val="20"/>
              </w:rPr>
              <w:t>Yes</w:t>
            </w:r>
          </w:p>
        </w:tc>
        <w:tc>
          <w:tcPr>
            <w:tcW w:w="551" w:type="dxa"/>
            <w:shd w:val="clear" w:color="auto" w:fill="D9D9D9" w:themeFill="background1" w:themeFillShade="D9"/>
          </w:tcPr>
          <w:p w:rsidR="00D041C2" w:rsidRPr="00060383" w:rsidRDefault="00D041C2" w:rsidP="007E2292">
            <w:pPr>
              <w:rPr>
                <w:rFonts w:cs="Times New Roman"/>
                <w:sz w:val="20"/>
                <w:szCs w:val="20"/>
              </w:rPr>
            </w:pPr>
            <w:r w:rsidRPr="00060383">
              <w:rPr>
                <w:rFonts w:cs="Times New Roman"/>
                <w:sz w:val="20"/>
                <w:szCs w:val="20"/>
              </w:rPr>
              <w:t>No*</w:t>
            </w:r>
          </w:p>
        </w:tc>
        <w:tc>
          <w:tcPr>
            <w:tcW w:w="539" w:type="dxa"/>
            <w:shd w:val="clear" w:color="auto" w:fill="D9D9D9" w:themeFill="background1" w:themeFillShade="D9"/>
          </w:tcPr>
          <w:p w:rsidR="00D041C2" w:rsidRPr="00060383" w:rsidRDefault="00D041C2" w:rsidP="007E2292">
            <w:pPr>
              <w:rPr>
                <w:rFonts w:cs="Times New Roman"/>
                <w:sz w:val="20"/>
                <w:szCs w:val="20"/>
              </w:rPr>
            </w:pPr>
            <w:r w:rsidRPr="00060383">
              <w:rPr>
                <w:rFonts w:cs="Times New Roman"/>
                <w:sz w:val="20"/>
                <w:szCs w:val="20"/>
              </w:rPr>
              <w:t>N/A</w:t>
            </w:r>
          </w:p>
        </w:tc>
        <w:tc>
          <w:tcPr>
            <w:tcW w:w="8991" w:type="dxa"/>
            <w:gridSpan w:val="5"/>
            <w:shd w:val="clear" w:color="auto" w:fill="D9D9D9" w:themeFill="background1" w:themeFillShade="D9"/>
          </w:tcPr>
          <w:p w:rsidR="00D041C2" w:rsidRPr="00060383" w:rsidRDefault="00D041C2" w:rsidP="007E2292">
            <w:pPr>
              <w:rPr>
                <w:rFonts w:cs="Times New Roman"/>
                <w:sz w:val="20"/>
                <w:szCs w:val="20"/>
              </w:rPr>
            </w:pPr>
            <w:r w:rsidRPr="00060383">
              <w:rPr>
                <w:rFonts w:cs="Times New Roman"/>
                <w:sz w:val="20"/>
                <w:szCs w:val="20"/>
              </w:rPr>
              <w:t>ADDITIONAL ELEMENTS</w:t>
            </w:r>
          </w:p>
        </w:tc>
      </w:tr>
      <w:tr w:rsidR="00B12616" w:rsidRPr="00060383" w:rsidTr="001A4EBE">
        <w:tc>
          <w:tcPr>
            <w:tcW w:w="539" w:type="dxa"/>
          </w:tcPr>
          <w:p w:rsidR="00B12616" w:rsidRPr="00060383" w:rsidRDefault="00B12616" w:rsidP="007E2292">
            <w:pPr>
              <w:rPr>
                <w:sz w:val="20"/>
                <w:szCs w:val="20"/>
              </w:rPr>
            </w:pPr>
          </w:p>
        </w:tc>
        <w:tc>
          <w:tcPr>
            <w:tcW w:w="551" w:type="dxa"/>
          </w:tcPr>
          <w:p w:rsidR="00B12616" w:rsidRPr="00060383" w:rsidRDefault="00B12616" w:rsidP="007E2292">
            <w:pPr>
              <w:rPr>
                <w:sz w:val="20"/>
                <w:szCs w:val="20"/>
              </w:rPr>
            </w:pPr>
          </w:p>
        </w:tc>
        <w:tc>
          <w:tcPr>
            <w:tcW w:w="545" w:type="dxa"/>
            <w:gridSpan w:val="2"/>
          </w:tcPr>
          <w:p w:rsidR="00B12616" w:rsidRPr="00060383" w:rsidRDefault="00B12616" w:rsidP="007E2292">
            <w:pPr>
              <w:rPr>
                <w:sz w:val="20"/>
                <w:szCs w:val="20"/>
              </w:rPr>
            </w:pPr>
          </w:p>
        </w:tc>
        <w:tc>
          <w:tcPr>
            <w:tcW w:w="8985" w:type="dxa"/>
            <w:gridSpan w:val="4"/>
          </w:tcPr>
          <w:p w:rsidR="00B12616" w:rsidRPr="00060383" w:rsidRDefault="00B12616" w:rsidP="007E2292">
            <w:pPr>
              <w:rPr>
                <w:rFonts w:cs="Times New Roman"/>
                <w:sz w:val="20"/>
                <w:szCs w:val="20"/>
              </w:rPr>
            </w:pPr>
            <w:r w:rsidRPr="00060383">
              <w:rPr>
                <w:rFonts w:cs="Times New Roman"/>
                <w:sz w:val="20"/>
                <w:szCs w:val="20"/>
              </w:rPr>
              <w:t xml:space="preserve">Has </w:t>
            </w:r>
            <w:r w:rsidRPr="00060383">
              <w:rPr>
                <w:rFonts w:cs="Times New Roman"/>
                <w:b/>
                <w:sz w:val="20"/>
                <w:szCs w:val="20"/>
              </w:rPr>
              <w:t>assent</w:t>
            </w:r>
            <w:r w:rsidRPr="00060383">
              <w:rPr>
                <w:rFonts w:cs="Times New Roman"/>
                <w:sz w:val="20"/>
                <w:szCs w:val="20"/>
              </w:rPr>
              <w:t xml:space="preserve"> been appropriately obtained and documented?</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b/>
                <w:sz w:val="20"/>
                <w:szCs w:val="20"/>
              </w:rPr>
              <w:t>Other elements</w:t>
            </w:r>
            <w:r w:rsidRPr="00060383">
              <w:rPr>
                <w:rFonts w:cs="Times New Roman"/>
                <w:sz w:val="20"/>
                <w:szCs w:val="20"/>
              </w:rPr>
              <w:t xml:space="preserve"> a reasonable person would want to know</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For sponsored stu</w:t>
            </w:r>
            <w:r w:rsidR="00727CE6" w:rsidRPr="00060383">
              <w:rPr>
                <w:rFonts w:cs="Times New Roman"/>
                <w:sz w:val="20"/>
                <w:szCs w:val="20"/>
              </w:rPr>
              <w:t xml:space="preserve">dies, the </w:t>
            </w:r>
            <w:r w:rsidR="00727CE6" w:rsidRPr="00060383">
              <w:rPr>
                <w:rFonts w:cs="Times New Roman"/>
                <w:b/>
                <w:sz w:val="20"/>
                <w:szCs w:val="20"/>
              </w:rPr>
              <w:t>sponsor is identified</w:t>
            </w:r>
            <w:r w:rsidR="00744405" w:rsidRPr="00060383">
              <w:rPr>
                <w:rFonts w:cs="Times New Roman"/>
                <w:sz w:val="20"/>
                <w:szCs w:val="20"/>
              </w:rPr>
              <w:t>?</w:t>
            </w:r>
          </w:p>
        </w:tc>
      </w:tr>
      <w:tr w:rsidR="00060383" w:rsidRPr="00060383" w:rsidTr="001A4EBE">
        <w:tc>
          <w:tcPr>
            <w:tcW w:w="539" w:type="dxa"/>
          </w:tcPr>
          <w:p w:rsidR="00060383" w:rsidRPr="00060383" w:rsidRDefault="00060383" w:rsidP="007E2292">
            <w:pPr>
              <w:rPr>
                <w:sz w:val="20"/>
                <w:szCs w:val="20"/>
              </w:rPr>
            </w:pPr>
          </w:p>
        </w:tc>
        <w:tc>
          <w:tcPr>
            <w:tcW w:w="551" w:type="dxa"/>
          </w:tcPr>
          <w:p w:rsidR="00060383" w:rsidRPr="00060383" w:rsidRDefault="00060383" w:rsidP="007E2292">
            <w:pPr>
              <w:rPr>
                <w:sz w:val="20"/>
                <w:szCs w:val="20"/>
              </w:rPr>
            </w:pPr>
          </w:p>
        </w:tc>
        <w:tc>
          <w:tcPr>
            <w:tcW w:w="545" w:type="dxa"/>
            <w:gridSpan w:val="2"/>
          </w:tcPr>
          <w:p w:rsidR="00060383" w:rsidRPr="00060383" w:rsidRDefault="00060383" w:rsidP="007E2292">
            <w:pPr>
              <w:rPr>
                <w:sz w:val="20"/>
                <w:szCs w:val="20"/>
              </w:rPr>
            </w:pPr>
          </w:p>
        </w:tc>
        <w:tc>
          <w:tcPr>
            <w:tcW w:w="8985" w:type="dxa"/>
            <w:gridSpan w:val="4"/>
          </w:tcPr>
          <w:p w:rsidR="00060383" w:rsidRPr="00060383" w:rsidRDefault="00060383" w:rsidP="007E2292">
            <w:pPr>
              <w:rPr>
                <w:rFonts w:cs="Times New Roman"/>
                <w:sz w:val="20"/>
                <w:szCs w:val="20"/>
              </w:rPr>
            </w:pPr>
            <w:r w:rsidRPr="00060383">
              <w:rPr>
                <w:rFonts w:cs="Times New Roman"/>
                <w:sz w:val="20"/>
                <w:szCs w:val="20"/>
              </w:rPr>
              <w:t>If the study involves retention of data or samples for future research (</w:t>
            </w:r>
            <w:r w:rsidRPr="00060383">
              <w:rPr>
                <w:rFonts w:cs="Times New Roman"/>
                <w:b/>
                <w:sz w:val="20"/>
                <w:szCs w:val="20"/>
              </w:rPr>
              <w:t>research registry</w:t>
            </w:r>
            <w:r w:rsidRPr="00060383">
              <w:rPr>
                <w:rFonts w:cs="Times New Roman"/>
                <w:sz w:val="20"/>
                <w:szCs w:val="20"/>
              </w:rPr>
              <w:t>), the consent clearly explains options.</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Where collaborators will </w:t>
            </w:r>
            <w:r w:rsidRPr="00060383">
              <w:rPr>
                <w:rFonts w:cs="Times New Roman"/>
                <w:b/>
                <w:sz w:val="20"/>
                <w:szCs w:val="20"/>
              </w:rPr>
              <w:t>receive data or samples</w:t>
            </w:r>
            <w:r w:rsidR="0080330B" w:rsidRPr="00060383">
              <w:rPr>
                <w:rFonts w:cs="Times New Roman"/>
                <w:b/>
                <w:sz w:val="20"/>
                <w:szCs w:val="20"/>
              </w:rPr>
              <w:t xml:space="preserve"> </w:t>
            </w:r>
            <w:r w:rsidR="0080330B" w:rsidRPr="00060383">
              <w:rPr>
                <w:rFonts w:cs="Times New Roman"/>
                <w:sz w:val="20"/>
                <w:szCs w:val="20"/>
              </w:rPr>
              <w:t>(including for future research), is this</w:t>
            </w:r>
            <w:r w:rsidRPr="00060383">
              <w:rPr>
                <w:rFonts w:cs="Times New Roman"/>
                <w:sz w:val="20"/>
                <w:szCs w:val="20"/>
              </w:rPr>
              <w:t xml:space="preserve"> clearly stated</w:t>
            </w:r>
            <w:r w:rsidR="00727CE6" w:rsidRPr="00060383">
              <w:rPr>
                <w:rFonts w:cs="Times New Roman"/>
                <w:sz w:val="20"/>
                <w:szCs w:val="20"/>
              </w:rPr>
              <w:t>?</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DE6BFD" w:rsidP="007E2292">
            <w:pPr>
              <w:rPr>
                <w:rFonts w:cs="Times New Roman"/>
                <w:sz w:val="20"/>
                <w:szCs w:val="20"/>
              </w:rPr>
            </w:pPr>
            <w:r w:rsidRPr="00060383">
              <w:rPr>
                <w:rFonts w:cs="Times New Roman"/>
                <w:sz w:val="20"/>
                <w:szCs w:val="20"/>
              </w:rPr>
              <w:t>Valid</w:t>
            </w:r>
            <w:r w:rsidR="008B2797" w:rsidRPr="00060383">
              <w:rPr>
                <w:rFonts w:cs="Times New Roman"/>
                <w:sz w:val="20"/>
                <w:szCs w:val="20"/>
              </w:rPr>
              <w:t xml:space="preserve"> </w:t>
            </w:r>
            <w:r w:rsidR="008B2797" w:rsidRPr="00060383">
              <w:rPr>
                <w:rFonts w:cs="Times New Roman"/>
                <w:b/>
                <w:sz w:val="20"/>
                <w:szCs w:val="20"/>
              </w:rPr>
              <w:t>translations of consent</w:t>
            </w:r>
            <w:r w:rsidR="008B2797" w:rsidRPr="00060383">
              <w:rPr>
                <w:rFonts w:cs="Times New Roman"/>
                <w:sz w:val="20"/>
                <w:szCs w:val="20"/>
              </w:rPr>
              <w:t xml:space="preserve"> have been provided</w:t>
            </w:r>
          </w:p>
        </w:tc>
      </w:tr>
      <w:tr w:rsidR="008B2797" w:rsidRPr="00060383" w:rsidTr="001A4EBE">
        <w:tc>
          <w:tcPr>
            <w:tcW w:w="539" w:type="dxa"/>
          </w:tcPr>
          <w:p w:rsidR="008B2797" w:rsidRPr="00060383" w:rsidRDefault="008B2797" w:rsidP="007E2292">
            <w:pPr>
              <w:rPr>
                <w:sz w:val="20"/>
                <w:szCs w:val="20"/>
              </w:rPr>
            </w:pPr>
          </w:p>
        </w:tc>
        <w:tc>
          <w:tcPr>
            <w:tcW w:w="551" w:type="dxa"/>
          </w:tcPr>
          <w:p w:rsidR="008B2797" w:rsidRPr="00060383" w:rsidRDefault="008B2797" w:rsidP="007E2292">
            <w:pPr>
              <w:rPr>
                <w:sz w:val="20"/>
                <w:szCs w:val="20"/>
              </w:rPr>
            </w:pPr>
          </w:p>
        </w:tc>
        <w:tc>
          <w:tcPr>
            <w:tcW w:w="545" w:type="dxa"/>
            <w:gridSpan w:val="2"/>
          </w:tcPr>
          <w:p w:rsidR="008B2797" w:rsidRPr="00060383" w:rsidRDefault="008B2797" w:rsidP="007E2292">
            <w:pPr>
              <w:rPr>
                <w:sz w:val="20"/>
                <w:szCs w:val="20"/>
              </w:rPr>
            </w:pPr>
          </w:p>
        </w:tc>
        <w:tc>
          <w:tcPr>
            <w:tcW w:w="8985" w:type="dxa"/>
            <w:gridSpan w:val="4"/>
          </w:tcPr>
          <w:p w:rsidR="008B2797" w:rsidRPr="00060383" w:rsidRDefault="008B2797" w:rsidP="007E2292">
            <w:pPr>
              <w:rPr>
                <w:rFonts w:cs="Times New Roman"/>
                <w:sz w:val="20"/>
                <w:szCs w:val="20"/>
              </w:rPr>
            </w:pPr>
            <w:r w:rsidRPr="00060383">
              <w:rPr>
                <w:rFonts w:cs="Times New Roman"/>
                <w:sz w:val="20"/>
                <w:szCs w:val="20"/>
              </w:rPr>
              <w:t xml:space="preserve">The consent does not contain any </w:t>
            </w:r>
            <w:r w:rsidRPr="00060383">
              <w:rPr>
                <w:rFonts w:cs="Times New Roman"/>
                <w:b/>
                <w:sz w:val="20"/>
                <w:szCs w:val="20"/>
              </w:rPr>
              <w:t>exculpatory language</w:t>
            </w:r>
            <w:r w:rsidRPr="00060383">
              <w:rPr>
                <w:rFonts w:cs="Times New Roman"/>
                <w:sz w:val="20"/>
                <w:szCs w:val="20"/>
              </w:rPr>
              <w:t xml:space="preserve"> that holds harmless the sponsor or researcher</w:t>
            </w:r>
          </w:p>
        </w:tc>
      </w:tr>
      <w:tr w:rsidR="002B5018" w:rsidRPr="00060383" w:rsidTr="001A4EBE">
        <w:tc>
          <w:tcPr>
            <w:tcW w:w="539" w:type="dxa"/>
          </w:tcPr>
          <w:p w:rsidR="002B5018" w:rsidRPr="00060383" w:rsidRDefault="002B5018" w:rsidP="007E2292">
            <w:pPr>
              <w:rPr>
                <w:sz w:val="20"/>
                <w:szCs w:val="20"/>
              </w:rPr>
            </w:pPr>
          </w:p>
        </w:tc>
        <w:tc>
          <w:tcPr>
            <w:tcW w:w="551" w:type="dxa"/>
          </w:tcPr>
          <w:p w:rsidR="002B5018" w:rsidRPr="00060383" w:rsidRDefault="002B5018" w:rsidP="007E2292">
            <w:pPr>
              <w:rPr>
                <w:sz w:val="20"/>
                <w:szCs w:val="20"/>
              </w:rPr>
            </w:pPr>
          </w:p>
        </w:tc>
        <w:tc>
          <w:tcPr>
            <w:tcW w:w="545" w:type="dxa"/>
            <w:gridSpan w:val="2"/>
          </w:tcPr>
          <w:p w:rsidR="002B5018" w:rsidRPr="00060383" w:rsidRDefault="002B5018" w:rsidP="007E2292">
            <w:pPr>
              <w:rPr>
                <w:sz w:val="20"/>
                <w:szCs w:val="20"/>
              </w:rPr>
            </w:pPr>
          </w:p>
        </w:tc>
        <w:tc>
          <w:tcPr>
            <w:tcW w:w="8985" w:type="dxa"/>
            <w:gridSpan w:val="4"/>
          </w:tcPr>
          <w:p w:rsidR="002B5018" w:rsidRPr="00060383" w:rsidRDefault="00971B75" w:rsidP="009E554E">
            <w:pPr>
              <w:rPr>
                <w:rFonts w:cs="Times New Roman"/>
                <w:sz w:val="20"/>
                <w:szCs w:val="20"/>
              </w:rPr>
            </w:pPr>
            <w:r w:rsidRPr="00060383">
              <w:rPr>
                <w:rFonts w:cs="Times New Roman"/>
                <w:sz w:val="20"/>
                <w:szCs w:val="20"/>
              </w:rPr>
              <w:t>T</w:t>
            </w:r>
            <w:r w:rsidR="002B5018" w:rsidRPr="00060383">
              <w:rPr>
                <w:rFonts w:cs="Times New Roman"/>
                <w:sz w:val="20"/>
                <w:szCs w:val="20"/>
              </w:rPr>
              <w:t xml:space="preserve">he consent documents </w:t>
            </w:r>
            <w:r w:rsidRPr="00060383">
              <w:rPr>
                <w:rFonts w:cs="Times New Roman"/>
                <w:sz w:val="20"/>
                <w:szCs w:val="20"/>
              </w:rPr>
              <w:t xml:space="preserve">are </w:t>
            </w:r>
            <w:r w:rsidR="002B5018" w:rsidRPr="00060383">
              <w:rPr>
                <w:rFonts w:cs="Times New Roman"/>
                <w:sz w:val="20"/>
                <w:szCs w:val="20"/>
              </w:rPr>
              <w:t xml:space="preserve">written </w:t>
            </w:r>
            <w:r w:rsidR="009E554E" w:rsidRPr="00060383">
              <w:rPr>
                <w:rFonts w:cs="Times New Roman"/>
                <w:sz w:val="20"/>
                <w:szCs w:val="20"/>
              </w:rPr>
              <w:t xml:space="preserve">in a language no higher than an </w:t>
            </w:r>
            <w:r w:rsidR="009E554E" w:rsidRPr="00060383">
              <w:rPr>
                <w:rFonts w:cs="Times New Roman"/>
                <w:b/>
                <w:sz w:val="20"/>
                <w:szCs w:val="20"/>
              </w:rPr>
              <w:t>8</w:t>
            </w:r>
            <w:r w:rsidR="009E554E" w:rsidRPr="00060383">
              <w:rPr>
                <w:rFonts w:cs="Times New Roman"/>
                <w:b/>
                <w:sz w:val="20"/>
                <w:szCs w:val="20"/>
                <w:vertAlign w:val="superscript"/>
              </w:rPr>
              <w:t>th</w:t>
            </w:r>
            <w:r w:rsidRPr="00060383">
              <w:rPr>
                <w:rFonts w:cs="Times New Roman"/>
                <w:b/>
                <w:sz w:val="20"/>
                <w:szCs w:val="20"/>
              </w:rPr>
              <w:t xml:space="preserve"> grade reading level</w:t>
            </w:r>
            <w:r w:rsidRPr="00060383">
              <w:rPr>
                <w:rFonts w:cs="Times New Roman"/>
                <w:sz w:val="20"/>
                <w:szCs w:val="20"/>
              </w:rPr>
              <w:t>.</w:t>
            </w:r>
          </w:p>
        </w:tc>
      </w:tr>
      <w:tr w:rsidR="0080330B" w:rsidRPr="00060383" w:rsidTr="001A4EBE">
        <w:tc>
          <w:tcPr>
            <w:tcW w:w="539" w:type="dxa"/>
            <w:tcBorders>
              <w:bottom w:val="single" w:sz="4" w:space="0" w:color="auto"/>
            </w:tcBorders>
          </w:tcPr>
          <w:p w:rsidR="0080330B" w:rsidRPr="00060383" w:rsidRDefault="0080330B" w:rsidP="007E2292">
            <w:pPr>
              <w:rPr>
                <w:sz w:val="20"/>
                <w:szCs w:val="20"/>
              </w:rPr>
            </w:pPr>
          </w:p>
        </w:tc>
        <w:tc>
          <w:tcPr>
            <w:tcW w:w="551" w:type="dxa"/>
            <w:tcBorders>
              <w:bottom w:val="single" w:sz="4" w:space="0" w:color="auto"/>
            </w:tcBorders>
          </w:tcPr>
          <w:p w:rsidR="0080330B" w:rsidRPr="00060383" w:rsidRDefault="0080330B" w:rsidP="007E2292">
            <w:pPr>
              <w:rPr>
                <w:sz w:val="20"/>
                <w:szCs w:val="20"/>
              </w:rPr>
            </w:pPr>
          </w:p>
        </w:tc>
        <w:tc>
          <w:tcPr>
            <w:tcW w:w="545" w:type="dxa"/>
            <w:gridSpan w:val="2"/>
            <w:tcBorders>
              <w:bottom w:val="single" w:sz="4" w:space="0" w:color="auto"/>
            </w:tcBorders>
          </w:tcPr>
          <w:p w:rsidR="0080330B" w:rsidRPr="00060383" w:rsidRDefault="0080330B" w:rsidP="007E2292">
            <w:pPr>
              <w:rPr>
                <w:sz w:val="20"/>
                <w:szCs w:val="20"/>
              </w:rPr>
            </w:pPr>
          </w:p>
        </w:tc>
        <w:tc>
          <w:tcPr>
            <w:tcW w:w="8985" w:type="dxa"/>
            <w:gridSpan w:val="4"/>
            <w:tcBorders>
              <w:bottom w:val="single" w:sz="4" w:space="0" w:color="auto"/>
            </w:tcBorders>
          </w:tcPr>
          <w:p w:rsidR="0080330B" w:rsidRPr="00060383" w:rsidRDefault="0080330B" w:rsidP="0080330B">
            <w:pPr>
              <w:rPr>
                <w:rFonts w:cs="Times New Roman"/>
                <w:sz w:val="20"/>
                <w:szCs w:val="20"/>
              </w:rPr>
            </w:pPr>
            <w:r w:rsidRPr="00060383">
              <w:rPr>
                <w:rFonts w:cs="Times New Roman"/>
                <w:sz w:val="20"/>
                <w:szCs w:val="20"/>
              </w:rPr>
              <w:t>If the research includes governmental departments (e.g. DOD, DOJ, DOE, etc.) have the required elements been met?</w:t>
            </w:r>
          </w:p>
        </w:tc>
      </w:tr>
      <w:tr w:rsidR="00060383" w:rsidRPr="00060383" w:rsidTr="001A4EBE">
        <w:tc>
          <w:tcPr>
            <w:tcW w:w="539" w:type="dxa"/>
            <w:shd w:val="clear" w:color="auto" w:fill="BFBFBF" w:themeFill="background1" w:themeFillShade="BF"/>
          </w:tcPr>
          <w:p w:rsidR="00060383" w:rsidRPr="00060383" w:rsidRDefault="00060383" w:rsidP="007E2292">
            <w:pPr>
              <w:rPr>
                <w:rFonts w:cs="Times New Roman"/>
                <w:sz w:val="20"/>
                <w:szCs w:val="20"/>
              </w:rPr>
            </w:pPr>
            <w:r w:rsidRPr="00060383">
              <w:rPr>
                <w:rFonts w:cs="Times New Roman"/>
                <w:sz w:val="20"/>
                <w:szCs w:val="20"/>
              </w:rPr>
              <w:t>Yes</w:t>
            </w:r>
          </w:p>
        </w:tc>
        <w:tc>
          <w:tcPr>
            <w:tcW w:w="551" w:type="dxa"/>
            <w:shd w:val="clear" w:color="auto" w:fill="BFBFBF" w:themeFill="background1" w:themeFillShade="BF"/>
          </w:tcPr>
          <w:p w:rsidR="00060383" w:rsidRPr="00060383" w:rsidRDefault="00060383" w:rsidP="007E2292">
            <w:pPr>
              <w:rPr>
                <w:rFonts w:cs="Times New Roman"/>
                <w:sz w:val="20"/>
                <w:szCs w:val="20"/>
              </w:rPr>
            </w:pPr>
            <w:r w:rsidRPr="00060383">
              <w:rPr>
                <w:rFonts w:cs="Times New Roman"/>
                <w:sz w:val="20"/>
                <w:szCs w:val="20"/>
              </w:rPr>
              <w:t>No*</w:t>
            </w:r>
          </w:p>
        </w:tc>
        <w:tc>
          <w:tcPr>
            <w:tcW w:w="545" w:type="dxa"/>
            <w:gridSpan w:val="2"/>
            <w:shd w:val="clear" w:color="auto" w:fill="BFBFBF" w:themeFill="background1" w:themeFillShade="BF"/>
          </w:tcPr>
          <w:p w:rsidR="00060383" w:rsidRPr="00060383" w:rsidRDefault="00060383" w:rsidP="007E2292">
            <w:pPr>
              <w:rPr>
                <w:rFonts w:cs="Times New Roman"/>
                <w:sz w:val="20"/>
                <w:szCs w:val="20"/>
              </w:rPr>
            </w:pPr>
            <w:r w:rsidRPr="00060383">
              <w:rPr>
                <w:rFonts w:cs="Times New Roman"/>
                <w:sz w:val="20"/>
                <w:szCs w:val="20"/>
              </w:rPr>
              <w:t>N/A</w:t>
            </w:r>
          </w:p>
        </w:tc>
        <w:tc>
          <w:tcPr>
            <w:tcW w:w="8985" w:type="dxa"/>
            <w:gridSpan w:val="4"/>
            <w:shd w:val="clear" w:color="auto" w:fill="BFBFBF" w:themeFill="background1" w:themeFillShade="BF"/>
          </w:tcPr>
          <w:p w:rsidR="00060383" w:rsidRPr="00060383" w:rsidRDefault="00060383" w:rsidP="007E2292">
            <w:pPr>
              <w:rPr>
                <w:rFonts w:cs="Times New Roman"/>
                <w:sz w:val="20"/>
                <w:szCs w:val="20"/>
              </w:rPr>
            </w:pPr>
            <w:r w:rsidRPr="00060383">
              <w:rPr>
                <w:rFonts w:cs="Times New Roman"/>
                <w:sz w:val="20"/>
                <w:szCs w:val="20"/>
              </w:rPr>
              <w:t>CONSENT PROCESS</w:t>
            </w:r>
          </w:p>
        </w:tc>
      </w:tr>
      <w:tr w:rsidR="00060383" w:rsidRPr="00060383" w:rsidTr="001A4EBE">
        <w:tc>
          <w:tcPr>
            <w:tcW w:w="539" w:type="dxa"/>
          </w:tcPr>
          <w:p w:rsidR="00060383" w:rsidRPr="00060383" w:rsidRDefault="00060383" w:rsidP="007E2292">
            <w:pPr>
              <w:rPr>
                <w:sz w:val="20"/>
                <w:szCs w:val="20"/>
              </w:rPr>
            </w:pPr>
          </w:p>
        </w:tc>
        <w:tc>
          <w:tcPr>
            <w:tcW w:w="551" w:type="dxa"/>
          </w:tcPr>
          <w:p w:rsidR="00060383" w:rsidRPr="00060383" w:rsidRDefault="00060383" w:rsidP="007E2292">
            <w:pPr>
              <w:rPr>
                <w:sz w:val="20"/>
                <w:szCs w:val="20"/>
              </w:rPr>
            </w:pPr>
          </w:p>
        </w:tc>
        <w:tc>
          <w:tcPr>
            <w:tcW w:w="545" w:type="dxa"/>
            <w:gridSpan w:val="2"/>
          </w:tcPr>
          <w:p w:rsidR="00060383" w:rsidRPr="00060383" w:rsidRDefault="00060383" w:rsidP="007E2292">
            <w:pPr>
              <w:rPr>
                <w:sz w:val="20"/>
                <w:szCs w:val="20"/>
              </w:rPr>
            </w:pPr>
          </w:p>
        </w:tc>
        <w:tc>
          <w:tcPr>
            <w:tcW w:w="8985" w:type="dxa"/>
            <w:gridSpan w:val="4"/>
          </w:tcPr>
          <w:p w:rsidR="00060383" w:rsidRPr="00060383" w:rsidRDefault="00060383" w:rsidP="0080330B">
            <w:pPr>
              <w:rPr>
                <w:sz w:val="20"/>
                <w:szCs w:val="20"/>
              </w:rPr>
            </w:pPr>
            <w:r w:rsidRPr="00060383">
              <w:rPr>
                <w:sz w:val="20"/>
                <w:szCs w:val="20"/>
              </w:rPr>
              <w:t>The consent discussion will be conducted by a qualified individual and provide sufficient opportunity to ask questions and consider whether or not to participate.</w:t>
            </w:r>
          </w:p>
        </w:tc>
      </w:tr>
      <w:tr w:rsidR="00060383" w:rsidRPr="00060383" w:rsidTr="001A4EBE">
        <w:tc>
          <w:tcPr>
            <w:tcW w:w="539" w:type="dxa"/>
          </w:tcPr>
          <w:p w:rsidR="00060383" w:rsidRPr="00060383" w:rsidRDefault="00060383" w:rsidP="007E2292">
            <w:pPr>
              <w:rPr>
                <w:sz w:val="20"/>
                <w:szCs w:val="20"/>
              </w:rPr>
            </w:pPr>
          </w:p>
        </w:tc>
        <w:tc>
          <w:tcPr>
            <w:tcW w:w="551" w:type="dxa"/>
          </w:tcPr>
          <w:p w:rsidR="00060383" w:rsidRPr="00060383" w:rsidRDefault="00060383" w:rsidP="007E2292">
            <w:pPr>
              <w:rPr>
                <w:sz w:val="20"/>
                <w:szCs w:val="20"/>
              </w:rPr>
            </w:pPr>
          </w:p>
        </w:tc>
        <w:tc>
          <w:tcPr>
            <w:tcW w:w="545" w:type="dxa"/>
            <w:gridSpan w:val="2"/>
          </w:tcPr>
          <w:p w:rsidR="00060383" w:rsidRPr="00060383" w:rsidRDefault="00060383" w:rsidP="007E2292">
            <w:pPr>
              <w:rPr>
                <w:sz w:val="20"/>
                <w:szCs w:val="20"/>
              </w:rPr>
            </w:pPr>
          </w:p>
        </w:tc>
        <w:tc>
          <w:tcPr>
            <w:tcW w:w="8985" w:type="dxa"/>
            <w:gridSpan w:val="4"/>
          </w:tcPr>
          <w:p w:rsidR="00060383" w:rsidRPr="00060383" w:rsidRDefault="00060383" w:rsidP="0080330B">
            <w:pPr>
              <w:rPr>
                <w:rFonts w:cs="Times New Roman"/>
                <w:sz w:val="20"/>
                <w:szCs w:val="20"/>
              </w:rPr>
            </w:pPr>
            <w:r w:rsidRPr="00060383">
              <w:rPr>
                <w:sz w:val="20"/>
                <w:szCs w:val="20"/>
              </w:rPr>
              <w:t>The circumstances of consent minimize the possibility of coercion or undue influence.</w:t>
            </w:r>
          </w:p>
        </w:tc>
      </w:tr>
      <w:tr w:rsidR="00060383" w:rsidRPr="00060383" w:rsidTr="001A4EBE">
        <w:tc>
          <w:tcPr>
            <w:tcW w:w="539" w:type="dxa"/>
          </w:tcPr>
          <w:p w:rsidR="00060383" w:rsidRPr="00060383" w:rsidRDefault="00060383" w:rsidP="007E2292">
            <w:pPr>
              <w:rPr>
                <w:sz w:val="20"/>
                <w:szCs w:val="20"/>
              </w:rPr>
            </w:pPr>
          </w:p>
        </w:tc>
        <w:tc>
          <w:tcPr>
            <w:tcW w:w="551" w:type="dxa"/>
          </w:tcPr>
          <w:p w:rsidR="00060383" w:rsidRPr="00060383" w:rsidRDefault="00060383" w:rsidP="007E2292">
            <w:pPr>
              <w:rPr>
                <w:sz w:val="20"/>
                <w:szCs w:val="20"/>
              </w:rPr>
            </w:pPr>
          </w:p>
        </w:tc>
        <w:tc>
          <w:tcPr>
            <w:tcW w:w="545" w:type="dxa"/>
            <w:gridSpan w:val="2"/>
          </w:tcPr>
          <w:p w:rsidR="00060383" w:rsidRPr="00060383" w:rsidRDefault="00060383" w:rsidP="007E2292">
            <w:pPr>
              <w:rPr>
                <w:sz w:val="20"/>
                <w:szCs w:val="20"/>
              </w:rPr>
            </w:pPr>
          </w:p>
        </w:tc>
        <w:tc>
          <w:tcPr>
            <w:tcW w:w="8985" w:type="dxa"/>
            <w:gridSpan w:val="4"/>
          </w:tcPr>
          <w:p w:rsidR="00060383" w:rsidRPr="00060383" w:rsidRDefault="00060383" w:rsidP="0080330B">
            <w:pPr>
              <w:rPr>
                <w:sz w:val="20"/>
                <w:szCs w:val="20"/>
              </w:rPr>
            </w:pPr>
            <w:r w:rsidRPr="00060383">
              <w:rPr>
                <w:sz w:val="20"/>
                <w:szCs w:val="20"/>
              </w:rPr>
              <w:t>Information to be given to the subject or LAR will be in language understandable to them.</w:t>
            </w:r>
          </w:p>
        </w:tc>
      </w:tr>
      <w:tr w:rsidR="00060383" w:rsidRPr="00060383" w:rsidTr="001A4EBE">
        <w:tc>
          <w:tcPr>
            <w:tcW w:w="539" w:type="dxa"/>
          </w:tcPr>
          <w:p w:rsidR="00060383" w:rsidRPr="00060383" w:rsidRDefault="00060383" w:rsidP="007E2292">
            <w:pPr>
              <w:rPr>
                <w:sz w:val="20"/>
                <w:szCs w:val="20"/>
              </w:rPr>
            </w:pPr>
          </w:p>
        </w:tc>
        <w:tc>
          <w:tcPr>
            <w:tcW w:w="551" w:type="dxa"/>
          </w:tcPr>
          <w:p w:rsidR="00060383" w:rsidRPr="00060383" w:rsidRDefault="00060383" w:rsidP="007E2292">
            <w:pPr>
              <w:rPr>
                <w:sz w:val="20"/>
                <w:szCs w:val="20"/>
              </w:rPr>
            </w:pPr>
          </w:p>
        </w:tc>
        <w:tc>
          <w:tcPr>
            <w:tcW w:w="545" w:type="dxa"/>
            <w:gridSpan w:val="2"/>
          </w:tcPr>
          <w:p w:rsidR="00060383" w:rsidRPr="00060383" w:rsidRDefault="00060383" w:rsidP="007E2292">
            <w:pPr>
              <w:rPr>
                <w:sz w:val="20"/>
                <w:szCs w:val="20"/>
              </w:rPr>
            </w:pPr>
          </w:p>
        </w:tc>
        <w:tc>
          <w:tcPr>
            <w:tcW w:w="8985" w:type="dxa"/>
            <w:gridSpan w:val="4"/>
          </w:tcPr>
          <w:p w:rsidR="00060383" w:rsidRPr="00060383" w:rsidRDefault="00060383" w:rsidP="0080330B">
            <w:pPr>
              <w:rPr>
                <w:sz w:val="20"/>
                <w:szCs w:val="20"/>
              </w:rPr>
            </w:pPr>
            <w:r w:rsidRPr="00060383">
              <w:rPr>
                <w:sz w:val="20"/>
                <w:szCs w:val="20"/>
              </w:rPr>
              <w:t>Opportunities for ongoing consent are appropriate and adequate.</w:t>
            </w:r>
          </w:p>
        </w:tc>
      </w:tr>
    </w:tbl>
    <w:p w:rsidR="000E2CC9" w:rsidRPr="009A48B0" w:rsidRDefault="00727CE6" w:rsidP="00727CE6">
      <w:pPr>
        <w:ind w:hanging="450"/>
        <w:rPr>
          <w:rFonts w:cs="Times New Roman"/>
          <w:sz w:val="18"/>
          <w:szCs w:val="20"/>
        </w:rPr>
      </w:pPr>
      <w:r w:rsidRPr="00060383">
        <w:rPr>
          <w:rFonts w:cs="Times New Roman"/>
          <w:sz w:val="20"/>
          <w:szCs w:val="20"/>
        </w:rPr>
        <w:t>*</w:t>
      </w:r>
      <w:r w:rsidRPr="009A48B0">
        <w:rPr>
          <w:rFonts w:cs="Times New Roman"/>
          <w:sz w:val="18"/>
          <w:szCs w:val="20"/>
        </w:rPr>
        <w:t>For items checked “No”, make an entry in the Informed Consent Changes Needed section on page</w:t>
      </w:r>
      <w:r w:rsidR="00DE6BFD" w:rsidRPr="009A48B0">
        <w:rPr>
          <w:rFonts w:cs="Times New Roman"/>
          <w:sz w:val="18"/>
          <w:szCs w:val="20"/>
        </w:rPr>
        <w:t xml:space="preserve"> 4</w:t>
      </w:r>
      <w:r w:rsidRPr="009A48B0">
        <w:rPr>
          <w:rFonts w:cs="Times New Roman"/>
          <w:sz w:val="18"/>
          <w:szCs w:val="20"/>
        </w:rPr>
        <w:t>.</w:t>
      </w:r>
    </w:p>
    <w:tbl>
      <w:tblPr>
        <w:tblStyle w:val="TableGrid"/>
        <w:tblW w:w="10620" w:type="dxa"/>
        <w:tblInd w:w="-522" w:type="dxa"/>
        <w:tblLook w:val="04A0" w:firstRow="1" w:lastRow="0" w:firstColumn="1" w:lastColumn="0" w:noHBand="0" w:noVBand="1"/>
      </w:tblPr>
      <w:tblGrid>
        <w:gridCol w:w="1617"/>
        <w:gridCol w:w="1263"/>
        <w:gridCol w:w="810"/>
        <w:gridCol w:w="360"/>
        <w:gridCol w:w="3200"/>
        <w:gridCol w:w="3370"/>
      </w:tblGrid>
      <w:tr w:rsidR="00B50121" w:rsidRPr="00060383" w:rsidTr="00032573">
        <w:tc>
          <w:tcPr>
            <w:tcW w:w="10620" w:type="dxa"/>
            <w:gridSpan w:val="6"/>
            <w:shd w:val="clear" w:color="auto" w:fill="262626" w:themeFill="text1" w:themeFillTint="D9"/>
          </w:tcPr>
          <w:p w:rsidR="00B50121" w:rsidRPr="00060383" w:rsidRDefault="00B50121" w:rsidP="00F54EE0">
            <w:pPr>
              <w:jc w:val="center"/>
              <w:rPr>
                <w:rFonts w:cs="Times New Roman"/>
                <w:sz w:val="20"/>
                <w:szCs w:val="20"/>
              </w:rPr>
            </w:pPr>
            <w:r w:rsidRPr="00060383">
              <w:rPr>
                <w:rFonts w:cs="Times New Roman"/>
                <w:sz w:val="20"/>
                <w:szCs w:val="20"/>
              </w:rPr>
              <w:lastRenderedPageBreak/>
              <w:t>Section 4: Suggested Review Presentation Format</w:t>
            </w:r>
          </w:p>
        </w:tc>
      </w:tr>
      <w:tr w:rsidR="00276932" w:rsidRPr="00060383" w:rsidTr="007E2292">
        <w:trPr>
          <w:trHeight w:val="414"/>
        </w:trPr>
        <w:tc>
          <w:tcPr>
            <w:tcW w:w="1617" w:type="dxa"/>
          </w:tcPr>
          <w:p w:rsidR="00276932" w:rsidRPr="00060383" w:rsidRDefault="00276932" w:rsidP="007E2292">
            <w:pPr>
              <w:jc w:val="right"/>
              <w:rPr>
                <w:rFonts w:cs="Times New Roman"/>
                <w:sz w:val="20"/>
                <w:szCs w:val="20"/>
              </w:rPr>
            </w:pPr>
            <w:r w:rsidRPr="00060383">
              <w:rPr>
                <w:rFonts w:cs="Times New Roman"/>
                <w:sz w:val="20"/>
                <w:szCs w:val="20"/>
              </w:rPr>
              <w:t>IRB#:</w:t>
            </w:r>
          </w:p>
        </w:tc>
        <w:tc>
          <w:tcPr>
            <w:tcW w:w="1263" w:type="dxa"/>
          </w:tcPr>
          <w:p w:rsidR="00276932" w:rsidRPr="00060383" w:rsidRDefault="00276932" w:rsidP="007E2292">
            <w:pPr>
              <w:rPr>
                <w:rFonts w:cs="Times New Roman"/>
                <w:sz w:val="20"/>
                <w:szCs w:val="20"/>
              </w:rPr>
            </w:pPr>
          </w:p>
        </w:tc>
        <w:tc>
          <w:tcPr>
            <w:tcW w:w="1170" w:type="dxa"/>
            <w:gridSpan w:val="2"/>
          </w:tcPr>
          <w:p w:rsidR="00276932" w:rsidRPr="00060383" w:rsidRDefault="00276932" w:rsidP="007E2292">
            <w:pPr>
              <w:jc w:val="right"/>
              <w:rPr>
                <w:rFonts w:cs="Times New Roman"/>
                <w:sz w:val="20"/>
                <w:szCs w:val="20"/>
              </w:rPr>
            </w:pPr>
            <w:r w:rsidRPr="00060383">
              <w:rPr>
                <w:rFonts w:cs="Times New Roman"/>
                <w:sz w:val="20"/>
                <w:szCs w:val="20"/>
              </w:rPr>
              <w:t>PI name:</w:t>
            </w:r>
          </w:p>
        </w:tc>
        <w:tc>
          <w:tcPr>
            <w:tcW w:w="6570" w:type="dxa"/>
            <w:gridSpan w:val="2"/>
          </w:tcPr>
          <w:p w:rsidR="00276932" w:rsidRPr="00060383" w:rsidRDefault="00276932" w:rsidP="007E2292">
            <w:pPr>
              <w:rPr>
                <w:rFonts w:cs="Times New Roman"/>
                <w:sz w:val="20"/>
                <w:szCs w:val="20"/>
              </w:rPr>
            </w:pPr>
          </w:p>
        </w:tc>
      </w:tr>
      <w:tr w:rsidR="00276932" w:rsidRPr="00060383" w:rsidTr="007E2292">
        <w:trPr>
          <w:trHeight w:val="414"/>
        </w:trPr>
        <w:tc>
          <w:tcPr>
            <w:tcW w:w="1617" w:type="dxa"/>
          </w:tcPr>
          <w:p w:rsidR="00276932" w:rsidRPr="00060383" w:rsidRDefault="00276932" w:rsidP="007E2292">
            <w:pPr>
              <w:jc w:val="right"/>
              <w:rPr>
                <w:rFonts w:cs="Times New Roman"/>
                <w:sz w:val="20"/>
                <w:szCs w:val="20"/>
              </w:rPr>
            </w:pPr>
            <w:r w:rsidRPr="00060383">
              <w:rPr>
                <w:rFonts w:cs="Times New Roman"/>
                <w:sz w:val="20"/>
                <w:szCs w:val="20"/>
              </w:rPr>
              <w:t>Meeting date:</w:t>
            </w:r>
          </w:p>
        </w:tc>
        <w:tc>
          <w:tcPr>
            <w:tcW w:w="1263" w:type="dxa"/>
          </w:tcPr>
          <w:p w:rsidR="00276932" w:rsidRPr="00060383" w:rsidRDefault="00276932" w:rsidP="007E2292">
            <w:pPr>
              <w:rPr>
                <w:rFonts w:cs="Times New Roman"/>
                <w:sz w:val="20"/>
                <w:szCs w:val="20"/>
              </w:rPr>
            </w:pPr>
          </w:p>
        </w:tc>
        <w:tc>
          <w:tcPr>
            <w:tcW w:w="1170" w:type="dxa"/>
            <w:gridSpan w:val="2"/>
          </w:tcPr>
          <w:p w:rsidR="00276932" w:rsidRPr="00060383" w:rsidRDefault="00276932" w:rsidP="007E2292">
            <w:pPr>
              <w:jc w:val="right"/>
              <w:rPr>
                <w:rFonts w:cs="Times New Roman"/>
                <w:sz w:val="20"/>
                <w:szCs w:val="20"/>
              </w:rPr>
            </w:pPr>
            <w:r w:rsidRPr="00060383">
              <w:rPr>
                <w:rFonts w:cs="Times New Roman"/>
                <w:sz w:val="20"/>
                <w:szCs w:val="20"/>
              </w:rPr>
              <w:t>Reviewers:</w:t>
            </w:r>
          </w:p>
        </w:tc>
        <w:tc>
          <w:tcPr>
            <w:tcW w:w="3200" w:type="dxa"/>
          </w:tcPr>
          <w:p w:rsidR="00276932" w:rsidRPr="00060383" w:rsidRDefault="00276932" w:rsidP="007E2292">
            <w:pPr>
              <w:rPr>
                <w:rFonts w:cs="Times New Roman"/>
                <w:sz w:val="20"/>
                <w:szCs w:val="20"/>
              </w:rPr>
            </w:pPr>
          </w:p>
        </w:tc>
        <w:tc>
          <w:tcPr>
            <w:tcW w:w="3370" w:type="dxa"/>
          </w:tcPr>
          <w:p w:rsidR="00276932" w:rsidRPr="00060383" w:rsidRDefault="00276932" w:rsidP="007E2292">
            <w:pPr>
              <w:rPr>
                <w:rFonts w:cs="Times New Roman"/>
                <w:sz w:val="20"/>
                <w:szCs w:val="20"/>
              </w:rPr>
            </w:pPr>
          </w:p>
        </w:tc>
      </w:tr>
      <w:tr w:rsidR="00276932" w:rsidRPr="00060383" w:rsidTr="003D256C">
        <w:trPr>
          <w:trHeight w:val="1853"/>
        </w:trPr>
        <w:tc>
          <w:tcPr>
            <w:tcW w:w="10620" w:type="dxa"/>
            <w:gridSpan w:val="6"/>
          </w:tcPr>
          <w:p w:rsidR="00276932" w:rsidRPr="00060383" w:rsidRDefault="00B02FFD" w:rsidP="00B02FFD">
            <w:pPr>
              <w:rPr>
                <w:rFonts w:cs="Times New Roman"/>
                <w:sz w:val="20"/>
                <w:szCs w:val="20"/>
              </w:rPr>
            </w:pPr>
            <w:r w:rsidRPr="00060383">
              <w:rPr>
                <w:rFonts w:cs="Times New Roman"/>
                <w:sz w:val="20"/>
                <w:szCs w:val="20"/>
              </w:rPr>
              <w:t>1. Primary objective of the study:</w:t>
            </w:r>
          </w:p>
        </w:tc>
      </w:tr>
      <w:tr w:rsidR="00276932" w:rsidRPr="00060383" w:rsidTr="000E2CC9">
        <w:trPr>
          <w:trHeight w:val="1070"/>
        </w:trPr>
        <w:tc>
          <w:tcPr>
            <w:tcW w:w="10620" w:type="dxa"/>
            <w:gridSpan w:val="6"/>
          </w:tcPr>
          <w:p w:rsidR="00276932" w:rsidRPr="00060383" w:rsidRDefault="00B02FFD">
            <w:pPr>
              <w:rPr>
                <w:rFonts w:cs="Times New Roman"/>
                <w:sz w:val="20"/>
                <w:szCs w:val="20"/>
              </w:rPr>
            </w:pPr>
            <w:r w:rsidRPr="00060383">
              <w:rPr>
                <w:rFonts w:cs="Times New Roman"/>
                <w:sz w:val="20"/>
                <w:szCs w:val="20"/>
              </w:rPr>
              <w:t>2. Target subject population(s)</w:t>
            </w:r>
            <w:r w:rsidR="005D7AF0" w:rsidRPr="00060383">
              <w:rPr>
                <w:rFonts w:cs="Times New Roman"/>
                <w:sz w:val="20"/>
                <w:szCs w:val="20"/>
              </w:rPr>
              <w:t xml:space="preserve"> / Current study enrollment &amp; progress (for continuations)</w:t>
            </w:r>
            <w:r w:rsidRPr="00060383">
              <w:rPr>
                <w:rFonts w:cs="Times New Roman"/>
                <w:sz w:val="20"/>
                <w:szCs w:val="20"/>
              </w:rPr>
              <w:t>:</w:t>
            </w:r>
          </w:p>
        </w:tc>
      </w:tr>
      <w:tr w:rsidR="00B02FFD" w:rsidRPr="00060383" w:rsidTr="003D256C">
        <w:trPr>
          <w:trHeight w:val="2600"/>
        </w:trPr>
        <w:tc>
          <w:tcPr>
            <w:tcW w:w="10620" w:type="dxa"/>
            <w:gridSpan w:val="6"/>
          </w:tcPr>
          <w:p w:rsidR="00B02FFD" w:rsidRPr="00060383" w:rsidRDefault="00B02FFD">
            <w:pPr>
              <w:rPr>
                <w:rFonts w:cs="Times New Roman"/>
                <w:sz w:val="20"/>
                <w:szCs w:val="20"/>
              </w:rPr>
            </w:pPr>
            <w:r w:rsidRPr="00060383">
              <w:rPr>
                <w:rFonts w:cs="Times New Roman"/>
                <w:sz w:val="20"/>
                <w:szCs w:val="20"/>
              </w:rPr>
              <w:t>3. Brief description of main study intervention</w:t>
            </w:r>
            <w:r w:rsidR="005D7AF0" w:rsidRPr="00060383">
              <w:rPr>
                <w:rFonts w:cs="Times New Roman"/>
                <w:sz w:val="20"/>
                <w:szCs w:val="20"/>
              </w:rPr>
              <w:t xml:space="preserve"> / Description of changes (for amendments)</w:t>
            </w:r>
            <w:r w:rsidRPr="00060383">
              <w:rPr>
                <w:rFonts w:cs="Times New Roman"/>
                <w:sz w:val="20"/>
                <w:szCs w:val="20"/>
              </w:rPr>
              <w:t>:</w:t>
            </w:r>
          </w:p>
        </w:tc>
      </w:tr>
      <w:tr w:rsidR="00F54EE0" w:rsidRPr="00060383" w:rsidTr="00F54EE0">
        <w:trPr>
          <w:trHeight w:val="269"/>
        </w:trPr>
        <w:tc>
          <w:tcPr>
            <w:tcW w:w="10620" w:type="dxa"/>
            <w:gridSpan w:val="6"/>
          </w:tcPr>
          <w:p w:rsidR="00F54EE0" w:rsidRPr="00060383" w:rsidRDefault="00F24AE0" w:rsidP="00B02FFD">
            <w:pPr>
              <w:rPr>
                <w:rFonts w:cs="Times New Roman"/>
                <w:sz w:val="20"/>
                <w:szCs w:val="20"/>
              </w:rPr>
            </w:pPr>
            <w:r w:rsidRPr="00060383">
              <w:rPr>
                <w:rFonts w:cs="Times New Roman"/>
                <w:sz w:val="20"/>
                <w:szCs w:val="20"/>
              </w:rPr>
              <w:t>4. Research Study</w:t>
            </w:r>
            <w:r w:rsidR="00F54EE0" w:rsidRPr="00060383">
              <w:rPr>
                <w:rFonts w:cs="Times New Roman"/>
                <w:sz w:val="20"/>
                <w:szCs w:val="20"/>
              </w:rPr>
              <w:t xml:space="preserve"> issues needing clarification or revision: (these should be noted as Reviewer Notes in RAMS-IRB)</w:t>
            </w:r>
          </w:p>
        </w:tc>
      </w:tr>
      <w:tr w:rsidR="00F54EE0" w:rsidRPr="00060383" w:rsidTr="00F54EE0">
        <w:trPr>
          <w:trHeight w:val="2870"/>
        </w:trPr>
        <w:tc>
          <w:tcPr>
            <w:tcW w:w="3690" w:type="dxa"/>
            <w:gridSpan w:val="3"/>
          </w:tcPr>
          <w:p w:rsidR="00F54EE0" w:rsidRPr="00060383" w:rsidRDefault="00F54EE0" w:rsidP="003D256C">
            <w:pPr>
              <w:jc w:val="center"/>
              <w:rPr>
                <w:rFonts w:cs="Times New Roman"/>
                <w:sz w:val="20"/>
                <w:szCs w:val="20"/>
              </w:rPr>
            </w:pPr>
            <w:r w:rsidRPr="00060383">
              <w:rPr>
                <w:rFonts w:cs="Times New Roman"/>
                <w:sz w:val="20"/>
                <w:szCs w:val="20"/>
              </w:rPr>
              <w:t>46.111 Criterion</w:t>
            </w:r>
          </w:p>
          <w:p w:rsidR="003D256C" w:rsidRPr="00060383" w:rsidRDefault="003D256C" w:rsidP="003D256C">
            <w:pPr>
              <w:rPr>
                <w:rFonts w:cs="Times New Roman"/>
                <w:sz w:val="20"/>
                <w:szCs w:val="20"/>
              </w:rPr>
            </w:pPr>
            <w:r w:rsidRPr="00060383">
              <w:rPr>
                <w:rFonts w:cs="Times New Roman"/>
                <w:sz w:val="20"/>
                <w:szCs w:val="20"/>
              </w:rPr>
              <w:t>1(</w:t>
            </w:r>
            <w:proofErr w:type="spellStart"/>
            <w:r w:rsidRPr="00060383">
              <w:rPr>
                <w:rFonts w:cs="Times New Roman"/>
                <w:sz w:val="20"/>
                <w:szCs w:val="20"/>
              </w:rPr>
              <w:t>i</w:t>
            </w:r>
            <w:proofErr w:type="spellEnd"/>
            <w:r w:rsidRPr="00060383">
              <w:rPr>
                <w:rFonts w:cs="Times New Roman"/>
                <w:sz w:val="20"/>
                <w:szCs w:val="20"/>
              </w:rPr>
              <w:t>) - Risks to subjects are minimized by using procedures which are consistent with sound research design and which do not unnecessarily expose subjects to risk.</w:t>
            </w:r>
          </w:p>
          <w:p w:rsidR="003D256C" w:rsidRPr="00060383" w:rsidRDefault="003D256C" w:rsidP="003D256C">
            <w:pPr>
              <w:rPr>
                <w:rFonts w:cs="Times New Roman"/>
                <w:sz w:val="20"/>
                <w:szCs w:val="20"/>
              </w:rPr>
            </w:pPr>
          </w:p>
          <w:p w:rsidR="003D256C" w:rsidRPr="00060383" w:rsidRDefault="003D256C" w:rsidP="003D256C">
            <w:pPr>
              <w:rPr>
                <w:rFonts w:cs="Times New Roman"/>
                <w:sz w:val="20"/>
                <w:szCs w:val="20"/>
              </w:rPr>
            </w:pPr>
            <w:r w:rsidRPr="00060383">
              <w:rPr>
                <w:rFonts w:cs="Times New Roman"/>
                <w:sz w:val="20"/>
                <w:szCs w:val="20"/>
              </w:rPr>
              <w:t>1(ii) - Risks to subjects are minimized whenever appropriate, by using procedures already being performed on the subjects for diagnostic or treatment purposes.</w:t>
            </w:r>
          </w:p>
          <w:p w:rsidR="003D256C" w:rsidRPr="00060383" w:rsidRDefault="003D256C" w:rsidP="003D256C">
            <w:pPr>
              <w:rPr>
                <w:rFonts w:cs="Times New Roman"/>
                <w:sz w:val="20"/>
                <w:szCs w:val="20"/>
              </w:rPr>
            </w:pPr>
          </w:p>
          <w:p w:rsidR="003D256C" w:rsidRPr="00060383" w:rsidRDefault="003D256C" w:rsidP="003D256C">
            <w:pPr>
              <w:rPr>
                <w:rFonts w:cs="Times New Roman"/>
                <w:sz w:val="20"/>
                <w:szCs w:val="20"/>
              </w:rPr>
            </w:pPr>
            <w:r w:rsidRPr="00060383">
              <w:rPr>
                <w:rFonts w:cs="Times New Roman"/>
                <w:sz w:val="20"/>
                <w:szCs w:val="20"/>
              </w:rPr>
              <w:t>2 - Risks to subjects are reasonable in relation to anticipated benefits, if any, to subjects, and the importance of the knowledge that may reasonably be expected to result.</w:t>
            </w:r>
          </w:p>
          <w:p w:rsidR="003D256C" w:rsidRPr="00060383" w:rsidRDefault="003D256C" w:rsidP="003D256C">
            <w:pPr>
              <w:rPr>
                <w:rFonts w:cs="Times New Roman"/>
                <w:sz w:val="20"/>
                <w:szCs w:val="20"/>
              </w:rPr>
            </w:pPr>
          </w:p>
          <w:p w:rsidR="003D256C" w:rsidRPr="00060383" w:rsidRDefault="003D256C" w:rsidP="003D256C">
            <w:pPr>
              <w:rPr>
                <w:rFonts w:cs="Times New Roman"/>
                <w:sz w:val="20"/>
                <w:szCs w:val="20"/>
              </w:rPr>
            </w:pPr>
            <w:r w:rsidRPr="00060383">
              <w:rPr>
                <w:rFonts w:cs="Times New Roman"/>
                <w:sz w:val="20"/>
                <w:szCs w:val="20"/>
              </w:rPr>
              <w:t>3 – Selection of subjects is equitable.</w:t>
            </w:r>
          </w:p>
          <w:p w:rsidR="003D256C" w:rsidRPr="00060383" w:rsidRDefault="003D256C" w:rsidP="003D256C">
            <w:pPr>
              <w:rPr>
                <w:rFonts w:cs="Times New Roman"/>
                <w:sz w:val="20"/>
                <w:szCs w:val="20"/>
              </w:rPr>
            </w:pPr>
          </w:p>
          <w:p w:rsidR="003D256C" w:rsidRPr="00060383" w:rsidRDefault="003D256C" w:rsidP="003D256C">
            <w:pPr>
              <w:rPr>
                <w:rFonts w:cs="Times New Roman"/>
                <w:sz w:val="20"/>
                <w:szCs w:val="20"/>
              </w:rPr>
            </w:pPr>
            <w:r w:rsidRPr="00060383">
              <w:rPr>
                <w:rFonts w:cs="Times New Roman"/>
                <w:sz w:val="20"/>
                <w:szCs w:val="20"/>
              </w:rPr>
              <w:t>6 – When appropriate, the research p</w:t>
            </w:r>
            <w:r w:rsidR="009F1108" w:rsidRPr="00060383">
              <w:rPr>
                <w:rFonts w:cs="Times New Roman"/>
                <w:sz w:val="20"/>
                <w:szCs w:val="20"/>
              </w:rPr>
              <w:t>l</w:t>
            </w:r>
            <w:r w:rsidRPr="00060383">
              <w:rPr>
                <w:rFonts w:cs="Times New Roman"/>
                <w:sz w:val="20"/>
                <w:szCs w:val="20"/>
              </w:rPr>
              <w:t>an makes adequate provision for monitoring the data collected to ensure the safety of subjects.</w:t>
            </w:r>
          </w:p>
          <w:p w:rsidR="003D256C" w:rsidRDefault="003D256C" w:rsidP="003D256C">
            <w:pPr>
              <w:rPr>
                <w:rFonts w:cs="Times New Roman"/>
                <w:sz w:val="20"/>
                <w:szCs w:val="20"/>
              </w:rPr>
            </w:pPr>
          </w:p>
          <w:p w:rsidR="009A48B0" w:rsidRDefault="009A48B0" w:rsidP="003D256C">
            <w:pPr>
              <w:rPr>
                <w:rFonts w:cs="Times New Roman"/>
                <w:sz w:val="20"/>
                <w:szCs w:val="20"/>
              </w:rPr>
            </w:pPr>
          </w:p>
          <w:p w:rsidR="001A4EBE" w:rsidRPr="00060383" w:rsidRDefault="001A4EBE" w:rsidP="003D256C">
            <w:pPr>
              <w:rPr>
                <w:rFonts w:cs="Times New Roman"/>
                <w:sz w:val="20"/>
                <w:szCs w:val="20"/>
              </w:rPr>
            </w:pPr>
          </w:p>
          <w:p w:rsidR="003D256C" w:rsidRPr="00060383" w:rsidRDefault="003D256C" w:rsidP="003D256C">
            <w:pPr>
              <w:rPr>
                <w:rFonts w:cs="Times New Roman"/>
                <w:sz w:val="20"/>
                <w:szCs w:val="20"/>
              </w:rPr>
            </w:pPr>
            <w:r w:rsidRPr="00060383">
              <w:rPr>
                <w:rFonts w:cs="Times New Roman"/>
                <w:sz w:val="20"/>
                <w:szCs w:val="20"/>
              </w:rPr>
              <w:lastRenderedPageBreak/>
              <w:t>7(</w:t>
            </w:r>
            <w:proofErr w:type="spellStart"/>
            <w:r w:rsidRPr="00060383">
              <w:rPr>
                <w:rFonts w:cs="Times New Roman"/>
                <w:sz w:val="20"/>
                <w:szCs w:val="20"/>
              </w:rPr>
              <w:t>i</w:t>
            </w:r>
            <w:proofErr w:type="spellEnd"/>
            <w:r w:rsidRPr="00060383">
              <w:rPr>
                <w:rFonts w:cs="Times New Roman"/>
                <w:sz w:val="20"/>
                <w:szCs w:val="20"/>
              </w:rPr>
              <w:t>) – When appropriate, there are adequate provisions to protect the privacy of subjects.</w:t>
            </w:r>
          </w:p>
          <w:p w:rsidR="003D256C" w:rsidRPr="00060383" w:rsidRDefault="003D256C" w:rsidP="003D256C">
            <w:pPr>
              <w:rPr>
                <w:rFonts w:cs="Times New Roman"/>
                <w:sz w:val="20"/>
                <w:szCs w:val="20"/>
              </w:rPr>
            </w:pPr>
          </w:p>
          <w:p w:rsidR="003D256C" w:rsidRPr="00060383" w:rsidRDefault="003D256C" w:rsidP="003D256C">
            <w:pPr>
              <w:rPr>
                <w:rFonts w:cs="Times New Roman"/>
                <w:sz w:val="20"/>
                <w:szCs w:val="20"/>
              </w:rPr>
            </w:pPr>
            <w:r w:rsidRPr="00060383">
              <w:rPr>
                <w:rFonts w:cs="Times New Roman"/>
                <w:sz w:val="20"/>
                <w:szCs w:val="20"/>
              </w:rPr>
              <w:t>7(ii) – When appropriate, there are adequate provisions to maintain the confidentiality of data.</w:t>
            </w:r>
          </w:p>
          <w:p w:rsidR="003D256C" w:rsidRPr="00060383" w:rsidRDefault="003D256C" w:rsidP="003D256C">
            <w:pPr>
              <w:rPr>
                <w:rFonts w:cs="Times New Roman"/>
                <w:sz w:val="20"/>
                <w:szCs w:val="20"/>
              </w:rPr>
            </w:pPr>
          </w:p>
          <w:p w:rsidR="003D256C" w:rsidRPr="00060383" w:rsidRDefault="003D256C" w:rsidP="00B02FFD">
            <w:pPr>
              <w:rPr>
                <w:rFonts w:cs="Times New Roman"/>
                <w:sz w:val="20"/>
                <w:szCs w:val="20"/>
              </w:rPr>
            </w:pPr>
            <w:r w:rsidRPr="00060383">
              <w:rPr>
                <w:rFonts w:cs="Times New Roman"/>
                <w:sz w:val="20"/>
                <w:szCs w:val="20"/>
              </w:rPr>
              <w:t>8 – When some or all of the subjects are likely to be vulnerable to coercion or undue influence additional safeguards have been included in the study to protect the rights and welfare of these subjects.</w:t>
            </w:r>
          </w:p>
          <w:p w:rsidR="003D256C" w:rsidRPr="00060383" w:rsidRDefault="003D256C" w:rsidP="00B02FFD">
            <w:pPr>
              <w:rPr>
                <w:rFonts w:cs="Times New Roman"/>
                <w:sz w:val="20"/>
                <w:szCs w:val="20"/>
              </w:rPr>
            </w:pPr>
          </w:p>
          <w:p w:rsidR="003D256C" w:rsidRPr="00060383" w:rsidRDefault="003D256C" w:rsidP="00B02FFD">
            <w:pPr>
              <w:rPr>
                <w:rFonts w:cs="Times New Roman"/>
                <w:sz w:val="20"/>
                <w:szCs w:val="20"/>
              </w:rPr>
            </w:pPr>
          </w:p>
        </w:tc>
        <w:tc>
          <w:tcPr>
            <w:tcW w:w="6930" w:type="dxa"/>
            <w:gridSpan w:val="3"/>
          </w:tcPr>
          <w:p w:rsidR="00F54EE0" w:rsidRPr="00060383" w:rsidRDefault="00F54EE0" w:rsidP="00B02FFD">
            <w:pPr>
              <w:rPr>
                <w:rFonts w:cs="Times New Roman"/>
                <w:sz w:val="20"/>
                <w:szCs w:val="20"/>
              </w:rPr>
            </w:pPr>
          </w:p>
        </w:tc>
      </w:tr>
    </w:tbl>
    <w:p w:rsidR="00B50121" w:rsidRPr="00060383" w:rsidRDefault="00B50121" w:rsidP="000E2CC9">
      <w:pPr>
        <w:rPr>
          <w:sz w:val="20"/>
          <w:szCs w:val="20"/>
        </w:rPr>
      </w:pPr>
    </w:p>
    <w:tbl>
      <w:tblPr>
        <w:tblStyle w:val="TableGrid"/>
        <w:tblW w:w="10620" w:type="dxa"/>
        <w:tblInd w:w="-522" w:type="dxa"/>
        <w:tblLook w:val="04A0" w:firstRow="1" w:lastRow="0" w:firstColumn="1" w:lastColumn="0" w:noHBand="0" w:noVBand="1"/>
      </w:tblPr>
      <w:tblGrid>
        <w:gridCol w:w="1617"/>
        <w:gridCol w:w="1263"/>
        <w:gridCol w:w="834"/>
        <w:gridCol w:w="336"/>
        <w:gridCol w:w="3200"/>
        <w:gridCol w:w="3370"/>
      </w:tblGrid>
      <w:tr w:rsidR="008003AC" w:rsidRPr="00060383" w:rsidTr="00032573">
        <w:tc>
          <w:tcPr>
            <w:tcW w:w="10620" w:type="dxa"/>
            <w:gridSpan w:val="6"/>
            <w:shd w:val="clear" w:color="auto" w:fill="262626" w:themeFill="text1" w:themeFillTint="D9"/>
          </w:tcPr>
          <w:p w:rsidR="008003AC" w:rsidRPr="00060383" w:rsidRDefault="008003AC" w:rsidP="007E2292">
            <w:pPr>
              <w:jc w:val="center"/>
              <w:rPr>
                <w:rFonts w:cs="Times New Roman"/>
                <w:sz w:val="20"/>
                <w:szCs w:val="20"/>
              </w:rPr>
            </w:pPr>
            <w:r w:rsidRPr="00060383">
              <w:rPr>
                <w:rFonts w:cs="Times New Roman"/>
                <w:sz w:val="20"/>
                <w:szCs w:val="20"/>
              </w:rPr>
              <w:t>Section 4 continued: Suggested Review Presentation Format</w:t>
            </w:r>
          </w:p>
        </w:tc>
      </w:tr>
      <w:tr w:rsidR="008003AC" w:rsidRPr="00060383" w:rsidTr="007E2292">
        <w:trPr>
          <w:trHeight w:val="414"/>
        </w:trPr>
        <w:tc>
          <w:tcPr>
            <w:tcW w:w="1617" w:type="dxa"/>
          </w:tcPr>
          <w:p w:rsidR="008003AC" w:rsidRPr="00060383" w:rsidRDefault="008003AC" w:rsidP="007E2292">
            <w:pPr>
              <w:jc w:val="right"/>
              <w:rPr>
                <w:rFonts w:cs="Times New Roman"/>
                <w:sz w:val="20"/>
                <w:szCs w:val="20"/>
              </w:rPr>
            </w:pPr>
            <w:r w:rsidRPr="00060383">
              <w:rPr>
                <w:rFonts w:cs="Times New Roman"/>
                <w:sz w:val="20"/>
                <w:szCs w:val="20"/>
              </w:rPr>
              <w:t>IRB#:</w:t>
            </w:r>
          </w:p>
        </w:tc>
        <w:tc>
          <w:tcPr>
            <w:tcW w:w="1263" w:type="dxa"/>
          </w:tcPr>
          <w:p w:rsidR="008003AC" w:rsidRPr="00060383" w:rsidRDefault="008003AC" w:rsidP="007E2292">
            <w:pPr>
              <w:rPr>
                <w:rFonts w:cs="Times New Roman"/>
                <w:sz w:val="20"/>
                <w:szCs w:val="20"/>
              </w:rPr>
            </w:pPr>
          </w:p>
        </w:tc>
        <w:tc>
          <w:tcPr>
            <w:tcW w:w="1170" w:type="dxa"/>
            <w:gridSpan w:val="2"/>
          </w:tcPr>
          <w:p w:rsidR="008003AC" w:rsidRPr="00060383" w:rsidRDefault="008003AC" w:rsidP="007E2292">
            <w:pPr>
              <w:jc w:val="right"/>
              <w:rPr>
                <w:rFonts w:cs="Times New Roman"/>
                <w:sz w:val="20"/>
                <w:szCs w:val="20"/>
              </w:rPr>
            </w:pPr>
            <w:r w:rsidRPr="00060383">
              <w:rPr>
                <w:rFonts w:cs="Times New Roman"/>
                <w:sz w:val="20"/>
                <w:szCs w:val="20"/>
              </w:rPr>
              <w:t>PI name:</w:t>
            </w:r>
          </w:p>
        </w:tc>
        <w:tc>
          <w:tcPr>
            <w:tcW w:w="6570" w:type="dxa"/>
            <w:gridSpan w:val="2"/>
          </w:tcPr>
          <w:p w:rsidR="008003AC" w:rsidRPr="00060383" w:rsidRDefault="008003AC" w:rsidP="007E2292">
            <w:pPr>
              <w:rPr>
                <w:rFonts w:cs="Times New Roman"/>
                <w:sz w:val="20"/>
                <w:szCs w:val="20"/>
              </w:rPr>
            </w:pPr>
          </w:p>
        </w:tc>
      </w:tr>
      <w:tr w:rsidR="008003AC" w:rsidRPr="00060383" w:rsidTr="007E2292">
        <w:trPr>
          <w:trHeight w:val="414"/>
        </w:trPr>
        <w:tc>
          <w:tcPr>
            <w:tcW w:w="1617" w:type="dxa"/>
          </w:tcPr>
          <w:p w:rsidR="008003AC" w:rsidRPr="00060383" w:rsidRDefault="008003AC" w:rsidP="007E2292">
            <w:pPr>
              <w:jc w:val="right"/>
              <w:rPr>
                <w:rFonts w:cs="Times New Roman"/>
                <w:sz w:val="20"/>
                <w:szCs w:val="20"/>
              </w:rPr>
            </w:pPr>
            <w:r w:rsidRPr="00060383">
              <w:rPr>
                <w:rFonts w:cs="Times New Roman"/>
                <w:sz w:val="20"/>
                <w:szCs w:val="20"/>
              </w:rPr>
              <w:t>Meeting date:</w:t>
            </w:r>
          </w:p>
        </w:tc>
        <w:tc>
          <w:tcPr>
            <w:tcW w:w="1263" w:type="dxa"/>
          </w:tcPr>
          <w:p w:rsidR="008003AC" w:rsidRPr="00060383" w:rsidRDefault="008003AC" w:rsidP="007E2292">
            <w:pPr>
              <w:rPr>
                <w:rFonts w:cs="Times New Roman"/>
                <w:sz w:val="20"/>
                <w:szCs w:val="20"/>
              </w:rPr>
            </w:pPr>
          </w:p>
        </w:tc>
        <w:tc>
          <w:tcPr>
            <w:tcW w:w="1170" w:type="dxa"/>
            <w:gridSpan w:val="2"/>
          </w:tcPr>
          <w:p w:rsidR="008003AC" w:rsidRPr="00060383" w:rsidRDefault="008003AC" w:rsidP="007E2292">
            <w:pPr>
              <w:jc w:val="right"/>
              <w:rPr>
                <w:rFonts w:cs="Times New Roman"/>
                <w:sz w:val="20"/>
                <w:szCs w:val="20"/>
              </w:rPr>
            </w:pPr>
            <w:r w:rsidRPr="00060383">
              <w:rPr>
                <w:rFonts w:cs="Times New Roman"/>
                <w:sz w:val="20"/>
                <w:szCs w:val="20"/>
              </w:rPr>
              <w:t>Reviewers:</w:t>
            </w:r>
          </w:p>
        </w:tc>
        <w:tc>
          <w:tcPr>
            <w:tcW w:w="3200" w:type="dxa"/>
          </w:tcPr>
          <w:p w:rsidR="008003AC" w:rsidRPr="00060383" w:rsidRDefault="008003AC" w:rsidP="007E2292">
            <w:pPr>
              <w:rPr>
                <w:rFonts w:cs="Times New Roman"/>
                <w:sz w:val="20"/>
                <w:szCs w:val="20"/>
              </w:rPr>
            </w:pPr>
          </w:p>
        </w:tc>
        <w:tc>
          <w:tcPr>
            <w:tcW w:w="3370" w:type="dxa"/>
          </w:tcPr>
          <w:p w:rsidR="008003AC" w:rsidRPr="00060383" w:rsidRDefault="008003AC" w:rsidP="007E2292">
            <w:pPr>
              <w:rPr>
                <w:rFonts w:cs="Times New Roman"/>
                <w:sz w:val="20"/>
                <w:szCs w:val="20"/>
              </w:rPr>
            </w:pPr>
          </w:p>
        </w:tc>
      </w:tr>
      <w:tr w:rsidR="003D256C" w:rsidRPr="00060383" w:rsidTr="007E2292">
        <w:tc>
          <w:tcPr>
            <w:tcW w:w="10620" w:type="dxa"/>
            <w:gridSpan w:val="6"/>
          </w:tcPr>
          <w:p w:rsidR="003D256C" w:rsidRPr="00060383" w:rsidRDefault="003D256C" w:rsidP="000E2CC9">
            <w:pPr>
              <w:rPr>
                <w:sz w:val="20"/>
                <w:szCs w:val="20"/>
              </w:rPr>
            </w:pPr>
            <w:r w:rsidRPr="00060383">
              <w:rPr>
                <w:rFonts w:cs="Times New Roman"/>
                <w:sz w:val="20"/>
                <w:szCs w:val="20"/>
              </w:rPr>
              <w:t>5. Informed Consent changes needed: (these should be noted as Reviewer Notes in RAMS-IRB)</w:t>
            </w:r>
          </w:p>
        </w:tc>
      </w:tr>
      <w:tr w:rsidR="008003AC" w:rsidRPr="00060383" w:rsidTr="008003AC">
        <w:trPr>
          <w:trHeight w:val="4517"/>
        </w:trPr>
        <w:tc>
          <w:tcPr>
            <w:tcW w:w="3714" w:type="dxa"/>
            <w:gridSpan w:val="3"/>
          </w:tcPr>
          <w:p w:rsidR="008003AC" w:rsidRPr="00060383" w:rsidRDefault="008003AC" w:rsidP="007E2292">
            <w:pPr>
              <w:jc w:val="center"/>
              <w:rPr>
                <w:rFonts w:cs="Times New Roman"/>
                <w:sz w:val="20"/>
                <w:szCs w:val="20"/>
              </w:rPr>
            </w:pPr>
            <w:r w:rsidRPr="00060383">
              <w:rPr>
                <w:rFonts w:cs="Times New Roman"/>
                <w:sz w:val="20"/>
                <w:szCs w:val="20"/>
              </w:rPr>
              <w:t>46.111 Criterion</w:t>
            </w:r>
          </w:p>
          <w:p w:rsidR="008003AC" w:rsidRPr="00060383" w:rsidRDefault="008003AC" w:rsidP="007E2292">
            <w:pPr>
              <w:rPr>
                <w:rFonts w:cs="Times New Roman"/>
                <w:sz w:val="20"/>
                <w:szCs w:val="20"/>
              </w:rPr>
            </w:pPr>
            <w:r w:rsidRPr="00060383">
              <w:rPr>
                <w:rFonts w:cs="Times New Roman"/>
                <w:sz w:val="20"/>
                <w:szCs w:val="20"/>
              </w:rPr>
              <w:t>4 – Informed consent will be sought from each prospective subject or the subjects legally authorized representative, in accordance with, and to the extent required by the regulations.</w:t>
            </w:r>
          </w:p>
          <w:p w:rsidR="008003AC" w:rsidRPr="00060383" w:rsidRDefault="008003AC" w:rsidP="007E2292">
            <w:pPr>
              <w:rPr>
                <w:rFonts w:cs="Times New Roman"/>
                <w:sz w:val="20"/>
                <w:szCs w:val="20"/>
              </w:rPr>
            </w:pPr>
          </w:p>
          <w:p w:rsidR="008003AC" w:rsidRPr="00060383" w:rsidRDefault="008003AC" w:rsidP="007E2292">
            <w:pPr>
              <w:rPr>
                <w:rFonts w:cs="Times New Roman"/>
                <w:sz w:val="20"/>
                <w:szCs w:val="20"/>
              </w:rPr>
            </w:pPr>
            <w:r w:rsidRPr="00060383">
              <w:rPr>
                <w:rFonts w:cs="Times New Roman"/>
                <w:sz w:val="20"/>
                <w:szCs w:val="20"/>
              </w:rPr>
              <w:t>5 – Informed consent will be appropriately documented, in accordance with, and to the extent required by the regulations.</w:t>
            </w:r>
          </w:p>
          <w:p w:rsidR="008003AC" w:rsidRPr="00060383" w:rsidRDefault="008003AC" w:rsidP="007E2292">
            <w:pPr>
              <w:rPr>
                <w:rFonts w:cs="Times New Roman"/>
                <w:sz w:val="20"/>
                <w:szCs w:val="20"/>
              </w:rPr>
            </w:pPr>
          </w:p>
        </w:tc>
        <w:tc>
          <w:tcPr>
            <w:tcW w:w="6906" w:type="dxa"/>
            <w:gridSpan w:val="3"/>
          </w:tcPr>
          <w:p w:rsidR="008003AC" w:rsidRPr="00060383" w:rsidRDefault="008003AC" w:rsidP="000E2CC9">
            <w:pPr>
              <w:rPr>
                <w:sz w:val="20"/>
                <w:szCs w:val="20"/>
              </w:rPr>
            </w:pPr>
          </w:p>
        </w:tc>
      </w:tr>
      <w:tr w:rsidR="003D256C" w:rsidRPr="00060383" w:rsidTr="007E2292">
        <w:tc>
          <w:tcPr>
            <w:tcW w:w="10620" w:type="dxa"/>
            <w:gridSpan w:val="6"/>
          </w:tcPr>
          <w:p w:rsidR="003D256C" w:rsidRPr="00060383" w:rsidRDefault="003D256C" w:rsidP="000E2CC9">
            <w:pPr>
              <w:rPr>
                <w:sz w:val="20"/>
                <w:szCs w:val="20"/>
              </w:rPr>
            </w:pPr>
            <w:r w:rsidRPr="00060383">
              <w:rPr>
                <w:rFonts w:cs="Times New Roman"/>
                <w:sz w:val="20"/>
                <w:szCs w:val="20"/>
              </w:rPr>
              <w:t xml:space="preserve">6. Overall Recommendation:   </w:t>
            </w:r>
            <w:sdt>
              <w:sdtPr>
                <w:rPr>
                  <w:rFonts w:cs="Times New Roman"/>
                  <w:sz w:val="20"/>
                  <w:szCs w:val="20"/>
                </w:rPr>
                <w:id w:val="-232621405"/>
                <w14:checkbox>
                  <w14:checked w14:val="0"/>
                  <w14:checkedState w14:val="2612" w14:font="MS Gothic"/>
                  <w14:uncheckedState w14:val="2610" w14:font="MS Gothic"/>
                </w14:checkbox>
              </w:sdtPr>
              <w:sdtContent>
                <w:r w:rsidRPr="00060383">
                  <w:rPr>
                    <w:rFonts w:ascii="MS Gothic" w:eastAsia="MS Gothic" w:hAnsi="MS Gothic" w:cs="MS Gothic" w:hint="eastAsia"/>
                    <w:sz w:val="20"/>
                    <w:szCs w:val="20"/>
                  </w:rPr>
                  <w:t>☐</w:t>
                </w:r>
              </w:sdtContent>
            </w:sdt>
            <w:r w:rsidRPr="00060383">
              <w:rPr>
                <w:rFonts w:cs="Times New Roman"/>
                <w:sz w:val="20"/>
                <w:szCs w:val="20"/>
              </w:rPr>
              <w:t xml:space="preserve">Approval        </w:t>
            </w:r>
            <w:sdt>
              <w:sdtPr>
                <w:rPr>
                  <w:rFonts w:cs="Times New Roman"/>
                  <w:sz w:val="20"/>
                  <w:szCs w:val="20"/>
                </w:rPr>
                <w:id w:val="357939765"/>
                <w14:checkbox>
                  <w14:checked w14:val="0"/>
                  <w14:checkedState w14:val="2612" w14:font="MS Gothic"/>
                  <w14:uncheckedState w14:val="2610" w14:font="MS Gothic"/>
                </w14:checkbox>
              </w:sdtPr>
              <w:sdtContent>
                <w:r w:rsidRPr="00060383">
                  <w:rPr>
                    <w:rFonts w:ascii="MS Gothic" w:eastAsia="MS Gothic" w:hAnsi="MS Gothic" w:cs="MS Gothic" w:hint="eastAsia"/>
                    <w:sz w:val="20"/>
                    <w:szCs w:val="20"/>
                  </w:rPr>
                  <w:t>☐</w:t>
                </w:r>
              </w:sdtContent>
            </w:sdt>
            <w:r w:rsidRPr="00060383">
              <w:rPr>
                <w:rFonts w:cs="Times New Roman"/>
                <w:sz w:val="20"/>
                <w:szCs w:val="20"/>
              </w:rPr>
              <w:t xml:space="preserve">Conditional Approval        </w:t>
            </w:r>
            <w:sdt>
              <w:sdtPr>
                <w:rPr>
                  <w:rFonts w:cs="Times New Roman"/>
                  <w:sz w:val="20"/>
                  <w:szCs w:val="20"/>
                </w:rPr>
                <w:id w:val="-381946637"/>
                <w14:checkbox>
                  <w14:checked w14:val="0"/>
                  <w14:checkedState w14:val="2612" w14:font="MS Gothic"/>
                  <w14:uncheckedState w14:val="2610" w14:font="MS Gothic"/>
                </w14:checkbox>
              </w:sdtPr>
              <w:sdtContent>
                <w:r w:rsidRPr="00060383">
                  <w:rPr>
                    <w:rFonts w:ascii="MS Gothic" w:eastAsia="MS Gothic" w:hAnsi="MS Gothic" w:cs="MS Gothic" w:hint="eastAsia"/>
                    <w:sz w:val="20"/>
                    <w:szCs w:val="20"/>
                  </w:rPr>
                  <w:t>☐</w:t>
                </w:r>
              </w:sdtContent>
            </w:sdt>
            <w:r w:rsidRPr="00060383">
              <w:rPr>
                <w:rFonts w:cs="Times New Roman"/>
                <w:sz w:val="20"/>
                <w:szCs w:val="20"/>
              </w:rPr>
              <w:t xml:space="preserve">Table        </w:t>
            </w:r>
            <w:sdt>
              <w:sdtPr>
                <w:rPr>
                  <w:rFonts w:cs="Times New Roman"/>
                  <w:sz w:val="20"/>
                  <w:szCs w:val="20"/>
                </w:rPr>
                <w:id w:val="-1899894673"/>
                <w14:checkbox>
                  <w14:checked w14:val="0"/>
                  <w14:checkedState w14:val="2612" w14:font="MS Gothic"/>
                  <w14:uncheckedState w14:val="2610" w14:font="MS Gothic"/>
                </w14:checkbox>
              </w:sdtPr>
              <w:sdtContent>
                <w:r w:rsidRPr="00060383">
                  <w:rPr>
                    <w:rFonts w:ascii="MS Gothic" w:eastAsia="MS Gothic" w:hAnsi="MS Gothic" w:cs="MS Gothic" w:hint="eastAsia"/>
                    <w:sz w:val="20"/>
                    <w:szCs w:val="20"/>
                  </w:rPr>
                  <w:t>☐</w:t>
                </w:r>
              </w:sdtContent>
            </w:sdt>
            <w:r w:rsidRPr="00060383">
              <w:rPr>
                <w:rFonts w:cs="Times New Roman"/>
                <w:sz w:val="20"/>
                <w:szCs w:val="20"/>
              </w:rPr>
              <w:t>Disapprove</w:t>
            </w:r>
          </w:p>
        </w:tc>
      </w:tr>
    </w:tbl>
    <w:p w:rsidR="003D256C" w:rsidRPr="00060383" w:rsidRDefault="003D256C" w:rsidP="000E2CC9">
      <w:pPr>
        <w:rPr>
          <w:sz w:val="20"/>
          <w:szCs w:val="20"/>
        </w:rPr>
      </w:pPr>
    </w:p>
    <w:sectPr w:rsidR="003D256C" w:rsidRPr="00060383" w:rsidSect="001A4EB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5371"/>
    <w:multiLevelType w:val="hybridMultilevel"/>
    <w:tmpl w:val="EDE2A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152CE"/>
    <w:multiLevelType w:val="hybridMultilevel"/>
    <w:tmpl w:val="7446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842F9"/>
    <w:multiLevelType w:val="hybridMultilevel"/>
    <w:tmpl w:val="A3C2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21"/>
    <w:rsid w:val="00032573"/>
    <w:rsid w:val="00060383"/>
    <w:rsid w:val="00064174"/>
    <w:rsid w:val="000652FC"/>
    <w:rsid w:val="000A1E53"/>
    <w:rsid w:val="000D182E"/>
    <w:rsid w:val="000E2CC9"/>
    <w:rsid w:val="00151D7E"/>
    <w:rsid w:val="00170B27"/>
    <w:rsid w:val="001A4EBE"/>
    <w:rsid w:val="00276932"/>
    <w:rsid w:val="002857A1"/>
    <w:rsid w:val="00296E10"/>
    <w:rsid w:val="002B5018"/>
    <w:rsid w:val="002D219F"/>
    <w:rsid w:val="002E27FE"/>
    <w:rsid w:val="00335CE7"/>
    <w:rsid w:val="0034249A"/>
    <w:rsid w:val="00366513"/>
    <w:rsid w:val="00376B9C"/>
    <w:rsid w:val="003B5457"/>
    <w:rsid w:val="003D256C"/>
    <w:rsid w:val="003F4A6A"/>
    <w:rsid w:val="004442B5"/>
    <w:rsid w:val="00496C5D"/>
    <w:rsid w:val="004C4753"/>
    <w:rsid w:val="00522A81"/>
    <w:rsid w:val="005262D4"/>
    <w:rsid w:val="00540F36"/>
    <w:rsid w:val="005D7AF0"/>
    <w:rsid w:val="006444EF"/>
    <w:rsid w:val="00645057"/>
    <w:rsid w:val="00667E04"/>
    <w:rsid w:val="006C10A7"/>
    <w:rsid w:val="00727CE6"/>
    <w:rsid w:val="00744405"/>
    <w:rsid w:val="0077715D"/>
    <w:rsid w:val="007E2292"/>
    <w:rsid w:val="008003AC"/>
    <w:rsid w:val="0080330B"/>
    <w:rsid w:val="00873DC8"/>
    <w:rsid w:val="008B2797"/>
    <w:rsid w:val="00940566"/>
    <w:rsid w:val="00971B75"/>
    <w:rsid w:val="009A48B0"/>
    <w:rsid w:val="009E554E"/>
    <w:rsid w:val="009F1108"/>
    <w:rsid w:val="00A66C6A"/>
    <w:rsid w:val="00AC507C"/>
    <w:rsid w:val="00B02FFD"/>
    <w:rsid w:val="00B12616"/>
    <w:rsid w:val="00B459E3"/>
    <w:rsid w:val="00B50121"/>
    <w:rsid w:val="00B70B1F"/>
    <w:rsid w:val="00C4156C"/>
    <w:rsid w:val="00C7360F"/>
    <w:rsid w:val="00D041C2"/>
    <w:rsid w:val="00D34416"/>
    <w:rsid w:val="00DE56EB"/>
    <w:rsid w:val="00DE6BFD"/>
    <w:rsid w:val="00E1153E"/>
    <w:rsid w:val="00F24AE0"/>
    <w:rsid w:val="00F5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0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FE"/>
    <w:rPr>
      <w:rFonts w:ascii="Tahoma" w:hAnsi="Tahoma" w:cs="Tahoma"/>
      <w:sz w:val="16"/>
      <w:szCs w:val="16"/>
    </w:rPr>
  </w:style>
  <w:style w:type="paragraph" w:styleId="ListParagraph">
    <w:name w:val="List Paragraph"/>
    <w:basedOn w:val="Normal"/>
    <w:uiPriority w:val="34"/>
    <w:qFormat/>
    <w:rsid w:val="00B02FFD"/>
    <w:pPr>
      <w:ind w:left="720"/>
      <w:contextualSpacing/>
    </w:pPr>
  </w:style>
  <w:style w:type="character" w:styleId="PlaceholderText">
    <w:name w:val="Placeholder Text"/>
    <w:basedOn w:val="DefaultParagraphFont"/>
    <w:uiPriority w:val="99"/>
    <w:semiHidden/>
    <w:rsid w:val="006450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0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FE"/>
    <w:rPr>
      <w:rFonts w:ascii="Tahoma" w:hAnsi="Tahoma" w:cs="Tahoma"/>
      <w:sz w:val="16"/>
      <w:szCs w:val="16"/>
    </w:rPr>
  </w:style>
  <w:style w:type="paragraph" w:styleId="ListParagraph">
    <w:name w:val="List Paragraph"/>
    <w:basedOn w:val="Normal"/>
    <w:uiPriority w:val="34"/>
    <w:qFormat/>
    <w:rsid w:val="00B02FFD"/>
    <w:pPr>
      <w:ind w:left="720"/>
      <w:contextualSpacing/>
    </w:pPr>
  </w:style>
  <w:style w:type="character" w:styleId="PlaceholderText">
    <w:name w:val="Placeholder Text"/>
    <w:basedOn w:val="DefaultParagraphFont"/>
    <w:uiPriority w:val="99"/>
    <w:semiHidden/>
    <w:rsid w:val="00645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49844-FC59-4EE7-9160-7EC06F51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1369</Words>
  <Characters>8056</Characters>
  <Application>Microsoft Office Word</Application>
  <DocSecurity>0</DocSecurity>
  <Lines>175</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Anderson</dc:creator>
  <cp:lastModifiedBy>Michelle Stickler</cp:lastModifiedBy>
  <cp:revision>6</cp:revision>
  <cp:lastPrinted>2014-01-24T16:32:00Z</cp:lastPrinted>
  <dcterms:created xsi:type="dcterms:W3CDTF">2014-01-27T21:45:00Z</dcterms:created>
  <dcterms:modified xsi:type="dcterms:W3CDTF">2014-01-27T21:54:00Z</dcterms:modified>
</cp:coreProperties>
</file>