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F6" w:rsidRPr="00095F10" w:rsidRDefault="00BC09F6" w:rsidP="009229A6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rPr>
          <w:rFonts w:ascii="Arial" w:hAnsi="Arial" w:cs="Arial"/>
          <w:b/>
        </w:rPr>
      </w:pPr>
      <w:bookmarkStart w:id="0" w:name="_GoBack"/>
      <w:bookmarkEnd w:id="0"/>
      <w:r w:rsidRPr="00095F10">
        <w:rPr>
          <w:rFonts w:ascii="Arial" w:hAnsi="Arial" w:cs="Arial"/>
          <w:b/>
        </w:rPr>
        <w:t>W</w:t>
      </w:r>
      <w:r w:rsidR="00A46A8A" w:rsidRPr="00095F10">
        <w:rPr>
          <w:rFonts w:ascii="Arial" w:hAnsi="Arial" w:cs="Arial"/>
          <w:b/>
        </w:rPr>
        <w:t>HAT</w:t>
      </w:r>
      <w:r w:rsidRPr="00095F10">
        <w:rPr>
          <w:rFonts w:ascii="Arial" w:hAnsi="Arial" w:cs="Arial"/>
          <w:b/>
        </w:rPr>
        <w:t xml:space="preserve"> </w:t>
      </w:r>
      <w:r w:rsidR="0025558E" w:rsidRPr="00095F10">
        <w:rPr>
          <w:rFonts w:ascii="Arial" w:hAnsi="Arial" w:cs="Arial"/>
          <w:b/>
        </w:rPr>
        <w:t xml:space="preserve">is </w:t>
      </w:r>
      <w:r w:rsidR="002602ED" w:rsidRPr="00095F10">
        <w:rPr>
          <w:rFonts w:ascii="Arial" w:hAnsi="Arial" w:cs="Arial"/>
          <w:b/>
        </w:rPr>
        <w:t xml:space="preserve">a </w:t>
      </w:r>
      <w:r w:rsidR="009229A6" w:rsidRPr="00095F10">
        <w:rPr>
          <w:rFonts w:ascii="Arial" w:hAnsi="Arial" w:cs="Arial"/>
          <w:b/>
        </w:rPr>
        <w:t>Document</w:t>
      </w:r>
      <w:r w:rsidR="002602ED" w:rsidRPr="00095F10">
        <w:rPr>
          <w:rFonts w:ascii="Arial" w:hAnsi="Arial" w:cs="Arial"/>
          <w:b/>
        </w:rPr>
        <w:t xml:space="preserve"> </w:t>
      </w:r>
      <w:r w:rsidR="0025558E" w:rsidRPr="00095F10">
        <w:rPr>
          <w:rFonts w:ascii="Arial" w:hAnsi="Arial" w:cs="Arial"/>
          <w:b/>
        </w:rPr>
        <w:t>Log?</w:t>
      </w:r>
    </w:p>
    <w:p w:rsidR="00BC09F6" w:rsidRPr="00095F10" w:rsidRDefault="00BC09F6" w:rsidP="00803973">
      <w:pPr>
        <w:tabs>
          <w:tab w:val="left" w:pos="180"/>
        </w:tabs>
        <w:rPr>
          <w:rFonts w:ascii="Arial" w:hAnsi="Arial" w:cs="Arial"/>
          <w:sz w:val="16"/>
          <w:szCs w:val="16"/>
        </w:rPr>
      </w:pPr>
    </w:p>
    <w:p w:rsidR="00296171" w:rsidRPr="00095F10" w:rsidRDefault="0025558E" w:rsidP="0038027F">
      <w:pPr>
        <w:tabs>
          <w:tab w:val="left" w:pos="180"/>
        </w:tabs>
        <w:ind w:left="180"/>
        <w:rPr>
          <w:rFonts w:ascii="Arial" w:hAnsi="Arial" w:cs="Arial"/>
          <w:sz w:val="12"/>
          <w:szCs w:val="12"/>
        </w:rPr>
      </w:pPr>
      <w:r w:rsidRPr="00095F10">
        <w:rPr>
          <w:rFonts w:ascii="Arial" w:hAnsi="Arial" w:cs="Arial"/>
          <w:sz w:val="22"/>
          <w:szCs w:val="22"/>
        </w:rPr>
        <w:t>The</w:t>
      </w:r>
      <w:r w:rsidR="002602ED" w:rsidRPr="00095F10">
        <w:rPr>
          <w:rFonts w:ascii="Arial" w:hAnsi="Arial" w:cs="Arial"/>
          <w:sz w:val="22"/>
          <w:szCs w:val="22"/>
        </w:rPr>
        <w:t xml:space="preserve"> </w:t>
      </w:r>
      <w:r w:rsidR="009229A6" w:rsidRPr="00095F10">
        <w:rPr>
          <w:rFonts w:ascii="Arial" w:hAnsi="Arial" w:cs="Arial"/>
          <w:sz w:val="22"/>
          <w:szCs w:val="22"/>
        </w:rPr>
        <w:t>Document</w:t>
      </w:r>
      <w:r w:rsidR="002602ED" w:rsidRPr="00095F10">
        <w:rPr>
          <w:rFonts w:ascii="Arial" w:hAnsi="Arial" w:cs="Arial"/>
          <w:sz w:val="22"/>
          <w:szCs w:val="22"/>
        </w:rPr>
        <w:t xml:space="preserve"> Log </w:t>
      </w:r>
      <w:r w:rsidR="0008082D" w:rsidRPr="00095F10">
        <w:rPr>
          <w:rFonts w:ascii="Arial" w:hAnsi="Arial" w:cs="Arial"/>
          <w:sz w:val="22"/>
          <w:szCs w:val="22"/>
        </w:rPr>
        <w:t xml:space="preserve">provides a system </w:t>
      </w:r>
      <w:r w:rsidR="0038027F" w:rsidRPr="00095F10">
        <w:rPr>
          <w:rFonts w:ascii="Arial" w:hAnsi="Arial" w:cs="Arial"/>
          <w:sz w:val="22"/>
          <w:szCs w:val="22"/>
        </w:rPr>
        <w:t xml:space="preserve">that lists all study documents used during the protocol and </w:t>
      </w:r>
      <w:r w:rsidR="0008082D" w:rsidRPr="00095F10">
        <w:rPr>
          <w:rFonts w:ascii="Arial" w:hAnsi="Arial" w:cs="Arial"/>
          <w:sz w:val="22"/>
          <w:szCs w:val="22"/>
        </w:rPr>
        <w:t>t</w:t>
      </w:r>
      <w:r w:rsidR="002602ED" w:rsidRPr="00095F10">
        <w:rPr>
          <w:rFonts w:ascii="Arial" w:hAnsi="Arial" w:cs="Arial"/>
          <w:sz w:val="22"/>
          <w:szCs w:val="22"/>
        </w:rPr>
        <w:t xml:space="preserve">o </w:t>
      </w:r>
      <w:r w:rsidR="009229A6" w:rsidRPr="00095F10">
        <w:rPr>
          <w:rFonts w:ascii="Arial" w:hAnsi="Arial" w:cs="Arial"/>
          <w:sz w:val="22"/>
          <w:szCs w:val="22"/>
        </w:rPr>
        <w:t xml:space="preserve">track where </w:t>
      </w:r>
      <w:r w:rsidR="0038027F" w:rsidRPr="00095F10">
        <w:rPr>
          <w:rFonts w:ascii="Arial" w:hAnsi="Arial" w:cs="Arial"/>
          <w:sz w:val="22"/>
          <w:szCs w:val="22"/>
        </w:rPr>
        <w:t xml:space="preserve">these </w:t>
      </w:r>
      <w:r w:rsidR="009229A6" w:rsidRPr="00095F10">
        <w:rPr>
          <w:rFonts w:ascii="Arial" w:hAnsi="Arial" w:cs="Arial"/>
          <w:sz w:val="22"/>
          <w:szCs w:val="22"/>
        </w:rPr>
        <w:t>documents</w:t>
      </w:r>
      <w:r w:rsidR="0038027F" w:rsidRPr="00095F10">
        <w:rPr>
          <w:rFonts w:ascii="Arial" w:hAnsi="Arial" w:cs="Arial"/>
          <w:sz w:val="22"/>
          <w:szCs w:val="22"/>
        </w:rPr>
        <w:t xml:space="preserve"> are located if they are stored somewhere other than</w:t>
      </w:r>
      <w:r w:rsidR="009229A6" w:rsidRPr="00095F10">
        <w:rPr>
          <w:rFonts w:ascii="Arial" w:hAnsi="Arial" w:cs="Arial"/>
          <w:sz w:val="22"/>
          <w:szCs w:val="22"/>
        </w:rPr>
        <w:t xml:space="preserve"> the </w:t>
      </w:r>
      <w:r w:rsidR="0038027F" w:rsidRPr="00095F10">
        <w:rPr>
          <w:rFonts w:ascii="Arial" w:hAnsi="Arial" w:cs="Arial"/>
          <w:sz w:val="22"/>
          <w:szCs w:val="22"/>
        </w:rPr>
        <w:t xml:space="preserve">study </w:t>
      </w:r>
      <w:r w:rsidR="009229A6" w:rsidRPr="00095F10">
        <w:rPr>
          <w:rFonts w:ascii="Arial" w:hAnsi="Arial" w:cs="Arial"/>
          <w:sz w:val="22"/>
          <w:szCs w:val="22"/>
        </w:rPr>
        <w:t>regulatory binder</w:t>
      </w:r>
      <w:r w:rsidR="0038027F" w:rsidRPr="00095F10">
        <w:rPr>
          <w:rFonts w:ascii="Arial" w:hAnsi="Arial" w:cs="Arial"/>
          <w:sz w:val="22"/>
          <w:szCs w:val="22"/>
        </w:rPr>
        <w:t>.</w:t>
      </w:r>
      <w:r w:rsidR="009229A6" w:rsidRPr="00095F10">
        <w:rPr>
          <w:rFonts w:ascii="Arial" w:hAnsi="Arial" w:cs="Arial"/>
          <w:sz w:val="22"/>
          <w:szCs w:val="22"/>
        </w:rPr>
        <w:t xml:space="preserve">     </w:t>
      </w:r>
    </w:p>
    <w:p w:rsidR="00296171" w:rsidRPr="00095F10" w:rsidRDefault="00296171" w:rsidP="00803973">
      <w:pPr>
        <w:tabs>
          <w:tab w:val="left" w:pos="180"/>
        </w:tabs>
        <w:rPr>
          <w:rFonts w:ascii="Arial" w:hAnsi="Arial" w:cs="Arial"/>
          <w:sz w:val="12"/>
          <w:szCs w:val="12"/>
        </w:rPr>
      </w:pPr>
    </w:p>
    <w:p w:rsidR="00296171" w:rsidRPr="00095F10" w:rsidRDefault="00296171" w:rsidP="002602ED">
      <w:pPr>
        <w:tabs>
          <w:tab w:val="left" w:pos="180"/>
          <w:tab w:val="left" w:pos="5400"/>
        </w:tabs>
        <w:ind w:firstLine="180"/>
        <w:rPr>
          <w:rFonts w:ascii="Arial" w:hAnsi="Arial" w:cs="Arial"/>
          <w:sz w:val="20"/>
          <w:szCs w:val="20"/>
          <w:u w:val="single"/>
        </w:rPr>
      </w:pPr>
      <w:r w:rsidRPr="00095F10">
        <w:rPr>
          <w:rFonts w:ascii="Arial" w:hAnsi="Arial" w:cs="Arial"/>
          <w:sz w:val="20"/>
          <w:szCs w:val="20"/>
          <w:u w:val="single"/>
        </w:rPr>
        <w:t>Includes the</w:t>
      </w:r>
      <w:r w:rsidR="0086421E" w:rsidRPr="00095F10">
        <w:rPr>
          <w:rFonts w:ascii="Arial" w:hAnsi="Arial" w:cs="Arial"/>
          <w:sz w:val="20"/>
          <w:szCs w:val="20"/>
          <w:u w:val="single"/>
        </w:rPr>
        <w:t xml:space="preserve"> following information</w:t>
      </w:r>
      <w:r w:rsidR="0086421E" w:rsidRPr="00095F10">
        <w:rPr>
          <w:rFonts w:ascii="Arial" w:hAnsi="Arial" w:cs="Arial"/>
          <w:sz w:val="20"/>
          <w:szCs w:val="20"/>
        </w:rPr>
        <w:tab/>
      </w:r>
    </w:p>
    <w:p w:rsidR="002602ED" w:rsidRPr="00095F10" w:rsidRDefault="0086421E" w:rsidP="002602ED">
      <w:pPr>
        <w:tabs>
          <w:tab w:val="left" w:pos="180"/>
          <w:tab w:val="left" w:pos="5400"/>
        </w:tabs>
        <w:ind w:firstLine="360"/>
        <w:rPr>
          <w:rFonts w:ascii="Arial" w:hAnsi="Arial" w:cs="Arial"/>
          <w:sz w:val="20"/>
          <w:szCs w:val="20"/>
        </w:rPr>
      </w:pPr>
      <w:r w:rsidRPr="00095F10">
        <w:rPr>
          <w:rFonts w:ascii="Arial" w:hAnsi="Arial" w:cs="Arial"/>
          <w:sz w:val="20"/>
          <w:szCs w:val="20"/>
        </w:rPr>
        <w:t xml:space="preserve">▪ </w:t>
      </w:r>
      <w:r w:rsidR="009229A6" w:rsidRPr="00095F10">
        <w:rPr>
          <w:rFonts w:ascii="Arial" w:hAnsi="Arial" w:cs="Arial"/>
          <w:sz w:val="20"/>
          <w:szCs w:val="20"/>
        </w:rPr>
        <w:t xml:space="preserve">Document </w:t>
      </w:r>
      <w:r w:rsidR="002602ED" w:rsidRPr="00095F10">
        <w:rPr>
          <w:rFonts w:ascii="Arial" w:hAnsi="Arial" w:cs="Arial"/>
          <w:sz w:val="20"/>
          <w:szCs w:val="20"/>
        </w:rPr>
        <w:t>Name</w:t>
      </w:r>
    </w:p>
    <w:p w:rsidR="002602ED" w:rsidRPr="00095F10" w:rsidRDefault="002602ED" w:rsidP="009229A6">
      <w:pPr>
        <w:tabs>
          <w:tab w:val="left" w:pos="180"/>
          <w:tab w:val="left" w:pos="5400"/>
        </w:tabs>
        <w:ind w:left="360"/>
        <w:rPr>
          <w:rFonts w:ascii="Arial" w:hAnsi="Arial" w:cs="Arial"/>
          <w:sz w:val="20"/>
          <w:szCs w:val="20"/>
        </w:rPr>
      </w:pPr>
      <w:r w:rsidRPr="00095F10">
        <w:rPr>
          <w:rFonts w:ascii="Arial" w:hAnsi="Arial" w:cs="Arial"/>
          <w:sz w:val="20"/>
          <w:szCs w:val="20"/>
        </w:rPr>
        <w:t xml:space="preserve">▪ </w:t>
      </w:r>
      <w:r w:rsidR="009229A6" w:rsidRPr="00095F10">
        <w:rPr>
          <w:rFonts w:ascii="Arial" w:hAnsi="Arial" w:cs="Arial"/>
          <w:sz w:val="20"/>
          <w:szCs w:val="20"/>
        </w:rPr>
        <w:t>Document Description</w:t>
      </w:r>
    </w:p>
    <w:p w:rsidR="001903A1" w:rsidRPr="00095F10" w:rsidRDefault="009229A6" w:rsidP="009229A6">
      <w:pPr>
        <w:tabs>
          <w:tab w:val="left" w:pos="180"/>
          <w:tab w:val="left" w:pos="5400"/>
        </w:tabs>
        <w:ind w:left="360"/>
        <w:rPr>
          <w:rFonts w:ascii="Arial" w:hAnsi="Arial" w:cs="Arial"/>
          <w:sz w:val="20"/>
          <w:szCs w:val="20"/>
        </w:rPr>
      </w:pPr>
      <w:r w:rsidRPr="00095F10">
        <w:rPr>
          <w:rFonts w:ascii="Arial" w:hAnsi="Arial" w:cs="Arial"/>
          <w:sz w:val="20"/>
          <w:szCs w:val="20"/>
        </w:rPr>
        <w:t>▪ Date filed/revised</w:t>
      </w:r>
    </w:p>
    <w:p w:rsidR="002602ED" w:rsidRPr="00095F10" w:rsidRDefault="002602ED" w:rsidP="009229A6">
      <w:pPr>
        <w:tabs>
          <w:tab w:val="left" w:pos="180"/>
          <w:tab w:val="left" w:pos="5400"/>
        </w:tabs>
        <w:ind w:left="360"/>
        <w:rPr>
          <w:rFonts w:ascii="Arial" w:hAnsi="Arial" w:cs="Arial"/>
          <w:sz w:val="20"/>
          <w:szCs w:val="20"/>
        </w:rPr>
      </w:pPr>
      <w:r w:rsidRPr="00095F10">
        <w:rPr>
          <w:rFonts w:ascii="Arial" w:hAnsi="Arial" w:cs="Arial"/>
          <w:sz w:val="20"/>
          <w:szCs w:val="20"/>
        </w:rPr>
        <w:t xml:space="preserve">▪ </w:t>
      </w:r>
      <w:r w:rsidR="009229A6" w:rsidRPr="00095F10">
        <w:rPr>
          <w:rFonts w:ascii="Arial" w:hAnsi="Arial" w:cs="Arial"/>
          <w:sz w:val="20"/>
          <w:szCs w:val="20"/>
        </w:rPr>
        <w:t>Location of Document</w:t>
      </w:r>
    </w:p>
    <w:p w:rsidR="0038027F" w:rsidRPr="00095F10" w:rsidRDefault="0038027F" w:rsidP="0038027F">
      <w:pPr>
        <w:tabs>
          <w:tab w:val="left" w:pos="180"/>
          <w:tab w:val="left" w:pos="5400"/>
        </w:tabs>
        <w:ind w:left="360"/>
        <w:rPr>
          <w:rFonts w:ascii="Arial" w:hAnsi="Arial" w:cs="Arial"/>
          <w:sz w:val="20"/>
          <w:szCs w:val="20"/>
        </w:rPr>
      </w:pPr>
      <w:r w:rsidRPr="00095F10">
        <w:rPr>
          <w:rFonts w:ascii="Arial" w:hAnsi="Arial" w:cs="Arial"/>
          <w:sz w:val="20"/>
          <w:szCs w:val="20"/>
        </w:rPr>
        <w:t>▪ Duration Document used (if terminated prior to study close, provide reason document is no longer used)</w:t>
      </w:r>
    </w:p>
    <w:p w:rsidR="00BC09F6" w:rsidRPr="00095F10" w:rsidRDefault="00BC09F6" w:rsidP="00803973">
      <w:pPr>
        <w:tabs>
          <w:tab w:val="left" w:pos="180"/>
        </w:tabs>
        <w:rPr>
          <w:rFonts w:ascii="Arial" w:hAnsi="Arial" w:cs="Arial"/>
          <w:sz w:val="20"/>
          <w:szCs w:val="20"/>
        </w:rPr>
      </w:pPr>
    </w:p>
    <w:p w:rsidR="00F279B6" w:rsidRPr="00095F10" w:rsidRDefault="00BC09F6" w:rsidP="008E769E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rPr>
          <w:rFonts w:ascii="Arial" w:hAnsi="Arial" w:cs="Arial"/>
        </w:rPr>
      </w:pPr>
      <w:r w:rsidRPr="00095F10">
        <w:rPr>
          <w:rFonts w:ascii="Arial" w:hAnsi="Arial" w:cs="Arial"/>
          <w:b/>
        </w:rPr>
        <w:t>W</w:t>
      </w:r>
      <w:r w:rsidR="0025392A" w:rsidRPr="00095F10">
        <w:rPr>
          <w:rFonts w:ascii="Arial" w:hAnsi="Arial" w:cs="Arial"/>
          <w:b/>
        </w:rPr>
        <w:t>HEN</w:t>
      </w:r>
      <w:r w:rsidRPr="00095F10">
        <w:rPr>
          <w:rFonts w:ascii="Arial" w:hAnsi="Arial" w:cs="Arial"/>
          <w:b/>
        </w:rPr>
        <w:t xml:space="preserve"> </w:t>
      </w:r>
      <w:r w:rsidR="00A46A8A" w:rsidRPr="00095F10">
        <w:rPr>
          <w:rFonts w:ascii="Arial" w:hAnsi="Arial" w:cs="Arial"/>
          <w:b/>
        </w:rPr>
        <w:t xml:space="preserve">is a </w:t>
      </w:r>
      <w:r w:rsidR="008E769E" w:rsidRPr="00095F10">
        <w:rPr>
          <w:rFonts w:ascii="Arial" w:hAnsi="Arial" w:cs="Arial"/>
          <w:b/>
        </w:rPr>
        <w:t xml:space="preserve">Document </w:t>
      </w:r>
      <w:r w:rsidR="00A46A8A" w:rsidRPr="00095F10">
        <w:rPr>
          <w:rFonts w:ascii="Arial" w:hAnsi="Arial" w:cs="Arial"/>
          <w:b/>
        </w:rPr>
        <w:t>Log Required</w:t>
      </w:r>
      <w:r w:rsidRPr="00095F10">
        <w:rPr>
          <w:rFonts w:ascii="Arial" w:hAnsi="Arial" w:cs="Arial"/>
          <w:b/>
        </w:rPr>
        <w:t>?</w:t>
      </w:r>
      <w:r w:rsidR="009E4DFF" w:rsidRPr="00095F10">
        <w:rPr>
          <w:rFonts w:ascii="Arial" w:hAnsi="Arial" w:cs="Arial"/>
          <w:b/>
        </w:rPr>
        <w:t xml:space="preserve">          </w:t>
      </w:r>
    </w:p>
    <w:p w:rsidR="00A46A8A" w:rsidRPr="00095F10" w:rsidRDefault="00A46A8A" w:rsidP="00803973">
      <w:pPr>
        <w:tabs>
          <w:tab w:val="left" w:pos="180"/>
        </w:tabs>
        <w:rPr>
          <w:rFonts w:ascii="Arial" w:hAnsi="Arial" w:cs="Arial"/>
          <w:sz w:val="16"/>
          <w:szCs w:val="16"/>
        </w:rPr>
      </w:pPr>
    </w:p>
    <w:p w:rsidR="00325E34" w:rsidRPr="00095F10" w:rsidRDefault="008E769E" w:rsidP="00AB5462">
      <w:pPr>
        <w:tabs>
          <w:tab w:val="left" w:pos="180"/>
        </w:tabs>
        <w:ind w:left="180" w:hanging="180"/>
        <w:rPr>
          <w:rFonts w:ascii="Arial" w:hAnsi="Arial" w:cs="Arial"/>
          <w:sz w:val="22"/>
          <w:szCs w:val="22"/>
        </w:rPr>
      </w:pPr>
      <w:r w:rsidRPr="00095F10">
        <w:rPr>
          <w:rFonts w:ascii="Arial" w:hAnsi="Arial" w:cs="Arial"/>
          <w:sz w:val="22"/>
          <w:szCs w:val="22"/>
        </w:rPr>
        <w:tab/>
        <w:t>More and more</w:t>
      </w:r>
      <w:r w:rsidR="00325E34" w:rsidRPr="00095F10">
        <w:rPr>
          <w:rFonts w:ascii="Arial" w:hAnsi="Arial" w:cs="Arial"/>
          <w:sz w:val="22"/>
          <w:szCs w:val="22"/>
        </w:rPr>
        <w:t>,</w:t>
      </w:r>
      <w:r w:rsidR="0008082D" w:rsidRPr="00095F10">
        <w:rPr>
          <w:rFonts w:ascii="Arial" w:hAnsi="Arial" w:cs="Arial"/>
          <w:sz w:val="22"/>
          <w:szCs w:val="22"/>
        </w:rPr>
        <w:t xml:space="preserve"> research teams are storing study documents </w:t>
      </w:r>
      <w:r w:rsidRPr="00095F10">
        <w:rPr>
          <w:rFonts w:ascii="Arial" w:hAnsi="Arial" w:cs="Arial"/>
          <w:i/>
          <w:iCs/>
          <w:sz w:val="22"/>
          <w:szCs w:val="22"/>
        </w:rPr>
        <w:t>electronically</w:t>
      </w:r>
      <w:r w:rsidR="008A181B" w:rsidRPr="00095F10">
        <w:rPr>
          <w:rFonts w:ascii="Arial" w:hAnsi="Arial" w:cs="Arial"/>
          <w:sz w:val="22"/>
          <w:szCs w:val="22"/>
        </w:rPr>
        <w:t>.</w:t>
      </w:r>
      <w:r w:rsidR="00325E34" w:rsidRPr="00095F10">
        <w:rPr>
          <w:rFonts w:ascii="Arial" w:hAnsi="Arial" w:cs="Arial"/>
          <w:sz w:val="22"/>
          <w:szCs w:val="22"/>
        </w:rPr>
        <w:t xml:space="preserve">  </w:t>
      </w:r>
      <w:r w:rsidR="00AB5462" w:rsidRPr="00095F10">
        <w:rPr>
          <w:rFonts w:ascii="Arial" w:hAnsi="Arial" w:cs="Arial"/>
          <w:sz w:val="22"/>
          <w:szCs w:val="22"/>
        </w:rPr>
        <w:t>With larger research staffs that are not always centrally located and often with minimal office and storage space, e</w:t>
      </w:r>
      <w:r w:rsidR="00325E34" w:rsidRPr="00095F10">
        <w:rPr>
          <w:rFonts w:ascii="Arial" w:hAnsi="Arial" w:cs="Arial"/>
          <w:sz w:val="22"/>
          <w:szCs w:val="22"/>
        </w:rPr>
        <w:t xml:space="preserve">lectronic storage may be advantageous </w:t>
      </w:r>
      <w:r w:rsidR="00AB5462" w:rsidRPr="00095F10">
        <w:rPr>
          <w:rFonts w:ascii="Arial" w:hAnsi="Arial" w:cs="Arial"/>
          <w:sz w:val="22"/>
          <w:szCs w:val="22"/>
        </w:rPr>
        <w:t>as it can</w:t>
      </w:r>
      <w:r w:rsidRPr="00095F10">
        <w:rPr>
          <w:rFonts w:ascii="Arial" w:hAnsi="Arial" w:cs="Arial"/>
          <w:sz w:val="22"/>
          <w:szCs w:val="22"/>
        </w:rPr>
        <w:t xml:space="preserve"> provide a simple and effective way </w:t>
      </w:r>
      <w:r w:rsidR="00BF30C6" w:rsidRPr="00095F10">
        <w:rPr>
          <w:rFonts w:ascii="Arial" w:hAnsi="Arial" w:cs="Arial"/>
          <w:sz w:val="22"/>
          <w:szCs w:val="22"/>
        </w:rPr>
        <w:t>to allow</w:t>
      </w:r>
      <w:r w:rsidRPr="00095F10">
        <w:rPr>
          <w:rFonts w:ascii="Arial" w:hAnsi="Arial" w:cs="Arial"/>
          <w:sz w:val="22"/>
          <w:szCs w:val="22"/>
        </w:rPr>
        <w:t xml:space="preserve"> all research staff </w:t>
      </w:r>
      <w:r w:rsidR="00AB5462" w:rsidRPr="00095F10">
        <w:rPr>
          <w:rFonts w:ascii="Arial" w:hAnsi="Arial" w:cs="Arial"/>
          <w:sz w:val="22"/>
          <w:szCs w:val="22"/>
        </w:rPr>
        <w:t xml:space="preserve">to </w:t>
      </w:r>
      <w:r w:rsidRPr="00095F10">
        <w:rPr>
          <w:rFonts w:ascii="Arial" w:hAnsi="Arial" w:cs="Arial"/>
          <w:sz w:val="22"/>
          <w:szCs w:val="22"/>
        </w:rPr>
        <w:t xml:space="preserve">access </w:t>
      </w:r>
      <w:r w:rsidR="00BF30C6" w:rsidRPr="00095F10">
        <w:rPr>
          <w:rFonts w:ascii="Arial" w:hAnsi="Arial" w:cs="Arial"/>
          <w:sz w:val="22"/>
          <w:szCs w:val="22"/>
        </w:rPr>
        <w:t>necessary</w:t>
      </w:r>
      <w:r w:rsidRPr="00095F10">
        <w:rPr>
          <w:rFonts w:ascii="Arial" w:hAnsi="Arial" w:cs="Arial"/>
          <w:sz w:val="22"/>
          <w:szCs w:val="22"/>
        </w:rPr>
        <w:t xml:space="preserve"> study documents</w:t>
      </w:r>
      <w:r w:rsidR="00AB5462" w:rsidRPr="00095F10">
        <w:rPr>
          <w:rFonts w:ascii="Arial" w:hAnsi="Arial" w:cs="Arial"/>
          <w:sz w:val="22"/>
          <w:szCs w:val="22"/>
        </w:rPr>
        <w:t xml:space="preserve"> as needed</w:t>
      </w:r>
      <w:r w:rsidRPr="00095F10">
        <w:rPr>
          <w:rFonts w:ascii="Arial" w:hAnsi="Arial" w:cs="Arial"/>
          <w:sz w:val="22"/>
          <w:szCs w:val="22"/>
        </w:rPr>
        <w:t xml:space="preserve">.   </w:t>
      </w:r>
      <w:r w:rsidR="006B60ED" w:rsidRPr="00095F10">
        <w:rPr>
          <w:rFonts w:ascii="Arial" w:hAnsi="Arial" w:cs="Arial"/>
          <w:sz w:val="22"/>
          <w:szCs w:val="22"/>
        </w:rPr>
        <w:t xml:space="preserve"> </w:t>
      </w:r>
    </w:p>
    <w:p w:rsidR="00E7307D" w:rsidRPr="00095F10" w:rsidRDefault="00E7307D" w:rsidP="00325E34">
      <w:pPr>
        <w:tabs>
          <w:tab w:val="left" w:pos="180"/>
        </w:tabs>
        <w:ind w:left="180" w:hanging="180"/>
        <w:rPr>
          <w:rFonts w:ascii="Arial" w:hAnsi="Arial" w:cs="Arial"/>
          <w:sz w:val="22"/>
          <w:szCs w:val="22"/>
        </w:rPr>
      </w:pPr>
    </w:p>
    <w:p w:rsidR="008A181B" w:rsidRPr="00095F10" w:rsidRDefault="00E7307D" w:rsidP="006B60ED">
      <w:pPr>
        <w:tabs>
          <w:tab w:val="left" w:pos="180"/>
        </w:tabs>
        <w:ind w:left="180" w:hanging="180"/>
        <w:rPr>
          <w:rFonts w:ascii="Arial" w:hAnsi="Arial" w:cs="Arial"/>
          <w:sz w:val="22"/>
          <w:szCs w:val="22"/>
        </w:rPr>
      </w:pPr>
      <w:r w:rsidRPr="00095F10">
        <w:rPr>
          <w:rFonts w:ascii="Arial" w:hAnsi="Arial" w:cs="Arial"/>
          <w:sz w:val="22"/>
          <w:szCs w:val="22"/>
        </w:rPr>
        <w:tab/>
      </w:r>
      <w:r w:rsidR="006B60ED" w:rsidRPr="00095F10">
        <w:rPr>
          <w:rFonts w:ascii="Arial" w:hAnsi="Arial" w:cs="Arial"/>
          <w:sz w:val="22"/>
          <w:szCs w:val="22"/>
        </w:rPr>
        <w:t>S</w:t>
      </w:r>
      <w:r w:rsidRPr="00095F10">
        <w:rPr>
          <w:rFonts w:ascii="Arial" w:hAnsi="Arial" w:cs="Arial"/>
          <w:sz w:val="22"/>
          <w:szCs w:val="22"/>
        </w:rPr>
        <w:t xml:space="preserve">ome study documents may be stored in </w:t>
      </w:r>
      <w:r w:rsidRPr="00095F10">
        <w:rPr>
          <w:rFonts w:ascii="Arial" w:hAnsi="Arial" w:cs="Arial"/>
          <w:i/>
          <w:iCs/>
          <w:sz w:val="22"/>
          <w:szCs w:val="22"/>
        </w:rPr>
        <w:t>different locations</w:t>
      </w:r>
      <w:r w:rsidRPr="00095F10">
        <w:rPr>
          <w:rFonts w:ascii="Arial" w:hAnsi="Arial" w:cs="Arial"/>
          <w:sz w:val="22"/>
          <w:szCs w:val="22"/>
        </w:rPr>
        <w:t xml:space="preserve"> (e.g. signed consents in PIs office, and individual subject data in r</w:t>
      </w:r>
      <w:r w:rsidR="006B60ED" w:rsidRPr="00095F10">
        <w:rPr>
          <w:rFonts w:ascii="Arial" w:hAnsi="Arial" w:cs="Arial"/>
          <w:sz w:val="22"/>
          <w:szCs w:val="22"/>
        </w:rPr>
        <w:t xml:space="preserve">esearch coordinator’s office), </w:t>
      </w:r>
      <w:r w:rsidR="00325E34" w:rsidRPr="00095F10">
        <w:rPr>
          <w:rFonts w:ascii="Arial" w:hAnsi="Arial" w:cs="Arial"/>
          <w:sz w:val="22"/>
          <w:szCs w:val="22"/>
        </w:rPr>
        <w:t>however</w:t>
      </w:r>
      <w:r w:rsidR="008E769E" w:rsidRPr="00095F10">
        <w:rPr>
          <w:rFonts w:ascii="Arial" w:hAnsi="Arial" w:cs="Arial"/>
          <w:sz w:val="22"/>
          <w:szCs w:val="22"/>
        </w:rPr>
        <w:t xml:space="preserve">, there should be a single, central location </w:t>
      </w:r>
      <w:r w:rsidR="00325E34" w:rsidRPr="00095F10">
        <w:rPr>
          <w:rFonts w:ascii="Arial" w:hAnsi="Arial" w:cs="Arial"/>
          <w:sz w:val="22"/>
          <w:szCs w:val="22"/>
        </w:rPr>
        <w:t>to serve</w:t>
      </w:r>
      <w:r w:rsidR="008E769E" w:rsidRPr="00095F10">
        <w:rPr>
          <w:rFonts w:ascii="Arial" w:hAnsi="Arial" w:cs="Arial"/>
          <w:sz w:val="22"/>
          <w:szCs w:val="22"/>
        </w:rPr>
        <w:t xml:space="preserve"> as the reference point </w:t>
      </w:r>
      <w:r w:rsidR="006B60ED" w:rsidRPr="00095F10">
        <w:rPr>
          <w:rFonts w:ascii="Arial" w:hAnsi="Arial" w:cs="Arial"/>
          <w:sz w:val="22"/>
          <w:szCs w:val="22"/>
        </w:rPr>
        <w:t>listing all</w:t>
      </w:r>
      <w:r w:rsidR="00325E34" w:rsidRPr="00095F10">
        <w:rPr>
          <w:rFonts w:ascii="Arial" w:hAnsi="Arial" w:cs="Arial"/>
          <w:sz w:val="22"/>
          <w:szCs w:val="22"/>
        </w:rPr>
        <w:t xml:space="preserve"> </w:t>
      </w:r>
      <w:r w:rsidR="008E769E" w:rsidRPr="00095F10">
        <w:rPr>
          <w:rFonts w:ascii="Arial" w:hAnsi="Arial" w:cs="Arial"/>
          <w:sz w:val="22"/>
          <w:szCs w:val="22"/>
        </w:rPr>
        <w:t>study documents</w:t>
      </w:r>
      <w:r w:rsidR="006B60ED" w:rsidRPr="00095F10">
        <w:rPr>
          <w:rFonts w:ascii="Arial" w:hAnsi="Arial" w:cs="Arial"/>
          <w:sz w:val="22"/>
          <w:szCs w:val="22"/>
        </w:rPr>
        <w:t xml:space="preserve"> and where they are located.  </w:t>
      </w:r>
      <w:r w:rsidR="00D4650B" w:rsidRPr="00095F10">
        <w:rPr>
          <w:rFonts w:ascii="Arial" w:hAnsi="Arial" w:cs="Arial"/>
          <w:sz w:val="22"/>
          <w:szCs w:val="22"/>
        </w:rPr>
        <w:t xml:space="preserve">The Document Log can serve as </w:t>
      </w:r>
      <w:r w:rsidR="006B60ED" w:rsidRPr="00095F10">
        <w:rPr>
          <w:rFonts w:ascii="Arial" w:hAnsi="Arial" w:cs="Arial"/>
          <w:sz w:val="22"/>
          <w:szCs w:val="22"/>
        </w:rPr>
        <w:t>the central reference to</w:t>
      </w:r>
      <w:r w:rsidR="00D4650B" w:rsidRPr="00095F10">
        <w:rPr>
          <w:rFonts w:ascii="Arial" w:hAnsi="Arial" w:cs="Arial"/>
          <w:sz w:val="22"/>
          <w:szCs w:val="22"/>
        </w:rPr>
        <w:t xml:space="preserve"> track and </w:t>
      </w:r>
      <w:r w:rsidR="00325E34" w:rsidRPr="00095F10">
        <w:rPr>
          <w:rFonts w:ascii="Arial" w:hAnsi="Arial" w:cs="Arial"/>
          <w:sz w:val="22"/>
          <w:szCs w:val="22"/>
        </w:rPr>
        <w:t>locate</w:t>
      </w:r>
      <w:r w:rsidR="00D4650B" w:rsidRPr="00095F10">
        <w:rPr>
          <w:rFonts w:ascii="Arial" w:hAnsi="Arial" w:cs="Arial"/>
          <w:sz w:val="22"/>
          <w:szCs w:val="22"/>
        </w:rPr>
        <w:t xml:space="preserve"> all study documents.  </w:t>
      </w:r>
    </w:p>
    <w:p w:rsidR="008A181B" w:rsidRPr="00095F10" w:rsidRDefault="008A181B" w:rsidP="008A181B">
      <w:pPr>
        <w:tabs>
          <w:tab w:val="left" w:pos="180"/>
        </w:tabs>
        <w:ind w:left="180" w:hanging="180"/>
        <w:rPr>
          <w:rFonts w:ascii="Arial" w:hAnsi="Arial" w:cs="Arial"/>
          <w:sz w:val="20"/>
          <w:szCs w:val="20"/>
        </w:rPr>
      </w:pPr>
    </w:p>
    <w:p w:rsidR="00BC09F6" w:rsidRPr="00095F10" w:rsidRDefault="00BC09F6" w:rsidP="00143DC8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rPr>
          <w:rFonts w:ascii="Arial" w:hAnsi="Arial" w:cs="Arial"/>
          <w:b/>
        </w:rPr>
      </w:pPr>
      <w:r w:rsidRPr="00095F10">
        <w:rPr>
          <w:rFonts w:ascii="Arial" w:hAnsi="Arial" w:cs="Arial"/>
          <w:b/>
        </w:rPr>
        <w:t>W</w:t>
      </w:r>
      <w:r w:rsidR="004E20B2" w:rsidRPr="00095F10">
        <w:rPr>
          <w:rFonts w:ascii="Arial" w:hAnsi="Arial" w:cs="Arial"/>
          <w:b/>
        </w:rPr>
        <w:t>HY</w:t>
      </w:r>
      <w:r w:rsidRPr="00095F10">
        <w:rPr>
          <w:rFonts w:ascii="Arial" w:hAnsi="Arial" w:cs="Arial"/>
          <w:b/>
        </w:rPr>
        <w:t xml:space="preserve"> </w:t>
      </w:r>
      <w:r w:rsidR="00A46A8A" w:rsidRPr="00095F10">
        <w:rPr>
          <w:rFonts w:ascii="Arial" w:hAnsi="Arial" w:cs="Arial"/>
          <w:b/>
        </w:rPr>
        <w:t xml:space="preserve">would you need a </w:t>
      </w:r>
      <w:r w:rsidR="00143DC8" w:rsidRPr="00095F10">
        <w:rPr>
          <w:rFonts w:ascii="Arial" w:hAnsi="Arial" w:cs="Arial"/>
          <w:b/>
        </w:rPr>
        <w:t>Document</w:t>
      </w:r>
      <w:r w:rsidR="009A399C" w:rsidRPr="00095F10">
        <w:rPr>
          <w:rFonts w:ascii="Arial" w:hAnsi="Arial" w:cs="Arial"/>
          <w:b/>
        </w:rPr>
        <w:t xml:space="preserve"> </w:t>
      </w:r>
      <w:r w:rsidR="00A46A8A" w:rsidRPr="00095F10">
        <w:rPr>
          <w:rFonts w:ascii="Arial" w:hAnsi="Arial" w:cs="Arial"/>
          <w:b/>
        </w:rPr>
        <w:t>Log?</w:t>
      </w:r>
    </w:p>
    <w:p w:rsidR="00A46A8A" w:rsidRPr="00095F10" w:rsidRDefault="00A46A8A" w:rsidP="00803973">
      <w:pPr>
        <w:tabs>
          <w:tab w:val="left" w:pos="180"/>
        </w:tabs>
        <w:rPr>
          <w:rFonts w:ascii="Arial" w:hAnsi="Arial" w:cs="Arial"/>
          <w:sz w:val="16"/>
          <w:szCs w:val="16"/>
        </w:rPr>
      </w:pPr>
    </w:p>
    <w:p w:rsidR="0086217C" w:rsidRPr="00095F10" w:rsidRDefault="005E5249" w:rsidP="0086474A">
      <w:pPr>
        <w:tabs>
          <w:tab w:val="left" w:pos="180"/>
        </w:tabs>
        <w:ind w:left="180"/>
        <w:rPr>
          <w:rFonts w:ascii="Arial" w:hAnsi="Arial" w:cs="Arial"/>
          <w:sz w:val="22"/>
          <w:szCs w:val="22"/>
        </w:rPr>
      </w:pPr>
      <w:r w:rsidRPr="00095F10">
        <w:rPr>
          <w:rFonts w:ascii="Arial" w:hAnsi="Arial" w:cs="Arial"/>
          <w:sz w:val="22"/>
          <w:szCs w:val="22"/>
        </w:rPr>
        <w:t xml:space="preserve">A </w:t>
      </w:r>
      <w:r w:rsidR="00BF30C6" w:rsidRPr="00095F10">
        <w:rPr>
          <w:rFonts w:ascii="Arial" w:hAnsi="Arial" w:cs="Arial"/>
          <w:sz w:val="22"/>
          <w:szCs w:val="22"/>
        </w:rPr>
        <w:t>D</w:t>
      </w:r>
      <w:r w:rsidR="00325E34" w:rsidRPr="00095F10">
        <w:rPr>
          <w:rFonts w:ascii="Arial" w:hAnsi="Arial" w:cs="Arial"/>
          <w:sz w:val="22"/>
          <w:szCs w:val="22"/>
        </w:rPr>
        <w:t>ocument</w:t>
      </w:r>
      <w:r w:rsidR="00645AFB" w:rsidRPr="00095F10">
        <w:rPr>
          <w:rFonts w:ascii="Arial" w:hAnsi="Arial" w:cs="Arial"/>
          <w:sz w:val="22"/>
          <w:szCs w:val="22"/>
        </w:rPr>
        <w:t xml:space="preserve"> Log is a good way to </w:t>
      </w:r>
      <w:r w:rsidR="00325E34" w:rsidRPr="00095F10">
        <w:rPr>
          <w:rFonts w:ascii="Arial" w:hAnsi="Arial" w:cs="Arial"/>
          <w:sz w:val="22"/>
          <w:szCs w:val="22"/>
        </w:rPr>
        <w:t>track all study documents.  I</w:t>
      </w:r>
      <w:r w:rsidR="00E7307D" w:rsidRPr="00095F10">
        <w:rPr>
          <w:rFonts w:ascii="Arial" w:hAnsi="Arial" w:cs="Arial"/>
          <w:sz w:val="22"/>
          <w:szCs w:val="22"/>
        </w:rPr>
        <w:t xml:space="preserve">f the research staff has determined that it is </w:t>
      </w:r>
      <w:r w:rsidR="00BF30C6" w:rsidRPr="00095F10">
        <w:rPr>
          <w:rFonts w:ascii="Arial" w:hAnsi="Arial" w:cs="Arial"/>
          <w:sz w:val="22"/>
          <w:szCs w:val="22"/>
        </w:rPr>
        <w:t>appropriate</w:t>
      </w:r>
      <w:r w:rsidR="00E7307D" w:rsidRPr="00095F10">
        <w:rPr>
          <w:rFonts w:ascii="Arial" w:hAnsi="Arial" w:cs="Arial"/>
          <w:sz w:val="22"/>
          <w:szCs w:val="22"/>
        </w:rPr>
        <w:t xml:space="preserve"> for some of the study documents to be stored either electronically or in multiple locations, a document log will serve to provide a simple way to reference, track and locate the study document quickly.  </w:t>
      </w:r>
      <w:r w:rsidR="00BF30C6" w:rsidRPr="00095F10">
        <w:rPr>
          <w:rFonts w:ascii="Arial" w:hAnsi="Arial" w:cs="Arial"/>
          <w:sz w:val="22"/>
          <w:szCs w:val="22"/>
        </w:rPr>
        <w:t xml:space="preserve"> Additionally, outside monitors and </w:t>
      </w:r>
      <w:r w:rsidR="00E7307D" w:rsidRPr="00095F10">
        <w:rPr>
          <w:rFonts w:ascii="Arial" w:hAnsi="Arial" w:cs="Arial"/>
          <w:sz w:val="22"/>
          <w:szCs w:val="22"/>
        </w:rPr>
        <w:t xml:space="preserve">auditors should be able to </w:t>
      </w:r>
      <w:r w:rsidR="0086474A" w:rsidRPr="00095F10">
        <w:rPr>
          <w:rFonts w:ascii="Arial" w:hAnsi="Arial" w:cs="Arial"/>
          <w:sz w:val="22"/>
          <w:szCs w:val="22"/>
        </w:rPr>
        <w:t xml:space="preserve">know where </w:t>
      </w:r>
      <w:r w:rsidR="00E7307D" w:rsidRPr="00095F10">
        <w:rPr>
          <w:rFonts w:ascii="Arial" w:hAnsi="Arial" w:cs="Arial"/>
          <w:sz w:val="22"/>
          <w:szCs w:val="22"/>
        </w:rPr>
        <w:t>all study documents</w:t>
      </w:r>
      <w:r w:rsidR="0086474A" w:rsidRPr="00095F10">
        <w:rPr>
          <w:rFonts w:ascii="Arial" w:hAnsi="Arial" w:cs="Arial"/>
          <w:sz w:val="22"/>
          <w:szCs w:val="22"/>
        </w:rPr>
        <w:t xml:space="preserve"> are stored</w:t>
      </w:r>
      <w:r w:rsidR="00E7307D" w:rsidRPr="00095F10">
        <w:rPr>
          <w:rFonts w:ascii="Arial" w:hAnsi="Arial" w:cs="Arial"/>
          <w:sz w:val="22"/>
          <w:szCs w:val="22"/>
        </w:rPr>
        <w:t xml:space="preserve">.  </w:t>
      </w:r>
    </w:p>
    <w:p w:rsidR="00C647A6" w:rsidRPr="00095F10" w:rsidRDefault="00C647A6" w:rsidP="00803973">
      <w:pPr>
        <w:tabs>
          <w:tab w:val="left" w:pos="180"/>
        </w:tabs>
        <w:rPr>
          <w:rFonts w:ascii="Arial" w:hAnsi="Arial" w:cs="Arial"/>
          <w:b/>
          <w:sz w:val="20"/>
          <w:szCs w:val="20"/>
        </w:rPr>
      </w:pPr>
    </w:p>
    <w:p w:rsidR="00BC09F6" w:rsidRPr="00095F10" w:rsidRDefault="00BC09F6" w:rsidP="00803973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rPr>
          <w:rFonts w:ascii="Arial" w:hAnsi="Arial" w:cs="Arial"/>
          <w:b/>
        </w:rPr>
      </w:pPr>
      <w:r w:rsidRPr="00095F10">
        <w:rPr>
          <w:rFonts w:ascii="Arial" w:hAnsi="Arial" w:cs="Arial"/>
          <w:b/>
        </w:rPr>
        <w:t>H</w:t>
      </w:r>
      <w:r w:rsidR="004E20B2" w:rsidRPr="00095F10">
        <w:rPr>
          <w:rFonts w:ascii="Arial" w:hAnsi="Arial" w:cs="Arial"/>
          <w:b/>
        </w:rPr>
        <w:t xml:space="preserve">OW </w:t>
      </w:r>
      <w:r w:rsidRPr="00095F10">
        <w:rPr>
          <w:rFonts w:ascii="Arial" w:hAnsi="Arial" w:cs="Arial"/>
          <w:b/>
        </w:rPr>
        <w:t>do you use it?</w:t>
      </w:r>
    </w:p>
    <w:p w:rsidR="00BC09F6" w:rsidRPr="00095F10" w:rsidRDefault="00BC09F6" w:rsidP="00803973">
      <w:pPr>
        <w:tabs>
          <w:tab w:val="left" w:pos="180"/>
        </w:tabs>
        <w:rPr>
          <w:rFonts w:ascii="Arial" w:hAnsi="Arial" w:cs="Arial"/>
          <w:sz w:val="16"/>
          <w:szCs w:val="16"/>
        </w:rPr>
      </w:pPr>
    </w:p>
    <w:p w:rsidR="00325EB9" w:rsidRPr="00095F10" w:rsidRDefault="0086217C" w:rsidP="0086474A">
      <w:pPr>
        <w:tabs>
          <w:tab w:val="left" w:pos="180"/>
        </w:tabs>
        <w:ind w:left="180"/>
        <w:rPr>
          <w:rFonts w:ascii="Arial" w:hAnsi="Arial" w:cs="Arial"/>
        </w:rPr>
      </w:pPr>
      <w:r w:rsidRPr="00095F10">
        <w:rPr>
          <w:rFonts w:ascii="Arial" w:hAnsi="Arial" w:cs="Arial"/>
          <w:sz w:val="22"/>
          <w:szCs w:val="22"/>
        </w:rPr>
        <w:t>C</w:t>
      </w:r>
      <w:r w:rsidR="0086474A" w:rsidRPr="00095F10">
        <w:rPr>
          <w:rFonts w:ascii="Arial" w:hAnsi="Arial" w:cs="Arial"/>
          <w:sz w:val="22"/>
          <w:szCs w:val="22"/>
        </w:rPr>
        <w:t>omplete</w:t>
      </w:r>
      <w:r w:rsidRPr="00095F10">
        <w:rPr>
          <w:rFonts w:ascii="Arial" w:hAnsi="Arial" w:cs="Arial"/>
          <w:sz w:val="22"/>
          <w:szCs w:val="22"/>
        </w:rPr>
        <w:t xml:space="preserve"> a log that </w:t>
      </w:r>
      <w:r w:rsidR="0086474A" w:rsidRPr="00095F10">
        <w:rPr>
          <w:rFonts w:ascii="Arial" w:hAnsi="Arial" w:cs="Arial"/>
          <w:sz w:val="22"/>
          <w:szCs w:val="22"/>
        </w:rPr>
        <w:t>includes</w:t>
      </w:r>
      <w:r w:rsidRPr="00095F10">
        <w:rPr>
          <w:rFonts w:ascii="Arial" w:hAnsi="Arial" w:cs="Arial"/>
          <w:sz w:val="22"/>
          <w:szCs w:val="22"/>
        </w:rPr>
        <w:t xml:space="preserve"> </w:t>
      </w:r>
      <w:r w:rsidR="00E7307D" w:rsidRPr="00095F10">
        <w:rPr>
          <w:rFonts w:ascii="Arial" w:hAnsi="Arial" w:cs="Arial"/>
          <w:sz w:val="22"/>
          <w:szCs w:val="22"/>
        </w:rPr>
        <w:t xml:space="preserve">the document name, a brief description, </w:t>
      </w:r>
      <w:proofErr w:type="gramStart"/>
      <w:r w:rsidR="00E7307D" w:rsidRPr="00095F10">
        <w:rPr>
          <w:rFonts w:ascii="Arial" w:hAnsi="Arial" w:cs="Arial"/>
          <w:sz w:val="22"/>
          <w:szCs w:val="22"/>
        </w:rPr>
        <w:t>the</w:t>
      </w:r>
      <w:proofErr w:type="gramEnd"/>
      <w:r w:rsidR="00E7307D" w:rsidRPr="00095F10">
        <w:rPr>
          <w:rFonts w:ascii="Arial" w:hAnsi="Arial" w:cs="Arial"/>
          <w:sz w:val="22"/>
          <w:szCs w:val="22"/>
        </w:rPr>
        <w:t xml:space="preserve"> date the document was last updated </w:t>
      </w:r>
      <w:r w:rsidR="0086474A" w:rsidRPr="00095F10">
        <w:rPr>
          <w:rFonts w:ascii="Arial" w:hAnsi="Arial" w:cs="Arial"/>
          <w:sz w:val="22"/>
          <w:szCs w:val="22"/>
        </w:rPr>
        <w:t xml:space="preserve">and </w:t>
      </w:r>
      <w:r w:rsidR="00E7307D" w:rsidRPr="00095F10">
        <w:rPr>
          <w:rFonts w:ascii="Arial" w:hAnsi="Arial" w:cs="Arial"/>
          <w:sz w:val="22"/>
          <w:szCs w:val="22"/>
        </w:rPr>
        <w:t xml:space="preserve">where the document is stored.  </w:t>
      </w:r>
      <w:r w:rsidRPr="00095F10">
        <w:rPr>
          <w:rFonts w:ascii="Arial" w:hAnsi="Arial" w:cs="Arial"/>
          <w:sz w:val="22"/>
          <w:szCs w:val="22"/>
        </w:rPr>
        <w:t xml:space="preserve">  </w:t>
      </w:r>
    </w:p>
    <w:p w:rsidR="00AA4282" w:rsidRPr="00095F10" w:rsidRDefault="00AA4282" w:rsidP="00803973">
      <w:pPr>
        <w:tabs>
          <w:tab w:val="left" w:pos="180"/>
        </w:tabs>
        <w:rPr>
          <w:rFonts w:ascii="Arial" w:hAnsi="Arial" w:cs="Arial"/>
          <w:sz w:val="20"/>
          <w:szCs w:val="20"/>
        </w:rPr>
      </w:pPr>
    </w:p>
    <w:p w:rsidR="00BC09F6" w:rsidRPr="00095F10" w:rsidRDefault="00BC09F6" w:rsidP="00803973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rPr>
          <w:rFonts w:ascii="Arial" w:hAnsi="Arial" w:cs="Arial"/>
          <w:b/>
        </w:rPr>
      </w:pPr>
      <w:r w:rsidRPr="00095F10">
        <w:rPr>
          <w:rFonts w:ascii="Arial" w:hAnsi="Arial" w:cs="Arial"/>
          <w:b/>
        </w:rPr>
        <w:t>W</w:t>
      </w:r>
      <w:r w:rsidR="004E20B2" w:rsidRPr="00095F10">
        <w:rPr>
          <w:rFonts w:ascii="Arial" w:hAnsi="Arial" w:cs="Arial"/>
          <w:b/>
        </w:rPr>
        <w:t>HERE</w:t>
      </w:r>
      <w:r w:rsidRPr="00095F10">
        <w:rPr>
          <w:rFonts w:ascii="Arial" w:hAnsi="Arial" w:cs="Arial"/>
          <w:b/>
        </w:rPr>
        <w:t xml:space="preserve"> do you put it?</w:t>
      </w:r>
    </w:p>
    <w:p w:rsidR="00C647A6" w:rsidRPr="00095F10" w:rsidRDefault="00C647A6" w:rsidP="00803973">
      <w:pPr>
        <w:tabs>
          <w:tab w:val="left" w:pos="180"/>
        </w:tabs>
        <w:rPr>
          <w:rFonts w:ascii="Arial" w:hAnsi="Arial" w:cs="Arial"/>
          <w:sz w:val="16"/>
          <w:szCs w:val="16"/>
        </w:rPr>
      </w:pPr>
    </w:p>
    <w:p w:rsidR="00C647A6" w:rsidRPr="00095F10" w:rsidRDefault="005E5249" w:rsidP="0086474A">
      <w:pPr>
        <w:tabs>
          <w:tab w:val="left" w:pos="180"/>
        </w:tabs>
        <w:ind w:left="180"/>
        <w:rPr>
          <w:rFonts w:ascii="Arial" w:hAnsi="Arial" w:cs="Arial"/>
        </w:rPr>
      </w:pPr>
      <w:r w:rsidRPr="00095F10">
        <w:rPr>
          <w:rFonts w:ascii="Arial" w:hAnsi="Arial" w:cs="Arial"/>
          <w:sz w:val="22"/>
          <w:szCs w:val="22"/>
        </w:rPr>
        <w:t xml:space="preserve">If a sponsor provides </w:t>
      </w:r>
      <w:r w:rsidR="00143DC8" w:rsidRPr="00095F10">
        <w:rPr>
          <w:rFonts w:ascii="Arial" w:hAnsi="Arial" w:cs="Arial"/>
          <w:sz w:val="22"/>
          <w:szCs w:val="22"/>
        </w:rPr>
        <w:t>Document</w:t>
      </w:r>
      <w:r w:rsidR="00AC1831" w:rsidRPr="00095F10">
        <w:rPr>
          <w:rFonts w:ascii="Arial" w:hAnsi="Arial" w:cs="Arial"/>
          <w:sz w:val="22"/>
          <w:szCs w:val="22"/>
        </w:rPr>
        <w:t xml:space="preserve"> </w:t>
      </w:r>
      <w:r w:rsidRPr="00095F10">
        <w:rPr>
          <w:rFonts w:ascii="Arial" w:hAnsi="Arial" w:cs="Arial"/>
          <w:sz w:val="22"/>
          <w:szCs w:val="22"/>
        </w:rPr>
        <w:t>L</w:t>
      </w:r>
      <w:r w:rsidR="004E20B2" w:rsidRPr="00095F10">
        <w:rPr>
          <w:rFonts w:ascii="Arial" w:hAnsi="Arial" w:cs="Arial"/>
          <w:sz w:val="22"/>
          <w:szCs w:val="22"/>
        </w:rPr>
        <w:t>og, file as instruct</w:t>
      </w:r>
      <w:r w:rsidR="00592FCB" w:rsidRPr="00095F10">
        <w:rPr>
          <w:rFonts w:ascii="Arial" w:hAnsi="Arial" w:cs="Arial"/>
          <w:sz w:val="22"/>
          <w:szCs w:val="22"/>
        </w:rPr>
        <w:t>ed</w:t>
      </w:r>
      <w:r w:rsidR="00C647A6" w:rsidRPr="00095F10">
        <w:rPr>
          <w:rFonts w:ascii="Arial" w:hAnsi="Arial" w:cs="Arial"/>
          <w:sz w:val="22"/>
          <w:szCs w:val="22"/>
        </w:rPr>
        <w:t>.  Otherwise, th</w:t>
      </w:r>
      <w:r w:rsidRPr="00095F10">
        <w:rPr>
          <w:rFonts w:ascii="Arial" w:hAnsi="Arial" w:cs="Arial"/>
          <w:sz w:val="22"/>
          <w:szCs w:val="22"/>
        </w:rPr>
        <w:t>e</w:t>
      </w:r>
      <w:r w:rsidR="0086474A" w:rsidRPr="00095F10">
        <w:rPr>
          <w:rFonts w:ascii="Arial" w:hAnsi="Arial" w:cs="Arial"/>
          <w:sz w:val="22"/>
          <w:szCs w:val="22"/>
        </w:rPr>
        <w:t xml:space="preserve"> log should</w:t>
      </w:r>
      <w:r w:rsidR="00C647A6" w:rsidRPr="00095F10">
        <w:rPr>
          <w:rFonts w:ascii="Arial" w:hAnsi="Arial" w:cs="Arial"/>
          <w:sz w:val="22"/>
          <w:szCs w:val="22"/>
        </w:rPr>
        <w:t xml:space="preserve"> be filed </w:t>
      </w:r>
      <w:r w:rsidR="004E20B2" w:rsidRPr="00095F10">
        <w:rPr>
          <w:rFonts w:ascii="Arial" w:hAnsi="Arial" w:cs="Arial"/>
          <w:sz w:val="22"/>
          <w:szCs w:val="22"/>
        </w:rPr>
        <w:t>in a</w:t>
      </w:r>
      <w:r w:rsidR="00C647A6" w:rsidRPr="00095F10">
        <w:rPr>
          <w:rFonts w:ascii="Arial" w:hAnsi="Arial" w:cs="Arial"/>
          <w:sz w:val="22"/>
          <w:szCs w:val="22"/>
        </w:rPr>
        <w:t xml:space="preserve"> location easily </w:t>
      </w:r>
      <w:r w:rsidR="004E20B2" w:rsidRPr="00095F10">
        <w:rPr>
          <w:rFonts w:ascii="Arial" w:hAnsi="Arial" w:cs="Arial"/>
          <w:sz w:val="22"/>
          <w:szCs w:val="22"/>
        </w:rPr>
        <w:t xml:space="preserve">accessible </w:t>
      </w:r>
      <w:r w:rsidRPr="00095F10">
        <w:rPr>
          <w:rFonts w:ascii="Arial" w:hAnsi="Arial" w:cs="Arial"/>
          <w:sz w:val="22"/>
          <w:szCs w:val="22"/>
        </w:rPr>
        <w:t xml:space="preserve">and available </w:t>
      </w:r>
      <w:r w:rsidR="00C647A6" w:rsidRPr="00095F10">
        <w:rPr>
          <w:rFonts w:ascii="Arial" w:hAnsi="Arial" w:cs="Arial"/>
          <w:sz w:val="22"/>
          <w:szCs w:val="22"/>
        </w:rPr>
        <w:t>for the research staff to reference and update as needed</w:t>
      </w:r>
      <w:r w:rsidR="0086474A" w:rsidRPr="00095F10">
        <w:rPr>
          <w:rFonts w:ascii="Arial" w:hAnsi="Arial" w:cs="Arial"/>
          <w:sz w:val="22"/>
          <w:szCs w:val="22"/>
        </w:rPr>
        <w:t xml:space="preserve"> (i.e</w:t>
      </w:r>
      <w:r w:rsidR="006B60ED" w:rsidRPr="00095F10">
        <w:rPr>
          <w:rFonts w:ascii="Arial" w:hAnsi="Arial" w:cs="Arial"/>
          <w:sz w:val="22"/>
          <w:szCs w:val="22"/>
        </w:rPr>
        <w:t>.</w:t>
      </w:r>
      <w:r w:rsidR="0086474A" w:rsidRPr="00095F10">
        <w:rPr>
          <w:rFonts w:ascii="Arial" w:hAnsi="Arial" w:cs="Arial"/>
          <w:sz w:val="22"/>
          <w:szCs w:val="22"/>
        </w:rPr>
        <w:t xml:space="preserve"> Regulatory Binder)</w:t>
      </w:r>
      <w:r w:rsidR="00C647A6" w:rsidRPr="00095F10">
        <w:rPr>
          <w:rFonts w:ascii="Arial" w:hAnsi="Arial" w:cs="Arial"/>
          <w:sz w:val="22"/>
          <w:szCs w:val="22"/>
        </w:rPr>
        <w:t xml:space="preserve">.  </w:t>
      </w:r>
    </w:p>
    <w:p w:rsidR="00803973" w:rsidRPr="00095F10" w:rsidRDefault="00803973" w:rsidP="00803973">
      <w:pPr>
        <w:tabs>
          <w:tab w:val="left" w:pos="180"/>
        </w:tabs>
        <w:rPr>
          <w:rFonts w:ascii="Arial" w:hAnsi="Arial" w:cs="Arial"/>
          <w:sz w:val="20"/>
          <w:szCs w:val="20"/>
        </w:rPr>
      </w:pPr>
    </w:p>
    <w:p w:rsidR="00592FCB" w:rsidRPr="00095F10" w:rsidRDefault="00592FCB" w:rsidP="00803973">
      <w:pPr>
        <w:pBdr>
          <w:top w:val="single" w:sz="8" w:space="1" w:color="999999"/>
          <w:bottom w:val="single" w:sz="8" w:space="1" w:color="999999"/>
        </w:pBdr>
        <w:tabs>
          <w:tab w:val="left" w:pos="180"/>
        </w:tabs>
        <w:rPr>
          <w:rFonts w:ascii="Arial" w:hAnsi="Arial" w:cs="Arial"/>
        </w:rPr>
      </w:pPr>
      <w:r w:rsidRPr="00095F10">
        <w:rPr>
          <w:rFonts w:ascii="Arial" w:hAnsi="Arial" w:cs="Arial"/>
        </w:rPr>
        <w:t>Applicable References for Consideration:</w:t>
      </w:r>
    </w:p>
    <w:p w:rsidR="00592FCB" w:rsidRPr="00095F10" w:rsidRDefault="00592FCB" w:rsidP="005E5249">
      <w:pPr>
        <w:tabs>
          <w:tab w:val="left" w:pos="180"/>
        </w:tabs>
        <w:ind w:left="180"/>
        <w:rPr>
          <w:rFonts w:ascii="Arial" w:hAnsi="Arial" w:cs="Arial"/>
          <w:sz w:val="14"/>
          <w:szCs w:val="14"/>
        </w:rPr>
      </w:pPr>
    </w:p>
    <w:sectPr w:rsidR="00592FCB" w:rsidRPr="00095F10" w:rsidSect="00095F10">
      <w:headerReference w:type="default" r:id="rId7"/>
      <w:footerReference w:type="default" r:id="rId8"/>
      <w:pgSz w:w="12240" w:h="15840"/>
      <w:pgMar w:top="540" w:right="720" w:bottom="360" w:left="720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9A" w:rsidRDefault="00672C9A">
      <w:r>
        <w:separator/>
      </w:r>
    </w:p>
  </w:endnote>
  <w:endnote w:type="continuationSeparator" w:id="0">
    <w:p w:rsidR="00672C9A" w:rsidRDefault="0067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10" w:rsidRDefault="001C018C" w:rsidP="00095F10">
    <w:pPr>
      <w:pStyle w:val="Footer"/>
    </w:pPr>
    <w:r>
      <w:rPr>
        <w:rFonts w:ascii="Arial" w:hAnsi="Arial" w:cs="Arial"/>
        <w:color w:val="333333"/>
        <w:sz w:val="18"/>
        <w:szCs w:val="18"/>
      </w:rPr>
      <w:t>Adapted with Permission from Boston Children’s Hospital 2013</w:t>
    </w:r>
    <w:r w:rsidR="00095F10" w:rsidRPr="00CF26EA">
      <w:rPr>
        <w:rFonts w:ascii="Arial" w:hAnsi="Arial" w:cs="Arial"/>
        <w:color w:val="333333"/>
        <w:sz w:val="18"/>
        <w:szCs w:val="18"/>
      </w:rPr>
      <w:tab/>
    </w:r>
    <w:r w:rsidR="00095F10">
      <w:rPr>
        <w:rFonts w:ascii="Arial" w:hAnsi="Arial" w:cs="Arial"/>
        <w:color w:val="333333"/>
        <w:sz w:val="18"/>
        <w:szCs w:val="18"/>
      </w:rPr>
      <w:t xml:space="preserve">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9A" w:rsidRDefault="00672C9A">
      <w:r>
        <w:separator/>
      </w:r>
    </w:p>
  </w:footnote>
  <w:footnote w:type="continuationSeparator" w:id="0">
    <w:p w:rsidR="00672C9A" w:rsidRDefault="00672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74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27"/>
      <w:gridCol w:w="1249"/>
      <w:gridCol w:w="5998"/>
    </w:tblGrid>
    <w:tr w:rsidR="00095F10" w:rsidTr="00672C9A">
      <w:tc>
        <w:tcPr>
          <w:tcW w:w="3927" w:type="dxa"/>
          <w:shd w:val="clear" w:color="auto" w:fill="auto"/>
          <w:vAlign w:val="bottom"/>
        </w:tcPr>
        <w:p w:rsidR="00095F10" w:rsidRPr="00672C9A" w:rsidRDefault="0070618D" w:rsidP="00672C9A">
          <w:pPr>
            <w:pStyle w:val="Header"/>
            <w:spacing w:before="120" w:after="120"/>
            <w:rPr>
              <w:sz w:val="36"/>
              <w:szCs w:val="36"/>
            </w:rPr>
          </w:pPr>
          <w:r w:rsidRPr="00672C9A">
            <w:rPr>
              <w:rFonts w:ascii="Arial" w:hAnsi="Arial" w:cs="Arial"/>
              <w:noProof/>
              <w:color w:val="222222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Description: Description: VCU brand mark" style="width:77.25pt;height:24pt;visibility:visible;mso-wrap-style:square">
                <v:imagedata r:id="rId1" o:title=" VCU brand mark"/>
              </v:shape>
            </w:pict>
          </w:r>
          <w:r w:rsidRPr="00672C9A">
            <w:rPr>
              <w:color w:val="333333"/>
              <w:sz w:val="30"/>
              <w:szCs w:val="30"/>
            </w:rPr>
            <w:t>PAMQuIP</w:t>
          </w:r>
        </w:p>
      </w:tc>
      <w:tc>
        <w:tcPr>
          <w:tcW w:w="1249" w:type="dxa"/>
          <w:shd w:val="clear" w:color="auto" w:fill="auto"/>
        </w:tcPr>
        <w:p w:rsidR="00095F10" w:rsidRPr="00672C9A" w:rsidRDefault="00095F10" w:rsidP="00672C9A">
          <w:pPr>
            <w:pStyle w:val="Header"/>
            <w:tabs>
              <w:tab w:val="left" w:pos="3675"/>
              <w:tab w:val="right" w:pos="4544"/>
            </w:tabs>
            <w:spacing w:before="120" w:after="120"/>
            <w:rPr>
              <w:sz w:val="36"/>
              <w:szCs w:val="36"/>
            </w:rPr>
          </w:pPr>
          <w:r w:rsidRPr="00672C9A">
            <w:rPr>
              <w:sz w:val="36"/>
              <w:szCs w:val="36"/>
            </w:rPr>
            <w:tab/>
          </w:r>
          <w:r w:rsidRPr="00672C9A">
            <w:rPr>
              <w:sz w:val="36"/>
              <w:szCs w:val="36"/>
            </w:rPr>
            <w:tab/>
          </w:r>
          <w:r w:rsidRPr="00672C9A">
            <w:rPr>
              <w:sz w:val="36"/>
              <w:szCs w:val="36"/>
            </w:rPr>
            <w:tab/>
          </w:r>
        </w:p>
      </w:tc>
      <w:tc>
        <w:tcPr>
          <w:tcW w:w="5998" w:type="dxa"/>
          <w:shd w:val="clear" w:color="auto" w:fill="auto"/>
          <w:vAlign w:val="bottom"/>
        </w:tcPr>
        <w:p w:rsidR="00095F10" w:rsidRPr="00672C9A" w:rsidRDefault="00095F10" w:rsidP="00672C9A">
          <w:pPr>
            <w:pStyle w:val="Header"/>
            <w:tabs>
              <w:tab w:val="clear" w:pos="4320"/>
              <w:tab w:val="left" w:pos="4415"/>
            </w:tabs>
            <w:spacing w:before="120" w:after="120"/>
            <w:jc w:val="right"/>
            <w:rPr>
              <w:rFonts w:ascii="Arial" w:hAnsi="Arial" w:cs="Arial"/>
              <w:b/>
              <w:bCs/>
              <w:sz w:val="32"/>
              <w:szCs w:val="32"/>
            </w:rPr>
          </w:pPr>
          <w:r w:rsidRPr="00672C9A">
            <w:rPr>
              <w:rFonts w:ascii="Arial" w:hAnsi="Arial" w:cs="Arial"/>
              <w:b/>
              <w:bCs/>
              <w:sz w:val="32"/>
              <w:szCs w:val="32"/>
            </w:rPr>
            <w:t>Document Log</w:t>
          </w:r>
          <w:r w:rsidR="001C018C" w:rsidRPr="00672C9A">
            <w:rPr>
              <w:rFonts w:ascii="Arial" w:hAnsi="Arial" w:cs="Arial"/>
              <w:b/>
              <w:bCs/>
              <w:sz w:val="32"/>
              <w:szCs w:val="32"/>
            </w:rPr>
            <w:t xml:space="preserve"> Guidance</w:t>
          </w:r>
        </w:p>
      </w:tc>
    </w:tr>
  </w:tbl>
  <w:p w:rsidR="00095F10" w:rsidRDefault="00095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F0D"/>
    <w:multiLevelType w:val="hybridMultilevel"/>
    <w:tmpl w:val="222A04E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249B02C6"/>
    <w:multiLevelType w:val="hybridMultilevel"/>
    <w:tmpl w:val="28AA87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F145294"/>
    <w:multiLevelType w:val="multilevel"/>
    <w:tmpl w:val="28AA8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D50600C"/>
    <w:multiLevelType w:val="hybridMultilevel"/>
    <w:tmpl w:val="0AF2588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7C56A7F"/>
    <w:multiLevelType w:val="hybridMultilevel"/>
    <w:tmpl w:val="B262F7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F69"/>
    <w:rsid w:val="000001EC"/>
    <w:rsid w:val="0008082D"/>
    <w:rsid w:val="00090AC2"/>
    <w:rsid w:val="00095F10"/>
    <w:rsid w:val="000E3747"/>
    <w:rsid w:val="00114B77"/>
    <w:rsid w:val="0012584C"/>
    <w:rsid w:val="00133EA4"/>
    <w:rsid w:val="00143DC8"/>
    <w:rsid w:val="001903A1"/>
    <w:rsid w:val="00197E20"/>
    <w:rsid w:val="001B511D"/>
    <w:rsid w:val="001C018C"/>
    <w:rsid w:val="0021210A"/>
    <w:rsid w:val="0025392A"/>
    <w:rsid w:val="0025558E"/>
    <w:rsid w:val="002602ED"/>
    <w:rsid w:val="00262A21"/>
    <w:rsid w:val="00271F08"/>
    <w:rsid w:val="002913CC"/>
    <w:rsid w:val="00296171"/>
    <w:rsid w:val="002A7C46"/>
    <w:rsid w:val="002D1180"/>
    <w:rsid w:val="00325E34"/>
    <w:rsid w:val="00325EB9"/>
    <w:rsid w:val="00327620"/>
    <w:rsid w:val="00356480"/>
    <w:rsid w:val="0038027F"/>
    <w:rsid w:val="003D5B11"/>
    <w:rsid w:val="00422DFB"/>
    <w:rsid w:val="00422EF3"/>
    <w:rsid w:val="004321C6"/>
    <w:rsid w:val="00447DEB"/>
    <w:rsid w:val="004631AB"/>
    <w:rsid w:val="00474D23"/>
    <w:rsid w:val="0049789C"/>
    <w:rsid w:val="004C2F97"/>
    <w:rsid w:val="004E20B2"/>
    <w:rsid w:val="004E4641"/>
    <w:rsid w:val="00503886"/>
    <w:rsid w:val="00524620"/>
    <w:rsid w:val="005760A3"/>
    <w:rsid w:val="00592FCB"/>
    <w:rsid w:val="005A7D6D"/>
    <w:rsid w:val="005D23F3"/>
    <w:rsid w:val="005E5249"/>
    <w:rsid w:val="005F4154"/>
    <w:rsid w:val="005F6F02"/>
    <w:rsid w:val="00603EC6"/>
    <w:rsid w:val="00636D1A"/>
    <w:rsid w:val="00645AFB"/>
    <w:rsid w:val="00653D9C"/>
    <w:rsid w:val="006573ED"/>
    <w:rsid w:val="00672C9A"/>
    <w:rsid w:val="00681791"/>
    <w:rsid w:val="00685C44"/>
    <w:rsid w:val="0069350E"/>
    <w:rsid w:val="006B60ED"/>
    <w:rsid w:val="006D743C"/>
    <w:rsid w:val="0070618D"/>
    <w:rsid w:val="00772C32"/>
    <w:rsid w:val="00793C77"/>
    <w:rsid w:val="007B2BBC"/>
    <w:rsid w:val="00803973"/>
    <w:rsid w:val="00826C10"/>
    <w:rsid w:val="008448A5"/>
    <w:rsid w:val="0086217C"/>
    <w:rsid w:val="0086421E"/>
    <w:rsid w:val="0086474A"/>
    <w:rsid w:val="00894635"/>
    <w:rsid w:val="008A181B"/>
    <w:rsid w:val="008E769E"/>
    <w:rsid w:val="009229A6"/>
    <w:rsid w:val="009566C2"/>
    <w:rsid w:val="009A0B74"/>
    <w:rsid w:val="009A399C"/>
    <w:rsid w:val="009C3AB4"/>
    <w:rsid w:val="009E4DFF"/>
    <w:rsid w:val="009F3663"/>
    <w:rsid w:val="00A11439"/>
    <w:rsid w:val="00A37572"/>
    <w:rsid w:val="00A46A8A"/>
    <w:rsid w:val="00AA4282"/>
    <w:rsid w:val="00AB5462"/>
    <w:rsid w:val="00AC1831"/>
    <w:rsid w:val="00B43CF4"/>
    <w:rsid w:val="00B56355"/>
    <w:rsid w:val="00B959B4"/>
    <w:rsid w:val="00BC09F6"/>
    <w:rsid w:val="00BF30C6"/>
    <w:rsid w:val="00BF666A"/>
    <w:rsid w:val="00C11CE2"/>
    <w:rsid w:val="00C626CF"/>
    <w:rsid w:val="00C647A6"/>
    <w:rsid w:val="00C70B5D"/>
    <w:rsid w:val="00CE2969"/>
    <w:rsid w:val="00CF69E1"/>
    <w:rsid w:val="00D06C93"/>
    <w:rsid w:val="00D075CD"/>
    <w:rsid w:val="00D4650B"/>
    <w:rsid w:val="00D87F69"/>
    <w:rsid w:val="00DB0395"/>
    <w:rsid w:val="00DF0339"/>
    <w:rsid w:val="00E605EA"/>
    <w:rsid w:val="00E611FE"/>
    <w:rsid w:val="00E644C4"/>
    <w:rsid w:val="00E7307D"/>
    <w:rsid w:val="00E97476"/>
    <w:rsid w:val="00EC204C"/>
    <w:rsid w:val="00EF2FA3"/>
    <w:rsid w:val="00F279B6"/>
    <w:rsid w:val="00F91E07"/>
    <w:rsid w:val="00FC2E08"/>
    <w:rsid w:val="00F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EF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06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959B4"/>
    <w:rPr>
      <w:color w:val="0000FF"/>
      <w:u w:val="single"/>
    </w:rPr>
  </w:style>
  <w:style w:type="paragraph" w:styleId="Header">
    <w:name w:val="header"/>
    <w:basedOn w:val="Normal"/>
    <w:rsid w:val="00095F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5F1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1864</Characters>
  <Application>Microsoft Office Word</Application>
  <DocSecurity>0</DocSecurity>
  <Lines>98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Request Description</vt:lpstr>
    </vt:vector>
  </TitlesOfParts>
  <Company>Boston Children's Hospital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Request Description</dc:title>
  <dc:creator>ch108327</dc:creator>
  <cp:lastModifiedBy>Enid A. Virago</cp:lastModifiedBy>
  <cp:revision>3</cp:revision>
  <cp:lastPrinted>2013-08-13T18:38:00Z</cp:lastPrinted>
  <dcterms:created xsi:type="dcterms:W3CDTF">2013-08-13T18:36:00Z</dcterms:created>
  <dcterms:modified xsi:type="dcterms:W3CDTF">2013-08-13T18:38:00Z</dcterms:modified>
</cp:coreProperties>
</file>