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F68" w:rsidRPr="00E53CB7" w:rsidRDefault="004D1E82" w:rsidP="00E53CB7">
      <w:pPr>
        <w:jc w:val="center"/>
        <w:rPr>
          <w:sz w:val="44"/>
          <w:szCs w:val="44"/>
        </w:rPr>
      </w:pPr>
      <w:r w:rsidRPr="00E53CB7">
        <w:rPr>
          <w:sz w:val="44"/>
          <w:szCs w:val="44"/>
        </w:rPr>
        <w:t xml:space="preserve">Felhasználói </w:t>
      </w:r>
      <w:r w:rsidR="00E53CB7" w:rsidRPr="00E53CB7">
        <w:rPr>
          <w:sz w:val="44"/>
          <w:szCs w:val="44"/>
        </w:rPr>
        <w:t>dokumentáció</w:t>
      </w:r>
    </w:p>
    <w:p w:rsidR="00E53CB7" w:rsidRDefault="00E53CB7" w:rsidP="00E53CB7">
      <w:pPr>
        <w:jc w:val="center"/>
        <w:rPr>
          <w:i/>
          <w:sz w:val="40"/>
          <w:szCs w:val="40"/>
        </w:rPr>
      </w:pPr>
      <w:proofErr w:type="spellStart"/>
      <w:r w:rsidRPr="00E53CB7">
        <w:rPr>
          <w:i/>
          <w:sz w:val="40"/>
          <w:szCs w:val="40"/>
        </w:rPr>
        <w:t>Tradeblazer</w:t>
      </w:r>
      <w:proofErr w:type="spellEnd"/>
    </w:p>
    <w:p w:rsidR="00E53CB7" w:rsidRDefault="00E53CB7" w:rsidP="00E53CB7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Aranyosi Dániel – </w:t>
      </w:r>
      <w:proofErr w:type="spellStart"/>
      <w:r>
        <w:rPr>
          <w:i/>
          <w:sz w:val="40"/>
          <w:szCs w:val="40"/>
        </w:rPr>
        <w:t>Szélll</w:t>
      </w:r>
      <w:proofErr w:type="spellEnd"/>
      <w:r>
        <w:rPr>
          <w:i/>
          <w:sz w:val="40"/>
          <w:szCs w:val="40"/>
        </w:rPr>
        <w:t xml:space="preserve"> Ádám</w:t>
      </w:r>
    </w:p>
    <w:p w:rsidR="00E53CB7" w:rsidRPr="00E53CB7" w:rsidRDefault="00E53CB7" w:rsidP="00E53CB7">
      <w:pPr>
        <w:jc w:val="center"/>
        <w:rPr>
          <w:sz w:val="24"/>
          <w:szCs w:val="24"/>
          <w:u w:val="single"/>
        </w:rPr>
      </w:pPr>
      <w:r w:rsidRPr="00E53CB7"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 xml:space="preserve"> dokumentáció célja hogy a weboldalunk használatához nyújtson segítséget és iránymutatást</w:t>
      </w:r>
    </w:p>
    <w:p w:rsidR="006865ED" w:rsidRPr="006865ED" w:rsidRDefault="006865ED" w:rsidP="006865ED">
      <w:pPr>
        <w:jc w:val="center"/>
        <w:rPr>
          <w:i/>
          <w:sz w:val="44"/>
          <w:szCs w:val="44"/>
        </w:rPr>
      </w:pPr>
      <w:r w:rsidRPr="006865ED">
        <w:rPr>
          <w:i/>
          <w:sz w:val="44"/>
          <w:szCs w:val="44"/>
        </w:rPr>
        <w:t>Bevezetés</w:t>
      </w:r>
    </w:p>
    <w:p w:rsidR="006865ED" w:rsidRDefault="006865ED">
      <w:r>
        <w:t xml:space="preserve">A </w:t>
      </w:r>
      <w:proofErr w:type="spellStart"/>
      <w:r>
        <w:t>tradeblazer</w:t>
      </w:r>
      <w:proofErr w:type="spellEnd"/>
      <w:r>
        <w:t xml:space="preserve"> egy olyan weboldal, ami a nagy közönségnek kialakított </w:t>
      </w:r>
      <w:proofErr w:type="spellStart"/>
      <w:r>
        <w:t>trading</w:t>
      </w:r>
      <w:proofErr w:type="spellEnd"/>
      <w:r>
        <w:t xml:space="preserve"> portál, Felhasználóktól felhasználóknak. </w:t>
      </w:r>
      <w:proofErr w:type="spellStart"/>
      <w:r>
        <w:t>Tradeljen</w:t>
      </w:r>
      <w:proofErr w:type="spellEnd"/>
      <w:r>
        <w:t xml:space="preserve"> könnyedséggel, és minél több sikert kívánunk.</w:t>
      </w:r>
    </w:p>
    <w:p w:rsidR="006865ED" w:rsidRDefault="006865ED">
      <w:r>
        <w:t>Bízunk benne, hogy weboldalunk hasznos és inspiráló lesz számukra</w:t>
      </w:r>
    </w:p>
    <w:p w:rsidR="006865ED" w:rsidRPr="006865ED" w:rsidRDefault="006865ED" w:rsidP="006865ED"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Célközönség</w:t>
      </w:r>
    </w:p>
    <w:p w:rsidR="00E53CB7" w:rsidRDefault="006865ED">
      <w:r>
        <w:t>Célközönségünk generációkat ölelhet fel, lélekben kötjük össze embereinket</w:t>
      </w:r>
    </w:p>
    <w:p w:rsidR="006865ED" w:rsidRDefault="006865ED">
      <w:r>
        <w:t>Célközönségünk lehet: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>Kezdő kereskedők:</w:t>
      </w:r>
      <w:r w:rsidRPr="00EE7677">
        <w:rPr>
          <w:rFonts w:asciiTheme="minorHAnsi" w:hAnsiTheme="minorHAnsi" w:cstheme="minorHAnsi"/>
        </w:rPr>
        <w:t xml:space="preserve"> Alapvető ismeretekkel rendelkező, kis volumenű kereskedést végző felhasználók. 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>Haladó kereskedők:</w:t>
      </w:r>
      <w:r w:rsidRPr="00EE7677">
        <w:rPr>
          <w:rFonts w:asciiTheme="minorHAnsi" w:hAnsiTheme="minorHAnsi" w:cstheme="minorHAnsi"/>
        </w:rPr>
        <w:t xml:space="preserve"> Tapasztaltabb, technikai elemzést végző és nagyobb volumenben kereskedő felhasználók. 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>Intézményi befektetők:</w:t>
      </w:r>
      <w:r w:rsidRPr="00EE7677">
        <w:rPr>
          <w:rFonts w:asciiTheme="minorHAnsi" w:hAnsiTheme="minorHAnsi" w:cstheme="minorHAnsi"/>
        </w:rPr>
        <w:t xml:space="preserve"> Nagy tőkével rendelkező cégek, pénzügyi intézmények, algoritmikus kereskedők. 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 xml:space="preserve">Market </w:t>
      </w:r>
      <w:proofErr w:type="spellStart"/>
      <w:r w:rsidRPr="00EE7677">
        <w:rPr>
          <w:rStyle w:val="Kiemels2"/>
          <w:rFonts w:asciiTheme="minorHAnsi" w:hAnsiTheme="minorHAnsi" w:cstheme="minorHAnsi"/>
        </w:rPr>
        <w:t>makerek</w:t>
      </w:r>
      <w:proofErr w:type="spellEnd"/>
      <w:r w:rsidRPr="00EE7677">
        <w:rPr>
          <w:rStyle w:val="Kiemels2"/>
          <w:rFonts w:asciiTheme="minorHAnsi" w:hAnsiTheme="minorHAnsi" w:cstheme="minorHAnsi"/>
        </w:rPr>
        <w:t>:</w:t>
      </w:r>
      <w:r w:rsidRPr="00EE7677">
        <w:rPr>
          <w:rFonts w:asciiTheme="minorHAnsi" w:hAnsiTheme="minorHAnsi" w:cstheme="minorHAnsi"/>
        </w:rPr>
        <w:t xml:space="preserve"> Piaci likviditást biztosító, automatikusan árazó és nagy volumenben kereskedő szereplők. 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>Passzív befektetők:</w:t>
      </w:r>
      <w:r w:rsidRPr="00EE7677">
        <w:rPr>
          <w:rFonts w:asciiTheme="minorHAnsi" w:hAnsiTheme="minorHAnsi" w:cstheme="minorHAnsi"/>
        </w:rPr>
        <w:t xml:space="preserve"> Hosszú távú befektetések iránt érdeklődő, alacsony kereskedési gyakoriságú felhasználók.</w:t>
      </w:r>
    </w:p>
    <w:p w:rsidR="006865ED" w:rsidRDefault="006865ED"/>
    <w:p w:rsidR="006865ED" w:rsidRDefault="00EE7677" w:rsidP="00EE7677">
      <w:r>
        <w:t>//innen kezdődnének az oldalak dokumencátiói</w:t>
      </w:r>
      <w:bookmarkStart w:id="0" w:name="_GoBack"/>
      <w:bookmarkEnd w:id="0"/>
    </w:p>
    <w:p w:rsidR="006865ED" w:rsidRDefault="006865ED"/>
    <w:sectPr w:rsidR="0068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82"/>
    <w:rsid w:val="00110321"/>
    <w:rsid w:val="00257213"/>
    <w:rsid w:val="004D1E82"/>
    <w:rsid w:val="006865ED"/>
    <w:rsid w:val="00821A96"/>
    <w:rsid w:val="00867CCE"/>
    <w:rsid w:val="00C0137C"/>
    <w:rsid w:val="00E53CB7"/>
    <w:rsid w:val="00EC22D0"/>
    <w:rsid w:val="00E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4446"/>
  <w15:chartTrackingRefBased/>
  <w15:docId w15:val="{C267708D-3C8D-4D5F-82A2-D3D99E0D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865E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86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865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Aranyosi Dániel</dc:creator>
  <cp:keywords/>
  <dc:description/>
  <cp:lastModifiedBy>Aranyosi Dániel</cp:lastModifiedBy>
  <cp:revision>2</cp:revision>
  <dcterms:created xsi:type="dcterms:W3CDTF">2025-03-06T06:31:00Z</dcterms:created>
  <dcterms:modified xsi:type="dcterms:W3CDTF">2025-03-06T06:31:00Z</dcterms:modified>
</cp:coreProperties>
</file>