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78F" w:rsidRDefault="003B278F" w:rsidP="003B278F">
      <w:pPr>
        <w:rPr>
          <w:rFonts w:hint="eastAsia"/>
        </w:rPr>
      </w:pPr>
      <w:r>
        <w:rPr>
          <w:rFonts w:hint="eastAsia"/>
        </w:rPr>
        <w:t xml:space="preserve">\b </w:t>
      </w:r>
      <w:r>
        <w:rPr>
          <w:rFonts w:hint="eastAsia"/>
        </w:rPr>
        <w:t>单词边界</w:t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 xml:space="preserve">\B </w:t>
      </w:r>
      <w:r>
        <w:rPr>
          <w:rFonts w:hint="eastAsia"/>
        </w:rPr>
        <w:t>非单词边界</w:t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 xml:space="preserve">^ </w:t>
      </w:r>
      <w:r>
        <w:rPr>
          <w:rFonts w:hint="eastAsia"/>
        </w:rPr>
        <w:t>以</w:t>
      </w:r>
      <w:r>
        <w:rPr>
          <w:rFonts w:hint="eastAsia"/>
        </w:rPr>
        <w:t>xxx</w:t>
      </w:r>
      <w:r>
        <w:rPr>
          <w:rFonts w:hint="eastAsia"/>
        </w:rPr>
        <w:t>开始</w:t>
      </w:r>
      <w:r>
        <w:rPr>
          <w:rFonts w:hint="eastAsia"/>
        </w:rPr>
        <w:t xml:space="preserve"> [^]</w:t>
      </w:r>
      <w:r>
        <w:rPr>
          <w:rFonts w:hint="eastAsia"/>
        </w:rPr>
        <w:t>取反</w:t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 xml:space="preserve">$ </w:t>
      </w:r>
      <w:r>
        <w:rPr>
          <w:rFonts w:hint="eastAsia"/>
        </w:rPr>
        <w:t>以</w:t>
      </w:r>
      <w:r>
        <w:rPr>
          <w:rFonts w:hint="eastAsia"/>
        </w:rPr>
        <w:t>xxx</w:t>
      </w:r>
      <w:r>
        <w:rPr>
          <w:rFonts w:hint="eastAsia"/>
        </w:rPr>
        <w:t>结束</w:t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 xml:space="preserve">? </w:t>
      </w:r>
      <w:r>
        <w:rPr>
          <w:rFonts w:hint="eastAsia"/>
        </w:rPr>
        <w:t>出现零次或一次（最多出现一次）</w:t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出现一次或多次（至少出现一次）</w:t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出现零次或多次（任意次）</w:t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 xml:space="preserve">{n} </w:t>
      </w:r>
      <w:r>
        <w:rPr>
          <w:rFonts w:hint="eastAsia"/>
        </w:rPr>
        <w:t>出现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>{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出现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次</w:t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 xml:space="preserve">{n,} </w:t>
      </w:r>
      <w:r>
        <w:rPr>
          <w:rFonts w:hint="eastAsia"/>
        </w:rPr>
        <w:t>至少出现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 xml:space="preserve">{0,n} </w:t>
      </w:r>
      <w:r>
        <w:rPr>
          <w:rFonts w:hint="eastAsia"/>
        </w:rPr>
        <w:t>最多出现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ab/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 xml:space="preserve">\d </w:t>
      </w:r>
      <w:r>
        <w:rPr>
          <w:rFonts w:hint="eastAsia"/>
        </w:rPr>
        <w:t>数字（相当于</w:t>
      </w:r>
      <w:r>
        <w:rPr>
          <w:rFonts w:hint="eastAsia"/>
        </w:rPr>
        <w:t>[0-9]</w:t>
      </w:r>
      <w:r>
        <w:rPr>
          <w:rFonts w:hint="eastAsia"/>
        </w:rPr>
        <w:t>）</w:t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 xml:space="preserve">\D </w:t>
      </w:r>
      <w:r>
        <w:rPr>
          <w:rFonts w:hint="eastAsia"/>
        </w:rPr>
        <w:t>非数字（相当于</w:t>
      </w:r>
      <w:r>
        <w:rPr>
          <w:rFonts w:hint="eastAsia"/>
        </w:rPr>
        <w:t>[^0-9]</w:t>
      </w:r>
      <w:r>
        <w:rPr>
          <w:rFonts w:hint="eastAsia"/>
        </w:rPr>
        <w:t>）</w:t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 xml:space="preserve">\s </w:t>
      </w:r>
      <w:r>
        <w:rPr>
          <w:rFonts w:hint="eastAsia"/>
        </w:rPr>
        <w:t>空白字符</w:t>
      </w:r>
      <w:r>
        <w:rPr>
          <w:rFonts w:hint="eastAsia"/>
        </w:rPr>
        <w:t>(</w:t>
      </w:r>
      <w:r>
        <w:rPr>
          <w:rFonts w:hint="eastAsia"/>
        </w:rPr>
        <w:t>相当于</w:t>
      </w:r>
      <w:r>
        <w:rPr>
          <w:rFonts w:hint="eastAsia"/>
        </w:rPr>
        <w:t>[\t\n\x0B\f\r])</w:t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 xml:space="preserve">\S </w:t>
      </w:r>
      <w:r>
        <w:rPr>
          <w:rFonts w:hint="eastAsia"/>
        </w:rPr>
        <w:t>非空白字符</w:t>
      </w:r>
      <w:r>
        <w:rPr>
          <w:rFonts w:hint="eastAsia"/>
        </w:rPr>
        <w:t>(</w:t>
      </w:r>
      <w:r>
        <w:rPr>
          <w:rFonts w:hint="eastAsia"/>
        </w:rPr>
        <w:t>相当于</w:t>
      </w:r>
      <w:r>
        <w:rPr>
          <w:rFonts w:hint="eastAsia"/>
        </w:rPr>
        <w:t>[^\t\n\x0B\f\r])</w:t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 xml:space="preserve">\w </w:t>
      </w:r>
      <w:r>
        <w:rPr>
          <w:rFonts w:hint="eastAsia"/>
        </w:rPr>
        <w:t>单词字符</w:t>
      </w:r>
      <w:r>
        <w:rPr>
          <w:rFonts w:hint="eastAsia"/>
        </w:rPr>
        <w:t>(</w:t>
      </w:r>
      <w:r>
        <w:rPr>
          <w:rFonts w:hint="eastAsia"/>
        </w:rPr>
        <w:t>字母、数字下划线</w:t>
      </w:r>
      <w:r>
        <w:rPr>
          <w:rFonts w:hint="eastAsia"/>
        </w:rP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>[a-zA-Z_0-9])</w:t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 xml:space="preserve">\W </w:t>
      </w:r>
      <w:r>
        <w:rPr>
          <w:rFonts w:hint="eastAsia"/>
        </w:rPr>
        <w:t>非单词字符</w:t>
      </w:r>
      <w:r>
        <w:rPr>
          <w:rFonts w:hint="eastAsia"/>
        </w:rPr>
        <w:t>(</w:t>
      </w:r>
      <w:r>
        <w:rPr>
          <w:rFonts w:hint="eastAsia"/>
        </w:rPr>
        <w:t>字母、数字下划线</w:t>
      </w:r>
      <w:r>
        <w:rPr>
          <w:rFonts w:hint="eastAsia"/>
        </w:rP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>[^a-zA-Z_0-9])</w:t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 xml:space="preserve">()  </w:t>
      </w:r>
      <w:r>
        <w:rPr>
          <w:rFonts w:hint="eastAsia"/>
        </w:rPr>
        <w:t>分组</w:t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 xml:space="preserve">[] </w:t>
      </w:r>
      <w:r>
        <w:rPr>
          <w:rFonts w:hint="eastAsia"/>
        </w:rPr>
        <w:t>范围也可以表示或者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:[/-]</w:t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或</w:t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proofErr w:type="gramStart"/>
      <w:r>
        <w:rPr>
          <w:rFonts w:hint="eastAsia"/>
        </w:rPr>
        <w:t xml:space="preserve">?: </w:t>
      </w:r>
      <w:r>
        <w:rPr>
          <w:rFonts w:hint="eastAsia"/>
        </w:rPr>
        <w:t>忽略分组</w:t>
      </w:r>
      <w:proofErr w:type="gramEnd"/>
    </w:p>
    <w:p w:rsidR="003B278F" w:rsidRDefault="003B278F" w:rsidP="003B278F"/>
    <w:p w:rsidR="003B278F" w:rsidRDefault="003B278F" w:rsidP="003B278F">
      <w:pPr>
        <w:rPr>
          <w:rFonts w:hint="eastAsia"/>
        </w:rPr>
      </w:pPr>
      <w:proofErr w:type="gramStart"/>
      <w:r>
        <w:rPr>
          <w:rFonts w:hint="eastAsia"/>
        </w:rPr>
        <w:t>(?=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正向前瞻</w:t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lastRenderedPageBreak/>
        <w:t xml:space="preserve">(?!) </w:t>
      </w:r>
      <w:r>
        <w:rPr>
          <w:rFonts w:hint="eastAsia"/>
        </w:rPr>
        <w:t>负向前</w:t>
      </w:r>
      <w:proofErr w:type="gramStart"/>
      <w:r>
        <w:rPr>
          <w:rFonts w:hint="eastAsia"/>
        </w:rPr>
        <w:t>瞻</w:t>
      </w:r>
      <w:proofErr w:type="gramEnd"/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任意字符</w:t>
      </w:r>
      <w:r>
        <w:rPr>
          <w:rFonts w:hint="eastAsia"/>
        </w:rPr>
        <w:t>(</w:t>
      </w:r>
      <w:r>
        <w:rPr>
          <w:rFonts w:hint="eastAsia"/>
        </w:rPr>
        <w:t>除了回车符合换行符之外的所有字符</w:t>
      </w:r>
      <w:r>
        <w:rPr>
          <w:rFonts w:hint="eastAsia"/>
        </w:rPr>
        <w:t>[^\r\n])</w:t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global</w:t>
      </w:r>
      <w:r>
        <w:rPr>
          <w:rFonts w:hint="eastAsia"/>
        </w:rPr>
        <w:t>，全文搜索，不添加，搜到第一个匹配就停止</w:t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>i: ignore case</w:t>
      </w:r>
      <w:r>
        <w:rPr>
          <w:rFonts w:hint="eastAsia"/>
        </w:rPr>
        <w:t>，忽略大小写，正则默认大小写敏感</w:t>
      </w:r>
      <w:r>
        <w:rPr>
          <w:rFonts w:hint="eastAsia"/>
        </w:rPr>
        <w:t xml:space="preserve"> </w:t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 xml:space="preserve">m: multiple lines </w:t>
      </w:r>
      <w:r>
        <w:rPr>
          <w:rFonts w:hint="eastAsia"/>
        </w:rPr>
        <w:t>多行搜索</w:t>
      </w:r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>正则表达式从文本头部向尾部开始解析，文本尾部方向，称为“前”</w:t>
      </w:r>
      <w:bookmarkStart w:id="0" w:name="_GoBack"/>
      <w:bookmarkEnd w:id="0"/>
    </w:p>
    <w:p w:rsidR="003B278F" w:rsidRDefault="003B278F" w:rsidP="003B278F"/>
    <w:p w:rsidR="003B278F" w:rsidRDefault="003B278F" w:rsidP="003B278F">
      <w:pPr>
        <w:rPr>
          <w:rFonts w:hint="eastAsia"/>
        </w:rPr>
      </w:pPr>
      <w:r>
        <w:rPr>
          <w:rFonts w:hint="eastAsia"/>
        </w:rPr>
        <w:t>前瞻</w:t>
      </w:r>
      <w:r>
        <w:rPr>
          <w:rFonts w:hint="eastAsia"/>
        </w:rPr>
        <w:t>:</w:t>
      </w:r>
      <w:r>
        <w:rPr>
          <w:rFonts w:hint="eastAsia"/>
        </w:rPr>
        <w:t>就是在正则表达式匹配到规则的时候，向前检测是否符合断言，后顾</w:t>
      </w:r>
      <w:r>
        <w:rPr>
          <w:rFonts w:hint="eastAsia"/>
        </w:rPr>
        <w:t>/</w:t>
      </w:r>
      <w:r>
        <w:rPr>
          <w:rFonts w:hint="eastAsia"/>
        </w:rPr>
        <w:t>后</w:t>
      </w:r>
      <w:proofErr w:type="gramStart"/>
      <w:r>
        <w:rPr>
          <w:rFonts w:hint="eastAsia"/>
        </w:rPr>
        <w:t>瞻方向</w:t>
      </w:r>
      <w:proofErr w:type="gramEnd"/>
      <w:r>
        <w:rPr>
          <w:rFonts w:hint="eastAsia"/>
        </w:rPr>
        <w:t>相反</w:t>
      </w:r>
    </w:p>
    <w:p w:rsidR="003B278F" w:rsidRDefault="003B278F" w:rsidP="003B278F"/>
    <w:p w:rsidR="003B278F" w:rsidRPr="003B278F" w:rsidRDefault="003B278F" w:rsidP="003B278F">
      <w:pPr>
        <w:rPr>
          <w:rFonts w:hint="eastAsia"/>
          <w:color w:val="FF0000"/>
        </w:rPr>
      </w:pPr>
      <w:r w:rsidRPr="003B278F">
        <w:rPr>
          <w:rFonts w:hint="eastAsia"/>
          <w:color w:val="FF0000"/>
        </w:rPr>
        <w:t>JavaScript</w:t>
      </w:r>
      <w:r w:rsidRPr="003B278F">
        <w:rPr>
          <w:rFonts w:hint="eastAsia"/>
          <w:color w:val="FF0000"/>
        </w:rPr>
        <w:t>不支持后顾</w:t>
      </w:r>
    </w:p>
    <w:p w:rsidR="003B278F" w:rsidRDefault="003B278F" w:rsidP="003B278F"/>
    <w:p w:rsidR="003910BB" w:rsidRPr="003B278F" w:rsidRDefault="003B278F" w:rsidP="003B278F">
      <w:r>
        <w:rPr>
          <w:rFonts w:hint="eastAsia"/>
        </w:rPr>
        <w:t>符合和不符合特定断言称为</w:t>
      </w:r>
      <w:r w:rsidRPr="003B278F">
        <w:rPr>
          <w:rFonts w:hint="eastAsia"/>
          <w:color w:val="FF0000"/>
        </w:rPr>
        <w:t>肯定</w:t>
      </w:r>
      <w:r w:rsidRPr="003B278F">
        <w:rPr>
          <w:rFonts w:hint="eastAsia"/>
          <w:color w:val="FF0000"/>
        </w:rPr>
        <w:t>/</w:t>
      </w:r>
      <w:r w:rsidRPr="003B278F">
        <w:rPr>
          <w:rFonts w:hint="eastAsia"/>
          <w:color w:val="FF0000"/>
        </w:rPr>
        <w:t>正向</w:t>
      </w:r>
      <w:r>
        <w:rPr>
          <w:rFonts w:hint="eastAsia"/>
        </w:rPr>
        <w:t>匹配和</w:t>
      </w:r>
      <w:r w:rsidRPr="003B278F">
        <w:rPr>
          <w:rFonts w:hint="eastAsia"/>
          <w:color w:val="FF0000"/>
        </w:rPr>
        <w:t>否定</w:t>
      </w:r>
      <w:r w:rsidRPr="003B278F">
        <w:rPr>
          <w:rFonts w:hint="eastAsia"/>
          <w:color w:val="FF0000"/>
        </w:rPr>
        <w:t>/</w:t>
      </w:r>
      <w:r w:rsidRPr="003B278F">
        <w:rPr>
          <w:rFonts w:hint="eastAsia"/>
          <w:color w:val="FF0000"/>
        </w:rPr>
        <w:t>负向</w:t>
      </w:r>
      <w:r>
        <w:rPr>
          <w:rFonts w:hint="eastAsia"/>
        </w:rPr>
        <w:t>匹配</w:t>
      </w:r>
    </w:p>
    <w:sectPr w:rsidR="003910BB" w:rsidRPr="003B2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330" w:rsidRDefault="001E5330" w:rsidP="00D46229">
      <w:r>
        <w:separator/>
      </w:r>
    </w:p>
  </w:endnote>
  <w:endnote w:type="continuationSeparator" w:id="0">
    <w:p w:rsidR="001E5330" w:rsidRDefault="001E5330" w:rsidP="00D46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330" w:rsidRDefault="001E5330" w:rsidP="00D46229">
      <w:r>
        <w:separator/>
      </w:r>
    </w:p>
  </w:footnote>
  <w:footnote w:type="continuationSeparator" w:id="0">
    <w:p w:rsidR="001E5330" w:rsidRDefault="001E5330" w:rsidP="00D46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796"/>
    <w:rsid w:val="00010207"/>
    <w:rsid w:val="000A25A1"/>
    <w:rsid w:val="000B3AAE"/>
    <w:rsid w:val="001976E3"/>
    <w:rsid w:val="001E5330"/>
    <w:rsid w:val="00222DB0"/>
    <w:rsid w:val="00275F1C"/>
    <w:rsid w:val="002B07EF"/>
    <w:rsid w:val="002B2FF0"/>
    <w:rsid w:val="002C6DB6"/>
    <w:rsid w:val="002E6066"/>
    <w:rsid w:val="002F27AF"/>
    <w:rsid w:val="00327079"/>
    <w:rsid w:val="003910BB"/>
    <w:rsid w:val="003B278F"/>
    <w:rsid w:val="00411AE8"/>
    <w:rsid w:val="00413739"/>
    <w:rsid w:val="00427EBD"/>
    <w:rsid w:val="00435B25"/>
    <w:rsid w:val="00487B1E"/>
    <w:rsid w:val="004A1462"/>
    <w:rsid w:val="004E43B3"/>
    <w:rsid w:val="00597EC7"/>
    <w:rsid w:val="005C58B9"/>
    <w:rsid w:val="005D057C"/>
    <w:rsid w:val="005F4AE6"/>
    <w:rsid w:val="006532DE"/>
    <w:rsid w:val="007137E7"/>
    <w:rsid w:val="00797B2E"/>
    <w:rsid w:val="007E6AA2"/>
    <w:rsid w:val="008301A9"/>
    <w:rsid w:val="008916B0"/>
    <w:rsid w:val="0089276C"/>
    <w:rsid w:val="008930CC"/>
    <w:rsid w:val="008A059F"/>
    <w:rsid w:val="008A0E93"/>
    <w:rsid w:val="00901E8C"/>
    <w:rsid w:val="009E5445"/>
    <w:rsid w:val="009E5469"/>
    <w:rsid w:val="00A740D6"/>
    <w:rsid w:val="00AB40F3"/>
    <w:rsid w:val="00AC6387"/>
    <w:rsid w:val="00AD5FE6"/>
    <w:rsid w:val="00AE2796"/>
    <w:rsid w:val="00AF41F9"/>
    <w:rsid w:val="00B232B7"/>
    <w:rsid w:val="00B83A23"/>
    <w:rsid w:val="00BB7568"/>
    <w:rsid w:val="00C90B43"/>
    <w:rsid w:val="00CC2892"/>
    <w:rsid w:val="00D46229"/>
    <w:rsid w:val="00DE17FF"/>
    <w:rsid w:val="00E97296"/>
    <w:rsid w:val="00EC12D3"/>
    <w:rsid w:val="00F25875"/>
    <w:rsid w:val="00F72789"/>
    <w:rsid w:val="00F76955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7E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6A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6A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6A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7EBD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427EB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27EBD"/>
  </w:style>
  <w:style w:type="character" w:customStyle="1" w:styleId="2Char">
    <w:name w:val="标题 2 Char"/>
    <w:basedOn w:val="a0"/>
    <w:link w:val="2"/>
    <w:uiPriority w:val="9"/>
    <w:rsid w:val="007E6A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6AA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6A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E6AA2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E6AA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E6AA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E6AA2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7E6AA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E6AA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E6AA2"/>
    <w:rPr>
      <w:sz w:val="18"/>
      <w:szCs w:val="18"/>
    </w:rPr>
  </w:style>
  <w:style w:type="character" w:styleId="a5">
    <w:name w:val="Hyperlink"/>
    <w:basedOn w:val="a0"/>
    <w:uiPriority w:val="99"/>
    <w:unhideWhenUsed/>
    <w:rsid w:val="007E6AA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B40F3"/>
    <w:pPr>
      <w:ind w:firstLineChars="200" w:firstLine="420"/>
    </w:pPr>
  </w:style>
  <w:style w:type="table" w:styleId="a7">
    <w:name w:val="Table Grid"/>
    <w:basedOn w:val="a1"/>
    <w:uiPriority w:val="59"/>
    <w:rsid w:val="002F27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D46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4622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46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462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7E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6A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6A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6A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7EBD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427EB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27EBD"/>
  </w:style>
  <w:style w:type="character" w:customStyle="1" w:styleId="2Char">
    <w:name w:val="标题 2 Char"/>
    <w:basedOn w:val="a0"/>
    <w:link w:val="2"/>
    <w:uiPriority w:val="9"/>
    <w:rsid w:val="007E6A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6AA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6A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E6AA2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E6AA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E6AA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E6AA2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7E6AA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E6AA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E6AA2"/>
    <w:rPr>
      <w:sz w:val="18"/>
      <w:szCs w:val="18"/>
    </w:rPr>
  </w:style>
  <w:style w:type="character" w:styleId="a5">
    <w:name w:val="Hyperlink"/>
    <w:basedOn w:val="a0"/>
    <w:uiPriority w:val="99"/>
    <w:unhideWhenUsed/>
    <w:rsid w:val="007E6AA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B40F3"/>
    <w:pPr>
      <w:ind w:firstLineChars="200" w:firstLine="420"/>
    </w:pPr>
  </w:style>
  <w:style w:type="table" w:styleId="a7">
    <w:name w:val="Table Grid"/>
    <w:basedOn w:val="a1"/>
    <w:uiPriority w:val="59"/>
    <w:rsid w:val="002F27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D46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4622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46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462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618F9-C9DF-43DD-92FA-AC93E7ED7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2017-04-06T13:00:00Z</dcterms:created>
  <dcterms:modified xsi:type="dcterms:W3CDTF">2018-02-18T05:35:00Z</dcterms:modified>
</cp:coreProperties>
</file>