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系统信息监测工具 v1.5.1</w:t>
      </w:r>
    </w:p>
    <w:p/>
    <w:p>
      <w:r>
        <w:rPr>
          <w:rFonts w:ascii="微软雅黑" w:hAnsi="微软雅黑" w:eastAsia="微软雅黑"/>
        </w:rPr>
        <w:t>一个简洁美观的Windows系统监控工具，提供系统信息显示、性能监控和网络连通性测试功能。采用现代化UI设计，界面紧凑高效。</w:t>
      </w:r>
    </w:p>
    <w:p/>
    <w:p>
      <w:r>
        <w:rPr>
          <w:rFonts w:ascii="微软雅黑" w:hAnsi="微软雅黑" w:eastAsia="微软雅黑"/>
          <w:b/>
          <w:sz w:val="28"/>
        </w:rPr>
        <w:t>功能特点</w:t>
      </w:r>
    </w:p>
    <w:p/>
    <w:p>
      <w:r>
        <w:rPr>
          <w:rFonts w:ascii="微软雅黑" w:hAnsi="微软雅黑" w:eastAsia="微软雅黑"/>
          <w:b/>
          <w:sz w:val="24"/>
        </w:rPr>
        <w:t>界面设计</w:t>
      </w:r>
    </w:p>
    <w:p>
      <w:pPr>
        <w:pStyle w:val="ListBullet"/>
      </w:pPr>
      <w:r>
        <w:rPr>
          <w:rFonts w:ascii="微软雅黑" w:hAnsi="微软雅黑" w:eastAsia="微软雅黑"/>
        </w:rPr>
        <w:t>**三列布局**：系统信息、性能监控、网络测试整合在同一界面，无需切换标签页</w:t>
      </w:r>
    </w:p>
    <w:p>
      <w:pPr>
        <w:pStyle w:val="ListBullet"/>
      </w:pPr>
      <w:r>
        <w:rPr>
          <w:rFonts w:ascii="微软雅黑" w:hAnsi="微软雅黑" w:eastAsia="微软雅黑"/>
        </w:rPr>
        <w:t>**现代化UI**：采用企业级配色方案，深色主题，专业美观</w:t>
      </w:r>
    </w:p>
    <w:p>
      <w:pPr>
        <w:pStyle w:val="ListBullet"/>
      </w:pPr>
      <w:r>
        <w:rPr>
          <w:rFonts w:ascii="微软雅黑" w:hAnsi="微软雅黑" w:eastAsia="微软雅黑"/>
        </w:rPr>
        <w:t>**紧凑布局**：优化字段间距，信息密度高，界面整洁</w:t>
      </w:r>
    </w:p>
    <w:p>
      <w:pPr>
        <w:pStyle w:val="ListBullet"/>
      </w:pPr>
      <w:r>
        <w:rPr>
          <w:rFonts w:ascii="微软雅黑" w:hAnsi="微软雅黑" w:eastAsia="微软雅黑"/>
        </w:rPr>
        <w:t>**响应式设计**：自适应不同DPI和窗口大小</w:t>
      </w:r>
    </w:p>
    <w:p>
      <w:pPr>
        <w:pStyle w:val="ListBullet"/>
      </w:pPr>
      <w:r>
        <w:rPr>
          <w:rFonts w:ascii="微软雅黑" w:hAnsi="微软雅黑" w:eastAsia="微软雅黑"/>
        </w:rPr>
        <w:t>**高DPI支持**：完美支持高分辨率显示器</w:t>
      </w:r>
    </w:p>
    <w:p/>
    <w:p>
      <w:r>
        <w:rPr>
          <w:rFonts w:ascii="微软雅黑" w:hAnsi="微软雅黑" w:eastAsia="微软雅黑"/>
          <w:b/>
          <w:sz w:val="24"/>
        </w:rPr>
        <w:t>系统信息显示</w:t>
      </w:r>
    </w:p>
    <w:p>
      <w:pPr>
        <w:pStyle w:val="ListBullet"/>
      </w:pPr>
      <w:r>
        <w:rPr>
          <w:rFonts w:ascii="微软雅黑" w:hAnsi="微软雅黑" w:eastAsia="微软雅黑"/>
        </w:rPr>
        <w:t>当前用户名</w:t>
      </w:r>
    </w:p>
    <w:p>
      <w:pPr>
        <w:pStyle w:val="ListBullet"/>
      </w:pPr>
      <w:r>
        <w:rPr>
          <w:rFonts w:ascii="微软雅黑" w:hAnsi="微软雅黑" w:eastAsia="微软雅黑"/>
        </w:rPr>
        <w:t>计算机名称</w:t>
      </w:r>
    </w:p>
    <w:p>
      <w:pPr>
        <w:pStyle w:val="ListBullet"/>
      </w:pPr>
      <w:r>
        <w:rPr>
          <w:rFonts w:ascii="微软雅黑" w:hAnsi="微软雅黑" w:eastAsia="微软雅黑"/>
        </w:rPr>
        <w:t>操作系统版本</w:t>
      </w:r>
    </w:p>
    <w:p>
      <w:pPr>
        <w:pStyle w:val="ListBullet"/>
      </w:pPr>
      <w:r>
        <w:rPr>
          <w:rFonts w:ascii="微软雅黑" w:hAnsi="微软雅黑" w:eastAsia="微软雅黑"/>
        </w:rPr>
        <w:t>网络适配器信息（IP地址和MAC地址）</w:t>
      </w:r>
    </w:p>
    <w:p>
      <w:pPr>
        <w:pStyle w:val="ListBullet"/>
      </w:pPr>
      <w:r>
        <w:rPr>
          <w:rFonts w:ascii="微软雅黑" w:hAnsi="微软雅黑" w:eastAsia="微软雅黑"/>
        </w:rPr>
        <w:t>实时系统运行时间</w:t>
      </w:r>
    </w:p>
    <w:p/>
    <w:p>
      <w:r>
        <w:rPr>
          <w:rFonts w:ascii="微软雅黑" w:hAnsi="微软雅黑" w:eastAsia="微软雅黑"/>
          <w:b/>
          <w:sz w:val="24"/>
        </w:rPr>
        <w:t>性能监控</w:t>
      </w:r>
    </w:p>
    <w:p>
      <w:pPr>
        <w:pStyle w:val="ListBullet"/>
      </w:pPr>
      <w:r>
        <w:rPr>
          <w:rFonts w:ascii="微软雅黑" w:hAnsi="微软雅黑" w:eastAsia="微软雅黑"/>
        </w:rPr>
        <w:t>**CPU占用率**：实时显示CPU使用百分比，带进度条可视化</w:t>
      </w:r>
    </w:p>
    <w:p>
      <w:pPr>
        <w:pStyle w:val="ListBullet"/>
      </w:pPr>
      <w:r>
        <w:rPr>
          <w:rFonts w:ascii="微软雅黑" w:hAnsi="微软雅黑" w:eastAsia="微软雅黑"/>
        </w:rPr>
        <w:t>**内存占用率**：实时显示内存使用情况，进度条直观展示</w:t>
      </w:r>
    </w:p>
    <w:p>
      <w:pPr>
        <w:pStyle w:val="ListBullet"/>
      </w:pPr>
      <w:r>
        <w:rPr>
          <w:rFonts w:ascii="微软雅黑" w:hAnsi="微软雅黑" w:eastAsia="微软雅黑"/>
        </w:rPr>
        <w:t>**自动刷新**：每2秒自动更新性能数据</w:t>
      </w:r>
    </w:p>
    <w:p>
      <w:pPr>
        <w:pStyle w:val="ListBullet"/>
      </w:pPr>
      <w:r>
        <w:rPr>
          <w:rFonts w:ascii="微软雅黑" w:hAnsi="微软雅黑" w:eastAsia="微软雅黑"/>
        </w:rPr>
        <w:t>**多线程处理**：不影响系统性能的后台监控</w:t>
      </w:r>
    </w:p>
    <w:p/>
    <w:p>
      <w:r>
        <w:rPr>
          <w:rFonts w:ascii="微软雅黑" w:hAnsi="微软雅黑" w:eastAsia="微软雅黑"/>
          <w:b/>
          <w:sz w:val="24"/>
        </w:rPr>
        <w:t>网络连通性测试</w:t>
      </w:r>
    </w:p>
    <w:p>
      <w:pPr>
        <w:pStyle w:val="ListBullet"/>
      </w:pPr>
      <w:r>
        <w:rPr>
          <w:rFonts w:ascii="微软雅黑" w:hAnsi="微软雅黑" w:eastAsia="微软雅黑"/>
        </w:rPr>
        <w:t>**多目标测试**：支持百度、TikTok、谷歌DNS、8.8.8.8等多个测试目标</w:t>
      </w:r>
    </w:p>
    <w:p>
      <w:pPr>
        <w:pStyle w:val="ListBullet"/>
      </w:pPr>
      <w:r>
        <w:rPr>
          <w:rFonts w:ascii="微软雅黑" w:hAnsi="微软雅黑" w:eastAsia="微软雅黑"/>
        </w:rPr>
        <w:t>**详细测试结果**：显示连通状态、响应时间、丢包率</w:t>
      </w:r>
    </w:p>
    <w:p>
      <w:pPr>
        <w:pStyle w:val="ListBullet"/>
      </w:pPr>
      <w:r>
        <w:rPr>
          <w:rFonts w:ascii="微软雅黑" w:hAnsi="微软雅黑" w:eastAsia="微软雅黑"/>
        </w:rPr>
        <w:t>**快速测试**：每次5次ping，快速获取网络状况</w:t>
      </w:r>
    </w:p>
    <w:p>
      <w:pPr>
        <w:pStyle w:val="ListBullet"/>
      </w:pPr>
      <w:r>
        <w:rPr>
          <w:rFonts w:ascii="微软雅黑" w:hAnsi="微软雅黑" w:eastAsia="微软雅黑"/>
        </w:rPr>
        <w:t>**进度指示**：实时显示测试进度</w:t>
      </w:r>
    </w:p>
    <w:p>
      <w:pPr>
        <w:pStyle w:val="ListBullet"/>
      </w:pPr>
      <w:r>
        <w:rPr>
          <w:rFonts w:ascii="微软雅黑" w:hAnsi="微软雅黑" w:eastAsia="微软雅黑"/>
        </w:rPr>
        <w:t>**并发测试**：多线程并发测试，提高效率</w:t>
      </w:r>
    </w:p>
    <w:p/>
    <w:p>
      <w:r>
        <w:rPr>
          <w:rFonts w:ascii="微软雅黑" w:hAnsi="微软雅黑" w:eastAsia="微软雅黑"/>
          <w:b/>
          <w:sz w:val="28"/>
        </w:rPr>
        <w:t>系统要求</w:t>
      </w:r>
    </w:p>
    <w:p/>
    <w:p>
      <w:pPr>
        <w:pStyle w:val="ListBullet"/>
      </w:pPr>
      <w:r>
        <w:rPr>
          <w:rFonts w:ascii="微软雅黑" w:hAnsi="微软雅黑" w:eastAsia="微软雅黑"/>
        </w:rPr>
        <w:t>Windows 10/11 (推荐)</w:t>
      </w:r>
    </w:p>
    <w:p>
      <w:pPr>
        <w:pStyle w:val="ListBullet"/>
      </w:pPr>
      <w:r>
        <w:rPr>
          <w:rFonts w:ascii="微软雅黑" w:hAnsi="微软雅黑" w:eastAsia="微软雅黑"/>
        </w:rPr>
        <w:t>Python 3.7+ (开发环境)</w:t>
      </w:r>
    </w:p>
    <w:p>
      <w:pPr>
        <w:pStyle w:val="ListBullet"/>
      </w:pPr>
      <w:r>
        <w:rPr>
          <w:rFonts w:ascii="微软雅黑" w:hAnsi="微软雅黑" w:eastAsia="微软雅黑"/>
        </w:rPr>
        <w:t>运行环境：可直接使用打包好的exe文件</w:t>
      </w:r>
    </w:p>
    <w:p/>
    <w:p>
      <w:r>
        <w:rPr>
          <w:rFonts w:ascii="微软雅黑" w:hAnsi="微软雅黑" w:eastAsia="微软雅黑"/>
          <w:b/>
          <w:sz w:val="28"/>
        </w:rPr>
        <w:t>安装与使用</w:t>
      </w:r>
    </w:p>
    <w:p/>
    <w:p>
      <w:r>
        <w:rPr>
          <w:rFonts w:ascii="微软雅黑" w:hAnsi="微软雅黑" w:eastAsia="微软雅黑"/>
          <w:b/>
          <w:sz w:val="24"/>
        </w:rPr>
        <w:t>方法1：直接运行exe文件（推荐）</w:t>
      </w:r>
    </w:p>
    <w:p/>
    <w:p>
      <w:pPr>
        <w:pStyle w:val="ListNumber"/>
      </w:pPr>
      <w:r>
        <w:rPr>
          <w:rFonts w:ascii="微软雅黑" w:hAnsi="微软雅黑" w:eastAsia="微软雅黑"/>
        </w:rPr>
        <w:t>找到 `dist` 文件夹中的 `system_monitor.exe`</w:t>
      </w:r>
    </w:p>
    <w:p>
      <w:pPr>
        <w:pStyle w:val="ListNumber"/>
      </w:pPr>
      <w:r>
        <w:rPr>
          <w:rFonts w:ascii="微软雅黑" w:hAnsi="微软雅黑" w:eastAsia="微软雅黑"/>
        </w:rPr>
        <w:t>双击运行即可使用，无需安装任何依赖</w:t>
      </w:r>
    </w:p>
    <w:p/>
    <w:p>
      <w:r>
        <w:rPr>
          <w:rFonts w:ascii="微软雅黑" w:hAnsi="微软雅黑" w:eastAsia="微软雅黑"/>
          <w:b/>
          <w:sz w:val="24"/>
        </w:rPr>
        <w:t>方法2：源码运行</w:t>
      </w:r>
    </w:p>
    <w:p/>
    <w:p>
      <w:pPr>
        <w:pStyle w:val="ListNumber"/>
      </w:pPr>
      <w:r>
        <w:rPr>
          <w:rFonts w:ascii="微软雅黑" w:hAnsi="微软雅黑" w:eastAsia="微软雅黑"/>
        </w:rPr>
        <w:t>确保已安装Python 3.7+</w:t>
      </w:r>
    </w:p>
    <w:p>
      <w:pPr>
        <w:pStyle w:val="ListNumber"/>
      </w:pPr>
      <w:r>
        <w:rPr>
          <w:rFonts w:ascii="微软雅黑" w:hAnsi="微软雅黑" w:eastAsia="微软雅黑"/>
        </w:rPr>
        <w:t>安装依赖库：</w:t>
      </w:r>
    </w:p>
    <w:p>
      <w:r>
        <w:rPr>
          <w:rFonts w:ascii="微软雅黑" w:hAnsi="微软雅黑" w:eastAsia="微软雅黑"/>
        </w:rPr>
        <w:t xml:space="preserve">   ```bash</w:t>
      </w:r>
    </w:p>
    <w:p>
      <w:r>
        <w:rPr>
          <w:rFonts w:ascii="微软雅黑" w:hAnsi="微软雅黑" w:eastAsia="微软雅黑"/>
        </w:rPr>
        <w:t xml:space="preserve">   py -m pip install psutil pillow</w:t>
      </w:r>
    </w:p>
    <w:p>
      <w:r>
        <w:rPr>
          <w:rFonts w:ascii="微软雅黑" w:hAnsi="微软雅黑" w:eastAsia="微软雅黑"/>
        </w:rPr>
        <w:t xml:space="preserve">   ```</w:t>
      </w:r>
    </w:p>
    <w:p>
      <w:pPr>
        <w:pStyle w:val="ListNumber"/>
      </w:pPr>
      <w:r>
        <w:rPr>
          <w:rFonts w:ascii="微软雅黑" w:hAnsi="微软雅黑" w:eastAsia="微软雅黑"/>
        </w:rPr>
        <w:t>运行程序：</w:t>
      </w:r>
    </w:p>
    <w:p>
      <w:r>
        <w:rPr>
          <w:rFonts w:ascii="微软雅黑" w:hAnsi="微软雅黑" w:eastAsia="微软雅黑"/>
        </w:rPr>
        <w:t xml:space="preserve">   ```bash</w:t>
      </w:r>
    </w:p>
    <w:p>
      <w:r>
        <w:rPr>
          <w:rFonts w:ascii="微软雅黑" w:hAnsi="微软雅黑" w:eastAsia="微软雅黑"/>
        </w:rPr>
        <w:t xml:space="preserve">   py system_monitor.py</w:t>
      </w:r>
    </w:p>
    <w:p>
      <w:r>
        <w:rPr>
          <w:rFonts w:ascii="微软雅黑" w:hAnsi="微软雅黑" w:eastAsia="微软雅黑"/>
        </w:rPr>
        <w:t xml:space="preserve">   ```</w:t>
      </w:r>
    </w:p>
    <w:p/>
    <w:p>
      <w:r>
        <w:rPr>
          <w:rFonts w:ascii="微软雅黑" w:hAnsi="微软雅黑" w:eastAsia="微软雅黑"/>
          <w:b/>
          <w:sz w:val="24"/>
        </w:rPr>
        <w:t>方法3：使用批处理文件</w:t>
      </w:r>
    </w:p>
    <w:p/>
    <w:p>
      <w:r>
        <w:rPr>
          <w:rFonts w:ascii="微软雅黑" w:hAnsi="微软雅黑" w:eastAsia="微软雅黑"/>
        </w:rPr>
        <w:t>双击运行"启动系统监控.bat"文件，自动处理环境和依赖。</w:t>
      </w:r>
    </w:p>
    <w:p/>
    <w:p>
      <w:r>
        <w:rPr>
          <w:rFonts w:ascii="微软雅黑" w:hAnsi="微软雅黑" w:eastAsia="微软雅黑"/>
          <w:b/>
          <w:sz w:val="28"/>
        </w:rPr>
        <w:t>界面说明</w:t>
      </w:r>
    </w:p>
    <w:p/>
    <w:p>
      <w:r>
        <w:rPr>
          <w:rFonts w:ascii="微软雅黑" w:hAnsi="微软雅黑" w:eastAsia="微软雅黑"/>
        </w:rPr>
        <w:t>程序界面分为三个主要区域：</w:t>
      </w:r>
    </w:p>
    <w:p/>
    <w:p>
      <w:r>
        <w:rPr>
          <w:rFonts w:ascii="微软雅黑" w:hAnsi="微软雅黑" w:eastAsia="微软雅黑"/>
          <w:b/>
          <w:sz w:val="24"/>
        </w:rPr>
        <w:t>左侧 - 系统信息卡片</w:t>
      </w:r>
    </w:p>
    <w:p>
      <w:pPr>
        <w:pStyle w:val="ListBullet"/>
      </w:pPr>
      <w:r>
        <w:rPr>
          <w:rFonts w:ascii="微软雅黑" w:hAnsi="微软雅黑" w:eastAsia="微软雅黑"/>
        </w:rPr>
        <w:t>用户信息和系统详情</w:t>
      </w:r>
    </w:p>
    <w:p>
      <w:pPr>
        <w:pStyle w:val="ListBullet"/>
      </w:pPr>
      <w:r>
        <w:rPr>
          <w:rFonts w:ascii="微软雅黑" w:hAnsi="微软雅黑" w:eastAsia="微软雅黑"/>
        </w:rPr>
        <w:t>网络适配器配置</w:t>
      </w:r>
    </w:p>
    <w:p>
      <w:pPr>
        <w:pStyle w:val="ListBullet"/>
      </w:pPr>
      <w:r>
        <w:rPr>
          <w:rFonts w:ascii="微软雅黑" w:hAnsi="微软雅黑" w:eastAsia="微软雅黑"/>
        </w:rPr>
        <w:t>系统运行状态</w:t>
      </w:r>
    </w:p>
    <w:p/>
    <w:p>
      <w:r>
        <w:rPr>
          <w:rFonts w:ascii="微软雅黑" w:hAnsi="微软雅黑" w:eastAsia="微软雅黑"/>
          <w:b/>
          <w:sz w:val="24"/>
        </w:rPr>
        <w:t>中间 - 性能监控卡片</w:t>
      </w:r>
    </w:p>
    <w:p>
      <w:pPr>
        <w:pStyle w:val="ListBullet"/>
      </w:pPr>
      <w:r>
        <w:rPr>
          <w:rFonts w:ascii="微软雅黑" w:hAnsi="微软雅黑" w:eastAsia="微软雅黑"/>
        </w:rPr>
        <w:t>CPU使用率实时监控</w:t>
      </w:r>
    </w:p>
    <w:p>
      <w:pPr>
        <w:pStyle w:val="ListBullet"/>
      </w:pPr>
      <w:r>
        <w:rPr>
          <w:rFonts w:ascii="微软雅黑" w:hAnsi="微软雅黑" w:eastAsia="微软雅黑"/>
        </w:rPr>
        <w:t>内存使用率实时监控</w:t>
      </w:r>
    </w:p>
    <w:p>
      <w:pPr>
        <w:pStyle w:val="ListBullet"/>
      </w:pPr>
      <w:r>
        <w:rPr>
          <w:rFonts w:ascii="微软雅黑" w:hAnsi="微软雅黑" w:eastAsia="微软雅黑"/>
        </w:rPr>
        <w:t>进度条可视化显示</w:t>
      </w:r>
    </w:p>
    <w:p/>
    <w:p>
      <w:r>
        <w:rPr>
          <w:rFonts w:ascii="微软雅黑" w:hAnsi="微软雅黑" w:eastAsia="微软雅黑"/>
          <w:b/>
          <w:sz w:val="24"/>
        </w:rPr>
        <w:t>右侧 - 网络测试卡片</w:t>
      </w:r>
    </w:p>
    <w:p>
      <w:pPr>
        <w:pStyle w:val="ListBullet"/>
      </w:pPr>
      <w:r>
        <w:rPr>
          <w:rFonts w:ascii="微软雅黑" w:hAnsi="微软雅黑" w:eastAsia="微软雅黑"/>
        </w:rPr>
        <w:t>网络连通性测试控制</w:t>
      </w:r>
    </w:p>
    <w:p>
      <w:pPr>
        <w:pStyle w:val="ListBullet"/>
      </w:pPr>
      <w:r>
        <w:rPr>
          <w:rFonts w:ascii="微软雅黑" w:hAnsi="微软雅黑" w:eastAsia="微软雅黑"/>
        </w:rPr>
        <w:t>多目标测试结果展示</w:t>
      </w:r>
    </w:p>
    <w:p>
      <w:pPr>
        <w:pStyle w:val="ListBullet"/>
      </w:pPr>
      <w:r>
        <w:rPr>
          <w:rFonts w:ascii="微软雅黑" w:hAnsi="微软雅黑" w:eastAsia="微软雅黑"/>
        </w:rPr>
        <w:t>响应时间和丢包率统计</w:t>
      </w:r>
    </w:p>
    <w:p/>
    <w:p>
      <w:r>
        <w:rPr>
          <w:rFonts w:ascii="微软雅黑" w:hAnsi="微软雅黑" w:eastAsia="微软雅黑"/>
          <w:b/>
          <w:sz w:val="28"/>
        </w:rPr>
        <w:t>操作说明</w:t>
      </w:r>
    </w:p>
    <w:p/>
    <w:p>
      <w:r>
        <w:rPr>
          <w:rFonts w:ascii="微软雅黑" w:hAnsi="微软雅黑" w:eastAsia="微软雅黑"/>
          <w:b/>
          <w:sz w:val="24"/>
        </w:rPr>
        <w:t>启动程序</w:t>
      </w:r>
    </w:p>
    <w:p>
      <w:pPr>
        <w:pStyle w:val="ListBullet"/>
      </w:pPr>
      <w:r>
        <w:rPr>
          <w:rFonts w:ascii="微软雅黑" w:hAnsi="微软雅黑" w:eastAsia="微软雅黑"/>
        </w:rPr>
        <w:t>双击exe文件或运行Python脚本即可启动</w:t>
      </w:r>
    </w:p>
    <w:p>
      <w:pPr>
        <w:pStyle w:val="ListBullet"/>
      </w:pPr>
      <w:r>
        <w:rPr>
          <w:rFonts w:ascii="微软雅黑" w:hAnsi="微软雅黑" w:eastAsia="微软雅黑"/>
        </w:rPr>
        <w:t>程序会自动适应屏幕DPI设置</w:t>
      </w:r>
    </w:p>
    <w:p/>
    <w:p>
      <w:r>
        <w:rPr>
          <w:rFonts w:ascii="微软雅黑" w:hAnsi="微软雅黑" w:eastAsia="微软雅黑"/>
          <w:b/>
          <w:sz w:val="24"/>
        </w:rPr>
        <w:t>查看系统信息</w:t>
      </w:r>
    </w:p>
    <w:p>
      <w:pPr>
        <w:pStyle w:val="ListBullet"/>
      </w:pPr>
      <w:r>
        <w:rPr>
          <w:rFonts w:ascii="微软雅黑" w:hAnsi="微软雅黑" w:eastAsia="微软雅黑"/>
        </w:rPr>
        <w:t>启动后自动显示系统基本信息</w:t>
      </w:r>
    </w:p>
    <w:p>
      <w:pPr>
        <w:pStyle w:val="ListBullet"/>
      </w:pPr>
      <w:r>
        <w:rPr>
          <w:rFonts w:ascii="微软雅黑" w:hAnsi="微软雅黑" w:eastAsia="微软雅黑"/>
        </w:rPr>
        <w:t>网络信息会实时更新</w:t>
      </w:r>
    </w:p>
    <w:p/>
    <w:p>
      <w:r>
        <w:rPr>
          <w:rFonts w:ascii="微软雅黑" w:hAnsi="微软雅黑" w:eastAsia="微软雅黑"/>
          <w:b/>
          <w:sz w:val="24"/>
        </w:rPr>
        <w:t>性能监控</w:t>
      </w:r>
    </w:p>
    <w:p>
      <w:pPr>
        <w:pStyle w:val="ListBullet"/>
      </w:pPr>
      <w:r>
        <w:rPr>
          <w:rFonts w:ascii="微软雅黑" w:hAnsi="微软雅黑" w:eastAsia="微软雅黑"/>
        </w:rPr>
        <w:t>CPU和内存数据每2秒自动刷新</w:t>
      </w:r>
    </w:p>
    <w:p>
      <w:pPr>
        <w:pStyle w:val="ListBullet"/>
      </w:pPr>
      <w:r>
        <w:rPr>
          <w:rFonts w:ascii="微软雅黑" w:hAnsi="微软雅黑" w:eastAsia="微软雅黑"/>
        </w:rPr>
        <w:t>通过进度条直观显示使用情况</w:t>
      </w:r>
    </w:p>
    <w:p/>
    <w:p>
      <w:r>
        <w:rPr>
          <w:rFonts w:ascii="微软雅黑" w:hAnsi="微软雅黑" w:eastAsia="微软雅黑"/>
          <w:b/>
          <w:sz w:val="24"/>
        </w:rPr>
        <w:t>网络测试</w:t>
      </w:r>
    </w:p>
    <w:p>
      <w:pPr>
        <w:pStyle w:val="ListNumber"/>
      </w:pPr>
      <w:r>
        <w:rPr>
          <w:rFonts w:ascii="微软雅黑" w:hAnsi="微软雅黑" w:eastAsia="微软雅黑"/>
        </w:rPr>
        <w:t>点击"开始测试"按钮</w:t>
      </w:r>
    </w:p>
    <w:p>
      <w:pPr>
        <w:pStyle w:val="ListNumber"/>
      </w:pPr>
      <w:r>
        <w:rPr>
          <w:rFonts w:ascii="微软雅黑" w:hAnsi="微软雅黑" w:eastAsia="微软雅黑"/>
        </w:rPr>
        <w:t>等待所有目标测试完成</w:t>
      </w:r>
    </w:p>
    <w:p>
      <w:pPr>
        <w:pStyle w:val="ListNumber"/>
      </w:pPr>
      <w:r>
        <w:rPr>
          <w:rFonts w:ascii="微软雅黑" w:hAnsi="微软雅黑" w:eastAsia="微软雅黑"/>
        </w:rPr>
        <w:t>查看详细的测试结果：</w:t>
      </w:r>
    </w:p>
    <w:p>
      <w:r>
        <w:rPr>
          <w:rFonts w:ascii="微软雅黑" w:hAnsi="微软雅黑" w:eastAsia="微软雅黑"/>
        </w:rPr>
        <w:t xml:space="preserve">   - 连通状态：✅连通 / ❌不通 / ⚠️不稳定</w:t>
      </w:r>
    </w:p>
    <w:p>
      <w:r>
        <w:rPr>
          <w:rFonts w:ascii="微软雅黑" w:hAnsi="微软雅黑" w:eastAsia="微软雅黑"/>
        </w:rPr>
        <w:t xml:space="preserve">   - 响应时间：平均ping延迟（毫秒）</w:t>
      </w:r>
    </w:p>
    <w:p>
      <w:r>
        <w:rPr>
          <w:rFonts w:ascii="微软雅黑" w:hAnsi="微软雅黑" w:eastAsia="微软雅黑"/>
        </w:rPr>
        <w:t xml:space="preserve">   - 丢包率：测试期间的数据包丢失百分比</w:t>
      </w:r>
    </w:p>
    <w:p/>
    <w:p>
      <w:r>
        <w:rPr>
          <w:rFonts w:ascii="微软雅黑" w:hAnsi="微软雅黑" w:eastAsia="微软雅黑"/>
          <w:b/>
          <w:sz w:val="28"/>
        </w:rPr>
        <w:t>技术特点</w:t>
      </w:r>
    </w:p>
    <w:p/>
    <w:p>
      <w:pPr>
        <w:pStyle w:val="ListBullet"/>
      </w:pPr>
      <w:r>
        <w:rPr>
          <w:rFonts w:ascii="微软雅黑" w:hAnsi="微软雅黑" w:eastAsia="微软雅黑"/>
        </w:rPr>
        <w:t>**轻量级**：占用系统资源极少，不影响日常使用</w:t>
      </w:r>
    </w:p>
    <w:p>
      <w:pPr>
        <w:pStyle w:val="ListBullet"/>
      </w:pPr>
      <w:r>
        <w:rPr>
          <w:rFonts w:ascii="微软雅黑" w:hAnsi="微软雅黑" w:eastAsia="微软雅黑"/>
        </w:rPr>
        <w:t>**高性能**：多线程架构，界面响应流畅</w:t>
      </w:r>
    </w:p>
    <w:p>
      <w:pPr>
        <w:pStyle w:val="ListBullet"/>
      </w:pPr>
      <w:r>
        <w:rPr>
          <w:rFonts w:ascii="微软雅黑" w:hAnsi="微软雅黑" w:eastAsia="微软雅黑"/>
        </w:rPr>
        <w:t>**兼容性**：支持Windows 10/11各版本</w:t>
      </w:r>
    </w:p>
    <w:p>
      <w:pPr>
        <w:pStyle w:val="ListBullet"/>
      </w:pPr>
      <w:r>
        <w:rPr>
          <w:rFonts w:ascii="微软雅黑" w:hAnsi="微软雅黑" w:eastAsia="微软雅黑"/>
        </w:rPr>
        <w:t>**稳定性**：异常处理完善，运行稳定可靠</w:t>
      </w:r>
    </w:p>
    <w:p/>
    <w:p>
      <w:r>
        <w:rPr>
          <w:rFonts w:ascii="微软雅黑" w:hAnsi="微软雅黑" w:eastAsia="微软雅黑"/>
          <w:b/>
          <w:sz w:val="28"/>
        </w:rPr>
        <w:t>版本历史</w:t>
      </w:r>
    </w:p>
    <w:p/>
    <w:p>
      <w:r>
        <w:rPr>
          <w:rFonts w:ascii="微软雅黑" w:hAnsi="微软雅黑" w:eastAsia="微软雅黑"/>
          <w:b/>
          <w:sz w:val="24"/>
        </w:rPr>
        <w:t>v1.5.1 (当前版本)</w:t>
      </w:r>
    </w:p>
    <w:p>
      <w:pPr>
        <w:pStyle w:val="ListBullet"/>
      </w:pPr>
      <w:r>
        <w:rPr>
          <w:rFonts w:ascii="微软雅黑" w:hAnsi="微软雅黑" w:eastAsia="微软雅黑"/>
        </w:rPr>
        <w:t>优化网络测试字段间距，界面更加紧凑</w:t>
      </w:r>
    </w:p>
    <w:p>
      <w:pPr>
        <w:pStyle w:val="ListBullet"/>
      </w:pPr>
      <w:r>
        <w:rPr>
          <w:rFonts w:ascii="微软雅黑" w:hAnsi="微软雅黑" w:eastAsia="微软雅黑"/>
        </w:rPr>
        <w:t>测试地址与结果间距进一步压缩</w:t>
      </w:r>
    </w:p>
    <w:p>
      <w:pPr>
        <w:pStyle w:val="ListBullet"/>
      </w:pPr>
      <w:r>
        <w:rPr>
          <w:rFonts w:ascii="微软雅黑" w:hAnsi="微软雅黑" w:eastAsia="微软雅黑"/>
        </w:rPr>
        <w:t>完善高DPI显示支持</w:t>
      </w:r>
    </w:p>
    <w:p>
      <w:pPr>
        <w:pStyle w:val="ListBullet"/>
      </w:pPr>
      <w:r>
        <w:rPr>
          <w:rFonts w:ascii="微软雅黑" w:hAnsi="微软雅黑" w:eastAsia="微软雅黑"/>
        </w:rPr>
        <w:t>提升用户体验细节</w:t>
      </w:r>
    </w:p>
    <w:p>
      <w:pPr>
        <w:pStyle w:val="ListBullet"/>
      </w:pPr>
      <w:r>
        <w:rPr>
          <w:rFonts w:ascii="微软雅黑" w:hAnsi="微软雅黑" w:eastAsia="微软雅黑"/>
        </w:rPr>
        <w:t>优化列宽设置，测试地址列宽度调整为22个单位</w:t>
      </w:r>
    </w:p>
    <w:p>
      <w:pPr>
        <w:pStyle w:val="ListBullet"/>
      </w:pPr>
      <w:r>
        <w:rPr>
          <w:rFonts w:ascii="微软雅黑" w:hAnsi="微软雅黑" w:eastAsia="微软雅黑"/>
        </w:rPr>
        <w:t>修复网络测试结果显示对齐问题</w:t>
      </w:r>
    </w:p>
    <w:p/>
    <w:p>
      <w:r>
        <w:rPr>
          <w:rFonts w:ascii="微软雅黑" w:hAnsi="微软雅黑" w:eastAsia="微软雅黑"/>
          <w:b/>
          <w:sz w:val="24"/>
        </w:rPr>
        <w:t>v1.5.0</w:t>
      </w:r>
    </w:p>
    <w:p>
      <w:pPr>
        <w:pStyle w:val="ListBullet"/>
      </w:pPr>
      <w:r>
        <w:rPr>
          <w:rFonts w:ascii="微软雅黑" w:hAnsi="微软雅黑" w:eastAsia="微软雅黑"/>
        </w:rPr>
        <w:t>增加多个网络测试目标</w:t>
      </w:r>
    </w:p>
    <w:p>
      <w:pPr>
        <w:pStyle w:val="ListBullet"/>
      </w:pPr>
      <w:r>
        <w:rPr>
          <w:rFonts w:ascii="微软雅黑" w:hAnsi="微软雅黑" w:eastAsia="微软雅黑"/>
        </w:rPr>
        <w:t>优化测试结果显示格式</w:t>
      </w:r>
    </w:p>
    <w:p>
      <w:pPr>
        <w:pStyle w:val="ListBullet"/>
      </w:pPr>
      <w:r>
        <w:rPr>
          <w:rFonts w:ascii="微软雅黑" w:hAnsi="微软雅黑" w:eastAsia="微软雅黑"/>
        </w:rPr>
        <w:t>改进进度指示器</w:t>
      </w:r>
    </w:p>
    <w:p>
      <w:pPr>
        <w:pStyle w:val="ListBullet"/>
      </w:pPr>
      <w:r>
        <w:rPr>
          <w:rFonts w:ascii="微软雅黑" w:hAnsi="微软雅黑" w:eastAsia="微软雅黑"/>
        </w:rPr>
        <w:t>界面布局优化</w:t>
      </w:r>
    </w:p>
    <w:p/>
    <w:p>
      <w:r>
        <w:rPr>
          <w:rFonts w:ascii="微软雅黑" w:hAnsi="微软雅黑" w:eastAsia="微软雅黑"/>
          <w:b/>
          <w:sz w:val="24"/>
        </w:rPr>
        <w:t>v1.4.0</w:t>
      </w:r>
    </w:p>
    <w:p>
      <w:pPr>
        <w:pStyle w:val="ListBullet"/>
      </w:pPr>
      <w:r>
        <w:rPr>
          <w:rFonts w:ascii="微软雅黑" w:hAnsi="微软雅黑" w:eastAsia="微软雅黑"/>
        </w:rPr>
        <w:t>移除matplotlib依赖，使用原生Tkinter</w:t>
      </w:r>
    </w:p>
    <w:p>
      <w:pPr>
        <w:pStyle w:val="ListBullet"/>
      </w:pPr>
      <w:r>
        <w:rPr>
          <w:rFonts w:ascii="微软雅黑" w:hAnsi="微软雅黑" w:eastAsia="微软雅黑"/>
        </w:rPr>
        <w:t>优化打包大小和启动速度</w:t>
      </w:r>
    </w:p>
    <w:p>
      <w:pPr>
        <w:pStyle w:val="ListBullet"/>
      </w:pPr>
      <w:r>
        <w:rPr>
          <w:rFonts w:ascii="微软雅黑" w:hAnsi="微软雅黑" w:eastAsia="微软雅黑"/>
        </w:rPr>
        <w:t>改进图标显示</w:t>
      </w:r>
    </w:p>
    <w:p>
      <w:pPr>
        <w:pStyle w:val="ListBullet"/>
      </w:pPr>
      <w:r>
        <w:rPr>
          <w:rFonts w:ascii="微软雅黑" w:hAnsi="微软雅黑" w:eastAsia="微软雅黑"/>
        </w:rPr>
        <w:t>增强错误处理</w:t>
      </w:r>
    </w:p>
    <w:p/>
    <w:p>
      <w:r>
        <w:rPr>
          <w:rFonts w:ascii="微软雅黑" w:hAnsi="微软雅黑" w:eastAsia="微软雅黑"/>
          <w:b/>
          <w:sz w:val="24"/>
        </w:rPr>
        <w:t>v1.3.0</w:t>
      </w:r>
    </w:p>
    <w:p>
      <w:pPr>
        <w:pStyle w:val="ListBullet"/>
      </w:pPr>
      <w:r>
        <w:rPr>
          <w:rFonts w:ascii="微软雅黑" w:hAnsi="微软雅黑" w:eastAsia="微软雅黑"/>
        </w:rPr>
        <w:t>窗口尺寸优化，支持超宽显示</w:t>
      </w:r>
    </w:p>
    <w:p>
      <w:pPr>
        <w:pStyle w:val="ListBullet"/>
      </w:pPr>
      <w:r>
        <w:rPr>
          <w:rFonts w:ascii="微软雅黑" w:hAnsi="微软雅黑" w:eastAsia="微软雅黑"/>
        </w:rPr>
        <w:t>标签宽度自适应长内容</w:t>
      </w:r>
    </w:p>
    <w:p>
      <w:pPr>
        <w:pStyle w:val="ListBullet"/>
      </w:pPr>
      <w:r>
        <w:rPr>
          <w:rFonts w:ascii="微软雅黑" w:hAnsi="微软雅黑" w:eastAsia="微软雅黑"/>
        </w:rPr>
        <w:t>字段间距精细化调整</w:t>
      </w:r>
    </w:p>
    <w:p>
      <w:pPr>
        <w:pStyle w:val="ListBullet"/>
      </w:pPr>
      <w:r>
        <w:rPr>
          <w:rFonts w:ascii="微软雅黑" w:hAnsi="微软雅黑" w:eastAsia="微软雅黑"/>
        </w:rPr>
        <w:t>UI细节优化</w:t>
      </w:r>
    </w:p>
    <w:p/>
    <w:p>
      <w:r>
        <w:rPr>
          <w:rFonts w:ascii="微软雅黑" w:hAnsi="微软雅黑" w:eastAsia="微软雅黑"/>
          <w:b/>
          <w:sz w:val="24"/>
        </w:rPr>
        <w:t>v1.2.0</w:t>
      </w:r>
    </w:p>
    <w:p>
      <w:pPr>
        <w:pStyle w:val="ListBullet"/>
      </w:pPr>
      <w:r>
        <w:rPr>
          <w:rFonts w:ascii="微软雅黑" w:hAnsi="微软雅黑" w:eastAsia="微软雅黑"/>
        </w:rPr>
        <w:t>三列一体化界面设计</w:t>
      </w:r>
    </w:p>
    <w:p>
      <w:pPr>
        <w:pStyle w:val="ListBullet"/>
      </w:pPr>
      <w:r>
        <w:rPr>
          <w:rFonts w:ascii="微软雅黑" w:hAnsi="微软雅黑" w:eastAsia="微软雅黑"/>
        </w:rPr>
        <w:t>现代化UI配色方案</w:t>
      </w:r>
    </w:p>
    <w:p>
      <w:pPr>
        <w:pStyle w:val="ListBullet"/>
      </w:pPr>
      <w:r>
        <w:rPr>
          <w:rFonts w:ascii="微软雅黑" w:hAnsi="微软雅黑" w:eastAsia="微软雅黑"/>
        </w:rPr>
        <w:t>响应式布局实现</w:t>
      </w:r>
    </w:p>
    <w:p>
      <w:pPr>
        <w:pStyle w:val="ListBullet"/>
      </w:pPr>
      <w:r>
        <w:rPr>
          <w:rFonts w:ascii="微软雅黑" w:hAnsi="微软雅黑" w:eastAsia="微软雅黑"/>
        </w:rPr>
        <w:t>性能监控简化优化</w:t>
      </w:r>
    </w:p>
    <w:p/>
    <w:p>
      <w:r>
        <w:rPr>
          <w:rFonts w:ascii="微软雅黑" w:hAnsi="微软雅黑" w:eastAsia="微软雅黑"/>
          <w:b/>
          <w:sz w:val="24"/>
        </w:rPr>
        <w:t>v1.0.0</w:t>
      </w:r>
    </w:p>
    <w:p>
      <w:pPr>
        <w:pStyle w:val="ListBullet"/>
      </w:pPr>
      <w:r>
        <w:rPr>
          <w:rFonts w:ascii="微软雅黑" w:hAnsi="微软雅黑" w:eastAsia="微软雅黑"/>
        </w:rPr>
        <w:t>基础功能实现</w:t>
      </w:r>
    </w:p>
    <w:p>
      <w:pPr>
        <w:pStyle w:val="ListBullet"/>
      </w:pPr>
      <w:r>
        <w:rPr>
          <w:rFonts w:ascii="微软雅黑" w:hAnsi="微软雅黑" w:eastAsia="微软雅黑"/>
        </w:rPr>
        <w:t>多标签页布局</w:t>
      </w:r>
    </w:p>
    <w:p>
      <w:pPr>
        <w:pStyle w:val="ListBullet"/>
      </w:pPr>
      <w:r>
        <w:rPr>
          <w:rFonts w:ascii="微软雅黑" w:hAnsi="微软雅黑" w:eastAsia="微软雅黑"/>
        </w:rPr>
        <w:t>基本系统监控功能</w:t>
      </w:r>
    </w:p>
    <w:p/>
    <w:p>
      <w:r>
        <w:rPr>
          <w:rFonts w:ascii="微软雅黑" w:hAnsi="微软雅黑" w:eastAsia="微软雅黑"/>
          <w:b/>
          <w:sz w:val="28"/>
        </w:rPr>
        <w:t>常见问题</w:t>
      </w:r>
    </w:p>
    <w:p/>
    <w:p>
      <w:r>
        <w:rPr>
          <w:rFonts w:ascii="微软雅黑" w:hAnsi="微软雅黑" w:eastAsia="微软雅黑"/>
          <w:b/>
        </w:rPr>
        <w:t>Q: 程序无法启动怎么办？</w:t>
      </w:r>
    </w:p>
    <w:p>
      <w:r>
        <w:rPr>
          <w:rFonts w:ascii="微软雅黑" w:hAnsi="微软雅黑" w:eastAsia="微软雅黑"/>
          <w:i/>
        </w:rPr>
        <w:t>A: 确保系统为Windows 10/11，如使用源码运行请检查Python环境和依赖库是否正确安装。</w:t>
      </w:r>
    </w:p>
    <w:p/>
    <w:p>
      <w:r>
        <w:rPr>
          <w:rFonts w:ascii="微软雅黑" w:hAnsi="微软雅黑" w:eastAsia="微软雅黑"/>
          <w:b/>
        </w:rPr>
        <w:t>Q: 网络测试结果显示异常？</w:t>
      </w:r>
    </w:p>
    <w:p>
      <w:r>
        <w:rPr>
          <w:rFonts w:ascii="微软雅黑" w:hAnsi="微软雅黑" w:eastAsia="微软雅黑"/>
          <w:i/>
        </w:rPr>
        <w:t>A: 某些网络环境可能需要管理员权限才能获取完整的ping统计信息。</w:t>
      </w:r>
    </w:p>
    <w:p/>
    <w:p>
      <w:r>
        <w:rPr>
          <w:rFonts w:ascii="微软雅黑" w:hAnsi="微软雅黑" w:eastAsia="微软雅黑"/>
          <w:b/>
        </w:rPr>
        <w:t>Q: 界面显示不完整？</w:t>
      </w:r>
    </w:p>
    <w:p>
      <w:r>
        <w:rPr>
          <w:rFonts w:ascii="微软雅黑" w:hAnsi="微软雅黑" w:eastAsia="微软雅黑"/>
          <w:i/>
        </w:rPr>
        <w:t>A: 程序已支持高DPI显示，如仍有问题请尝试调整系统缩放设置。</w:t>
      </w:r>
    </w:p>
    <w:p/>
    <w:p>
      <w:r>
        <w:rPr>
          <w:rFonts w:ascii="微软雅黑" w:hAnsi="微软雅黑" w:eastAsia="微软雅黑"/>
          <w:b/>
        </w:rPr>
        <w:t>Q: 如何获取技术支持？</w:t>
      </w:r>
    </w:p>
    <w:p>
      <w:r>
        <w:rPr>
          <w:rFonts w:ascii="微软雅黑" w:hAnsi="微软雅黑" w:eastAsia="微软雅黑"/>
          <w:i/>
        </w:rPr>
        <w:t>A: 本工具为开源项目，可在项目仓库提交问题反馈。</w:t>
      </w:r>
    </w:p>
    <w:p/>
    <w:p>
      <w:r>
        <w:rPr>
          <w:rFonts w:ascii="微软雅黑" w:hAnsi="微软雅黑" w:eastAsia="微软雅黑"/>
          <w:b/>
          <w:sz w:val="28"/>
        </w:rPr>
        <w:t>开发信息</w:t>
      </w:r>
    </w:p>
    <w:p/>
    <w:p>
      <w:pPr>
        <w:pStyle w:val="ListBullet"/>
      </w:pPr>
      <w:r>
        <w:rPr>
          <w:rFonts w:ascii="微软雅黑" w:hAnsi="微软雅黑" w:eastAsia="微软雅黑"/>
        </w:rPr>
        <w:t>**开发语言**：Python 3.x</w:t>
      </w:r>
    </w:p>
    <w:p>
      <w:pPr>
        <w:pStyle w:val="ListBullet"/>
      </w:pPr>
      <w:r>
        <w:rPr>
          <w:rFonts w:ascii="微软雅黑" w:hAnsi="微软雅黑" w:eastAsia="微软雅黑"/>
        </w:rPr>
        <w:t>**UI框架**：Tkinter</w:t>
      </w:r>
    </w:p>
    <w:p>
      <w:pPr>
        <w:pStyle w:val="ListBullet"/>
      </w:pPr>
      <w:r>
        <w:rPr>
          <w:rFonts w:ascii="微软雅黑" w:hAnsi="微软雅黑" w:eastAsia="微软雅黑"/>
        </w:rPr>
        <w:t>**系统库**：psutil, pillow</w:t>
      </w:r>
    </w:p>
    <w:p>
      <w:pPr>
        <w:pStyle w:val="ListBullet"/>
      </w:pPr>
      <w:r>
        <w:rPr>
          <w:rFonts w:ascii="微软雅黑" w:hAnsi="微软雅黑" w:eastAsia="微软雅黑"/>
        </w:rPr>
        <w:t>**打包工具**：PyInstaller</w:t>
      </w:r>
    </w:p>
    <w:p>
      <w:pPr>
        <w:pStyle w:val="ListBullet"/>
      </w:pPr>
      <w:r>
        <w:rPr>
          <w:rFonts w:ascii="微软雅黑" w:hAnsi="微软雅黑" w:eastAsia="微软雅黑"/>
        </w:rPr>
        <w:t>**许可协议**：开源协议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