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28A1A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.PingFang SC" w:eastAsia=".PingFang SC" w:hAnsi="Helvetica Neue" w:cs=".PingFang SC" w:hint="eastAsia"/>
          <w:kern w:val="0"/>
        </w:rPr>
      </w:pPr>
      <w:r>
        <w:rPr>
          <w:rFonts w:ascii=".PingFang SC" w:eastAsia=".PingFang SC" w:cs=".PingFang SC" w:hint="eastAsia"/>
          <w:kern w:val="0"/>
        </w:rPr>
        <w:t>极光推送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安卓低版本适配方法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最新版本适配</w:t>
      </w:r>
      <w:r>
        <w:rPr>
          <w:rFonts w:ascii="Helvetica Neue" w:eastAsia=".PingFang SC" w:hAnsi="Helvetica Neue" w:cs="Helvetica Neue"/>
          <w:kern w:val="0"/>
        </w:rPr>
        <w:t>7.0</w:t>
      </w:r>
      <w:r>
        <w:rPr>
          <w:rFonts w:ascii=".PingFang SC" w:eastAsia=".PingFang SC" w:hAnsi="Helvetica Neue" w:cs=".PingFang SC" w:hint="eastAsia"/>
          <w:kern w:val="0"/>
        </w:rPr>
        <w:t>系统以下</w:t>
      </w:r>
    </w:p>
    <w:p w14:paraId="4768FA29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.PingFang SC" w:eastAsia=".PingFang SC" w:hAnsi="Helvetica Neue" w:cs=".PingFang SC" w:hint="eastAsia"/>
          <w:kern w:val="0"/>
        </w:rPr>
      </w:pPr>
    </w:p>
    <w:p w14:paraId="2151D442" w14:textId="77777777" w:rsidR="00BC2FA7" w:rsidRP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 w:rsidRPr="00BC2FA7">
        <w:rPr>
          <w:rFonts w:ascii="Helvetica Neue" w:eastAsia=".PingFang SC" w:hAnsi="Helvetica Neue" w:cs="Helvetica Neue"/>
          <w:kern w:val="0"/>
        </w:rPr>
        <w:t xml:space="preserve"> </w:t>
      </w:r>
      <w:r w:rsidRPr="00BC2FA7">
        <w:rPr>
          <w:rFonts w:ascii="Helvetica Neue" w:eastAsia=".PingFang SC" w:hAnsi="Helvetica Neue" w:cs="Helvetica Neue"/>
          <w:kern w:val="0"/>
        </w:rPr>
        <w:t>作者：</w:t>
      </w:r>
      <w:r w:rsidRPr="00BC2FA7">
        <w:rPr>
          <w:rFonts w:ascii="Helvetica Neue" w:eastAsia=".PingFang SC" w:hAnsi="Helvetica Neue" w:cs="Helvetica Neue"/>
          <w:kern w:val="0"/>
        </w:rPr>
        <w:t>JoshLiPan</w:t>
      </w:r>
    </w:p>
    <w:p w14:paraId="5B48A7E4" w14:textId="77777777" w:rsidR="00BC2FA7" w:rsidRP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 </w:t>
      </w:r>
      <w:r w:rsidRPr="00BC2FA7">
        <w:rPr>
          <w:rFonts w:ascii="Helvetica Neue" w:eastAsia=".PingFang SC" w:hAnsi="Helvetica Neue" w:cs="Helvetica Neue"/>
          <w:kern w:val="0"/>
        </w:rPr>
        <w:t>链接：</w:t>
      </w:r>
      <w:r w:rsidRPr="00BC2FA7">
        <w:rPr>
          <w:rFonts w:ascii="Helvetica Neue" w:eastAsia=".PingFang SC" w:hAnsi="Helvetica Neue" w:cs="Helvetica Neue"/>
          <w:kern w:val="0"/>
        </w:rPr>
        <w:t>https://www.jianshu.com/p/23b117ca27a6</w:t>
      </w:r>
    </w:p>
    <w:p w14:paraId="0C22E687" w14:textId="57CC2CE0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 w:hint="eastAsia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 </w:t>
      </w:r>
      <w:r w:rsidRPr="00BC2FA7">
        <w:rPr>
          <w:rFonts w:ascii="Helvetica Neue" w:eastAsia=".PingFang SC" w:hAnsi="Helvetica Neue" w:cs="Helvetica Neue"/>
          <w:kern w:val="0"/>
        </w:rPr>
        <w:t>来源：简书</w:t>
      </w:r>
      <w:bookmarkStart w:id="0" w:name="_GoBack"/>
      <w:bookmarkEnd w:id="0"/>
    </w:p>
    <w:p w14:paraId="31F28BA8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 w:hint="eastAsia"/>
          <w:kern w:val="0"/>
        </w:rPr>
      </w:pPr>
    </w:p>
    <w:p w14:paraId="40E471DD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16F11037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主要方法</w:t>
      </w:r>
      <w:r>
        <w:rPr>
          <w:rFonts w:ascii="Helvetica Neue" w:eastAsia=".PingFang SC" w:hAnsi="Helvetica Neue" w:cs="Helvetica Neue"/>
          <w:kern w:val="0"/>
        </w:rPr>
        <w:t>:</w:t>
      </w:r>
    </w:p>
    <w:p w14:paraId="3907DB28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7D6F6AD0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将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android/app/src/main/java </w:t>
      </w:r>
      <w:r>
        <w:rPr>
          <w:rFonts w:ascii=".PingFang SC" w:eastAsia=".PingFang SC" w:hAnsi="Helvetica Neue" w:cs=".PingFang SC" w:hint="eastAsia"/>
          <w:kern w:val="0"/>
        </w:rPr>
        <w:t>下的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cn.jiguang.* </w:t>
      </w:r>
      <w:r>
        <w:rPr>
          <w:rFonts w:ascii=".PingFang SC" w:eastAsia=".PingFang SC" w:hAnsi="Helvetica Neue" w:cs=".PingFang SC" w:hint="eastAsia"/>
          <w:kern w:val="0"/>
        </w:rPr>
        <w:t>拷贝到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android/src/ </w:t>
      </w:r>
      <w:r>
        <w:rPr>
          <w:rFonts w:ascii=".PingFang SC" w:eastAsia=".PingFang SC" w:hAnsi="Helvetica Neue" w:cs=".PingFang SC" w:hint="eastAsia"/>
          <w:kern w:val="0"/>
        </w:rPr>
        <w:t>目录下</w:t>
      </w:r>
    </w:p>
    <w:p w14:paraId="3661B33C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将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android/jniLibs </w:t>
      </w:r>
      <w:r>
        <w:rPr>
          <w:rFonts w:ascii=".PingFang SC" w:eastAsia=".PingFang SC" w:hAnsi="Helvetica Neue" w:cs=".PingFang SC" w:hint="eastAsia"/>
          <w:kern w:val="0"/>
        </w:rPr>
        <w:t>下的所有文件拷贝到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android/libs/ </w:t>
      </w:r>
      <w:r>
        <w:rPr>
          <w:rFonts w:ascii=".PingFang SC" w:eastAsia=".PingFang SC" w:hAnsi="Helvetica Neue" w:cs=".PingFang SC" w:hint="eastAsia"/>
          <w:kern w:val="0"/>
        </w:rPr>
        <w:t>目录下</w:t>
      </w:r>
    </w:p>
    <w:p w14:paraId="5D25E06F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删除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android/app </w:t>
      </w:r>
      <w:r>
        <w:rPr>
          <w:rFonts w:ascii=".PingFang SC" w:eastAsia=".PingFang SC" w:hAnsi="Helvetica Neue" w:cs=".PingFang SC" w:hint="eastAsia"/>
          <w:kern w:val="0"/>
        </w:rPr>
        <w:t>和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 android/jniLibs </w:t>
      </w:r>
      <w:r>
        <w:rPr>
          <w:rFonts w:ascii=".PingFang SC" w:eastAsia=".PingFang SC" w:hAnsi="Helvetica Neue" w:cs=".PingFang SC" w:hint="eastAsia"/>
          <w:kern w:val="0"/>
        </w:rPr>
        <w:t>目录</w:t>
      </w:r>
    </w:p>
    <w:p w14:paraId="111FE1C9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0F259F3C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>Android 6.3.0</w:t>
      </w:r>
      <w:r>
        <w:rPr>
          <w:rFonts w:ascii=".PingFang SC" w:eastAsia=".PingFang SC" w:hAnsi="Helvetica Neue" w:cs=".PingFang SC" w:hint="eastAsia"/>
          <w:kern w:val="0"/>
        </w:rPr>
        <w:t>没有</w:t>
      </w:r>
      <w:r>
        <w:rPr>
          <w:rFonts w:ascii="Helvetica Neue" w:eastAsia=".PingFang SC" w:hAnsi="Helvetica Neue" w:cs="Helvetica Neue"/>
          <w:kern w:val="0"/>
        </w:rPr>
        <w:t>android/app</w:t>
      </w:r>
      <w:r>
        <w:rPr>
          <w:rFonts w:ascii=".PingFang SC" w:eastAsia=".PingFang SC" w:hAnsi="Helvetica Neue" w:cs=".PingFang SC" w:hint="eastAsia"/>
          <w:kern w:val="0"/>
        </w:rPr>
        <w:t>这个路径，那么这一步直接忽略即可，这个路径</w:t>
      </w:r>
      <w:r>
        <w:rPr>
          <w:rFonts w:ascii=".PingFang SC" w:eastAsia=".PingFang SC" w:hAnsi="Helvetica Neue" w:cs=".PingFang SC" w:hint="eastAsia"/>
          <w:kern w:val="0"/>
        </w:rPr>
        <w:t>出现在</w:t>
      </w:r>
      <w:r>
        <w:rPr>
          <w:rFonts w:ascii="Helvetica Neue" w:eastAsia=".PingFang SC" w:hAnsi="Helvetica Neue" w:cs="Helvetica Neue"/>
          <w:kern w:val="0"/>
        </w:rPr>
        <w:t>android6.4.0</w:t>
      </w:r>
      <w:r>
        <w:rPr>
          <w:rFonts w:ascii=".PingFang SC" w:eastAsia=".PingFang SC" w:hAnsi="Helvetica Neue" w:cs=".PingFang SC" w:hint="eastAsia"/>
          <w:kern w:val="0"/>
        </w:rPr>
        <w:t>之后</w:t>
      </w:r>
    </w:p>
    <w:p w14:paraId="315A71A7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75C6D7A0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参考地址：</w:t>
      </w:r>
    </w:p>
    <w:p w14:paraId="684B0BA9" w14:textId="77777777" w:rsidR="00BC2FA7" w:rsidRDefault="00BC2FA7" w:rsidP="00BC2FA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hyperlink r:id="rId5" w:history="1">
        <w:r>
          <w:rPr>
            <w:rFonts w:ascii="Helvetica Neue" w:eastAsia=".PingFang SC" w:hAnsi="Helvetica Neue" w:cs="Helvetica Neue"/>
            <w:color w:val="DCA10D"/>
            <w:kern w:val="0"/>
            <w:u w:val="single" w:color="DCA10D"/>
          </w:rPr>
          <w:t>https://www.jianshu.com/p/23b117ca27a6</w:t>
        </w:r>
      </w:hyperlink>
    </w:p>
    <w:p w14:paraId="220B3A06" w14:textId="77777777" w:rsidR="000C3FE0" w:rsidRDefault="00245DA6"/>
    <w:sectPr w:rsidR="000C3FE0" w:rsidSect="007E62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A7"/>
    <w:rsid w:val="001A6443"/>
    <w:rsid w:val="00245DA6"/>
    <w:rsid w:val="00BC2FA7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9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23b117ca27a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2019-04-10T03:08:00Z</dcterms:created>
  <dcterms:modified xsi:type="dcterms:W3CDTF">2019-04-10T03:12:00Z</dcterms:modified>
</cp:coreProperties>
</file>