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25" w:rsidRDefault="002D54F1">
      <w:r>
        <w:fldChar w:fldCharType="begin"/>
      </w:r>
      <w:r>
        <w:instrText xml:space="preserve"> HYPERLINK "</w:instrText>
      </w:r>
      <w:r w:rsidRPr="002D54F1">
        <w:instrText>https://www.mirealtors.com/Housing-Statistics</w:instrText>
      </w:r>
      <w:r>
        <w:instrText xml:space="preserve">" </w:instrText>
      </w:r>
      <w:r>
        <w:fldChar w:fldCharType="separate"/>
      </w:r>
      <w:r w:rsidRPr="00FC0FE5">
        <w:rPr>
          <w:rStyle w:val="Hyperlink"/>
        </w:rPr>
        <w:t>https://www.mirealtors.com/Housing-Statistics</w:t>
      </w:r>
      <w:r>
        <w:fldChar w:fldCharType="end"/>
      </w:r>
    </w:p>
    <w:p w:rsidR="002D54F1" w:rsidRDefault="002D54F1">
      <w:r>
        <w:t xml:space="preserve">Michigan sales data.  Much simplified than the Boston data. 2013-2020 Monthly.  City by city. </w:t>
      </w:r>
    </w:p>
    <w:p w:rsidR="003670A2" w:rsidRDefault="003670A2"/>
    <w:p w:rsidR="00F61A13" w:rsidRDefault="00F61A13">
      <w:hyperlink r:id="rId4" w:history="1">
        <w:r w:rsidRPr="00FC0FE5">
          <w:rPr>
            <w:rStyle w:val="Hyperlink"/>
          </w:rPr>
          <w:t>https://fred.stlouisfed.org/tags/series?t=detroit</w:t>
        </w:r>
      </w:hyperlink>
    </w:p>
    <w:p w:rsidR="00F61A13" w:rsidRDefault="00F61A13">
      <w:proofErr w:type="gramStart"/>
      <w:r>
        <w:t>source</w:t>
      </w:r>
      <w:proofErr w:type="gramEnd"/>
      <w:r>
        <w:t xml:space="preserve"> of economic data</w:t>
      </w:r>
    </w:p>
    <w:p w:rsidR="003670A2" w:rsidRDefault="003670A2"/>
    <w:bookmarkStart w:id="0" w:name="_GoBack"/>
    <w:bookmarkEnd w:id="0"/>
    <w:p w:rsidR="003670A2" w:rsidRDefault="003670A2">
      <w:r>
        <w:fldChar w:fldCharType="begin"/>
      </w:r>
      <w:r>
        <w:instrText xml:space="preserve"> HYPERLINK "</w:instrText>
      </w:r>
      <w:r w:rsidRPr="003670A2">
        <w:instrText>https://detroitdatacenter.org/index</w:instrText>
      </w:r>
      <w:r>
        <w:instrText xml:space="preserve">" </w:instrText>
      </w:r>
      <w:r>
        <w:fldChar w:fldCharType="separate"/>
      </w:r>
      <w:r w:rsidRPr="00FC0FE5">
        <w:rPr>
          <w:rStyle w:val="Hyperlink"/>
        </w:rPr>
        <w:t>https://detroitdatacenter.org/index</w:t>
      </w:r>
      <w:r>
        <w:fldChar w:fldCharType="end"/>
      </w:r>
    </w:p>
    <w:p w:rsidR="003670A2" w:rsidRDefault="003670A2">
      <w:r>
        <w:t xml:space="preserve">Detroit regional data. </w:t>
      </w:r>
    </w:p>
    <w:p w:rsidR="003670A2" w:rsidRDefault="003670A2"/>
    <w:p w:rsidR="00F61A13" w:rsidRDefault="00F61A13"/>
    <w:p w:rsidR="00F61A13" w:rsidRDefault="00F61A13" w:rsidP="00F61A13">
      <w:r>
        <w:t>Housing Price and Sales Statistics - The National Association of REALTORS®</w:t>
      </w:r>
    </w:p>
    <w:p w:rsidR="00F61A13" w:rsidRDefault="00F61A13" w:rsidP="00F61A13">
      <w:r>
        <w:t>Labor statistics - U.S. Bureau of Labor Statistics (Establishment and Household Surveys)</w:t>
      </w:r>
    </w:p>
    <w:p w:rsidR="00F61A13" w:rsidRDefault="00F61A13" w:rsidP="00F61A13">
      <w:r>
        <w:t>Housing Permits Data - U.S. Census Bureau</w:t>
      </w:r>
    </w:p>
    <w:p w:rsidR="00F61A13" w:rsidRDefault="00F61A13" w:rsidP="00F61A13">
      <w:r>
        <w:t>Foreclosure Data - Mortgage Bankers' Association of America (MBAA)</w:t>
      </w:r>
    </w:p>
    <w:p w:rsidR="00F61A13" w:rsidRDefault="00F61A13" w:rsidP="00F61A13">
      <w:r>
        <w:t>State Economic Index - Federal Reserve Bank of Philadelphia</w:t>
      </w:r>
    </w:p>
    <w:sectPr w:rsidR="00F6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F1"/>
    <w:rsid w:val="002D54F1"/>
    <w:rsid w:val="003670A2"/>
    <w:rsid w:val="00471B25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9CA"/>
  <w15:chartTrackingRefBased/>
  <w15:docId w15:val="{FF7E05EC-CE45-49AE-972D-BA83C7CB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d.stlouisfed.org/tags/series?t=detro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Company>Worcester Polytechnic Institute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Jianyu</dc:creator>
  <cp:keywords/>
  <dc:description/>
  <cp:lastModifiedBy>Liang, Jianyu</cp:lastModifiedBy>
  <cp:revision>3</cp:revision>
  <dcterms:created xsi:type="dcterms:W3CDTF">2020-12-02T14:44:00Z</dcterms:created>
  <dcterms:modified xsi:type="dcterms:W3CDTF">2020-12-02T15:04:00Z</dcterms:modified>
</cp:coreProperties>
</file>