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A5DD" w14:textId="1DF0040D" w:rsidR="00573E2B" w:rsidRDefault="007212C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Adatbázis neve: Iskola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Hozzanak létre egy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WebAPI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-t a Visual Studio 2022-ben. .NET 5 alatt Iskola névvel.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projektből távolítsák el az időjárás mintafeladat két komponensét.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A szükséges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EntityFramework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és MySQL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package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-et telepítsék fel.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Scaffold-DbContext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utasítás segítségével hozzák létre 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Models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könyvtárba az osztályokat az adatbázisból.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Írjon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controllert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az iskola táblához amely kilistázza azaz visszaadja az összes iskola adatát.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Írjon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controllert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 diákok táblához amely egy új diák felvételét végzi.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Írjon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controllert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az iskolalogok táblához, amely törli a megadott azonosítójú rekordot.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CORS policy beállításokat is tegyék be a két megfelelő helyre korábbi dokumentáció alapján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Scaffold-DbContext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"server=localhost;database=iskola;user=root;password=;sslmode=none;"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mysql.entityframeworkcore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outputdir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Models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–f</w:t>
      </w:r>
    </w:p>
    <w:p w14:paraId="1BD81661" w14:textId="77777777" w:rsidR="009D0B51" w:rsidRDefault="009D0B5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CAE33CC" w14:textId="1DECBBDE" w:rsidR="009D0B51" w:rsidRDefault="009D0B5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//</w:t>
      </w:r>
    </w:p>
    <w:p w14:paraId="59126847" w14:textId="42AC34D3" w:rsidR="009D0B51" w:rsidRDefault="009D0B51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Program.cs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-be:</w:t>
      </w:r>
    </w:p>
    <w:p w14:paraId="115183F8" w14:textId="77777777" w:rsidR="009D0B51" w:rsidRPr="009D0B51" w:rsidRDefault="009D0B51" w:rsidP="009D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0B51">
        <w:rPr>
          <w:rFonts w:ascii="Arial" w:eastAsia="Times New Roman" w:hAnsi="Arial" w:cs="Arial"/>
          <w:color w:val="000000"/>
          <w:lang w:eastAsia="hu-HU"/>
        </w:rPr>
        <w:t xml:space="preserve">// Add 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services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container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>. után</w:t>
      </w:r>
    </w:p>
    <w:p w14:paraId="7F407637" w14:textId="77777777" w:rsidR="009D0B51" w:rsidRPr="009D0B51" w:rsidRDefault="009D0B51" w:rsidP="009D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70413DD" w14:textId="77777777" w:rsidR="009D0B51" w:rsidRPr="009D0B51" w:rsidRDefault="009D0B51" w:rsidP="009D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9D0B51">
        <w:rPr>
          <w:rFonts w:ascii="Arial" w:eastAsia="Times New Roman" w:hAnsi="Arial" w:cs="Arial"/>
          <w:color w:val="000000"/>
          <w:lang w:eastAsia="hu-HU"/>
        </w:rPr>
        <w:t>builder.Services.AddCors</w:t>
      </w:r>
      <w:proofErr w:type="spellEnd"/>
      <w:proofErr w:type="gramEnd"/>
      <w:r w:rsidRPr="009D0B51">
        <w:rPr>
          <w:rFonts w:ascii="Arial" w:eastAsia="Times New Roman" w:hAnsi="Arial" w:cs="Arial"/>
          <w:color w:val="000000"/>
          <w:lang w:eastAsia="hu-HU"/>
        </w:rPr>
        <w:t xml:space="preserve">(c =&gt; { 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c.AddPolicy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>("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AllowOrigin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 xml:space="preserve">", 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options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 xml:space="preserve"> =&gt; 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options.AllowAnyOrigin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>().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AllowAnyMethod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>().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AllowAnyHeader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>()); });</w:t>
      </w:r>
    </w:p>
    <w:p w14:paraId="227AF71A" w14:textId="77777777" w:rsidR="009D0B51" w:rsidRPr="009D0B51" w:rsidRDefault="009D0B51" w:rsidP="009D0B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26676E9" w14:textId="77777777" w:rsidR="009D0B51" w:rsidRPr="009D0B51" w:rsidRDefault="009D0B51" w:rsidP="009D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0B51">
        <w:rPr>
          <w:rFonts w:ascii="Arial" w:eastAsia="Times New Roman" w:hAnsi="Arial" w:cs="Arial"/>
          <w:color w:val="000000"/>
          <w:lang w:eastAsia="hu-HU"/>
        </w:rPr>
        <w:t xml:space="preserve">var app = </w:t>
      </w:r>
      <w:proofErr w:type="spellStart"/>
      <w:proofErr w:type="gramStart"/>
      <w:r w:rsidRPr="009D0B51">
        <w:rPr>
          <w:rFonts w:ascii="Arial" w:eastAsia="Times New Roman" w:hAnsi="Arial" w:cs="Arial"/>
          <w:color w:val="000000"/>
          <w:lang w:eastAsia="hu-HU"/>
        </w:rPr>
        <w:t>builder.Build</w:t>
      </w:r>
      <w:proofErr w:type="spellEnd"/>
      <w:proofErr w:type="gramEnd"/>
      <w:r w:rsidRPr="009D0B51">
        <w:rPr>
          <w:rFonts w:ascii="Arial" w:eastAsia="Times New Roman" w:hAnsi="Arial" w:cs="Arial"/>
          <w:color w:val="000000"/>
          <w:lang w:eastAsia="hu-HU"/>
        </w:rPr>
        <w:t>() után</w:t>
      </w:r>
    </w:p>
    <w:p w14:paraId="0FECBA04" w14:textId="77777777" w:rsidR="009D0B51" w:rsidRPr="009D0B51" w:rsidRDefault="009D0B51" w:rsidP="009D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7A8D81D" w14:textId="77777777" w:rsidR="009D0B51" w:rsidRPr="009D0B51" w:rsidRDefault="009D0B51" w:rsidP="009D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0B51">
        <w:rPr>
          <w:rFonts w:ascii="Arial" w:eastAsia="Times New Roman" w:hAnsi="Arial" w:cs="Arial"/>
          <w:color w:val="000000"/>
          <w:lang w:eastAsia="hu-HU"/>
        </w:rPr>
        <w:t xml:space="preserve">// 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Configure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 xml:space="preserve"> HTTP 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request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pipeline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>.</w:t>
      </w:r>
    </w:p>
    <w:p w14:paraId="73778DE6" w14:textId="77777777" w:rsidR="009D0B51" w:rsidRPr="009D0B51" w:rsidRDefault="009D0B51" w:rsidP="009D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9D0B51">
        <w:rPr>
          <w:rFonts w:ascii="Arial" w:eastAsia="Times New Roman" w:hAnsi="Arial" w:cs="Arial"/>
          <w:color w:val="000000"/>
          <w:lang w:eastAsia="hu-HU"/>
        </w:rPr>
        <w:t>app.UseCors</w:t>
      </w:r>
      <w:proofErr w:type="spellEnd"/>
      <w:proofErr w:type="gramEnd"/>
      <w:r w:rsidRPr="009D0B51">
        <w:rPr>
          <w:rFonts w:ascii="Arial" w:eastAsia="Times New Roman" w:hAnsi="Arial" w:cs="Arial"/>
          <w:color w:val="000000"/>
          <w:lang w:eastAsia="hu-HU"/>
        </w:rPr>
        <w:t>(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options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 xml:space="preserve"> =&gt; 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options.AllowAnyOrigin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>().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AllowAnyMethod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>().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AllowAnyHeader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>());</w:t>
      </w:r>
    </w:p>
    <w:p w14:paraId="4C8BA7B1" w14:textId="77777777" w:rsidR="009D0B51" w:rsidRPr="009D0B51" w:rsidRDefault="009D0B51" w:rsidP="009D0B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4AD03F3" w14:textId="77777777" w:rsidR="009D0B51" w:rsidRPr="009D0B51" w:rsidRDefault="009D0B51" w:rsidP="009D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9D0B51">
        <w:rPr>
          <w:rFonts w:ascii="Arial" w:eastAsia="Times New Roman" w:hAnsi="Arial" w:cs="Arial"/>
          <w:color w:val="000000"/>
          <w:lang w:eastAsia="hu-HU"/>
        </w:rPr>
        <w:t>app.Run</w:t>
      </w:r>
      <w:proofErr w:type="spellEnd"/>
      <w:proofErr w:type="gramEnd"/>
      <w:r w:rsidRPr="009D0B51">
        <w:rPr>
          <w:rFonts w:ascii="Arial" w:eastAsia="Times New Roman" w:hAnsi="Arial" w:cs="Arial"/>
          <w:color w:val="000000"/>
          <w:lang w:eastAsia="hu-HU"/>
        </w:rPr>
        <w:t>() után</w:t>
      </w:r>
    </w:p>
    <w:p w14:paraId="1C7D422B" w14:textId="77777777" w:rsidR="009D0B51" w:rsidRPr="009D0B51" w:rsidRDefault="009D0B51" w:rsidP="009D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C602AA4" w14:textId="77777777" w:rsidR="009D0B51" w:rsidRPr="009D0B51" w:rsidRDefault="009D0B51" w:rsidP="009D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9D0B51">
        <w:rPr>
          <w:rFonts w:ascii="Arial" w:eastAsia="Times New Roman" w:hAnsi="Arial" w:cs="Arial"/>
          <w:color w:val="000000"/>
          <w:lang w:eastAsia="hu-HU"/>
        </w:rPr>
        <w:t>builder.Services.AddSingleton</w:t>
      </w:r>
      <w:proofErr w:type="spellEnd"/>
      <w:proofErr w:type="gramEnd"/>
      <w:r w:rsidRPr="009D0B51">
        <w:rPr>
          <w:rFonts w:ascii="Arial" w:eastAsia="Times New Roman" w:hAnsi="Arial" w:cs="Arial"/>
          <w:color w:val="000000"/>
          <w:lang w:eastAsia="hu-HU"/>
        </w:rPr>
        <w:t>&lt;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IDesignTimeServices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9D0B51">
        <w:rPr>
          <w:rFonts w:ascii="Arial" w:eastAsia="Times New Roman" w:hAnsi="Arial" w:cs="Arial"/>
          <w:color w:val="000000"/>
          <w:lang w:eastAsia="hu-HU"/>
        </w:rPr>
        <w:t>MysqlEntityFrameworkDesignTimeServices</w:t>
      </w:r>
      <w:proofErr w:type="spellEnd"/>
      <w:r w:rsidRPr="009D0B51">
        <w:rPr>
          <w:rFonts w:ascii="Arial" w:eastAsia="Times New Roman" w:hAnsi="Arial" w:cs="Arial"/>
          <w:color w:val="000000"/>
          <w:lang w:eastAsia="hu-HU"/>
        </w:rPr>
        <w:t>&gt;();</w:t>
      </w:r>
    </w:p>
    <w:p w14:paraId="63734F3A" w14:textId="77777777" w:rsidR="009D0B51" w:rsidRDefault="009D0B51"/>
    <w:sectPr w:rsidR="009D0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CB"/>
    <w:rsid w:val="00573E2B"/>
    <w:rsid w:val="007212CB"/>
    <w:rsid w:val="009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9300"/>
  <w15:chartTrackingRefBased/>
  <w15:docId w15:val="{17804575-0F36-47B3-B99B-3273D92B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D0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3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1132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Szigili Edit</dc:creator>
  <cp:keywords/>
  <dc:description/>
  <cp:lastModifiedBy>Edit Szigili</cp:lastModifiedBy>
  <cp:revision>2</cp:revision>
  <dcterms:created xsi:type="dcterms:W3CDTF">2023-04-08T20:06:00Z</dcterms:created>
  <dcterms:modified xsi:type="dcterms:W3CDTF">2023-06-04T14:36:00Z</dcterms:modified>
</cp:coreProperties>
</file>