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24DFB" w14:textId="77777777" w:rsidR="00EA484B" w:rsidRPr="00EA484B" w:rsidRDefault="00EA484B" w:rsidP="00EA484B">
      <w:r w:rsidRPr="00EA484B">
        <w:t xml:space="preserve">HTML5-ben a menü kialakításához a </w:t>
      </w:r>
      <w:r w:rsidRPr="00EA484B">
        <w:rPr>
          <w:b/>
          <w:bCs/>
        </w:rPr>
        <w:t>&lt;</w:t>
      </w:r>
      <w:proofErr w:type="spellStart"/>
      <w:r w:rsidRPr="00EA484B">
        <w:rPr>
          <w:b/>
          <w:bCs/>
        </w:rPr>
        <w:t>nav</w:t>
      </w:r>
      <w:proofErr w:type="spellEnd"/>
      <w:r w:rsidRPr="00EA484B">
        <w:rPr>
          <w:b/>
          <w:bCs/>
        </w:rPr>
        <w:t>&gt;</w:t>
      </w:r>
      <w:r w:rsidRPr="00EA484B">
        <w:t xml:space="preserve"> tag-et használhatjuk. A </w:t>
      </w:r>
      <w:r w:rsidRPr="00EA484B">
        <w:rPr>
          <w:b/>
          <w:bCs/>
        </w:rPr>
        <w:t>&lt;</w:t>
      </w:r>
      <w:proofErr w:type="spellStart"/>
      <w:r w:rsidRPr="00EA484B">
        <w:rPr>
          <w:b/>
          <w:bCs/>
        </w:rPr>
        <w:t>nav</w:t>
      </w:r>
      <w:proofErr w:type="spellEnd"/>
      <w:r w:rsidRPr="00EA484B">
        <w:rPr>
          <w:b/>
          <w:bCs/>
        </w:rPr>
        <w:t>&gt;</w:t>
      </w:r>
      <w:r w:rsidRPr="00EA484B">
        <w:t xml:space="preserve"> tag egy szemantikus elem, amelyet a navigációs linkek, menük és hasonló navigációs elemek csoportosítására használhatunk. Például:</w:t>
      </w:r>
    </w:p>
    <w:p w14:paraId="431642D0" w14:textId="77777777" w:rsidR="00EA484B" w:rsidRPr="00EA484B" w:rsidRDefault="00EA484B" w:rsidP="00EA484B">
      <w:r w:rsidRPr="00EA484B">
        <w:t>&lt;</w:t>
      </w:r>
      <w:proofErr w:type="spellStart"/>
      <w:r w:rsidRPr="00EA484B">
        <w:t>nav</w:t>
      </w:r>
      <w:proofErr w:type="spellEnd"/>
      <w:r w:rsidRPr="00EA484B">
        <w:t>&gt; &lt;</w:t>
      </w:r>
      <w:proofErr w:type="spellStart"/>
      <w:r w:rsidRPr="00EA484B">
        <w:t>ul</w:t>
      </w:r>
      <w:proofErr w:type="spellEnd"/>
      <w:r w:rsidRPr="00EA484B">
        <w:t xml:space="preserve">&gt; &lt;li&gt;&lt;a </w:t>
      </w:r>
      <w:proofErr w:type="spellStart"/>
      <w:r w:rsidRPr="00EA484B">
        <w:t>href</w:t>
      </w:r>
      <w:proofErr w:type="spellEnd"/>
      <w:r w:rsidRPr="00EA484B">
        <w:t xml:space="preserve">="#"&gt;Főoldal&lt;/a&gt;&lt;/li&gt; &lt;li&gt;&lt;a </w:t>
      </w:r>
      <w:proofErr w:type="spellStart"/>
      <w:r w:rsidRPr="00EA484B">
        <w:t>href</w:t>
      </w:r>
      <w:proofErr w:type="spellEnd"/>
      <w:r w:rsidRPr="00EA484B">
        <w:t xml:space="preserve">="#"&gt;Rólunk&lt;/a&gt;&lt;/li&gt; &lt;li&gt;&lt;a </w:t>
      </w:r>
      <w:proofErr w:type="spellStart"/>
      <w:r w:rsidRPr="00EA484B">
        <w:t>href</w:t>
      </w:r>
      <w:proofErr w:type="spellEnd"/>
      <w:r w:rsidRPr="00EA484B">
        <w:t xml:space="preserve">="#"&gt;Termékek&lt;/a&gt;&lt;/li&gt; &lt;li&gt;&lt;a </w:t>
      </w:r>
      <w:proofErr w:type="spellStart"/>
      <w:r w:rsidRPr="00EA484B">
        <w:t>href</w:t>
      </w:r>
      <w:proofErr w:type="spellEnd"/>
      <w:r w:rsidRPr="00EA484B">
        <w:t>="#"&gt;Kapcsolat&lt;/a&gt;&lt;/li&gt; &lt;/</w:t>
      </w:r>
      <w:proofErr w:type="spellStart"/>
      <w:r w:rsidRPr="00EA484B">
        <w:t>ul</w:t>
      </w:r>
      <w:proofErr w:type="spellEnd"/>
      <w:r w:rsidRPr="00EA484B">
        <w:t>&gt; &lt;/</w:t>
      </w:r>
      <w:proofErr w:type="spellStart"/>
      <w:r w:rsidRPr="00EA484B">
        <w:t>nav</w:t>
      </w:r>
      <w:proofErr w:type="spellEnd"/>
      <w:r w:rsidRPr="00EA484B">
        <w:t>&gt;</w:t>
      </w:r>
    </w:p>
    <w:p w14:paraId="30AA8EDD" w14:textId="64D27392" w:rsidR="007A2FFA" w:rsidRDefault="00EA484B">
      <w:r w:rsidRPr="00EA484B">
        <w:t>Ez egy egyszerű példa egy vízszintes menüre, ahol a menüelemeket (</w:t>
      </w:r>
      <w:r w:rsidRPr="00EA484B">
        <w:rPr>
          <w:b/>
          <w:bCs/>
        </w:rPr>
        <w:t>&lt;li&gt;</w:t>
      </w:r>
      <w:r w:rsidRPr="00EA484B">
        <w:t>) tartalmazó lista (</w:t>
      </w:r>
      <w:r w:rsidRPr="00EA484B">
        <w:rPr>
          <w:b/>
          <w:bCs/>
        </w:rPr>
        <w:t>&lt;</w:t>
      </w:r>
      <w:proofErr w:type="spellStart"/>
      <w:r w:rsidRPr="00EA484B">
        <w:rPr>
          <w:b/>
          <w:bCs/>
        </w:rPr>
        <w:t>ul</w:t>
      </w:r>
      <w:proofErr w:type="spellEnd"/>
      <w:r w:rsidRPr="00EA484B">
        <w:rPr>
          <w:b/>
          <w:bCs/>
        </w:rPr>
        <w:t>&gt;</w:t>
      </w:r>
      <w:r w:rsidRPr="00EA484B">
        <w:t xml:space="preserve">) van beágyazva a </w:t>
      </w:r>
      <w:r w:rsidRPr="00EA484B">
        <w:rPr>
          <w:b/>
          <w:bCs/>
        </w:rPr>
        <w:t>&lt;</w:t>
      </w:r>
      <w:proofErr w:type="spellStart"/>
      <w:r w:rsidRPr="00EA484B">
        <w:rPr>
          <w:b/>
          <w:bCs/>
        </w:rPr>
        <w:t>nav</w:t>
      </w:r>
      <w:proofErr w:type="spellEnd"/>
      <w:r w:rsidRPr="00EA484B">
        <w:rPr>
          <w:b/>
          <w:bCs/>
        </w:rPr>
        <w:t>&gt;</w:t>
      </w:r>
      <w:r w:rsidRPr="00EA484B">
        <w:t xml:space="preserve"> tag-be. A menüelemeket aztán linkek (</w:t>
      </w:r>
      <w:r w:rsidRPr="00EA484B">
        <w:rPr>
          <w:b/>
          <w:bCs/>
        </w:rPr>
        <w:t>&lt;a&gt;</w:t>
      </w:r>
      <w:r w:rsidRPr="00EA484B">
        <w:t>) képviselik, amelyeket a megfelelő oldalakra mutatnak (</w:t>
      </w:r>
      <w:proofErr w:type="spellStart"/>
      <w:r w:rsidRPr="00EA484B">
        <w:rPr>
          <w:b/>
          <w:bCs/>
        </w:rPr>
        <w:t>href</w:t>
      </w:r>
      <w:proofErr w:type="spellEnd"/>
      <w:r w:rsidRPr="00EA484B">
        <w:t xml:space="preserve"> attribútummal).</w:t>
      </w:r>
    </w:p>
    <w:p w14:paraId="78A89DE6" w14:textId="77BE760A" w:rsidR="0078464E" w:rsidRDefault="0078464E"/>
    <w:p w14:paraId="0C0D1703" w14:textId="77777777" w:rsidR="0078464E" w:rsidRPr="0078464E" w:rsidRDefault="0078464E" w:rsidP="0078464E">
      <w:r w:rsidRPr="0078464E">
        <w:t>Íme néhány példa néhány további kétbetűs HTML elemre és azok jelentésére:</w:t>
      </w:r>
    </w:p>
    <w:p w14:paraId="6D388E00" w14:textId="77777777" w:rsidR="0078464E" w:rsidRPr="0078464E" w:rsidRDefault="0078464E" w:rsidP="0078464E">
      <w:pPr>
        <w:numPr>
          <w:ilvl w:val="0"/>
          <w:numId w:val="14"/>
        </w:numPr>
      </w:pPr>
      <w:r w:rsidRPr="0078464E">
        <w:rPr>
          <w:b/>
          <w:bCs/>
        </w:rPr>
        <w:t>&lt;</w:t>
      </w:r>
      <w:proofErr w:type="spellStart"/>
      <w:r w:rsidRPr="0078464E">
        <w:rPr>
          <w:b/>
          <w:bCs/>
        </w:rPr>
        <w:t>br</w:t>
      </w:r>
      <w:proofErr w:type="spellEnd"/>
      <w:r w:rsidRPr="0078464E">
        <w:rPr>
          <w:b/>
          <w:bCs/>
        </w:rPr>
        <w:t>&gt;</w:t>
      </w:r>
      <w:r w:rsidRPr="0078464E">
        <w:t xml:space="preserve">: Ez a tag egy </w:t>
      </w:r>
      <w:proofErr w:type="spellStart"/>
      <w:r w:rsidRPr="0078464E">
        <w:t>újsor</w:t>
      </w:r>
      <w:proofErr w:type="spellEnd"/>
      <w:r w:rsidRPr="0078464E">
        <w:t xml:space="preserve"> karaktert helyez el a dokumentumban. Használható az elválasztott sorok vagy bekezdések közötti tér létrehozására.</w:t>
      </w:r>
    </w:p>
    <w:p w14:paraId="2DAC93E2" w14:textId="77777777" w:rsidR="0078464E" w:rsidRPr="0078464E" w:rsidRDefault="0078464E" w:rsidP="0078464E">
      <w:r w:rsidRPr="0078464E">
        <w:t>Példa:</w:t>
      </w:r>
    </w:p>
    <w:p w14:paraId="57800D17" w14:textId="77777777" w:rsidR="0078464E" w:rsidRPr="0078464E" w:rsidRDefault="0078464E" w:rsidP="0078464E">
      <w:r w:rsidRPr="0078464E">
        <w:t xml:space="preserve">&lt;p&gt;Ez egy </w:t>
      </w:r>
      <w:proofErr w:type="gramStart"/>
      <w:r w:rsidRPr="0078464E">
        <w:t>bekezdés.&lt;</w:t>
      </w:r>
      <w:proofErr w:type="spellStart"/>
      <w:proofErr w:type="gramEnd"/>
      <w:r w:rsidRPr="0078464E">
        <w:t>br</w:t>
      </w:r>
      <w:proofErr w:type="spellEnd"/>
      <w:r w:rsidRPr="0078464E">
        <w:t xml:space="preserve">&gt;Ez egy új sor.&lt;/p&gt; </w:t>
      </w:r>
    </w:p>
    <w:p w14:paraId="66831454" w14:textId="77777777" w:rsidR="0078464E" w:rsidRPr="0078464E" w:rsidRDefault="0078464E" w:rsidP="0078464E">
      <w:pPr>
        <w:numPr>
          <w:ilvl w:val="0"/>
          <w:numId w:val="14"/>
        </w:numPr>
      </w:pPr>
      <w:r w:rsidRPr="0078464E">
        <w:rPr>
          <w:b/>
          <w:bCs/>
        </w:rPr>
        <w:t>&lt;</w:t>
      </w:r>
      <w:proofErr w:type="spellStart"/>
      <w:r w:rsidRPr="0078464E">
        <w:rPr>
          <w:b/>
          <w:bCs/>
        </w:rPr>
        <w:t>em</w:t>
      </w:r>
      <w:proofErr w:type="spellEnd"/>
      <w:r w:rsidRPr="0078464E">
        <w:rPr>
          <w:b/>
          <w:bCs/>
        </w:rPr>
        <w:t>&gt;</w:t>
      </w:r>
      <w:r w:rsidRPr="0078464E">
        <w:t>: Az "</w:t>
      </w:r>
      <w:proofErr w:type="spellStart"/>
      <w:r w:rsidRPr="0078464E">
        <w:t>em</w:t>
      </w:r>
      <w:proofErr w:type="spellEnd"/>
      <w:r w:rsidRPr="0078464E">
        <w:t>" tag dőlt betűkkel jeleníti meg a tartalmát. A tartalomra hangsúlyt helyez, jelölve annak fontosságát.</w:t>
      </w:r>
    </w:p>
    <w:p w14:paraId="4DAFC6B6" w14:textId="77777777" w:rsidR="0078464E" w:rsidRPr="0078464E" w:rsidRDefault="0078464E" w:rsidP="0078464E">
      <w:r w:rsidRPr="0078464E">
        <w:t>Példa:</w:t>
      </w:r>
    </w:p>
    <w:p w14:paraId="6D38AE88" w14:textId="77777777" w:rsidR="0078464E" w:rsidRPr="0078464E" w:rsidRDefault="0078464E" w:rsidP="0078464E">
      <w:r w:rsidRPr="0078464E">
        <w:t>&lt;p&gt;Ez egy &lt;</w:t>
      </w:r>
      <w:proofErr w:type="spellStart"/>
      <w:r w:rsidRPr="0078464E">
        <w:t>em</w:t>
      </w:r>
      <w:proofErr w:type="spellEnd"/>
      <w:r w:rsidRPr="0078464E">
        <w:t>&gt;fontos&lt;/</w:t>
      </w:r>
      <w:proofErr w:type="spellStart"/>
      <w:r w:rsidRPr="0078464E">
        <w:t>em</w:t>
      </w:r>
      <w:proofErr w:type="spellEnd"/>
      <w:r w:rsidRPr="0078464E">
        <w:t xml:space="preserve">&gt; </w:t>
      </w:r>
      <w:proofErr w:type="gramStart"/>
      <w:r w:rsidRPr="0078464E">
        <w:t>szövegrész.&lt;</w:t>
      </w:r>
      <w:proofErr w:type="gramEnd"/>
      <w:r w:rsidRPr="0078464E">
        <w:t xml:space="preserve">/p&gt; </w:t>
      </w:r>
    </w:p>
    <w:p w14:paraId="328C9B35" w14:textId="77777777" w:rsidR="0078464E" w:rsidRPr="0078464E" w:rsidRDefault="0078464E" w:rsidP="0078464E">
      <w:pPr>
        <w:numPr>
          <w:ilvl w:val="0"/>
          <w:numId w:val="14"/>
        </w:numPr>
      </w:pPr>
      <w:r w:rsidRPr="0078464E">
        <w:rPr>
          <w:b/>
          <w:bCs/>
        </w:rPr>
        <w:t>&lt;</w:t>
      </w:r>
      <w:proofErr w:type="spellStart"/>
      <w:r w:rsidRPr="0078464E">
        <w:rPr>
          <w:b/>
          <w:bCs/>
        </w:rPr>
        <w:t>ol</w:t>
      </w:r>
      <w:proofErr w:type="spellEnd"/>
      <w:r w:rsidRPr="0078464E">
        <w:rPr>
          <w:b/>
          <w:bCs/>
        </w:rPr>
        <w:t>&gt;</w:t>
      </w:r>
      <w:r w:rsidRPr="0078464E">
        <w:t>: Az "</w:t>
      </w:r>
      <w:proofErr w:type="spellStart"/>
      <w:r w:rsidRPr="0078464E">
        <w:t>ol</w:t>
      </w:r>
      <w:proofErr w:type="spellEnd"/>
      <w:r w:rsidRPr="0078464E">
        <w:t>" (</w:t>
      </w:r>
      <w:proofErr w:type="spellStart"/>
      <w:r w:rsidRPr="0078464E">
        <w:t>ordered</w:t>
      </w:r>
      <w:proofErr w:type="spellEnd"/>
      <w:r w:rsidRPr="0078464E">
        <w:t xml:space="preserve"> </w:t>
      </w:r>
      <w:proofErr w:type="spellStart"/>
      <w:r w:rsidRPr="0078464E">
        <w:t>list</w:t>
      </w:r>
      <w:proofErr w:type="spellEnd"/>
      <w:r w:rsidRPr="0078464E">
        <w:t xml:space="preserve">) tag egy rendezett lista elejét jelzi. A </w:t>
      </w:r>
      <w:r w:rsidRPr="0078464E">
        <w:rPr>
          <w:b/>
          <w:bCs/>
        </w:rPr>
        <w:t>&lt;li&gt;</w:t>
      </w:r>
      <w:r w:rsidRPr="0078464E">
        <w:t xml:space="preserve"> (</w:t>
      </w:r>
      <w:proofErr w:type="spellStart"/>
      <w:r w:rsidRPr="0078464E">
        <w:t>list</w:t>
      </w:r>
      <w:proofErr w:type="spellEnd"/>
      <w:r w:rsidRPr="0078464E">
        <w:t xml:space="preserve"> </w:t>
      </w:r>
      <w:proofErr w:type="spellStart"/>
      <w:r w:rsidRPr="0078464E">
        <w:t>item</w:t>
      </w:r>
      <w:proofErr w:type="spellEnd"/>
      <w:r w:rsidRPr="0078464E">
        <w:t>) tag-</w:t>
      </w:r>
      <w:proofErr w:type="spellStart"/>
      <w:r w:rsidRPr="0078464E">
        <w:t>okat</w:t>
      </w:r>
      <w:proofErr w:type="spellEnd"/>
      <w:r w:rsidRPr="0078464E">
        <w:t xml:space="preserve"> tartalmazza, amelyek az egyes elemeket reprezentálják.</w:t>
      </w:r>
    </w:p>
    <w:p w14:paraId="572B0736" w14:textId="77777777" w:rsidR="0078464E" w:rsidRPr="0078464E" w:rsidRDefault="0078464E" w:rsidP="0078464E">
      <w:r w:rsidRPr="0078464E">
        <w:t>Példa:</w:t>
      </w:r>
    </w:p>
    <w:p w14:paraId="7B878544" w14:textId="77777777" w:rsidR="0078464E" w:rsidRPr="0078464E" w:rsidRDefault="0078464E" w:rsidP="0078464E">
      <w:r w:rsidRPr="0078464E">
        <w:t>&lt;</w:t>
      </w:r>
      <w:proofErr w:type="spellStart"/>
      <w:r w:rsidRPr="0078464E">
        <w:t>ol</w:t>
      </w:r>
      <w:proofErr w:type="spellEnd"/>
      <w:r w:rsidRPr="0078464E">
        <w:t>&gt; &lt;li&gt;Első elem&lt;/li&gt; &lt;li&gt;Második elem&lt;/li&gt; &lt;li&gt;Harmadik elem&lt;/li&gt; &lt;/</w:t>
      </w:r>
      <w:proofErr w:type="spellStart"/>
      <w:r w:rsidRPr="0078464E">
        <w:t>ol</w:t>
      </w:r>
      <w:proofErr w:type="spellEnd"/>
      <w:r w:rsidRPr="0078464E">
        <w:t xml:space="preserve">&gt; </w:t>
      </w:r>
    </w:p>
    <w:p w14:paraId="19108AF9" w14:textId="77777777" w:rsidR="0078464E" w:rsidRPr="0078464E" w:rsidRDefault="0078464E" w:rsidP="0078464E">
      <w:pPr>
        <w:numPr>
          <w:ilvl w:val="0"/>
          <w:numId w:val="14"/>
        </w:numPr>
      </w:pPr>
      <w:r w:rsidRPr="0078464E">
        <w:rPr>
          <w:b/>
          <w:bCs/>
        </w:rPr>
        <w:t>&lt;li&gt;</w:t>
      </w:r>
      <w:r w:rsidRPr="0078464E">
        <w:t>: Az "li" (</w:t>
      </w:r>
      <w:proofErr w:type="spellStart"/>
      <w:r w:rsidRPr="0078464E">
        <w:t>list</w:t>
      </w:r>
      <w:proofErr w:type="spellEnd"/>
      <w:r w:rsidRPr="0078464E">
        <w:t xml:space="preserve"> </w:t>
      </w:r>
      <w:proofErr w:type="spellStart"/>
      <w:r w:rsidRPr="0078464E">
        <w:t>item</w:t>
      </w:r>
      <w:proofErr w:type="spellEnd"/>
      <w:r w:rsidRPr="0078464E">
        <w:t>) tag egy lista elemét jelöli. Rendezett listában (</w:t>
      </w:r>
      <w:r w:rsidRPr="0078464E">
        <w:rPr>
          <w:b/>
          <w:bCs/>
        </w:rPr>
        <w:t>&lt;</w:t>
      </w:r>
      <w:proofErr w:type="spellStart"/>
      <w:r w:rsidRPr="0078464E">
        <w:rPr>
          <w:b/>
          <w:bCs/>
        </w:rPr>
        <w:t>ol</w:t>
      </w:r>
      <w:proofErr w:type="spellEnd"/>
      <w:r w:rsidRPr="0078464E">
        <w:rPr>
          <w:b/>
          <w:bCs/>
        </w:rPr>
        <w:t>&gt;</w:t>
      </w:r>
      <w:r w:rsidRPr="0078464E">
        <w:t>) vagy rendezetlen listában (</w:t>
      </w:r>
      <w:r w:rsidRPr="0078464E">
        <w:rPr>
          <w:b/>
          <w:bCs/>
        </w:rPr>
        <w:t>&lt;</w:t>
      </w:r>
      <w:proofErr w:type="spellStart"/>
      <w:r w:rsidRPr="0078464E">
        <w:rPr>
          <w:b/>
          <w:bCs/>
        </w:rPr>
        <w:t>ul</w:t>
      </w:r>
      <w:proofErr w:type="spellEnd"/>
      <w:r w:rsidRPr="0078464E">
        <w:rPr>
          <w:b/>
          <w:bCs/>
        </w:rPr>
        <w:t>&gt;</w:t>
      </w:r>
      <w:r w:rsidRPr="0078464E">
        <w:t>) található.</w:t>
      </w:r>
    </w:p>
    <w:p w14:paraId="2AB0434E" w14:textId="77777777" w:rsidR="0078464E" w:rsidRPr="0078464E" w:rsidRDefault="0078464E" w:rsidP="0078464E">
      <w:r w:rsidRPr="0078464E">
        <w:t>Példa rendezett listával:</w:t>
      </w:r>
    </w:p>
    <w:p w14:paraId="3A46EDAB" w14:textId="77777777" w:rsidR="0078464E" w:rsidRPr="0078464E" w:rsidRDefault="0078464E" w:rsidP="0078464E">
      <w:r w:rsidRPr="0078464E">
        <w:t>&lt;</w:t>
      </w:r>
      <w:proofErr w:type="spellStart"/>
      <w:r w:rsidRPr="0078464E">
        <w:t>ol</w:t>
      </w:r>
      <w:proofErr w:type="spellEnd"/>
      <w:r w:rsidRPr="0078464E">
        <w:t>&gt; &lt;li&gt;Első elem&lt;/li&gt; &lt;li&gt;Második elem&lt;/li&gt; &lt;li&gt;Harmadik elem&lt;/li&gt; &lt;/</w:t>
      </w:r>
      <w:proofErr w:type="spellStart"/>
      <w:r w:rsidRPr="0078464E">
        <w:t>ol</w:t>
      </w:r>
      <w:proofErr w:type="spellEnd"/>
      <w:r w:rsidRPr="0078464E">
        <w:t xml:space="preserve">&gt; </w:t>
      </w:r>
    </w:p>
    <w:p w14:paraId="4E1880C1" w14:textId="77777777" w:rsidR="0078464E" w:rsidRPr="0078464E" w:rsidRDefault="0078464E" w:rsidP="0078464E">
      <w:r w:rsidRPr="0078464E">
        <w:t>Példa rendezetlen listával:</w:t>
      </w:r>
    </w:p>
    <w:p w14:paraId="12530A98" w14:textId="77777777" w:rsidR="0078464E" w:rsidRPr="0078464E" w:rsidRDefault="0078464E" w:rsidP="0078464E">
      <w:r w:rsidRPr="0078464E">
        <w:t>&lt;</w:t>
      </w:r>
      <w:proofErr w:type="spellStart"/>
      <w:r w:rsidRPr="0078464E">
        <w:t>ul</w:t>
      </w:r>
      <w:proofErr w:type="spellEnd"/>
      <w:r w:rsidRPr="0078464E">
        <w:t>&gt; &lt;li&gt;Első elem&lt;/li&gt; &lt;li&gt;Második elem&lt;/li&gt; &lt;li&gt;Harmadik elem&lt;/li&gt; &lt;/</w:t>
      </w:r>
      <w:proofErr w:type="spellStart"/>
      <w:r w:rsidRPr="0078464E">
        <w:t>ul</w:t>
      </w:r>
      <w:proofErr w:type="spellEnd"/>
      <w:r w:rsidRPr="0078464E">
        <w:t>&gt;</w:t>
      </w:r>
    </w:p>
    <w:p w14:paraId="60C356A4" w14:textId="04CF0409" w:rsidR="0078464E" w:rsidRDefault="0078464E"/>
    <w:p w14:paraId="489BC0C7" w14:textId="77777777" w:rsidR="00673149" w:rsidRPr="00673149" w:rsidRDefault="00673149" w:rsidP="00673149">
      <w:r w:rsidRPr="00673149">
        <w:t>Íme néhány további kétbetűs HTML elem és azok jelentése:</w:t>
      </w:r>
    </w:p>
    <w:p w14:paraId="1A3F6D55" w14:textId="77777777" w:rsidR="00673149" w:rsidRPr="00673149" w:rsidRDefault="00673149" w:rsidP="00673149">
      <w:pPr>
        <w:numPr>
          <w:ilvl w:val="0"/>
          <w:numId w:val="15"/>
        </w:numPr>
      </w:pPr>
      <w:r w:rsidRPr="00673149">
        <w:rPr>
          <w:b/>
          <w:bCs/>
        </w:rPr>
        <w:t>&lt;</w:t>
      </w:r>
      <w:proofErr w:type="spellStart"/>
      <w:r w:rsidRPr="00673149">
        <w:rPr>
          <w:b/>
          <w:bCs/>
        </w:rPr>
        <w:t>ul</w:t>
      </w:r>
      <w:proofErr w:type="spellEnd"/>
      <w:r w:rsidRPr="00673149">
        <w:rPr>
          <w:b/>
          <w:bCs/>
        </w:rPr>
        <w:t>&gt;</w:t>
      </w:r>
      <w:r w:rsidRPr="00673149">
        <w:t>: Az "</w:t>
      </w:r>
      <w:proofErr w:type="spellStart"/>
      <w:r w:rsidRPr="00673149">
        <w:t>ul</w:t>
      </w:r>
      <w:proofErr w:type="spellEnd"/>
      <w:r w:rsidRPr="00673149">
        <w:t>" (</w:t>
      </w:r>
      <w:proofErr w:type="spellStart"/>
      <w:r w:rsidRPr="00673149">
        <w:t>unordered</w:t>
      </w:r>
      <w:proofErr w:type="spellEnd"/>
      <w:r w:rsidRPr="00673149">
        <w:t xml:space="preserve"> </w:t>
      </w:r>
      <w:proofErr w:type="spellStart"/>
      <w:r w:rsidRPr="00673149">
        <w:t>list</w:t>
      </w:r>
      <w:proofErr w:type="spellEnd"/>
      <w:r w:rsidRPr="00673149">
        <w:t xml:space="preserve">) tag egy rendezetlen lista elejét jelzi. A </w:t>
      </w:r>
      <w:r w:rsidRPr="00673149">
        <w:rPr>
          <w:b/>
          <w:bCs/>
        </w:rPr>
        <w:t>&lt;li&gt;</w:t>
      </w:r>
      <w:r w:rsidRPr="00673149">
        <w:t xml:space="preserve"> (</w:t>
      </w:r>
      <w:proofErr w:type="spellStart"/>
      <w:r w:rsidRPr="00673149">
        <w:t>list</w:t>
      </w:r>
      <w:proofErr w:type="spellEnd"/>
      <w:r w:rsidRPr="00673149">
        <w:t xml:space="preserve"> </w:t>
      </w:r>
      <w:proofErr w:type="spellStart"/>
      <w:r w:rsidRPr="00673149">
        <w:t>item</w:t>
      </w:r>
      <w:proofErr w:type="spellEnd"/>
      <w:r w:rsidRPr="00673149">
        <w:t>) tag-</w:t>
      </w:r>
      <w:proofErr w:type="spellStart"/>
      <w:r w:rsidRPr="00673149">
        <w:t>okat</w:t>
      </w:r>
      <w:proofErr w:type="spellEnd"/>
      <w:r w:rsidRPr="00673149">
        <w:t xml:space="preserve"> tartalmazza, amelyek az egyes elemeket reprezentálják.</w:t>
      </w:r>
    </w:p>
    <w:p w14:paraId="0E5223F5" w14:textId="77777777" w:rsidR="00673149" w:rsidRPr="00673149" w:rsidRDefault="00673149" w:rsidP="00673149">
      <w:r w:rsidRPr="00673149">
        <w:t>Példa:</w:t>
      </w:r>
    </w:p>
    <w:p w14:paraId="52AFEB82" w14:textId="77777777" w:rsidR="00673149" w:rsidRPr="00673149" w:rsidRDefault="00673149" w:rsidP="00673149">
      <w:r w:rsidRPr="00673149">
        <w:t>&lt;</w:t>
      </w:r>
      <w:proofErr w:type="spellStart"/>
      <w:r w:rsidRPr="00673149">
        <w:t>ul</w:t>
      </w:r>
      <w:proofErr w:type="spellEnd"/>
      <w:r w:rsidRPr="00673149">
        <w:t>&gt; &lt;li&gt;Első elem&lt;/li&gt; &lt;li&gt;Második elem&lt;/li&gt; &lt;li&gt;Harmadik elem&lt;/li&gt; &lt;/</w:t>
      </w:r>
      <w:proofErr w:type="spellStart"/>
      <w:r w:rsidRPr="00673149">
        <w:t>ul</w:t>
      </w:r>
      <w:proofErr w:type="spellEnd"/>
      <w:r w:rsidRPr="00673149">
        <w:t xml:space="preserve">&gt; </w:t>
      </w:r>
    </w:p>
    <w:p w14:paraId="41EABA5C" w14:textId="77777777" w:rsidR="00673149" w:rsidRPr="00673149" w:rsidRDefault="00673149" w:rsidP="00673149">
      <w:pPr>
        <w:numPr>
          <w:ilvl w:val="0"/>
          <w:numId w:val="15"/>
        </w:numPr>
      </w:pPr>
      <w:r w:rsidRPr="00673149">
        <w:rPr>
          <w:b/>
          <w:bCs/>
        </w:rPr>
        <w:lastRenderedPageBreak/>
        <w:t>&lt;</w:t>
      </w:r>
      <w:proofErr w:type="spellStart"/>
      <w:r w:rsidRPr="00673149">
        <w:rPr>
          <w:b/>
          <w:bCs/>
        </w:rPr>
        <w:t>hr</w:t>
      </w:r>
      <w:proofErr w:type="spellEnd"/>
      <w:r w:rsidRPr="00673149">
        <w:rPr>
          <w:b/>
          <w:bCs/>
        </w:rPr>
        <w:t>&gt;</w:t>
      </w:r>
      <w:r w:rsidRPr="00673149">
        <w:t>: Az "</w:t>
      </w:r>
      <w:proofErr w:type="spellStart"/>
      <w:r w:rsidRPr="00673149">
        <w:t>hr</w:t>
      </w:r>
      <w:proofErr w:type="spellEnd"/>
      <w:r w:rsidRPr="00673149">
        <w:t>" (</w:t>
      </w:r>
      <w:proofErr w:type="spellStart"/>
      <w:r w:rsidRPr="00673149">
        <w:t>horizontal</w:t>
      </w:r>
      <w:proofErr w:type="spellEnd"/>
      <w:r w:rsidRPr="00673149">
        <w:t xml:space="preserve"> </w:t>
      </w:r>
      <w:proofErr w:type="spellStart"/>
      <w:r w:rsidRPr="00673149">
        <w:t>rule</w:t>
      </w:r>
      <w:proofErr w:type="spellEnd"/>
      <w:r w:rsidRPr="00673149">
        <w:t>) tag egy vízszintes elválasztó vonalat jelenít meg a dokumentumban. Általában logikai elválasztást jelöl.</w:t>
      </w:r>
    </w:p>
    <w:p w14:paraId="64FC455E" w14:textId="77777777" w:rsidR="00673149" w:rsidRPr="00673149" w:rsidRDefault="00673149" w:rsidP="00673149">
      <w:r w:rsidRPr="00673149">
        <w:t>Példa:</w:t>
      </w:r>
    </w:p>
    <w:p w14:paraId="7C4CC3F8" w14:textId="77777777" w:rsidR="00673149" w:rsidRPr="00673149" w:rsidRDefault="00673149" w:rsidP="00673149">
      <w:r w:rsidRPr="00673149">
        <w:t xml:space="preserve">&lt;p&gt;Ez egy </w:t>
      </w:r>
      <w:proofErr w:type="gramStart"/>
      <w:r w:rsidRPr="00673149">
        <w:t>bekezdés.&lt;</w:t>
      </w:r>
      <w:proofErr w:type="gramEnd"/>
      <w:r w:rsidRPr="00673149">
        <w:t>/p&gt; &lt;</w:t>
      </w:r>
      <w:proofErr w:type="spellStart"/>
      <w:r w:rsidRPr="00673149">
        <w:t>hr</w:t>
      </w:r>
      <w:proofErr w:type="spellEnd"/>
      <w:r w:rsidRPr="00673149">
        <w:t xml:space="preserve">&gt; &lt;p&gt;Ez egy másik bekezdés.&lt;/p&gt; </w:t>
      </w:r>
    </w:p>
    <w:p w14:paraId="2806F981" w14:textId="77777777" w:rsidR="00673149" w:rsidRPr="00673149" w:rsidRDefault="00673149" w:rsidP="00673149">
      <w:pPr>
        <w:numPr>
          <w:ilvl w:val="0"/>
          <w:numId w:val="15"/>
        </w:numPr>
      </w:pPr>
      <w:r w:rsidRPr="00673149">
        <w:rPr>
          <w:b/>
          <w:bCs/>
        </w:rPr>
        <w:t>&lt;</w:t>
      </w:r>
      <w:proofErr w:type="spellStart"/>
      <w:r w:rsidRPr="00673149">
        <w:rPr>
          <w:b/>
          <w:bCs/>
        </w:rPr>
        <w:t>tt</w:t>
      </w:r>
      <w:proofErr w:type="spellEnd"/>
      <w:r w:rsidRPr="00673149">
        <w:rPr>
          <w:b/>
          <w:bCs/>
        </w:rPr>
        <w:t>&gt;</w:t>
      </w:r>
      <w:r w:rsidRPr="00673149">
        <w:t>: A "</w:t>
      </w:r>
      <w:proofErr w:type="spellStart"/>
      <w:r w:rsidRPr="00673149">
        <w:t>tt</w:t>
      </w:r>
      <w:proofErr w:type="spellEnd"/>
      <w:r w:rsidRPr="00673149">
        <w:t xml:space="preserve">" tag egyírásos betűtípust használ a tartalom megjelenítésére. Gyakran használták </w:t>
      </w:r>
      <w:proofErr w:type="spellStart"/>
      <w:r w:rsidRPr="00673149">
        <w:t>monospace</w:t>
      </w:r>
      <w:proofErr w:type="spellEnd"/>
      <w:r w:rsidRPr="00673149">
        <w:t xml:space="preserve"> szövegek megjelenítésére.</w:t>
      </w:r>
    </w:p>
    <w:p w14:paraId="2E9E9FCF" w14:textId="77777777" w:rsidR="00673149" w:rsidRPr="00673149" w:rsidRDefault="00673149" w:rsidP="00673149">
      <w:r w:rsidRPr="00673149">
        <w:t>Példa:</w:t>
      </w:r>
    </w:p>
    <w:p w14:paraId="503D76E3" w14:textId="77777777" w:rsidR="00673149" w:rsidRPr="00673149" w:rsidRDefault="00673149" w:rsidP="00673149">
      <w:r w:rsidRPr="00673149">
        <w:t>&lt;p&gt;Ez egy &lt;</w:t>
      </w:r>
      <w:proofErr w:type="spellStart"/>
      <w:r w:rsidRPr="00673149">
        <w:t>tt</w:t>
      </w:r>
      <w:proofErr w:type="spellEnd"/>
      <w:r w:rsidRPr="00673149">
        <w:t>&gt;</w:t>
      </w:r>
      <w:proofErr w:type="spellStart"/>
      <w:r w:rsidRPr="00673149">
        <w:t>monospace</w:t>
      </w:r>
      <w:proofErr w:type="spellEnd"/>
      <w:r w:rsidRPr="00673149">
        <w:t>&lt;/</w:t>
      </w:r>
      <w:proofErr w:type="spellStart"/>
      <w:r w:rsidRPr="00673149">
        <w:t>tt</w:t>
      </w:r>
      <w:proofErr w:type="spellEnd"/>
      <w:r w:rsidRPr="00673149">
        <w:t xml:space="preserve">&gt; </w:t>
      </w:r>
      <w:proofErr w:type="gramStart"/>
      <w:r w:rsidRPr="00673149">
        <w:t>szöveg.&lt;</w:t>
      </w:r>
      <w:proofErr w:type="gramEnd"/>
      <w:r w:rsidRPr="00673149">
        <w:t xml:space="preserve">/p&gt; </w:t>
      </w:r>
    </w:p>
    <w:p w14:paraId="6106C392" w14:textId="77777777" w:rsidR="00673149" w:rsidRPr="00673149" w:rsidRDefault="00673149" w:rsidP="00673149">
      <w:pPr>
        <w:numPr>
          <w:ilvl w:val="0"/>
          <w:numId w:val="15"/>
        </w:numPr>
      </w:pPr>
      <w:r w:rsidRPr="00673149">
        <w:rPr>
          <w:b/>
          <w:bCs/>
        </w:rPr>
        <w:t>&lt;</w:t>
      </w:r>
      <w:proofErr w:type="spellStart"/>
      <w:r w:rsidRPr="00673149">
        <w:rPr>
          <w:b/>
          <w:bCs/>
        </w:rPr>
        <w:t>dt</w:t>
      </w:r>
      <w:proofErr w:type="spellEnd"/>
      <w:r w:rsidRPr="00673149">
        <w:rPr>
          <w:b/>
          <w:bCs/>
        </w:rPr>
        <w:t>&gt;</w:t>
      </w:r>
      <w:r w:rsidRPr="00673149">
        <w:t xml:space="preserve"> és </w:t>
      </w:r>
      <w:r w:rsidRPr="00673149">
        <w:rPr>
          <w:b/>
          <w:bCs/>
        </w:rPr>
        <w:t>&lt;</w:t>
      </w:r>
      <w:proofErr w:type="spellStart"/>
      <w:r w:rsidRPr="00673149">
        <w:rPr>
          <w:b/>
          <w:bCs/>
        </w:rPr>
        <w:t>dd</w:t>
      </w:r>
      <w:proofErr w:type="spellEnd"/>
      <w:r w:rsidRPr="00673149">
        <w:rPr>
          <w:b/>
          <w:bCs/>
        </w:rPr>
        <w:t>&gt;</w:t>
      </w:r>
      <w:r w:rsidRPr="00673149">
        <w:t>: Az "</w:t>
      </w:r>
      <w:proofErr w:type="spellStart"/>
      <w:r w:rsidRPr="00673149">
        <w:t>dt</w:t>
      </w:r>
      <w:proofErr w:type="spellEnd"/>
      <w:r w:rsidRPr="00673149">
        <w:t>" (</w:t>
      </w:r>
      <w:proofErr w:type="spellStart"/>
      <w:r w:rsidRPr="00673149">
        <w:t>definition</w:t>
      </w:r>
      <w:proofErr w:type="spellEnd"/>
      <w:r w:rsidRPr="00673149">
        <w:t xml:space="preserve"> </w:t>
      </w:r>
      <w:proofErr w:type="spellStart"/>
      <w:r w:rsidRPr="00673149">
        <w:t>term</w:t>
      </w:r>
      <w:proofErr w:type="spellEnd"/>
      <w:r w:rsidRPr="00673149">
        <w:t>) és "</w:t>
      </w:r>
      <w:proofErr w:type="spellStart"/>
      <w:r w:rsidRPr="00673149">
        <w:t>dd</w:t>
      </w:r>
      <w:proofErr w:type="spellEnd"/>
      <w:r w:rsidRPr="00673149">
        <w:t>" (</w:t>
      </w:r>
      <w:proofErr w:type="spellStart"/>
      <w:r w:rsidRPr="00673149">
        <w:t>definition</w:t>
      </w:r>
      <w:proofErr w:type="spellEnd"/>
      <w:r w:rsidRPr="00673149">
        <w:t xml:space="preserve"> </w:t>
      </w:r>
      <w:proofErr w:type="spellStart"/>
      <w:r w:rsidRPr="00673149">
        <w:t>description</w:t>
      </w:r>
      <w:proofErr w:type="spellEnd"/>
      <w:r w:rsidRPr="00673149">
        <w:t>) tag-</w:t>
      </w:r>
      <w:proofErr w:type="spellStart"/>
      <w:r w:rsidRPr="00673149">
        <w:t>okat</w:t>
      </w:r>
      <w:proofErr w:type="spellEnd"/>
      <w:r w:rsidRPr="00673149">
        <w:t xml:space="preserve"> együtt használják egy definíciós lista létrehozásához. Az "</w:t>
      </w:r>
      <w:proofErr w:type="spellStart"/>
      <w:r w:rsidRPr="00673149">
        <w:t>dt</w:t>
      </w:r>
      <w:proofErr w:type="spellEnd"/>
      <w:r w:rsidRPr="00673149">
        <w:t>" tartalmazza a definíció címét, míg az "</w:t>
      </w:r>
      <w:proofErr w:type="spellStart"/>
      <w:r w:rsidRPr="00673149">
        <w:t>dd</w:t>
      </w:r>
      <w:proofErr w:type="spellEnd"/>
      <w:r w:rsidRPr="00673149">
        <w:t>" tartalmazza a definíció leírását.</w:t>
      </w:r>
    </w:p>
    <w:p w14:paraId="5B89A176" w14:textId="77777777" w:rsidR="00673149" w:rsidRPr="00673149" w:rsidRDefault="00673149" w:rsidP="00673149">
      <w:r w:rsidRPr="00673149">
        <w:t>Példa:</w:t>
      </w:r>
    </w:p>
    <w:p w14:paraId="1AA03CCB" w14:textId="77777777" w:rsidR="00673149" w:rsidRPr="00673149" w:rsidRDefault="00673149" w:rsidP="00673149">
      <w:r w:rsidRPr="00673149">
        <w:t>&lt;dl&gt; &lt;</w:t>
      </w:r>
      <w:proofErr w:type="spellStart"/>
      <w:r w:rsidRPr="00673149">
        <w:t>dt</w:t>
      </w:r>
      <w:proofErr w:type="spellEnd"/>
      <w:r w:rsidRPr="00673149">
        <w:t>&gt;Elem 1&lt;/</w:t>
      </w:r>
      <w:proofErr w:type="spellStart"/>
      <w:r w:rsidRPr="00673149">
        <w:t>dt</w:t>
      </w:r>
      <w:proofErr w:type="spellEnd"/>
      <w:r w:rsidRPr="00673149">
        <w:t>&gt; &lt;</w:t>
      </w:r>
      <w:proofErr w:type="spellStart"/>
      <w:r w:rsidRPr="00673149">
        <w:t>dd</w:t>
      </w:r>
      <w:proofErr w:type="spellEnd"/>
      <w:r w:rsidRPr="00673149">
        <w:t xml:space="preserve">&gt;Elem 1 </w:t>
      </w:r>
      <w:proofErr w:type="gramStart"/>
      <w:r w:rsidRPr="00673149">
        <w:t>leírása.&lt;</w:t>
      </w:r>
      <w:proofErr w:type="gramEnd"/>
      <w:r w:rsidRPr="00673149">
        <w:t>/</w:t>
      </w:r>
      <w:proofErr w:type="spellStart"/>
      <w:r w:rsidRPr="00673149">
        <w:t>dd</w:t>
      </w:r>
      <w:proofErr w:type="spellEnd"/>
      <w:r w:rsidRPr="00673149">
        <w:t>&gt; &lt;</w:t>
      </w:r>
      <w:proofErr w:type="spellStart"/>
      <w:r w:rsidRPr="00673149">
        <w:t>dt</w:t>
      </w:r>
      <w:proofErr w:type="spellEnd"/>
      <w:r w:rsidRPr="00673149">
        <w:t>&gt;Elem 2&lt;/</w:t>
      </w:r>
      <w:proofErr w:type="spellStart"/>
      <w:r w:rsidRPr="00673149">
        <w:t>dt</w:t>
      </w:r>
      <w:proofErr w:type="spellEnd"/>
      <w:r w:rsidRPr="00673149">
        <w:t>&gt; &lt;</w:t>
      </w:r>
      <w:proofErr w:type="spellStart"/>
      <w:r w:rsidRPr="00673149">
        <w:t>dd</w:t>
      </w:r>
      <w:proofErr w:type="spellEnd"/>
      <w:r w:rsidRPr="00673149">
        <w:t>&gt;Elem 2 leírása.&lt;/</w:t>
      </w:r>
      <w:proofErr w:type="spellStart"/>
      <w:r w:rsidRPr="00673149">
        <w:t>dd</w:t>
      </w:r>
      <w:proofErr w:type="spellEnd"/>
      <w:r w:rsidRPr="00673149">
        <w:t>&gt; &lt;/dl&gt;</w:t>
      </w:r>
    </w:p>
    <w:p w14:paraId="125151E3" w14:textId="6CBEDA6F" w:rsidR="00EA484B" w:rsidRDefault="00EA484B"/>
    <w:p w14:paraId="68408EF3" w14:textId="0C402EF5" w:rsidR="00673149" w:rsidRPr="00673149" w:rsidRDefault="00673149" w:rsidP="00673149">
      <w:r w:rsidRPr="00673149">
        <w:rPr>
          <w:b/>
          <w:bCs/>
        </w:rPr>
        <w:t>&lt;</w:t>
      </w:r>
      <w:proofErr w:type="spellStart"/>
      <w:r w:rsidRPr="00673149">
        <w:rPr>
          <w:b/>
          <w:bCs/>
        </w:rPr>
        <w:t>th</w:t>
      </w:r>
      <w:proofErr w:type="spellEnd"/>
      <w:r w:rsidRPr="00673149">
        <w:rPr>
          <w:b/>
          <w:bCs/>
        </w:rPr>
        <w:t>&gt;</w:t>
      </w:r>
      <w:r w:rsidRPr="00673149">
        <w:t>: A "</w:t>
      </w:r>
      <w:proofErr w:type="spellStart"/>
      <w:r w:rsidRPr="00673149">
        <w:t>th</w:t>
      </w:r>
      <w:proofErr w:type="spellEnd"/>
      <w:r w:rsidRPr="00673149">
        <w:t>" (</w:t>
      </w:r>
      <w:proofErr w:type="spellStart"/>
      <w:r w:rsidRPr="00673149">
        <w:t>table</w:t>
      </w:r>
      <w:proofErr w:type="spellEnd"/>
      <w:r w:rsidRPr="00673149">
        <w:t xml:space="preserve"> header) tag egy táblázat fejlécét jelöli. Általában a táblázat oszlopcímeit tartalmazza, és vizuálisan kiemeli ezeket a cellákat a táblázatban.</w:t>
      </w:r>
    </w:p>
    <w:p w14:paraId="0FB8F265" w14:textId="77777777" w:rsidR="00673149" w:rsidRPr="00673149" w:rsidRDefault="00673149" w:rsidP="00673149">
      <w:r w:rsidRPr="00673149">
        <w:t>Példa:</w:t>
      </w:r>
    </w:p>
    <w:p w14:paraId="4537D8AB" w14:textId="77777777" w:rsidR="00673149" w:rsidRPr="00673149" w:rsidRDefault="00673149" w:rsidP="00673149">
      <w:proofErr w:type="spellStart"/>
      <w:r w:rsidRPr="00673149">
        <w:t>htmlCopy</w:t>
      </w:r>
      <w:proofErr w:type="spellEnd"/>
      <w:r w:rsidRPr="00673149">
        <w:t xml:space="preserve"> </w:t>
      </w:r>
      <w:proofErr w:type="spellStart"/>
      <w:r w:rsidRPr="00673149">
        <w:t>code</w:t>
      </w:r>
      <w:proofErr w:type="spellEnd"/>
    </w:p>
    <w:p w14:paraId="0A7FF902" w14:textId="77777777" w:rsidR="00673149" w:rsidRPr="00673149" w:rsidRDefault="00673149" w:rsidP="00673149">
      <w:r w:rsidRPr="00673149">
        <w:t>&lt;</w:t>
      </w:r>
      <w:proofErr w:type="spellStart"/>
      <w:r w:rsidRPr="00673149">
        <w:t>table</w:t>
      </w:r>
      <w:proofErr w:type="spellEnd"/>
      <w:r w:rsidRPr="00673149">
        <w:t>&gt; &lt;</w:t>
      </w:r>
      <w:proofErr w:type="spellStart"/>
      <w:r w:rsidRPr="00673149">
        <w:t>tr</w:t>
      </w:r>
      <w:proofErr w:type="spellEnd"/>
      <w:r w:rsidRPr="00673149">
        <w:t>&gt; &lt;</w:t>
      </w:r>
      <w:proofErr w:type="spellStart"/>
      <w:r w:rsidRPr="00673149">
        <w:t>th</w:t>
      </w:r>
      <w:proofErr w:type="spellEnd"/>
      <w:r w:rsidRPr="00673149">
        <w:t>&gt;Oszlop 1&lt;/</w:t>
      </w:r>
      <w:proofErr w:type="spellStart"/>
      <w:r w:rsidRPr="00673149">
        <w:t>th</w:t>
      </w:r>
      <w:proofErr w:type="spellEnd"/>
      <w:r w:rsidRPr="00673149">
        <w:t>&gt; &lt;</w:t>
      </w:r>
      <w:proofErr w:type="spellStart"/>
      <w:r w:rsidRPr="00673149">
        <w:t>th</w:t>
      </w:r>
      <w:proofErr w:type="spellEnd"/>
      <w:r w:rsidRPr="00673149">
        <w:t>&gt;Oszlop 2&lt;/</w:t>
      </w:r>
      <w:proofErr w:type="spellStart"/>
      <w:r w:rsidRPr="00673149">
        <w:t>th</w:t>
      </w:r>
      <w:proofErr w:type="spellEnd"/>
      <w:r w:rsidRPr="00673149">
        <w:t>&gt; &lt;</w:t>
      </w:r>
      <w:proofErr w:type="spellStart"/>
      <w:r w:rsidRPr="00673149">
        <w:t>th</w:t>
      </w:r>
      <w:proofErr w:type="spellEnd"/>
      <w:r w:rsidRPr="00673149">
        <w:t>&gt;Oszlop 3&lt;/</w:t>
      </w:r>
      <w:proofErr w:type="spellStart"/>
      <w:r w:rsidRPr="00673149">
        <w:t>th</w:t>
      </w:r>
      <w:proofErr w:type="spellEnd"/>
      <w:r w:rsidRPr="00673149">
        <w:t>&gt; &lt;/</w:t>
      </w:r>
      <w:proofErr w:type="spellStart"/>
      <w:r w:rsidRPr="00673149">
        <w:t>tr</w:t>
      </w:r>
      <w:proofErr w:type="spellEnd"/>
      <w:r w:rsidRPr="00673149">
        <w:t>&gt; &lt;</w:t>
      </w:r>
      <w:proofErr w:type="spellStart"/>
      <w:r w:rsidRPr="00673149">
        <w:t>tr</w:t>
      </w:r>
      <w:proofErr w:type="spellEnd"/>
      <w:r w:rsidRPr="00673149">
        <w:t>&gt; &lt;</w:t>
      </w:r>
      <w:proofErr w:type="spellStart"/>
      <w:r w:rsidRPr="00673149">
        <w:t>td</w:t>
      </w:r>
      <w:proofErr w:type="spellEnd"/>
      <w:r w:rsidRPr="00673149">
        <w:t>&gt;Adat 1&lt;/</w:t>
      </w:r>
      <w:proofErr w:type="spellStart"/>
      <w:r w:rsidRPr="00673149">
        <w:t>td</w:t>
      </w:r>
      <w:proofErr w:type="spellEnd"/>
      <w:r w:rsidRPr="00673149">
        <w:t>&gt; &lt;</w:t>
      </w:r>
      <w:proofErr w:type="spellStart"/>
      <w:r w:rsidRPr="00673149">
        <w:t>td</w:t>
      </w:r>
      <w:proofErr w:type="spellEnd"/>
      <w:r w:rsidRPr="00673149">
        <w:t>&gt;Adat 2&lt;/</w:t>
      </w:r>
      <w:proofErr w:type="spellStart"/>
      <w:r w:rsidRPr="00673149">
        <w:t>td</w:t>
      </w:r>
      <w:proofErr w:type="spellEnd"/>
      <w:r w:rsidRPr="00673149">
        <w:t>&gt; &lt;</w:t>
      </w:r>
      <w:proofErr w:type="spellStart"/>
      <w:r w:rsidRPr="00673149">
        <w:t>td</w:t>
      </w:r>
      <w:proofErr w:type="spellEnd"/>
      <w:r w:rsidRPr="00673149">
        <w:t>&gt;Adat 3&lt;/</w:t>
      </w:r>
      <w:proofErr w:type="spellStart"/>
      <w:r w:rsidRPr="00673149">
        <w:t>td</w:t>
      </w:r>
      <w:proofErr w:type="spellEnd"/>
      <w:r w:rsidRPr="00673149">
        <w:t>&gt; &lt;/</w:t>
      </w:r>
      <w:proofErr w:type="spellStart"/>
      <w:r w:rsidRPr="00673149">
        <w:t>tr</w:t>
      </w:r>
      <w:proofErr w:type="spellEnd"/>
      <w:r w:rsidRPr="00673149">
        <w:t>&gt; &lt;/</w:t>
      </w:r>
      <w:proofErr w:type="spellStart"/>
      <w:r w:rsidRPr="00673149">
        <w:t>table</w:t>
      </w:r>
      <w:proofErr w:type="spellEnd"/>
      <w:r w:rsidRPr="00673149">
        <w:t>&gt;</w:t>
      </w:r>
    </w:p>
    <w:p w14:paraId="70CEC829" w14:textId="77777777" w:rsidR="00673149" w:rsidRDefault="00673149"/>
    <w:p w14:paraId="4A2AF326" w14:textId="77777777" w:rsidR="00673149" w:rsidRDefault="00673149"/>
    <w:p w14:paraId="36A4D624" w14:textId="77777777" w:rsidR="00EA484B" w:rsidRPr="00EA484B" w:rsidRDefault="00EA484B" w:rsidP="00EA484B">
      <w:r w:rsidRPr="00EA484B">
        <w:t xml:space="preserve">JavaScriptben az aszinkron függvényeket többféleképpen definiálhatjuk. Itt van egy példa az </w:t>
      </w:r>
      <w:proofErr w:type="spellStart"/>
      <w:r w:rsidRPr="00EA484B">
        <w:rPr>
          <w:b/>
          <w:bCs/>
        </w:rPr>
        <w:t>async</w:t>
      </w:r>
      <w:proofErr w:type="spellEnd"/>
      <w:r w:rsidRPr="00EA484B">
        <w:t>/</w:t>
      </w:r>
      <w:proofErr w:type="spellStart"/>
      <w:r w:rsidRPr="00EA484B">
        <w:rPr>
          <w:b/>
          <w:bCs/>
        </w:rPr>
        <w:t>await</w:t>
      </w:r>
      <w:proofErr w:type="spellEnd"/>
      <w:r w:rsidRPr="00EA484B">
        <w:t xml:space="preserve"> módszerre és a </w:t>
      </w:r>
      <w:r w:rsidRPr="00EA484B">
        <w:rPr>
          <w:b/>
          <w:bCs/>
        </w:rPr>
        <w:t>Promise</w:t>
      </w:r>
      <w:r w:rsidRPr="00EA484B">
        <w:t xml:space="preserve"> alapú módszerre:</w:t>
      </w:r>
    </w:p>
    <w:p w14:paraId="6CB7EF21" w14:textId="77777777" w:rsidR="00EA484B" w:rsidRPr="00EA484B" w:rsidRDefault="00EA484B" w:rsidP="00EA484B">
      <w:pPr>
        <w:numPr>
          <w:ilvl w:val="0"/>
          <w:numId w:val="1"/>
        </w:numPr>
      </w:pPr>
      <w:proofErr w:type="spellStart"/>
      <w:r w:rsidRPr="00EA484B">
        <w:rPr>
          <w:b/>
          <w:bCs/>
        </w:rPr>
        <w:t>async</w:t>
      </w:r>
      <w:proofErr w:type="spellEnd"/>
      <w:r w:rsidRPr="00EA484B">
        <w:t>/</w:t>
      </w:r>
      <w:proofErr w:type="spellStart"/>
      <w:r w:rsidRPr="00EA484B">
        <w:rPr>
          <w:b/>
          <w:bCs/>
        </w:rPr>
        <w:t>await</w:t>
      </w:r>
      <w:proofErr w:type="spellEnd"/>
      <w:r w:rsidRPr="00EA484B">
        <w:t xml:space="preserve"> módszer:</w:t>
      </w:r>
    </w:p>
    <w:p w14:paraId="5699A24A" w14:textId="77777777" w:rsidR="00EA484B" w:rsidRDefault="00EA484B" w:rsidP="00EA484B">
      <w:pPr>
        <w:spacing w:after="0"/>
      </w:pPr>
      <w:proofErr w:type="spellStart"/>
      <w:r w:rsidRPr="00EA484B">
        <w:t>async</w:t>
      </w:r>
      <w:proofErr w:type="spellEnd"/>
      <w:r w:rsidRPr="00EA484B">
        <w:t xml:space="preserve"> </w:t>
      </w:r>
      <w:proofErr w:type="spellStart"/>
      <w:r w:rsidRPr="00EA484B">
        <w:t>function</w:t>
      </w:r>
      <w:proofErr w:type="spellEnd"/>
      <w:r w:rsidRPr="00EA484B">
        <w:t xml:space="preserve"> </w:t>
      </w:r>
      <w:proofErr w:type="spellStart"/>
      <w:proofErr w:type="gramStart"/>
      <w:r w:rsidRPr="00EA484B">
        <w:t>fetchData</w:t>
      </w:r>
      <w:proofErr w:type="spellEnd"/>
      <w:r w:rsidRPr="00EA484B">
        <w:t>(</w:t>
      </w:r>
      <w:proofErr w:type="gramEnd"/>
      <w:r w:rsidRPr="00EA484B">
        <w:t xml:space="preserve">) { </w:t>
      </w:r>
    </w:p>
    <w:p w14:paraId="313634FF" w14:textId="77777777" w:rsidR="00EA484B" w:rsidRDefault="00EA484B" w:rsidP="00EA484B">
      <w:pPr>
        <w:tabs>
          <w:tab w:val="left" w:pos="284"/>
          <w:tab w:val="left" w:pos="567"/>
          <w:tab w:val="left" w:pos="851"/>
          <w:tab w:val="left" w:pos="1134"/>
        </w:tabs>
        <w:spacing w:after="0"/>
      </w:pPr>
      <w:r>
        <w:tab/>
      </w:r>
      <w:proofErr w:type="spellStart"/>
      <w:r w:rsidRPr="00EA484B">
        <w:t>try</w:t>
      </w:r>
      <w:proofErr w:type="spellEnd"/>
      <w:r w:rsidRPr="00EA484B">
        <w:t xml:space="preserve"> { </w:t>
      </w:r>
    </w:p>
    <w:p w14:paraId="3DBBD95D" w14:textId="77777777" w:rsidR="00EA484B" w:rsidRDefault="00EA484B" w:rsidP="00EA484B">
      <w:pPr>
        <w:tabs>
          <w:tab w:val="left" w:pos="284"/>
          <w:tab w:val="left" w:pos="567"/>
          <w:tab w:val="left" w:pos="851"/>
          <w:tab w:val="left" w:pos="1134"/>
        </w:tabs>
        <w:spacing w:after="0"/>
      </w:pPr>
      <w:r>
        <w:tab/>
      </w:r>
      <w:r>
        <w:tab/>
      </w:r>
      <w:r w:rsidRPr="00EA484B">
        <w:t xml:space="preserve">const </w:t>
      </w:r>
      <w:proofErr w:type="spellStart"/>
      <w:r w:rsidRPr="00EA484B">
        <w:t>response</w:t>
      </w:r>
      <w:proofErr w:type="spellEnd"/>
      <w:r w:rsidRPr="00EA484B">
        <w:t xml:space="preserve"> = </w:t>
      </w:r>
      <w:proofErr w:type="spellStart"/>
      <w:r w:rsidRPr="00EA484B">
        <w:t>await</w:t>
      </w:r>
      <w:proofErr w:type="spellEnd"/>
      <w:r w:rsidRPr="00EA484B">
        <w:t xml:space="preserve"> </w:t>
      </w:r>
      <w:proofErr w:type="spellStart"/>
      <w:r w:rsidRPr="00EA484B">
        <w:t>fetch</w:t>
      </w:r>
      <w:proofErr w:type="spellEnd"/>
      <w:r w:rsidRPr="00EA484B">
        <w:t>('https://api.example.com/</w:t>
      </w:r>
      <w:proofErr w:type="spellStart"/>
      <w:r w:rsidRPr="00EA484B">
        <w:t>data</w:t>
      </w:r>
      <w:proofErr w:type="spellEnd"/>
      <w:r w:rsidRPr="00EA484B">
        <w:t xml:space="preserve">'); </w:t>
      </w:r>
    </w:p>
    <w:p w14:paraId="5FFE518E" w14:textId="77777777" w:rsidR="00EA484B" w:rsidRDefault="00EA484B" w:rsidP="00EA484B">
      <w:pPr>
        <w:tabs>
          <w:tab w:val="left" w:pos="284"/>
          <w:tab w:val="left" w:pos="567"/>
          <w:tab w:val="left" w:pos="851"/>
          <w:tab w:val="left" w:pos="1134"/>
        </w:tabs>
        <w:spacing w:after="0"/>
      </w:pPr>
      <w:r>
        <w:tab/>
      </w:r>
      <w:r>
        <w:tab/>
      </w:r>
      <w:r w:rsidRPr="00EA484B">
        <w:t xml:space="preserve">const </w:t>
      </w:r>
      <w:proofErr w:type="spellStart"/>
      <w:r w:rsidRPr="00EA484B">
        <w:t>data</w:t>
      </w:r>
      <w:proofErr w:type="spellEnd"/>
      <w:r w:rsidRPr="00EA484B">
        <w:t xml:space="preserve"> = </w:t>
      </w:r>
      <w:proofErr w:type="spellStart"/>
      <w:r w:rsidRPr="00EA484B">
        <w:t>await</w:t>
      </w:r>
      <w:proofErr w:type="spellEnd"/>
      <w:r w:rsidRPr="00EA484B">
        <w:t xml:space="preserve"> </w:t>
      </w:r>
      <w:proofErr w:type="spellStart"/>
      <w:proofErr w:type="gramStart"/>
      <w:r w:rsidRPr="00EA484B">
        <w:t>response.json</w:t>
      </w:r>
      <w:proofErr w:type="spellEnd"/>
      <w:proofErr w:type="gramEnd"/>
      <w:r w:rsidRPr="00EA484B">
        <w:t xml:space="preserve">(); </w:t>
      </w:r>
    </w:p>
    <w:p w14:paraId="603C9921" w14:textId="77777777" w:rsidR="00EA484B" w:rsidRDefault="00EA484B" w:rsidP="00EA484B">
      <w:pPr>
        <w:tabs>
          <w:tab w:val="left" w:pos="284"/>
          <w:tab w:val="left" w:pos="567"/>
          <w:tab w:val="left" w:pos="851"/>
          <w:tab w:val="left" w:pos="1134"/>
        </w:tabs>
        <w:spacing w:after="0"/>
      </w:pPr>
      <w:r>
        <w:tab/>
      </w:r>
      <w:r>
        <w:tab/>
      </w:r>
      <w:r w:rsidRPr="00EA484B">
        <w:t>console.log(</w:t>
      </w:r>
      <w:proofErr w:type="spellStart"/>
      <w:r w:rsidRPr="00EA484B">
        <w:t>data</w:t>
      </w:r>
      <w:proofErr w:type="spellEnd"/>
      <w:r w:rsidRPr="00EA484B">
        <w:t xml:space="preserve">); </w:t>
      </w:r>
    </w:p>
    <w:p w14:paraId="73E4A198" w14:textId="77777777" w:rsidR="00EA484B" w:rsidRDefault="00EA484B" w:rsidP="00EA484B">
      <w:pPr>
        <w:tabs>
          <w:tab w:val="left" w:pos="284"/>
          <w:tab w:val="left" w:pos="567"/>
          <w:tab w:val="left" w:pos="851"/>
          <w:tab w:val="left" w:pos="1134"/>
        </w:tabs>
        <w:spacing w:after="0"/>
      </w:pPr>
      <w:r>
        <w:tab/>
      </w:r>
      <w:r w:rsidRPr="00EA484B">
        <w:t xml:space="preserve">} </w:t>
      </w:r>
      <w:proofErr w:type="spellStart"/>
      <w:r w:rsidRPr="00EA484B">
        <w:t>catch</w:t>
      </w:r>
      <w:proofErr w:type="spellEnd"/>
      <w:r w:rsidRPr="00EA484B">
        <w:t xml:space="preserve"> (</w:t>
      </w:r>
      <w:proofErr w:type="spellStart"/>
      <w:r w:rsidRPr="00EA484B">
        <w:t>error</w:t>
      </w:r>
      <w:proofErr w:type="spellEnd"/>
      <w:r w:rsidRPr="00EA484B">
        <w:t xml:space="preserve">) { </w:t>
      </w:r>
    </w:p>
    <w:p w14:paraId="06DF9E00" w14:textId="77777777" w:rsidR="00EA484B" w:rsidRDefault="00EA484B" w:rsidP="00EA484B">
      <w:pPr>
        <w:tabs>
          <w:tab w:val="left" w:pos="284"/>
          <w:tab w:val="left" w:pos="567"/>
          <w:tab w:val="left" w:pos="851"/>
          <w:tab w:val="left" w:pos="1134"/>
        </w:tabs>
        <w:spacing w:after="0"/>
      </w:pPr>
      <w:r>
        <w:tab/>
      </w:r>
      <w:r>
        <w:tab/>
      </w:r>
      <w:proofErr w:type="gramStart"/>
      <w:r w:rsidRPr="00EA484B">
        <w:t>console.log(</w:t>
      </w:r>
      <w:proofErr w:type="gramEnd"/>
      <w:r w:rsidRPr="00EA484B">
        <w:t xml:space="preserve">'Hiba történt:', </w:t>
      </w:r>
      <w:proofErr w:type="spellStart"/>
      <w:r w:rsidRPr="00EA484B">
        <w:t>error</w:t>
      </w:r>
      <w:proofErr w:type="spellEnd"/>
      <w:r w:rsidRPr="00EA484B">
        <w:t xml:space="preserve">); </w:t>
      </w:r>
    </w:p>
    <w:p w14:paraId="35762326" w14:textId="77777777" w:rsidR="00EA484B" w:rsidRDefault="00EA484B" w:rsidP="00EA484B">
      <w:pPr>
        <w:tabs>
          <w:tab w:val="left" w:pos="284"/>
          <w:tab w:val="left" w:pos="567"/>
          <w:tab w:val="left" w:pos="851"/>
          <w:tab w:val="left" w:pos="1134"/>
        </w:tabs>
        <w:spacing w:after="0"/>
      </w:pPr>
      <w:r>
        <w:tab/>
      </w:r>
      <w:r w:rsidRPr="00EA484B">
        <w:t xml:space="preserve">} </w:t>
      </w:r>
    </w:p>
    <w:p w14:paraId="263E25CD" w14:textId="77777777" w:rsidR="00EA484B" w:rsidRDefault="00EA484B" w:rsidP="00EA484B">
      <w:pPr>
        <w:tabs>
          <w:tab w:val="left" w:pos="284"/>
          <w:tab w:val="left" w:pos="567"/>
          <w:tab w:val="left" w:pos="851"/>
          <w:tab w:val="left" w:pos="1134"/>
        </w:tabs>
        <w:spacing w:after="0"/>
      </w:pPr>
      <w:r>
        <w:t xml:space="preserve"> </w:t>
      </w:r>
      <w:r w:rsidRPr="00EA484B">
        <w:t xml:space="preserve">} </w:t>
      </w:r>
    </w:p>
    <w:p w14:paraId="0FBC84A8" w14:textId="7FA98AC8" w:rsidR="00EA484B" w:rsidRPr="00EA484B" w:rsidRDefault="00EA484B" w:rsidP="00EA484B">
      <w:pPr>
        <w:tabs>
          <w:tab w:val="left" w:pos="284"/>
          <w:tab w:val="left" w:pos="567"/>
          <w:tab w:val="left" w:pos="851"/>
          <w:tab w:val="left" w:pos="1134"/>
        </w:tabs>
      </w:pPr>
      <w:proofErr w:type="spellStart"/>
      <w:proofErr w:type="gramStart"/>
      <w:r w:rsidRPr="00EA484B">
        <w:t>fetchData</w:t>
      </w:r>
      <w:proofErr w:type="spellEnd"/>
      <w:r w:rsidRPr="00EA484B">
        <w:t>(</w:t>
      </w:r>
      <w:proofErr w:type="gramEnd"/>
      <w:r w:rsidRPr="00EA484B">
        <w:t xml:space="preserve">); </w:t>
      </w:r>
    </w:p>
    <w:p w14:paraId="4E39DE9F" w14:textId="77777777" w:rsidR="00EA484B" w:rsidRPr="00EA484B" w:rsidRDefault="00EA484B" w:rsidP="00EA484B">
      <w:r w:rsidRPr="00EA484B">
        <w:lastRenderedPageBreak/>
        <w:t xml:space="preserve">Ebben a példában az </w:t>
      </w:r>
      <w:proofErr w:type="spellStart"/>
      <w:r w:rsidRPr="00EA484B">
        <w:rPr>
          <w:b/>
          <w:bCs/>
        </w:rPr>
        <w:t>async</w:t>
      </w:r>
      <w:proofErr w:type="spellEnd"/>
      <w:r w:rsidRPr="00EA484B">
        <w:t xml:space="preserve"> kulcsszóval jelöljük az aszinkron függvényt, majd az </w:t>
      </w:r>
      <w:proofErr w:type="spellStart"/>
      <w:r w:rsidRPr="00EA484B">
        <w:rPr>
          <w:b/>
          <w:bCs/>
        </w:rPr>
        <w:t>await</w:t>
      </w:r>
      <w:proofErr w:type="spellEnd"/>
      <w:r w:rsidRPr="00EA484B">
        <w:t xml:space="preserve"> kulcsszóval várakozunk a Promise végrehajtására. Az </w:t>
      </w:r>
      <w:proofErr w:type="spellStart"/>
      <w:r w:rsidRPr="00EA484B">
        <w:rPr>
          <w:b/>
          <w:bCs/>
        </w:rPr>
        <w:t>await</w:t>
      </w:r>
      <w:proofErr w:type="spellEnd"/>
      <w:r w:rsidRPr="00EA484B">
        <w:t xml:space="preserve"> blokkolja az aszinkron műveleteket, amíg az eredmény vissza nem érkezik.</w:t>
      </w:r>
    </w:p>
    <w:p w14:paraId="1D1E5F71" w14:textId="77777777" w:rsidR="00EA484B" w:rsidRPr="00EA484B" w:rsidRDefault="00EA484B" w:rsidP="00EA484B">
      <w:pPr>
        <w:numPr>
          <w:ilvl w:val="0"/>
          <w:numId w:val="2"/>
        </w:numPr>
      </w:pPr>
      <w:r w:rsidRPr="00EA484B">
        <w:rPr>
          <w:b/>
          <w:bCs/>
        </w:rPr>
        <w:t>Promise</w:t>
      </w:r>
      <w:r w:rsidRPr="00EA484B">
        <w:t xml:space="preserve"> alapú módszer:</w:t>
      </w:r>
    </w:p>
    <w:p w14:paraId="30747299" w14:textId="77777777" w:rsidR="00EA484B" w:rsidRDefault="00EA484B" w:rsidP="00EA484B">
      <w:pPr>
        <w:spacing w:after="0"/>
      </w:pPr>
      <w:proofErr w:type="spellStart"/>
      <w:r w:rsidRPr="00EA484B">
        <w:t>function</w:t>
      </w:r>
      <w:proofErr w:type="spellEnd"/>
      <w:r w:rsidRPr="00EA484B">
        <w:t xml:space="preserve"> </w:t>
      </w:r>
      <w:proofErr w:type="spellStart"/>
      <w:proofErr w:type="gramStart"/>
      <w:r w:rsidRPr="00EA484B">
        <w:t>fetchData</w:t>
      </w:r>
      <w:proofErr w:type="spellEnd"/>
      <w:r w:rsidRPr="00EA484B">
        <w:t>(</w:t>
      </w:r>
      <w:proofErr w:type="gramEnd"/>
      <w:r w:rsidRPr="00EA484B">
        <w:t xml:space="preserve">) { </w:t>
      </w:r>
    </w:p>
    <w:p w14:paraId="2DD947B8" w14:textId="77777777" w:rsidR="00EA484B" w:rsidRDefault="00EA484B" w:rsidP="00EA484B">
      <w:pPr>
        <w:tabs>
          <w:tab w:val="left" w:pos="284"/>
          <w:tab w:val="left" w:pos="567"/>
          <w:tab w:val="left" w:pos="851"/>
          <w:tab w:val="left" w:pos="1134"/>
        </w:tabs>
        <w:spacing w:after="0"/>
      </w:pPr>
      <w:r>
        <w:tab/>
      </w:r>
      <w:proofErr w:type="spellStart"/>
      <w:r w:rsidRPr="00EA484B">
        <w:t>return</w:t>
      </w:r>
      <w:proofErr w:type="spellEnd"/>
      <w:r w:rsidRPr="00EA484B">
        <w:t xml:space="preserve"> </w:t>
      </w:r>
      <w:proofErr w:type="spellStart"/>
      <w:r w:rsidRPr="00EA484B">
        <w:t>new</w:t>
      </w:r>
      <w:proofErr w:type="spellEnd"/>
      <w:r w:rsidRPr="00EA484B">
        <w:t xml:space="preserve"> </w:t>
      </w:r>
      <w:proofErr w:type="gramStart"/>
      <w:r w:rsidRPr="00EA484B">
        <w:t>Promise(</w:t>
      </w:r>
      <w:proofErr w:type="gramEnd"/>
      <w:r w:rsidRPr="00EA484B">
        <w:t>(</w:t>
      </w:r>
      <w:proofErr w:type="spellStart"/>
      <w:r w:rsidRPr="00EA484B">
        <w:t>resolve</w:t>
      </w:r>
      <w:proofErr w:type="spellEnd"/>
      <w:r w:rsidRPr="00EA484B">
        <w:t xml:space="preserve">, </w:t>
      </w:r>
      <w:proofErr w:type="spellStart"/>
      <w:r w:rsidRPr="00EA484B">
        <w:t>reject</w:t>
      </w:r>
      <w:proofErr w:type="spellEnd"/>
      <w:r w:rsidRPr="00EA484B">
        <w:t xml:space="preserve">) =&gt; { </w:t>
      </w:r>
    </w:p>
    <w:p w14:paraId="767CB27F" w14:textId="77777777" w:rsidR="00EA484B" w:rsidRDefault="00EA484B" w:rsidP="00EA484B">
      <w:pPr>
        <w:tabs>
          <w:tab w:val="left" w:pos="284"/>
          <w:tab w:val="left" w:pos="567"/>
          <w:tab w:val="left" w:pos="851"/>
          <w:tab w:val="left" w:pos="1134"/>
        </w:tabs>
        <w:spacing w:after="0"/>
      </w:pPr>
      <w:r>
        <w:tab/>
      </w:r>
      <w:r>
        <w:tab/>
      </w:r>
      <w:proofErr w:type="spellStart"/>
      <w:r w:rsidRPr="00EA484B">
        <w:t>fetch</w:t>
      </w:r>
      <w:proofErr w:type="spellEnd"/>
      <w:r w:rsidRPr="00EA484B">
        <w:t>('https://api.example.com/</w:t>
      </w:r>
      <w:proofErr w:type="spellStart"/>
      <w:r w:rsidRPr="00EA484B">
        <w:t>data</w:t>
      </w:r>
      <w:proofErr w:type="spellEnd"/>
      <w:r w:rsidRPr="00EA484B">
        <w:t xml:space="preserve">') </w:t>
      </w:r>
    </w:p>
    <w:p w14:paraId="4390AC76" w14:textId="77777777" w:rsidR="00B30FA8" w:rsidRDefault="00EA484B" w:rsidP="00EA484B">
      <w:pPr>
        <w:tabs>
          <w:tab w:val="left" w:pos="284"/>
          <w:tab w:val="left" w:pos="567"/>
          <w:tab w:val="left" w:pos="851"/>
          <w:tab w:val="left" w:pos="1134"/>
        </w:tabs>
        <w:spacing w:after="0"/>
      </w:pPr>
      <w:r>
        <w:tab/>
      </w:r>
      <w:r>
        <w:tab/>
      </w:r>
      <w:r>
        <w:tab/>
      </w:r>
      <w:proofErr w:type="gramStart"/>
      <w:r w:rsidRPr="00EA484B">
        <w:t>.</w:t>
      </w:r>
      <w:proofErr w:type="spellStart"/>
      <w:r w:rsidRPr="00EA484B">
        <w:t>then</w:t>
      </w:r>
      <w:proofErr w:type="spellEnd"/>
      <w:proofErr w:type="gramEnd"/>
      <w:r w:rsidRPr="00EA484B">
        <w:t>(</w:t>
      </w:r>
      <w:proofErr w:type="spellStart"/>
      <w:r w:rsidRPr="00EA484B">
        <w:t>response</w:t>
      </w:r>
      <w:proofErr w:type="spellEnd"/>
      <w:r w:rsidRPr="00EA484B">
        <w:t xml:space="preserve"> =&gt; </w:t>
      </w:r>
      <w:proofErr w:type="spellStart"/>
      <w:r w:rsidRPr="00EA484B">
        <w:t>response.json</w:t>
      </w:r>
      <w:proofErr w:type="spellEnd"/>
      <w:r w:rsidRPr="00EA484B">
        <w:t xml:space="preserve">()) </w:t>
      </w:r>
    </w:p>
    <w:p w14:paraId="4D46FDB4" w14:textId="77777777" w:rsidR="00B30FA8" w:rsidRDefault="00B30FA8" w:rsidP="00EA484B">
      <w:pPr>
        <w:tabs>
          <w:tab w:val="left" w:pos="284"/>
          <w:tab w:val="left" w:pos="567"/>
          <w:tab w:val="left" w:pos="851"/>
          <w:tab w:val="left" w:pos="1134"/>
        </w:tabs>
        <w:spacing w:after="0"/>
      </w:pPr>
      <w:r>
        <w:tab/>
      </w:r>
      <w:r>
        <w:tab/>
      </w:r>
      <w:r>
        <w:tab/>
      </w:r>
      <w:proofErr w:type="gramStart"/>
      <w:r w:rsidR="00EA484B" w:rsidRPr="00EA484B">
        <w:t>.</w:t>
      </w:r>
      <w:proofErr w:type="spellStart"/>
      <w:r w:rsidR="00EA484B" w:rsidRPr="00EA484B">
        <w:t>then</w:t>
      </w:r>
      <w:proofErr w:type="spellEnd"/>
      <w:proofErr w:type="gramEnd"/>
      <w:r w:rsidR="00EA484B" w:rsidRPr="00EA484B">
        <w:t>(</w:t>
      </w:r>
      <w:proofErr w:type="spellStart"/>
      <w:r w:rsidR="00EA484B" w:rsidRPr="00EA484B">
        <w:t>data</w:t>
      </w:r>
      <w:proofErr w:type="spellEnd"/>
      <w:r w:rsidR="00EA484B" w:rsidRPr="00EA484B">
        <w:t xml:space="preserve"> =&gt; {</w:t>
      </w:r>
    </w:p>
    <w:p w14:paraId="51255458" w14:textId="45558B21" w:rsidR="00B30FA8" w:rsidRDefault="00B30FA8" w:rsidP="00EA484B">
      <w:pPr>
        <w:tabs>
          <w:tab w:val="left" w:pos="284"/>
          <w:tab w:val="left" w:pos="567"/>
          <w:tab w:val="left" w:pos="851"/>
          <w:tab w:val="left" w:pos="1134"/>
        </w:tabs>
        <w:spacing w:after="0"/>
      </w:pPr>
      <w:r>
        <w:tab/>
      </w:r>
      <w:r>
        <w:tab/>
      </w:r>
      <w:r>
        <w:tab/>
      </w:r>
      <w:r>
        <w:tab/>
      </w:r>
      <w:r w:rsidR="00EA484B" w:rsidRPr="00EA484B">
        <w:t>console.log(</w:t>
      </w:r>
      <w:proofErr w:type="spellStart"/>
      <w:r w:rsidR="00EA484B" w:rsidRPr="00EA484B">
        <w:t>data</w:t>
      </w:r>
      <w:proofErr w:type="spellEnd"/>
      <w:r w:rsidR="00EA484B" w:rsidRPr="00EA484B">
        <w:t xml:space="preserve">); </w:t>
      </w:r>
    </w:p>
    <w:p w14:paraId="61D93553" w14:textId="77777777" w:rsidR="00B30FA8" w:rsidRDefault="00B30FA8" w:rsidP="00EA484B">
      <w:pPr>
        <w:tabs>
          <w:tab w:val="left" w:pos="284"/>
          <w:tab w:val="left" w:pos="567"/>
          <w:tab w:val="left" w:pos="851"/>
          <w:tab w:val="left" w:pos="1134"/>
        </w:tabs>
        <w:spacing w:after="0"/>
      </w:pPr>
      <w:r>
        <w:tab/>
      </w:r>
      <w:r>
        <w:tab/>
      </w:r>
      <w:r>
        <w:tab/>
      </w:r>
      <w:r>
        <w:tab/>
      </w:r>
      <w:proofErr w:type="spellStart"/>
      <w:r w:rsidR="00EA484B" w:rsidRPr="00EA484B">
        <w:t>resolve</w:t>
      </w:r>
      <w:proofErr w:type="spellEnd"/>
      <w:r w:rsidR="00EA484B" w:rsidRPr="00EA484B">
        <w:t>(</w:t>
      </w:r>
      <w:proofErr w:type="spellStart"/>
      <w:r w:rsidR="00EA484B" w:rsidRPr="00EA484B">
        <w:t>data</w:t>
      </w:r>
      <w:proofErr w:type="spellEnd"/>
      <w:r w:rsidR="00EA484B" w:rsidRPr="00EA484B">
        <w:t xml:space="preserve">); </w:t>
      </w:r>
    </w:p>
    <w:p w14:paraId="173EB6B1" w14:textId="77777777" w:rsidR="00B30FA8" w:rsidRDefault="00B30FA8" w:rsidP="00EA484B">
      <w:pPr>
        <w:tabs>
          <w:tab w:val="left" w:pos="284"/>
          <w:tab w:val="left" w:pos="567"/>
          <w:tab w:val="left" w:pos="851"/>
          <w:tab w:val="left" w:pos="1134"/>
        </w:tabs>
        <w:spacing w:after="0"/>
      </w:pPr>
      <w:r>
        <w:tab/>
      </w:r>
      <w:r>
        <w:tab/>
      </w:r>
      <w:r>
        <w:tab/>
        <w:t xml:space="preserve"> </w:t>
      </w:r>
      <w:r w:rsidR="00EA484B" w:rsidRPr="00EA484B">
        <w:t xml:space="preserve">}) </w:t>
      </w:r>
    </w:p>
    <w:p w14:paraId="4C7A5072" w14:textId="77777777" w:rsidR="00B30FA8" w:rsidRDefault="00B30FA8" w:rsidP="00EA484B">
      <w:pPr>
        <w:tabs>
          <w:tab w:val="left" w:pos="284"/>
          <w:tab w:val="left" w:pos="567"/>
          <w:tab w:val="left" w:pos="851"/>
          <w:tab w:val="left" w:pos="1134"/>
        </w:tabs>
        <w:spacing w:after="0"/>
      </w:pPr>
      <w:r>
        <w:tab/>
      </w:r>
      <w:r>
        <w:tab/>
      </w:r>
      <w:r>
        <w:tab/>
      </w:r>
      <w:proofErr w:type="gramStart"/>
      <w:r w:rsidR="00EA484B" w:rsidRPr="00EA484B">
        <w:t>.</w:t>
      </w:r>
      <w:proofErr w:type="spellStart"/>
      <w:r w:rsidR="00EA484B" w:rsidRPr="00EA484B">
        <w:t>catch</w:t>
      </w:r>
      <w:proofErr w:type="spellEnd"/>
      <w:proofErr w:type="gramEnd"/>
      <w:r w:rsidR="00EA484B" w:rsidRPr="00EA484B">
        <w:t>(</w:t>
      </w:r>
      <w:proofErr w:type="spellStart"/>
      <w:r w:rsidR="00EA484B" w:rsidRPr="00EA484B">
        <w:t>error</w:t>
      </w:r>
      <w:proofErr w:type="spellEnd"/>
      <w:r w:rsidR="00EA484B" w:rsidRPr="00EA484B">
        <w:t xml:space="preserve"> =&gt; { </w:t>
      </w:r>
    </w:p>
    <w:p w14:paraId="2641502E" w14:textId="77777777" w:rsidR="00B30FA8" w:rsidRDefault="00B30FA8" w:rsidP="00EA484B">
      <w:pPr>
        <w:tabs>
          <w:tab w:val="left" w:pos="284"/>
          <w:tab w:val="left" w:pos="567"/>
          <w:tab w:val="left" w:pos="851"/>
          <w:tab w:val="left" w:pos="1134"/>
        </w:tabs>
        <w:spacing w:after="0"/>
      </w:pPr>
      <w:r>
        <w:tab/>
      </w:r>
      <w:r>
        <w:tab/>
      </w:r>
      <w:r>
        <w:tab/>
      </w:r>
      <w:r>
        <w:tab/>
      </w:r>
      <w:proofErr w:type="gramStart"/>
      <w:r w:rsidR="00EA484B" w:rsidRPr="00EA484B">
        <w:t>console.log(</w:t>
      </w:r>
      <w:proofErr w:type="gramEnd"/>
      <w:r w:rsidR="00EA484B" w:rsidRPr="00EA484B">
        <w:t xml:space="preserve">'Hiba történt:', </w:t>
      </w:r>
      <w:proofErr w:type="spellStart"/>
      <w:r w:rsidR="00EA484B" w:rsidRPr="00EA484B">
        <w:t>error</w:t>
      </w:r>
      <w:proofErr w:type="spellEnd"/>
      <w:r w:rsidR="00EA484B" w:rsidRPr="00EA484B">
        <w:t xml:space="preserve">); </w:t>
      </w:r>
    </w:p>
    <w:p w14:paraId="04690288" w14:textId="77777777" w:rsidR="00B30FA8" w:rsidRDefault="00B30FA8" w:rsidP="00EA484B">
      <w:pPr>
        <w:tabs>
          <w:tab w:val="left" w:pos="284"/>
          <w:tab w:val="left" w:pos="567"/>
          <w:tab w:val="left" w:pos="851"/>
          <w:tab w:val="left" w:pos="1134"/>
        </w:tabs>
        <w:spacing w:after="0"/>
      </w:pPr>
      <w:r>
        <w:tab/>
      </w:r>
      <w:r>
        <w:tab/>
      </w:r>
      <w:r>
        <w:tab/>
      </w:r>
      <w:r>
        <w:tab/>
      </w:r>
      <w:proofErr w:type="spellStart"/>
      <w:r w:rsidR="00EA484B" w:rsidRPr="00EA484B">
        <w:t>reject</w:t>
      </w:r>
      <w:proofErr w:type="spellEnd"/>
      <w:r w:rsidR="00EA484B" w:rsidRPr="00EA484B">
        <w:t>(</w:t>
      </w:r>
      <w:proofErr w:type="spellStart"/>
      <w:r w:rsidR="00EA484B" w:rsidRPr="00EA484B">
        <w:t>error</w:t>
      </w:r>
      <w:proofErr w:type="spellEnd"/>
      <w:r w:rsidR="00EA484B" w:rsidRPr="00EA484B">
        <w:t xml:space="preserve">); </w:t>
      </w:r>
    </w:p>
    <w:p w14:paraId="59481E4E" w14:textId="77777777" w:rsidR="00B30FA8" w:rsidRDefault="00B30FA8" w:rsidP="00EA484B">
      <w:pPr>
        <w:tabs>
          <w:tab w:val="left" w:pos="284"/>
          <w:tab w:val="left" w:pos="567"/>
          <w:tab w:val="left" w:pos="851"/>
          <w:tab w:val="left" w:pos="1134"/>
        </w:tabs>
        <w:spacing w:after="0"/>
      </w:pPr>
      <w:r>
        <w:tab/>
      </w:r>
      <w:r>
        <w:tab/>
      </w:r>
      <w:r>
        <w:tab/>
      </w:r>
      <w:r w:rsidR="00EA484B" w:rsidRPr="00EA484B">
        <w:t xml:space="preserve">}); </w:t>
      </w:r>
    </w:p>
    <w:p w14:paraId="4EAF89C1" w14:textId="77777777" w:rsidR="00B30FA8" w:rsidRDefault="00B30FA8" w:rsidP="00EA484B">
      <w:pPr>
        <w:tabs>
          <w:tab w:val="left" w:pos="284"/>
          <w:tab w:val="left" w:pos="567"/>
          <w:tab w:val="left" w:pos="851"/>
          <w:tab w:val="left" w:pos="1134"/>
        </w:tabs>
        <w:spacing w:after="0"/>
      </w:pPr>
      <w:r>
        <w:tab/>
      </w:r>
      <w:r w:rsidR="00EA484B" w:rsidRPr="00EA484B">
        <w:t xml:space="preserve">}); </w:t>
      </w:r>
    </w:p>
    <w:p w14:paraId="208AED4F" w14:textId="77777777" w:rsidR="00B30FA8" w:rsidRDefault="00B30FA8" w:rsidP="00EA484B">
      <w:pPr>
        <w:tabs>
          <w:tab w:val="left" w:pos="284"/>
          <w:tab w:val="left" w:pos="567"/>
          <w:tab w:val="left" w:pos="851"/>
          <w:tab w:val="left" w:pos="1134"/>
        </w:tabs>
        <w:spacing w:after="0"/>
      </w:pPr>
      <w:r>
        <w:t xml:space="preserve"> </w:t>
      </w:r>
      <w:r w:rsidR="00EA484B" w:rsidRPr="00EA484B">
        <w:t xml:space="preserve">} </w:t>
      </w:r>
    </w:p>
    <w:p w14:paraId="07B83D84" w14:textId="4628A691" w:rsidR="00EA484B" w:rsidRPr="00EA484B" w:rsidRDefault="00EA484B" w:rsidP="00EA484B">
      <w:pPr>
        <w:tabs>
          <w:tab w:val="left" w:pos="284"/>
          <w:tab w:val="left" w:pos="567"/>
          <w:tab w:val="left" w:pos="851"/>
          <w:tab w:val="left" w:pos="1134"/>
        </w:tabs>
        <w:spacing w:after="0"/>
      </w:pPr>
      <w:proofErr w:type="spellStart"/>
      <w:proofErr w:type="gramStart"/>
      <w:r w:rsidRPr="00EA484B">
        <w:t>fetchData</w:t>
      </w:r>
      <w:proofErr w:type="spellEnd"/>
      <w:r w:rsidRPr="00EA484B">
        <w:t>(</w:t>
      </w:r>
      <w:proofErr w:type="gramEnd"/>
      <w:r w:rsidRPr="00EA484B">
        <w:t xml:space="preserve">); </w:t>
      </w:r>
    </w:p>
    <w:p w14:paraId="421CADA5" w14:textId="77777777" w:rsidR="00EA484B" w:rsidRPr="00EA484B" w:rsidRDefault="00EA484B" w:rsidP="00EA484B">
      <w:r w:rsidRPr="00EA484B">
        <w:t xml:space="preserve">Ebben a példában egy </w:t>
      </w:r>
      <w:r w:rsidRPr="00EA484B">
        <w:rPr>
          <w:b/>
          <w:bCs/>
        </w:rPr>
        <w:t>Promise</w:t>
      </w:r>
      <w:r w:rsidRPr="00EA484B">
        <w:t xml:space="preserve"> objektumot hozunk létre, amely megadja a végrehajtandó műveleteket. Az </w:t>
      </w:r>
      <w:proofErr w:type="spellStart"/>
      <w:r w:rsidRPr="00EA484B">
        <w:rPr>
          <w:b/>
          <w:bCs/>
        </w:rPr>
        <w:t>resolve</w:t>
      </w:r>
      <w:proofErr w:type="spellEnd"/>
      <w:r w:rsidRPr="00EA484B">
        <w:t xml:space="preserve"> metódussal a Promise sikeres teljesítését jelöljük, míg a </w:t>
      </w:r>
      <w:proofErr w:type="spellStart"/>
      <w:r w:rsidRPr="00EA484B">
        <w:rPr>
          <w:b/>
          <w:bCs/>
        </w:rPr>
        <w:t>reject</w:t>
      </w:r>
      <w:proofErr w:type="spellEnd"/>
      <w:r w:rsidRPr="00EA484B">
        <w:t xml:space="preserve"> metódussal hibás kimenetel esetén jelezzük a hibát.</w:t>
      </w:r>
    </w:p>
    <w:p w14:paraId="613E71B9" w14:textId="77777777" w:rsidR="00EA484B" w:rsidRPr="00EA484B" w:rsidRDefault="00EA484B" w:rsidP="00EA484B">
      <w:r w:rsidRPr="00EA484B">
        <w:t xml:space="preserve">Mindkét módszer lehetővé teszi az aszinkron műveletek során a blokkolásmentes kódolást, és lehetővé teszi a könnyebb kezelést az </w:t>
      </w:r>
      <w:proofErr w:type="spellStart"/>
      <w:r w:rsidRPr="00EA484B">
        <w:t>aszinkronitás</w:t>
      </w:r>
      <w:proofErr w:type="spellEnd"/>
      <w:r w:rsidRPr="00EA484B">
        <w:t xml:space="preserve"> során. Az </w:t>
      </w:r>
      <w:proofErr w:type="spellStart"/>
      <w:r w:rsidRPr="00EA484B">
        <w:rPr>
          <w:b/>
          <w:bCs/>
        </w:rPr>
        <w:t>async</w:t>
      </w:r>
      <w:proofErr w:type="spellEnd"/>
      <w:r w:rsidRPr="00EA484B">
        <w:t>/</w:t>
      </w:r>
      <w:proofErr w:type="spellStart"/>
      <w:r w:rsidRPr="00EA484B">
        <w:rPr>
          <w:b/>
          <w:bCs/>
        </w:rPr>
        <w:t>await</w:t>
      </w:r>
      <w:proofErr w:type="spellEnd"/>
      <w:r w:rsidRPr="00EA484B">
        <w:t xml:space="preserve"> módszer átláthatóbb, olvashatóbb kódot eredményez, míg a </w:t>
      </w:r>
      <w:r w:rsidRPr="00EA484B">
        <w:rPr>
          <w:b/>
          <w:bCs/>
        </w:rPr>
        <w:t>Promise</w:t>
      </w:r>
      <w:r w:rsidRPr="00EA484B">
        <w:t xml:space="preserve"> alapú módszer erősebb kontrollt biztosít a Promise állapotának kezelésére.</w:t>
      </w:r>
    </w:p>
    <w:p w14:paraId="45C20EA9" w14:textId="0CBEA101" w:rsidR="00EA484B" w:rsidRDefault="00EA484B"/>
    <w:p w14:paraId="289F9DE0" w14:textId="01876F6D" w:rsidR="00B30FA8" w:rsidRPr="00B30FA8" w:rsidRDefault="00B30FA8" w:rsidP="00B30FA8">
      <w:r>
        <w:t>R</w:t>
      </w:r>
      <w:r w:rsidRPr="00B30FA8">
        <w:t>övid magyarázatok és példák a következő SQL parancsokra:</w:t>
      </w:r>
    </w:p>
    <w:p w14:paraId="0E78750B" w14:textId="77777777" w:rsidR="00B30FA8" w:rsidRPr="00B30FA8" w:rsidRDefault="00B30FA8" w:rsidP="00B30FA8">
      <w:pPr>
        <w:numPr>
          <w:ilvl w:val="0"/>
          <w:numId w:val="3"/>
        </w:numPr>
      </w:pPr>
      <w:r w:rsidRPr="00B30FA8">
        <w:t>UNIQUE: Az UNIQUE kulcsszó segítségével egy adott oszlopban vagy oszlopok kombinációjában csak egyedi értékek engedélyezettek. Ez azt jelenti, hogy az adott oszlopban nem lehetnek azonos értékek. Példa:</w:t>
      </w:r>
    </w:p>
    <w:p w14:paraId="2543F3DB" w14:textId="77777777" w:rsidR="00B30FA8" w:rsidRPr="00B30FA8" w:rsidRDefault="00B30FA8" w:rsidP="00B30FA8">
      <w:r w:rsidRPr="00B30FA8">
        <w:t xml:space="preserve">CREATE TABLE </w:t>
      </w:r>
      <w:proofErr w:type="spellStart"/>
      <w:r w:rsidRPr="00B30FA8">
        <w:t>Users</w:t>
      </w:r>
      <w:proofErr w:type="spellEnd"/>
      <w:r w:rsidRPr="00B30FA8">
        <w:t xml:space="preserve"> </w:t>
      </w:r>
      <w:proofErr w:type="gramStart"/>
      <w:r w:rsidRPr="00B30FA8">
        <w:t>( ID</w:t>
      </w:r>
      <w:proofErr w:type="gramEnd"/>
      <w:r w:rsidRPr="00B30FA8">
        <w:t xml:space="preserve"> INT PRIMARY KEY, Email VARCHAR(255) UNIQUE, </w:t>
      </w:r>
      <w:proofErr w:type="spellStart"/>
      <w:r w:rsidRPr="00B30FA8">
        <w:t>Name</w:t>
      </w:r>
      <w:proofErr w:type="spellEnd"/>
      <w:r w:rsidRPr="00B30FA8">
        <w:t xml:space="preserve"> VARCHAR(100) ); </w:t>
      </w:r>
    </w:p>
    <w:p w14:paraId="3AEEEAE8" w14:textId="77777777" w:rsidR="00B30FA8" w:rsidRPr="00B30FA8" w:rsidRDefault="00B30FA8" w:rsidP="00B30FA8">
      <w:pPr>
        <w:numPr>
          <w:ilvl w:val="0"/>
          <w:numId w:val="4"/>
        </w:numPr>
      </w:pPr>
      <w:r w:rsidRPr="00B30FA8">
        <w:t>JOIN: A JOIN parancsot két vagy több tábla összekapcsolására használjuk, hogy összehangoljuk a kapcsolódó adatokat. Az összekapcsolás alapja lehet a táblák közötti kapcsolat, például egy közös oszlop vagy kulcs. Példa:</w:t>
      </w:r>
    </w:p>
    <w:p w14:paraId="48FECFE5" w14:textId="77777777" w:rsidR="00B30FA8" w:rsidRPr="00B30FA8" w:rsidRDefault="00B30FA8" w:rsidP="00B30FA8">
      <w:r w:rsidRPr="00B30FA8">
        <w:t xml:space="preserve">SELECT </w:t>
      </w:r>
      <w:proofErr w:type="spellStart"/>
      <w:r w:rsidRPr="00B30FA8">
        <w:t>Orders.OrderID</w:t>
      </w:r>
      <w:proofErr w:type="spellEnd"/>
      <w:r w:rsidRPr="00B30FA8">
        <w:t xml:space="preserve">, </w:t>
      </w:r>
      <w:proofErr w:type="spellStart"/>
      <w:r w:rsidRPr="00B30FA8">
        <w:t>Customers.CustomerName</w:t>
      </w:r>
      <w:proofErr w:type="spellEnd"/>
      <w:r w:rsidRPr="00B30FA8">
        <w:t xml:space="preserve"> FROM </w:t>
      </w:r>
      <w:proofErr w:type="spellStart"/>
      <w:r w:rsidRPr="00B30FA8">
        <w:t>Orders</w:t>
      </w:r>
      <w:proofErr w:type="spellEnd"/>
      <w:r w:rsidRPr="00B30FA8">
        <w:t xml:space="preserve"> JOIN </w:t>
      </w:r>
      <w:proofErr w:type="spellStart"/>
      <w:r w:rsidRPr="00B30FA8">
        <w:t>Customers</w:t>
      </w:r>
      <w:proofErr w:type="spellEnd"/>
      <w:r w:rsidRPr="00B30FA8">
        <w:t xml:space="preserve"> ON </w:t>
      </w:r>
      <w:proofErr w:type="spellStart"/>
      <w:r w:rsidRPr="00B30FA8">
        <w:t>Orders.CustomerID</w:t>
      </w:r>
      <w:proofErr w:type="spellEnd"/>
      <w:r w:rsidRPr="00B30FA8">
        <w:t xml:space="preserve"> = </w:t>
      </w:r>
      <w:proofErr w:type="spellStart"/>
      <w:r w:rsidRPr="00B30FA8">
        <w:t>Customers.CustomerID</w:t>
      </w:r>
      <w:proofErr w:type="spellEnd"/>
      <w:r w:rsidRPr="00B30FA8">
        <w:t xml:space="preserve">; </w:t>
      </w:r>
    </w:p>
    <w:p w14:paraId="727A5363" w14:textId="77777777" w:rsidR="00B30FA8" w:rsidRPr="00B30FA8" w:rsidRDefault="00B30FA8" w:rsidP="00B30FA8">
      <w:pPr>
        <w:numPr>
          <w:ilvl w:val="0"/>
          <w:numId w:val="5"/>
        </w:numPr>
      </w:pPr>
      <w:r w:rsidRPr="00B30FA8">
        <w:t>LIMIT: A LIMIT parancs segítségével meghatározhatjuk, hogy hány eredményt szeretnénk visszakapni egy lekérdezésből. Ez hasznos lehet, ha csak az első néhány eredményre van szükségünk. Példa:</w:t>
      </w:r>
    </w:p>
    <w:p w14:paraId="343D8CAF" w14:textId="77777777" w:rsidR="00B30FA8" w:rsidRPr="00B30FA8" w:rsidRDefault="00B30FA8" w:rsidP="00B30FA8">
      <w:r w:rsidRPr="00B30FA8">
        <w:t xml:space="preserve">SELECT * FROM Products LIMIT 5; </w:t>
      </w:r>
    </w:p>
    <w:p w14:paraId="384AD4F7" w14:textId="77777777" w:rsidR="00B30FA8" w:rsidRPr="00B30FA8" w:rsidRDefault="00B30FA8" w:rsidP="00B30FA8">
      <w:pPr>
        <w:numPr>
          <w:ilvl w:val="0"/>
          <w:numId w:val="6"/>
        </w:numPr>
      </w:pPr>
      <w:r w:rsidRPr="00B30FA8">
        <w:lastRenderedPageBreak/>
        <w:t>DISTINCT: A DISTINCT kulcsszó segítségével eltávolíthatjuk az ismétlődő értékeket az adatok közül, így csak egyedi értékeket kapunk eredményül. Példa:</w:t>
      </w:r>
    </w:p>
    <w:p w14:paraId="7E69C5B1" w14:textId="77777777" w:rsidR="00B30FA8" w:rsidRPr="00B30FA8" w:rsidRDefault="00B30FA8" w:rsidP="00B30FA8">
      <w:r w:rsidRPr="00B30FA8">
        <w:t xml:space="preserve">SELECT DISTINCT Country FROM </w:t>
      </w:r>
      <w:proofErr w:type="spellStart"/>
      <w:r w:rsidRPr="00B30FA8">
        <w:t>Customers</w:t>
      </w:r>
      <w:proofErr w:type="spellEnd"/>
      <w:r w:rsidRPr="00B30FA8">
        <w:t xml:space="preserve">; </w:t>
      </w:r>
    </w:p>
    <w:p w14:paraId="3AD22118" w14:textId="77777777" w:rsidR="00B30FA8" w:rsidRPr="00B30FA8" w:rsidRDefault="00B30FA8" w:rsidP="00B30FA8">
      <w:pPr>
        <w:numPr>
          <w:ilvl w:val="0"/>
          <w:numId w:val="7"/>
        </w:numPr>
      </w:pPr>
      <w:r w:rsidRPr="00B30FA8">
        <w:t>PRIMARY KEY: A PRIMARY KEY egy olyan oszlop vagy oszlopok kombinációja, amely egyedi azonosítót jelent egy adott táblában. Ez a kulcs azonosítja a rekordokat, és garantálja a rekordok egyediségét. Példa:</w:t>
      </w:r>
    </w:p>
    <w:p w14:paraId="519A1009" w14:textId="77777777" w:rsidR="00B30FA8" w:rsidRPr="00B30FA8" w:rsidRDefault="00B30FA8" w:rsidP="00B30FA8">
      <w:r w:rsidRPr="00B30FA8">
        <w:t xml:space="preserve">CREATE TABLE </w:t>
      </w:r>
      <w:proofErr w:type="spellStart"/>
      <w:r w:rsidRPr="00B30FA8">
        <w:t>Customers</w:t>
      </w:r>
      <w:proofErr w:type="spellEnd"/>
      <w:r w:rsidRPr="00B30FA8">
        <w:t xml:space="preserve"> </w:t>
      </w:r>
      <w:proofErr w:type="gramStart"/>
      <w:r w:rsidRPr="00B30FA8">
        <w:t xml:space="preserve">( </w:t>
      </w:r>
      <w:proofErr w:type="spellStart"/>
      <w:r w:rsidRPr="00B30FA8">
        <w:t>CustomerID</w:t>
      </w:r>
      <w:proofErr w:type="spellEnd"/>
      <w:proofErr w:type="gramEnd"/>
      <w:r w:rsidRPr="00B30FA8">
        <w:t xml:space="preserve"> INT PRIMARY KEY, </w:t>
      </w:r>
      <w:proofErr w:type="spellStart"/>
      <w:r w:rsidRPr="00B30FA8">
        <w:t>CustomerName</w:t>
      </w:r>
      <w:proofErr w:type="spellEnd"/>
      <w:r w:rsidRPr="00B30FA8">
        <w:t xml:space="preserve"> VARCHAR(255), Email VARCHAR(100) ); </w:t>
      </w:r>
    </w:p>
    <w:p w14:paraId="1E65FCF8" w14:textId="77777777" w:rsidR="00B30FA8" w:rsidRPr="00B30FA8" w:rsidRDefault="00B30FA8" w:rsidP="00B30FA8">
      <w:pPr>
        <w:numPr>
          <w:ilvl w:val="0"/>
          <w:numId w:val="8"/>
        </w:numPr>
      </w:pPr>
      <w:r w:rsidRPr="00B30FA8">
        <w:t>FOREIGN KEY: A FOREIGN KEY egy oszlop, amely hivatkozik egy másik tábla PRIMARY KEY mezőjére, hogy kapcsolatot teremtsen a két tábla között. Ez segít a relációs adatbázisban a táblák közötti összekapcsolásban. Példa:</w:t>
      </w:r>
    </w:p>
    <w:p w14:paraId="0F8EBED4" w14:textId="77777777" w:rsidR="00B30FA8" w:rsidRPr="00B30FA8" w:rsidRDefault="00B30FA8" w:rsidP="00B30FA8">
      <w:r w:rsidRPr="00B30FA8">
        <w:t xml:space="preserve">CREATE TABLE </w:t>
      </w:r>
      <w:proofErr w:type="spellStart"/>
      <w:r w:rsidRPr="00B30FA8">
        <w:t>Orders</w:t>
      </w:r>
      <w:proofErr w:type="spellEnd"/>
      <w:r w:rsidRPr="00B30FA8">
        <w:t xml:space="preserve"> </w:t>
      </w:r>
      <w:proofErr w:type="gramStart"/>
      <w:r w:rsidRPr="00B30FA8">
        <w:t xml:space="preserve">( </w:t>
      </w:r>
      <w:proofErr w:type="spellStart"/>
      <w:r w:rsidRPr="00B30FA8">
        <w:t>OrderID</w:t>
      </w:r>
      <w:proofErr w:type="spellEnd"/>
      <w:proofErr w:type="gramEnd"/>
      <w:r w:rsidRPr="00B30FA8">
        <w:t xml:space="preserve"> INT PRIMARY KEY, </w:t>
      </w:r>
      <w:proofErr w:type="spellStart"/>
      <w:r w:rsidRPr="00B30FA8">
        <w:t>CustomerID</w:t>
      </w:r>
      <w:proofErr w:type="spellEnd"/>
      <w:r w:rsidRPr="00B30FA8">
        <w:t xml:space="preserve"> INT, </w:t>
      </w:r>
      <w:proofErr w:type="spellStart"/>
      <w:r w:rsidRPr="00B30FA8">
        <w:t>OrderDate</w:t>
      </w:r>
      <w:proofErr w:type="spellEnd"/>
      <w:r w:rsidRPr="00B30FA8">
        <w:t xml:space="preserve"> DATE, FOREIGN KEY (</w:t>
      </w:r>
      <w:proofErr w:type="spellStart"/>
      <w:r w:rsidRPr="00B30FA8">
        <w:t>CustomerID</w:t>
      </w:r>
      <w:proofErr w:type="spellEnd"/>
      <w:r w:rsidRPr="00B30FA8">
        <w:t xml:space="preserve">) REFERENCES </w:t>
      </w:r>
      <w:proofErr w:type="spellStart"/>
      <w:r w:rsidRPr="00B30FA8">
        <w:t>Customers</w:t>
      </w:r>
      <w:proofErr w:type="spellEnd"/>
      <w:r w:rsidRPr="00B30FA8">
        <w:t>(</w:t>
      </w:r>
      <w:proofErr w:type="spellStart"/>
      <w:r w:rsidRPr="00B30FA8">
        <w:t>CustomerID</w:t>
      </w:r>
      <w:proofErr w:type="spellEnd"/>
      <w:r w:rsidRPr="00B30FA8">
        <w:t xml:space="preserve">) ); </w:t>
      </w:r>
    </w:p>
    <w:p w14:paraId="723B7A84" w14:textId="77777777" w:rsidR="00B30FA8" w:rsidRPr="00B30FA8" w:rsidRDefault="00B30FA8" w:rsidP="00B30FA8">
      <w:pPr>
        <w:numPr>
          <w:ilvl w:val="0"/>
          <w:numId w:val="9"/>
        </w:numPr>
      </w:pPr>
      <w:r w:rsidRPr="00B30FA8">
        <w:t>INNER JOIN: Az INNER JOIN a JOIN parancs egy típusa, amely csak azokat a rekordokat adja vissza, amelyeknek van illeszkedő rekordjuk mindkét összekapcsolt táblában. Példa:</w:t>
      </w:r>
    </w:p>
    <w:p w14:paraId="745BF7AC" w14:textId="77777777" w:rsidR="00B30FA8" w:rsidRPr="00B30FA8" w:rsidRDefault="00B30FA8" w:rsidP="00B30FA8">
      <w:r w:rsidRPr="00B30FA8">
        <w:t xml:space="preserve">SELECT </w:t>
      </w:r>
      <w:proofErr w:type="spellStart"/>
      <w:r w:rsidRPr="00B30FA8">
        <w:t>Orders.OrderID</w:t>
      </w:r>
      <w:proofErr w:type="spellEnd"/>
      <w:r w:rsidRPr="00B30FA8">
        <w:t xml:space="preserve">, </w:t>
      </w:r>
      <w:proofErr w:type="spellStart"/>
      <w:r w:rsidRPr="00B30FA8">
        <w:t>Customers.CustomerName</w:t>
      </w:r>
      <w:proofErr w:type="spellEnd"/>
      <w:r w:rsidRPr="00B30FA8">
        <w:t xml:space="preserve"> FROM </w:t>
      </w:r>
      <w:proofErr w:type="spellStart"/>
      <w:r w:rsidRPr="00B30FA8">
        <w:t>Orders</w:t>
      </w:r>
      <w:proofErr w:type="spellEnd"/>
      <w:r w:rsidRPr="00B30FA8">
        <w:t xml:space="preserve"> INNER JOIN </w:t>
      </w:r>
      <w:proofErr w:type="spellStart"/>
      <w:r w:rsidRPr="00B30FA8">
        <w:t>Customers</w:t>
      </w:r>
      <w:proofErr w:type="spellEnd"/>
      <w:r w:rsidRPr="00B30FA8">
        <w:t xml:space="preserve"> ON </w:t>
      </w:r>
      <w:proofErr w:type="spellStart"/>
      <w:r w:rsidRPr="00B30FA8">
        <w:t>Orders.CustomerID</w:t>
      </w:r>
      <w:proofErr w:type="spellEnd"/>
      <w:r w:rsidRPr="00B30FA8">
        <w:t xml:space="preserve"> = </w:t>
      </w:r>
      <w:proofErr w:type="spellStart"/>
      <w:r w:rsidRPr="00B30FA8">
        <w:t>Customers.CustomerID</w:t>
      </w:r>
      <w:proofErr w:type="spellEnd"/>
      <w:r w:rsidRPr="00B30FA8">
        <w:t xml:space="preserve">; </w:t>
      </w:r>
    </w:p>
    <w:p w14:paraId="70C4DE2B" w14:textId="77777777" w:rsidR="00B30FA8" w:rsidRPr="00B30FA8" w:rsidRDefault="00B30FA8" w:rsidP="00B30FA8">
      <w:r w:rsidRPr="00B30FA8">
        <w:t>Íme példák a következő osztálytagtípusokra az Objektum Orientált Programozásban:</w:t>
      </w:r>
    </w:p>
    <w:p w14:paraId="4B8C150D" w14:textId="77777777" w:rsidR="00B30FA8" w:rsidRPr="00B30FA8" w:rsidRDefault="00B30FA8" w:rsidP="00B30FA8">
      <w:pPr>
        <w:numPr>
          <w:ilvl w:val="0"/>
          <w:numId w:val="10"/>
        </w:numPr>
      </w:pPr>
      <w:r w:rsidRPr="00B30FA8">
        <w:t>Jellemző (</w:t>
      </w:r>
      <w:proofErr w:type="spellStart"/>
      <w:r w:rsidRPr="00B30FA8">
        <w:t>property</w:t>
      </w:r>
      <w:proofErr w:type="spellEnd"/>
      <w:r w:rsidRPr="00B30FA8">
        <w:t xml:space="preserve">, </w:t>
      </w:r>
      <w:proofErr w:type="spellStart"/>
      <w:r w:rsidRPr="00B30FA8">
        <w:t>member</w:t>
      </w:r>
      <w:proofErr w:type="spellEnd"/>
      <w:r w:rsidRPr="00B30FA8">
        <w:t xml:space="preserve"> </w:t>
      </w:r>
      <w:proofErr w:type="spellStart"/>
      <w:r w:rsidRPr="00B30FA8">
        <w:t>variable</w:t>
      </w:r>
      <w:proofErr w:type="spellEnd"/>
      <w:r w:rsidRPr="00B30FA8">
        <w:t>):</w:t>
      </w:r>
    </w:p>
    <w:p w14:paraId="09AF7A55" w14:textId="77777777" w:rsidR="00B30FA8" w:rsidRPr="00B30FA8" w:rsidRDefault="00B30FA8" w:rsidP="00B30FA8">
      <w:proofErr w:type="spellStart"/>
      <w:r w:rsidRPr="00B30FA8">
        <w:t>public</w:t>
      </w:r>
      <w:proofErr w:type="spellEnd"/>
      <w:r w:rsidRPr="00B30FA8">
        <w:t xml:space="preserve"> </w:t>
      </w:r>
      <w:proofErr w:type="spellStart"/>
      <w:r w:rsidRPr="00B30FA8">
        <w:t>class</w:t>
      </w:r>
      <w:proofErr w:type="spellEnd"/>
      <w:r w:rsidRPr="00B30FA8">
        <w:t xml:space="preserve"> </w:t>
      </w:r>
      <w:proofErr w:type="spellStart"/>
      <w:r w:rsidRPr="00B30FA8">
        <w:t>Person</w:t>
      </w:r>
      <w:proofErr w:type="spellEnd"/>
      <w:r w:rsidRPr="00B30FA8">
        <w:t xml:space="preserve"> </w:t>
      </w:r>
      <w:proofErr w:type="gramStart"/>
      <w:r w:rsidRPr="00B30FA8">
        <w:t xml:space="preserve">{ </w:t>
      </w:r>
      <w:proofErr w:type="spellStart"/>
      <w:r w:rsidRPr="00B30FA8">
        <w:t>private</w:t>
      </w:r>
      <w:proofErr w:type="spellEnd"/>
      <w:proofErr w:type="gramEnd"/>
      <w:r w:rsidRPr="00B30FA8">
        <w:t xml:space="preserve"> </w:t>
      </w:r>
      <w:proofErr w:type="spellStart"/>
      <w:r w:rsidRPr="00B30FA8">
        <w:t>String</w:t>
      </w:r>
      <w:proofErr w:type="spellEnd"/>
      <w:r w:rsidRPr="00B30FA8">
        <w:t xml:space="preserve"> </w:t>
      </w:r>
      <w:proofErr w:type="spellStart"/>
      <w:r w:rsidRPr="00B30FA8">
        <w:t>name</w:t>
      </w:r>
      <w:proofErr w:type="spellEnd"/>
      <w:r w:rsidRPr="00B30FA8">
        <w:t xml:space="preserve">; // jellemző vagy adattag </w:t>
      </w:r>
      <w:proofErr w:type="spellStart"/>
      <w:r w:rsidRPr="00B30FA8">
        <w:t>private</w:t>
      </w:r>
      <w:proofErr w:type="spellEnd"/>
      <w:r w:rsidRPr="00B30FA8">
        <w:t xml:space="preserve"> int </w:t>
      </w:r>
      <w:proofErr w:type="spellStart"/>
      <w:r w:rsidRPr="00B30FA8">
        <w:t>age</w:t>
      </w:r>
      <w:proofErr w:type="spellEnd"/>
      <w:r w:rsidRPr="00B30FA8">
        <w:t xml:space="preserve">; </w:t>
      </w:r>
      <w:proofErr w:type="spellStart"/>
      <w:r w:rsidRPr="00B30FA8">
        <w:t>public</w:t>
      </w:r>
      <w:proofErr w:type="spellEnd"/>
      <w:r w:rsidRPr="00B30FA8">
        <w:t xml:space="preserve"> </w:t>
      </w:r>
      <w:proofErr w:type="spellStart"/>
      <w:r w:rsidRPr="00B30FA8">
        <w:t>String</w:t>
      </w:r>
      <w:proofErr w:type="spellEnd"/>
      <w:r w:rsidRPr="00B30FA8">
        <w:t xml:space="preserve"> </w:t>
      </w:r>
      <w:proofErr w:type="spellStart"/>
      <w:r w:rsidRPr="00B30FA8">
        <w:t>getName</w:t>
      </w:r>
      <w:proofErr w:type="spellEnd"/>
      <w:r w:rsidRPr="00B30FA8">
        <w:t xml:space="preserve">() { // </w:t>
      </w:r>
      <w:proofErr w:type="spellStart"/>
      <w:r w:rsidRPr="00B30FA8">
        <w:t>getter</w:t>
      </w:r>
      <w:proofErr w:type="spellEnd"/>
      <w:r w:rsidRPr="00B30FA8">
        <w:t xml:space="preserve"> metódus </w:t>
      </w:r>
      <w:proofErr w:type="spellStart"/>
      <w:r w:rsidRPr="00B30FA8">
        <w:t>return</w:t>
      </w:r>
      <w:proofErr w:type="spellEnd"/>
      <w:r w:rsidRPr="00B30FA8">
        <w:t xml:space="preserve"> </w:t>
      </w:r>
      <w:proofErr w:type="spellStart"/>
      <w:r w:rsidRPr="00B30FA8">
        <w:t>name</w:t>
      </w:r>
      <w:proofErr w:type="spellEnd"/>
      <w:r w:rsidRPr="00B30FA8">
        <w:t xml:space="preserve">; } </w:t>
      </w:r>
      <w:proofErr w:type="spellStart"/>
      <w:r w:rsidRPr="00B30FA8">
        <w:t>public</w:t>
      </w:r>
      <w:proofErr w:type="spellEnd"/>
      <w:r w:rsidRPr="00B30FA8">
        <w:t xml:space="preserve"> </w:t>
      </w:r>
      <w:proofErr w:type="spellStart"/>
      <w:r w:rsidRPr="00B30FA8">
        <w:t>void</w:t>
      </w:r>
      <w:proofErr w:type="spellEnd"/>
      <w:r w:rsidRPr="00B30FA8">
        <w:t xml:space="preserve"> </w:t>
      </w:r>
      <w:proofErr w:type="spellStart"/>
      <w:r w:rsidRPr="00B30FA8">
        <w:t>setName</w:t>
      </w:r>
      <w:proofErr w:type="spellEnd"/>
      <w:r w:rsidRPr="00B30FA8">
        <w:t>(</w:t>
      </w:r>
      <w:proofErr w:type="spellStart"/>
      <w:r w:rsidRPr="00B30FA8">
        <w:t>String</w:t>
      </w:r>
      <w:proofErr w:type="spellEnd"/>
      <w:r w:rsidRPr="00B30FA8">
        <w:t xml:space="preserve"> </w:t>
      </w:r>
      <w:proofErr w:type="spellStart"/>
      <w:r w:rsidRPr="00B30FA8">
        <w:t>name</w:t>
      </w:r>
      <w:proofErr w:type="spellEnd"/>
      <w:r w:rsidRPr="00B30FA8">
        <w:t xml:space="preserve">) { // </w:t>
      </w:r>
      <w:proofErr w:type="spellStart"/>
      <w:r w:rsidRPr="00B30FA8">
        <w:t>setter</w:t>
      </w:r>
      <w:proofErr w:type="spellEnd"/>
      <w:r w:rsidRPr="00B30FA8">
        <w:t xml:space="preserve"> metódus this.name = </w:t>
      </w:r>
      <w:proofErr w:type="spellStart"/>
      <w:r w:rsidRPr="00B30FA8">
        <w:t>name</w:t>
      </w:r>
      <w:proofErr w:type="spellEnd"/>
      <w:r w:rsidRPr="00B30FA8">
        <w:t xml:space="preserve">; } </w:t>
      </w:r>
      <w:proofErr w:type="spellStart"/>
      <w:r w:rsidRPr="00B30FA8">
        <w:t>public</w:t>
      </w:r>
      <w:proofErr w:type="spellEnd"/>
      <w:r w:rsidRPr="00B30FA8">
        <w:t xml:space="preserve"> int </w:t>
      </w:r>
      <w:proofErr w:type="spellStart"/>
      <w:r w:rsidRPr="00B30FA8">
        <w:t>getAge</w:t>
      </w:r>
      <w:proofErr w:type="spellEnd"/>
      <w:r w:rsidRPr="00B30FA8">
        <w:t xml:space="preserve">() { </w:t>
      </w:r>
      <w:proofErr w:type="spellStart"/>
      <w:r w:rsidRPr="00B30FA8">
        <w:t>return</w:t>
      </w:r>
      <w:proofErr w:type="spellEnd"/>
      <w:r w:rsidRPr="00B30FA8">
        <w:t xml:space="preserve"> </w:t>
      </w:r>
      <w:proofErr w:type="spellStart"/>
      <w:r w:rsidRPr="00B30FA8">
        <w:t>age</w:t>
      </w:r>
      <w:proofErr w:type="spellEnd"/>
      <w:r w:rsidRPr="00B30FA8">
        <w:t xml:space="preserve">; } </w:t>
      </w:r>
      <w:proofErr w:type="spellStart"/>
      <w:r w:rsidRPr="00B30FA8">
        <w:t>public</w:t>
      </w:r>
      <w:proofErr w:type="spellEnd"/>
      <w:r w:rsidRPr="00B30FA8">
        <w:t xml:space="preserve"> </w:t>
      </w:r>
      <w:proofErr w:type="spellStart"/>
      <w:r w:rsidRPr="00B30FA8">
        <w:t>void</w:t>
      </w:r>
      <w:proofErr w:type="spellEnd"/>
      <w:r w:rsidRPr="00B30FA8">
        <w:t xml:space="preserve"> </w:t>
      </w:r>
      <w:proofErr w:type="spellStart"/>
      <w:r w:rsidRPr="00B30FA8">
        <w:t>setAge</w:t>
      </w:r>
      <w:proofErr w:type="spellEnd"/>
      <w:r w:rsidRPr="00B30FA8">
        <w:t xml:space="preserve">(int </w:t>
      </w:r>
      <w:proofErr w:type="spellStart"/>
      <w:r w:rsidRPr="00B30FA8">
        <w:t>age</w:t>
      </w:r>
      <w:proofErr w:type="spellEnd"/>
      <w:r w:rsidRPr="00B30FA8">
        <w:t xml:space="preserve">) { </w:t>
      </w:r>
      <w:proofErr w:type="spellStart"/>
      <w:r w:rsidRPr="00B30FA8">
        <w:t>this.age</w:t>
      </w:r>
      <w:proofErr w:type="spellEnd"/>
      <w:r w:rsidRPr="00B30FA8">
        <w:t xml:space="preserve"> = </w:t>
      </w:r>
      <w:proofErr w:type="spellStart"/>
      <w:r w:rsidRPr="00B30FA8">
        <w:t>age</w:t>
      </w:r>
      <w:proofErr w:type="spellEnd"/>
      <w:r w:rsidRPr="00B30FA8">
        <w:t xml:space="preserve">; } } </w:t>
      </w:r>
    </w:p>
    <w:p w14:paraId="2BF4C700" w14:textId="77777777" w:rsidR="00B30FA8" w:rsidRPr="00B30FA8" w:rsidRDefault="00B30FA8" w:rsidP="00B30FA8">
      <w:r w:rsidRPr="00B30FA8">
        <w:t xml:space="preserve">A fenti példában a </w:t>
      </w:r>
      <w:proofErr w:type="spellStart"/>
      <w:r w:rsidRPr="00B30FA8">
        <w:rPr>
          <w:b/>
          <w:bCs/>
        </w:rPr>
        <w:t>Person</w:t>
      </w:r>
      <w:proofErr w:type="spellEnd"/>
      <w:r w:rsidRPr="00B30FA8">
        <w:t xml:space="preserve"> osztály két jellemzőt tartalmaz: </w:t>
      </w:r>
      <w:proofErr w:type="spellStart"/>
      <w:r w:rsidRPr="00B30FA8">
        <w:rPr>
          <w:b/>
          <w:bCs/>
        </w:rPr>
        <w:t>name</w:t>
      </w:r>
      <w:proofErr w:type="spellEnd"/>
      <w:r w:rsidRPr="00B30FA8">
        <w:t xml:space="preserve"> és </w:t>
      </w:r>
      <w:proofErr w:type="spellStart"/>
      <w:r w:rsidRPr="00B30FA8">
        <w:rPr>
          <w:b/>
          <w:bCs/>
        </w:rPr>
        <w:t>age</w:t>
      </w:r>
      <w:proofErr w:type="spellEnd"/>
      <w:r w:rsidRPr="00B30FA8">
        <w:t xml:space="preserve">. A jellemzők adataihoz </w:t>
      </w:r>
      <w:proofErr w:type="spellStart"/>
      <w:r w:rsidRPr="00B30FA8">
        <w:t>getter</w:t>
      </w:r>
      <w:proofErr w:type="spellEnd"/>
      <w:r w:rsidRPr="00B30FA8">
        <w:t xml:space="preserve"> és </w:t>
      </w:r>
      <w:proofErr w:type="spellStart"/>
      <w:r w:rsidRPr="00B30FA8">
        <w:t>setter</w:t>
      </w:r>
      <w:proofErr w:type="spellEnd"/>
      <w:r w:rsidRPr="00B30FA8">
        <w:t xml:space="preserve"> metódusokon keresztül lehet hozzáférni.</w:t>
      </w:r>
    </w:p>
    <w:p w14:paraId="688326B6" w14:textId="77777777" w:rsidR="00B30FA8" w:rsidRPr="00B30FA8" w:rsidRDefault="00B30FA8" w:rsidP="00B30FA8">
      <w:pPr>
        <w:numPr>
          <w:ilvl w:val="0"/>
          <w:numId w:val="11"/>
        </w:numPr>
      </w:pPr>
      <w:r w:rsidRPr="00B30FA8">
        <w:t>Konstruktor (</w:t>
      </w:r>
      <w:proofErr w:type="spellStart"/>
      <w:r w:rsidRPr="00B30FA8">
        <w:t>constructor</w:t>
      </w:r>
      <w:proofErr w:type="spellEnd"/>
      <w:r w:rsidRPr="00B30FA8">
        <w:t>):</w:t>
      </w:r>
    </w:p>
    <w:p w14:paraId="2B488BF3" w14:textId="77777777" w:rsidR="00B30FA8" w:rsidRPr="00B30FA8" w:rsidRDefault="00B30FA8" w:rsidP="00B30FA8">
      <w:proofErr w:type="spellStart"/>
      <w:r w:rsidRPr="00B30FA8">
        <w:t>public</w:t>
      </w:r>
      <w:proofErr w:type="spellEnd"/>
      <w:r w:rsidRPr="00B30FA8">
        <w:t xml:space="preserve"> </w:t>
      </w:r>
      <w:proofErr w:type="spellStart"/>
      <w:r w:rsidRPr="00B30FA8">
        <w:t>class</w:t>
      </w:r>
      <w:proofErr w:type="spellEnd"/>
      <w:r w:rsidRPr="00B30FA8">
        <w:t xml:space="preserve"> </w:t>
      </w:r>
      <w:proofErr w:type="spellStart"/>
      <w:r w:rsidRPr="00B30FA8">
        <w:t>Car</w:t>
      </w:r>
      <w:proofErr w:type="spellEnd"/>
      <w:r w:rsidRPr="00B30FA8">
        <w:t xml:space="preserve"> </w:t>
      </w:r>
      <w:proofErr w:type="gramStart"/>
      <w:r w:rsidRPr="00B30FA8">
        <w:t xml:space="preserve">{ </w:t>
      </w:r>
      <w:proofErr w:type="spellStart"/>
      <w:r w:rsidRPr="00B30FA8">
        <w:t>private</w:t>
      </w:r>
      <w:proofErr w:type="spellEnd"/>
      <w:proofErr w:type="gramEnd"/>
      <w:r w:rsidRPr="00B30FA8">
        <w:t xml:space="preserve"> </w:t>
      </w:r>
      <w:proofErr w:type="spellStart"/>
      <w:r w:rsidRPr="00B30FA8">
        <w:t>String</w:t>
      </w:r>
      <w:proofErr w:type="spellEnd"/>
      <w:r w:rsidRPr="00B30FA8">
        <w:t xml:space="preserve"> </w:t>
      </w:r>
      <w:proofErr w:type="spellStart"/>
      <w:r w:rsidRPr="00B30FA8">
        <w:t>brand</w:t>
      </w:r>
      <w:proofErr w:type="spellEnd"/>
      <w:r w:rsidRPr="00B30FA8">
        <w:t xml:space="preserve">; </w:t>
      </w:r>
      <w:proofErr w:type="spellStart"/>
      <w:r w:rsidRPr="00B30FA8">
        <w:t>private</w:t>
      </w:r>
      <w:proofErr w:type="spellEnd"/>
      <w:r w:rsidRPr="00B30FA8">
        <w:t xml:space="preserve"> </w:t>
      </w:r>
      <w:proofErr w:type="spellStart"/>
      <w:r w:rsidRPr="00B30FA8">
        <w:t>String</w:t>
      </w:r>
      <w:proofErr w:type="spellEnd"/>
      <w:r w:rsidRPr="00B30FA8">
        <w:t xml:space="preserve"> </w:t>
      </w:r>
      <w:proofErr w:type="spellStart"/>
      <w:r w:rsidRPr="00B30FA8">
        <w:t>color</w:t>
      </w:r>
      <w:proofErr w:type="spellEnd"/>
      <w:r w:rsidRPr="00B30FA8">
        <w:t xml:space="preserve">; </w:t>
      </w:r>
      <w:proofErr w:type="spellStart"/>
      <w:r w:rsidRPr="00B30FA8">
        <w:t>public</w:t>
      </w:r>
      <w:proofErr w:type="spellEnd"/>
      <w:r w:rsidRPr="00B30FA8">
        <w:t xml:space="preserve"> </w:t>
      </w:r>
      <w:proofErr w:type="spellStart"/>
      <w:r w:rsidRPr="00B30FA8">
        <w:t>Car</w:t>
      </w:r>
      <w:proofErr w:type="spellEnd"/>
      <w:r w:rsidRPr="00B30FA8">
        <w:t>(</w:t>
      </w:r>
      <w:proofErr w:type="spellStart"/>
      <w:r w:rsidRPr="00B30FA8">
        <w:t>String</w:t>
      </w:r>
      <w:proofErr w:type="spellEnd"/>
      <w:r w:rsidRPr="00B30FA8">
        <w:t xml:space="preserve"> </w:t>
      </w:r>
      <w:proofErr w:type="spellStart"/>
      <w:r w:rsidRPr="00B30FA8">
        <w:t>brand</w:t>
      </w:r>
      <w:proofErr w:type="spellEnd"/>
      <w:r w:rsidRPr="00B30FA8">
        <w:t xml:space="preserve">, </w:t>
      </w:r>
      <w:proofErr w:type="spellStart"/>
      <w:r w:rsidRPr="00B30FA8">
        <w:t>String</w:t>
      </w:r>
      <w:proofErr w:type="spellEnd"/>
      <w:r w:rsidRPr="00B30FA8">
        <w:t xml:space="preserve"> </w:t>
      </w:r>
      <w:proofErr w:type="spellStart"/>
      <w:r w:rsidRPr="00B30FA8">
        <w:t>color</w:t>
      </w:r>
      <w:proofErr w:type="spellEnd"/>
      <w:r w:rsidRPr="00B30FA8">
        <w:t xml:space="preserve">) { // konstruktor </w:t>
      </w:r>
      <w:proofErr w:type="spellStart"/>
      <w:r w:rsidRPr="00B30FA8">
        <w:t>this.brand</w:t>
      </w:r>
      <w:proofErr w:type="spellEnd"/>
      <w:r w:rsidRPr="00B30FA8">
        <w:t xml:space="preserve"> = </w:t>
      </w:r>
      <w:proofErr w:type="spellStart"/>
      <w:r w:rsidRPr="00B30FA8">
        <w:t>brand</w:t>
      </w:r>
      <w:proofErr w:type="spellEnd"/>
      <w:r w:rsidRPr="00B30FA8">
        <w:t xml:space="preserve">; </w:t>
      </w:r>
      <w:proofErr w:type="spellStart"/>
      <w:r w:rsidRPr="00B30FA8">
        <w:t>this.color</w:t>
      </w:r>
      <w:proofErr w:type="spellEnd"/>
      <w:r w:rsidRPr="00B30FA8">
        <w:t xml:space="preserve"> = </w:t>
      </w:r>
      <w:proofErr w:type="spellStart"/>
      <w:r w:rsidRPr="00B30FA8">
        <w:t>color</w:t>
      </w:r>
      <w:proofErr w:type="spellEnd"/>
      <w:r w:rsidRPr="00B30FA8">
        <w:t xml:space="preserve">; } </w:t>
      </w:r>
      <w:proofErr w:type="spellStart"/>
      <w:r w:rsidRPr="00B30FA8">
        <w:t>public</w:t>
      </w:r>
      <w:proofErr w:type="spellEnd"/>
      <w:r w:rsidRPr="00B30FA8">
        <w:t xml:space="preserve"> </w:t>
      </w:r>
      <w:proofErr w:type="spellStart"/>
      <w:r w:rsidRPr="00B30FA8">
        <w:t>String</w:t>
      </w:r>
      <w:proofErr w:type="spellEnd"/>
      <w:r w:rsidRPr="00B30FA8">
        <w:t xml:space="preserve"> </w:t>
      </w:r>
      <w:proofErr w:type="spellStart"/>
      <w:r w:rsidRPr="00B30FA8">
        <w:t>getBrand</w:t>
      </w:r>
      <w:proofErr w:type="spellEnd"/>
      <w:r w:rsidRPr="00B30FA8">
        <w:t xml:space="preserve">() { </w:t>
      </w:r>
      <w:proofErr w:type="spellStart"/>
      <w:r w:rsidRPr="00B30FA8">
        <w:t>return</w:t>
      </w:r>
      <w:proofErr w:type="spellEnd"/>
      <w:r w:rsidRPr="00B30FA8">
        <w:t xml:space="preserve"> </w:t>
      </w:r>
      <w:proofErr w:type="spellStart"/>
      <w:r w:rsidRPr="00B30FA8">
        <w:t>brand</w:t>
      </w:r>
      <w:proofErr w:type="spellEnd"/>
      <w:r w:rsidRPr="00B30FA8">
        <w:t xml:space="preserve">; } </w:t>
      </w:r>
      <w:proofErr w:type="spellStart"/>
      <w:r w:rsidRPr="00B30FA8">
        <w:t>public</w:t>
      </w:r>
      <w:proofErr w:type="spellEnd"/>
      <w:r w:rsidRPr="00B30FA8">
        <w:t xml:space="preserve"> </w:t>
      </w:r>
      <w:proofErr w:type="spellStart"/>
      <w:r w:rsidRPr="00B30FA8">
        <w:t>String</w:t>
      </w:r>
      <w:proofErr w:type="spellEnd"/>
      <w:r w:rsidRPr="00B30FA8">
        <w:t xml:space="preserve"> </w:t>
      </w:r>
      <w:proofErr w:type="spellStart"/>
      <w:r w:rsidRPr="00B30FA8">
        <w:t>getColor</w:t>
      </w:r>
      <w:proofErr w:type="spellEnd"/>
      <w:r w:rsidRPr="00B30FA8">
        <w:t xml:space="preserve">() { </w:t>
      </w:r>
      <w:proofErr w:type="spellStart"/>
      <w:r w:rsidRPr="00B30FA8">
        <w:t>return</w:t>
      </w:r>
      <w:proofErr w:type="spellEnd"/>
      <w:r w:rsidRPr="00B30FA8">
        <w:t xml:space="preserve"> </w:t>
      </w:r>
      <w:proofErr w:type="spellStart"/>
      <w:r w:rsidRPr="00B30FA8">
        <w:t>color</w:t>
      </w:r>
      <w:proofErr w:type="spellEnd"/>
      <w:r w:rsidRPr="00B30FA8">
        <w:t xml:space="preserve">; } } </w:t>
      </w:r>
    </w:p>
    <w:p w14:paraId="192DC0DF" w14:textId="77777777" w:rsidR="00B30FA8" w:rsidRPr="00B30FA8" w:rsidRDefault="00B30FA8" w:rsidP="00B30FA8">
      <w:r w:rsidRPr="00B30FA8">
        <w:t xml:space="preserve">A fenti példában a </w:t>
      </w:r>
      <w:proofErr w:type="spellStart"/>
      <w:r w:rsidRPr="00B30FA8">
        <w:rPr>
          <w:b/>
          <w:bCs/>
        </w:rPr>
        <w:t>Car</w:t>
      </w:r>
      <w:proofErr w:type="spellEnd"/>
      <w:r w:rsidRPr="00B30FA8">
        <w:t xml:space="preserve"> osztály egy konstruktora van, amely a </w:t>
      </w:r>
      <w:proofErr w:type="spellStart"/>
      <w:r w:rsidRPr="00B30FA8">
        <w:rPr>
          <w:b/>
          <w:bCs/>
        </w:rPr>
        <w:t>brand</w:t>
      </w:r>
      <w:proofErr w:type="spellEnd"/>
      <w:r w:rsidRPr="00B30FA8">
        <w:t xml:space="preserve"> és </w:t>
      </w:r>
      <w:proofErr w:type="spellStart"/>
      <w:r w:rsidRPr="00B30FA8">
        <w:rPr>
          <w:b/>
          <w:bCs/>
        </w:rPr>
        <w:t>color</w:t>
      </w:r>
      <w:proofErr w:type="spellEnd"/>
      <w:r w:rsidRPr="00B30FA8">
        <w:t xml:space="preserve"> jellemzők inicializálására szolgál.</w:t>
      </w:r>
    </w:p>
    <w:p w14:paraId="0B4CEB74" w14:textId="77777777" w:rsidR="00B30FA8" w:rsidRPr="00B30FA8" w:rsidRDefault="00B30FA8" w:rsidP="00B30FA8">
      <w:pPr>
        <w:numPr>
          <w:ilvl w:val="0"/>
          <w:numId w:val="12"/>
        </w:numPr>
      </w:pPr>
      <w:r w:rsidRPr="00B30FA8">
        <w:t>Dinamikus változó (</w:t>
      </w:r>
      <w:proofErr w:type="spellStart"/>
      <w:r w:rsidRPr="00B30FA8">
        <w:t>instance</w:t>
      </w:r>
      <w:proofErr w:type="spellEnd"/>
      <w:r w:rsidRPr="00B30FA8">
        <w:t xml:space="preserve"> </w:t>
      </w:r>
      <w:proofErr w:type="spellStart"/>
      <w:r w:rsidRPr="00B30FA8">
        <w:t>variable</w:t>
      </w:r>
      <w:proofErr w:type="spellEnd"/>
      <w:r w:rsidRPr="00B30FA8">
        <w:t>):</w:t>
      </w:r>
    </w:p>
    <w:p w14:paraId="6B4A151A" w14:textId="77777777" w:rsidR="00B30FA8" w:rsidRPr="00B30FA8" w:rsidRDefault="00B30FA8" w:rsidP="00B30FA8">
      <w:proofErr w:type="spellStart"/>
      <w:r w:rsidRPr="00B30FA8">
        <w:t>public</w:t>
      </w:r>
      <w:proofErr w:type="spellEnd"/>
      <w:r w:rsidRPr="00B30FA8">
        <w:t xml:space="preserve"> </w:t>
      </w:r>
      <w:proofErr w:type="spellStart"/>
      <w:r w:rsidRPr="00B30FA8">
        <w:t>class</w:t>
      </w:r>
      <w:proofErr w:type="spellEnd"/>
      <w:r w:rsidRPr="00B30FA8">
        <w:t xml:space="preserve"> </w:t>
      </w:r>
      <w:proofErr w:type="spellStart"/>
      <w:r w:rsidRPr="00B30FA8">
        <w:t>Counter</w:t>
      </w:r>
      <w:proofErr w:type="spellEnd"/>
      <w:r w:rsidRPr="00B30FA8">
        <w:t xml:space="preserve"> </w:t>
      </w:r>
      <w:proofErr w:type="gramStart"/>
      <w:r w:rsidRPr="00B30FA8">
        <w:t xml:space="preserve">{ </w:t>
      </w:r>
      <w:proofErr w:type="spellStart"/>
      <w:r w:rsidRPr="00B30FA8">
        <w:t>private</w:t>
      </w:r>
      <w:proofErr w:type="spellEnd"/>
      <w:proofErr w:type="gramEnd"/>
      <w:r w:rsidRPr="00B30FA8">
        <w:t xml:space="preserve"> int </w:t>
      </w:r>
      <w:proofErr w:type="spellStart"/>
      <w:r w:rsidRPr="00B30FA8">
        <w:t>count</w:t>
      </w:r>
      <w:proofErr w:type="spellEnd"/>
      <w:r w:rsidRPr="00B30FA8">
        <w:t xml:space="preserve">; </w:t>
      </w:r>
      <w:proofErr w:type="spellStart"/>
      <w:r w:rsidRPr="00B30FA8">
        <w:t>public</w:t>
      </w:r>
      <w:proofErr w:type="spellEnd"/>
      <w:r w:rsidRPr="00B30FA8">
        <w:t xml:space="preserve"> </w:t>
      </w:r>
      <w:proofErr w:type="spellStart"/>
      <w:r w:rsidRPr="00B30FA8">
        <w:t>void</w:t>
      </w:r>
      <w:proofErr w:type="spellEnd"/>
      <w:r w:rsidRPr="00B30FA8">
        <w:t xml:space="preserve"> </w:t>
      </w:r>
      <w:proofErr w:type="spellStart"/>
      <w:r w:rsidRPr="00B30FA8">
        <w:t>increment</w:t>
      </w:r>
      <w:proofErr w:type="spellEnd"/>
      <w:r w:rsidRPr="00B30FA8">
        <w:t xml:space="preserve">() { </w:t>
      </w:r>
      <w:proofErr w:type="spellStart"/>
      <w:r w:rsidRPr="00B30FA8">
        <w:t>count</w:t>
      </w:r>
      <w:proofErr w:type="spellEnd"/>
      <w:r w:rsidRPr="00B30FA8">
        <w:t xml:space="preserve">++; } </w:t>
      </w:r>
      <w:proofErr w:type="spellStart"/>
      <w:r w:rsidRPr="00B30FA8">
        <w:t>public</w:t>
      </w:r>
      <w:proofErr w:type="spellEnd"/>
      <w:r w:rsidRPr="00B30FA8">
        <w:t xml:space="preserve"> int </w:t>
      </w:r>
      <w:proofErr w:type="spellStart"/>
      <w:r w:rsidRPr="00B30FA8">
        <w:t>getCount</w:t>
      </w:r>
      <w:proofErr w:type="spellEnd"/>
      <w:r w:rsidRPr="00B30FA8">
        <w:t xml:space="preserve">() { </w:t>
      </w:r>
      <w:proofErr w:type="spellStart"/>
      <w:r w:rsidRPr="00B30FA8">
        <w:t>return</w:t>
      </w:r>
      <w:proofErr w:type="spellEnd"/>
      <w:r w:rsidRPr="00B30FA8">
        <w:t xml:space="preserve"> </w:t>
      </w:r>
      <w:proofErr w:type="spellStart"/>
      <w:r w:rsidRPr="00B30FA8">
        <w:t>count</w:t>
      </w:r>
      <w:proofErr w:type="spellEnd"/>
      <w:r w:rsidRPr="00B30FA8">
        <w:t xml:space="preserve">; } } </w:t>
      </w:r>
    </w:p>
    <w:p w14:paraId="14186F20" w14:textId="77777777" w:rsidR="00B30FA8" w:rsidRPr="00B30FA8" w:rsidRDefault="00B30FA8" w:rsidP="00B30FA8">
      <w:r w:rsidRPr="00B30FA8">
        <w:t xml:space="preserve">A fenti példában a </w:t>
      </w:r>
      <w:proofErr w:type="spellStart"/>
      <w:r w:rsidRPr="00B30FA8">
        <w:rPr>
          <w:b/>
          <w:bCs/>
        </w:rPr>
        <w:t>Counter</w:t>
      </w:r>
      <w:proofErr w:type="spellEnd"/>
      <w:r w:rsidRPr="00B30FA8">
        <w:t xml:space="preserve"> osztály egy dinamikus változót tartalmaz, amelyet </w:t>
      </w:r>
      <w:proofErr w:type="spellStart"/>
      <w:r w:rsidRPr="00B30FA8">
        <w:rPr>
          <w:b/>
          <w:bCs/>
        </w:rPr>
        <w:t>count</w:t>
      </w:r>
      <w:r w:rsidRPr="00B30FA8">
        <w:t>-nak</w:t>
      </w:r>
      <w:proofErr w:type="spellEnd"/>
      <w:r w:rsidRPr="00B30FA8">
        <w:t xml:space="preserve"> nevezünk. A dinamikus változó az osztály példányain keresztül elérhető, és azok állapotát tárolja.</w:t>
      </w:r>
    </w:p>
    <w:p w14:paraId="086BC8AA" w14:textId="77777777" w:rsidR="00B30FA8" w:rsidRPr="00B30FA8" w:rsidRDefault="00B30FA8" w:rsidP="00B30FA8">
      <w:pPr>
        <w:numPr>
          <w:ilvl w:val="0"/>
          <w:numId w:val="13"/>
        </w:numPr>
      </w:pPr>
      <w:r w:rsidRPr="00B30FA8">
        <w:t>Statikus változó (</w:t>
      </w:r>
      <w:proofErr w:type="spellStart"/>
      <w:r w:rsidRPr="00B30FA8">
        <w:t>static</w:t>
      </w:r>
      <w:proofErr w:type="spellEnd"/>
      <w:r w:rsidRPr="00B30FA8">
        <w:t xml:space="preserve"> </w:t>
      </w:r>
      <w:proofErr w:type="spellStart"/>
      <w:r w:rsidRPr="00B30FA8">
        <w:t>variable</w:t>
      </w:r>
      <w:proofErr w:type="spellEnd"/>
      <w:r w:rsidRPr="00B30FA8">
        <w:t>):</w:t>
      </w:r>
    </w:p>
    <w:p w14:paraId="09579711" w14:textId="77777777" w:rsidR="00B30FA8" w:rsidRPr="00B30FA8" w:rsidRDefault="00B30FA8" w:rsidP="00B30FA8">
      <w:proofErr w:type="spellStart"/>
      <w:r w:rsidRPr="00B30FA8">
        <w:lastRenderedPageBreak/>
        <w:t>public</w:t>
      </w:r>
      <w:proofErr w:type="spellEnd"/>
      <w:r w:rsidRPr="00B30FA8">
        <w:t xml:space="preserve"> </w:t>
      </w:r>
      <w:proofErr w:type="spellStart"/>
      <w:r w:rsidRPr="00B30FA8">
        <w:t>class</w:t>
      </w:r>
      <w:proofErr w:type="spellEnd"/>
      <w:r w:rsidRPr="00B30FA8">
        <w:t xml:space="preserve"> </w:t>
      </w:r>
      <w:proofErr w:type="spellStart"/>
      <w:r w:rsidRPr="00B30FA8">
        <w:t>MathUtils</w:t>
      </w:r>
      <w:proofErr w:type="spellEnd"/>
      <w:r w:rsidRPr="00B30FA8">
        <w:t xml:space="preserve"> </w:t>
      </w:r>
      <w:proofErr w:type="gramStart"/>
      <w:r w:rsidRPr="00B30FA8">
        <w:t xml:space="preserve">{ </w:t>
      </w:r>
      <w:proofErr w:type="spellStart"/>
      <w:r w:rsidRPr="00B30FA8">
        <w:t>public</w:t>
      </w:r>
      <w:proofErr w:type="spellEnd"/>
      <w:proofErr w:type="gramEnd"/>
      <w:r w:rsidRPr="00B30FA8">
        <w:t xml:space="preserve"> </w:t>
      </w:r>
      <w:proofErr w:type="spellStart"/>
      <w:r w:rsidRPr="00B30FA8">
        <w:t>static</w:t>
      </w:r>
      <w:proofErr w:type="spellEnd"/>
      <w:r w:rsidRPr="00B30FA8">
        <w:t xml:space="preserve"> </w:t>
      </w:r>
      <w:proofErr w:type="spellStart"/>
      <w:r w:rsidRPr="00B30FA8">
        <w:t>final</w:t>
      </w:r>
      <w:proofErr w:type="spellEnd"/>
      <w:r w:rsidRPr="00B30FA8">
        <w:t xml:space="preserve"> </w:t>
      </w:r>
      <w:proofErr w:type="spellStart"/>
      <w:r w:rsidRPr="00B30FA8">
        <w:t>double</w:t>
      </w:r>
      <w:proofErr w:type="spellEnd"/>
      <w:r w:rsidRPr="00B30FA8">
        <w:t xml:space="preserve"> PI = 3.14159; // statikus változó </w:t>
      </w:r>
      <w:proofErr w:type="spellStart"/>
      <w:r w:rsidRPr="00B30FA8">
        <w:t>public</w:t>
      </w:r>
      <w:proofErr w:type="spellEnd"/>
      <w:r w:rsidRPr="00B30FA8">
        <w:t xml:space="preserve"> </w:t>
      </w:r>
      <w:proofErr w:type="spellStart"/>
      <w:r w:rsidRPr="00B30FA8">
        <w:t>static</w:t>
      </w:r>
      <w:proofErr w:type="spellEnd"/>
      <w:r w:rsidRPr="00B30FA8">
        <w:t xml:space="preserve"> int add(int a, int b) { </w:t>
      </w:r>
      <w:proofErr w:type="spellStart"/>
      <w:r w:rsidRPr="00B30FA8">
        <w:t>return</w:t>
      </w:r>
      <w:proofErr w:type="spellEnd"/>
      <w:r w:rsidRPr="00B30FA8">
        <w:t xml:space="preserve"> a + b; } } </w:t>
      </w:r>
    </w:p>
    <w:p w14:paraId="004B2C90" w14:textId="77777777" w:rsidR="00B30FA8" w:rsidRPr="00B30FA8" w:rsidRDefault="00B30FA8" w:rsidP="00B30FA8">
      <w:r w:rsidRPr="00B30FA8">
        <w:t xml:space="preserve">A fenti példában a </w:t>
      </w:r>
      <w:proofErr w:type="spellStart"/>
      <w:r w:rsidRPr="00B30FA8">
        <w:rPr>
          <w:b/>
          <w:bCs/>
        </w:rPr>
        <w:t>MathUtils</w:t>
      </w:r>
      <w:proofErr w:type="spellEnd"/>
      <w:r w:rsidRPr="00B30FA8">
        <w:t xml:space="preserve"> osztály egy statikus változót tartalmaz, amely a </w:t>
      </w:r>
      <w:r w:rsidRPr="00B30FA8">
        <w:rPr>
          <w:b/>
          <w:bCs/>
        </w:rPr>
        <w:t>PI</w:t>
      </w:r>
      <w:r w:rsidRPr="00B30FA8">
        <w:t xml:space="preserve"> értékét tárolja. A statikus változó osztályszintű, azaz az osztályhoz tartozik, és az összes példány között megosztott. A statikus változókhoz osztályszintű metódusokon keresztül lehet hozzáférni.</w:t>
      </w:r>
    </w:p>
    <w:p w14:paraId="08336AC6" w14:textId="77777777" w:rsidR="00B30FA8" w:rsidRDefault="00B30FA8"/>
    <w:sectPr w:rsidR="00B30F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75C2"/>
    <w:multiLevelType w:val="multilevel"/>
    <w:tmpl w:val="DF30F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94144"/>
    <w:multiLevelType w:val="multilevel"/>
    <w:tmpl w:val="16E21C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32529"/>
    <w:multiLevelType w:val="multilevel"/>
    <w:tmpl w:val="8430A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C346D"/>
    <w:multiLevelType w:val="multilevel"/>
    <w:tmpl w:val="055275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E2098"/>
    <w:multiLevelType w:val="multilevel"/>
    <w:tmpl w:val="5148BE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E75573"/>
    <w:multiLevelType w:val="multilevel"/>
    <w:tmpl w:val="C9B48C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BA43D3"/>
    <w:multiLevelType w:val="multilevel"/>
    <w:tmpl w:val="72046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476865"/>
    <w:multiLevelType w:val="multilevel"/>
    <w:tmpl w:val="59DCB3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F154E6"/>
    <w:multiLevelType w:val="multilevel"/>
    <w:tmpl w:val="9036D4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07695F"/>
    <w:multiLevelType w:val="multilevel"/>
    <w:tmpl w:val="3C80499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4F5D95"/>
    <w:multiLevelType w:val="multilevel"/>
    <w:tmpl w:val="DA2C83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CA2E18"/>
    <w:multiLevelType w:val="multilevel"/>
    <w:tmpl w:val="074EA8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A81176"/>
    <w:multiLevelType w:val="multilevel"/>
    <w:tmpl w:val="FBBA9F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DF3646"/>
    <w:multiLevelType w:val="multilevel"/>
    <w:tmpl w:val="8D88F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56774F"/>
    <w:multiLevelType w:val="multilevel"/>
    <w:tmpl w:val="D1BA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1"/>
  </w:num>
  <w:num w:numId="5">
    <w:abstractNumId w:val="12"/>
  </w:num>
  <w:num w:numId="6">
    <w:abstractNumId w:val="7"/>
  </w:num>
  <w:num w:numId="7">
    <w:abstractNumId w:val="8"/>
  </w:num>
  <w:num w:numId="8">
    <w:abstractNumId w:val="4"/>
  </w:num>
  <w:num w:numId="9">
    <w:abstractNumId w:val="9"/>
  </w:num>
  <w:num w:numId="10">
    <w:abstractNumId w:val="2"/>
  </w:num>
  <w:num w:numId="11">
    <w:abstractNumId w:val="3"/>
  </w:num>
  <w:num w:numId="12">
    <w:abstractNumId w:val="1"/>
  </w:num>
  <w:num w:numId="13">
    <w:abstractNumId w:val="10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4B"/>
    <w:rsid w:val="00673149"/>
    <w:rsid w:val="0078464E"/>
    <w:rsid w:val="007A2FFA"/>
    <w:rsid w:val="00B30FA8"/>
    <w:rsid w:val="00EA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EA537"/>
  <w15:chartTrackingRefBased/>
  <w15:docId w15:val="{5CF3616B-2539-4620-B7FC-8E8FEE27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549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1741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1006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99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34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7586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9342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7869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96401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702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44531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38182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04396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04668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55425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7158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012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07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30228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5733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78025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4937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22858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605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64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1346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7784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11452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99942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924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54436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1635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8903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73478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20979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217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67190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65110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43342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54221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2936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429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57721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24284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41119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805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46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8254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58135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23990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0670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80194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2225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37382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4775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89597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7769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49937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8373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2901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1430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67092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79375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5803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53672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9994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5211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719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859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7434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1849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026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03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65029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92037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47768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65009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6242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98192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86822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3574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251296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56529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22897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956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65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84522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3388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80904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0174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3986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48925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31582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40454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5918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48455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89411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3083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04281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91698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202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3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01572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41543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219914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53963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564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425452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46253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79930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37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34520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369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1046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 Szigili</dc:creator>
  <cp:keywords/>
  <dc:description/>
  <cp:lastModifiedBy>Edit Szigili</cp:lastModifiedBy>
  <cp:revision>2</cp:revision>
  <dcterms:created xsi:type="dcterms:W3CDTF">2023-06-05T08:56:00Z</dcterms:created>
  <dcterms:modified xsi:type="dcterms:W3CDTF">2023-06-05T09:22:00Z</dcterms:modified>
</cp:coreProperties>
</file>