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85D07" w:rsidRPr="00094E1D" w:rsidRDefault="001D2183" w:rsidP="00E81325">
      <w:pPr>
        <w:keepNext/>
        <w:numPr>
          <w:ilvl w:val="0"/>
          <w:numId w:val="9"/>
        </w:numPr>
        <w:spacing w:before="180"/>
        <w:ind w:left="567" w:hanging="567"/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 w:rsidRPr="00094E1D">
        <w:rPr>
          <w:rFonts w:ascii="Arial" w:eastAsia="Arial" w:hAnsi="Arial" w:cs="Arial"/>
          <w:b/>
          <w:color w:val="000000" w:themeColor="text1"/>
          <w:sz w:val="32"/>
          <w:szCs w:val="32"/>
        </w:rPr>
        <w:t>Analízis modell kidolgozása</w:t>
      </w:r>
    </w:p>
    <w:p w:rsidR="00985D07" w:rsidRPr="00094E1D" w:rsidRDefault="001D2183" w:rsidP="00094E1D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Objektum katalógus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before="240"/>
        <w:ind w:hanging="131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Terepasztal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 terepasztal felelőssége, hogy tárolja, számontartja a szimulációhoz szükséges játékelemeket, például sín, állomás, vonat. Figyeli a vonatok összeütközéseit (vesztés), és hogy van e a pályán még teli kocsi (győzelem ha nincs). 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Mozdony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Síneken közlekedik, fő felelőssége, hogy maga után húzhat egy kocsit. Színe nincsen és nem szállít utasokat. Soha nem áll meg.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Kocsi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Síneken közlekedik, maga után húzhat egy kocsit. Színe van és utasokat szállíthat. A benne utazó utasok, ugyan olyan színűek.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Utas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Az utas abban a színű kocsiban utazik, amelyik színű állomásra el szeretne jutni. Akkor száll le, ha a kocsija előtt lévő kocsi már üres, és megérkezik a kiválasztott állomásra. 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Sín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Számontartja a kapcsolódó síneket. Felelőssége, hogy a ráérkező mozdonyt továbbirányítsa a következő sín egységre.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Váltó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váltó egy olyan sín, amely n&gt;=3 darab szomszédot tart számon. Felelőssége, hogy a ráérkező mozdonyt továbbirányítsa a megfelelő sín ágra, továbbá tárolja, hogy éppen melyik kijárat aktív.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Alagút Száj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terepasztalon csak speciális helyen helyezhető el. Csak egy másik alagút bejárattal együtt létezhet, ezek párban vannak, képesek egymást számon tartani.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BeSín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Felelőssége, hogy időnként új mozdonyt és kocsikat generál a pálya szélén. A gyakoriság véletlenszerű, de függ a terepasztalon mozgó eddigi vonatok számától. Emellett figyel arra, hogy ha egy vonat ki megy a terepasztalról, akkor azt kis idő elteltével “visszadorsítja”, újra beengedi a játékba.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Állomás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sínek mellett helyezkedik el. Felelőssége, hogy tárolja a színét, melyet a ráérkező vonat lekérdezhet. Az utasok pedig eszerint a szín szerint szállnak le a vonatról.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Timer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szimuláció időbeli futására szolgál, hatására a mozdonyok továbbhaladnak. Meghívja az újrarajzolást.</w:t>
      </w:r>
    </w:p>
    <w:p w:rsidR="00985D07" w:rsidRPr="00094E1D" w:rsidRDefault="001D2183">
      <w:pPr>
        <w:keepNext/>
        <w:numPr>
          <w:ilvl w:val="2"/>
          <w:numId w:val="9"/>
        </w:numPr>
        <w:ind w:left="-6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Menü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program funkcióinak elérésére szolgál, innen lehet a játékot elindítani, eredményjelző megtekintése, játék betöltése / mentése és kilépni. Ezen funkciók elérésére használt menüpontokat tárolja.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60"/>
        <w:ind w:left="713" w:hanging="719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Játék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játék felépítése, objektumok létrehozása, vezérlése, terepasztal betöltése. Kezeli az időzítőt.</w:t>
      </w:r>
    </w:p>
    <w:p w:rsidR="00985D07" w:rsidRPr="00094E1D" w:rsidRDefault="001D2183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Statikus struktúra diagramok</w:t>
      </w:r>
    </w:p>
    <w:p w:rsidR="00094E1D" w:rsidRPr="00094E1D" w:rsidRDefault="00F5325A" w:rsidP="00F5325A">
      <w:pPr>
        <w:ind w:left="-851"/>
        <w:rPr>
          <w:rFonts w:ascii="Arial" w:hAnsi="Arial" w:cs="Arial"/>
          <w:color w:val="000000" w:themeColor="text1"/>
          <w:sz w:val="24"/>
          <w:szCs w:val="24"/>
        </w:rPr>
      </w:pPr>
      <w:r w:rsidRPr="00F5325A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6996223" cy="7415946"/>
            <wp:effectExtent l="0" t="0" r="0" b="0"/>
            <wp:docPr id="15" name="Kép 15" descr="C:\Users\PETI-NB\Desktop\c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PETI-NB\Desktop\cd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629" cy="743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E1D" w:rsidRPr="00094E1D" w:rsidRDefault="00094E1D">
      <w:pPr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1D2183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Osztályok leírása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AlagutSin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="001F0462" w:rsidRPr="00094E1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Ugyanaz, mint a Sin felelőssége, de nem jelenik meg a térképen, mert földalatti.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="001F0462" w:rsidRPr="00094E1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SinElem-&gt;Sin-&gt;AlagutSin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0"/>
        </w:numPr>
        <w:spacing w:line="276" w:lineRule="auto"/>
        <w:ind w:left="567" w:firstLine="0"/>
        <w:contextualSpacing/>
        <w:rPr>
          <w:rFonts w:ascii="Arial" w:hAnsi="Arial" w:cs="Arial"/>
          <w:b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AlagutSzaj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Számon tartja az alagut másik AlagutSzaj-át, és hogy meg van-e építve. 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SinElem-&gt;AlagutSzaj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other: AlagutSzaj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másik AlagutSzaj referenciája</w:t>
      </w:r>
    </w:p>
    <w:p w:rsidR="00985D07" w:rsidRPr="00094E1D" w:rsidRDefault="001D2183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megepitve: boolean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 van-e építve az alagút ezen szája.</w:t>
      </w:r>
    </w:p>
    <w:p w:rsidR="00985D07" w:rsidRPr="00094E1D" w:rsidRDefault="001D2183" w:rsidP="001F0462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Allomas</w:t>
      </w:r>
    </w:p>
    <w:p w:rsidR="00985D07" w:rsidRPr="00094E1D" w:rsidRDefault="001D2183" w:rsidP="008F010F">
      <w:pPr>
        <w:keepNext/>
        <w:numPr>
          <w:ilvl w:val="0"/>
          <w:numId w:val="5"/>
        </w:numPr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Tárol egy Színt, melyet a ráérkező vonat lekérdezhet.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 -&gt; Allomas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1F0462">
      <w:pPr>
        <w:numPr>
          <w:ilvl w:val="1"/>
          <w:numId w:val="5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sinB: SinElem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következő SinElem</w:t>
      </w:r>
    </w:p>
    <w:p w:rsidR="00985D07" w:rsidRPr="00094E1D" w:rsidRDefault="001D2183" w:rsidP="001F0462">
      <w:pPr>
        <w:numPr>
          <w:ilvl w:val="1"/>
          <w:numId w:val="5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szin: Szín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Utas eszerint dönti el, hogy le száll-e</w:t>
      </w:r>
    </w:p>
    <w:p w:rsidR="00094E1D" w:rsidRPr="00094E1D" w:rsidRDefault="001D2183" w:rsidP="00D103DF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094E1D" w:rsidP="00094E1D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lastRenderedPageBreak/>
        <w:t>App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1F0462">
      <w:pPr>
        <w:keepNext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view, controll és modell inicializálása.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1F046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main()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létrehozza az Idozito, Menu, Jatek objektumokat.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BeSin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1F0462">
      <w:pPr>
        <w:keepNext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Belépési pontot biztosít az új vonatoknak a Terepasztalra. Nem engedi a vonatot kimenni a terepasztalról, felrobban.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SinElem-&gt;BeSin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1F0462">
      <w:pPr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1F0462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D0BA0">
      <w:pPr>
        <w:keepNext/>
        <w:numPr>
          <w:ilvl w:val="2"/>
          <w:numId w:val="3"/>
        </w:numPr>
        <w:ind w:left="1276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SínElem leptet(Mozdony m, SínElem s)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Ha s=SinA akkor a vonat felrobban metódusát hívja meg, különben bevezeti a vonatot SinA-ra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Idozito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periodikus jelgenerálás. A játék időbeli szimulálásának alapja.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1F046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start()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elindítja a jelgenerálási folyamatot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lastRenderedPageBreak/>
        <w:t>Jatek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Objektumok létrehozása: Terepasztal és az abban helyet foglaló Sínelemek betöltése fájlból. Időzítő tick továbbítása. Megjeleníti az Eredményjelzőt.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numPr>
          <w:ilvl w:val="1"/>
          <w:numId w:val="5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start(palya: String)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Létrehozza a Terepasztalt, és adott fájlból tölti be rá az elemeket.</w:t>
      </w:r>
    </w:p>
    <w:p w:rsidR="00985D07" w:rsidRPr="00094E1D" w:rsidRDefault="001D2183" w:rsidP="00094E1D">
      <w:pPr>
        <w:numPr>
          <w:ilvl w:val="1"/>
          <w:numId w:val="5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veszt()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játékos elveszti a játékot.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Kocsi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 w:line="276" w:lineRule="auto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 w:line="276" w:lineRule="auto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Ugyanaz a felelőssége, mint szülőjének, a Szerelvénynek. Ezenkívül tárolja a színét, és szól az utasoknak, hogy szálljanak le, ha akarnak.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Szerelveny -&gt; Kocsi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szin: Szín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kocsi színe. Ez alapján dönti el az Utas, hogy leszéll-e az Állomáson.</w:t>
      </w:r>
    </w:p>
    <w:p w:rsidR="00985D07" w:rsidRPr="00094E1D" w:rsidRDefault="001D2183" w:rsidP="00094E1D">
      <w:pPr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utasok: List&lt;Utas&gt;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kocsin utazó utasok listája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A058CE" w:rsidP="00094E1D">
      <w:pPr>
        <w:keepNext/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 leszallUtas(u Utas)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Menu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ab/>
        <w:t>A program egyes menupontjait tárolja.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palya: String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pálya neve.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progress: int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- Meddig jutott el a játékos a pályákon.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String palya()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Visszaadja a kiválasztott pályához tartozó file címét.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save()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Elmenti az állást, hogy mennyi pályát nyertünk meg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int select()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Visszatér a pálya számával, amit kiválasztunk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int load()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Betölt egy állást, és visszatér azzal, hogy meddig jutottunk el.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exit()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Kilép a játékból.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Mozdony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A058CE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Kérdezgeti az alatta álló SínElemet, hogy melyik lesz a következő SínElem (leptet). Szól az első Kocsinak, hogy mozogjon (mozog).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Szerelveny -&gt; Mozdony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kocsi: Kocsi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első kocsi referenciája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utkozott: Boolean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- Alapesetben false, ha ütközik a vonat akkor true-ra állítódik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 utkozik() - Átállítja az utkozott változó értékét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NormalSin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Ugyanaz, mint a Sin felelőssége, megjelenik a térképen.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SinElem-&gt;Sin-&gt;NormalSin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 w:line="276" w:lineRule="auto"/>
        <w:ind w:left="567" w:firstLine="0"/>
        <w:contextualSpacing/>
        <w:rPr>
          <w:rFonts w:ascii="Arial" w:hAnsi="Arial" w:cs="Arial"/>
          <w:b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Továbbirányítja a mozdonyt a következő SínElemre.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sinB: SinElem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másik kapcsolódó SínElem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3744C" w:rsidRDefault="001D2183" w:rsidP="0093744C">
      <w:pPr>
        <w:keepNext/>
        <w:spacing w:after="120"/>
        <w:ind w:left="567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3744C" w:rsidRDefault="0093744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A058CE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lastRenderedPageBreak/>
        <w:t>SinElem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Mozgásteret biztosít a vonatok számára: adott SinElemről jött Mozdonynak megmondja, hogy melyik SinElem következik.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sinA: SinElem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egyik kapcsolódó SínElem</w:t>
      </w:r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foglalt: boolean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Igaz, amikor szerelvény halad át rajta.</w:t>
      </w:r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x: int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x pozíciója a SinElemnek</w:t>
      </w:r>
    </w:p>
    <w:p w:rsidR="00985D07" w:rsidRPr="00094E1D" w:rsidRDefault="001D2183" w:rsidP="0093744C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y: int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y pozíciója a SinElemnek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SinElem leptet(Mozdony m, SinElem s)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Megadja a mozdonynak a következő SinElemet az előző SinElem függvényében</w:t>
      </w:r>
    </w:p>
    <w:p w:rsidR="00985D07" w:rsidRPr="00094E1D" w:rsidRDefault="001D2183" w:rsidP="0093744C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/>
        <w:ind w:left="-142" w:firstLine="0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Szerelveny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A058CE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Számon tartja, az előző és az aktuális SínElemet, amin tartózkodik. Tárolja, hogy alagútban van-e. Jelre tovább mozog, és Állomásra érve szól a mögötte lévő szerelvénynek, hogy 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</w:p>
    <w:p w:rsidR="00985D07" w:rsidRPr="00094E1D" w:rsidRDefault="001D2183" w:rsidP="00094E1D">
      <w:pPr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br/>
        <w:t>Nincs.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– Melyik sínen található a szerelvény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elozoSin: Sinelem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– Melyik sínen volt utoljára 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alagutban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boolean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Alagútban van-e az adott szerelvény vagy sem</w:t>
      </w:r>
    </w:p>
    <w:p w:rsidR="00985D07" w:rsidRPr="00094E1D" w:rsidRDefault="001D2183" w:rsidP="00094E1D">
      <w:pPr>
        <w:numPr>
          <w:ilvl w:val="0"/>
          <w:numId w:val="8"/>
        </w:numPr>
        <w:spacing w:after="120"/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kovKocsi: Szerelveny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következő szerelvény referenciája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mozog()–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következő SínElemre lépteti a Szerelveny-t.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SinElem getSin()–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visszatér a jelenlegi SinElemmel.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 leszallit(a: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Allomas)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Megkérdezi az utasokat, hogy leszállnak-e.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bookmarkStart w:id="0" w:name="_1rsv72p4z1bw" w:colFirst="0" w:colLast="0"/>
      <w:bookmarkEnd w:id="0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AlagutValt()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Átkapcsolja a szerelvényt, hogy alagútban van-e vagy sem.</w:t>
      </w:r>
    </w:p>
    <w:p w:rsidR="0093744C" w:rsidRDefault="001D2183" w:rsidP="0093744C">
      <w:pPr>
        <w:numPr>
          <w:ilvl w:val="0"/>
          <w:numId w:val="8"/>
        </w:numPr>
        <w:spacing w:after="120"/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bookmarkStart w:id="1" w:name="_gjdgxs" w:colFirst="0" w:colLast="0"/>
      <w:bookmarkEnd w:id="1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boolean alagutbanVan() - 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visszatér az alagutban attribútum értékével</w:t>
      </w:r>
    </w:p>
    <w:p w:rsidR="00985D07" w:rsidRPr="0093744C" w:rsidRDefault="0093744C" w:rsidP="0093744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/>
        <w:ind w:left="0" w:hanging="142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lastRenderedPageBreak/>
        <w:t>Terepasztal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terepasztal felelőssége, hogy tárolja a SínElem-eket, BeSín-eket és Mozdony-okat. Figyeli a vonatok összeütközéseit (vesztés), és hogy van e a pályán még teli kocsi (győzelem ha nincs). Ő építi és bontja le az alagutakat, adja hozzá a szerelvényeket a játékhoz.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mozdonyok: List&lt;Mozdony&gt;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mozdonyok listája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sinelemek: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List&lt;SinElem&gt;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sínelemek listája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besinek: List&lt;BeSin&gt;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bemeneti sínpárok listája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alagutSzajA: AlagutSzaj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Az egyik aktív alagútszáj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alagutSzajB: AlagutSzaj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másik aktív alagútszáj</w:t>
      </w:r>
    </w:p>
    <w:p w:rsidR="00985D07" w:rsidRPr="00094E1D" w:rsidRDefault="001D2183" w:rsidP="0093744C">
      <w:pPr>
        <w:numPr>
          <w:ilvl w:val="0"/>
          <w:numId w:val="6"/>
        </w:numPr>
        <w:spacing w:after="120"/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vanAlagut: Boolean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Van-e éppen megépült alagút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tick()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Szól a Mozdonyoknak, hogy mozogjanak.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init()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Feltölti elemekkel a terepasztalt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addSzerelveny(szerelveny: Szerelveny)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Kiválaszt egy véletlen BeSín-t és lerakja rá a Szerelvényt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alagutLebont()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Lebont egy alagutat.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AddAlagutSzaj()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Hozzáad egy alagútszájat.</w:t>
      </w:r>
    </w:p>
    <w:p w:rsidR="00985D07" w:rsidRPr="00094E1D" w:rsidRDefault="001D2183" w:rsidP="0093744C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onInput(int x, int y)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Megnézi mindegyik SinElemre, hogy rakattintottak-e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0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Utas</w:t>
      </w:r>
    </w:p>
    <w:p w:rsidR="00985D07" w:rsidRPr="00094E1D" w:rsidRDefault="001D2183" w:rsidP="0093744C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Ellenőrzi, hogy adott megállónál le akar-e szállni. (Komparálja a Kocsijának és az Állomás színét, de már nem kell vizsgálnia az előtte lévő kocsi ürességét) 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93744C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3744C" w:rsidRDefault="001D2183" w:rsidP="0093744C">
      <w:pPr>
        <w:keepNext/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boolean leszall(Allomas a, Kocsi k)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és k színét komparálja, ez alapján igaz/hamis értéked ad vissza a kocsinak, hogy le akar-e szállni.</w:t>
      </w:r>
    </w:p>
    <w:p w:rsidR="00985D07" w:rsidRPr="0093744C" w:rsidRDefault="0093744C" w:rsidP="0093744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0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lastRenderedPageBreak/>
        <w:t>Valto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SinElem listájából az éppen aktívnak választott ág felé irányítja a mozdonyt. Ha ág felől jön, akkor SinA felé irányítja, és automatikusan vált aktív ágat.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SinElem-&gt;Valto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kimenetek: List&lt;SinElem&gt;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összes kimenő SinElem referenciája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aktivAg: SinElem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melyik ág az aktív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setAktualisAg(Sinelem s)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aktivAg setter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SinElem kovAg()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sinek listából az aktivAg utáni SinElemet adja vissza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985D07" w:rsidRPr="00094E1D" w:rsidRDefault="001D2183" w:rsidP="006B77E9">
      <w:pPr>
        <w:keepNext/>
        <w:numPr>
          <w:ilvl w:val="1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Szekvencia diagramok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Start</w:t>
      </w:r>
    </w:p>
    <w:p w:rsidR="0093744C" w:rsidRDefault="0093744C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4389120" cy="6675120"/>
            <wp:effectExtent l="0" t="0" r="0" b="0"/>
            <wp:docPr id="1" name="Kép 1" descr="C:\Users\PETI-NB\AppData\Local\Microsoft\Windows\INetCache\Content.Word\Men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TI-NB\AppData\Local\Microsoft\Windows\INetCache\Content.Word\Menu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44C" w:rsidRDefault="0093744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InitSzekvencia</w:t>
      </w:r>
    </w:p>
    <w:p w:rsidR="0093744C" w:rsidRDefault="00651AF1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 w:rsidRPr="00651AF1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4991100" cy="6019800"/>
            <wp:effectExtent l="0" t="0" r="0" b="0"/>
            <wp:docPr id="13" name="Kép 13" descr="D:\programozas\beadandok\ProjLab\gitlab\sugarkatapult\export\InitSzek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ozas\beadandok\ProjLab\gitlab\sugarkatapult\export\InitSzekv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44C" w:rsidRDefault="0093744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Input</w:t>
      </w:r>
    </w:p>
    <w:p w:rsidR="00985D07" w:rsidRPr="00094E1D" w:rsidRDefault="0093744C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231640" cy="3700145"/>
            <wp:effectExtent l="0" t="0" r="0" b="0"/>
            <wp:docPr id="3" name="Kép 3" descr="C:\Users\PETI-NB\AppData\Local\Microsoft\Windows\INetCache\Content.Word\InputSzek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ETI-NB\AppData\Local\Microsoft\Windows\INetCache\Content.Word\InputSzekv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Jatszik</w:t>
      </w:r>
    </w:p>
    <w:p w:rsidR="0093744C" w:rsidRDefault="00651AF1" w:rsidP="00651AF1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 w:rsidRPr="00651AF1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962400" cy="3945501"/>
            <wp:effectExtent l="0" t="0" r="0" b="0"/>
            <wp:docPr id="14" name="Kép 14" descr="D:\programozas\beadandok\ProjLab\gitlab\sugarkatapult\export\Jatszi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gramozas\beadandok\ProjLab\gitlab\sugarkatapult\export\Jatszik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322" cy="397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VonatMozgat</w:t>
      </w:r>
    </w:p>
    <w:p w:rsidR="00985D07" w:rsidRPr="00094E1D" w:rsidRDefault="0093744C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986655" cy="3487420"/>
            <wp:effectExtent l="0" t="0" r="4445" b="0"/>
            <wp:docPr id="4" name="Kép 4" descr="C:\Users\PETI-NB\AppData\Local\Microsoft\Windows\INetCache\Content.Word\VonatMozga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ETI-NB\AppData\Local\Microsoft\Windows\INetCache\Content.Word\VonatMozgat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UtkozesVizsglat</w:t>
      </w:r>
    </w:p>
    <w:p w:rsidR="00985D07" w:rsidRPr="00094E1D" w:rsidRDefault="00524D9A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22E8BFD0" wp14:editId="561365A1">
            <wp:extent cx="5656521" cy="4189388"/>
            <wp:effectExtent l="0" t="0" r="1905" b="1905"/>
            <wp:docPr id="5" name="Kép 5" descr="C:\Users\PETI-NB\AppData\Local\Microsoft\Windows\INetCache\Content.Word\UtkozesVizsgla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ETI-NB\AppData\Local\Microsoft\Windows\INetCache\Content.Word\UtkozesVizsglat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802" cy="422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ValtoClick</w:t>
      </w:r>
    </w:p>
    <w:p w:rsidR="00985D07" w:rsidRPr="00094E1D" w:rsidRDefault="00524D9A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232150" cy="3115310"/>
            <wp:effectExtent l="0" t="0" r="6350" b="8890"/>
            <wp:docPr id="9" name="Kép 9" descr="C:\Users\PETI-NB\AppData\Local\Microsoft\Windows\INetCache\Content.Word\ValtoClic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ETI-NB\AppData\Local\Microsoft\Windows\INetCache\Content.Word\ValtoClick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AlagutSzajClick</w:t>
      </w:r>
    </w:p>
    <w:p w:rsidR="00524D9A" w:rsidRDefault="00E81325" w:rsidP="0093744C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17.25pt;height:294.75pt">
            <v:imagedata r:id="rId15" o:title="AlagutSzajClick"/>
          </v:shape>
        </w:pict>
      </w:r>
    </w:p>
    <w:p w:rsidR="00524D9A" w:rsidRDefault="00524D9A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ValtoValt</w:t>
      </w:r>
    </w:p>
    <w:p w:rsidR="00985D07" w:rsidRPr="00094E1D" w:rsidRDefault="00E81325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>
          <v:shape id="_x0000_i1027" type="#_x0000_t75" style="width:246pt;height:249pt">
            <v:imagedata r:id="rId16" o:title="ValtoValt"/>
          </v:shape>
        </w:pict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AlagutSzajLeptet</w:t>
      </w:r>
    </w:p>
    <w:p w:rsidR="00985D07" w:rsidRPr="00094E1D" w:rsidRDefault="00524D9A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094075" cy="4526097"/>
            <wp:effectExtent l="0" t="0" r="0" b="8255"/>
            <wp:docPr id="6" name="Kép 6" descr="C:\Users\PETI-NB\AppData\Local\Microsoft\Windows\INetCache\Content.Word\AlagutSzajLepte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ETI-NB\AppData\Local\Microsoft\Windows\INetCache\Content.Word\AlagutSzajLeptet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169" cy="454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AllomasLeptet</w:t>
      </w:r>
    </w:p>
    <w:p w:rsidR="00524D9A" w:rsidRDefault="00313EA9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 w:rsidRPr="00313EA9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5381625" cy="4705350"/>
            <wp:effectExtent l="0" t="0" r="9525" b="0"/>
            <wp:docPr id="16" name="Kép 16" descr="D:\programozas\beadandok\ProjLab\gitlab\sugarkatapult\export\AllomasLepte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gramozas\beadandok\ProjLab\gitlab\sugarkatapult\export\AllomasLeptet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9A" w:rsidRDefault="00524D9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85D07" w:rsidRDefault="001D2183" w:rsidP="00681793">
      <w:pPr>
        <w:keepNext/>
        <w:numPr>
          <w:ilvl w:val="2"/>
          <w:numId w:val="9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ValtoLeptet</w:t>
      </w:r>
    </w:p>
    <w:p w:rsidR="00524D9A" w:rsidRDefault="00524D9A" w:rsidP="00524D9A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524D9A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731895" cy="5539740"/>
            <wp:effectExtent l="0" t="0" r="1905" b="3810"/>
            <wp:docPr id="8" name="Kép 8" descr="D:\programozas\beadandok\ProjLab\gitlab\sugarkatapult\export\ValtoLepte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programozas\beadandok\ProjLab\gitlab\sugarkatapult\export\ValtoLeptet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9A" w:rsidRDefault="00524D9A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Default="001D2183" w:rsidP="00681793">
      <w:pPr>
        <w:keepNext/>
        <w:numPr>
          <w:ilvl w:val="2"/>
          <w:numId w:val="9"/>
        </w:numPr>
        <w:spacing w:before="240" w:after="60"/>
        <w:ind w:left="-142" w:firstLine="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KocsiLeszallit</w:t>
      </w:r>
    </w:p>
    <w:p w:rsidR="00524D9A" w:rsidRDefault="00D5025B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32" type="#_x0000_t75" style="width:311.25pt;height:328.5pt">
            <v:imagedata r:id="rId20" o:title="VonatLeszallit"/>
          </v:shape>
        </w:pict>
      </w:r>
    </w:p>
    <w:p w:rsidR="00524D9A" w:rsidRDefault="00524D9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Kirajzol</w:t>
      </w:r>
    </w:p>
    <w:p w:rsidR="00985D07" w:rsidRPr="00094E1D" w:rsidRDefault="00524D9A">
      <w:pPr>
        <w:rPr>
          <w:rFonts w:ascii="Arial" w:hAnsi="Arial" w:cs="Arial"/>
          <w:color w:val="000000" w:themeColor="text1"/>
        </w:rPr>
      </w:pPr>
      <w:r w:rsidRPr="00524D9A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976370" cy="4635500"/>
            <wp:effectExtent l="0" t="0" r="5080" b="0"/>
            <wp:docPr id="11" name="Kép 11" descr="D:\programozas\beadandok\ProjLab\gitlab\sugarkatapult\export\RajzolSzek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programozas\beadandok\ProjLab\gitlab\sugarkatapult\export\RajzolSzekv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9A" w:rsidRDefault="001D2183" w:rsidP="00524D9A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State-chartok</w:t>
      </w:r>
    </w:p>
    <w:p w:rsidR="00524D9A" w:rsidRDefault="00524D9A" w:rsidP="00524D9A">
      <w:pPr>
        <w:keepNext/>
        <w:numPr>
          <w:ilvl w:val="2"/>
          <w:numId w:val="9"/>
        </w:numPr>
        <w:spacing w:before="240" w:after="60"/>
        <w:ind w:left="0" w:firstLine="11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Szerelveny</w:t>
      </w:r>
    </w:p>
    <w:p w:rsidR="00524D9A" w:rsidRDefault="00524D9A" w:rsidP="00524D9A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524D9A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411973" cy="2193925"/>
            <wp:effectExtent l="0" t="0" r="0" b="0"/>
            <wp:docPr id="12" name="Kép 12" descr="D:\programozas\beadandok\ProjLab\gitlab\sugarkatapult\export\szerelve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programozas\beadandok\ProjLab\gitlab\sugarkatapult\export\szerelveny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508" cy="221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9A" w:rsidRDefault="00524D9A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Pr="00094E1D" w:rsidRDefault="001D2183" w:rsidP="00524D9A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Napló</w:t>
      </w:r>
    </w:p>
    <w:tbl>
      <w:tblPr>
        <w:tblStyle w:val="a"/>
        <w:tblW w:w="8856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6B77E9" w:rsidRPr="00094E1D"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Leírás</w:t>
            </w:r>
          </w:p>
        </w:tc>
      </w:tr>
      <w:tr w:rsidR="006B77E9" w:rsidRPr="00094E1D">
        <w:tc>
          <w:tcPr>
            <w:tcW w:w="2214" w:type="dxa"/>
          </w:tcPr>
          <w:p w:rsidR="00985D07" w:rsidRPr="00094E1D" w:rsidRDefault="00651AF1" w:rsidP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2017.03.02</w:t>
            </w:r>
          </w:p>
        </w:tc>
        <w:tc>
          <w:tcPr>
            <w:tcW w:w="2214" w:type="dxa"/>
          </w:tcPr>
          <w:p w:rsidR="00985D07" w:rsidRPr="00094E1D" w:rsidRDefault="00B445AA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bookmarkStart w:id="2" w:name="_GoBack"/>
            <w:bookmarkEnd w:id="2"/>
            <w:r w:rsidR="00651AF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óra</w:t>
            </w:r>
          </w:p>
        </w:tc>
        <w:tc>
          <w:tcPr>
            <w:tcW w:w="2214" w:type="dxa"/>
          </w:tcPr>
          <w:p w:rsidR="00985D07" w:rsidRPr="00094E1D" w:rsidRDefault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985D07" w:rsidRPr="00094E1D" w:rsidRDefault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Néhány szekvencia diagram javítása, hibák összeírása, class diagram módosítás</w:t>
            </w:r>
          </w:p>
        </w:tc>
      </w:tr>
    </w:tbl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</w:rPr>
        <w:t xml:space="preserve"> </w:t>
      </w:r>
    </w:p>
    <w:sectPr w:rsidR="00985D07" w:rsidRPr="00094E1D">
      <w:headerReference w:type="default" r:id="rId23"/>
      <w:footerReference w:type="default" r:id="rId24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A7F" w:rsidRDefault="008C6A7F">
      <w:r>
        <w:separator/>
      </w:r>
    </w:p>
  </w:endnote>
  <w:endnote w:type="continuationSeparator" w:id="0">
    <w:p w:rsidR="008C6A7F" w:rsidRDefault="008C6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07" w:rsidRDefault="001D2183">
    <w:pPr>
      <w:tabs>
        <w:tab w:val="center" w:pos="4536"/>
        <w:tab w:val="right" w:pos="9072"/>
      </w:tabs>
      <w:jc w:val="right"/>
    </w:pPr>
    <w:r>
      <w:fldChar w:fldCharType="begin"/>
    </w:r>
    <w:r>
      <w:instrText>PAGE</w:instrText>
    </w:r>
    <w:r>
      <w:fldChar w:fldCharType="separate"/>
    </w:r>
    <w:r w:rsidR="00B445AA">
      <w:rPr>
        <w:noProof/>
      </w:rPr>
      <w:t>20</w:t>
    </w:r>
    <w:r>
      <w:fldChar w:fldCharType="end"/>
    </w:r>
  </w:p>
  <w:p w:rsidR="00985D07" w:rsidRDefault="001D2183">
    <w:pPr>
      <w:tabs>
        <w:tab w:val="center" w:pos="4536"/>
        <w:tab w:val="right" w:pos="9072"/>
      </w:tabs>
      <w:spacing w:after="708"/>
      <w:ind w:right="360"/>
    </w:pPr>
    <w:r>
      <w:rPr>
        <w:sz w:val="24"/>
        <w:szCs w:val="24"/>
      </w:rPr>
      <w:t>2017-02-26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A7F" w:rsidRDefault="008C6A7F">
      <w:r>
        <w:separator/>
      </w:r>
    </w:p>
  </w:footnote>
  <w:footnote w:type="continuationSeparator" w:id="0">
    <w:p w:rsidR="008C6A7F" w:rsidRDefault="008C6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1D2183">
    <w:pPr>
      <w:tabs>
        <w:tab w:val="center" w:pos="4536"/>
        <w:tab w:val="right" w:pos="9072"/>
      </w:tabs>
      <w:ind w:right="360"/>
    </w:pPr>
    <w:r>
      <w:rPr>
        <w:sz w:val="24"/>
        <w:szCs w:val="24"/>
      </w:rPr>
      <w:t>3. Analízis modell kidolgozása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i/>
        <w:sz w:val="24"/>
        <w:szCs w:val="24"/>
      </w:rPr>
      <w:t>sugarkatapult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54ED3"/>
    <w:multiLevelType w:val="multilevel"/>
    <w:tmpl w:val="51384850"/>
    <w:lvl w:ilvl="0">
      <w:start w:val="1"/>
      <w:numFmt w:val="bullet"/>
      <w:lvlText w:val="●"/>
      <w:lvlJc w:val="left"/>
      <w:pPr>
        <w:ind w:left="-37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43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15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7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59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31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03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475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470" w:firstLine="12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DF118DF"/>
    <w:multiLevelType w:val="multilevel"/>
    <w:tmpl w:val="BB0C5C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0" w:firstLine="127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4176916"/>
    <w:multiLevelType w:val="multilevel"/>
    <w:tmpl w:val="67DAAC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32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7455530"/>
    <w:multiLevelType w:val="hybridMultilevel"/>
    <w:tmpl w:val="68C842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A8A9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6140E"/>
    <w:multiLevelType w:val="hybridMultilevel"/>
    <w:tmpl w:val="747C38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5BA3"/>
    <w:multiLevelType w:val="multilevel"/>
    <w:tmpl w:val="7B108D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24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219B0244"/>
    <w:multiLevelType w:val="hybridMultilevel"/>
    <w:tmpl w:val="18D86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51C80"/>
    <w:multiLevelType w:val="multilevel"/>
    <w:tmpl w:val="2A00A36C"/>
    <w:lvl w:ilvl="0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28"/>
        <w:szCs w:val="24"/>
      </w:rPr>
    </w:lvl>
    <w:lvl w:ilvl="1">
      <w:start w:val="1"/>
      <w:numFmt w:val="bullet"/>
      <w:lvlText w:val="●"/>
      <w:lvlJc w:val="left"/>
      <w:pPr>
        <w:ind w:left="-181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8" w15:restartNumberingAfterBreak="0">
    <w:nsid w:val="524E4AF4"/>
    <w:multiLevelType w:val="multilevel"/>
    <w:tmpl w:val="4B0215A8"/>
    <w:lvl w:ilvl="0">
      <w:start w:val="1"/>
      <w:numFmt w:val="decimal"/>
      <w:lvlText w:val="%1.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bullet"/>
      <w:lvlText w:val="▪"/>
      <w:lvlJc w:val="left"/>
      <w:pPr>
        <w:ind w:left="360" w:firstLine="360"/>
      </w:pPr>
      <w:rPr>
        <w:rFonts w:ascii="Arial" w:eastAsia="Arial" w:hAnsi="Arial" w:cs="Arial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firstLine="1584"/>
      </w:pPr>
      <w:rPr>
        <w:vertAlign w:val="baseline"/>
      </w:rPr>
    </w:lvl>
  </w:abstractNum>
  <w:abstractNum w:abstractNumId="9" w15:restartNumberingAfterBreak="0">
    <w:nsid w:val="55002F81"/>
    <w:multiLevelType w:val="multilevel"/>
    <w:tmpl w:val="A06CB93C"/>
    <w:lvl w:ilvl="0">
      <w:start w:val="4"/>
      <w:numFmt w:val="decimal"/>
      <w:lvlText w:val="%1."/>
      <w:lvlJc w:val="left"/>
      <w:pPr>
        <w:ind w:left="432" w:firstLine="432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ind w:left="131" w:firstLine="72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rFonts w:hint="default"/>
        <w:vertAlign w:val="baseline"/>
      </w:rPr>
    </w:lvl>
  </w:abstractNum>
  <w:abstractNum w:abstractNumId="10" w15:restartNumberingAfterBreak="0">
    <w:nsid w:val="611B0B64"/>
    <w:multiLevelType w:val="multilevel"/>
    <w:tmpl w:val="3AD0B4C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0" w:firstLine="1276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61FF3E97"/>
    <w:multiLevelType w:val="multilevel"/>
    <w:tmpl w:val="55A632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-1658" w:firstLine="1800"/>
      </w:pPr>
      <w:rPr>
        <w:rFonts w:ascii="Symbol" w:hAnsi="Symbol" w:hint="default"/>
        <w:sz w:val="28"/>
      </w:rPr>
    </w:lvl>
    <w:lvl w:ilvl="3">
      <w:start w:val="1"/>
      <w:numFmt w:val="bullet"/>
      <w:lvlText w:val="●"/>
      <w:lvlJc w:val="left"/>
      <w:pPr>
        <w:ind w:left="-181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653A2B26"/>
    <w:multiLevelType w:val="hybridMultilevel"/>
    <w:tmpl w:val="F9F037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22F24"/>
    <w:multiLevelType w:val="multilevel"/>
    <w:tmpl w:val="A906D902"/>
    <w:lvl w:ilvl="0">
      <w:start w:val="1"/>
      <w:numFmt w:val="decimal"/>
      <w:lvlText w:val="%1.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color w:val="000000"/>
        <w:sz w:val="24"/>
        <w:vertAlign w:val="baseline"/>
      </w:rPr>
    </w:lvl>
    <w:lvl w:ilvl="4">
      <w:start w:val="1"/>
      <w:numFmt w:val="decimal"/>
      <w:lvlText w:val="%1.%2.%3.●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10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9"/>
  </w:num>
  <w:num w:numId="10">
    <w:abstractNumId w:val="5"/>
  </w:num>
  <w:num w:numId="11">
    <w:abstractNumId w:val="6"/>
  </w:num>
  <w:num w:numId="12">
    <w:abstractNumId w:val="4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5D07"/>
    <w:rsid w:val="00094E1D"/>
    <w:rsid w:val="000B0026"/>
    <w:rsid w:val="001D2183"/>
    <w:rsid w:val="001F0462"/>
    <w:rsid w:val="00313EA9"/>
    <w:rsid w:val="00524D9A"/>
    <w:rsid w:val="00651AF1"/>
    <w:rsid w:val="00681793"/>
    <w:rsid w:val="006B77E9"/>
    <w:rsid w:val="008C6A7F"/>
    <w:rsid w:val="0093744C"/>
    <w:rsid w:val="00985D07"/>
    <w:rsid w:val="00A058CE"/>
    <w:rsid w:val="00B445AA"/>
    <w:rsid w:val="00B63A27"/>
    <w:rsid w:val="00B77CB5"/>
    <w:rsid w:val="00D5025B"/>
    <w:rsid w:val="00E81325"/>
    <w:rsid w:val="00F11213"/>
    <w:rsid w:val="00F5325A"/>
    <w:rsid w:val="00FD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986DE"/>
  <w15:docId w15:val="{8FD2AFE8-BA99-4453-8789-9F36C9F5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aszerbekezds">
    <w:name w:val="List Paragraph"/>
    <w:basedOn w:val="Norml"/>
    <w:uiPriority w:val="34"/>
    <w:qFormat/>
    <w:rsid w:val="001F0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20</Pages>
  <Words>1192</Words>
  <Characters>8230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PETI-NB</dc:creator>
  <cp:lastModifiedBy>Windows-felhasználó</cp:lastModifiedBy>
  <cp:revision>12</cp:revision>
  <cp:lastPrinted>2017-02-26T21:57:00Z</cp:lastPrinted>
  <dcterms:created xsi:type="dcterms:W3CDTF">2017-02-26T20:45:00Z</dcterms:created>
  <dcterms:modified xsi:type="dcterms:W3CDTF">2017-03-02T21:30:00Z</dcterms:modified>
</cp:coreProperties>
</file>