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F1098" w:rsidRPr="00E1449D" w:rsidRDefault="003C713F" w:rsidP="00E1449D">
      <w:pPr>
        <w:keepNext/>
        <w:numPr>
          <w:ilvl w:val="0"/>
          <w:numId w:val="1"/>
        </w:numPr>
        <w:spacing w:before="240" w:after="60"/>
        <w:ind w:hanging="432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Szkeleton tervezése</w:t>
      </w:r>
    </w:p>
    <w:p w:rsidR="001F1098" w:rsidRDefault="003C713F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A szkeleton modell valóságos use-case-ei</w:t>
      </w:r>
    </w:p>
    <w:p w:rsidR="001F1098" w:rsidRDefault="003C713F">
      <w:pPr>
        <w:keepNext/>
        <w:numPr>
          <w:ilvl w:val="2"/>
          <w:numId w:val="1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Use-case diagram</w:t>
      </w:r>
    </w:p>
    <w:p w:rsidR="001F1098" w:rsidRDefault="001475E4" w:rsidP="00821CAF">
      <w:pPr>
        <w:ind w:left="-993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4F8F8C6" wp14:editId="5E6C7BD3">
            <wp:extent cx="7351071" cy="3432294"/>
            <wp:effectExtent l="0" t="2858" r="0" b="0"/>
            <wp:docPr id="16" name="Kép 16" descr="C:\Users\Varga János\AppData\Local\Microsoft\Windows\INetCacheContent.Word\uc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Varga János\AppData\Local\Microsoft\Windows\INetCacheContent.Word\uc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351071" cy="3432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1098" w:rsidRDefault="003C713F">
      <w:pPr>
        <w:keepNext/>
        <w:numPr>
          <w:ilvl w:val="2"/>
          <w:numId w:val="1"/>
        </w:numPr>
        <w:spacing w:before="240" w:after="60"/>
        <w:ind w:hanging="72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Use-case leírások</w:t>
      </w:r>
    </w:p>
    <w:tbl>
      <w:tblPr>
        <w:tblStyle w:val="a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</w:t>
            </w:r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Menü inicializálása.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felhasználó elindítja a játékot, kiválaszt egy lehetőséget a menüben.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0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</w:t>
            </w:r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Új játék: Timer és Terepasztal létrehozása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felhasználó kiválasztotta az új játék menüpontot. Létrejön a Trepasztal és elindul a Timer.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1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InitTerepasztal</w:t>
            </w:r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Fájlból töltődik fel a Terepasztal SinElemekkel.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Kapott fájlnévből egyenként minden egyes SinElem típust betölt.</w:t>
            </w:r>
          </w:p>
        </w:tc>
      </w:tr>
    </w:tbl>
    <w:p w:rsidR="00821CAF" w:rsidRDefault="00821CAF">
      <w:pPr>
        <w:rPr>
          <w:sz w:val="24"/>
          <w:szCs w:val="24"/>
        </w:rPr>
      </w:pPr>
    </w:p>
    <w:tbl>
      <w:tblPr>
        <w:tblStyle w:val="a2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</w:t>
            </w:r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játékos kattint a pályán.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Minden kattintás az adott SinElem típusától függően vált ki hatást.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3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Jatszik</w:t>
            </w:r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Beüt az időzítő, mozognak és ütköznek a vonatok.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Timer</w:t>
            </w:r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Minden beütésnél szól a Timer az összes Mozdonynak. Ezután ütközésvizsgálat.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4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VonatMozgat</w:t>
            </w:r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Szólt a Timer a Mozdonynak, hogy mozogjon tovább. Mozdony szól következő Kocsinak, hogy mozogjon.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Timer</w:t>
            </w:r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Timer beüt, Mozdony lekéri a SinElemétől a következő SinElemet. Ezután a következő Kocsi is mozog.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5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KocsiMozgat</w:t>
            </w:r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Kocsi következő SinElemre lép, és Kocsit mozgat.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Timer</w:t>
            </w:r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Megkapja az előző Szerelvénytől a SinElemet, amire rálép, majd szól a következő Kocsinak, hogy mozogjon.</w:t>
            </w:r>
          </w:p>
        </w:tc>
      </w:tr>
    </w:tbl>
    <w:p w:rsidR="00E242FD" w:rsidRDefault="00E242FD">
      <w:pPr>
        <w:rPr>
          <w:sz w:val="24"/>
          <w:szCs w:val="24"/>
        </w:rPr>
      </w:pPr>
    </w:p>
    <w:p w:rsidR="00E242FD" w:rsidRDefault="00E242F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6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UtkozesVizsgalat</w:t>
            </w:r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Terepasztal megvizsgálja, hogy volt-e ütközés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Timer</w:t>
            </w:r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1E409A" w:rsidP="001E409A">
            <w:pPr>
              <w:rPr>
                <w:sz w:val="24"/>
                <w:szCs w:val="24"/>
              </w:rPr>
            </w:pPr>
            <w:r>
              <w:rPr>
                <w:sz w:val="24"/>
              </w:rPr>
              <w:t>A</w:t>
            </w:r>
            <w:r w:rsidRPr="001E409A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mozdonyok megnézik, </w:t>
            </w:r>
            <w:r w:rsidRPr="001E409A">
              <w:rPr>
                <w:sz w:val="24"/>
              </w:rPr>
              <w:t xml:space="preserve">hogy ütköztek-e. Megkérdezik a sinElem-eket, amin állnak, hogy áll-e más rajta, ha igen, ütköznek, és ez alapján jeleznek a </w:t>
            </w:r>
            <w:r>
              <w:rPr>
                <w:sz w:val="24"/>
              </w:rPr>
              <w:t>programnak</w:t>
            </w:r>
            <w:r w:rsidRPr="001E409A">
              <w:rPr>
                <w:sz w:val="24"/>
              </w:rPr>
              <w:t>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7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ValtoClick</w:t>
            </w:r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Váltóra kattint a Felhasználó.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Felhasználó rákattint egy Váltóra.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8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ValtoValt</w:t>
            </w:r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Váltó átvált.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 nem foglalt, akkor a Váltó átálítja az AktuálisÁg-at.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9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AlagutSzajClick</w:t>
            </w:r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AlagutSzajra kattint a Felhasználó, ami erre megépül vagy lerombolódik.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Felhasználó rákattint egy AlagutSzajra. Ha meg volt építve, akkor lerombolódik. Ha üres volt, akkor megépül.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a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E242FD" w:rsidTr="00E070D3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E242FD" w:rsidRDefault="00E242FD" w:rsidP="00E070D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E242FD" w:rsidRDefault="00E242FD" w:rsidP="00E070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RemoveAlagut</w:t>
            </w:r>
          </w:p>
        </w:tc>
      </w:tr>
      <w:tr w:rsidR="00E242FD" w:rsidTr="00E070D3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E242FD" w:rsidRDefault="00E242FD" w:rsidP="00E070D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E242FD" w:rsidRDefault="00E242FD" w:rsidP="00E070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Lerombolódik az AlagutSzaj. Az Alagut felbomlik, a benne lévő SinElemek eltűnnek.</w:t>
            </w:r>
          </w:p>
        </w:tc>
      </w:tr>
      <w:tr w:rsidR="00E242FD" w:rsidTr="00E070D3">
        <w:trPr>
          <w:trHeight w:val="260"/>
        </w:trPr>
        <w:tc>
          <w:tcPr>
            <w:tcW w:w="2785" w:type="dxa"/>
          </w:tcPr>
          <w:p w:rsidR="00E242FD" w:rsidRDefault="00E242FD" w:rsidP="00E070D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:rsidR="00E242FD" w:rsidRDefault="00E242FD" w:rsidP="00E070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E242FD" w:rsidTr="00E070D3">
        <w:trPr>
          <w:trHeight w:val="280"/>
        </w:trPr>
        <w:tc>
          <w:tcPr>
            <w:tcW w:w="2785" w:type="dxa"/>
          </w:tcPr>
          <w:p w:rsidR="00E242FD" w:rsidRDefault="00E242FD" w:rsidP="00E070D3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E242FD" w:rsidRDefault="00E242FD" w:rsidP="00E070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Felhasználó rákattintott egy megépült AlagutSzajra. Ez lerombolódik, és ha van Alagut, akkor az összes benne lévő SinElem is törlődik.</w:t>
            </w:r>
          </w:p>
        </w:tc>
      </w:tr>
    </w:tbl>
    <w:p w:rsidR="00E242FD" w:rsidRDefault="00E242FD">
      <w:pPr>
        <w:rPr>
          <w:sz w:val="24"/>
          <w:szCs w:val="24"/>
        </w:rPr>
      </w:pPr>
    </w:p>
    <w:tbl>
      <w:tblPr>
        <w:tblStyle w:val="ab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AddAlagut</w:t>
            </w:r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Megépül az AlagutSzaj. Ha ez a második, akkor megépül az Alagut.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Felhasználó rákattint egy nem-megépült AlagutSzajra. Megépül, és ha az Alagut másik szája már meg van épülve, akkor megépül az Alagut az összes SinElemével.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tbl>
      <w:tblPr>
        <w:tblStyle w:val="ac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AlagutSzajLeptet</w:t>
            </w:r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Mozdony AlagutSzajra lépett. Eltűnik szem elől vagy ütközik, Alaguttól függően.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Timer</w:t>
            </w:r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 Mozdony rálép egy AlagutSzajra. Ha meg van építve, akkor bemegy az Alagutba, különben ütközik és a játékos veszt.</w:t>
            </w:r>
          </w:p>
        </w:tc>
      </w:tr>
    </w:tbl>
    <w:tbl>
      <w:tblPr>
        <w:tblStyle w:val="ad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AllomasLeptet</w:t>
            </w:r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Mozdony Allomasra lépett. Szól az első Kocsinak, hogy szállítsa le utasait, ha kell.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Timer</w:t>
            </w:r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Egy Mozdony rálép egy Allomasra. Mozdony szól a mögötte lévő Kocsinak (ha van), hogy szállítsa le utasait, ha kell.</w:t>
            </w:r>
          </w:p>
        </w:tc>
      </w:tr>
    </w:tbl>
    <w:p w:rsidR="000F23A6" w:rsidRDefault="000F23A6">
      <w:pPr>
        <w:rPr>
          <w:sz w:val="24"/>
          <w:szCs w:val="24"/>
        </w:rPr>
      </w:pPr>
    </w:p>
    <w:tbl>
      <w:tblPr>
        <w:tblStyle w:val="ae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KocsiLeszallit</w:t>
            </w:r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Előző Szerelveny szól, hogy Allomason áll. Színek alapján eldől, hogy az utasok leszállnak-e, és jelez a Terepasztalnak. Ha üres, akkor szól a következő Kocsinak is.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Timer</w:t>
            </w:r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Kocsi megnézi az Állomás színét, ha az megegyezik a saját színével, akkor a Kocsi kiürül. Ha nincs következő kocsi akkor szól a Terepasztalnak, hogy a Vonat kiürült. Ezután a Terepasztal megnézi hogy van-e még teli kocsi, ha nincs akkor a Játékos nyer. Végül szól a következő Kocsinak is, hogy szállítson le.</w:t>
            </w:r>
          </w:p>
        </w:tc>
      </w:tr>
    </w:tbl>
    <w:p w:rsidR="00821CAF" w:rsidRDefault="00821CAF">
      <w:pPr>
        <w:rPr>
          <w:sz w:val="24"/>
          <w:szCs w:val="24"/>
        </w:rPr>
      </w:pPr>
    </w:p>
    <w:tbl>
      <w:tblPr>
        <w:tblStyle w:val="af"/>
        <w:tblW w:w="896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1F1098">
        <w:trPr>
          <w:trHeight w:val="260"/>
        </w:trPr>
        <w:tc>
          <w:tcPr>
            <w:tcW w:w="2785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ValtoLeptet</w:t>
            </w:r>
          </w:p>
        </w:tc>
      </w:tr>
      <w:tr w:rsidR="001F1098">
        <w:trPr>
          <w:trHeight w:val="240"/>
        </w:trPr>
        <w:tc>
          <w:tcPr>
            <w:tcW w:w="2785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/>
            </w:tcBorders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Mozdony Valtora lépett. Átvált, ha nem-aktív kimenő ágról jött.</w:t>
            </w:r>
          </w:p>
        </w:tc>
      </w:tr>
      <w:tr w:rsidR="001F1098">
        <w:trPr>
          <w:trHeight w:val="26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Timer</w:t>
            </w:r>
          </w:p>
        </w:tc>
      </w:tr>
      <w:tr w:rsidR="001F1098">
        <w:trPr>
          <w:trHeight w:val="280"/>
        </w:trPr>
        <w:tc>
          <w:tcPr>
            <w:tcW w:w="2785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Rálép a Mozdony egy Valtora, ami megvizsgálja, hogy honnan jött, és átvált automatikusan, ha nem-aktív kimenő ágról jött.</w:t>
            </w:r>
          </w:p>
        </w:tc>
      </w:tr>
    </w:tbl>
    <w:p w:rsidR="001F1098" w:rsidRDefault="001F1098">
      <w:pPr>
        <w:rPr>
          <w:sz w:val="24"/>
          <w:szCs w:val="24"/>
        </w:rPr>
      </w:pPr>
    </w:p>
    <w:p w:rsidR="001F1098" w:rsidRDefault="003C713F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A szkeleton kezelői felületének terve, dialógusok</w:t>
      </w:r>
    </w:p>
    <w:p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>A szkeletonban konzolos felhasználói felület segítségével fog történni a felhasználói interakció. Különböző utasítások segítségével lesz elérhető a szekvenciák lefutása, melyek paraméterek megadásával igény szerint tovább finomíthatóak. Habár grafikus megjelenítés még nem lesz implementálva, de a konzolon meg fognak jelenni a szekvenciák végrehajtása közben keletkező adatok. Ezek például: A meghívott funkció neve, paraméterei, visszatérési értéke, egyéb információk stb.</w:t>
      </w:r>
    </w:p>
    <w:p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>Példa:</w:t>
      </w:r>
    </w:p>
    <w:p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>A Felhasználó az UtkozesVizsgalat szekvencia futását szeretné vizsgálni.</w:t>
      </w:r>
    </w:p>
    <w:p w:rsidR="001F1098" w:rsidRDefault="003C713F">
      <w:pPr>
        <w:rPr>
          <w:b/>
          <w:sz w:val="24"/>
          <w:szCs w:val="24"/>
        </w:rPr>
      </w:pPr>
      <w:r>
        <w:rPr>
          <w:sz w:val="24"/>
          <w:szCs w:val="24"/>
        </w:rPr>
        <w:t>Konzolba begépeli az ehhez tartozó utasítást:</w:t>
      </w:r>
      <w:r>
        <w:rPr>
          <w:b/>
          <w:sz w:val="24"/>
          <w:szCs w:val="24"/>
        </w:rPr>
        <w:t xml:space="preserve"> m1.utkozesVizsgal()</w:t>
      </w:r>
    </w:p>
    <w:p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>Erre megjelennek a következő adatok:</w:t>
      </w:r>
    </w:p>
    <w:p w:rsidR="001F1098" w:rsidRDefault="003C713F">
      <w:pPr>
        <w:rPr>
          <w:b/>
          <w:sz w:val="24"/>
          <w:szCs w:val="24"/>
        </w:rPr>
      </w:pPr>
      <w:r>
        <w:rPr>
          <w:b/>
          <w:sz w:val="24"/>
          <w:szCs w:val="24"/>
        </w:rPr>
        <w:t>getUtkozes() - true</w:t>
      </w:r>
    </w:p>
    <w:p w:rsidR="001F1098" w:rsidRDefault="003C713F">
      <w:pPr>
        <w:rPr>
          <w:b/>
          <w:sz w:val="24"/>
          <w:szCs w:val="24"/>
        </w:rPr>
      </w:pPr>
      <w:r>
        <w:rPr>
          <w:b/>
          <w:sz w:val="24"/>
          <w:szCs w:val="24"/>
        </w:rPr>
        <w:t>utkozik() - void</w:t>
      </w:r>
    </w:p>
    <w:p w:rsidR="001F1098" w:rsidRDefault="003C713F">
      <w:pPr>
        <w:rPr>
          <w:b/>
          <w:sz w:val="24"/>
          <w:szCs w:val="24"/>
        </w:rPr>
      </w:pPr>
      <w:r>
        <w:rPr>
          <w:b/>
          <w:sz w:val="24"/>
          <w:szCs w:val="24"/>
        </w:rPr>
        <w:t>veszt() - void</w:t>
      </w:r>
    </w:p>
    <w:p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>Látható tehát, hogy a szkeletonnal nyomonkövethetőek a szekvenciákban résztvevő függvényhívások, és azok visszatérési értékei.</w:t>
      </w:r>
    </w:p>
    <w:p w:rsidR="001F1098" w:rsidRDefault="003C713F">
      <w:pPr>
        <w:rPr>
          <w:sz w:val="24"/>
          <w:szCs w:val="24"/>
        </w:rPr>
      </w:pPr>
      <w:r>
        <w:rPr>
          <w:sz w:val="24"/>
          <w:szCs w:val="24"/>
        </w:rPr>
        <w:t>A szkeleton utasításaival kapcsolatos bővebb leírások a 6. pontban találhatók.</w:t>
      </w:r>
    </w:p>
    <w:p w:rsidR="001F1098" w:rsidRDefault="003C713F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lastRenderedPageBreak/>
        <w:t>Szekvencia diagramok a belső működésre</w:t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120"/>
        <w:ind w:left="-72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Start</w:t>
      </w:r>
    </w:p>
    <w:p w:rsidR="00E02B92" w:rsidRDefault="00E02B92" w:rsidP="00E02B92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>
            <wp:extent cx="4419600" cy="6667500"/>
            <wp:effectExtent l="0" t="0" r="0" b="0"/>
            <wp:docPr id="18" name="Kép 18" descr="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br w:type="page"/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InitSzekvencia</w:t>
      </w:r>
    </w:p>
    <w:p w:rsidR="00E02B92" w:rsidRDefault="00E02B92" w:rsidP="00E02B92">
      <w:pPr>
        <w:keepNext/>
        <w:spacing w:before="240" w:after="60"/>
        <w:ind w:left="142" w:hanging="142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4991100" cy="6019800"/>
            <wp:effectExtent l="0" t="0" r="0" b="0"/>
            <wp:docPr id="17" name="Kép 17" descr="i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i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601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br w:type="page"/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 xml:space="preserve">initTerepasztal </w:t>
      </w:r>
    </w:p>
    <w:p w:rsidR="00E02B92" w:rsidRDefault="00CE1744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4pt;height:522.35pt">
            <v:imagedata r:id="rId11" o:title="initTerepasztal"/>
          </v:shape>
        </w:pict>
      </w:r>
      <w:r w:rsidR="00E02B92"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Input</w:t>
      </w:r>
    </w:p>
    <w:p w:rsidR="00E02B92" w:rsidRPr="00094E1D" w:rsidRDefault="00E02B92" w:rsidP="00E02B92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4229100" cy="3695700"/>
            <wp:effectExtent l="0" t="0" r="0" b="0"/>
            <wp:docPr id="15" name="Kép 15" descr="InputSzek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putSzekv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Jatszik</w:t>
      </w:r>
    </w:p>
    <w:p w:rsidR="00E02B92" w:rsidRDefault="00E02B92" w:rsidP="00E02B92">
      <w:pPr>
        <w:keepNext/>
        <w:spacing w:before="240" w:after="60"/>
        <w:ind w:left="142" w:hanging="142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3848100" cy="3781425"/>
            <wp:effectExtent l="0" t="0" r="0" b="9525"/>
            <wp:docPr id="14" name="Kép 14" descr="Jatsz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tszi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VonatMozgat</w:t>
      </w:r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AC7D23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 wp14:anchorId="14819097" wp14:editId="4994B5F0">
            <wp:extent cx="5557520" cy="5260975"/>
            <wp:effectExtent l="0" t="0" r="5080" b="0"/>
            <wp:docPr id="10" name="Kép 10" descr="D:\programozas\beadandok\Projlab\gitlab\sugarkatapult\pngExorts\VonatMozg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:\programozas\beadandok\Projlab\gitlab\sugarkatapult\pngExorts\VonatMozga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526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Kocsi</w:t>
      </w: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Mozgat</w:t>
      </w:r>
    </w:p>
    <w:p w:rsidR="00E02B92" w:rsidRPr="00094E1D" w:rsidRDefault="00E02B92" w:rsidP="00E02B92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334000" cy="3486150"/>
            <wp:effectExtent l="0" t="0" r="0" b="0"/>
            <wp:docPr id="13" name="Kép 13" descr="KocsiMozg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ocsiMozga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UtkozesVizsglat</w:t>
      </w:r>
    </w:p>
    <w:p w:rsidR="00E02B92" w:rsidRDefault="00E02B92" w:rsidP="00E02B92">
      <w:pPr>
        <w:keepNext/>
        <w:spacing w:before="240" w:after="60"/>
        <w:ind w:left="142" w:hanging="142"/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962400" cy="3390900"/>
            <wp:effectExtent l="0" t="0" r="0" b="0"/>
            <wp:docPr id="12" name="Kép 12" descr="UtkozesVizsgl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tkozesVizsglat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br w:type="page"/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ValtoClick</w:t>
      </w:r>
    </w:p>
    <w:p w:rsidR="00E02B92" w:rsidRPr="00094E1D" w:rsidRDefault="00E02B92" w:rsidP="00E02B92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2809875" cy="3028950"/>
            <wp:effectExtent l="0" t="0" r="9525" b="0"/>
            <wp:docPr id="11" name="Kép 11" descr="Valto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ValtoClick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t>ValtoValt</w:t>
      </w:r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152775" cy="2257425"/>
            <wp:effectExtent l="0" t="0" r="9525" b="9525"/>
            <wp:docPr id="9" name="Kép 9" descr="ValtoVa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ValtoVal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142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AlagutSzajClick</w:t>
      </w:r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4029075" cy="4133850"/>
            <wp:effectExtent l="0" t="0" r="9525" b="0"/>
            <wp:docPr id="8" name="Kép 8" descr="AlagutSzaj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lagutSzajClick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RemoveAlagut</w:t>
      </w:r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AC7D23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 wp14:anchorId="6914A428" wp14:editId="57EA88EB">
            <wp:extent cx="3859530" cy="4548505"/>
            <wp:effectExtent l="0" t="0" r="7620" b="4445"/>
            <wp:docPr id="2" name="Kép 2" descr="D:\programozas\beadandok\Projlab\gitlab\sugarkatapult\pngExorts\RemoveAlag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programozas\beadandok\Projlab\gitlab\sugarkatapult\pngExorts\RemoveAlagu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454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AddAlagut</w:t>
      </w:r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AC7D23"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 wp14:anchorId="5B9378E9" wp14:editId="43925ECE">
            <wp:extent cx="4536440" cy="5795010"/>
            <wp:effectExtent l="0" t="0" r="0" b="0"/>
            <wp:docPr id="7" name="Kép 7" descr="D:\programozas\beadandok\Projlab\gitlab\sugarkatapult\pngExorts\AddAlag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programozas\beadandok\Projlab\gitlab\sugarkatapult\pngExorts\AddAlagu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579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AlagutSzajLeptet</w:t>
      </w:r>
    </w:p>
    <w:p w:rsidR="00E02B92" w:rsidRPr="00094E1D" w:rsidRDefault="00E02B92" w:rsidP="00E02B92">
      <w:pPr>
        <w:keepNext/>
        <w:spacing w:before="240" w:after="60"/>
        <w:ind w:left="142" w:hanging="142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4448175" cy="3924300"/>
            <wp:effectExtent l="0" t="0" r="9525" b="0"/>
            <wp:docPr id="6" name="Kép 6" descr="AlagutSzajLep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lagutSzajLeptet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AllomasLeptet</w:t>
      </w:r>
    </w:p>
    <w:p w:rsidR="00E02B92" w:rsidRDefault="00E02B92" w:rsidP="00E02B92">
      <w:pPr>
        <w:keepNext/>
        <w:spacing w:before="240" w:after="60"/>
        <w:ind w:left="142" w:hanging="142"/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5400675" cy="2981325"/>
            <wp:effectExtent l="0" t="0" r="9525" b="9525"/>
            <wp:docPr id="5" name="Kép 5" descr="AllomasLep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llomasLepte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hAnsi="Arial" w:cs="Arial"/>
          <w:noProof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br w:type="page"/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142" w:hanging="284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KocsiLeszallit</w:t>
      </w:r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5753100" cy="5457825"/>
            <wp:effectExtent l="0" t="0" r="0" b="9525"/>
            <wp:docPr id="4" name="Kép 4" descr="KocsiLeszall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ocsiLeszallit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Default="00E02B92" w:rsidP="00E02B92">
      <w:pPr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color w:val="000000" w:themeColor="text1"/>
          <w:sz w:val="28"/>
          <w:szCs w:val="28"/>
        </w:rPr>
        <w:br w:type="page"/>
      </w:r>
    </w:p>
    <w:p w:rsidR="00E02B92" w:rsidRDefault="00E02B92" w:rsidP="00E02B92">
      <w:pPr>
        <w:keepNext/>
        <w:numPr>
          <w:ilvl w:val="2"/>
          <w:numId w:val="2"/>
        </w:numPr>
        <w:spacing w:before="240" w:after="60"/>
        <w:ind w:left="142" w:hanging="284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lastRenderedPageBreak/>
        <w:t>ValtoLeptet</w:t>
      </w:r>
    </w:p>
    <w:p w:rsidR="00E02B92" w:rsidRDefault="00E02B92" w:rsidP="00E02B92">
      <w:pPr>
        <w:keepNext/>
        <w:spacing w:before="240" w:after="60"/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noProof/>
          <w:color w:val="000000" w:themeColor="text1"/>
          <w:sz w:val="28"/>
          <w:szCs w:val="28"/>
        </w:rPr>
        <w:drawing>
          <wp:inline distT="0" distB="0" distL="0" distR="0">
            <wp:extent cx="3609975" cy="3190875"/>
            <wp:effectExtent l="0" t="0" r="9525" b="9525"/>
            <wp:docPr id="3" name="Kép 3" descr="ValtoLep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ValtoLepte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B92" w:rsidRPr="00094E1D" w:rsidRDefault="00E02B92" w:rsidP="00E02B92">
      <w:pPr>
        <w:keepNext/>
        <w:numPr>
          <w:ilvl w:val="2"/>
          <w:numId w:val="2"/>
        </w:numPr>
        <w:spacing w:before="240" w:after="60"/>
        <w:ind w:left="0" w:hanging="142"/>
        <w:rPr>
          <w:rFonts w:ascii="Arial" w:eastAsia="Arial" w:hAnsi="Arial" w:cs="Arial"/>
          <w:b/>
          <w:color w:val="000000" w:themeColor="text1"/>
          <w:sz w:val="28"/>
          <w:szCs w:val="28"/>
        </w:rPr>
      </w:pPr>
      <w:r w:rsidRPr="00094E1D">
        <w:rPr>
          <w:rFonts w:ascii="Arial" w:eastAsia="Arial" w:hAnsi="Arial" w:cs="Arial"/>
          <w:b/>
          <w:color w:val="000000" w:themeColor="text1"/>
          <w:sz w:val="28"/>
          <w:szCs w:val="28"/>
        </w:rPr>
        <w:t>Kirajzol</w:t>
      </w:r>
    </w:p>
    <w:p w:rsidR="00E02B92" w:rsidRPr="00094E1D" w:rsidRDefault="00E02B92" w:rsidP="00E02B9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3933825" cy="4591050"/>
            <wp:effectExtent l="0" t="0" r="9525" b="0"/>
            <wp:docPr id="1" name="Kép 1" descr="Kirajz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Kirajzol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1DD" w:rsidRDefault="003C713F" w:rsidP="005F31DD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lastRenderedPageBreak/>
        <w:t>Kommunikációs diagramok</w: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AddAlagut</w:t>
      </w:r>
    </w:p>
    <w:p w:rsidR="005F31DD" w:rsidRDefault="00CE1744" w:rsidP="00821CAF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26" type="#_x0000_t75" style="width:453.75pt;height:188.15pt">
            <v:imagedata r:id="rId27" o:title="AddAlagut"/>
          </v:shape>
        </w:pic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AlagutSzajClick</w:t>
      </w:r>
    </w:p>
    <w:p w:rsidR="005F31DD" w:rsidRDefault="00CE1744" w:rsidP="00821CAF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27" type="#_x0000_t75" style="width:452.4pt;height:99.85pt">
            <v:imagedata r:id="rId28" o:title="AlagutSzajClick"/>
          </v:shape>
        </w:pic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AlagutSzajLeptet</w:t>
      </w:r>
    </w:p>
    <w:p w:rsidR="00A5029E" w:rsidRDefault="00CE1744" w:rsidP="00821CAF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28" type="#_x0000_t75" style="width:408.25pt;height:188.15pt">
            <v:imagedata r:id="rId29" o:title="AlagutSzajLeptet"/>
          </v:shape>
        </w:pict>
      </w:r>
    </w:p>
    <w:p w:rsidR="00821CAF" w:rsidRDefault="00821CAF" w:rsidP="00821CAF">
      <w:pPr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br w:type="page"/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lastRenderedPageBreak/>
        <w:t>AllomasLeptet</w:t>
      </w:r>
    </w:p>
    <w:p w:rsidR="00A5029E" w:rsidRDefault="00CE1744" w:rsidP="00821CAF">
      <w:pPr>
        <w:pStyle w:val="Listaszerbekezds"/>
        <w:ind w:left="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29" type="#_x0000_t75" style="width:404.15pt;height:92.4pt">
            <v:imagedata r:id="rId30" o:title="AllomasLeptet"/>
          </v:shape>
        </w:pict>
      </w:r>
    </w:p>
    <w:p w:rsidR="00A5029E" w:rsidRDefault="00A5029E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Init</w:t>
      </w:r>
    </w:p>
    <w:p w:rsidR="005F31DD" w:rsidRDefault="00CE1744" w:rsidP="00821CAF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0" type="#_x0000_t75" style="width:343.7pt;height:203.1pt">
            <v:imagedata r:id="rId31" o:title="init"/>
          </v:shape>
        </w:pic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Input</w:t>
      </w:r>
    </w:p>
    <w:p w:rsidR="005F31DD" w:rsidRDefault="00CE1744" w:rsidP="00821CAF">
      <w:pPr>
        <w:pStyle w:val="Listaszerbekezds"/>
        <w:ind w:left="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1" type="#_x0000_t75" style="width:452.4pt;height:92.4pt">
            <v:imagedata r:id="rId32" o:title="Input"/>
          </v:shape>
        </w:pic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lastRenderedPageBreak/>
        <w:t>Jatszik</w:t>
      </w:r>
    </w:p>
    <w:p w:rsidR="005F31DD" w:rsidRDefault="00CE1744" w:rsidP="00821CAF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2" type="#_x0000_t75" style="width:450.35pt;height:132.45pt">
            <v:imagedata r:id="rId33" o:title="Jatszik"/>
          </v:shape>
        </w:pic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KocsiLeszallit</w:t>
      </w:r>
    </w:p>
    <w:p w:rsidR="005F31DD" w:rsidRDefault="00CE1744" w:rsidP="00821CAF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3" type="#_x0000_t75" style="width:440.85pt;height:175.9pt">
            <v:imagedata r:id="rId34" o:title="KocsiLeszallit"/>
          </v:shape>
        </w:pic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KocsiMozgat</w:t>
      </w:r>
    </w:p>
    <w:p w:rsidR="005F31DD" w:rsidRDefault="00CE1744" w:rsidP="00821CAF">
      <w:pPr>
        <w:keepNext/>
        <w:spacing w:before="240" w:after="60"/>
        <w:ind w:hanging="142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4" type="#_x0000_t75" style="width:441.5pt;height:211.9pt">
            <v:imagedata r:id="rId35" o:title="KocsiMozgat"/>
          </v:shape>
        </w:pict>
      </w:r>
    </w:p>
    <w:p w:rsidR="00821CAF" w:rsidRDefault="00821CAF">
      <w:pPr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br w:type="page"/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 w:hanging="142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lastRenderedPageBreak/>
        <w:t>RemoveAlagut</w:t>
      </w:r>
    </w:p>
    <w:p w:rsidR="005F31DD" w:rsidRDefault="00CE1744" w:rsidP="00821CAF">
      <w:pPr>
        <w:keepNext/>
        <w:spacing w:before="240" w:after="60"/>
        <w:ind w:hanging="142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5" type="#_x0000_t75" style="width:430.65pt;height:154.2pt">
            <v:imagedata r:id="rId36" o:title="RemoveAlagut"/>
          </v:shape>
        </w:pic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 w:hanging="142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UtkozesVizsgalat</w:t>
      </w:r>
    </w:p>
    <w:p w:rsidR="005F31DD" w:rsidRDefault="00CE1744" w:rsidP="00821CAF">
      <w:pPr>
        <w:keepNext/>
        <w:spacing w:before="240" w:after="60"/>
        <w:ind w:hanging="142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6" type="#_x0000_t75" style="width:453.75pt;height:186.1pt">
            <v:imagedata r:id="rId37" o:title="UtkozesVizsglat"/>
          </v:shape>
        </w:pic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 w:hanging="142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ValtoClick</w:t>
      </w:r>
    </w:p>
    <w:p w:rsidR="00DC477B" w:rsidRDefault="00CE1744" w:rsidP="00821CAF">
      <w:pPr>
        <w:keepNext/>
        <w:spacing w:before="240" w:after="60"/>
        <w:ind w:hanging="142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7" type="#_x0000_t75" style="width:332.85pt;height:99.15pt">
            <v:imagedata r:id="rId38" o:title="ValtoClick"/>
          </v:shape>
        </w:pict>
      </w:r>
    </w:p>
    <w:p w:rsidR="00821CAF" w:rsidRDefault="00821CAF">
      <w:pPr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br w:type="page"/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 w:hanging="142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lastRenderedPageBreak/>
        <w:t>ValtoLeptet</w:t>
      </w:r>
    </w:p>
    <w:p w:rsidR="005F31DD" w:rsidRDefault="00CE1744" w:rsidP="00821CAF">
      <w:pPr>
        <w:keepNext/>
        <w:spacing w:before="240" w:after="60"/>
        <w:ind w:hanging="142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8" type="#_x0000_t75" style="width:293.45pt;height:112.75pt">
            <v:imagedata r:id="rId39" o:title="ValtoLeptet"/>
          </v:shape>
        </w:pict>
      </w:r>
    </w:p>
    <w:p w:rsidR="005F31DD" w:rsidRDefault="005F31DD" w:rsidP="00821CAF">
      <w:pPr>
        <w:keepNext/>
        <w:numPr>
          <w:ilvl w:val="2"/>
          <w:numId w:val="1"/>
        </w:numPr>
        <w:spacing w:before="240" w:after="60"/>
        <w:ind w:left="0" w:hanging="142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VonatMozgat</w:t>
      </w:r>
    </w:p>
    <w:p w:rsidR="00821CAF" w:rsidRDefault="00DD3EF8" w:rsidP="00821CAF">
      <w:pPr>
        <w:keepNext/>
        <w:spacing w:before="240" w:after="60"/>
        <w:ind w:hanging="142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pict>
          <v:shape id="_x0000_i1039" type="#_x0000_t75" style="width:453.75pt;height:207.15pt">
            <v:imagedata r:id="rId40" o:title="VonatMozgat"/>
          </v:shape>
        </w:pict>
      </w:r>
    </w:p>
    <w:p w:rsidR="00821CAF" w:rsidRDefault="00821CAF">
      <w:pPr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br w:type="page"/>
      </w:r>
    </w:p>
    <w:p w:rsidR="001F1098" w:rsidRPr="00E1449D" w:rsidRDefault="003C713F" w:rsidP="00E1449D">
      <w:pPr>
        <w:keepNext/>
        <w:numPr>
          <w:ilvl w:val="1"/>
          <w:numId w:val="1"/>
        </w:numPr>
        <w:spacing w:before="240" w:after="60"/>
        <w:ind w:hanging="576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lastRenderedPageBreak/>
        <w:t>Napló</w:t>
      </w:r>
    </w:p>
    <w:p w:rsidR="001F1098" w:rsidRDefault="001F1098">
      <w:pPr>
        <w:rPr>
          <w:sz w:val="24"/>
          <w:szCs w:val="24"/>
        </w:rPr>
      </w:pPr>
    </w:p>
    <w:tbl>
      <w:tblPr>
        <w:tblStyle w:val="af1"/>
        <w:tblW w:w="885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1F1098">
        <w:tc>
          <w:tcPr>
            <w:tcW w:w="2214" w:type="dxa"/>
            <w:shd w:val="clear" w:color="auto" w:fill="E6E6E6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Leírás</w:t>
            </w:r>
          </w:p>
        </w:tc>
      </w:tr>
      <w:tr w:rsidR="001F1098"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2017.03.10. 18:45</w:t>
            </w:r>
          </w:p>
        </w:tc>
        <w:tc>
          <w:tcPr>
            <w:tcW w:w="2214" w:type="dxa"/>
          </w:tcPr>
          <w:p w:rsidR="001F1098" w:rsidRDefault="00E45E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óra</w:t>
            </w:r>
          </w:p>
        </w:tc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Dócs</w:t>
            </w:r>
          </w:p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Szili</w:t>
            </w:r>
          </w:p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Varga</w:t>
            </w:r>
          </w:p>
        </w:tc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Értekezlet.</w:t>
            </w:r>
          </w:p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Dócs: 5.1.2 - Use-Case leírások, 5.2 - Szkeleton UI terv</w:t>
            </w:r>
          </w:p>
          <w:p w:rsidR="00E45E62" w:rsidRDefault="00E45E6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Szili,Varga: Diagramok</w:t>
            </w:r>
          </w:p>
          <w:p w:rsidR="001F1098" w:rsidRDefault="001F1098">
            <w:pPr>
              <w:rPr>
                <w:sz w:val="24"/>
                <w:szCs w:val="24"/>
              </w:rPr>
            </w:pPr>
          </w:p>
        </w:tc>
      </w:tr>
      <w:tr w:rsidR="001F1098"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2017.03.10. 18:45</w:t>
            </w:r>
          </w:p>
        </w:tc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Sillye</w:t>
            </w:r>
          </w:p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Krátky</w:t>
            </w:r>
          </w:p>
        </w:tc>
        <w:tc>
          <w:tcPr>
            <w:tcW w:w="2214" w:type="dxa"/>
          </w:tcPr>
          <w:p w:rsidR="001F1098" w:rsidRDefault="003C71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Use-Casek, szekvenciadiagrammok, kommunikációs diagram átbeszélés</w:t>
            </w:r>
          </w:p>
        </w:tc>
      </w:tr>
      <w:tr w:rsidR="00CE1744">
        <w:tc>
          <w:tcPr>
            <w:tcW w:w="2214" w:type="dxa"/>
          </w:tcPr>
          <w:p w:rsidR="00CE1744" w:rsidRDefault="00CE17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2017.03.11 20:00</w:t>
            </w:r>
          </w:p>
        </w:tc>
        <w:tc>
          <w:tcPr>
            <w:tcW w:w="2214" w:type="dxa"/>
          </w:tcPr>
          <w:p w:rsidR="00CE1744" w:rsidRDefault="00CE17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 óra</w:t>
            </w:r>
          </w:p>
        </w:tc>
        <w:tc>
          <w:tcPr>
            <w:tcW w:w="2214" w:type="dxa"/>
          </w:tcPr>
          <w:p w:rsidR="00CE1744" w:rsidRDefault="00CE17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Sillye</w:t>
            </w:r>
          </w:p>
        </w:tc>
        <w:tc>
          <w:tcPr>
            <w:tcW w:w="2214" w:type="dxa"/>
          </w:tcPr>
          <w:p w:rsidR="00CE1744" w:rsidRDefault="00CE174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Átolvasás</w:t>
            </w:r>
            <w:bookmarkStart w:id="0" w:name="_GoBack"/>
            <w:bookmarkEnd w:id="0"/>
          </w:p>
        </w:tc>
      </w:tr>
      <w:tr w:rsidR="00244686">
        <w:tc>
          <w:tcPr>
            <w:tcW w:w="2214" w:type="dxa"/>
          </w:tcPr>
          <w:p w:rsidR="00244686" w:rsidRDefault="00244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2017.03.12 17:45</w:t>
            </w:r>
          </w:p>
        </w:tc>
        <w:tc>
          <w:tcPr>
            <w:tcW w:w="2214" w:type="dxa"/>
          </w:tcPr>
          <w:p w:rsidR="00244686" w:rsidRDefault="00244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 óra</w:t>
            </w:r>
          </w:p>
        </w:tc>
        <w:tc>
          <w:tcPr>
            <w:tcW w:w="2214" w:type="dxa"/>
          </w:tcPr>
          <w:p w:rsidR="00244686" w:rsidRDefault="00244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Szili</w:t>
            </w:r>
          </w:p>
        </w:tc>
        <w:tc>
          <w:tcPr>
            <w:tcW w:w="2214" w:type="dxa"/>
          </w:tcPr>
          <w:p w:rsidR="00244686" w:rsidRDefault="002446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Átvizsgálás, módosítás, dokumentum formázás</w:t>
            </w:r>
          </w:p>
        </w:tc>
      </w:tr>
      <w:tr w:rsidR="0071311D">
        <w:tc>
          <w:tcPr>
            <w:tcW w:w="2214" w:type="dxa"/>
          </w:tcPr>
          <w:p w:rsidR="0071311D" w:rsidRDefault="007131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2017.03.12 20:00</w:t>
            </w:r>
          </w:p>
        </w:tc>
        <w:tc>
          <w:tcPr>
            <w:tcW w:w="2214" w:type="dxa"/>
          </w:tcPr>
          <w:p w:rsidR="0071311D" w:rsidRDefault="007131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 óra</w:t>
            </w:r>
          </w:p>
        </w:tc>
        <w:tc>
          <w:tcPr>
            <w:tcW w:w="2214" w:type="dxa"/>
          </w:tcPr>
          <w:p w:rsidR="0071311D" w:rsidRDefault="007131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Krátky</w:t>
            </w:r>
          </w:p>
        </w:tc>
        <w:tc>
          <w:tcPr>
            <w:tcW w:w="2214" w:type="dxa"/>
          </w:tcPr>
          <w:p w:rsidR="0071311D" w:rsidRDefault="007131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Dokumentum átnézése</w:t>
            </w:r>
          </w:p>
        </w:tc>
      </w:tr>
      <w:tr w:rsidR="00C76913">
        <w:tc>
          <w:tcPr>
            <w:tcW w:w="2214" w:type="dxa"/>
          </w:tcPr>
          <w:p w:rsidR="00C76913" w:rsidRDefault="00C76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2017.03.12 21:20</w:t>
            </w:r>
          </w:p>
        </w:tc>
        <w:tc>
          <w:tcPr>
            <w:tcW w:w="2214" w:type="dxa"/>
          </w:tcPr>
          <w:p w:rsidR="00C76913" w:rsidRDefault="00C76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0,5 óra</w:t>
            </w:r>
          </w:p>
        </w:tc>
        <w:tc>
          <w:tcPr>
            <w:tcW w:w="2214" w:type="dxa"/>
          </w:tcPr>
          <w:p w:rsidR="00C76913" w:rsidRDefault="00C76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Varga</w:t>
            </w:r>
          </w:p>
        </w:tc>
        <w:tc>
          <w:tcPr>
            <w:tcW w:w="2214" w:type="dxa"/>
          </w:tcPr>
          <w:p w:rsidR="00C76913" w:rsidRDefault="00C7691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Dokumentum átnézése, módosítások</w:t>
            </w:r>
          </w:p>
        </w:tc>
      </w:tr>
    </w:tbl>
    <w:p w:rsidR="001F1098" w:rsidRDefault="001F1098" w:rsidP="00E1449D">
      <w:pPr>
        <w:rPr>
          <w:sz w:val="24"/>
          <w:szCs w:val="24"/>
        </w:rPr>
      </w:pPr>
    </w:p>
    <w:sectPr w:rsidR="001F1098">
      <w:headerReference w:type="default" r:id="rId41"/>
      <w:footerReference w:type="default" r:id="rId42"/>
      <w:pgSz w:w="11906" w:h="16838"/>
      <w:pgMar w:top="1417" w:right="1417" w:bottom="1417" w:left="1417" w:header="0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D3EF8" w:rsidRDefault="00DD3EF8">
      <w:r>
        <w:separator/>
      </w:r>
    </w:p>
  </w:endnote>
  <w:endnote w:type="continuationSeparator" w:id="0">
    <w:p w:rsidR="00DD3EF8" w:rsidRDefault="00DD3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098" w:rsidRDefault="003C713F">
    <w:pPr>
      <w:tabs>
        <w:tab w:val="center" w:pos="4536"/>
        <w:tab w:val="right" w:pos="9072"/>
      </w:tabs>
      <w:jc w:val="right"/>
      <w:rPr>
        <w:sz w:val="24"/>
        <w:szCs w:val="24"/>
      </w:rPr>
    </w:pPr>
    <w:r>
      <w:fldChar w:fldCharType="begin"/>
    </w:r>
    <w:r>
      <w:instrText>PAGE</w:instrText>
    </w:r>
    <w:r>
      <w:fldChar w:fldCharType="separate"/>
    </w:r>
    <w:r w:rsidR="00CE1744">
      <w:rPr>
        <w:noProof/>
      </w:rPr>
      <w:t>23</w:t>
    </w:r>
    <w:r>
      <w:fldChar w:fldCharType="end"/>
    </w:r>
  </w:p>
  <w:p w:rsidR="001F1098" w:rsidRDefault="00821CAF">
    <w:pPr>
      <w:tabs>
        <w:tab w:val="center" w:pos="4536"/>
        <w:tab w:val="right" w:pos="9072"/>
      </w:tabs>
      <w:spacing w:after="708"/>
      <w:ind w:right="360"/>
      <w:rPr>
        <w:sz w:val="24"/>
        <w:szCs w:val="24"/>
      </w:rPr>
    </w:pPr>
    <w:r>
      <w:rPr>
        <w:sz w:val="24"/>
        <w:szCs w:val="24"/>
      </w:rPr>
      <w:t>2017-03-12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D3EF8" w:rsidRDefault="00DD3EF8">
      <w:r>
        <w:separator/>
      </w:r>
    </w:p>
  </w:footnote>
  <w:footnote w:type="continuationSeparator" w:id="0">
    <w:p w:rsidR="00DD3EF8" w:rsidRDefault="00DD3E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1098" w:rsidRDefault="003C713F">
    <w:pPr>
      <w:tabs>
        <w:tab w:val="center" w:pos="4536"/>
        <w:tab w:val="right" w:pos="9072"/>
      </w:tabs>
      <w:spacing w:before="708"/>
      <w:ind w:right="360"/>
      <w:rPr>
        <w:sz w:val="24"/>
        <w:szCs w:val="24"/>
      </w:rPr>
    </w:pPr>
    <w:r>
      <w:rPr>
        <w:sz w:val="24"/>
        <w:szCs w:val="24"/>
      </w:rPr>
      <w:t>5. Szkeleton tervezése</w:t>
    </w:r>
    <w:r>
      <w:rPr>
        <w:sz w:val="24"/>
        <w:szCs w:val="24"/>
      </w:rPr>
      <w:tab/>
    </w:r>
    <w:r>
      <w:rPr>
        <w:sz w:val="24"/>
        <w:szCs w:val="24"/>
      </w:rPr>
      <w:tab/>
    </w:r>
    <w:r w:rsidR="00821CAF">
      <w:rPr>
        <w:sz w:val="24"/>
        <w:szCs w:val="24"/>
      </w:rPr>
      <w:t>s</w:t>
    </w:r>
    <w:r>
      <w:rPr>
        <w:i/>
        <w:sz w:val="24"/>
        <w:szCs w:val="24"/>
      </w:rPr>
      <w:t>ugarkatapult</w:t>
    </w:r>
  </w:p>
  <w:p w:rsidR="001F1098" w:rsidRDefault="001F1098">
    <w:pPr>
      <w:tabs>
        <w:tab w:val="center" w:pos="4320"/>
        <w:tab w:val="right" w:pos="8640"/>
      </w:tabs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AC0F14"/>
    <w:multiLevelType w:val="multilevel"/>
    <w:tmpl w:val="2696A86C"/>
    <w:lvl w:ilvl="0">
      <w:start w:val="5"/>
      <w:numFmt w:val="decimal"/>
      <w:lvlText w:val="%1.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abstractNum w:abstractNumId="1" w15:restartNumberingAfterBreak="0">
    <w:nsid w:val="55002F81"/>
    <w:multiLevelType w:val="multilevel"/>
    <w:tmpl w:val="C33EDC12"/>
    <w:lvl w:ilvl="0">
      <w:start w:val="4"/>
      <w:numFmt w:val="decimal"/>
      <w:lvlText w:val="%1."/>
      <w:lvlJc w:val="left"/>
      <w:pPr>
        <w:ind w:left="432" w:firstLine="432"/>
      </w:pPr>
      <w:rPr>
        <w:rFonts w:hint="default"/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rFonts w:hint="default"/>
        <w:vertAlign w:val="baseline"/>
      </w:rPr>
    </w:lvl>
    <w:lvl w:ilvl="2">
      <w:start w:val="1"/>
      <w:numFmt w:val="decimal"/>
      <w:lvlText w:val="5.3.%3"/>
      <w:lvlJc w:val="left"/>
      <w:pPr>
        <w:ind w:left="131" w:firstLine="720"/>
      </w:pPr>
      <w:rPr>
        <w:rFonts w:hint="default"/>
        <w:vertAlign w:val="baseline"/>
      </w:rPr>
    </w:lvl>
    <w:lvl w:ilvl="3">
      <w:start w:val="1"/>
      <w:numFmt w:val="decimal"/>
      <w:lvlText w:val="5.%2.%3.%4"/>
      <w:lvlJc w:val="left"/>
      <w:pPr>
        <w:ind w:left="864" w:firstLine="864"/>
      </w:pPr>
      <w:rPr>
        <w:rFonts w:hint="default"/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rFonts w:hint="default"/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rFonts w:hint="default"/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rFonts w:hint="default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rFonts w:hint="default"/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rFonts w:hint="default"/>
        <w:vertAlign w:val="baseline"/>
      </w:rPr>
    </w:lvl>
  </w:abstractNum>
  <w:abstractNum w:abstractNumId="2" w15:restartNumberingAfterBreak="0">
    <w:nsid w:val="5AC17818"/>
    <w:multiLevelType w:val="hybridMultilevel"/>
    <w:tmpl w:val="1CD2F3B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098"/>
    <w:rsid w:val="000F23A6"/>
    <w:rsid w:val="000F752E"/>
    <w:rsid w:val="001475E4"/>
    <w:rsid w:val="00183B9E"/>
    <w:rsid w:val="001E409A"/>
    <w:rsid w:val="001F1098"/>
    <w:rsid w:val="00213A94"/>
    <w:rsid w:val="00244686"/>
    <w:rsid w:val="003439C0"/>
    <w:rsid w:val="003C713F"/>
    <w:rsid w:val="004F4F4B"/>
    <w:rsid w:val="0050769A"/>
    <w:rsid w:val="005706D2"/>
    <w:rsid w:val="005A1994"/>
    <w:rsid w:val="005F31DD"/>
    <w:rsid w:val="0063722A"/>
    <w:rsid w:val="0071311D"/>
    <w:rsid w:val="007139DB"/>
    <w:rsid w:val="0080511D"/>
    <w:rsid w:val="008102BA"/>
    <w:rsid w:val="00821CAF"/>
    <w:rsid w:val="008C38FE"/>
    <w:rsid w:val="008C3F69"/>
    <w:rsid w:val="00A426A9"/>
    <w:rsid w:val="00A5029E"/>
    <w:rsid w:val="00A8527C"/>
    <w:rsid w:val="00A93398"/>
    <w:rsid w:val="00AD1FA1"/>
    <w:rsid w:val="00C76913"/>
    <w:rsid w:val="00CE1744"/>
    <w:rsid w:val="00CE7B5F"/>
    <w:rsid w:val="00D21DA3"/>
    <w:rsid w:val="00D23C79"/>
    <w:rsid w:val="00DC477B"/>
    <w:rsid w:val="00DD3EF8"/>
    <w:rsid w:val="00E02B92"/>
    <w:rsid w:val="00E1449D"/>
    <w:rsid w:val="00E242FD"/>
    <w:rsid w:val="00E45E62"/>
    <w:rsid w:val="00FA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BEC21"/>
  <w15:docId w15:val="{5F62066A-36B2-4F60-B230-E8BF1516B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lang w:val="hu-HU" w:eastAsia="hu-H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aszerbekezds">
    <w:name w:val="List Paragraph"/>
    <w:basedOn w:val="Norml"/>
    <w:uiPriority w:val="34"/>
    <w:qFormat/>
    <w:rsid w:val="00E02B92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821CAF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821CAF"/>
  </w:style>
  <w:style w:type="paragraph" w:styleId="llb">
    <w:name w:val="footer"/>
    <w:basedOn w:val="Norml"/>
    <w:link w:val="llbChar"/>
    <w:uiPriority w:val="99"/>
    <w:unhideWhenUsed/>
    <w:rsid w:val="00821CAF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821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3147F-C23C-412D-9316-A16F1A356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23</Pages>
  <Words>793</Words>
  <Characters>5477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Zotya Docs</dc:creator>
  <cp:lastModifiedBy>Windows-felhasználó</cp:lastModifiedBy>
  <cp:revision>37</cp:revision>
  <dcterms:created xsi:type="dcterms:W3CDTF">2017-03-10T21:40:00Z</dcterms:created>
  <dcterms:modified xsi:type="dcterms:W3CDTF">2017-03-12T21:17:00Z</dcterms:modified>
</cp:coreProperties>
</file>