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2FD5" w14:textId="4CCA0673" w:rsidR="000419B0" w:rsidRPr="00272FD7" w:rsidRDefault="000419B0" w:rsidP="00865954">
      <w:pPr>
        <w:jc w:val="center"/>
        <w:rPr>
          <w:rFonts w:cstheme="minorHAnsi"/>
          <w:sz w:val="40"/>
          <w:szCs w:val="40"/>
        </w:rPr>
      </w:pPr>
      <w:r w:rsidRPr="00272FD7">
        <w:rPr>
          <w:rFonts w:cstheme="minorHAnsi"/>
          <w:sz w:val="40"/>
          <w:szCs w:val="40"/>
        </w:rPr>
        <w:t>DA</w:t>
      </w:r>
      <w:r w:rsidR="0004756F" w:rsidRPr="00272FD7">
        <w:rPr>
          <w:rFonts w:cstheme="minorHAnsi"/>
          <w:sz w:val="40"/>
          <w:szCs w:val="40"/>
        </w:rPr>
        <w:t>3</w:t>
      </w:r>
      <w:r w:rsidRPr="00272FD7">
        <w:rPr>
          <w:rFonts w:cstheme="minorHAnsi"/>
          <w:sz w:val="40"/>
          <w:szCs w:val="40"/>
        </w:rPr>
        <w:t xml:space="preserve"> </w:t>
      </w:r>
      <w:r w:rsidR="0004756F" w:rsidRPr="00272FD7">
        <w:rPr>
          <w:rFonts w:cstheme="minorHAnsi"/>
          <w:sz w:val="40"/>
          <w:szCs w:val="40"/>
        </w:rPr>
        <w:t>Assignment 1</w:t>
      </w:r>
    </w:p>
    <w:p w14:paraId="6216F501" w14:textId="54F251F6" w:rsidR="000419B0" w:rsidRPr="00272FD7" w:rsidRDefault="000419B0" w:rsidP="000419B0">
      <w:pPr>
        <w:jc w:val="center"/>
        <w:rPr>
          <w:rFonts w:cstheme="minorHAnsi"/>
          <w:kern w:val="0"/>
          <w:sz w:val="28"/>
          <w:szCs w:val="28"/>
        </w:rPr>
      </w:pPr>
      <w:r w:rsidRPr="00272FD7">
        <w:rPr>
          <w:rFonts w:cstheme="minorHAnsi"/>
          <w:kern w:val="0"/>
          <w:sz w:val="28"/>
          <w:szCs w:val="28"/>
        </w:rPr>
        <w:t>Peter Szilvasi</w:t>
      </w:r>
    </w:p>
    <w:p w14:paraId="3363F01A" w14:textId="54D5BD74" w:rsidR="008C4E10" w:rsidRPr="00272FD7" w:rsidRDefault="000419B0" w:rsidP="000419B0">
      <w:pPr>
        <w:jc w:val="center"/>
        <w:rPr>
          <w:rFonts w:cstheme="minorHAnsi"/>
          <w:kern w:val="0"/>
          <w:sz w:val="24"/>
          <w:szCs w:val="24"/>
        </w:rPr>
      </w:pPr>
      <w:r w:rsidRPr="00272FD7">
        <w:rPr>
          <w:rFonts w:cstheme="minorHAnsi"/>
          <w:kern w:val="0"/>
          <w:sz w:val="24"/>
          <w:szCs w:val="24"/>
        </w:rPr>
        <w:t>202</w:t>
      </w:r>
      <w:r w:rsidR="0004756F" w:rsidRPr="00272FD7">
        <w:rPr>
          <w:rFonts w:cstheme="minorHAnsi"/>
          <w:kern w:val="0"/>
          <w:sz w:val="24"/>
          <w:szCs w:val="24"/>
        </w:rPr>
        <w:t>4</w:t>
      </w:r>
      <w:r w:rsidRPr="00272FD7">
        <w:rPr>
          <w:rFonts w:cstheme="minorHAnsi"/>
          <w:kern w:val="0"/>
          <w:sz w:val="24"/>
          <w:szCs w:val="24"/>
        </w:rPr>
        <w:t>-</w:t>
      </w:r>
      <w:r w:rsidR="0004756F" w:rsidRPr="00272FD7">
        <w:rPr>
          <w:rFonts w:cstheme="minorHAnsi"/>
          <w:kern w:val="0"/>
          <w:sz w:val="24"/>
          <w:szCs w:val="24"/>
        </w:rPr>
        <w:t>01</w:t>
      </w:r>
      <w:r w:rsidRPr="00272FD7">
        <w:rPr>
          <w:rFonts w:cstheme="minorHAnsi"/>
          <w:kern w:val="0"/>
          <w:sz w:val="24"/>
          <w:szCs w:val="24"/>
        </w:rPr>
        <w:t>-2</w:t>
      </w:r>
      <w:r w:rsidR="0004756F" w:rsidRPr="00272FD7">
        <w:rPr>
          <w:rFonts w:cstheme="minorHAnsi"/>
          <w:kern w:val="0"/>
          <w:sz w:val="24"/>
          <w:szCs w:val="24"/>
        </w:rPr>
        <w:t>1</w:t>
      </w:r>
    </w:p>
    <w:p w14:paraId="18718EA8" w14:textId="166E569E" w:rsidR="000419B0" w:rsidRPr="00272FD7" w:rsidRDefault="000419B0" w:rsidP="00865954">
      <w:pPr>
        <w:pStyle w:val="Cmsor1"/>
        <w:rPr>
          <w:rFonts w:asciiTheme="minorHAnsi" w:hAnsiTheme="minorHAnsi" w:cstheme="minorHAnsi"/>
          <w:color w:val="000000" w:themeColor="text1"/>
          <w:sz w:val="40"/>
          <w:szCs w:val="40"/>
        </w:rPr>
      </w:pPr>
      <w:r w:rsidRPr="00272FD7">
        <w:rPr>
          <w:rFonts w:asciiTheme="minorHAnsi" w:hAnsiTheme="minorHAnsi" w:cstheme="minorHAnsi"/>
          <w:color w:val="000000" w:themeColor="text1"/>
          <w:sz w:val="40"/>
          <w:szCs w:val="40"/>
        </w:rPr>
        <w:t>Introduction</w:t>
      </w:r>
    </w:p>
    <w:p w14:paraId="6298DAE6" w14:textId="49DF00E8" w:rsidR="004C21C1" w:rsidRPr="00272FD7" w:rsidRDefault="004C21C1" w:rsidP="00F64525">
      <w:pPr>
        <w:pStyle w:val="Cmsor1"/>
        <w:rPr>
          <w:rFonts w:asciiTheme="minorHAnsi" w:eastAsiaTheme="minorHAnsi" w:hAnsiTheme="minorHAnsi" w:cstheme="minorHAnsi"/>
          <w:color w:val="auto"/>
          <w:kern w:val="0"/>
          <w:sz w:val="22"/>
          <w:szCs w:val="22"/>
        </w:rPr>
      </w:pPr>
      <w:r w:rsidRPr="00272FD7">
        <w:rPr>
          <w:rFonts w:asciiTheme="minorHAnsi" w:eastAsiaTheme="minorHAnsi" w:hAnsiTheme="minorHAnsi" w:cstheme="minorHAnsi"/>
          <w:color w:val="auto"/>
          <w:kern w:val="0"/>
          <w:sz w:val="22"/>
          <w:szCs w:val="22"/>
        </w:rPr>
        <w:t>This report examines hourly earnings for Bookkeeping, accounting, and auditing clerks in the cps-earnings dataset. Utilizing Ordinary Least Squares (OLS) regression, four models are constructed with increasing complexity to predict earnings. The analysis focuses on identifying key predictors and assessing the trade-off between model intricacy and predictive accuracy using metrics like RMSE and BIC. The GitHub repository contains code and documentation, showcasing a systematic approach to regression modeling.</w:t>
      </w:r>
    </w:p>
    <w:p w14:paraId="12E724F1" w14:textId="0D3B6D9E" w:rsidR="00891C77" w:rsidRPr="00272FD7" w:rsidRDefault="00891C77" w:rsidP="00891C77">
      <w:pPr>
        <w:pStyle w:val="Cmsor1"/>
        <w:rPr>
          <w:rFonts w:asciiTheme="minorHAnsi" w:hAnsiTheme="minorHAnsi" w:cstheme="minorHAnsi"/>
          <w:kern w:val="0"/>
          <w:sz w:val="24"/>
          <w:szCs w:val="24"/>
        </w:rPr>
      </w:pPr>
      <w:r w:rsidRPr="00272FD7">
        <w:rPr>
          <w:rFonts w:asciiTheme="minorHAnsi" w:hAnsiTheme="minorHAnsi" w:cstheme="minorHAnsi"/>
          <w:color w:val="000000" w:themeColor="text1"/>
          <w:sz w:val="40"/>
          <w:szCs w:val="40"/>
        </w:rPr>
        <w:t>Data</w:t>
      </w:r>
    </w:p>
    <w:p w14:paraId="3F88A618" w14:textId="0F25A6A8" w:rsidR="004C21C1" w:rsidRPr="00272FD7" w:rsidRDefault="004C21C1" w:rsidP="000419B0">
      <w:pPr>
        <w:jc w:val="both"/>
        <w:rPr>
          <w:rFonts w:cstheme="minorHAnsi"/>
          <w:kern w:val="0"/>
        </w:rPr>
      </w:pPr>
      <w:r w:rsidRPr="00272FD7">
        <w:rPr>
          <w:rFonts w:cstheme="minorHAnsi"/>
          <w:kern w:val="0"/>
        </w:rPr>
        <w:t xml:space="preserve">For this occupation, the dataset contains 1229 observations. Missing values are only present in the </w:t>
      </w:r>
      <w:r w:rsidR="00383A58" w:rsidRPr="00272FD7">
        <w:rPr>
          <w:rFonts w:cstheme="minorHAnsi"/>
          <w:kern w:val="0"/>
        </w:rPr>
        <w:t>‘</w:t>
      </w:r>
      <w:r w:rsidRPr="00272FD7">
        <w:rPr>
          <w:rFonts w:cstheme="minorHAnsi"/>
          <w:kern w:val="0"/>
        </w:rPr>
        <w:t>ethnic</w:t>
      </w:r>
      <w:r w:rsidR="00383A58" w:rsidRPr="00272FD7">
        <w:rPr>
          <w:rFonts w:cstheme="minorHAnsi"/>
          <w:kern w:val="0"/>
        </w:rPr>
        <w:t>’</w:t>
      </w:r>
      <w:r w:rsidRPr="00272FD7">
        <w:rPr>
          <w:rFonts w:cstheme="minorHAnsi"/>
          <w:kern w:val="0"/>
        </w:rPr>
        <w:t xml:space="preserve"> variable, which makes it not feasible for using.</w:t>
      </w:r>
    </w:p>
    <w:p w14:paraId="22E3EC39" w14:textId="37C60F0E" w:rsidR="00F64525" w:rsidRPr="00272FD7" w:rsidRDefault="00481550" w:rsidP="000419B0">
      <w:pPr>
        <w:jc w:val="both"/>
        <w:rPr>
          <w:rFonts w:cstheme="minorHAnsi"/>
          <w:kern w:val="0"/>
        </w:rPr>
      </w:pPr>
      <w:r w:rsidRPr="00272FD7">
        <w:rPr>
          <w:rFonts w:cstheme="minorHAnsi"/>
          <w:kern w:val="0"/>
        </w:rPr>
        <w:t xml:space="preserve">In the target variable, </w:t>
      </w:r>
      <w:r w:rsidR="00EB7177" w:rsidRPr="00272FD7">
        <w:rPr>
          <w:rFonts w:cstheme="minorHAnsi"/>
          <w:kern w:val="0"/>
        </w:rPr>
        <w:t xml:space="preserve">I filtered for </w:t>
      </w:r>
      <w:r w:rsidRPr="00272FD7">
        <w:rPr>
          <w:rFonts w:cstheme="minorHAnsi"/>
          <w:kern w:val="0"/>
        </w:rPr>
        <w:t xml:space="preserve">values </w:t>
      </w:r>
      <w:r w:rsidR="00EB7177" w:rsidRPr="00272FD7">
        <w:rPr>
          <w:rFonts w:cstheme="minorHAnsi"/>
          <w:kern w:val="0"/>
        </w:rPr>
        <w:t>smaller</w:t>
      </w:r>
      <w:r w:rsidRPr="00272FD7">
        <w:rPr>
          <w:rFonts w:cstheme="minorHAnsi"/>
          <w:kern w:val="0"/>
        </w:rPr>
        <w:t xml:space="preserve"> than 50</w:t>
      </w:r>
      <w:r w:rsidR="00EB7177" w:rsidRPr="00272FD7">
        <w:rPr>
          <w:rFonts w:cstheme="minorHAnsi"/>
          <w:kern w:val="0"/>
        </w:rPr>
        <w:t xml:space="preserve">, </w:t>
      </w:r>
      <w:r w:rsidRPr="00272FD7">
        <w:rPr>
          <w:rFonts w:cstheme="minorHAnsi"/>
          <w:kern w:val="0"/>
        </w:rPr>
        <w:t xml:space="preserve">as there are some outliers. This decision </w:t>
      </w:r>
      <w:r w:rsidR="00F64525" w:rsidRPr="00272FD7">
        <w:rPr>
          <w:rFonts w:cstheme="minorHAnsi"/>
          <w:kern w:val="0"/>
        </w:rPr>
        <w:t>was</w:t>
      </w:r>
      <w:r w:rsidRPr="00272FD7">
        <w:rPr>
          <w:rFonts w:cstheme="minorHAnsi"/>
          <w:kern w:val="0"/>
        </w:rPr>
        <w:t xml:space="preserve"> based on the 99% percentile which is 48.8.</w:t>
      </w:r>
      <w:r w:rsidR="00F64525" w:rsidRPr="00272FD7">
        <w:rPr>
          <w:rFonts w:cstheme="minorHAnsi"/>
          <w:kern w:val="0"/>
        </w:rPr>
        <w:t xml:space="preserve"> This excludes 12 observations, resulting in 1217 total observations for our models.</w:t>
      </w:r>
    </w:p>
    <w:p w14:paraId="585AA14C" w14:textId="674E3ABE" w:rsidR="00F64525" w:rsidRPr="00272FD7" w:rsidRDefault="00F64525" w:rsidP="00F64525">
      <w:pPr>
        <w:pStyle w:val="Cmsor1"/>
        <w:rPr>
          <w:rFonts w:asciiTheme="minorHAnsi" w:hAnsiTheme="minorHAnsi" w:cstheme="minorHAnsi"/>
          <w:color w:val="000000" w:themeColor="text1"/>
          <w:sz w:val="40"/>
          <w:szCs w:val="40"/>
        </w:rPr>
      </w:pPr>
      <w:r w:rsidRPr="00272FD7">
        <w:rPr>
          <w:rFonts w:asciiTheme="minorHAnsi" w:hAnsiTheme="minorHAnsi" w:cstheme="minorHAnsi"/>
          <w:color w:val="000000" w:themeColor="text1"/>
          <w:sz w:val="40"/>
          <w:szCs w:val="40"/>
        </w:rPr>
        <w:t>Predictor Variables</w:t>
      </w:r>
    </w:p>
    <w:p w14:paraId="221B1ACB" w14:textId="77777777" w:rsidR="00A33581" w:rsidRPr="00272FD7" w:rsidRDefault="00F64525" w:rsidP="000419B0">
      <w:pPr>
        <w:jc w:val="both"/>
        <w:rPr>
          <w:rFonts w:cstheme="minorHAnsi"/>
          <w:kern w:val="0"/>
        </w:rPr>
      </w:pPr>
      <w:r w:rsidRPr="00272FD7">
        <w:rPr>
          <w:rFonts w:cstheme="minorHAnsi"/>
          <w:kern w:val="0"/>
        </w:rPr>
        <w:t>Before choosing my predictor variables, I carefully examined, distributions and frequency tables for all variables in the dataset. Decision to exclude or include was based on the variance and distribution in the values.</w:t>
      </w:r>
      <w:r w:rsidR="0068472A" w:rsidRPr="00272FD7">
        <w:rPr>
          <w:rFonts w:cstheme="minorHAnsi"/>
          <w:kern w:val="0"/>
        </w:rPr>
        <w:t xml:space="preserve"> </w:t>
      </w:r>
      <w:r w:rsidR="00383A58" w:rsidRPr="00272FD7">
        <w:rPr>
          <w:rFonts w:cstheme="minorHAnsi"/>
          <w:kern w:val="0"/>
        </w:rPr>
        <w:t>Other variables were transformed into binary variables to help the performance of the models.</w:t>
      </w:r>
    </w:p>
    <w:p w14:paraId="09436C4D" w14:textId="4E429CAE" w:rsidR="00A33581" w:rsidRPr="00272FD7" w:rsidRDefault="00A33581" w:rsidP="000419B0">
      <w:pPr>
        <w:jc w:val="both"/>
        <w:rPr>
          <w:rFonts w:cstheme="minorHAnsi"/>
          <w:kern w:val="0"/>
        </w:rPr>
      </w:pPr>
      <w:r w:rsidRPr="00272FD7">
        <w:rPr>
          <w:rFonts w:cstheme="minorHAnsi"/>
          <w:kern w:val="0"/>
        </w:rPr>
        <w:t xml:space="preserve">Predictor variables are age, </w:t>
      </w:r>
      <w:proofErr w:type="spellStart"/>
      <w:r w:rsidRPr="00272FD7">
        <w:rPr>
          <w:rFonts w:cstheme="minorHAnsi"/>
          <w:kern w:val="0"/>
        </w:rPr>
        <w:t>agesq</w:t>
      </w:r>
      <w:proofErr w:type="spellEnd"/>
      <w:r w:rsidRPr="00272FD7">
        <w:rPr>
          <w:rFonts w:cstheme="minorHAnsi"/>
          <w:kern w:val="0"/>
        </w:rPr>
        <w:t xml:space="preserve">, female, white, </w:t>
      </w:r>
      <w:proofErr w:type="spellStart"/>
      <w:r w:rsidRPr="00272FD7">
        <w:rPr>
          <w:rFonts w:cstheme="minorHAnsi"/>
          <w:kern w:val="0"/>
        </w:rPr>
        <w:t>ed_max_high_school_graduate</w:t>
      </w:r>
      <w:proofErr w:type="spellEnd"/>
      <w:r w:rsidRPr="00272FD7">
        <w:rPr>
          <w:rFonts w:cstheme="minorHAnsi"/>
          <w:kern w:val="0"/>
        </w:rPr>
        <w:t xml:space="preserve">, </w:t>
      </w:r>
      <w:proofErr w:type="spellStart"/>
      <w:r w:rsidRPr="00272FD7">
        <w:rPr>
          <w:rFonts w:cstheme="minorHAnsi"/>
          <w:kern w:val="0"/>
        </w:rPr>
        <w:t>ed_some_college</w:t>
      </w:r>
      <w:proofErr w:type="spellEnd"/>
      <w:r w:rsidRPr="00272FD7">
        <w:rPr>
          <w:rFonts w:cstheme="minorHAnsi"/>
          <w:kern w:val="0"/>
        </w:rPr>
        <w:t xml:space="preserve">, </w:t>
      </w:r>
      <w:proofErr w:type="spellStart"/>
      <w:r w:rsidRPr="00272FD7">
        <w:rPr>
          <w:rFonts w:cstheme="minorHAnsi"/>
          <w:kern w:val="0"/>
        </w:rPr>
        <w:t>ed_college_degree</w:t>
      </w:r>
      <w:proofErr w:type="spellEnd"/>
      <w:r w:rsidRPr="00272FD7">
        <w:rPr>
          <w:rFonts w:cstheme="minorHAnsi"/>
          <w:kern w:val="0"/>
        </w:rPr>
        <w:t xml:space="preserve">, </w:t>
      </w:r>
      <w:proofErr w:type="spellStart"/>
      <w:r w:rsidRPr="00272FD7">
        <w:rPr>
          <w:rFonts w:cstheme="minorHAnsi"/>
          <w:kern w:val="0"/>
        </w:rPr>
        <w:t>federal_gov</w:t>
      </w:r>
      <w:proofErr w:type="spellEnd"/>
      <w:r w:rsidRPr="00272FD7">
        <w:rPr>
          <w:rFonts w:cstheme="minorHAnsi"/>
          <w:kern w:val="0"/>
        </w:rPr>
        <w:t xml:space="preserve">, </w:t>
      </w:r>
      <w:proofErr w:type="spellStart"/>
      <w:r w:rsidRPr="00272FD7">
        <w:rPr>
          <w:rFonts w:cstheme="minorHAnsi"/>
          <w:kern w:val="0"/>
        </w:rPr>
        <w:t>local_gov</w:t>
      </w:r>
      <w:proofErr w:type="spellEnd"/>
      <w:r w:rsidRPr="00272FD7">
        <w:rPr>
          <w:rFonts w:cstheme="minorHAnsi"/>
          <w:kern w:val="0"/>
        </w:rPr>
        <w:t xml:space="preserve">, </w:t>
      </w:r>
      <w:proofErr w:type="spellStart"/>
      <w:r w:rsidRPr="00272FD7">
        <w:rPr>
          <w:rFonts w:cstheme="minorHAnsi"/>
          <w:kern w:val="0"/>
        </w:rPr>
        <w:t>state_gov</w:t>
      </w:r>
      <w:proofErr w:type="spellEnd"/>
      <w:r w:rsidRPr="00272FD7">
        <w:rPr>
          <w:rFonts w:cstheme="minorHAnsi"/>
          <w:kern w:val="0"/>
        </w:rPr>
        <w:t xml:space="preserve">, </w:t>
      </w:r>
      <w:proofErr w:type="spellStart"/>
      <w:r w:rsidRPr="00272FD7">
        <w:rPr>
          <w:rFonts w:cstheme="minorHAnsi"/>
          <w:kern w:val="0"/>
        </w:rPr>
        <w:t>profit_priv</w:t>
      </w:r>
      <w:proofErr w:type="spellEnd"/>
      <w:r w:rsidRPr="00272FD7">
        <w:rPr>
          <w:rFonts w:cstheme="minorHAnsi"/>
          <w:kern w:val="0"/>
        </w:rPr>
        <w:t xml:space="preserve">, </w:t>
      </w:r>
      <w:proofErr w:type="spellStart"/>
      <w:r w:rsidRPr="00272FD7">
        <w:rPr>
          <w:rFonts w:cstheme="minorHAnsi"/>
          <w:kern w:val="0"/>
        </w:rPr>
        <w:t>nonprofit_priv</w:t>
      </w:r>
      <w:proofErr w:type="spellEnd"/>
      <w:r w:rsidRPr="00272FD7">
        <w:rPr>
          <w:rFonts w:cstheme="minorHAnsi"/>
          <w:kern w:val="0"/>
        </w:rPr>
        <w:t xml:space="preserve">, </w:t>
      </w:r>
      <w:proofErr w:type="spellStart"/>
      <w:r w:rsidRPr="00272FD7">
        <w:rPr>
          <w:rFonts w:cstheme="minorHAnsi"/>
          <w:kern w:val="0"/>
        </w:rPr>
        <w:t>has_</w:t>
      </w:r>
      <w:proofErr w:type="gramStart"/>
      <w:r w:rsidRPr="00272FD7">
        <w:rPr>
          <w:rFonts w:cstheme="minorHAnsi"/>
          <w:kern w:val="0"/>
        </w:rPr>
        <w:t>children</w:t>
      </w:r>
      <w:proofErr w:type="spellEnd"/>
      <w:proofErr w:type="gramEnd"/>
    </w:p>
    <w:p w14:paraId="7493F696" w14:textId="77777777" w:rsidR="00A33581" w:rsidRPr="00272FD7" w:rsidRDefault="00A33581" w:rsidP="000419B0">
      <w:pPr>
        <w:jc w:val="both"/>
        <w:rPr>
          <w:rFonts w:cstheme="minorHAnsi"/>
          <w:kern w:val="0"/>
        </w:rPr>
      </w:pPr>
      <w:r w:rsidRPr="00272FD7">
        <w:rPr>
          <w:rFonts w:cstheme="minorHAnsi"/>
          <w:kern w:val="0"/>
        </w:rPr>
        <w:t xml:space="preserve">Variables </w:t>
      </w:r>
      <w:proofErr w:type="spellStart"/>
      <w:r w:rsidR="00383A58" w:rsidRPr="00272FD7">
        <w:rPr>
          <w:rFonts w:cstheme="minorHAnsi"/>
          <w:kern w:val="0"/>
        </w:rPr>
        <w:t>federal_gov</w:t>
      </w:r>
      <w:proofErr w:type="spellEnd"/>
      <w:r w:rsidR="00383A58" w:rsidRPr="00272FD7">
        <w:rPr>
          <w:rFonts w:cstheme="minorHAnsi"/>
          <w:kern w:val="0"/>
        </w:rPr>
        <w:t xml:space="preserve">, </w:t>
      </w:r>
      <w:proofErr w:type="spellStart"/>
      <w:r w:rsidR="00383A58" w:rsidRPr="00272FD7">
        <w:rPr>
          <w:rFonts w:cstheme="minorHAnsi"/>
          <w:kern w:val="0"/>
        </w:rPr>
        <w:t>local_gov</w:t>
      </w:r>
      <w:proofErr w:type="spellEnd"/>
      <w:r w:rsidR="00383A58" w:rsidRPr="00272FD7">
        <w:rPr>
          <w:rFonts w:cstheme="minorHAnsi"/>
          <w:kern w:val="0"/>
        </w:rPr>
        <w:t xml:space="preserve">, </w:t>
      </w:r>
      <w:proofErr w:type="spellStart"/>
      <w:r w:rsidR="00383A58" w:rsidRPr="00272FD7">
        <w:rPr>
          <w:rFonts w:cstheme="minorHAnsi"/>
          <w:kern w:val="0"/>
        </w:rPr>
        <w:t>state_gov</w:t>
      </w:r>
      <w:proofErr w:type="spellEnd"/>
      <w:r w:rsidR="00383A58" w:rsidRPr="00272FD7">
        <w:rPr>
          <w:rFonts w:cstheme="minorHAnsi"/>
          <w:kern w:val="0"/>
        </w:rPr>
        <w:t xml:space="preserve">, </w:t>
      </w:r>
      <w:proofErr w:type="spellStart"/>
      <w:r w:rsidR="00383A58" w:rsidRPr="00272FD7">
        <w:rPr>
          <w:rFonts w:cstheme="minorHAnsi"/>
          <w:kern w:val="0"/>
        </w:rPr>
        <w:t>profit_priv</w:t>
      </w:r>
      <w:proofErr w:type="spellEnd"/>
      <w:r w:rsidR="00383A58" w:rsidRPr="00272FD7">
        <w:rPr>
          <w:rFonts w:cstheme="minorHAnsi"/>
          <w:kern w:val="0"/>
        </w:rPr>
        <w:t xml:space="preserve">, and </w:t>
      </w:r>
      <w:proofErr w:type="spellStart"/>
      <w:r w:rsidR="00383A58" w:rsidRPr="00272FD7">
        <w:rPr>
          <w:rFonts w:cstheme="minorHAnsi"/>
          <w:kern w:val="0"/>
        </w:rPr>
        <w:t>nonprofit_priv</w:t>
      </w:r>
      <w:proofErr w:type="spellEnd"/>
      <w:r w:rsidR="00383A58" w:rsidRPr="00272FD7">
        <w:rPr>
          <w:rFonts w:cstheme="minorHAnsi"/>
          <w:kern w:val="0"/>
        </w:rPr>
        <w:t>,</w:t>
      </w:r>
      <w:r w:rsidRPr="00272FD7">
        <w:rPr>
          <w:rFonts w:cstheme="minorHAnsi"/>
          <w:kern w:val="0"/>
        </w:rPr>
        <w:t xml:space="preserve"> </w:t>
      </w:r>
      <w:r w:rsidR="00383A58" w:rsidRPr="00272FD7">
        <w:rPr>
          <w:rFonts w:cstheme="minorHAnsi"/>
          <w:kern w:val="0"/>
        </w:rPr>
        <w:t xml:space="preserve">derive from the original class </w:t>
      </w:r>
      <w:r w:rsidRPr="00272FD7">
        <w:rPr>
          <w:rFonts w:cstheme="minorHAnsi"/>
          <w:kern w:val="0"/>
        </w:rPr>
        <w:t>column</w:t>
      </w:r>
      <w:r w:rsidR="00383A58" w:rsidRPr="00272FD7">
        <w:rPr>
          <w:rFonts w:cstheme="minorHAnsi"/>
          <w:kern w:val="0"/>
        </w:rPr>
        <w:t>.</w:t>
      </w:r>
    </w:p>
    <w:p w14:paraId="6C7665A3" w14:textId="77777777" w:rsidR="00A33581" w:rsidRPr="00272FD7" w:rsidRDefault="00383A58" w:rsidP="000419B0">
      <w:pPr>
        <w:jc w:val="both"/>
        <w:rPr>
          <w:rFonts w:cstheme="minorHAnsi"/>
          <w:kern w:val="0"/>
        </w:rPr>
      </w:pPr>
      <w:r w:rsidRPr="00272FD7">
        <w:rPr>
          <w:rFonts w:cstheme="minorHAnsi"/>
          <w:kern w:val="0"/>
        </w:rPr>
        <w:t xml:space="preserve">The grade92 variable was transformed into 3 binary variables. The </w:t>
      </w:r>
      <w:proofErr w:type="spellStart"/>
      <w:r w:rsidRPr="00272FD7">
        <w:rPr>
          <w:rFonts w:cstheme="minorHAnsi"/>
          <w:kern w:val="0"/>
        </w:rPr>
        <w:t>ed_max_high_school</w:t>
      </w:r>
      <w:proofErr w:type="spellEnd"/>
      <w:r w:rsidRPr="00272FD7">
        <w:rPr>
          <w:rFonts w:cstheme="minorHAnsi"/>
          <w:kern w:val="0"/>
        </w:rPr>
        <w:t xml:space="preserve"> takes a 1 value when grade92 is less than or equal to 39. Next, the </w:t>
      </w:r>
      <w:proofErr w:type="spellStart"/>
      <w:r w:rsidRPr="00272FD7">
        <w:rPr>
          <w:rFonts w:cstheme="minorHAnsi"/>
          <w:kern w:val="0"/>
        </w:rPr>
        <w:t>ed_some_college</w:t>
      </w:r>
      <w:proofErr w:type="spellEnd"/>
      <w:r w:rsidRPr="00272FD7">
        <w:rPr>
          <w:rFonts w:cstheme="minorHAnsi"/>
          <w:kern w:val="0"/>
        </w:rPr>
        <w:t xml:space="preserve"> refers to values 40-42, referring to started but not finished college studies, while </w:t>
      </w:r>
      <w:proofErr w:type="spellStart"/>
      <w:r w:rsidRPr="00272FD7">
        <w:rPr>
          <w:rFonts w:cstheme="minorHAnsi"/>
          <w:kern w:val="0"/>
        </w:rPr>
        <w:t>ed_college_degree</w:t>
      </w:r>
      <w:proofErr w:type="spellEnd"/>
      <w:r w:rsidRPr="00272FD7">
        <w:rPr>
          <w:rFonts w:cstheme="minorHAnsi"/>
          <w:kern w:val="0"/>
        </w:rPr>
        <w:t xml:space="preserve"> refers to people with an obtained college degree.</w:t>
      </w:r>
    </w:p>
    <w:p w14:paraId="77E7289A" w14:textId="743828D5" w:rsidR="00EB7177" w:rsidRDefault="00A33581" w:rsidP="000419B0">
      <w:pPr>
        <w:jc w:val="both"/>
        <w:rPr>
          <w:rFonts w:cstheme="minorHAnsi"/>
          <w:kern w:val="0"/>
        </w:rPr>
      </w:pPr>
      <w:r w:rsidRPr="00272FD7">
        <w:rPr>
          <w:rFonts w:cstheme="minorHAnsi"/>
          <w:kern w:val="0"/>
        </w:rPr>
        <w:t xml:space="preserve">The </w:t>
      </w:r>
      <w:proofErr w:type="spellStart"/>
      <w:r w:rsidRPr="00272FD7">
        <w:rPr>
          <w:rFonts w:cstheme="minorHAnsi"/>
          <w:kern w:val="0"/>
        </w:rPr>
        <w:t>has_children</w:t>
      </w:r>
      <w:proofErr w:type="spellEnd"/>
      <w:r w:rsidRPr="00272FD7">
        <w:rPr>
          <w:rFonts w:cstheme="minorHAnsi"/>
          <w:kern w:val="0"/>
        </w:rPr>
        <w:t xml:space="preserve"> </w:t>
      </w:r>
      <w:proofErr w:type="spellStart"/>
      <w:r w:rsidRPr="00272FD7">
        <w:rPr>
          <w:rFonts w:cstheme="minorHAnsi"/>
          <w:kern w:val="0"/>
        </w:rPr>
        <w:t>varible</w:t>
      </w:r>
      <w:proofErr w:type="spellEnd"/>
      <w:r w:rsidRPr="00272FD7">
        <w:rPr>
          <w:rFonts w:cstheme="minorHAnsi"/>
          <w:kern w:val="0"/>
        </w:rPr>
        <w:t xml:space="preserve"> takes 1 when the person has 1 or more children according to the </w:t>
      </w:r>
      <w:proofErr w:type="spellStart"/>
      <w:r w:rsidRPr="00272FD7">
        <w:rPr>
          <w:rFonts w:cstheme="minorHAnsi"/>
          <w:kern w:val="0"/>
        </w:rPr>
        <w:t>ownchild</w:t>
      </w:r>
      <w:proofErr w:type="spellEnd"/>
      <w:r w:rsidRPr="00272FD7">
        <w:rPr>
          <w:rFonts w:cstheme="minorHAnsi"/>
          <w:kern w:val="0"/>
        </w:rPr>
        <w:t xml:space="preserve"> column.</w:t>
      </w:r>
    </w:p>
    <w:p w14:paraId="5EC1A0F3" w14:textId="77777777" w:rsidR="00272FD7" w:rsidRPr="00272FD7" w:rsidRDefault="00272FD7" w:rsidP="000419B0">
      <w:pPr>
        <w:jc w:val="both"/>
        <w:rPr>
          <w:rFonts w:cstheme="minorHAnsi"/>
          <w:kern w:val="0"/>
        </w:rPr>
      </w:pPr>
    </w:p>
    <w:p w14:paraId="2EE55BB1" w14:textId="77777777" w:rsidR="00DA0FF2" w:rsidRPr="00272FD7" w:rsidRDefault="00DA0FF2" w:rsidP="000419B0">
      <w:pPr>
        <w:jc w:val="both"/>
        <w:rPr>
          <w:rFonts w:cstheme="minorHAnsi"/>
          <w:kern w:val="0"/>
          <w:sz w:val="24"/>
          <w:szCs w:val="24"/>
        </w:rPr>
      </w:pPr>
    </w:p>
    <w:p w14:paraId="6431C93C" w14:textId="6501DEF5" w:rsidR="00F64525" w:rsidRPr="00272FD7" w:rsidRDefault="0038524F" w:rsidP="00F64525">
      <w:pPr>
        <w:pStyle w:val="Cmsor1"/>
        <w:spacing w:after="120"/>
        <w:rPr>
          <w:rFonts w:asciiTheme="minorHAnsi" w:hAnsiTheme="minorHAnsi" w:cstheme="minorHAnsi"/>
          <w:color w:val="000000" w:themeColor="text1"/>
          <w:sz w:val="40"/>
          <w:szCs w:val="40"/>
        </w:rPr>
      </w:pPr>
      <w:r w:rsidRPr="00272FD7">
        <w:rPr>
          <w:rFonts w:asciiTheme="minorHAnsi" w:hAnsiTheme="minorHAnsi" w:cstheme="minorHAnsi"/>
          <w:color w:val="000000" w:themeColor="text1"/>
          <w:sz w:val="40"/>
          <w:szCs w:val="40"/>
        </w:rPr>
        <w:lastRenderedPageBreak/>
        <w:t>Descriptive Statistics</w:t>
      </w:r>
    </w:p>
    <w:tbl>
      <w:tblPr>
        <w:tblW w:w="10080" w:type="dxa"/>
        <w:tblCellMar>
          <w:left w:w="70" w:type="dxa"/>
          <w:right w:w="70" w:type="dxa"/>
        </w:tblCellMar>
        <w:tblLook w:val="04A0" w:firstRow="1" w:lastRow="0" w:firstColumn="1" w:lastColumn="0" w:noHBand="0" w:noVBand="1"/>
      </w:tblPr>
      <w:tblGrid>
        <w:gridCol w:w="2400"/>
        <w:gridCol w:w="960"/>
        <w:gridCol w:w="960"/>
        <w:gridCol w:w="960"/>
        <w:gridCol w:w="960"/>
        <w:gridCol w:w="960"/>
        <w:gridCol w:w="960"/>
        <w:gridCol w:w="960"/>
        <w:gridCol w:w="960"/>
      </w:tblGrid>
      <w:tr w:rsidR="00F64525" w:rsidRPr="00F64525" w14:paraId="224D5A93" w14:textId="77777777" w:rsidTr="00F64525">
        <w:trPr>
          <w:trHeight w:val="300"/>
        </w:trPr>
        <w:tc>
          <w:tcPr>
            <w:tcW w:w="2400" w:type="dxa"/>
            <w:tcBorders>
              <w:top w:val="single" w:sz="8" w:space="0" w:color="auto"/>
              <w:left w:val="nil"/>
              <w:bottom w:val="single" w:sz="8" w:space="0" w:color="auto"/>
              <w:right w:val="nil"/>
            </w:tcBorders>
            <w:shd w:val="clear" w:color="auto" w:fill="auto"/>
            <w:noWrap/>
            <w:vAlign w:val="bottom"/>
            <w:hideMark/>
          </w:tcPr>
          <w:p w14:paraId="4D065792" w14:textId="77777777" w:rsidR="00F64525" w:rsidRPr="00F64525" w:rsidRDefault="00F64525" w:rsidP="00F64525">
            <w:pPr>
              <w:spacing w:after="0" w:line="240" w:lineRule="auto"/>
              <w:rPr>
                <w:rFonts w:eastAsia="Times New Roman" w:cstheme="minorHAnsi"/>
                <w:color w:val="000000"/>
                <w:kern w:val="0"/>
                <w:lang w:val="hu-HU" w:eastAsia="hu-HU"/>
                <w14:ligatures w14:val="none"/>
              </w:rPr>
            </w:pPr>
            <w:r w:rsidRPr="00F64525">
              <w:rPr>
                <w:rFonts w:eastAsia="Times New Roman" w:cstheme="minorHAnsi"/>
                <w:color w:val="000000"/>
                <w:kern w:val="0"/>
                <w:lang w:val="hu-HU" w:eastAsia="hu-HU"/>
                <w14:ligatures w14:val="none"/>
              </w:rPr>
              <w:t> </w:t>
            </w:r>
          </w:p>
        </w:tc>
        <w:tc>
          <w:tcPr>
            <w:tcW w:w="960" w:type="dxa"/>
            <w:tcBorders>
              <w:top w:val="single" w:sz="8" w:space="0" w:color="auto"/>
              <w:left w:val="nil"/>
              <w:bottom w:val="single" w:sz="8" w:space="0" w:color="auto"/>
              <w:right w:val="nil"/>
            </w:tcBorders>
            <w:shd w:val="clear" w:color="000000" w:fill="FFFFFF"/>
            <w:vAlign w:val="center"/>
            <w:hideMark/>
          </w:tcPr>
          <w:p w14:paraId="075A5B34"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proofErr w:type="spellStart"/>
            <w:r w:rsidRPr="00F64525">
              <w:rPr>
                <w:rFonts w:eastAsia="Times New Roman" w:cstheme="minorHAnsi"/>
                <w:b/>
                <w:bCs/>
                <w:kern w:val="0"/>
                <w:sz w:val="16"/>
                <w:szCs w:val="16"/>
                <w:lang w:val="hu-HU" w:eastAsia="hu-HU"/>
                <w14:ligatures w14:val="none"/>
              </w:rPr>
              <w:t>count</w:t>
            </w:r>
            <w:proofErr w:type="spellEnd"/>
          </w:p>
        </w:tc>
        <w:tc>
          <w:tcPr>
            <w:tcW w:w="960" w:type="dxa"/>
            <w:tcBorders>
              <w:top w:val="single" w:sz="8" w:space="0" w:color="auto"/>
              <w:left w:val="nil"/>
              <w:bottom w:val="single" w:sz="8" w:space="0" w:color="auto"/>
              <w:right w:val="nil"/>
            </w:tcBorders>
            <w:shd w:val="clear" w:color="000000" w:fill="FFFFFF"/>
            <w:vAlign w:val="center"/>
            <w:hideMark/>
          </w:tcPr>
          <w:p w14:paraId="3069813B"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proofErr w:type="spellStart"/>
            <w:r w:rsidRPr="00F64525">
              <w:rPr>
                <w:rFonts w:eastAsia="Times New Roman" w:cstheme="minorHAnsi"/>
                <w:b/>
                <w:bCs/>
                <w:kern w:val="0"/>
                <w:sz w:val="16"/>
                <w:szCs w:val="16"/>
                <w:lang w:val="hu-HU" w:eastAsia="hu-HU"/>
                <w14:ligatures w14:val="none"/>
              </w:rPr>
              <w:t>mean</w:t>
            </w:r>
            <w:proofErr w:type="spellEnd"/>
          </w:p>
        </w:tc>
        <w:tc>
          <w:tcPr>
            <w:tcW w:w="960" w:type="dxa"/>
            <w:tcBorders>
              <w:top w:val="single" w:sz="8" w:space="0" w:color="auto"/>
              <w:left w:val="nil"/>
              <w:bottom w:val="single" w:sz="8" w:space="0" w:color="auto"/>
              <w:right w:val="nil"/>
            </w:tcBorders>
            <w:shd w:val="clear" w:color="000000" w:fill="FFFFFF"/>
            <w:vAlign w:val="center"/>
            <w:hideMark/>
          </w:tcPr>
          <w:p w14:paraId="5A8F75C5"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proofErr w:type="spellStart"/>
            <w:r w:rsidRPr="00F64525">
              <w:rPr>
                <w:rFonts w:eastAsia="Times New Roman" w:cstheme="minorHAnsi"/>
                <w:b/>
                <w:bCs/>
                <w:kern w:val="0"/>
                <w:sz w:val="16"/>
                <w:szCs w:val="16"/>
                <w:lang w:val="hu-HU" w:eastAsia="hu-HU"/>
                <w14:ligatures w14:val="none"/>
              </w:rPr>
              <w:t>std</w:t>
            </w:r>
            <w:proofErr w:type="spellEnd"/>
          </w:p>
        </w:tc>
        <w:tc>
          <w:tcPr>
            <w:tcW w:w="960" w:type="dxa"/>
            <w:tcBorders>
              <w:top w:val="single" w:sz="8" w:space="0" w:color="auto"/>
              <w:left w:val="nil"/>
              <w:bottom w:val="single" w:sz="8" w:space="0" w:color="auto"/>
              <w:right w:val="nil"/>
            </w:tcBorders>
            <w:shd w:val="clear" w:color="000000" w:fill="FFFFFF"/>
            <w:vAlign w:val="center"/>
            <w:hideMark/>
          </w:tcPr>
          <w:p w14:paraId="4CA5EF64"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r w:rsidRPr="00F64525">
              <w:rPr>
                <w:rFonts w:eastAsia="Times New Roman" w:cstheme="minorHAnsi"/>
                <w:b/>
                <w:bCs/>
                <w:kern w:val="0"/>
                <w:sz w:val="16"/>
                <w:szCs w:val="16"/>
                <w:lang w:val="hu-HU" w:eastAsia="hu-HU"/>
                <w14:ligatures w14:val="none"/>
              </w:rPr>
              <w:t>min</w:t>
            </w:r>
          </w:p>
        </w:tc>
        <w:tc>
          <w:tcPr>
            <w:tcW w:w="960" w:type="dxa"/>
            <w:tcBorders>
              <w:top w:val="single" w:sz="8" w:space="0" w:color="auto"/>
              <w:left w:val="nil"/>
              <w:bottom w:val="single" w:sz="8" w:space="0" w:color="auto"/>
              <w:right w:val="nil"/>
            </w:tcBorders>
            <w:shd w:val="clear" w:color="000000" w:fill="FFFFFF"/>
            <w:vAlign w:val="center"/>
            <w:hideMark/>
          </w:tcPr>
          <w:p w14:paraId="14DDAD97"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r w:rsidRPr="00F64525">
              <w:rPr>
                <w:rFonts w:eastAsia="Times New Roman" w:cstheme="minorHAnsi"/>
                <w:b/>
                <w:bCs/>
                <w:kern w:val="0"/>
                <w:sz w:val="16"/>
                <w:szCs w:val="16"/>
                <w:lang w:val="hu-HU" w:eastAsia="hu-HU"/>
                <w14:ligatures w14:val="none"/>
              </w:rPr>
              <w:t>25%</w:t>
            </w:r>
          </w:p>
        </w:tc>
        <w:tc>
          <w:tcPr>
            <w:tcW w:w="960" w:type="dxa"/>
            <w:tcBorders>
              <w:top w:val="single" w:sz="8" w:space="0" w:color="auto"/>
              <w:left w:val="nil"/>
              <w:bottom w:val="single" w:sz="8" w:space="0" w:color="auto"/>
              <w:right w:val="nil"/>
            </w:tcBorders>
            <w:shd w:val="clear" w:color="000000" w:fill="FFFFFF"/>
            <w:vAlign w:val="center"/>
            <w:hideMark/>
          </w:tcPr>
          <w:p w14:paraId="175940AA"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r w:rsidRPr="00F64525">
              <w:rPr>
                <w:rFonts w:eastAsia="Times New Roman" w:cstheme="minorHAnsi"/>
                <w:b/>
                <w:bCs/>
                <w:kern w:val="0"/>
                <w:sz w:val="16"/>
                <w:szCs w:val="16"/>
                <w:lang w:val="hu-HU" w:eastAsia="hu-HU"/>
                <w14:ligatures w14:val="none"/>
              </w:rPr>
              <w:t>50%</w:t>
            </w:r>
          </w:p>
        </w:tc>
        <w:tc>
          <w:tcPr>
            <w:tcW w:w="960" w:type="dxa"/>
            <w:tcBorders>
              <w:top w:val="single" w:sz="8" w:space="0" w:color="auto"/>
              <w:left w:val="nil"/>
              <w:bottom w:val="single" w:sz="8" w:space="0" w:color="auto"/>
              <w:right w:val="nil"/>
            </w:tcBorders>
            <w:shd w:val="clear" w:color="000000" w:fill="FFFFFF"/>
            <w:vAlign w:val="center"/>
            <w:hideMark/>
          </w:tcPr>
          <w:p w14:paraId="5612862F"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r w:rsidRPr="00F64525">
              <w:rPr>
                <w:rFonts w:eastAsia="Times New Roman" w:cstheme="minorHAnsi"/>
                <w:b/>
                <w:bCs/>
                <w:kern w:val="0"/>
                <w:sz w:val="16"/>
                <w:szCs w:val="16"/>
                <w:lang w:val="hu-HU" w:eastAsia="hu-HU"/>
                <w14:ligatures w14:val="none"/>
              </w:rPr>
              <w:t>75%</w:t>
            </w:r>
          </w:p>
        </w:tc>
        <w:tc>
          <w:tcPr>
            <w:tcW w:w="960" w:type="dxa"/>
            <w:tcBorders>
              <w:top w:val="single" w:sz="8" w:space="0" w:color="auto"/>
              <w:left w:val="nil"/>
              <w:bottom w:val="single" w:sz="8" w:space="0" w:color="auto"/>
              <w:right w:val="nil"/>
            </w:tcBorders>
            <w:shd w:val="clear" w:color="000000" w:fill="FFFFFF"/>
            <w:vAlign w:val="center"/>
            <w:hideMark/>
          </w:tcPr>
          <w:p w14:paraId="1FB29D68" w14:textId="77777777" w:rsidR="00F64525" w:rsidRPr="00F64525" w:rsidRDefault="00F64525" w:rsidP="00F64525">
            <w:pPr>
              <w:spacing w:after="0" w:line="240" w:lineRule="auto"/>
              <w:jc w:val="right"/>
              <w:rPr>
                <w:rFonts w:eastAsia="Times New Roman" w:cstheme="minorHAnsi"/>
                <w:b/>
                <w:bCs/>
                <w:kern w:val="0"/>
                <w:sz w:val="16"/>
                <w:szCs w:val="16"/>
                <w:lang w:val="hu-HU" w:eastAsia="hu-HU"/>
                <w14:ligatures w14:val="none"/>
              </w:rPr>
            </w:pPr>
            <w:proofErr w:type="spellStart"/>
            <w:r w:rsidRPr="00F64525">
              <w:rPr>
                <w:rFonts w:eastAsia="Times New Roman" w:cstheme="minorHAnsi"/>
                <w:b/>
                <w:bCs/>
                <w:kern w:val="0"/>
                <w:sz w:val="16"/>
                <w:szCs w:val="16"/>
                <w:lang w:val="hu-HU" w:eastAsia="hu-HU"/>
                <w14:ligatures w14:val="none"/>
              </w:rPr>
              <w:t>max</w:t>
            </w:r>
            <w:proofErr w:type="spellEnd"/>
          </w:p>
        </w:tc>
      </w:tr>
      <w:tr w:rsidR="00F64525" w:rsidRPr="00F64525" w14:paraId="57E24596" w14:textId="77777777" w:rsidTr="00F64525">
        <w:trPr>
          <w:trHeight w:val="288"/>
        </w:trPr>
        <w:tc>
          <w:tcPr>
            <w:tcW w:w="2400" w:type="dxa"/>
            <w:tcBorders>
              <w:top w:val="nil"/>
              <w:left w:val="nil"/>
              <w:bottom w:val="nil"/>
              <w:right w:val="nil"/>
            </w:tcBorders>
            <w:shd w:val="clear" w:color="000000" w:fill="FFFFFF"/>
            <w:vAlign w:val="center"/>
            <w:hideMark/>
          </w:tcPr>
          <w:p w14:paraId="0C98914C"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age</w:t>
            </w:r>
            <w:proofErr w:type="spellEnd"/>
          </w:p>
        </w:tc>
        <w:tc>
          <w:tcPr>
            <w:tcW w:w="960" w:type="dxa"/>
            <w:tcBorders>
              <w:top w:val="nil"/>
              <w:left w:val="nil"/>
              <w:bottom w:val="nil"/>
              <w:right w:val="nil"/>
            </w:tcBorders>
            <w:shd w:val="clear" w:color="000000" w:fill="FFFFFF"/>
            <w:vAlign w:val="center"/>
            <w:hideMark/>
          </w:tcPr>
          <w:p w14:paraId="540AC68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3C702D6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45.24</w:t>
            </w:r>
          </w:p>
        </w:tc>
        <w:tc>
          <w:tcPr>
            <w:tcW w:w="960" w:type="dxa"/>
            <w:tcBorders>
              <w:top w:val="nil"/>
              <w:left w:val="nil"/>
              <w:bottom w:val="nil"/>
              <w:right w:val="nil"/>
            </w:tcBorders>
            <w:shd w:val="clear" w:color="000000" w:fill="FFFFFF"/>
            <w:vAlign w:val="center"/>
            <w:hideMark/>
          </w:tcPr>
          <w:p w14:paraId="368A668A"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02.dec</w:t>
            </w:r>
          </w:p>
        </w:tc>
        <w:tc>
          <w:tcPr>
            <w:tcW w:w="960" w:type="dxa"/>
            <w:tcBorders>
              <w:top w:val="nil"/>
              <w:left w:val="nil"/>
              <w:bottom w:val="nil"/>
              <w:right w:val="nil"/>
            </w:tcBorders>
            <w:shd w:val="clear" w:color="000000" w:fill="FFFFFF"/>
            <w:vAlign w:val="center"/>
            <w:hideMark/>
          </w:tcPr>
          <w:p w14:paraId="768C96B8"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16.0</w:t>
            </w:r>
          </w:p>
        </w:tc>
        <w:tc>
          <w:tcPr>
            <w:tcW w:w="960" w:type="dxa"/>
            <w:tcBorders>
              <w:top w:val="nil"/>
              <w:left w:val="nil"/>
              <w:bottom w:val="nil"/>
              <w:right w:val="nil"/>
            </w:tcBorders>
            <w:shd w:val="clear" w:color="000000" w:fill="FFFFFF"/>
            <w:vAlign w:val="center"/>
            <w:hideMark/>
          </w:tcPr>
          <w:p w14:paraId="0A7F01D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36.0</w:t>
            </w:r>
          </w:p>
        </w:tc>
        <w:tc>
          <w:tcPr>
            <w:tcW w:w="960" w:type="dxa"/>
            <w:tcBorders>
              <w:top w:val="nil"/>
              <w:left w:val="nil"/>
              <w:bottom w:val="nil"/>
              <w:right w:val="nil"/>
            </w:tcBorders>
            <w:shd w:val="clear" w:color="000000" w:fill="FFFFFF"/>
            <w:vAlign w:val="center"/>
            <w:hideMark/>
          </w:tcPr>
          <w:p w14:paraId="4576454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47.0</w:t>
            </w:r>
          </w:p>
        </w:tc>
        <w:tc>
          <w:tcPr>
            <w:tcW w:w="960" w:type="dxa"/>
            <w:tcBorders>
              <w:top w:val="nil"/>
              <w:left w:val="nil"/>
              <w:bottom w:val="nil"/>
              <w:right w:val="nil"/>
            </w:tcBorders>
            <w:shd w:val="clear" w:color="000000" w:fill="FFFFFF"/>
            <w:vAlign w:val="center"/>
            <w:hideMark/>
          </w:tcPr>
          <w:p w14:paraId="654CD37D"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55.0</w:t>
            </w:r>
          </w:p>
        </w:tc>
        <w:tc>
          <w:tcPr>
            <w:tcW w:w="960" w:type="dxa"/>
            <w:tcBorders>
              <w:top w:val="nil"/>
              <w:left w:val="nil"/>
              <w:bottom w:val="nil"/>
              <w:right w:val="nil"/>
            </w:tcBorders>
            <w:shd w:val="clear" w:color="000000" w:fill="FFFFFF"/>
            <w:vAlign w:val="center"/>
            <w:hideMark/>
          </w:tcPr>
          <w:p w14:paraId="4F5A57AC"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64.0</w:t>
            </w:r>
          </w:p>
        </w:tc>
      </w:tr>
      <w:tr w:rsidR="00F64525" w:rsidRPr="00F64525" w14:paraId="179833DE" w14:textId="77777777" w:rsidTr="00F64525">
        <w:trPr>
          <w:trHeight w:val="288"/>
        </w:trPr>
        <w:tc>
          <w:tcPr>
            <w:tcW w:w="2400" w:type="dxa"/>
            <w:tcBorders>
              <w:top w:val="nil"/>
              <w:left w:val="nil"/>
              <w:bottom w:val="nil"/>
              <w:right w:val="nil"/>
            </w:tcBorders>
            <w:shd w:val="clear" w:color="000000" w:fill="FFFFFF"/>
            <w:vAlign w:val="center"/>
            <w:hideMark/>
          </w:tcPr>
          <w:p w14:paraId="1E947F1C"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agesq</w:t>
            </w:r>
            <w:proofErr w:type="spellEnd"/>
          </w:p>
        </w:tc>
        <w:tc>
          <w:tcPr>
            <w:tcW w:w="960" w:type="dxa"/>
            <w:tcBorders>
              <w:top w:val="nil"/>
              <w:left w:val="nil"/>
              <w:bottom w:val="nil"/>
              <w:right w:val="nil"/>
            </w:tcBorders>
            <w:shd w:val="clear" w:color="000000" w:fill="FFFFFF"/>
            <w:vAlign w:val="center"/>
            <w:hideMark/>
          </w:tcPr>
          <w:p w14:paraId="41DD131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5931280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2191.42</w:t>
            </w:r>
          </w:p>
        </w:tc>
        <w:tc>
          <w:tcPr>
            <w:tcW w:w="960" w:type="dxa"/>
            <w:tcBorders>
              <w:top w:val="nil"/>
              <w:left w:val="nil"/>
              <w:bottom w:val="nil"/>
              <w:right w:val="nil"/>
            </w:tcBorders>
            <w:shd w:val="clear" w:color="000000" w:fill="FFFFFF"/>
            <w:vAlign w:val="center"/>
            <w:hideMark/>
          </w:tcPr>
          <w:p w14:paraId="4DD8640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1045.38</w:t>
            </w:r>
          </w:p>
        </w:tc>
        <w:tc>
          <w:tcPr>
            <w:tcW w:w="960" w:type="dxa"/>
            <w:tcBorders>
              <w:top w:val="nil"/>
              <w:left w:val="nil"/>
              <w:bottom w:val="nil"/>
              <w:right w:val="nil"/>
            </w:tcBorders>
            <w:shd w:val="clear" w:color="000000" w:fill="FFFFFF"/>
            <w:vAlign w:val="center"/>
            <w:hideMark/>
          </w:tcPr>
          <w:p w14:paraId="0181A308"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256.0</w:t>
            </w:r>
          </w:p>
        </w:tc>
        <w:tc>
          <w:tcPr>
            <w:tcW w:w="960" w:type="dxa"/>
            <w:tcBorders>
              <w:top w:val="nil"/>
              <w:left w:val="nil"/>
              <w:bottom w:val="nil"/>
              <w:right w:val="nil"/>
            </w:tcBorders>
            <w:shd w:val="clear" w:color="000000" w:fill="FFFFFF"/>
            <w:vAlign w:val="center"/>
            <w:hideMark/>
          </w:tcPr>
          <w:p w14:paraId="65581882"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1296.0</w:t>
            </w:r>
          </w:p>
        </w:tc>
        <w:tc>
          <w:tcPr>
            <w:tcW w:w="960" w:type="dxa"/>
            <w:tcBorders>
              <w:top w:val="nil"/>
              <w:left w:val="nil"/>
              <w:bottom w:val="nil"/>
              <w:right w:val="nil"/>
            </w:tcBorders>
            <w:shd w:val="clear" w:color="000000" w:fill="FFFFFF"/>
            <w:vAlign w:val="center"/>
            <w:hideMark/>
          </w:tcPr>
          <w:p w14:paraId="7FB132AD"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2209.0</w:t>
            </w:r>
          </w:p>
        </w:tc>
        <w:tc>
          <w:tcPr>
            <w:tcW w:w="960" w:type="dxa"/>
            <w:tcBorders>
              <w:top w:val="nil"/>
              <w:left w:val="nil"/>
              <w:bottom w:val="nil"/>
              <w:right w:val="nil"/>
            </w:tcBorders>
            <w:shd w:val="clear" w:color="000000" w:fill="FFFFFF"/>
            <w:vAlign w:val="center"/>
            <w:hideMark/>
          </w:tcPr>
          <w:p w14:paraId="4BF2216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3025.0</w:t>
            </w:r>
          </w:p>
        </w:tc>
        <w:tc>
          <w:tcPr>
            <w:tcW w:w="960" w:type="dxa"/>
            <w:tcBorders>
              <w:top w:val="nil"/>
              <w:left w:val="nil"/>
              <w:bottom w:val="nil"/>
              <w:right w:val="nil"/>
            </w:tcBorders>
            <w:shd w:val="clear" w:color="000000" w:fill="FFFFFF"/>
            <w:vAlign w:val="center"/>
            <w:hideMark/>
          </w:tcPr>
          <w:p w14:paraId="22F7CDA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4096.0</w:t>
            </w:r>
          </w:p>
        </w:tc>
      </w:tr>
      <w:tr w:rsidR="00F64525" w:rsidRPr="00F64525" w14:paraId="00E641FC" w14:textId="77777777" w:rsidTr="00F64525">
        <w:trPr>
          <w:trHeight w:val="288"/>
        </w:trPr>
        <w:tc>
          <w:tcPr>
            <w:tcW w:w="2400" w:type="dxa"/>
            <w:tcBorders>
              <w:top w:val="nil"/>
              <w:left w:val="nil"/>
              <w:bottom w:val="nil"/>
              <w:right w:val="nil"/>
            </w:tcBorders>
            <w:shd w:val="clear" w:color="000000" w:fill="FFFFFF"/>
            <w:vAlign w:val="center"/>
            <w:hideMark/>
          </w:tcPr>
          <w:p w14:paraId="450A7CBA"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female</w:t>
            </w:r>
            <w:proofErr w:type="spellEnd"/>
          </w:p>
        </w:tc>
        <w:tc>
          <w:tcPr>
            <w:tcW w:w="960" w:type="dxa"/>
            <w:tcBorders>
              <w:top w:val="nil"/>
              <w:left w:val="nil"/>
              <w:bottom w:val="nil"/>
              <w:right w:val="nil"/>
            </w:tcBorders>
            <w:shd w:val="clear" w:color="000000" w:fill="FFFFFF"/>
            <w:vAlign w:val="center"/>
            <w:hideMark/>
          </w:tcPr>
          <w:p w14:paraId="3E5FC47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7AFFC07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0.91</w:t>
            </w:r>
          </w:p>
        </w:tc>
        <w:tc>
          <w:tcPr>
            <w:tcW w:w="960" w:type="dxa"/>
            <w:tcBorders>
              <w:top w:val="nil"/>
              <w:left w:val="nil"/>
              <w:bottom w:val="nil"/>
              <w:right w:val="nil"/>
            </w:tcBorders>
            <w:shd w:val="clear" w:color="000000" w:fill="FFFFFF"/>
            <w:vAlign w:val="center"/>
            <w:hideMark/>
          </w:tcPr>
          <w:p w14:paraId="4088B0BD"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0.29</w:t>
            </w:r>
          </w:p>
        </w:tc>
        <w:tc>
          <w:tcPr>
            <w:tcW w:w="960" w:type="dxa"/>
            <w:tcBorders>
              <w:top w:val="nil"/>
              <w:left w:val="nil"/>
              <w:bottom w:val="nil"/>
              <w:right w:val="nil"/>
            </w:tcBorders>
            <w:shd w:val="clear" w:color="000000" w:fill="FFFFFF"/>
            <w:vAlign w:val="center"/>
            <w:hideMark/>
          </w:tcPr>
          <w:p w14:paraId="56F10C0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866C89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1A2B6D6E"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0F11DD92"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3B6DDDE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34298B2A" w14:textId="77777777" w:rsidTr="00F64525">
        <w:trPr>
          <w:trHeight w:val="288"/>
        </w:trPr>
        <w:tc>
          <w:tcPr>
            <w:tcW w:w="2400" w:type="dxa"/>
            <w:tcBorders>
              <w:top w:val="nil"/>
              <w:left w:val="nil"/>
              <w:bottom w:val="nil"/>
              <w:right w:val="nil"/>
            </w:tcBorders>
            <w:shd w:val="clear" w:color="000000" w:fill="FFFFFF"/>
            <w:vAlign w:val="center"/>
            <w:hideMark/>
          </w:tcPr>
          <w:p w14:paraId="1C7DFEF8"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white</w:t>
            </w:r>
            <w:proofErr w:type="spellEnd"/>
          </w:p>
        </w:tc>
        <w:tc>
          <w:tcPr>
            <w:tcW w:w="960" w:type="dxa"/>
            <w:tcBorders>
              <w:top w:val="nil"/>
              <w:left w:val="nil"/>
              <w:bottom w:val="nil"/>
              <w:right w:val="nil"/>
            </w:tcBorders>
            <w:shd w:val="clear" w:color="000000" w:fill="FFFFFF"/>
            <w:vAlign w:val="center"/>
            <w:hideMark/>
          </w:tcPr>
          <w:p w14:paraId="28AB4032"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4CCA83C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0.84</w:t>
            </w:r>
          </w:p>
        </w:tc>
        <w:tc>
          <w:tcPr>
            <w:tcW w:w="960" w:type="dxa"/>
            <w:tcBorders>
              <w:top w:val="nil"/>
              <w:left w:val="nil"/>
              <w:bottom w:val="nil"/>
              <w:right w:val="nil"/>
            </w:tcBorders>
            <w:shd w:val="clear" w:color="000000" w:fill="FFFFFF"/>
            <w:vAlign w:val="center"/>
            <w:hideMark/>
          </w:tcPr>
          <w:p w14:paraId="102F82E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0.37</w:t>
            </w:r>
          </w:p>
        </w:tc>
        <w:tc>
          <w:tcPr>
            <w:tcW w:w="960" w:type="dxa"/>
            <w:tcBorders>
              <w:top w:val="nil"/>
              <w:left w:val="nil"/>
              <w:bottom w:val="nil"/>
              <w:right w:val="nil"/>
            </w:tcBorders>
            <w:shd w:val="clear" w:color="000000" w:fill="FFFFFF"/>
            <w:vAlign w:val="center"/>
            <w:hideMark/>
          </w:tcPr>
          <w:p w14:paraId="09BD292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38E0FCE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2A53498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583822B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7C99D26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719542CD" w14:textId="77777777" w:rsidTr="00F64525">
        <w:trPr>
          <w:trHeight w:val="288"/>
        </w:trPr>
        <w:tc>
          <w:tcPr>
            <w:tcW w:w="2400" w:type="dxa"/>
            <w:tcBorders>
              <w:top w:val="nil"/>
              <w:left w:val="nil"/>
              <w:bottom w:val="nil"/>
              <w:right w:val="nil"/>
            </w:tcBorders>
            <w:shd w:val="clear" w:color="000000" w:fill="FFFFFF"/>
            <w:vAlign w:val="center"/>
            <w:hideMark/>
          </w:tcPr>
          <w:p w14:paraId="38CCAAB1"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ed_max_high_school_graduate</w:t>
            </w:r>
            <w:proofErr w:type="spellEnd"/>
          </w:p>
        </w:tc>
        <w:tc>
          <w:tcPr>
            <w:tcW w:w="960" w:type="dxa"/>
            <w:tcBorders>
              <w:top w:val="nil"/>
              <w:left w:val="nil"/>
              <w:bottom w:val="nil"/>
              <w:right w:val="nil"/>
            </w:tcBorders>
            <w:shd w:val="clear" w:color="000000" w:fill="FFFFFF"/>
            <w:vAlign w:val="center"/>
            <w:hideMark/>
          </w:tcPr>
          <w:p w14:paraId="1EBD196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57833FE1"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0.34</w:t>
            </w:r>
          </w:p>
        </w:tc>
        <w:tc>
          <w:tcPr>
            <w:tcW w:w="960" w:type="dxa"/>
            <w:tcBorders>
              <w:top w:val="nil"/>
              <w:left w:val="nil"/>
              <w:bottom w:val="nil"/>
              <w:right w:val="nil"/>
            </w:tcBorders>
            <w:shd w:val="clear" w:color="000000" w:fill="FFFFFF"/>
            <w:vAlign w:val="center"/>
            <w:hideMark/>
          </w:tcPr>
          <w:p w14:paraId="613689EE"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0.47</w:t>
            </w:r>
          </w:p>
        </w:tc>
        <w:tc>
          <w:tcPr>
            <w:tcW w:w="960" w:type="dxa"/>
            <w:tcBorders>
              <w:top w:val="nil"/>
              <w:left w:val="nil"/>
              <w:bottom w:val="nil"/>
              <w:right w:val="nil"/>
            </w:tcBorders>
            <w:shd w:val="clear" w:color="000000" w:fill="FFFFFF"/>
            <w:vAlign w:val="center"/>
            <w:hideMark/>
          </w:tcPr>
          <w:p w14:paraId="04565E95"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0773BEC"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9426C4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440CBB2"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44D319E5"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7AB7BCEC" w14:textId="77777777" w:rsidTr="00F64525">
        <w:trPr>
          <w:trHeight w:val="288"/>
        </w:trPr>
        <w:tc>
          <w:tcPr>
            <w:tcW w:w="2400" w:type="dxa"/>
            <w:tcBorders>
              <w:top w:val="nil"/>
              <w:left w:val="nil"/>
              <w:bottom w:val="nil"/>
              <w:right w:val="nil"/>
            </w:tcBorders>
            <w:shd w:val="clear" w:color="000000" w:fill="FFFFFF"/>
            <w:vAlign w:val="center"/>
            <w:hideMark/>
          </w:tcPr>
          <w:p w14:paraId="06309FCC"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ed_some_college</w:t>
            </w:r>
            <w:proofErr w:type="spellEnd"/>
          </w:p>
        </w:tc>
        <w:tc>
          <w:tcPr>
            <w:tcW w:w="960" w:type="dxa"/>
            <w:tcBorders>
              <w:top w:val="nil"/>
              <w:left w:val="nil"/>
              <w:bottom w:val="nil"/>
              <w:right w:val="nil"/>
            </w:tcBorders>
            <w:shd w:val="clear" w:color="000000" w:fill="FFFFFF"/>
            <w:vAlign w:val="center"/>
            <w:hideMark/>
          </w:tcPr>
          <w:p w14:paraId="126F093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48C03321"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0.46</w:t>
            </w:r>
          </w:p>
        </w:tc>
        <w:tc>
          <w:tcPr>
            <w:tcW w:w="960" w:type="dxa"/>
            <w:tcBorders>
              <w:top w:val="nil"/>
              <w:left w:val="nil"/>
              <w:bottom w:val="nil"/>
              <w:right w:val="nil"/>
            </w:tcBorders>
            <w:shd w:val="clear" w:color="000000" w:fill="FFFFFF"/>
            <w:vAlign w:val="center"/>
            <w:hideMark/>
          </w:tcPr>
          <w:p w14:paraId="107657C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0.50</w:t>
            </w:r>
          </w:p>
        </w:tc>
        <w:tc>
          <w:tcPr>
            <w:tcW w:w="960" w:type="dxa"/>
            <w:tcBorders>
              <w:top w:val="nil"/>
              <w:left w:val="nil"/>
              <w:bottom w:val="nil"/>
              <w:right w:val="nil"/>
            </w:tcBorders>
            <w:shd w:val="clear" w:color="000000" w:fill="FFFFFF"/>
            <w:vAlign w:val="center"/>
            <w:hideMark/>
          </w:tcPr>
          <w:p w14:paraId="2712182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C35661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279B272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638C04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4A3552D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2E9DB3C8" w14:textId="77777777" w:rsidTr="00F64525">
        <w:trPr>
          <w:trHeight w:val="288"/>
        </w:trPr>
        <w:tc>
          <w:tcPr>
            <w:tcW w:w="2400" w:type="dxa"/>
            <w:tcBorders>
              <w:top w:val="nil"/>
              <w:left w:val="nil"/>
              <w:bottom w:val="nil"/>
              <w:right w:val="nil"/>
            </w:tcBorders>
            <w:shd w:val="clear" w:color="000000" w:fill="FFFFFF"/>
            <w:vAlign w:val="center"/>
            <w:hideMark/>
          </w:tcPr>
          <w:p w14:paraId="75D79A20"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ed_college_degree</w:t>
            </w:r>
            <w:proofErr w:type="spellEnd"/>
          </w:p>
        </w:tc>
        <w:tc>
          <w:tcPr>
            <w:tcW w:w="960" w:type="dxa"/>
            <w:tcBorders>
              <w:top w:val="nil"/>
              <w:left w:val="nil"/>
              <w:bottom w:val="nil"/>
              <w:right w:val="nil"/>
            </w:tcBorders>
            <w:shd w:val="clear" w:color="000000" w:fill="FFFFFF"/>
            <w:vAlign w:val="center"/>
            <w:hideMark/>
          </w:tcPr>
          <w:p w14:paraId="6B40A925"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2AA5E375"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0.20</w:t>
            </w:r>
          </w:p>
        </w:tc>
        <w:tc>
          <w:tcPr>
            <w:tcW w:w="960" w:type="dxa"/>
            <w:tcBorders>
              <w:top w:val="nil"/>
              <w:left w:val="nil"/>
              <w:bottom w:val="nil"/>
              <w:right w:val="nil"/>
            </w:tcBorders>
            <w:shd w:val="clear" w:color="000000" w:fill="FFFFFF"/>
            <w:vAlign w:val="center"/>
            <w:hideMark/>
          </w:tcPr>
          <w:p w14:paraId="3913D27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0.40</w:t>
            </w:r>
          </w:p>
        </w:tc>
        <w:tc>
          <w:tcPr>
            <w:tcW w:w="960" w:type="dxa"/>
            <w:tcBorders>
              <w:top w:val="nil"/>
              <w:left w:val="nil"/>
              <w:bottom w:val="nil"/>
              <w:right w:val="nil"/>
            </w:tcBorders>
            <w:shd w:val="clear" w:color="000000" w:fill="FFFFFF"/>
            <w:vAlign w:val="center"/>
            <w:hideMark/>
          </w:tcPr>
          <w:p w14:paraId="487D628A"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D3A1D08"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97867A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6B2DC19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5568C01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18D46735" w14:textId="77777777" w:rsidTr="00F64525">
        <w:trPr>
          <w:trHeight w:val="288"/>
        </w:trPr>
        <w:tc>
          <w:tcPr>
            <w:tcW w:w="2400" w:type="dxa"/>
            <w:tcBorders>
              <w:top w:val="nil"/>
              <w:left w:val="nil"/>
              <w:bottom w:val="nil"/>
              <w:right w:val="nil"/>
            </w:tcBorders>
            <w:shd w:val="clear" w:color="000000" w:fill="FFFFFF"/>
            <w:vAlign w:val="center"/>
            <w:hideMark/>
          </w:tcPr>
          <w:p w14:paraId="7306C470"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federal_gov</w:t>
            </w:r>
            <w:proofErr w:type="spellEnd"/>
          </w:p>
        </w:tc>
        <w:tc>
          <w:tcPr>
            <w:tcW w:w="960" w:type="dxa"/>
            <w:tcBorders>
              <w:top w:val="nil"/>
              <w:left w:val="nil"/>
              <w:bottom w:val="nil"/>
              <w:right w:val="nil"/>
            </w:tcBorders>
            <w:shd w:val="clear" w:color="000000" w:fill="FFFFFF"/>
            <w:vAlign w:val="center"/>
            <w:hideMark/>
          </w:tcPr>
          <w:p w14:paraId="65AAF32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6A3ED96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0.02</w:t>
            </w:r>
          </w:p>
        </w:tc>
        <w:tc>
          <w:tcPr>
            <w:tcW w:w="960" w:type="dxa"/>
            <w:tcBorders>
              <w:top w:val="nil"/>
              <w:left w:val="nil"/>
              <w:bottom w:val="nil"/>
              <w:right w:val="nil"/>
            </w:tcBorders>
            <w:shd w:val="clear" w:color="000000" w:fill="FFFFFF"/>
            <w:vAlign w:val="center"/>
            <w:hideMark/>
          </w:tcPr>
          <w:p w14:paraId="082689FA"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0.13</w:t>
            </w:r>
          </w:p>
        </w:tc>
        <w:tc>
          <w:tcPr>
            <w:tcW w:w="960" w:type="dxa"/>
            <w:tcBorders>
              <w:top w:val="nil"/>
              <w:left w:val="nil"/>
              <w:bottom w:val="nil"/>
              <w:right w:val="nil"/>
            </w:tcBorders>
            <w:shd w:val="clear" w:color="000000" w:fill="FFFFFF"/>
            <w:vAlign w:val="center"/>
            <w:hideMark/>
          </w:tcPr>
          <w:p w14:paraId="4987FB9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0CB731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180A619E"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614FA95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482043C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3FCA13D1" w14:textId="77777777" w:rsidTr="00F64525">
        <w:trPr>
          <w:trHeight w:val="288"/>
        </w:trPr>
        <w:tc>
          <w:tcPr>
            <w:tcW w:w="2400" w:type="dxa"/>
            <w:tcBorders>
              <w:top w:val="nil"/>
              <w:left w:val="nil"/>
              <w:bottom w:val="nil"/>
              <w:right w:val="nil"/>
            </w:tcBorders>
            <w:shd w:val="clear" w:color="000000" w:fill="FFFFFF"/>
            <w:vAlign w:val="center"/>
            <w:hideMark/>
          </w:tcPr>
          <w:p w14:paraId="27882E27"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local_gov</w:t>
            </w:r>
            <w:proofErr w:type="spellEnd"/>
          </w:p>
        </w:tc>
        <w:tc>
          <w:tcPr>
            <w:tcW w:w="960" w:type="dxa"/>
            <w:tcBorders>
              <w:top w:val="nil"/>
              <w:left w:val="nil"/>
              <w:bottom w:val="nil"/>
              <w:right w:val="nil"/>
            </w:tcBorders>
            <w:shd w:val="clear" w:color="000000" w:fill="FFFFFF"/>
            <w:vAlign w:val="center"/>
            <w:hideMark/>
          </w:tcPr>
          <w:p w14:paraId="2E5F561A"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1A76E54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0.05</w:t>
            </w:r>
          </w:p>
        </w:tc>
        <w:tc>
          <w:tcPr>
            <w:tcW w:w="960" w:type="dxa"/>
            <w:tcBorders>
              <w:top w:val="nil"/>
              <w:left w:val="nil"/>
              <w:bottom w:val="nil"/>
              <w:right w:val="nil"/>
            </w:tcBorders>
            <w:shd w:val="clear" w:color="000000" w:fill="FFFFFF"/>
            <w:vAlign w:val="center"/>
            <w:hideMark/>
          </w:tcPr>
          <w:p w14:paraId="5E47D49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0.22</w:t>
            </w:r>
          </w:p>
        </w:tc>
        <w:tc>
          <w:tcPr>
            <w:tcW w:w="960" w:type="dxa"/>
            <w:tcBorders>
              <w:top w:val="nil"/>
              <w:left w:val="nil"/>
              <w:bottom w:val="nil"/>
              <w:right w:val="nil"/>
            </w:tcBorders>
            <w:shd w:val="clear" w:color="000000" w:fill="FFFFFF"/>
            <w:vAlign w:val="center"/>
            <w:hideMark/>
          </w:tcPr>
          <w:p w14:paraId="04B2F32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6027F52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7F4403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0506B86"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5839E31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7F7379A2" w14:textId="77777777" w:rsidTr="00F64525">
        <w:trPr>
          <w:trHeight w:val="288"/>
        </w:trPr>
        <w:tc>
          <w:tcPr>
            <w:tcW w:w="2400" w:type="dxa"/>
            <w:tcBorders>
              <w:top w:val="nil"/>
              <w:left w:val="nil"/>
              <w:bottom w:val="nil"/>
              <w:right w:val="nil"/>
            </w:tcBorders>
            <w:shd w:val="clear" w:color="000000" w:fill="FFFFFF"/>
            <w:vAlign w:val="center"/>
            <w:hideMark/>
          </w:tcPr>
          <w:p w14:paraId="46671BAE"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state_gov</w:t>
            </w:r>
            <w:proofErr w:type="spellEnd"/>
          </w:p>
        </w:tc>
        <w:tc>
          <w:tcPr>
            <w:tcW w:w="960" w:type="dxa"/>
            <w:tcBorders>
              <w:top w:val="nil"/>
              <w:left w:val="nil"/>
              <w:bottom w:val="nil"/>
              <w:right w:val="nil"/>
            </w:tcBorders>
            <w:shd w:val="clear" w:color="000000" w:fill="FFFFFF"/>
            <w:vAlign w:val="center"/>
            <w:hideMark/>
          </w:tcPr>
          <w:p w14:paraId="7C9DCB7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4C9435C1"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0.03</w:t>
            </w:r>
          </w:p>
        </w:tc>
        <w:tc>
          <w:tcPr>
            <w:tcW w:w="960" w:type="dxa"/>
            <w:tcBorders>
              <w:top w:val="nil"/>
              <w:left w:val="nil"/>
              <w:bottom w:val="nil"/>
              <w:right w:val="nil"/>
            </w:tcBorders>
            <w:shd w:val="clear" w:color="000000" w:fill="FFFFFF"/>
            <w:vAlign w:val="center"/>
            <w:hideMark/>
          </w:tcPr>
          <w:p w14:paraId="6CDF018E"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0.18</w:t>
            </w:r>
          </w:p>
        </w:tc>
        <w:tc>
          <w:tcPr>
            <w:tcW w:w="960" w:type="dxa"/>
            <w:tcBorders>
              <w:top w:val="nil"/>
              <w:left w:val="nil"/>
              <w:bottom w:val="nil"/>
              <w:right w:val="nil"/>
            </w:tcBorders>
            <w:shd w:val="clear" w:color="000000" w:fill="FFFFFF"/>
            <w:vAlign w:val="center"/>
            <w:hideMark/>
          </w:tcPr>
          <w:p w14:paraId="424B99A0"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69515E7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1A22F81"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605691D"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489E641D"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2C796D2B" w14:textId="77777777" w:rsidTr="00F64525">
        <w:trPr>
          <w:trHeight w:val="288"/>
        </w:trPr>
        <w:tc>
          <w:tcPr>
            <w:tcW w:w="2400" w:type="dxa"/>
            <w:tcBorders>
              <w:top w:val="nil"/>
              <w:left w:val="nil"/>
              <w:bottom w:val="nil"/>
              <w:right w:val="nil"/>
            </w:tcBorders>
            <w:shd w:val="clear" w:color="000000" w:fill="FFFFFF"/>
            <w:vAlign w:val="center"/>
            <w:hideMark/>
          </w:tcPr>
          <w:p w14:paraId="0C0E3889"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profit_priv</w:t>
            </w:r>
            <w:proofErr w:type="spellEnd"/>
          </w:p>
        </w:tc>
        <w:tc>
          <w:tcPr>
            <w:tcW w:w="960" w:type="dxa"/>
            <w:tcBorders>
              <w:top w:val="nil"/>
              <w:left w:val="nil"/>
              <w:bottom w:val="nil"/>
              <w:right w:val="nil"/>
            </w:tcBorders>
            <w:shd w:val="clear" w:color="000000" w:fill="FFFFFF"/>
            <w:vAlign w:val="center"/>
            <w:hideMark/>
          </w:tcPr>
          <w:p w14:paraId="189B9CD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24DC9902"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0.83</w:t>
            </w:r>
          </w:p>
        </w:tc>
        <w:tc>
          <w:tcPr>
            <w:tcW w:w="960" w:type="dxa"/>
            <w:tcBorders>
              <w:top w:val="nil"/>
              <w:left w:val="nil"/>
              <w:bottom w:val="nil"/>
              <w:right w:val="nil"/>
            </w:tcBorders>
            <w:shd w:val="clear" w:color="000000" w:fill="FFFFFF"/>
            <w:vAlign w:val="center"/>
            <w:hideMark/>
          </w:tcPr>
          <w:p w14:paraId="3DE69E58"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0.38</w:t>
            </w:r>
          </w:p>
        </w:tc>
        <w:tc>
          <w:tcPr>
            <w:tcW w:w="960" w:type="dxa"/>
            <w:tcBorders>
              <w:top w:val="nil"/>
              <w:left w:val="nil"/>
              <w:bottom w:val="nil"/>
              <w:right w:val="nil"/>
            </w:tcBorders>
            <w:shd w:val="clear" w:color="000000" w:fill="FFFFFF"/>
            <w:vAlign w:val="center"/>
            <w:hideMark/>
          </w:tcPr>
          <w:p w14:paraId="53556DC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0F618D5E"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2C78FE5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38C2AD2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nil"/>
              <w:right w:val="nil"/>
            </w:tcBorders>
            <w:shd w:val="clear" w:color="000000" w:fill="FFFFFF"/>
            <w:vAlign w:val="center"/>
            <w:hideMark/>
          </w:tcPr>
          <w:p w14:paraId="1F7A28BC"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05F0D57E" w14:textId="77777777" w:rsidTr="00F64525">
        <w:trPr>
          <w:trHeight w:val="288"/>
        </w:trPr>
        <w:tc>
          <w:tcPr>
            <w:tcW w:w="2400" w:type="dxa"/>
            <w:tcBorders>
              <w:top w:val="nil"/>
              <w:left w:val="nil"/>
              <w:bottom w:val="nil"/>
              <w:right w:val="nil"/>
            </w:tcBorders>
            <w:shd w:val="clear" w:color="000000" w:fill="FFFFFF"/>
            <w:vAlign w:val="center"/>
            <w:hideMark/>
          </w:tcPr>
          <w:p w14:paraId="495DDF4A"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nonprofit_priv</w:t>
            </w:r>
            <w:proofErr w:type="spellEnd"/>
          </w:p>
        </w:tc>
        <w:tc>
          <w:tcPr>
            <w:tcW w:w="960" w:type="dxa"/>
            <w:tcBorders>
              <w:top w:val="nil"/>
              <w:left w:val="nil"/>
              <w:bottom w:val="nil"/>
              <w:right w:val="nil"/>
            </w:tcBorders>
            <w:shd w:val="clear" w:color="000000" w:fill="FFFFFF"/>
            <w:vAlign w:val="center"/>
            <w:hideMark/>
          </w:tcPr>
          <w:p w14:paraId="314BFD77"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nil"/>
              <w:right w:val="nil"/>
            </w:tcBorders>
            <w:shd w:val="clear" w:color="000000" w:fill="FFFFFF"/>
            <w:vAlign w:val="center"/>
            <w:hideMark/>
          </w:tcPr>
          <w:p w14:paraId="4B478111"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0.07</w:t>
            </w:r>
          </w:p>
        </w:tc>
        <w:tc>
          <w:tcPr>
            <w:tcW w:w="960" w:type="dxa"/>
            <w:tcBorders>
              <w:top w:val="nil"/>
              <w:left w:val="nil"/>
              <w:bottom w:val="nil"/>
              <w:right w:val="nil"/>
            </w:tcBorders>
            <w:shd w:val="clear" w:color="000000" w:fill="FFFFFF"/>
            <w:vAlign w:val="center"/>
            <w:hideMark/>
          </w:tcPr>
          <w:p w14:paraId="112F43EB"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0.25</w:t>
            </w:r>
          </w:p>
        </w:tc>
        <w:tc>
          <w:tcPr>
            <w:tcW w:w="960" w:type="dxa"/>
            <w:tcBorders>
              <w:top w:val="nil"/>
              <w:left w:val="nil"/>
              <w:bottom w:val="nil"/>
              <w:right w:val="nil"/>
            </w:tcBorders>
            <w:shd w:val="clear" w:color="000000" w:fill="FFFFFF"/>
            <w:vAlign w:val="center"/>
            <w:hideMark/>
          </w:tcPr>
          <w:p w14:paraId="5D4D4092"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7B315B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2C546D1D"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3DEAB96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nil"/>
              <w:right w:val="nil"/>
            </w:tcBorders>
            <w:shd w:val="clear" w:color="000000" w:fill="FFFFFF"/>
            <w:vAlign w:val="center"/>
            <w:hideMark/>
          </w:tcPr>
          <w:p w14:paraId="70D71295"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r w:rsidR="00F64525" w:rsidRPr="00F64525" w14:paraId="7308428A" w14:textId="77777777" w:rsidTr="00F64525">
        <w:trPr>
          <w:trHeight w:val="300"/>
        </w:trPr>
        <w:tc>
          <w:tcPr>
            <w:tcW w:w="2400" w:type="dxa"/>
            <w:tcBorders>
              <w:top w:val="nil"/>
              <w:left w:val="nil"/>
              <w:bottom w:val="single" w:sz="8" w:space="0" w:color="auto"/>
              <w:right w:val="nil"/>
            </w:tcBorders>
            <w:shd w:val="clear" w:color="000000" w:fill="FFFFFF"/>
            <w:vAlign w:val="center"/>
            <w:hideMark/>
          </w:tcPr>
          <w:p w14:paraId="033B03E4" w14:textId="77777777" w:rsidR="00F64525" w:rsidRPr="00F64525" w:rsidRDefault="00F64525" w:rsidP="00F64525">
            <w:pPr>
              <w:spacing w:after="0" w:line="240" w:lineRule="auto"/>
              <w:rPr>
                <w:rFonts w:eastAsia="Times New Roman" w:cstheme="minorHAnsi"/>
                <w:kern w:val="0"/>
                <w:sz w:val="16"/>
                <w:szCs w:val="16"/>
                <w:lang w:val="hu-HU" w:eastAsia="hu-HU"/>
                <w14:ligatures w14:val="none"/>
              </w:rPr>
            </w:pPr>
            <w:proofErr w:type="spellStart"/>
            <w:r w:rsidRPr="00F64525">
              <w:rPr>
                <w:rFonts w:eastAsia="Times New Roman" w:cstheme="minorHAnsi"/>
                <w:kern w:val="0"/>
                <w:sz w:val="16"/>
                <w:szCs w:val="16"/>
                <w:lang w:val="hu-HU" w:eastAsia="hu-HU"/>
                <w14:ligatures w14:val="none"/>
              </w:rPr>
              <w:t>has_children</w:t>
            </w:r>
            <w:proofErr w:type="spellEnd"/>
          </w:p>
        </w:tc>
        <w:tc>
          <w:tcPr>
            <w:tcW w:w="960" w:type="dxa"/>
            <w:tcBorders>
              <w:top w:val="nil"/>
              <w:left w:val="nil"/>
              <w:bottom w:val="single" w:sz="8" w:space="0" w:color="auto"/>
              <w:right w:val="nil"/>
            </w:tcBorders>
            <w:shd w:val="clear" w:color="000000" w:fill="FFFFFF"/>
            <w:vAlign w:val="center"/>
            <w:hideMark/>
          </w:tcPr>
          <w:p w14:paraId="0A10EF63"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1217.0</w:t>
            </w:r>
          </w:p>
        </w:tc>
        <w:tc>
          <w:tcPr>
            <w:tcW w:w="960" w:type="dxa"/>
            <w:tcBorders>
              <w:top w:val="nil"/>
              <w:left w:val="nil"/>
              <w:bottom w:val="single" w:sz="8" w:space="0" w:color="auto"/>
              <w:right w:val="nil"/>
            </w:tcBorders>
            <w:shd w:val="clear" w:color="000000" w:fill="FFFFFF"/>
            <w:vAlign w:val="center"/>
            <w:hideMark/>
          </w:tcPr>
          <w:p w14:paraId="46BC6D3A"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0.30</w:t>
            </w:r>
          </w:p>
        </w:tc>
        <w:tc>
          <w:tcPr>
            <w:tcW w:w="960" w:type="dxa"/>
            <w:tcBorders>
              <w:top w:val="nil"/>
              <w:left w:val="nil"/>
              <w:bottom w:val="single" w:sz="8" w:space="0" w:color="auto"/>
              <w:right w:val="nil"/>
            </w:tcBorders>
            <w:shd w:val="clear" w:color="000000" w:fill="FFFFFF"/>
            <w:vAlign w:val="center"/>
            <w:hideMark/>
          </w:tcPr>
          <w:p w14:paraId="45B726B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0.46</w:t>
            </w:r>
          </w:p>
        </w:tc>
        <w:tc>
          <w:tcPr>
            <w:tcW w:w="960" w:type="dxa"/>
            <w:tcBorders>
              <w:top w:val="nil"/>
              <w:left w:val="nil"/>
              <w:bottom w:val="single" w:sz="8" w:space="0" w:color="auto"/>
              <w:right w:val="nil"/>
            </w:tcBorders>
            <w:shd w:val="clear" w:color="000000" w:fill="FFFFFF"/>
            <w:vAlign w:val="center"/>
            <w:hideMark/>
          </w:tcPr>
          <w:p w14:paraId="1E565264"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single" w:sz="8" w:space="0" w:color="auto"/>
              <w:right w:val="nil"/>
            </w:tcBorders>
            <w:shd w:val="clear" w:color="000000" w:fill="FFFFFF"/>
            <w:vAlign w:val="center"/>
            <w:hideMark/>
          </w:tcPr>
          <w:p w14:paraId="70A39A78"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single" w:sz="8" w:space="0" w:color="auto"/>
              <w:right w:val="nil"/>
            </w:tcBorders>
            <w:shd w:val="clear" w:color="000000" w:fill="FFFFFF"/>
            <w:vAlign w:val="center"/>
            <w:hideMark/>
          </w:tcPr>
          <w:p w14:paraId="4F69ED1F"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0.0</w:t>
            </w:r>
          </w:p>
        </w:tc>
        <w:tc>
          <w:tcPr>
            <w:tcW w:w="960" w:type="dxa"/>
            <w:tcBorders>
              <w:top w:val="nil"/>
              <w:left w:val="nil"/>
              <w:bottom w:val="single" w:sz="8" w:space="0" w:color="auto"/>
              <w:right w:val="nil"/>
            </w:tcBorders>
            <w:shd w:val="clear" w:color="000000" w:fill="FFFFFF"/>
            <w:vAlign w:val="center"/>
            <w:hideMark/>
          </w:tcPr>
          <w:p w14:paraId="2DBA9E19"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c>
          <w:tcPr>
            <w:tcW w:w="960" w:type="dxa"/>
            <w:tcBorders>
              <w:top w:val="nil"/>
              <w:left w:val="nil"/>
              <w:bottom w:val="single" w:sz="8" w:space="0" w:color="auto"/>
              <w:right w:val="nil"/>
            </w:tcBorders>
            <w:shd w:val="clear" w:color="000000" w:fill="FFFFFF"/>
            <w:vAlign w:val="center"/>
            <w:hideMark/>
          </w:tcPr>
          <w:p w14:paraId="6B4FE4C5" w14:textId="77777777" w:rsidR="00F64525" w:rsidRPr="00F64525" w:rsidRDefault="00F64525" w:rsidP="00F64525">
            <w:pPr>
              <w:spacing w:after="0" w:line="240" w:lineRule="auto"/>
              <w:jc w:val="right"/>
              <w:rPr>
                <w:rFonts w:eastAsia="Times New Roman" w:cstheme="minorHAnsi"/>
                <w:kern w:val="0"/>
                <w:sz w:val="16"/>
                <w:szCs w:val="16"/>
                <w:lang w:val="hu-HU" w:eastAsia="hu-HU"/>
                <w14:ligatures w14:val="none"/>
              </w:rPr>
            </w:pPr>
            <w:r w:rsidRPr="00F64525">
              <w:rPr>
                <w:rFonts w:eastAsia="Times New Roman" w:cstheme="minorHAnsi"/>
                <w:kern w:val="0"/>
                <w:sz w:val="16"/>
                <w:szCs w:val="16"/>
                <w:lang w:val="hu-HU" w:eastAsia="hu-HU"/>
                <w14:ligatures w14:val="none"/>
              </w:rPr>
              <w:t>1.0</w:t>
            </w:r>
          </w:p>
        </w:tc>
      </w:tr>
    </w:tbl>
    <w:p w14:paraId="5EB2B164" w14:textId="6ED05231" w:rsidR="004C21C1" w:rsidRPr="00272FD7" w:rsidRDefault="004C21C1" w:rsidP="004C21C1">
      <w:pPr>
        <w:rPr>
          <w:rFonts w:cstheme="minorHAnsi"/>
        </w:rPr>
      </w:pPr>
    </w:p>
    <w:p w14:paraId="2761A405" w14:textId="3EE4BDE7" w:rsidR="004D1EBA" w:rsidRPr="00272FD7" w:rsidRDefault="004D1EBA" w:rsidP="004D1EBA">
      <w:pPr>
        <w:pStyle w:val="Cmsor1"/>
        <w:rPr>
          <w:rFonts w:asciiTheme="minorHAnsi" w:hAnsiTheme="minorHAnsi" w:cstheme="minorHAnsi"/>
          <w:color w:val="000000" w:themeColor="text1"/>
          <w:sz w:val="40"/>
          <w:szCs w:val="40"/>
        </w:rPr>
      </w:pPr>
      <w:r w:rsidRPr="00272FD7">
        <w:rPr>
          <w:rFonts w:asciiTheme="minorHAnsi" w:hAnsiTheme="minorHAnsi" w:cstheme="minorHAnsi"/>
          <w:color w:val="000000" w:themeColor="text1"/>
          <w:sz w:val="40"/>
          <w:szCs w:val="40"/>
        </w:rPr>
        <w:t>Regression Models</w:t>
      </w:r>
    </w:p>
    <w:p w14:paraId="7AF70015" w14:textId="77777777" w:rsidR="00DA0FF2" w:rsidRPr="00272FD7" w:rsidRDefault="00DA0FF2" w:rsidP="00DA0FF2">
      <w:pPr>
        <w:rPr>
          <w:rFonts w:cstheme="minorHAnsi"/>
        </w:rPr>
      </w:pPr>
      <w:r w:rsidRPr="00272FD7">
        <w:rPr>
          <w:rFonts w:cstheme="minorHAnsi"/>
        </w:rPr>
        <w:t>Using these predictor variables I built 4 linear regression models, each being more complex than the previous. For the whole Regression table, see Stargazer Table 1. in the Appendix. The four models include 2,3,7, 13 variables respectively. To compare the performance of each, I will look at the 3 different indicators:</w:t>
      </w:r>
    </w:p>
    <w:p w14:paraId="080ED975" w14:textId="77777777" w:rsidR="00DA0FF2" w:rsidRPr="00272FD7" w:rsidRDefault="00DA0FF2" w:rsidP="00DA0FF2">
      <w:pPr>
        <w:pStyle w:val="Listaszerbekezds"/>
        <w:numPr>
          <w:ilvl w:val="0"/>
          <w:numId w:val="6"/>
        </w:numPr>
        <w:spacing w:after="0"/>
        <w:rPr>
          <w:rFonts w:cstheme="minorHAnsi"/>
        </w:rPr>
      </w:pPr>
      <w:r w:rsidRPr="00272FD7">
        <w:rPr>
          <w:rFonts w:cstheme="minorHAnsi"/>
        </w:rPr>
        <w:t>RMSE in the full sample</w:t>
      </w:r>
    </w:p>
    <w:p w14:paraId="1DF541B2" w14:textId="67B886EC" w:rsidR="00DA0FF2" w:rsidRPr="00272FD7" w:rsidRDefault="00950247" w:rsidP="00DA0FF2">
      <w:pPr>
        <w:pStyle w:val="Listaszerbekezds"/>
        <w:numPr>
          <w:ilvl w:val="0"/>
          <w:numId w:val="6"/>
        </w:numPr>
        <w:spacing w:after="0"/>
        <w:rPr>
          <w:rFonts w:cstheme="minorHAnsi"/>
        </w:rPr>
      </w:pPr>
      <w:r>
        <w:rPr>
          <w:rFonts w:cstheme="minorHAnsi"/>
        </w:rPr>
        <w:t>C</w:t>
      </w:r>
      <w:r w:rsidR="00DA0FF2" w:rsidRPr="00272FD7">
        <w:rPr>
          <w:rFonts w:cstheme="minorHAnsi"/>
        </w:rPr>
        <w:t xml:space="preserve">ross </w:t>
      </w:r>
      <w:r>
        <w:rPr>
          <w:rFonts w:cstheme="minorHAnsi"/>
        </w:rPr>
        <w:t>V</w:t>
      </w:r>
      <w:r w:rsidR="00DA0FF2" w:rsidRPr="00272FD7">
        <w:rPr>
          <w:rFonts w:cstheme="minorHAnsi"/>
        </w:rPr>
        <w:t>alidated RMSE</w:t>
      </w:r>
    </w:p>
    <w:p w14:paraId="1DB28EB4" w14:textId="66FD4963" w:rsidR="00DA0FF2" w:rsidRDefault="00DA0FF2" w:rsidP="00DA0FF2">
      <w:pPr>
        <w:pStyle w:val="Listaszerbekezds"/>
        <w:numPr>
          <w:ilvl w:val="0"/>
          <w:numId w:val="6"/>
        </w:numPr>
        <w:spacing w:after="0"/>
        <w:rPr>
          <w:rFonts w:cstheme="minorHAnsi"/>
        </w:rPr>
      </w:pPr>
      <w:r w:rsidRPr="00272FD7">
        <w:rPr>
          <w:rFonts w:cstheme="minorHAnsi"/>
        </w:rPr>
        <w:t>BIC in the full sample</w:t>
      </w:r>
    </w:p>
    <w:p w14:paraId="66053E59" w14:textId="77777777" w:rsidR="00950247" w:rsidRPr="00272FD7" w:rsidRDefault="00950247" w:rsidP="00950247">
      <w:pPr>
        <w:pStyle w:val="Listaszerbekezds"/>
        <w:spacing w:after="0"/>
        <w:rPr>
          <w:rFonts w:cstheme="minorHAnsi"/>
        </w:rPr>
      </w:pPr>
    </w:p>
    <w:p w14:paraId="52055EB5" w14:textId="3D1C96DC" w:rsidR="00950247" w:rsidRDefault="00272FD7" w:rsidP="00950247">
      <w:pPr>
        <w:pStyle w:val="Cmsor2"/>
        <w:spacing w:after="120"/>
        <w:rPr>
          <w:rFonts w:asciiTheme="minorHAnsi" w:hAnsiTheme="minorHAnsi" w:cstheme="minorHAnsi"/>
          <w:color w:val="auto"/>
        </w:rPr>
      </w:pPr>
      <w:r w:rsidRPr="00272FD7">
        <w:rPr>
          <w:rFonts w:asciiTheme="minorHAnsi" w:hAnsiTheme="minorHAnsi" w:cstheme="minorHAnsi"/>
          <w:color w:val="auto"/>
        </w:rPr>
        <w:t>RMSE comparison</w:t>
      </w:r>
    </w:p>
    <w:p w14:paraId="7E879373" w14:textId="1E00B517" w:rsidR="00950247" w:rsidRPr="00950247" w:rsidRDefault="00950247" w:rsidP="00950247">
      <w:r>
        <w:t>Table 1.: RMSE Table</w:t>
      </w:r>
    </w:p>
    <w:tbl>
      <w:tblPr>
        <w:tblW w:w="3840" w:type="dxa"/>
        <w:tblCellMar>
          <w:left w:w="70" w:type="dxa"/>
          <w:right w:w="70" w:type="dxa"/>
        </w:tblCellMar>
        <w:tblLook w:val="04A0" w:firstRow="1" w:lastRow="0" w:firstColumn="1" w:lastColumn="0" w:noHBand="0" w:noVBand="1"/>
      </w:tblPr>
      <w:tblGrid>
        <w:gridCol w:w="929"/>
        <w:gridCol w:w="945"/>
        <w:gridCol w:w="1023"/>
        <w:gridCol w:w="943"/>
      </w:tblGrid>
      <w:tr w:rsidR="00950247" w:rsidRPr="00950247" w14:paraId="4060F337" w14:textId="77777777" w:rsidTr="002B3D59">
        <w:trPr>
          <w:trHeight w:val="288"/>
        </w:trPr>
        <w:tc>
          <w:tcPr>
            <w:tcW w:w="929" w:type="dxa"/>
            <w:tcBorders>
              <w:bottom w:val="single" w:sz="4" w:space="0" w:color="auto"/>
              <w:right w:val="single" w:sz="4" w:space="0" w:color="auto"/>
            </w:tcBorders>
            <w:shd w:val="clear" w:color="auto" w:fill="auto"/>
            <w:vAlign w:val="center"/>
            <w:hideMark/>
          </w:tcPr>
          <w:p w14:paraId="345930F8"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r w:rsidRPr="00950247">
              <w:rPr>
                <w:rFonts w:ascii="Segoe UI" w:eastAsia="Times New Roman" w:hAnsi="Segoe UI" w:cs="Segoe UI"/>
                <w:b/>
                <w:bCs/>
                <w:kern w:val="0"/>
                <w:sz w:val="16"/>
                <w:szCs w:val="16"/>
                <w:lang w:val="hu-HU" w:eastAsia="hu-HU"/>
                <w14:ligatures w14:val="none"/>
              </w:rPr>
              <w:t> </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5CB8726F"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proofErr w:type="spellStart"/>
            <w:r w:rsidRPr="00950247">
              <w:rPr>
                <w:rFonts w:ascii="Segoe UI" w:eastAsia="Times New Roman" w:hAnsi="Segoe UI" w:cs="Segoe UI"/>
                <w:b/>
                <w:bCs/>
                <w:kern w:val="0"/>
                <w:sz w:val="16"/>
                <w:szCs w:val="16"/>
                <w:lang w:val="hu-HU" w:eastAsia="hu-HU"/>
                <w14:ligatures w14:val="none"/>
              </w:rPr>
              <w:t>Model</w:t>
            </w:r>
            <w:proofErr w:type="spellEnd"/>
          </w:p>
        </w:tc>
        <w:tc>
          <w:tcPr>
            <w:tcW w:w="1023" w:type="dxa"/>
            <w:tcBorders>
              <w:top w:val="single" w:sz="4" w:space="0" w:color="auto"/>
              <w:left w:val="nil"/>
              <w:bottom w:val="single" w:sz="4" w:space="0" w:color="auto"/>
              <w:right w:val="single" w:sz="4" w:space="0" w:color="auto"/>
            </w:tcBorders>
            <w:shd w:val="clear" w:color="auto" w:fill="auto"/>
            <w:vAlign w:val="center"/>
            <w:hideMark/>
          </w:tcPr>
          <w:p w14:paraId="2B0AEC16"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proofErr w:type="spellStart"/>
            <w:r w:rsidRPr="00950247">
              <w:rPr>
                <w:rFonts w:ascii="Segoe UI" w:eastAsia="Times New Roman" w:hAnsi="Segoe UI" w:cs="Segoe UI"/>
                <w:b/>
                <w:bCs/>
                <w:kern w:val="0"/>
                <w:sz w:val="16"/>
                <w:szCs w:val="16"/>
                <w:lang w:val="hu-HU" w:eastAsia="hu-HU"/>
                <w14:ligatures w14:val="none"/>
              </w:rPr>
              <w:t>N_Variables</w:t>
            </w:r>
            <w:proofErr w:type="spellEnd"/>
          </w:p>
        </w:tc>
        <w:tc>
          <w:tcPr>
            <w:tcW w:w="943" w:type="dxa"/>
            <w:tcBorders>
              <w:top w:val="single" w:sz="4" w:space="0" w:color="auto"/>
              <w:left w:val="nil"/>
              <w:bottom w:val="single" w:sz="4" w:space="0" w:color="auto"/>
              <w:right w:val="single" w:sz="4" w:space="0" w:color="auto"/>
            </w:tcBorders>
            <w:shd w:val="clear" w:color="auto" w:fill="auto"/>
            <w:vAlign w:val="center"/>
            <w:hideMark/>
          </w:tcPr>
          <w:p w14:paraId="5D0FC0B6"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r w:rsidRPr="00950247">
              <w:rPr>
                <w:rFonts w:ascii="Segoe UI" w:eastAsia="Times New Roman" w:hAnsi="Segoe UI" w:cs="Segoe UI"/>
                <w:b/>
                <w:bCs/>
                <w:kern w:val="0"/>
                <w:sz w:val="16"/>
                <w:szCs w:val="16"/>
                <w:lang w:val="hu-HU" w:eastAsia="hu-HU"/>
                <w14:ligatures w14:val="none"/>
              </w:rPr>
              <w:t>RMSE</w:t>
            </w:r>
          </w:p>
        </w:tc>
      </w:tr>
      <w:tr w:rsidR="00950247" w:rsidRPr="00950247" w14:paraId="37B541A6" w14:textId="77777777" w:rsidTr="002B3D59">
        <w:trPr>
          <w:trHeight w:val="288"/>
        </w:trPr>
        <w:tc>
          <w:tcPr>
            <w:tcW w:w="9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F4A70"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0</w:t>
            </w:r>
          </w:p>
        </w:tc>
        <w:tc>
          <w:tcPr>
            <w:tcW w:w="945" w:type="dxa"/>
            <w:tcBorders>
              <w:top w:val="nil"/>
              <w:left w:val="nil"/>
              <w:bottom w:val="single" w:sz="4" w:space="0" w:color="auto"/>
              <w:right w:val="single" w:sz="4" w:space="0" w:color="auto"/>
            </w:tcBorders>
            <w:shd w:val="clear" w:color="auto" w:fill="auto"/>
            <w:vAlign w:val="center"/>
            <w:hideMark/>
          </w:tcPr>
          <w:p w14:paraId="7CB7932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proofErr w:type="spellStart"/>
            <w:r w:rsidRPr="00950247">
              <w:rPr>
                <w:rFonts w:ascii="Segoe UI" w:eastAsia="Times New Roman" w:hAnsi="Segoe UI" w:cs="Segoe UI"/>
                <w:kern w:val="0"/>
                <w:sz w:val="16"/>
                <w:szCs w:val="16"/>
                <w:lang w:val="hu-HU" w:eastAsia="hu-HU"/>
                <w14:ligatures w14:val="none"/>
              </w:rPr>
              <w:t>Model</w:t>
            </w:r>
            <w:proofErr w:type="spellEnd"/>
            <w:r w:rsidRPr="00950247">
              <w:rPr>
                <w:rFonts w:ascii="Segoe UI" w:eastAsia="Times New Roman" w:hAnsi="Segoe UI" w:cs="Segoe UI"/>
                <w:kern w:val="0"/>
                <w:sz w:val="16"/>
                <w:szCs w:val="16"/>
                <w:lang w:val="hu-HU" w:eastAsia="hu-HU"/>
                <w14:ligatures w14:val="none"/>
              </w:rPr>
              <w:t xml:space="preserve"> 1</w:t>
            </w:r>
          </w:p>
        </w:tc>
        <w:tc>
          <w:tcPr>
            <w:tcW w:w="1023" w:type="dxa"/>
            <w:tcBorders>
              <w:top w:val="nil"/>
              <w:left w:val="nil"/>
              <w:bottom w:val="single" w:sz="4" w:space="0" w:color="auto"/>
              <w:right w:val="single" w:sz="4" w:space="0" w:color="auto"/>
            </w:tcBorders>
            <w:shd w:val="clear" w:color="auto" w:fill="auto"/>
            <w:vAlign w:val="center"/>
            <w:hideMark/>
          </w:tcPr>
          <w:p w14:paraId="2994877F"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2</w:t>
            </w:r>
          </w:p>
        </w:tc>
        <w:tc>
          <w:tcPr>
            <w:tcW w:w="943" w:type="dxa"/>
            <w:tcBorders>
              <w:top w:val="nil"/>
              <w:left w:val="nil"/>
              <w:bottom w:val="single" w:sz="4" w:space="0" w:color="auto"/>
              <w:right w:val="single" w:sz="4" w:space="0" w:color="auto"/>
            </w:tcBorders>
            <w:shd w:val="clear" w:color="auto" w:fill="auto"/>
            <w:vAlign w:val="center"/>
            <w:hideMark/>
          </w:tcPr>
          <w:p w14:paraId="421EEEA0"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7.453</w:t>
            </w:r>
          </w:p>
        </w:tc>
      </w:tr>
      <w:tr w:rsidR="00950247" w:rsidRPr="00950247" w14:paraId="2B0DD00F" w14:textId="77777777" w:rsidTr="00950247">
        <w:trPr>
          <w:trHeight w:val="288"/>
        </w:trPr>
        <w:tc>
          <w:tcPr>
            <w:tcW w:w="929" w:type="dxa"/>
            <w:tcBorders>
              <w:top w:val="nil"/>
              <w:left w:val="single" w:sz="4" w:space="0" w:color="auto"/>
              <w:bottom w:val="single" w:sz="4" w:space="0" w:color="auto"/>
              <w:right w:val="single" w:sz="4" w:space="0" w:color="auto"/>
            </w:tcBorders>
            <w:shd w:val="clear" w:color="auto" w:fill="auto"/>
            <w:vAlign w:val="center"/>
            <w:hideMark/>
          </w:tcPr>
          <w:p w14:paraId="3FA448C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1</w:t>
            </w:r>
          </w:p>
        </w:tc>
        <w:tc>
          <w:tcPr>
            <w:tcW w:w="945" w:type="dxa"/>
            <w:tcBorders>
              <w:top w:val="nil"/>
              <w:left w:val="nil"/>
              <w:bottom w:val="single" w:sz="4" w:space="0" w:color="auto"/>
              <w:right w:val="single" w:sz="4" w:space="0" w:color="auto"/>
            </w:tcBorders>
            <w:shd w:val="clear" w:color="auto" w:fill="auto"/>
            <w:vAlign w:val="center"/>
            <w:hideMark/>
          </w:tcPr>
          <w:p w14:paraId="1C8810F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proofErr w:type="spellStart"/>
            <w:r w:rsidRPr="00950247">
              <w:rPr>
                <w:rFonts w:ascii="Segoe UI" w:eastAsia="Times New Roman" w:hAnsi="Segoe UI" w:cs="Segoe UI"/>
                <w:kern w:val="0"/>
                <w:sz w:val="16"/>
                <w:szCs w:val="16"/>
                <w:lang w:val="hu-HU" w:eastAsia="hu-HU"/>
                <w14:ligatures w14:val="none"/>
              </w:rPr>
              <w:t>Model</w:t>
            </w:r>
            <w:proofErr w:type="spellEnd"/>
            <w:r w:rsidRPr="00950247">
              <w:rPr>
                <w:rFonts w:ascii="Segoe UI" w:eastAsia="Times New Roman" w:hAnsi="Segoe UI" w:cs="Segoe UI"/>
                <w:kern w:val="0"/>
                <w:sz w:val="16"/>
                <w:szCs w:val="16"/>
                <w:lang w:val="hu-HU" w:eastAsia="hu-HU"/>
                <w14:ligatures w14:val="none"/>
              </w:rPr>
              <w:t xml:space="preserve"> 2</w:t>
            </w:r>
          </w:p>
        </w:tc>
        <w:tc>
          <w:tcPr>
            <w:tcW w:w="1023" w:type="dxa"/>
            <w:tcBorders>
              <w:top w:val="nil"/>
              <w:left w:val="nil"/>
              <w:bottom w:val="single" w:sz="4" w:space="0" w:color="auto"/>
              <w:right w:val="single" w:sz="4" w:space="0" w:color="auto"/>
            </w:tcBorders>
            <w:shd w:val="clear" w:color="auto" w:fill="auto"/>
            <w:vAlign w:val="center"/>
            <w:hideMark/>
          </w:tcPr>
          <w:p w14:paraId="2AFEDEEB"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3</w:t>
            </w:r>
          </w:p>
        </w:tc>
        <w:tc>
          <w:tcPr>
            <w:tcW w:w="943" w:type="dxa"/>
            <w:tcBorders>
              <w:top w:val="nil"/>
              <w:left w:val="nil"/>
              <w:bottom w:val="single" w:sz="4" w:space="0" w:color="auto"/>
              <w:right w:val="single" w:sz="4" w:space="0" w:color="auto"/>
            </w:tcBorders>
            <w:shd w:val="clear" w:color="auto" w:fill="auto"/>
            <w:vAlign w:val="center"/>
            <w:hideMark/>
          </w:tcPr>
          <w:p w14:paraId="0EBAB065"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7.420</w:t>
            </w:r>
          </w:p>
        </w:tc>
      </w:tr>
      <w:tr w:rsidR="00950247" w:rsidRPr="00950247" w14:paraId="47987E8A" w14:textId="77777777" w:rsidTr="00950247">
        <w:trPr>
          <w:trHeight w:val="288"/>
        </w:trPr>
        <w:tc>
          <w:tcPr>
            <w:tcW w:w="929" w:type="dxa"/>
            <w:tcBorders>
              <w:top w:val="nil"/>
              <w:left w:val="single" w:sz="4" w:space="0" w:color="auto"/>
              <w:bottom w:val="single" w:sz="4" w:space="0" w:color="auto"/>
              <w:right w:val="single" w:sz="4" w:space="0" w:color="auto"/>
            </w:tcBorders>
            <w:shd w:val="clear" w:color="auto" w:fill="auto"/>
            <w:vAlign w:val="center"/>
            <w:hideMark/>
          </w:tcPr>
          <w:p w14:paraId="4BF3A039"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2</w:t>
            </w:r>
          </w:p>
        </w:tc>
        <w:tc>
          <w:tcPr>
            <w:tcW w:w="945" w:type="dxa"/>
            <w:tcBorders>
              <w:top w:val="nil"/>
              <w:left w:val="nil"/>
              <w:bottom w:val="single" w:sz="4" w:space="0" w:color="auto"/>
              <w:right w:val="single" w:sz="4" w:space="0" w:color="auto"/>
            </w:tcBorders>
            <w:shd w:val="clear" w:color="auto" w:fill="auto"/>
            <w:vAlign w:val="center"/>
            <w:hideMark/>
          </w:tcPr>
          <w:p w14:paraId="5C567D34"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proofErr w:type="spellStart"/>
            <w:r w:rsidRPr="00950247">
              <w:rPr>
                <w:rFonts w:ascii="Segoe UI" w:eastAsia="Times New Roman" w:hAnsi="Segoe UI" w:cs="Segoe UI"/>
                <w:kern w:val="0"/>
                <w:sz w:val="16"/>
                <w:szCs w:val="16"/>
                <w:lang w:val="hu-HU" w:eastAsia="hu-HU"/>
                <w14:ligatures w14:val="none"/>
              </w:rPr>
              <w:t>Model</w:t>
            </w:r>
            <w:proofErr w:type="spellEnd"/>
            <w:r w:rsidRPr="00950247">
              <w:rPr>
                <w:rFonts w:ascii="Segoe UI" w:eastAsia="Times New Roman" w:hAnsi="Segoe UI" w:cs="Segoe UI"/>
                <w:kern w:val="0"/>
                <w:sz w:val="16"/>
                <w:szCs w:val="16"/>
                <w:lang w:val="hu-HU" w:eastAsia="hu-HU"/>
                <w14:ligatures w14:val="none"/>
              </w:rPr>
              <w:t xml:space="preserve"> 3</w:t>
            </w:r>
          </w:p>
        </w:tc>
        <w:tc>
          <w:tcPr>
            <w:tcW w:w="1023" w:type="dxa"/>
            <w:tcBorders>
              <w:top w:val="nil"/>
              <w:left w:val="nil"/>
              <w:bottom w:val="single" w:sz="4" w:space="0" w:color="auto"/>
              <w:right w:val="single" w:sz="4" w:space="0" w:color="auto"/>
            </w:tcBorders>
            <w:shd w:val="clear" w:color="auto" w:fill="auto"/>
            <w:vAlign w:val="center"/>
            <w:hideMark/>
          </w:tcPr>
          <w:p w14:paraId="7D0E0D34"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w:t>
            </w:r>
          </w:p>
        </w:tc>
        <w:tc>
          <w:tcPr>
            <w:tcW w:w="943" w:type="dxa"/>
            <w:tcBorders>
              <w:top w:val="nil"/>
              <w:left w:val="nil"/>
              <w:bottom w:val="single" w:sz="4" w:space="0" w:color="auto"/>
              <w:right w:val="single" w:sz="4" w:space="0" w:color="auto"/>
            </w:tcBorders>
            <w:shd w:val="clear" w:color="auto" w:fill="auto"/>
            <w:vAlign w:val="center"/>
            <w:hideMark/>
          </w:tcPr>
          <w:p w14:paraId="1F1D7183"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7.340</w:t>
            </w:r>
          </w:p>
        </w:tc>
      </w:tr>
      <w:tr w:rsidR="00950247" w:rsidRPr="00950247" w14:paraId="7DCC8B30" w14:textId="77777777" w:rsidTr="00950247">
        <w:trPr>
          <w:trHeight w:val="288"/>
        </w:trPr>
        <w:tc>
          <w:tcPr>
            <w:tcW w:w="929" w:type="dxa"/>
            <w:tcBorders>
              <w:top w:val="nil"/>
              <w:left w:val="single" w:sz="4" w:space="0" w:color="auto"/>
              <w:bottom w:val="single" w:sz="4" w:space="0" w:color="auto"/>
              <w:right w:val="single" w:sz="4" w:space="0" w:color="auto"/>
            </w:tcBorders>
            <w:shd w:val="clear" w:color="auto" w:fill="auto"/>
            <w:vAlign w:val="center"/>
            <w:hideMark/>
          </w:tcPr>
          <w:p w14:paraId="403B46B4"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3</w:t>
            </w:r>
          </w:p>
        </w:tc>
        <w:tc>
          <w:tcPr>
            <w:tcW w:w="945" w:type="dxa"/>
            <w:tcBorders>
              <w:top w:val="nil"/>
              <w:left w:val="nil"/>
              <w:bottom w:val="single" w:sz="4" w:space="0" w:color="auto"/>
              <w:right w:val="single" w:sz="4" w:space="0" w:color="auto"/>
            </w:tcBorders>
            <w:shd w:val="clear" w:color="auto" w:fill="auto"/>
            <w:vAlign w:val="center"/>
            <w:hideMark/>
          </w:tcPr>
          <w:p w14:paraId="3D1447AD"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proofErr w:type="spellStart"/>
            <w:r w:rsidRPr="00950247">
              <w:rPr>
                <w:rFonts w:ascii="Segoe UI" w:eastAsia="Times New Roman" w:hAnsi="Segoe UI" w:cs="Segoe UI"/>
                <w:kern w:val="0"/>
                <w:sz w:val="16"/>
                <w:szCs w:val="16"/>
                <w:lang w:val="hu-HU" w:eastAsia="hu-HU"/>
                <w14:ligatures w14:val="none"/>
              </w:rPr>
              <w:t>Model</w:t>
            </w:r>
            <w:proofErr w:type="spellEnd"/>
            <w:r w:rsidRPr="00950247">
              <w:rPr>
                <w:rFonts w:ascii="Segoe UI" w:eastAsia="Times New Roman" w:hAnsi="Segoe UI" w:cs="Segoe UI"/>
                <w:kern w:val="0"/>
                <w:sz w:val="16"/>
                <w:szCs w:val="16"/>
                <w:lang w:val="hu-HU" w:eastAsia="hu-HU"/>
                <w14:ligatures w14:val="none"/>
              </w:rPr>
              <w:t xml:space="preserve"> 4</w:t>
            </w:r>
          </w:p>
        </w:tc>
        <w:tc>
          <w:tcPr>
            <w:tcW w:w="1023" w:type="dxa"/>
            <w:tcBorders>
              <w:top w:val="nil"/>
              <w:left w:val="nil"/>
              <w:bottom w:val="single" w:sz="4" w:space="0" w:color="auto"/>
              <w:right w:val="single" w:sz="4" w:space="0" w:color="auto"/>
            </w:tcBorders>
            <w:shd w:val="clear" w:color="auto" w:fill="auto"/>
            <w:vAlign w:val="center"/>
            <w:hideMark/>
          </w:tcPr>
          <w:p w14:paraId="4E0E7AFC"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13</w:t>
            </w:r>
          </w:p>
        </w:tc>
        <w:tc>
          <w:tcPr>
            <w:tcW w:w="943" w:type="dxa"/>
            <w:tcBorders>
              <w:top w:val="nil"/>
              <w:left w:val="nil"/>
              <w:bottom w:val="single" w:sz="4" w:space="0" w:color="auto"/>
              <w:right w:val="single" w:sz="4" w:space="0" w:color="auto"/>
            </w:tcBorders>
            <w:shd w:val="clear" w:color="auto" w:fill="auto"/>
            <w:vAlign w:val="center"/>
            <w:hideMark/>
          </w:tcPr>
          <w:p w14:paraId="1C90E5CC"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7.226</w:t>
            </w:r>
          </w:p>
        </w:tc>
      </w:tr>
    </w:tbl>
    <w:p w14:paraId="14B88B95" w14:textId="77777777" w:rsidR="00950247" w:rsidRDefault="00950247" w:rsidP="00272FD7">
      <w:pPr>
        <w:rPr>
          <w:rFonts w:cstheme="minorHAnsi"/>
        </w:rPr>
      </w:pPr>
    </w:p>
    <w:p w14:paraId="3C320C86" w14:textId="4796FF7B" w:rsidR="00272FD7" w:rsidRDefault="00950247" w:rsidP="00950247">
      <w:pPr>
        <w:spacing w:after="360"/>
        <w:rPr>
          <w:rFonts w:cstheme="minorHAnsi"/>
        </w:rPr>
      </w:pPr>
      <w:r w:rsidRPr="00950247">
        <w:rPr>
          <w:rFonts w:cstheme="minorHAnsi"/>
        </w:rPr>
        <w:t>The provided table showcases the RMSE values for</w:t>
      </w:r>
      <w:r>
        <w:rPr>
          <w:rFonts w:cstheme="minorHAnsi"/>
        </w:rPr>
        <w:t xml:space="preserve"> the</w:t>
      </w:r>
      <w:r w:rsidRPr="00950247">
        <w:rPr>
          <w:rFonts w:cstheme="minorHAnsi"/>
        </w:rPr>
        <w:t xml:space="preserve"> four models, offering insights into their respective predictive accuracies. Model 4 exhibits the lowest RMSE at 7.226, indicating superior performance in estimating hourly earnings. The incremental decrease in RMSE from Model 1 to Model 4 suggests that increasing model complexity contributes to enhanced predictive capabilities</w:t>
      </w:r>
      <w:r w:rsidR="00AA7706">
        <w:rPr>
          <w:rFonts w:cstheme="minorHAnsi"/>
        </w:rPr>
        <w:t xml:space="preserve"> in our case.</w:t>
      </w:r>
    </w:p>
    <w:p w14:paraId="56DFC940" w14:textId="77777777" w:rsidR="00950247" w:rsidRDefault="00950247" w:rsidP="00950247">
      <w:pPr>
        <w:spacing w:after="360"/>
        <w:rPr>
          <w:rFonts w:cstheme="minorHAnsi"/>
        </w:rPr>
      </w:pPr>
    </w:p>
    <w:p w14:paraId="2D8CA5B5" w14:textId="77777777" w:rsidR="00950247" w:rsidRDefault="00950247" w:rsidP="00950247">
      <w:pPr>
        <w:spacing w:after="360"/>
        <w:rPr>
          <w:rFonts w:cstheme="minorHAnsi"/>
        </w:rPr>
      </w:pPr>
    </w:p>
    <w:p w14:paraId="523F5115" w14:textId="738F5DB1" w:rsidR="00950247" w:rsidRDefault="00950247" w:rsidP="00950247">
      <w:pPr>
        <w:tabs>
          <w:tab w:val="left" w:pos="3576"/>
        </w:tabs>
        <w:rPr>
          <w:rFonts w:cstheme="minorHAnsi"/>
        </w:rPr>
      </w:pPr>
      <w:r>
        <w:rPr>
          <w:rFonts w:cstheme="minorHAnsi"/>
        </w:rPr>
        <w:lastRenderedPageBreak/>
        <w:t>Table 2.: Cross Validated RMSE</w:t>
      </w:r>
      <w:r>
        <w:rPr>
          <w:rFonts w:cstheme="minorHAnsi"/>
        </w:rPr>
        <w:tab/>
      </w: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950247" w:rsidRPr="00950247" w14:paraId="5474CDB5" w14:textId="77777777" w:rsidTr="00950247">
        <w:trPr>
          <w:trHeight w:val="288"/>
        </w:trPr>
        <w:tc>
          <w:tcPr>
            <w:tcW w:w="960" w:type="dxa"/>
            <w:tcBorders>
              <w:top w:val="nil"/>
              <w:left w:val="nil"/>
              <w:bottom w:val="nil"/>
              <w:right w:val="nil"/>
            </w:tcBorders>
            <w:shd w:val="clear" w:color="auto" w:fill="auto"/>
            <w:noWrap/>
            <w:vAlign w:val="bottom"/>
            <w:hideMark/>
          </w:tcPr>
          <w:p w14:paraId="0D27E3DB" w14:textId="77777777" w:rsidR="00950247" w:rsidRPr="00950247" w:rsidRDefault="00950247" w:rsidP="00950247">
            <w:pPr>
              <w:spacing w:after="0" w:line="240" w:lineRule="auto"/>
              <w:rPr>
                <w:rFonts w:ascii="Times New Roman" w:eastAsia="Times New Roman" w:hAnsi="Times New Roman" w:cs="Times New Roman"/>
                <w:kern w:val="0"/>
                <w:sz w:val="24"/>
                <w:szCs w:val="24"/>
                <w:lang w:val="hu-HU" w:eastAsia="hu-HU"/>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D003B"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r w:rsidRPr="00950247">
              <w:rPr>
                <w:rFonts w:ascii="Segoe UI" w:eastAsia="Times New Roman" w:hAnsi="Segoe UI" w:cs="Segoe UI"/>
                <w:b/>
                <w:bCs/>
                <w:kern w:val="0"/>
                <w:sz w:val="16"/>
                <w:szCs w:val="16"/>
                <w:lang w:val="hu-HU" w:eastAsia="hu-HU"/>
                <w14:ligatures w14:val="none"/>
              </w:rPr>
              <w:t>Model1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0DEAFB3"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r w:rsidRPr="00950247">
              <w:rPr>
                <w:rFonts w:ascii="Segoe UI" w:eastAsia="Times New Roman" w:hAnsi="Segoe UI" w:cs="Segoe UI"/>
                <w:b/>
                <w:bCs/>
                <w:kern w:val="0"/>
                <w:sz w:val="16"/>
                <w:szCs w:val="16"/>
                <w:lang w:val="hu-HU" w:eastAsia="hu-HU"/>
                <w14:ligatures w14:val="none"/>
              </w:rPr>
              <w:t>Model2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A073ED1"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r w:rsidRPr="00950247">
              <w:rPr>
                <w:rFonts w:ascii="Segoe UI" w:eastAsia="Times New Roman" w:hAnsi="Segoe UI" w:cs="Segoe UI"/>
                <w:b/>
                <w:bCs/>
                <w:kern w:val="0"/>
                <w:sz w:val="16"/>
                <w:szCs w:val="16"/>
                <w:lang w:val="hu-HU" w:eastAsia="hu-HU"/>
                <w14:ligatures w14:val="none"/>
              </w:rPr>
              <w:t>Model3</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301BB21" w14:textId="77777777" w:rsidR="00950247" w:rsidRPr="00950247" w:rsidRDefault="00950247" w:rsidP="00950247">
            <w:pPr>
              <w:spacing w:after="0" w:line="240" w:lineRule="auto"/>
              <w:jc w:val="right"/>
              <w:rPr>
                <w:rFonts w:ascii="Segoe UI" w:eastAsia="Times New Roman" w:hAnsi="Segoe UI" w:cs="Segoe UI"/>
                <w:b/>
                <w:bCs/>
                <w:kern w:val="0"/>
                <w:sz w:val="16"/>
                <w:szCs w:val="16"/>
                <w:lang w:val="hu-HU" w:eastAsia="hu-HU"/>
                <w14:ligatures w14:val="none"/>
              </w:rPr>
            </w:pPr>
            <w:r w:rsidRPr="00950247">
              <w:rPr>
                <w:rFonts w:ascii="Segoe UI" w:eastAsia="Times New Roman" w:hAnsi="Segoe UI" w:cs="Segoe UI"/>
                <w:b/>
                <w:bCs/>
                <w:kern w:val="0"/>
                <w:sz w:val="16"/>
                <w:szCs w:val="16"/>
                <w:lang w:val="hu-HU" w:eastAsia="hu-HU"/>
                <w14:ligatures w14:val="none"/>
              </w:rPr>
              <w:t>Model4</w:t>
            </w:r>
          </w:p>
        </w:tc>
      </w:tr>
      <w:tr w:rsidR="00950247" w:rsidRPr="00950247" w14:paraId="6B96ADDF" w14:textId="77777777" w:rsidTr="0095024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04881A"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Fold1</w:t>
            </w:r>
          </w:p>
        </w:tc>
        <w:tc>
          <w:tcPr>
            <w:tcW w:w="960" w:type="dxa"/>
            <w:tcBorders>
              <w:top w:val="nil"/>
              <w:left w:val="nil"/>
              <w:bottom w:val="single" w:sz="4" w:space="0" w:color="auto"/>
              <w:right w:val="single" w:sz="4" w:space="0" w:color="auto"/>
            </w:tcBorders>
            <w:shd w:val="clear" w:color="auto" w:fill="auto"/>
            <w:vAlign w:val="center"/>
            <w:hideMark/>
          </w:tcPr>
          <w:p w14:paraId="68E5FDC6"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7.370064</w:t>
            </w:r>
          </w:p>
        </w:tc>
        <w:tc>
          <w:tcPr>
            <w:tcW w:w="960" w:type="dxa"/>
            <w:tcBorders>
              <w:top w:val="nil"/>
              <w:left w:val="nil"/>
              <w:bottom w:val="single" w:sz="4" w:space="0" w:color="auto"/>
              <w:right w:val="single" w:sz="4" w:space="0" w:color="auto"/>
            </w:tcBorders>
            <w:shd w:val="clear" w:color="auto" w:fill="auto"/>
            <w:vAlign w:val="center"/>
            <w:hideMark/>
          </w:tcPr>
          <w:p w14:paraId="5A4574D6"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7.329544</w:t>
            </w:r>
          </w:p>
        </w:tc>
        <w:tc>
          <w:tcPr>
            <w:tcW w:w="960" w:type="dxa"/>
            <w:tcBorders>
              <w:top w:val="nil"/>
              <w:left w:val="nil"/>
              <w:bottom w:val="single" w:sz="4" w:space="0" w:color="auto"/>
              <w:right w:val="single" w:sz="4" w:space="0" w:color="auto"/>
            </w:tcBorders>
            <w:shd w:val="clear" w:color="auto" w:fill="auto"/>
            <w:vAlign w:val="center"/>
            <w:hideMark/>
          </w:tcPr>
          <w:p w14:paraId="35A022C4"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7.210816</w:t>
            </w:r>
          </w:p>
        </w:tc>
        <w:tc>
          <w:tcPr>
            <w:tcW w:w="960" w:type="dxa"/>
            <w:tcBorders>
              <w:top w:val="nil"/>
              <w:left w:val="nil"/>
              <w:bottom w:val="single" w:sz="4" w:space="0" w:color="auto"/>
              <w:right w:val="single" w:sz="4" w:space="0" w:color="auto"/>
            </w:tcBorders>
            <w:shd w:val="clear" w:color="auto" w:fill="auto"/>
            <w:vAlign w:val="center"/>
            <w:hideMark/>
          </w:tcPr>
          <w:p w14:paraId="5B6277B1"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7.072308</w:t>
            </w:r>
          </w:p>
        </w:tc>
      </w:tr>
      <w:tr w:rsidR="00950247" w:rsidRPr="00950247" w14:paraId="078D1561" w14:textId="77777777" w:rsidTr="0095024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99256C"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Fold2</w:t>
            </w:r>
          </w:p>
        </w:tc>
        <w:tc>
          <w:tcPr>
            <w:tcW w:w="960" w:type="dxa"/>
            <w:tcBorders>
              <w:top w:val="nil"/>
              <w:left w:val="nil"/>
              <w:bottom w:val="single" w:sz="4" w:space="0" w:color="auto"/>
              <w:right w:val="single" w:sz="4" w:space="0" w:color="auto"/>
            </w:tcBorders>
            <w:shd w:val="clear" w:color="auto" w:fill="auto"/>
            <w:vAlign w:val="center"/>
            <w:hideMark/>
          </w:tcPr>
          <w:p w14:paraId="243D58CF"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7.687463</w:t>
            </w:r>
          </w:p>
        </w:tc>
        <w:tc>
          <w:tcPr>
            <w:tcW w:w="960" w:type="dxa"/>
            <w:tcBorders>
              <w:top w:val="nil"/>
              <w:left w:val="nil"/>
              <w:bottom w:val="single" w:sz="4" w:space="0" w:color="auto"/>
              <w:right w:val="single" w:sz="4" w:space="0" w:color="auto"/>
            </w:tcBorders>
            <w:shd w:val="clear" w:color="auto" w:fill="auto"/>
            <w:vAlign w:val="center"/>
            <w:hideMark/>
          </w:tcPr>
          <w:p w14:paraId="6084B5FE"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7.679463</w:t>
            </w:r>
          </w:p>
        </w:tc>
        <w:tc>
          <w:tcPr>
            <w:tcW w:w="960" w:type="dxa"/>
            <w:tcBorders>
              <w:top w:val="nil"/>
              <w:left w:val="nil"/>
              <w:bottom w:val="single" w:sz="4" w:space="0" w:color="auto"/>
              <w:right w:val="single" w:sz="4" w:space="0" w:color="auto"/>
            </w:tcBorders>
            <w:shd w:val="clear" w:color="auto" w:fill="auto"/>
            <w:vAlign w:val="center"/>
            <w:hideMark/>
          </w:tcPr>
          <w:p w14:paraId="5E46C556"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7.617978</w:t>
            </w:r>
          </w:p>
        </w:tc>
        <w:tc>
          <w:tcPr>
            <w:tcW w:w="960" w:type="dxa"/>
            <w:tcBorders>
              <w:top w:val="nil"/>
              <w:left w:val="nil"/>
              <w:bottom w:val="single" w:sz="4" w:space="0" w:color="auto"/>
              <w:right w:val="single" w:sz="4" w:space="0" w:color="auto"/>
            </w:tcBorders>
            <w:shd w:val="clear" w:color="auto" w:fill="auto"/>
            <w:vAlign w:val="center"/>
            <w:hideMark/>
          </w:tcPr>
          <w:p w14:paraId="5C0D5BF1"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7.474266</w:t>
            </w:r>
          </w:p>
        </w:tc>
      </w:tr>
      <w:tr w:rsidR="00950247" w:rsidRPr="00950247" w14:paraId="27F406E8" w14:textId="77777777" w:rsidTr="0095024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79E22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Fold3</w:t>
            </w:r>
          </w:p>
        </w:tc>
        <w:tc>
          <w:tcPr>
            <w:tcW w:w="960" w:type="dxa"/>
            <w:tcBorders>
              <w:top w:val="nil"/>
              <w:left w:val="nil"/>
              <w:bottom w:val="single" w:sz="4" w:space="0" w:color="auto"/>
              <w:right w:val="single" w:sz="4" w:space="0" w:color="auto"/>
            </w:tcBorders>
            <w:shd w:val="clear" w:color="auto" w:fill="auto"/>
            <w:vAlign w:val="center"/>
            <w:hideMark/>
          </w:tcPr>
          <w:p w14:paraId="40E51F86"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7.506197</w:t>
            </w:r>
          </w:p>
        </w:tc>
        <w:tc>
          <w:tcPr>
            <w:tcW w:w="960" w:type="dxa"/>
            <w:tcBorders>
              <w:top w:val="nil"/>
              <w:left w:val="nil"/>
              <w:bottom w:val="single" w:sz="4" w:space="0" w:color="auto"/>
              <w:right w:val="single" w:sz="4" w:space="0" w:color="auto"/>
            </w:tcBorders>
            <w:shd w:val="clear" w:color="auto" w:fill="auto"/>
            <w:vAlign w:val="center"/>
            <w:hideMark/>
          </w:tcPr>
          <w:p w14:paraId="30F7241C"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7.488669</w:t>
            </w:r>
          </w:p>
        </w:tc>
        <w:tc>
          <w:tcPr>
            <w:tcW w:w="960" w:type="dxa"/>
            <w:tcBorders>
              <w:top w:val="nil"/>
              <w:left w:val="nil"/>
              <w:bottom w:val="single" w:sz="4" w:space="0" w:color="auto"/>
              <w:right w:val="single" w:sz="4" w:space="0" w:color="auto"/>
            </w:tcBorders>
            <w:shd w:val="clear" w:color="auto" w:fill="auto"/>
            <w:vAlign w:val="center"/>
            <w:hideMark/>
          </w:tcPr>
          <w:p w14:paraId="14310424"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7.359756</w:t>
            </w:r>
          </w:p>
        </w:tc>
        <w:tc>
          <w:tcPr>
            <w:tcW w:w="960" w:type="dxa"/>
            <w:tcBorders>
              <w:top w:val="nil"/>
              <w:left w:val="nil"/>
              <w:bottom w:val="single" w:sz="4" w:space="0" w:color="auto"/>
              <w:right w:val="single" w:sz="4" w:space="0" w:color="auto"/>
            </w:tcBorders>
            <w:shd w:val="clear" w:color="auto" w:fill="auto"/>
            <w:vAlign w:val="center"/>
            <w:hideMark/>
          </w:tcPr>
          <w:p w14:paraId="377894DF"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7.295743</w:t>
            </w:r>
          </w:p>
        </w:tc>
      </w:tr>
      <w:tr w:rsidR="00950247" w:rsidRPr="00950247" w14:paraId="2B026164" w14:textId="77777777" w:rsidTr="0095024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B9A83A"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Fold4</w:t>
            </w:r>
          </w:p>
        </w:tc>
        <w:tc>
          <w:tcPr>
            <w:tcW w:w="960" w:type="dxa"/>
            <w:tcBorders>
              <w:top w:val="nil"/>
              <w:left w:val="nil"/>
              <w:bottom w:val="single" w:sz="4" w:space="0" w:color="auto"/>
              <w:right w:val="single" w:sz="4" w:space="0" w:color="auto"/>
            </w:tcBorders>
            <w:shd w:val="clear" w:color="auto" w:fill="auto"/>
            <w:vAlign w:val="center"/>
            <w:hideMark/>
          </w:tcPr>
          <w:p w14:paraId="0877B0E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7.229666</w:t>
            </w:r>
          </w:p>
        </w:tc>
        <w:tc>
          <w:tcPr>
            <w:tcW w:w="960" w:type="dxa"/>
            <w:tcBorders>
              <w:top w:val="nil"/>
              <w:left w:val="nil"/>
              <w:bottom w:val="single" w:sz="4" w:space="0" w:color="auto"/>
              <w:right w:val="single" w:sz="4" w:space="0" w:color="auto"/>
            </w:tcBorders>
            <w:shd w:val="clear" w:color="auto" w:fill="auto"/>
            <w:vAlign w:val="center"/>
            <w:hideMark/>
          </w:tcPr>
          <w:p w14:paraId="72C99295"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7.136231</w:t>
            </w:r>
          </w:p>
        </w:tc>
        <w:tc>
          <w:tcPr>
            <w:tcW w:w="960" w:type="dxa"/>
            <w:tcBorders>
              <w:top w:val="nil"/>
              <w:left w:val="nil"/>
              <w:bottom w:val="single" w:sz="4" w:space="0" w:color="auto"/>
              <w:right w:val="single" w:sz="4" w:space="0" w:color="auto"/>
            </w:tcBorders>
            <w:shd w:val="clear" w:color="auto" w:fill="auto"/>
            <w:vAlign w:val="center"/>
            <w:hideMark/>
          </w:tcPr>
          <w:p w14:paraId="3A095F15"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7.099168</w:t>
            </w:r>
          </w:p>
        </w:tc>
        <w:tc>
          <w:tcPr>
            <w:tcW w:w="960" w:type="dxa"/>
            <w:tcBorders>
              <w:top w:val="nil"/>
              <w:left w:val="nil"/>
              <w:bottom w:val="single" w:sz="4" w:space="0" w:color="auto"/>
              <w:right w:val="single" w:sz="4" w:space="0" w:color="auto"/>
            </w:tcBorders>
            <w:shd w:val="clear" w:color="auto" w:fill="auto"/>
            <w:vAlign w:val="center"/>
            <w:hideMark/>
          </w:tcPr>
          <w:p w14:paraId="14917356"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6.975240</w:t>
            </w:r>
          </w:p>
        </w:tc>
      </w:tr>
      <w:tr w:rsidR="00950247" w:rsidRPr="00950247" w14:paraId="190AE0AD" w14:textId="77777777" w:rsidTr="0095024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5F072E"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proofErr w:type="spellStart"/>
            <w:r w:rsidRPr="00950247">
              <w:rPr>
                <w:rFonts w:ascii="Segoe UI" w:eastAsia="Times New Roman" w:hAnsi="Segoe UI" w:cs="Segoe UI"/>
                <w:kern w:val="0"/>
                <w:sz w:val="16"/>
                <w:szCs w:val="16"/>
                <w:lang w:val="hu-HU" w:eastAsia="hu-HU"/>
                <w14:ligatures w14:val="none"/>
              </w:rPr>
              <w:t>Average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9A33EFB"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7.448347</w:t>
            </w:r>
          </w:p>
        </w:tc>
        <w:tc>
          <w:tcPr>
            <w:tcW w:w="960" w:type="dxa"/>
            <w:tcBorders>
              <w:top w:val="nil"/>
              <w:left w:val="nil"/>
              <w:bottom w:val="single" w:sz="4" w:space="0" w:color="auto"/>
              <w:right w:val="single" w:sz="4" w:space="0" w:color="auto"/>
            </w:tcBorders>
            <w:shd w:val="clear" w:color="auto" w:fill="auto"/>
            <w:vAlign w:val="center"/>
            <w:hideMark/>
          </w:tcPr>
          <w:p w14:paraId="06B42A2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7.408477</w:t>
            </w:r>
          </w:p>
        </w:tc>
        <w:tc>
          <w:tcPr>
            <w:tcW w:w="960" w:type="dxa"/>
            <w:tcBorders>
              <w:top w:val="nil"/>
              <w:left w:val="nil"/>
              <w:bottom w:val="single" w:sz="4" w:space="0" w:color="auto"/>
              <w:right w:val="single" w:sz="4" w:space="0" w:color="auto"/>
            </w:tcBorders>
            <w:shd w:val="clear" w:color="auto" w:fill="auto"/>
            <w:vAlign w:val="center"/>
            <w:hideMark/>
          </w:tcPr>
          <w:p w14:paraId="48C11312"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7.321929</w:t>
            </w:r>
          </w:p>
        </w:tc>
        <w:tc>
          <w:tcPr>
            <w:tcW w:w="960" w:type="dxa"/>
            <w:tcBorders>
              <w:top w:val="nil"/>
              <w:left w:val="nil"/>
              <w:bottom w:val="single" w:sz="4" w:space="0" w:color="auto"/>
              <w:right w:val="single" w:sz="4" w:space="0" w:color="auto"/>
            </w:tcBorders>
            <w:shd w:val="clear" w:color="auto" w:fill="auto"/>
            <w:vAlign w:val="center"/>
            <w:hideMark/>
          </w:tcPr>
          <w:p w14:paraId="320586A3" w14:textId="77777777" w:rsidR="00950247" w:rsidRPr="00950247" w:rsidRDefault="00950247" w:rsidP="00950247">
            <w:pPr>
              <w:spacing w:after="0" w:line="240" w:lineRule="auto"/>
              <w:jc w:val="right"/>
              <w:rPr>
                <w:rFonts w:ascii="Segoe UI" w:eastAsia="Times New Roman" w:hAnsi="Segoe UI" w:cs="Segoe UI"/>
                <w:kern w:val="0"/>
                <w:sz w:val="16"/>
                <w:szCs w:val="16"/>
                <w:lang w:val="hu-HU" w:eastAsia="hu-HU"/>
                <w14:ligatures w14:val="none"/>
              </w:rPr>
            </w:pPr>
            <w:r w:rsidRPr="00950247">
              <w:rPr>
                <w:rFonts w:ascii="Segoe UI" w:eastAsia="Times New Roman" w:hAnsi="Segoe UI" w:cs="Segoe UI"/>
                <w:kern w:val="0"/>
                <w:sz w:val="16"/>
                <w:szCs w:val="16"/>
                <w:lang w:val="hu-HU" w:eastAsia="hu-HU"/>
                <w14:ligatures w14:val="none"/>
              </w:rPr>
              <w:t>7.204389</w:t>
            </w:r>
          </w:p>
        </w:tc>
      </w:tr>
    </w:tbl>
    <w:p w14:paraId="10BBD233" w14:textId="77777777" w:rsidR="002B3D59" w:rsidRDefault="002B3D59" w:rsidP="00950247">
      <w:pPr>
        <w:tabs>
          <w:tab w:val="left" w:pos="3576"/>
        </w:tabs>
        <w:rPr>
          <w:rFonts w:cstheme="minorHAnsi"/>
        </w:rPr>
      </w:pPr>
    </w:p>
    <w:p w14:paraId="4850E5B8" w14:textId="518D0AE8" w:rsidR="00950247" w:rsidRDefault="002B3D59" w:rsidP="00950247">
      <w:pPr>
        <w:tabs>
          <w:tab w:val="left" w:pos="3576"/>
        </w:tabs>
        <w:rPr>
          <w:rFonts w:cstheme="minorHAnsi"/>
        </w:rPr>
      </w:pPr>
      <w:r w:rsidRPr="002B3D59">
        <w:rPr>
          <w:rFonts w:cstheme="minorHAnsi"/>
        </w:rPr>
        <w:t xml:space="preserve">Table 2 presents Cross Validated Root Mean Squared Error (CV-RMSE) values for </w:t>
      </w:r>
      <w:r>
        <w:rPr>
          <w:rFonts w:cstheme="minorHAnsi"/>
        </w:rPr>
        <w:t xml:space="preserve">the </w:t>
      </w:r>
      <w:r w:rsidRPr="002B3D59">
        <w:rPr>
          <w:rFonts w:cstheme="minorHAnsi"/>
        </w:rPr>
        <w:t>four models</w:t>
      </w:r>
      <w:r>
        <w:rPr>
          <w:rFonts w:cstheme="minorHAnsi"/>
        </w:rPr>
        <w:t xml:space="preserve"> </w:t>
      </w:r>
      <w:r w:rsidRPr="002B3D59">
        <w:rPr>
          <w:rFonts w:cstheme="minorHAnsi"/>
        </w:rPr>
        <w:t>across different folds. In each fold, Model4 consistently demonstrates the lowest CV-RMSE, indicating superior predictive accuracy compared to the other models. The average CV-RMSE values follow a decreasing trend from Model1 to Model4, suggesting that increasing model complexity contributes to enhanced generalization performance</w:t>
      </w:r>
      <w:r>
        <w:rPr>
          <w:rFonts w:cstheme="minorHAnsi"/>
        </w:rPr>
        <w:t xml:space="preserve"> for my analysis</w:t>
      </w:r>
      <w:r w:rsidRPr="002B3D59">
        <w:rPr>
          <w:rFonts w:cstheme="minorHAnsi"/>
        </w:rPr>
        <w:t>.</w:t>
      </w:r>
    </w:p>
    <w:p w14:paraId="2D0FFE7E" w14:textId="45F2846E" w:rsidR="002B3D59" w:rsidRDefault="002B3D59" w:rsidP="00950247">
      <w:pPr>
        <w:tabs>
          <w:tab w:val="left" w:pos="3576"/>
        </w:tabs>
        <w:rPr>
          <w:rFonts w:eastAsiaTheme="majorEastAsia" w:cstheme="minorHAnsi"/>
          <w:sz w:val="26"/>
          <w:szCs w:val="26"/>
        </w:rPr>
      </w:pPr>
      <w:r w:rsidRPr="002B3D59">
        <w:rPr>
          <w:rFonts w:eastAsiaTheme="majorEastAsia" w:cstheme="minorHAnsi"/>
          <w:sz w:val="26"/>
          <w:szCs w:val="26"/>
        </w:rPr>
        <w:t>BIC Comparison</w:t>
      </w:r>
    </w:p>
    <w:p w14:paraId="5E36CDD2" w14:textId="562B1EEB" w:rsidR="002B3D59" w:rsidRDefault="002B3D59" w:rsidP="00950247">
      <w:pPr>
        <w:tabs>
          <w:tab w:val="left" w:pos="3576"/>
        </w:tabs>
        <w:rPr>
          <w:rFonts w:eastAsiaTheme="majorEastAsia" w:cstheme="minorHAnsi"/>
        </w:rPr>
      </w:pPr>
      <w:r w:rsidRPr="002B3D59">
        <w:rPr>
          <w:rFonts w:eastAsiaTheme="majorEastAsia" w:cstheme="minorHAnsi"/>
        </w:rPr>
        <w:t>Ta</w:t>
      </w:r>
      <w:r>
        <w:rPr>
          <w:rFonts w:eastAsiaTheme="majorEastAsia" w:cstheme="minorHAnsi"/>
        </w:rPr>
        <w:t>ble 3.: BIC Comparison</w:t>
      </w:r>
    </w:p>
    <w:tbl>
      <w:tblPr>
        <w:tblW w:w="3840" w:type="dxa"/>
        <w:tblCellMar>
          <w:left w:w="70" w:type="dxa"/>
          <w:right w:w="70" w:type="dxa"/>
        </w:tblCellMar>
        <w:tblLook w:val="04A0" w:firstRow="1" w:lastRow="0" w:firstColumn="1" w:lastColumn="0" w:noHBand="0" w:noVBand="1"/>
      </w:tblPr>
      <w:tblGrid>
        <w:gridCol w:w="960"/>
        <w:gridCol w:w="925"/>
        <w:gridCol w:w="1023"/>
        <w:gridCol w:w="932"/>
      </w:tblGrid>
      <w:tr w:rsidR="002B3D59" w:rsidRPr="002B3D59" w14:paraId="56069A66" w14:textId="77777777" w:rsidTr="002B3D59">
        <w:trPr>
          <w:trHeight w:val="288"/>
        </w:trPr>
        <w:tc>
          <w:tcPr>
            <w:tcW w:w="960" w:type="dxa"/>
            <w:tcBorders>
              <w:top w:val="nil"/>
              <w:left w:val="nil"/>
              <w:bottom w:val="nil"/>
              <w:right w:val="nil"/>
            </w:tcBorders>
            <w:shd w:val="clear" w:color="auto" w:fill="auto"/>
            <w:noWrap/>
            <w:vAlign w:val="bottom"/>
            <w:hideMark/>
          </w:tcPr>
          <w:p w14:paraId="1B6F1B80" w14:textId="77777777" w:rsidR="002B3D59" w:rsidRPr="002B3D59" w:rsidRDefault="002B3D59" w:rsidP="002B3D59">
            <w:pPr>
              <w:spacing w:after="0" w:line="240" w:lineRule="auto"/>
              <w:rPr>
                <w:rFonts w:ascii="Times New Roman" w:eastAsia="Times New Roman" w:hAnsi="Times New Roman" w:cs="Times New Roman"/>
                <w:kern w:val="0"/>
                <w:sz w:val="24"/>
                <w:szCs w:val="24"/>
                <w:lang w:val="hu-HU" w:eastAsia="hu-HU"/>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EAEBB" w14:textId="77777777" w:rsidR="002B3D59" w:rsidRPr="002B3D59" w:rsidRDefault="002B3D59" w:rsidP="002B3D59">
            <w:pPr>
              <w:spacing w:after="0" w:line="240" w:lineRule="auto"/>
              <w:jc w:val="right"/>
              <w:rPr>
                <w:rFonts w:ascii="Segoe UI" w:eastAsia="Times New Roman" w:hAnsi="Segoe UI" w:cs="Segoe UI"/>
                <w:b/>
                <w:bCs/>
                <w:kern w:val="0"/>
                <w:sz w:val="16"/>
                <w:szCs w:val="16"/>
                <w:lang w:val="hu-HU" w:eastAsia="hu-HU"/>
                <w14:ligatures w14:val="none"/>
              </w:rPr>
            </w:pPr>
            <w:proofErr w:type="spellStart"/>
            <w:r w:rsidRPr="002B3D59">
              <w:rPr>
                <w:rFonts w:ascii="Segoe UI" w:eastAsia="Times New Roman" w:hAnsi="Segoe UI" w:cs="Segoe UI"/>
                <w:b/>
                <w:bCs/>
                <w:kern w:val="0"/>
                <w:sz w:val="16"/>
                <w:szCs w:val="16"/>
                <w:lang w:val="hu-HU" w:eastAsia="hu-HU"/>
                <w14:ligatures w14:val="none"/>
              </w:rPr>
              <w:t>Model</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701FC5F" w14:textId="77777777" w:rsidR="002B3D59" w:rsidRPr="002B3D59" w:rsidRDefault="002B3D59" w:rsidP="002B3D59">
            <w:pPr>
              <w:spacing w:after="0" w:line="240" w:lineRule="auto"/>
              <w:jc w:val="right"/>
              <w:rPr>
                <w:rFonts w:ascii="Segoe UI" w:eastAsia="Times New Roman" w:hAnsi="Segoe UI" w:cs="Segoe UI"/>
                <w:b/>
                <w:bCs/>
                <w:kern w:val="0"/>
                <w:sz w:val="16"/>
                <w:szCs w:val="16"/>
                <w:lang w:val="hu-HU" w:eastAsia="hu-HU"/>
                <w14:ligatures w14:val="none"/>
              </w:rPr>
            </w:pPr>
            <w:proofErr w:type="spellStart"/>
            <w:r w:rsidRPr="002B3D59">
              <w:rPr>
                <w:rFonts w:ascii="Segoe UI" w:eastAsia="Times New Roman" w:hAnsi="Segoe UI" w:cs="Segoe UI"/>
                <w:b/>
                <w:bCs/>
                <w:kern w:val="0"/>
                <w:sz w:val="16"/>
                <w:szCs w:val="16"/>
                <w:lang w:val="hu-HU" w:eastAsia="hu-HU"/>
                <w14:ligatures w14:val="none"/>
              </w:rPr>
              <w:t>N_Variables</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23BAA71" w14:textId="77777777" w:rsidR="002B3D59" w:rsidRPr="002B3D59" w:rsidRDefault="002B3D59" w:rsidP="002B3D59">
            <w:pPr>
              <w:spacing w:after="0" w:line="240" w:lineRule="auto"/>
              <w:jc w:val="right"/>
              <w:rPr>
                <w:rFonts w:ascii="Segoe UI" w:eastAsia="Times New Roman" w:hAnsi="Segoe UI" w:cs="Segoe UI"/>
                <w:b/>
                <w:bCs/>
                <w:kern w:val="0"/>
                <w:sz w:val="16"/>
                <w:szCs w:val="16"/>
                <w:lang w:val="hu-HU" w:eastAsia="hu-HU"/>
                <w14:ligatures w14:val="none"/>
              </w:rPr>
            </w:pPr>
            <w:r w:rsidRPr="002B3D59">
              <w:rPr>
                <w:rFonts w:ascii="Segoe UI" w:eastAsia="Times New Roman" w:hAnsi="Segoe UI" w:cs="Segoe UI"/>
                <w:b/>
                <w:bCs/>
                <w:kern w:val="0"/>
                <w:sz w:val="16"/>
                <w:szCs w:val="16"/>
                <w:lang w:val="hu-HU" w:eastAsia="hu-HU"/>
                <w14:ligatures w14:val="none"/>
              </w:rPr>
              <w:t>BIC</w:t>
            </w:r>
          </w:p>
        </w:tc>
      </w:tr>
      <w:tr w:rsidR="002B3D59" w:rsidRPr="002B3D59" w14:paraId="2514F3AA" w14:textId="77777777" w:rsidTr="002B3D5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E23BA"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748D8D41"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proofErr w:type="spellStart"/>
            <w:r w:rsidRPr="002B3D59">
              <w:rPr>
                <w:rFonts w:ascii="Segoe UI" w:eastAsia="Times New Roman" w:hAnsi="Segoe UI" w:cs="Segoe UI"/>
                <w:kern w:val="0"/>
                <w:sz w:val="16"/>
                <w:szCs w:val="16"/>
                <w:lang w:val="hu-HU" w:eastAsia="hu-HU"/>
                <w14:ligatures w14:val="none"/>
              </w:rPr>
              <w:t>Model</w:t>
            </w:r>
            <w:proofErr w:type="spellEnd"/>
            <w:r w:rsidRPr="002B3D59">
              <w:rPr>
                <w:rFonts w:ascii="Segoe UI" w:eastAsia="Times New Roman" w:hAnsi="Segoe UI" w:cs="Segoe UI"/>
                <w:kern w:val="0"/>
                <w:sz w:val="16"/>
                <w:szCs w:val="16"/>
                <w:lang w:val="hu-HU" w:eastAsia="hu-HU"/>
                <w14:ligatures w14:val="none"/>
              </w:rPr>
              <w:t xml:space="preserve"> 1</w:t>
            </w:r>
          </w:p>
        </w:tc>
        <w:tc>
          <w:tcPr>
            <w:tcW w:w="960" w:type="dxa"/>
            <w:tcBorders>
              <w:top w:val="nil"/>
              <w:left w:val="nil"/>
              <w:bottom w:val="single" w:sz="4" w:space="0" w:color="auto"/>
              <w:right w:val="single" w:sz="4" w:space="0" w:color="auto"/>
            </w:tcBorders>
            <w:shd w:val="clear" w:color="auto" w:fill="auto"/>
            <w:vAlign w:val="center"/>
            <w:hideMark/>
          </w:tcPr>
          <w:p w14:paraId="7570EC06"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2</w:t>
            </w:r>
          </w:p>
        </w:tc>
        <w:tc>
          <w:tcPr>
            <w:tcW w:w="960" w:type="dxa"/>
            <w:tcBorders>
              <w:top w:val="nil"/>
              <w:left w:val="nil"/>
              <w:bottom w:val="single" w:sz="4" w:space="0" w:color="auto"/>
              <w:right w:val="single" w:sz="4" w:space="0" w:color="auto"/>
            </w:tcBorders>
            <w:shd w:val="clear" w:color="auto" w:fill="auto"/>
            <w:vAlign w:val="center"/>
            <w:hideMark/>
          </w:tcPr>
          <w:p w14:paraId="081B944D"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8363.85</w:t>
            </w:r>
          </w:p>
        </w:tc>
      </w:tr>
      <w:tr w:rsidR="002B3D59" w:rsidRPr="002B3D59" w14:paraId="4488A9AF" w14:textId="77777777" w:rsidTr="002B3D5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D4823F"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06957B4A"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proofErr w:type="spellStart"/>
            <w:r w:rsidRPr="002B3D59">
              <w:rPr>
                <w:rFonts w:ascii="Segoe UI" w:eastAsia="Times New Roman" w:hAnsi="Segoe UI" w:cs="Segoe UI"/>
                <w:kern w:val="0"/>
                <w:sz w:val="16"/>
                <w:szCs w:val="16"/>
                <w:lang w:val="hu-HU" w:eastAsia="hu-HU"/>
                <w14:ligatures w14:val="none"/>
              </w:rPr>
              <w:t>Model</w:t>
            </w:r>
            <w:proofErr w:type="spellEnd"/>
            <w:r w:rsidRPr="002B3D59">
              <w:rPr>
                <w:rFonts w:ascii="Segoe UI" w:eastAsia="Times New Roman" w:hAnsi="Segoe UI" w:cs="Segoe UI"/>
                <w:kern w:val="0"/>
                <w:sz w:val="16"/>
                <w:szCs w:val="16"/>
                <w:lang w:val="hu-HU" w:eastAsia="hu-HU"/>
                <w14:ligatures w14:val="none"/>
              </w:rPr>
              <w:t xml:space="preserve"> 2</w:t>
            </w:r>
          </w:p>
        </w:tc>
        <w:tc>
          <w:tcPr>
            <w:tcW w:w="960" w:type="dxa"/>
            <w:tcBorders>
              <w:top w:val="nil"/>
              <w:left w:val="nil"/>
              <w:bottom w:val="single" w:sz="4" w:space="0" w:color="auto"/>
              <w:right w:val="single" w:sz="4" w:space="0" w:color="auto"/>
            </w:tcBorders>
            <w:shd w:val="clear" w:color="auto" w:fill="auto"/>
            <w:vAlign w:val="center"/>
            <w:hideMark/>
          </w:tcPr>
          <w:p w14:paraId="2FA7758A"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3</w:t>
            </w:r>
          </w:p>
        </w:tc>
        <w:tc>
          <w:tcPr>
            <w:tcW w:w="960" w:type="dxa"/>
            <w:tcBorders>
              <w:top w:val="nil"/>
              <w:left w:val="nil"/>
              <w:bottom w:val="single" w:sz="4" w:space="0" w:color="auto"/>
              <w:right w:val="single" w:sz="4" w:space="0" w:color="auto"/>
            </w:tcBorders>
            <w:shd w:val="clear" w:color="auto" w:fill="auto"/>
            <w:vAlign w:val="center"/>
            <w:hideMark/>
          </w:tcPr>
          <w:p w14:paraId="4654F6B0"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8360.28</w:t>
            </w:r>
          </w:p>
        </w:tc>
      </w:tr>
      <w:tr w:rsidR="002B3D59" w:rsidRPr="002B3D59" w14:paraId="670112DF" w14:textId="77777777" w:rsidTr="002B3D5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E2800E"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2</w:t>
            </w:r>
          </w:p>
        </w:tc>
        <w:tc>
          <w:tcPr>
            <w:tcW w:w="960" w:type="dxa"/>
            <w:tcBorders>
              <w:top w:val="nil"/>
              <w:left w:val="nil"/>
              <w:bottom w:val="single" w:sz="4" w:space="0" w:color="auto"/>
              <w:right w:val="single" w:sz="4" w:space="0" w:color="auto"/>
            </w:tcBorders>
            <w:shd w:val="clear" w:color="auto" w:fill="auto"/>
            <w:vAlign w:val="center"/>
            <w:hideMark/>
          </w:tcPr>
          <w:p w14:paraId="11577EFE"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proofErr w:type="spellStart"/>
            <w:r w:rsidRPr="002B3D59">
              <w:rPr>
                <w:rFonts w:ascii="Segoe UI" w:eastAsia="Times New Roman" w:hAnsi="Segoe UI" w:cs="Segoe UI"/>
                <w:kern w:val="0"/>
                <w:sz w:val="16"/>
                <w:szCs w:val="16"/>
                <w:lang w:val="hu-HU" w:eastAsia="hu-HU"/>
                <w14:ligatures w14:val="none"/>
              </w:rPr>
              <w:t>Model</w:t>
            </w:r>
            <w:proofErr w:type="spellEnd"/>
            <w:r w:rsidRPr="002B3D59">
              <w:rPr>
                <w:rFonts w:ascii="Segoe UI" w:eastAsia="Times New Roman" w:hAnsi="Segoe UI" w:cs="Segoe UI"/>
                <w:kern w:val="0"/>
                <w:sz w:val="16"/>
                <w:szCs w:val="16"/>
                <w:lang w:val="hu-HU" w:eastAsia="hu-HU"/>
                <w14:ligatures w14:val="none"/>
              </w:rPr>
              <w:t xml:space="preserve"> 3</w:t>
            </w:r>
          </w:p>
        </w:tc>
        <w:tc>
          <w:tcPr>
            <w:tcW w:w="960" w:type="dxa"/>
            <w:tcBorders>
              <w:top w:val="nil"/>
              <w:left w:val="nil"/>
              <w:bottom w:val="single" w:sz="4" w:space="0" w:color="auto"/>
              <w:right w:val="single" w:sz="4" w:space="0" w:color="auto"/>
            </w:tcBorders>
            <w:shd w:val="clear" w:color="auto" w:fill="auto"/>
            <w:vAlign w:val="center"/>
            <w:hideMark/>
          </w:tcPr>
          <w:p w14:paraId="64AF8AF2"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7</w:t>
            </w:r>
          </w:p>
        </w:tc>
        <w:tc>
          <w:tcPr>
            <w:tcW w:w="960" w:type="dxa"/>
            <w:tcBorders>
              <w:top w:val="nil"/>
              <w:left w:val="nil"/>
              <w:bottom w:val="single" w:sz="4" w:space="0" w:color="auto"/>
              <w:right w:val="single" w:sz="4" w:space="0" w:color="auto"/>
            </w:tcBorders>
            <w:shd w:val="clear" w:color="auto" w:fill="auto"/>
            <w:vAlign w:val="center"/>
            <w:hideMark/>
          </w:tcPr>
          <w:p w14:paraId="3D725A5A"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8355.21</w:t>
            </w:r>
          </w:p>
        </w:tc>
      </w:tr>
      <w:tr w:rsidR="002B3D59" w:rsidRPr="002B3D59" w14:paraId="18D948AB" w14:textId="77777777" w:rsidTr="002B3D59">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3DEF99"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3</w:t>
            </w:r>
          </w:p>
        </w:tc>
        <w:tc>
          <w:tcPr>
            <w:tcW w:w="960" w:type="dxa"/>
            <w:tcBorders>
              <w:top w:val="nil"/>
              <w:left w:val="nil"/>
              <w:bottom w:val="single" w:sz="4" w:space="0" w:color="auto"/>
              <w:right w:val="single" w:sz="4" w:space="0" w:color="auto"/>
            </w:tcBorders>
            <w:shd w:val="clear" w:color="auto" w:fill="auto"/>
            <w:vAlign w:val="center"/>
            <w:hideMark/>
          </w:tcPr>
          <w:p w14:paraId="761D7A59"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proofErr w:type="spellStart"/>
            <w:r w:rsidRPr="002B3D59">
              <w:rPr>
                <w:rFonts w:ascii="Segoe UI" w:eastAsia="Times New Roman" w:hAnsi="Segoe UI" w:cs="Segoe UI"/>
                <w:kern w:val="0"/>
                <w:sz w:val="16"/>
                <w:szCs w:val="16"/>
                <w:lang w:val="hu-HU" w:eastAsia="hu-HU"/>
                <w14:ligatures w14:val="none"/>
              </w:rPr>
              <w:t>Model</w:t>
            </w:r>
            <w:proofErr w:type="spellEnd"/>
            <w:r w:rsidRPr="002B3D59">
              <w:rPr>
                <w:rFonts w:ascii="Segoe UI" w:eastAsia="Times New Roman" w:hAnsi="Segoe UI" w:cs="Segoe UI"/>
                <w:kern w:val="0"/>
                <w:sz w:val="16"/>
                <w:szCs w:val="16"/>
                <w:lang w:val="hu-HU" w:eastAsia="hu-HU"/>
                <w14:ligatures w14:val="none"/>
              </w:rPr>
              <w:t xml:space="preserve"> 4</w:t>
            </w:r>
          </w:p>
        </w:tc>
        <w:tc>
          <w:tcPr>
            <w:tcW w:w="960" w:type="dxa"/>
            <w:tcBorders>
              <w:top w:val="nil"/>
              <w:left w:val="nil"/>
              <w:bottom w:val="single" w:sz="4" w:space="0" w:color="auto"/>
              <w:right w:val="single" w:sz="4" w:space="0" w:color="auto"/>
            </w:tcBorders>
            <w:shd w:val="clear" w:color="auto" w:fill="auto"/>
            <w:vAlign w:val="center"/>
            <w:hideMark/>
          </w:tcPr>
          <w:p w14:paraId="63EBAA41"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13</w:t>
            </w:r>
          </w:p>
        </w:tc>
        <w:tc>
          <w:tcPr>
            <w:tcW w:w="960" w:type="dxa"/>
            <w:tcBorders>
              <w:top w:val="nil"/>
              <w:left w:val="nil"/>
              <w:bottom w:val="single" w:sz="4" w:space="0" w:color="auto"/>
              <w:right w:val="single" w:sz="4" w:space="0" w:color="auto"/>
            </w:tcBorders>
            <w:shd w:val="clear" w:color="auto" w:fill="auto"/>
            <w:vAlign w:val="center"/>
            <w:hideMark/>
          </w:tcPr>
          <w:p w14:paraId="62EF7E9D" w14:textId="77777777" w:rsidR="002B3D59" w:rsidRPr="002B3D59" w:rsidRDefault="002B3D59" w:rsidP="002B3D59">
            <w:pPr>
              <w:spacing w:after="0" w:line="240" w:lineRule="auto"/>
              <w:jc w:val="right"/>
              <w:rPr>
                <w:rFonts w:ascii="Segoe UI" w:eastAsia="Times New Roman" w:hAnsi="Segoe UI" w:cs="Segoe UI"/>
                <w:kern w:val="0"/>
                <w:sz w:val="16"/>
                <w:szCs w:val="16"/>
                <w:lang w:val="hu-HU" w:eastAsia="hu-HU"/>
                <w14:ligatures w14:val="none"/>
              </w:rPr>
            </w:pPr>
            <w:r w:rsidRPr="002B3D59">
              <w:rPr>
                <w:rFonts w:ascii="Segoe UI" w:eastAsia="Times New Roman" w:hAnsi="Segoe UI" w:cs="Segoe UI"/>
                <w:kern w:val="0"/>
                <w:sz w:val="16"/>
                <w:szCs w:val="16"/>
                <w:lang w:val="hu-HU" w:eastAsia="hu-HU"/>
                <w14:ligatures w14:val="none"/>
              </w:rPr>
              <w:t>8352.47</w:t>
            </w:r>
          </w:p>
        </w:tc>
      </w:tr>
    </w:tbl>
    <w:p w14:paraId="10E1D626" w14:textId="77777777" w:rsidR="002B3D59" w:rsidRDefault="002B3D59" w:rsidP="00950247">
      <w:pPr>
        <w:tabs>
          <w:tab w:val="left" w:pos="3576"/>
        </w:tabs>
        <w:rPr>
          <w:rFonts w:eastAsiaTheme="majorEastAsia" w:cstheme="minorHAnsi"/>
        </w:rPr>
      </w:pPr>
    </w:p>
    <w:p w14:paraId="686C1523" w14:textId="7194B72C" w:rsidR="00DA5AF2" w:rsidRPr="00AA7706" w:rsidRDefault="00565D97" w:rsidP="00AA7706">
      <w:pPr>
        <w:tabs>
          <w:tab w:val="left" w:pos="3576"/>
        </w:tabs>
        <w:rPr>
          <w:rFonts w:eastAsiaTheme="majorEastAsia" w:cstheme="minorHAnsi"/>
        </w:rPr>
      </w:pPr>
      <w:r>
        <w:rPr>
          <w:rFonts w:eastAsiaTheme="majorEastAsia" w:cstheme="minorHAnsi"/>
        </w:rPr>
        <w:t xml:space="preserve">Table 3 provides insights into the model selection process based on the BIC, Notably, Model 4, despite, having the highest number of variables (13), shows the lowest BIC at 8352.47. </w:t>
      </w:r>
      <w:r w:rsidR="00AA7706">
        <w:rPr>
          <w:rFonts w:eastAsiaTheme="majorEastAsia" w:cstheme="minorHAnsi"/>
        </w:rPr>
        <w:t>However, there are really small differences between the other BIC values. Based just on the BIC values, Model 1 is good enough as it is very simple.</w:t>
      </w:r>
    </w:p>
    <w:p w14:paraId="626CD741" w14:textId="629AD409" w:rsidR="00C01E9E" w:rsidRPr="00272FD7" w:rsidRDefault="00E9314A" w:rsidP="00C01E9E">
      <w:pPr>
        <w:pStyle w:val="Cmsor1"/>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 xml:space="preserve">Conclusion: </w:t>
      </w:r>
      <w:r w:rsidR="00AA7706">
        <w:rPr>
          <w:rFonts w:asciiTheme="minorHAnsi" w:hAnsiTheme="minorHAnsi" w:cstheme="minorHAnsi"/>
          <w:color w:val="000000" w:themeColor="text1"/>
          <w:sz w:val="40"/>
          <w:szCs w:val="40"/>
        </w:rPr>
        <w:t>Choosing the Model</w:t>
      </w:r>
    </w:p>
    <w:p w14:paraId="3F797E98" w14:textId="6F2E349E" w:rsidR="006768E0" w:rsidRPr="00272FD7" w:rsidRDefault="00AA7706" w:rsidP="006261AA">
      <w:pPr>
        <w:jc w:val="both"/>
        <w:rPr>
          <w:rFonts w:cstheme="minorHAnsi"/>
        </w:rPr>
      </w:pPr>
      <w:r>
        <w:rPr>
          <w:rFonts w:cstheme="minorHAnsi"/>
        </w:rPr>
        <w:t xml:space="preserve">Overall Model 4 always demonstrated the lowest RMSE value, which is logical as it had the most features. However, we do need to take BIC into consideration as it penalizes the models for their </w:t>
      </w:r>
      <w:r w:rsidR="00D47A0A">
        <w:rPr>
          <w:rFonts w:cstheme="minorHAnsi"/>
        </w:rPr>
        <w:t>complexity and helps to avoid overfitting.</w:t>
      </w:r>
      <w:r w:rsidR="00A803CC">
        <w:rPr>
          <w:rFonts w:cstheme="minorHAnsi"/>
        </w:rPr>
        <w:t xml:space="preserve"> I would continue with testing live, unseen data and see how the models compare there. If Model 4</w:t>
      </w:r>
      <w:r w:rsidR="00A803CC" w:rsidRPr="00A803CC">
        <w:t xml:space="preserve"> </w:t>
      </w:r>
      <w:r w:rsidR="00A803CC" w:rsidRPr="00A803CC">
        <w:rPr>
          <w:rFonts w:cstheme="minorHAnsi"/>
        </w:rPr>
        <w:t>continues to outperform others in predicting new data, it may be a suitable choice. However, if its performance does not significantly improve on new data, a simpler model with fewer variables (e.g., Model 3) might be preferred to avoid overfitting.</w:t>
      </w:r>
      <w:r w:rsidR="006768E0" w:rsidRPr="00272FD7">
        <w:rPr>
          <w:rFonts w:cstheme="minorHAnsi"/>
        </w:rPr>
        <w:br w:type="page"/>
      </w:r>
    </w:p>
    <w:p w14:paraId="123D1FB6" w14:textId="0AD8BB7A" w:rsidR="006768E0" w:rsidRPr="00272FD7" w:rsidRDefault="006768E0" w:rsidP="00C64E39">
      <w:pPr>
        <w:pStyle w:val="Cmsor1"/>
        <w:jc w:val="center"/>
        <w:rPr>
          <w:rFonts w:asciiTheme="minorHAnsi" w:hAnsiTheme="minorHAnsi" w:cstheme="minorHAnsi"/>
          <w:color w:val="auto"/>
          <w:sz w:val="36"/>
          <w:szCs w:val="36"/>
        </w:rPr>
      </w:pPr>
      <w:r w:rsidRPr="00272FD7">
        <w:rPr>
          <w:rFonts w:asciiTheme="minorHAnsi" w:hAnsiTheme="minorHAnsi" w:cstheme="minorHAnsi"/>
          <w:color w:val="auto"/>
          <w:sz w:val="36"/>
          <w:szCs w:val="36"/>
        </w:rPr>
        <w:lastRenderedPageBreak/>
        <w:t>Appendix</w:t>
      </w:r>
    </w:p>
    <w:p w14:paraId="78497376" w14:textId="131FE8DB" w:rsidR="00A640BF" w:rsidRPr="00272FD7" w:rsidRDefault="00A640BF" w:rsidP="00A640BF">
      <w:pPr>
        <w:pStyle w:val="Cmsor2"/>
        <w:rPr>
          <w:rFonts w:asciiTheme="minorHAnsi" w:hAnsiTheme="minorHAnsi" w:cstheme="minorHAnsi"/>
          <w:color w:val="auto"/>
        </w:rPr>
      </w:pPr>
      <w:r w:rsidRPr="00272FD7">
        <w:rPr>
          <w:rFonts w:asciiTheme="minorHAnsi" w:hAnsiTheme="minorHAnsi" w:cstheme="minorHAnsi"/>
          <w:color w:val="auto"/>
        </w:rPr>
        <w:t>Stargazer Table 1.</w:t>
      </w:r>
    </w:p>
    <w:tbl>
      <w:tblPr>
        <w:tblW w:w="9548" w:type="dxa"/>
        <w:tblCellMar>
          <w:left w:w="70" w:type="dxa"/>
          <w:right w:w="70" w:type="dxa"/>
        </w:tblCellMar>
        <w:tblLook w:val="04A0" w:firstRow="1" w:lastRow="0" w:firstColumn="1" w:lastColumn="0" w:noHBand="0" w:noVBand="1"/>
      </w:tblPr>
      <w:tblGrid>
        <w:gridCol w:w="2939"/>
        <w:gridCol w:w="1541"/>
        <w:gridCol w:w="1541"/>
        <w:gridCol w:w="1764"/>
        <w:gridCol w:w="1763"/>
      </w:tblGrid>
      <w:tr w:rsidR="00A640BF" w:rsidRPr="00A640BF" w14:paraId="121191A8" w14:textId="77777777" w:rsidTr="00A70618">
        <w:trPr>
          <w:trHeight w:val="294"/>
        </w:trPr>
        <w:tc>
          <w:tcPr>
            <w:tcW w:w="7785" w:type="dxa"/>
            <w:gridSpan w:val="4"/>
            <w:tcBorders>
              <w:top w:val="nil"/>
              <w:left w:val="nil"/>
              <w:bottom w:val="nil"/>
              <w:right w:val="nil"/>
            </w:tcBorders>
            <w:shd w:val="clear" w:color="000000" w:fill="FFFFFF"/>
            <w:vAlign w:val="bottom"/>
            <w:hideMark/>
          </w:tcPr>
          <w:p w14:paraId="2BE5978B"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b/>
                <w:bCs/>
                <w:kern w:val="0"/>
                <w:sz w:val="16"/>
                <w:szCs w:val="16"/>
                <w:lang w:val="hu-HU" w:eastAsia="hu-HU"/>
                <w14:ligatures w14:val="none"/>
              </w:rPr>
              <w:t>Dependent</w:t>
            </w:r>
            <w:proofErr w:type="spellEnd"/>
            <w:r w:rsidRPr="00A640BF">
              <w:rPr>
                <w:rFonts w:eastAsia="Times New Roman" w:cstheme="minorHAnsi"/>
                <w:b/>
                <w:bCs/>
                <w:kern w:val="0"/>
                <w:sz w:val="16"/>
                <w:szCs w:val="16"/>
                <w:lang w:val="hu-HU" w:eastAsia="hu-HU"/>
                <w14:ligatures w14:val="none"/>
              </w:rPr>
              <w:t xml:space="preserve"> </w:t>
            </w:r>
            <w:proofErr w:type="spellStart"/>
            <w:r w:rsidRPr="00A640BF">
              <w:rPr>
                <w:rFonts w:eastAsia="Times New Roman" w:cstheme="minorHAnsi"/>
                <w:b/>
                <w:bCs/>
                <w:kern w:val="0"/>
                <w:sz w:val="16"/>
                <w:szCs w:val="16"/>
                <w:lang w:val="hu-HU" w:eastAsia="hu-HU"/>
                <w14:ligatures w14:val="none"/>
              </w:rPr>
              <w:t>variable</w:t>
            </w:r>
            <w:proofErr w:type="spellEnd"/>
            <w:r w:rsidRPr="00A640BF">
              <w:rPr>
                <w:rFonts w:eastAsia="Times New Roman" w:cstheme="minorHAnsi"/>
                <w:b/>
                <w:bCs/>
                <w:kern w:val="0"/>
                <w:sz w:val="16"/>
                <w:szCs w:val="16"/>
                <w:lang w:val="hu-HU" w:eastAsia="hu-HU"/>
                <w14:ligatures w14:val="none"/>
              </w:rPr>
              <w:t>:</w:t>
            </w:r>
            <w:r w:rsidRPr="00A640BF">
              <w:rPr>
                <w:rFonts w:eastAsia="Times New Roman" w:cstheme="minorHAnsi"/>
                <w:kern w:val="0"/>
                <w:sz w:val="16"/>
                <w:szCs w:val="16"/>
                <w:lang w:val="hu-HU" w:eastAsia="hu-HU"/>
                <w14:ligatures w14:val="none"/>
              </w:rPr>
              <w:t xml:space="preserve"> </w:t>
            </w:r>
            <w:proofErr w:type="spellStart"/>
            <w:r w:rsidRPr="00A640BF">
              <w:rPr>
                <w:rFonts w:eastAsia="Times New Roman" w:cstheme="minorHAnsi"/>
                <w:kern w:val="0"/>
                <w:sz w:val="16"/>
                <w:szCs w:val="16"/>
                <w:lang w:val="hu-HU" w:eastAsia="hu-HU"/>
                <w14:ligatures w14:val="none"/>
              </w:rPr>
              <w:t>hourly</w:t>
            </w:r>
            <w:proofErr w:type="spellEnd"/>
            <w:r w:rsidRPr="00A640BF">
              <w:rPr>
                <w:rFonts w:eastAsia="Times New Roman" w:cstheme="minorHAnsi"/>
                <w:kern w:val="0"/>
                <w:sz w:val="16"/>
                <w:szCs w:val="16"/>
                <w:lang w:val="hu-HU" w:eastAsia="hu-HU"/>
                <w14:ligatures w14:val="none"/>
              </w:rPr>
              <w:t xml:space="preserve"> </w:t>
            </w:r>
            <w:proofErr w:type="spellStart"/>
            <w:r w:rsidRPr="00A640BF">
              <w:rPr>
                <w:rFonts w:eastAsia="Times New Roman" w:cstheme="minorHAnsi"/>
                <w:kern w:val="0"/>
                <w:sz w:val="16"/>
                <w:szCs w:val="16"/>
                <w:lang w:val="hu-HU" w:eastAsia="hu-HU"/>
                <w14:ligatures w14:val="none"/>
              </w:rPr>
              <w:t>wages</w:t>
            </w:r>
            <w:proofErr w:type="spellEnd"/>
          </w:p>
        </w:tc>
        <w:tc>
          <w:tcPr>
            <w:tcW w:w="1763" w:type="dxa"/>
            <w:tcBorders>
              <w:top w:val="nil"/>
              <w:left w:val="nil"/>
              <w:bottom w:val="nil"/>
              <w:right w:val="nil"/>
            </w:tcBorders>
            <w:shd w:val="clear" w:color="000000" w:fill="FFFFFF"/>
            <w:noWrap/>
            <w:vAlign w:val="bottom"/>
            <w:hideMark/>
          </w:tcPr>
          <w:p w14:paraId="21F3690B" w14:textId="77777777" w:rsidR="00A640BF" w:rsidRPr="00A640BF" w:rsidRDefault="00A640BF" w:rsidP="00A640BF">
            <w:pPr>
              <w:spacing w:after="0" w:line="240" w:lineRule="auto"/>
              <w:rPr>
                <w:rFonts w:eastAsia="Times New Roman" w:cstheme="minorHAnsi"/>
                <w:kern w:val="0"/>
                <w:lang w:val="hu-HU" w:eastAsia="hu-HU"/>
                <w14:ligatures w14:val="none"/>
              </w:rPr>
            </w:pPr>
            <w:r w:rsidRPr="00A640BF">
              <w:rPr>
                <w:rFonts w:eastAsia="Times New Roman" w:cstheme="minorHAnsi"/>
                <w:kern w:val="0"/>
                <w:lang w:val="hu-HU" w:eastAsia="hu-HU"/>
                <w14:ligatures w14:val="none"/>
              </w:rPr>
              <w:t> </w:t>
            </w:r>
          </w:p>
        </w:tc>
      </w:tr>
      <w:tr w:rsidR="00A640BF" w:rsidRPr="00A640BF" w14:paraId="5BE7D9C0" w14:textId="77777777" w:rsidTr="00A70618">
        <w:trPr>
          <w:trHeight w:val="306"/>
        </w:trPr>
        <w:tc>
          <w:tcPr>
            <w:tcW w:w="2939" w:type="dxa"/>
            <w:tcBorders>
              <w:top w:val="nil"/>
              <w:left w:val="nil"/>
              <w:bottom w:val="single" w:sz="8" w:space="0" w:color="auto"/>
              <w:right w:val="nil"/>
            </w:tcBorders>
            <w:shd w:val="clear" w:color="000000" w:fill="FFFFFF"/>
            <w:vAlign w:val="center"/>
            <w:hideMark/>
          </w:tcPr>
          <w:p w14:paraId="470D9885"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single" w:sz="8" w:space="0" w:color="auto"/>
              <w:right w:val="nil"/>
            </w:tcBorders>
            <w:shd w:val="clear" w:color="000000" w:fill="FFFFFF"/>
            <w:vAlign w:val="center"/>
            <w:hideMark/>
          </w:tcPr>
          <w:p w14:paraId="6FA112E3" w14:textId="77777777" w:rsidR="00A640BF" w:rsidRPr="00A640BF" w:rsidRDefault="00A640BF" w:rsidP="00A640BF">
            <w:pPr>
              <w:spacing w:after="0" w:line="240" w:lineRule="auto"/>
              <w:jc w:val="right"/>
              <w:rPr>
                <w:rFonts w:eastAsia="Times New Roman" w:cstheme="minorHAnsi"/>
                <w:b/>
                <w:bCs/>
                <w:kern w:val="0"/>
                <w:sz w:val="16"/>
                <w:szCs w:val="16"/>
                <w:lang w:val="hu-HU" w:eastAsia="hu-HU"/>
                <w14:ligatures w14:val="none"/>
              </w:rPr>
            </w:pPr>
            <w:proofErr w:type="spellStart"/>
            <w:r w:rsidRPr="00A640BF">
              <w:rPr>
                <w:rFonts w:eastAsia="Times New Roman" w:cstheme="minorHAnsi"/>
                <w:b/>
                <w:bCs/>
                <w:kern w:val="0"/>
                <w:sz w:val="16"/>
                <w:szCs w:val="16"/>
                <w:lang w:val="hu-HU" w:eastAsia="hu-HU"/>
                <w14:ligatures w14:val="none"/>
              </w:rPr>
              <w:t>Model</w:t>
            </w:r>
            <w:proofErr w:type="spellEnd"/>
            <w:r w:rsidRPr="00A640BF">
              <w:rPr>
                <w:rFonts w:eastAsia="Times New Roman" w:cstheme="minorHAnsi"/>
                <w:b/>
                <w:bCs/>
                <w:kern w:val="0"/>
                <w:sz w:val="16"/>
                <w:szCs w:val="16"/>
                <w:lang w:val="hu-HU" w:eastAsia="hu-HU"/>
                <w14:ligatures w14:val="none"/>
              </w:rPr>
              <w:t xml:space="preserve"> 1</w:t>
            </w:r>
          </w:p>
        </w:tc>
        <w:tc>
          <w:tcPr>
            <w:tcW w:w="1541" w:type="dxa"/>
            <w:tcBorders>
              <w:top w:val="nil"/>
              <w:left w:val="nil"/>
              <w:bottom w:val="single" w:sz="8" w:space="0" w:color="auto"/>
              <w:right w:val="nil"/>
            </w:tcBorders>
            <w:shd w:val="clear" w:color="000000" w:fill="FFFFFF"/>
            <w:vAlign w:val="center"/>
            <w:hideMark/>
          </w:tcPr>
          <w:p w14:paraId="115E6FE0" w14:textId="77777777" w:rsidR="00A640BF" w:rsidRPr="00A640BF" w:rsidRDefault="00A640BF" w:rsidP="00A640BF">
            <w:pPr>
              <w:spacing w:after="0" w:line="240" w:lineRule="auto"/>
              <w:jc w:val="right"/>
              <w:rPr>
                <w:rFonts w:eastAsia="Times New Roman" w:cstheme="minorHAnsi"/>
                <w:b/>
                <w:bCs/>
                <w:kern w:val="0"/>
                <w:sz w:val="16"/>
                <w:szCs w:val="16"/>
                <w:lang w:val="hu-HU" w:eastAsia="hu-HU"/>
                <w14:ligatures w14:val="none"/>
              </w:rPr>
            </w:pPr>
            <w:proofErr w:type="spellStart"/>
            <w:r w:rsidRPr="00A640BF">
              <w:rPr>
                <w:rFonts w:eastAsia="Times New Roman" w:cstheme="minorHAnsi"/>
                <w:b/>
                <w:bCs/>
                <w:kern w:val="0"/>
                <w:sz w:val="16"/>
                <w:szCs w:val="16"/>
                <w:lang w:val="hu-HU" w:eastAsia="hu-HU"/>
                <w14:ligatures w14:val="none"/>
              </w:rPr>
              <w:t>Model</w:t>
            </w:r>
            <w:proofErr w:type="spellEnd"/>
            <w:r w:rsidRPr="00A640BF">
              <w:rPr>
                <w:rFonts w:eastAsia="Times New Roman" w:cstheme="minorHAnsi"/>
                <w:b/>
                <w:bCs/>
                <w:kern w:val="0"/>
                <w:sz w:val="16"/>
                <w:szCs w:val="16"/>
                <w:lang w:val="hu-HU" w:eastAsia="hu-HU"/>
                <w14:ligatures w14:val="none"/>
              </w:rPr>
              <w:t xml:space="preserve"> 2</w:t>
            </w:r>
          </w:p>
        </w:tc>
        <w:tc>
          <w:tcPr>
            <w:tcW w:w="1763" w:type="dxa"/>
            <w:tcBorders>
              <w:top w:val="nil"/>
              <w:left w:val="nil"/>
              <w:bottom w:val="single" w:sz="8" w:space="0" w:color="auto"/>
              <w:right w:val="nil"/>
            </w:tcBorders>
            <w:shd w:val="clear" w:color="000000" w:fill="FFFFFF"/>
            <w:vAlign w:val="center"/>
            <w:hideMark/>
          </w:tcPr>
          <w:p w14:paraId="6EF69CF1" w14:textId="77777777" w:rsidR="00A640BF" w:rsidRPr="00A640BF" w:rsidRDefault="00A640BF" w:rsidP="00A640BF">
            <w:pPr>
              <w:spacing w:after="0" w:line="240" w:lineRule="auto"/>
              <w:jc w:val="right"/>
              <w:rPr>
                <w:rFonts w:eastAsia="Times New Roman" w:cstheme="minorHAnsi"/>
                <w:b/>
                <w:bCs/>
                <w:kern w:val="0"/>
                <w:sz w:val="16"/>
                <w:szCs w:val="16"/>
                <w:lang w:val="hu-HU" w:eastAsia="hu-HU"/>
                <w14:ligatures w14:val="none"/>
              </w:rPr>
            </w:pPr>
            <w:proofErr w:type="spellStart"/>
            <w:r w:rsidRPr="00A640BF">
              <w:rPr>
                <w:rFonts w:eastAsia="Times New Roman" w:cstheme="minorHAnsi"/>
                <w:b/>
                <w:bCs/>
                <w:kern w:val="0"/>
                <w:sz w:val="16"/>
                <w:szCs w:val="16"/>
                <w:lang w:val="hu-HU" w:eastAsia="hu-HU"/>
                <w14:ligatures w14:val="none"/>
              </w:rPr>
              <w:t>Model</w:t>
            </w:r>
            <w:proofErr w:type="spellEnd"/>
            <w:r w:rsidRPr="00A640BF">
              <w:rPr>
                <w:rFonts w:eastAsia="Times New Roman" w:cstheme="minorHAnsi"/>
                <w:b/>
                <w:bCs/>
                <w:kern w:val="0"/>
                <w:sz w:val="16"/>
                <w:szCs w:val="16"/>
                <w:lang w:val="hu-HU" w:eastAsia="hu-HU"/>
                <w14:ligatures w14:val="none"/>
              </w:rPr>
              <w:t xml:space="preserve"> 3</w:t>
            </w:r>
          </w:p>
        </w:tc>
        <w:tc>
          <w:tcPr>
            <w:tcW w:w="1763" w:type="dxa"/>
            <w:tcBorders>
              <w:top w:val="nil"/>
              <w:left w:val="nil"/>
              <w:bottom w:val="single" w:sz="8" w:space="0" w:color="auto"/>
              <w:right w:val="nil"/>
            </w:tcBorders>
            <w:shd w:val="clear" w:color="000000" w:fill="FFFFFF"/>
            <w:vAlign w:val="center"/>
            <w:hideMark/>
          </w:tcPr>
          <w:p w14:paraId="05EFCF14" w14:textId="77777777" w:rsidR="00A640BF" w:rsidRPr="00A640BF" w:rsidRDefault="00A640BF" w:rsidP="00A640BF">
            <w:pPr>
              <w:spacing w:after="0" w:line="240" w:lineRule="auto"/>
              <w:jc w:val="right"/>
              <w:rPr>
                <w:rFonts w:eastAsia="Times New Roman" w:cstheme="minorHAnsi"/>
                <w:b/>
                <w:bCs/>
                <w:kern w:val="0"/>
                <w:sz w:val="16"/>
                <w:szCs w:val="16"/>
                <w:lang w:val="hu-HU" w:eastAsia="hu-HU"/>
                <w14:ligatures w14:val="none"/>
              </w:rPr>
            </w:pPr>
            <w:proofErr w:type="spellStart"/>
            <w:r w:rsidRPr="00A640BF">
              <w:rPr>
                <w:rFonts w:eastAsia="Times New Roman" w:cstheme="minorHAnsi"/>
                <w:b/>
                <w:bCs/>
                <w:kern w:val="0"/>
                <w:sz w:val="16"/>
                <w:szCs w:val="16"/>
                <w:lang w:val="hu-HU" w:eastAsia="hu-HU"/>
                <w14:ligatures w14:val="none"/>
              </w:rPr>
              <w:t>Model</w:t>
            </w:r>
            <w:proofErr w:type="spellEnd"/>
            <w:r w:rsidRPr="00A640BF">
              <w:rPr>
                <w:rFonts w:eastAsia="Times New Roman" w:cstheme="minorHAnsi"/>
                <w:b/>
                <w:bCs/>
                <w:kern w:val="0"/>
                <w:sz w:val="16"/>
                <w:szCs w:val="16"/>
                <w:lang w:val="hu-HU" w:eastAsia="hu-HU"/>
                <w14:ligatures w14:val="none"/>
              </w:rPr>
              <w:t xml:space="preserve"> 4</w:t>
            </w:r>
          </w:p>
        </w:tc>
      </w:tr>
      <w:tr w:rsidR="00A640BF" w:rsidRPr="00A640BF" w14:paraId="66E0CA8D" w14:textId="77777777" w:rsidTr="00A70618">
        <w:trPr>
          <w:trHeight w:val="294"/>
        </w:trPr>
        <w:tc>
          <w:tcPr>
            <w:tcW w:w="2939" w:type="dxa"/>
            <w:tcBorders>
              <w:top w:val="nil"/>
              <w:left w:val="nil"/>
              <w:bottom w:val="nil"/>
              <w:right w:val="nil"/>
            </w:tcBorders>
            <w:shd w:val="clear" w:color="000000" w:fill="FFFFFF"/>
            <w:vAlign w:val="center"/>
            <w:hideMark/>
          </w:tcPr>
          <w:p w14:paraId="68999063"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Intercept</w:t>
            </w:r>
            <w:proofErr w:type="spellEnd"/>
          </w:p>
        </w:tc>
        <w:tc>
          <w:tcPr>
            <w:tcW w:w="1541" w:type="dxa"/>
            <w:tcBorders>
              <w:top w:val="nil"/>
              <w:left w:val="nil"/>
              <w:bottom w:val="nil"/>
              <w:right w:val="nil"/>
            </w:tcBorders>
            <w:shd w:val="clear" w:color="000000" w:fill="FFFFFF"/>
            <w:vAlign w:val="center"/>
            <w:hideMark/>
          </w:tcPr>
          <w:p w14:paraId="6645068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3.372</w:t>
            </w:r>
          </w:p>
        </w:tc>
        <w:tc>
          <w:tcPr>
            <w:tcW w:w="1541" w:type="dxa"/>
            <w:tcBorders>
              <w:top w:val="nil"/>
              <w:left w:val="nil"/>
              <w:bottom w:val="nil"/>
              <w:right w:val="nil"/>
            </w:tcBorders>
            <w:shd w:val="clear" w:color="000000" w:fill="FFFFFF"/>
            <w:vAlign w:val="center"/>
            <w:hideMark/>
          </w:tcPr>
          <w:p w14:paraId="011907D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4.042</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384FB5C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3.598</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64FD5CD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4.404</w:t>
            </w:r>
            <w:r w:rsidRPr="00A640BF">
              <w:rPr>
                <w:rFonts w:eastAsia="Times New Roman" w:cstheme="minorHAnsi"/>
                <w:kern w:val="0"/>
                <w:sz w:val="16"/>
                <w:szCs w:val="16"/>
                <w:vertAlign w:val="superscript"/>
                <w:lang w:val="hu-HU" w:eastAsia="hu-HU"/>
                <w14:ligatures w14:val="none"/>
              </w:rPr>
              <w:t>***</w:t>
            </w:r>
          </w:p>
        </w:tc>
      </w:tr>
      <w:tr w:rsidR="00A640BF" w:rsidRPr="00A640BF" w14:paraId="37CB4C68" w14:textId="77777777" w:rsidTr="00A70618">
        <w:trPr>
          <w:trHeight w:val="294"/>
        </w:trPr>
        <w:tc>
          <w:tcPr>
            <w:tcW w:w="2939" w:type="dxa"/>
            <w:tcBorders>
              <w:top w:val="nil"/>
              <w:left w:val="nil"/>
              <w:bottom w:val="nil"/>
              <w:right w:val="nil"/>
            </w:tcBorders>
            <w:shd w:val="clear" w:color="000000" w:fill="FFFFFF"/>
            <w:vAlign w:val="center"/>
            <w:hideMark/>
          </w:tcPr>
          <w:p w14:paraId="58C76082"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73CE3A8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(2.350)</w:t>
            </w:r>
          </w:p>
        </w:tc>
        <w:tc>
          <w:tcPr>
            <w:tcW w:w="1541" w:type="dxa"/>
            <w:tcBorders>
              <w:top w:val="nil"/>
              <w:left w:val="nil"/>
              <w:bottom w:val="nil"/>
              <w:right w:val="nil"/>
            </w:tcBorders>
            <w:shd w:val="clear" w:color="000000" w:fill="FFFFFF"/>
            <w:vAlign w:val="center"/>
            <w:hideMark/>
          </w:tcPr>
          <w:p w14:paraId="49A8756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(2.354)</w:t>
            </w:r>
          </w:p>
        </w:tc>
        <w:tc>
          <w:tcPr>
            <w:tcW w:w="1763" w:type="dxa"/>
            <w:tcBorders>
              <w:top w:val="nil"/>
              <w:left w:val="nil"/>
              <w:bottom w:val="nil"/>
              <w:right w:val="nil"/>
            </w:tcBorders>
            <w:shd w:val="clear" w:color="000000" w:fill="FFFFFF"/>
            <w:vAlign w:val="center"/>
            <w:hideMark/>
          </w:tcPr>
          <w:p w14:paraId="5EACF65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(1.796)</w:t>
            </w:r>
          </w:p>
        </w:tc>
        <w:tc>
          <w:tcPr>
            <w:tcW w:w="1763" w:type="dxa"/>
            <w:tcBorders>
              <w:top w:val="nil"/>
              <w:left w:val="nil"/>
              <w:bottom w:val="nil"/>
              <w:right w:val="nil"/>
            </w:tcBorders>
            <w:shd w:val="clear" w:color="000000" w:fill="FFFFFF"/>
            <w:vAlign w:val="center"/>
            <w:hideMark/>
          </w:tcPr>
          <w:p w14:paraId="2C724B9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(1.661)</w:t>
            </w:r>
          </w:p>
        </w:tc>
      </w:tr>
      <w:tr w:rsidR="00A640BF" w:rsidRPr="00A640BF" w14:paraId="07B258EE" w14:textId="77777777" w:rsidTr="00A70618">
        <w:trPr>
          <w:trHeight w:val="294"/>
        </w:trPr>
        <w:tc>
          <w:tcPr>
            <w:tcW w:w="2939" w:type="dxa"/>
            <w:tcBorders>
              <w:top w:val="nil"/>
              <w:left w:val="nil"/>
              <w:bottom w:val="nil"/>
              <w:right w:val="nil"/>
            </w:tcBorders>
            <w:shd w:val="clear" w:color="000000" w:fill="FFFFFF"/>
            <w:vAlign w:val="center"/>
            <w:hideMark/>
          </w:tcPr>
          <w:p w14:paraId="0D3EF61F"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age</w:t>
            </w:r>
            <w:proofErr w:type="spellEnd"/>
          </w:p>
        </w:tc>
        <w:tc>
          <w:tcPr>
            <w:tcW w:w="1541" w:type="dxa"/>
            <w:tcBorders>
              <w:top w:val="nil"/>
              <w:left w:val="nil"/>
              <w:bottom w:val="nil"/>
              <w:right w:val="nil"/>
            </w:tcBorders>
            <w:shd w:val="clear" w:color="000000" w:fill="FFFFFF"/>
            <w:vAlign w:val="center"/>
            <w:hideMark/>
          </w:tcPr>
          <w:p w14:paraId="4374A98D"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0.618</w:t>
            </w:r>
            <w:r w:rsidRPr="00A640BF">
              <w:rPr>
                <w:rFonts w:eastAsia="Times New Roman" w:cstheme="minorHAnsi"/>
                <w:kern w:val="0"/>
                <w:sz w:val="16"/>
                <w:szCs w:val="16"/>
                <w:vertAlign w:val="superscript"/>
                <w:lang w:val="hu-HU" w:eastAsia="hu-HU"/>
                <w14:ligatures w14:val="none"/>
              </w:rPr>
              <w:t>***</w:t>
            </w:r>
          </w:p>
        </w:tc>
        <w:tc>
          <w:tcPr>
            <w:tcW w:w="1541" w:type="dxa"/>
            <w:tcBorders>
              <w:top w:val="nil"/>
              <w:left w:val="nil"/>
              <w:bottom w:val="nil"/>
              <w:right w:val="nil"/>
            </w:tcBorders>
            <w:shd w:val="clear" w:color="000000" w:fill="FFFFFF"/>
            <w:vAlign w:val="center"/>
            <w:hideMark/>
          </w:tcPr>
          <w:p w14:paraId="6D99591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0.684</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2EFBC38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0.663</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0B8851A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0.644</w:t>
            </w:r>
            <w:r w:rsidRPr="00A640BF">
              <w:rPr>
                <w:rFonts w:eastAsia="Times New Roman" w:cstheme="minorHAnsi"/>
                <w:kern w:val="0"/>
                <w:sz w:val="16"/>
                <w:szCs w:val="16"/>
                <w:vertAlign w:val="superscript"/>
                <w:lang w:val="hu-HU" w:eastAsia="hu-HU"/>
                <w14:ligatures w14:val="none"/>
              </w:rPr>
              <w:t>***</w:t>
            </w:r>
          </w:p>
        </w:tc>
      </w:tr>
      <w:tr w:rsidR="00A640BF" w:rsidRPr="00A640BF" w14:paraId="43F22133" w14:textId="77777777" w:rsidTr="00A70618">
        <w:trPr>
          <w:trHeight w:val="294"/>
        </w:trPr>
        <w:tc>
          <w:tcPr>
            <w:tcW w:w="2939" w:type="dxa"/>
            <w:tcBorders>
              <w:top w:val="nil"/>
              <w:left w:val="nil"/>
              <w:bottom w:val="nil"/>
              <w:right w:val="nil"/>
            </w:tcBorders>
            <w:shd w:val="clear" w:color="000000" w:fill="FFFFFF"/>
            <w:vAlign w:val="center"/>
            <w:hideMark/>
          </w:tcPr>
          <w:p w14:paraId="600A5855"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7EBA5B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(0.120)</w:t>
            </w:r>
          </w:p>
        </w:tc>
        <w:tc>
          <w:tcPr>
            <w:tcW w:w="1541" w:type="dxa"/>
            <w:tcBorders>
              <w:top w:val="nil"/>
              <w:left w:val="nil"/>
              <w:bottom w:val="nil"/>
              <w:right w:val="nil"/>
            </w:tcBorders>
            <w:shd w:val="clear" w:color="000000" w:fill="FFFFFF"/>
            <w:vAlign w:val="center"/>
            <w:hideMark/>
          </w:tcPr>
          <w:p w14:paraId="764172C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(0.120)</w:t>
            </w:r>
          </w:p>
        </w:tc>
        <w:tc>
          <w:tcPr>
            <w:tcW w:w="1763" w:type="dxa"/>
            <w:tcBorders>
              <w:top w:val="nil"/>
              <w:left w:val="nil"/>
              <w:bottom w:val="nil"/>
              <w:right w:val="nil"/>
            </w:tcBorders>
            <w:shd w:val="clear" w:color="000000" w:fill="FFFFFF"/>
            <w:vAlign w:val="center"/>
            <w:hideMark/>
          </w:tcPr>
          <w:p w14:paraId="47DE6FC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(0.120)</w:t>
            </w:r>
          </w:p>
        </w:tc>
        <w:tc>
          <w:tcPr>
            <w:tcW w:w="1763" w:type="dxa"/>
            <w:tcBorders>
              <w:top w:val="nil"/>
              <w:left w:val="nil"/>
              <w:bottom w:val="nil"/>
              <w:right w:val="nil"/>
            </w:tcBorders>
            <w:shd w:val="clear" w:color="000000" w:fill="FFFFFF"/>
            <w:vAlign w:val="center"/>
            <w:hideMark/>
          </w:tcPr>
          <w:p w14:paraId="3B72F372"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(0.126)</w:t>
            </w:r>
          </w:p>
        </w:tc>
      </w:tr>
      <w:tr w:rsidR="00A640BF" w:rsidRPr="00A640BF" w14:paraId="7C8D3930" w14:textId="77777777" w:rsidTr="00A70618">
        <w:trPr>
          <w:trHeight w:val="294"/>
        </w:trPr>
        <w:tc>
          <w:tcPr>
            <w:tcW w:w="2939" w:type="dxa"/>
            <w:tcBorders>
              <w:top w:val="nil"/>
              <w:left w:val="nil"/>
              <w:bottom w:val="nil"/>
              <w:right w:val="nil"/>
            </w:tcBorders>
            <w:shd w:val="clear" w:color="000000" w:fill="FFFFFF"/>
            <w:vAlign w:val="center"/>
            <w:hideMark/>
          </w:tcPr>
          <w:p w14:paraId="3AF071A0"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agesq</w:t>
            </w:r>
            <w:proofErr w:type="spellEnd"/>
          </w:p>
        </w:tc>
        <w:tc>
          <w:tcPr>
            <w:tcW w:w="1541" w:type="dxa"/>
            <w:tcBorders>
              <w:top w:val="nil"/>
              <w:left w:val="nil"/>
              <w:bottom w:val="nil"/>
              <w:right w:val="nil"/>
            </w:tcBorders>
            <w:shd w:val="clear" w:color="000000" w:fill="FFFFFF"/>
            <w:vAlign w:val="center"/>
            <w:hideMark/>
          </w:tcPr>
          <w:p w14:paraId="3543E7A2"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-0.006</w:t>
            </w:r>
            <w:r w:rsidRPr="00A640BF">
              <w:rPr>
                <w:rFonts w:eastAsia="Times New Roman" w:cstheme="minorHAnsi"/>
                <w:kern w:val="0"/>
                <w:sz w:val="16"/>
                <w:szCs w:val="16"/>
                <w:vertAlign w:val="superscript"/>
                <w:lang w:val="hu-HU" w:eastAsia="hu-HU"/>
                <w14:ligatures w14:val="none"/>
              </w:rPr>
              <w:t>***</w:t>
            </w:r>
          </w:p>
        </w:tc>
        <w:tc>
          <w:tcPr>
            <w:tcW w:w="1541" w:type="dxa"/>
            <w:tcBorders>
              <w:top w:val="nil"/>
              <w:left w:val="nil"/>
              <w:bottom w:val="nil"/>
              <w:right w:val="nil"/>
            </w:tcBorders>
            <w:shd w:val="clear" w:color="000000" w:fill="FFFFFF"/>
            <w:vAlign w:val="center"/>
            <w:hideMark/>
          </w:tcPr>
          <w:p w14:paraId="091A09E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-0.007</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46FA5A14"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-0.007</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0D5E7A7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-0.006</w:t>
            </w:r>
            <w:r w:rsidRPr="00A640BF">
              <w:rPr>
                <w:rFonts w:eastAsia="Times New Roman" w:cstheme="minorHAnsi"/>
                <w:kern w:val="0"/>
                <w:sz w:val="16"/>
                <w:szCs w:val="16"/>
                <w:vertAlign w:val="superscript"/>
                <w:lang w:val="hu-HU" w:eastAsia="hu-HU"/>
                <w14:ligatures w14:val="none"/>
              </w:rPr>
              <w:t>***</w:t>
            </w:r>
          </w:p>
        </w:tc>
      </w:tr>
      <w:tr w:rsidR="00A640BF" w:rsidRPr="00A640BF" w14:paraId="6F27CE0F" w14:textId="77777777" w:rsidTr="00A70618">
        <w:trPr>
          <w:trHeight w:val="294"/>
        </w:trPr>
        <w:tc>
          <w:tcPr>
            <w:tcW w:w="2939" w:type="dxa"/>
            <w:tcBorders>
              <w:top w:val="nil"/>
              <w:left w:val="nil"/>
              <w:bottom w:val="nil"/>
              <w:right w:val="nil"/>
            </w:tcBorders>
            <w:shd w:val="clear" w:color="000000" w:fill="FFFFFF"/>
            <w:vAlign w:val="center"/>
            <w:hideMark/>
          </w:tcPr>
          <w:p w14:paraId="50D7E058"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4C67E3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(0.001)</w:t>
            </w:r>
          </w:p>
        </w:tc>
        <w:tc>
          <w:tcPr>
            <w:tcW w:w="1541" w:type="dxa"/>
            <w:tcBorders>
              <w:top w:val="nil"/>
              <w:left w:val="nil"/>
              <w:bottom w:val="nil"/>
              <w:right w:val="nil"/>
            </w:tcBorders>
            <w:shd w:val="clear" w:color="000000" w:fill="FFFFFF"/>
            <w:vAlign w:val="center"/>
            <w:hideMark/>
          </w:tcPr>
          <w:p w14:paraId="4DE3D8B2"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(0.001)</w:t>
            </w:r>
          </w:p>
        </w:tc>
        <w:tc>
          <w:tcPr>
            <w:tcW w:w="1763" w:type="dxa"/>
            <w:tcBorders>
              <w:top w:val="nil"/>
              <w:left w:val="nil"/>
              <w:bottom w:val="nil"/>
              <w:right w:val="nil"/>
            </w:tcBorders>
            <w:shd w:val="clear" w:color="000000" w:fill="FFFFFF"/>
            <w:vAlign w:val="center"/>
            <w:hideMark/>
          </w:tcPr>
          <w:p w14:paraId="38FCF5A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(0.001)</w:t>
            </w:r>
          </w:p>
        </w:tc>
        <w:tc>
          <w:tcPr>
            <w:tcW w:w="1763" w:type="dxa"/>
            <w:tcBorders>
              <w:top w:val="nil"/>
              <w:left w:val="nil"/>
              <w:bottom w:val="nil"/>
              <w:right w:val="nil"/>
            </w:tcBorders>
            <w:shd w:val="clear" w:color="000000" w:fill="FFFFFF"/>
            <w:vAlign w:val="center"/>
            <w:hideMark/>
          </w:tcPr>
          <w:p w14:paraId="5B693BC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(0.002)</w:t>
            </w:r>
          </w:p>
        </w:tc>
      </w:tr>
      <w:tr w:rsidR="00A640BF" w:rsidRPr="00A640BF" w14:paraId="282C6E26" w14:textId="77777777" w:rsidTr="00A70618">
        <w:trPr>
          <w:trHeight w:val="294"/>
        </w:trPr>
        <w:tc>
          <w:tcPr>
            <w:tcW w:w="2939" w:type="dxa"/>
            <w:tcBorders>
              <w:top w:val="nil"/>
              <w:left w:val="nil"/>
              <w:bottom w:val="nil"/>
              <w:right w:val="nil"/>
            </w:tcBorders>
            <w:shd w:val="clear" w:color="000000" w:fill="FFFFFF"/>
            <w:vAlign w:val="center"/>
            <w:hideMark/>
          </w:tcPr>
          <w:p w14:paraId="65190431"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female</w:t>
            </w:r>
            <w:proofErr w:type="spellEnd"/>
          </w:p>
        </w:tc>
        <w:tc>
          <w:tcPr>
            <w:tcW w:w="1541" w:type="dxa"/>
            <w:tcBorders>
              <w:top w:val="nil"/>
              <w:left w:val="nil"/>
              <w:bottom w:val="nil"/>
              <w:right w:val="nil"/>
            </w:tcBorders>
            <w:shd w:val="clear" w:color="000000" w:fill="FFFFFF"/>
            <w:vAlign w:val="center"/>
            <w:hideMark/>
          </w:tcPr>
          <w:p w14:paraId="0BC2B7A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480B373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-2.515</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7151F46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-2.296</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7019C87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-2.239</w:t>
            </w:r>
            <w:r w:rsidRPr="00A640BF">
              <w:rPr>
                <w:rFonts w:eastAsia="Times New Roman" w:cstheme="minorHAnsi"/>
                <w:kern w:val="0"/>
                <w:sz w:val="16"/>
                <w:szCs w:val="16"/>
                <w:vertAlign w:val="superscript"/>
                <w:lang w:val="hu-HU" w:eastAsia="hu-HU"/>
                <w14:ligatures w14:val="none"/>
              </w:rPr>
              <w:t>**</w:t>
            </w:r>
          </w:p>
        </w:tc>
      </w:tr>
      <w:tr w:rsidR="00A640BF" w:rsidRPr="00A640BF" w14:paraId="109D9B7C" w14:textId="77777777" w:rsidTr="00A70618">
        <w:trPr>
          <w:trHeight w:val="294"/>
        </w:trPr>
        <w:tc>
          <w:tcPr>
            <w:tcW w:w="2939" w:type="dxa"/>
            <w:tcBorders>
              <w:top w:val="nil"/>
              <w:left w:val="nil"/>
              <w:bottom w:val="nil"/>
              <w:right w:val="nil"/>
            </w:tcBorders>
            <w:shd w:val="clear" w:color="000000" w:fill="FFFFFF"/>
            <w:vAlign w:val="center"/>
            <w:hideMark/>
          </w:tcPr>
          <w:p w14:paraId="4B8A7774"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1A157A34"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44FDE74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(0.893)</w:t>
            </w:r>
          </w:p>
        </w:tc>
        <w:tc>
          <w:tcPr>
            <w:tcW w:w="1763" w:type="dxa"/>
            <w:tcBorders>
              <w:top w:val="nil"/>
              <w:left w:val="nil"/>
              <w:bottom w:val="nil"/>
              <w:right w:val="nil"/>
            </w:tcBorders>
            <w:shd w:val="clear" w:color="000000" w:fill="FFFFFF"/>
            <w:vAlign w:val="center"/>
            <w:hideMark/>
          </w:tcPr>
          <w:p w14:paraId="5B9F103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(0.879)</w:t>
            </w:r>
          </w:p>
        </w:tc>
        <w:tc>
          <w:tcPr>
            <w:tcW w:w="1763" w:type="dxa"/>
            <w:tcBorders>
              <w:top w:val="nil"/>
              <w:left w:val="nil"/>
              <w:bottom w:val="nil"/>
              <w:right w:val="nil"/>
            </w:tcBorders>
            <w:shd w:val="clear" w:color="000000" w:fill="FFFFFF"/>
            <w:vAlign w:val="center"/>
            <w:hideMark/>
          </w:tcPr>
          <w:p w14:paraId="003F1F3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(0.890)</w:t>
            </w:r>
          </w:p>
        </w:tc>
      </w:tr>
      <w:tr w:rsidR="00A640BF" w:rsidRPr="00A640BF" w14:paraId="69943786" w14:textId="77777777" w:rsidTr="00A70618">
        <w:trPr>
          <w:trHeight w:val="294"/>
        </w:trPr>
        <w:tc>
          <w:tcPr>
            <w:tcW w:w="2939" w:type="dxa"/>
            <w:tcBorders>
              <w:top w:val="nil"/>
              <w:left w:val="nil"/>
              <w:bottom w:val="nil"/>
              <w:right w:val="nil"/>
            </w:tcBorders>
            <w:shd w:val="clear" w:color="000000" w:fill="FFFFFF"/>
            <w:vAlign w:val="center"/>
            <w:hideMark/>
          </w:tcPr>
          <w:p w14:paraId="0962AC5C"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white</w:t>
            </w:r>
            <w:proofErr w:type="spellEnd"/>
          </w:p>
        </w:tc>
        <w:tc>
          <w:tcPr>
            <w:tcW w:w="1541" w:type="dxa"/>
            <w:tcBorders>
              <w:top w:val="nil"/>
              <w:left w:val="nil"/>
              <w:bottom w:val="nil"/>
              <w:right w:val="nil"/>
            </w:tcBorders>
            <w:shd w:val="clear" w:color="000000" w:fill="FFFFFF"/>
            <w:vAlign w:val="center"/>
            <w:hideMark/>
          </w:tcPr>
          <w:p w14:paraId="297AEBC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6BB39FE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509CA2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-0.583</w:t>
            </w:r>
          </w:p>
        </w:tc>
        <w:tc>
          <w:tcPr>
            <w:tcW w:w="1763" w:type="dxa"/>
            <w:tcBorders>
              <w:top w:val="nil"/>
              <w:left w:val="nil"/>
              <w:bottom w:val="nil"/>
              <w:right w:val="nil"/>
            </w:tcBorders>
            <w:shd w:val="clear" w:color="000000" w:fill="FFFFFF"/>
            <w:vAlign w:val="center"/>
            <w:hideMark/>
          </w:tcPr>
          <w:p w14:paraId="439C988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-0.159</w:t>
            </w:r>
          </w:p>
        </w:tc>
      </w:tr>
      <w:tr w:rsidR="00A640BF" w:rsidRPr="00A640BF" w14:paraId="7D163E4B" w14:textId="77777777" w:rsidTr="00A70618">
        <w:trPr>
          <w:trHeight w:val="294"/>
        </w:trPr>
        <w:tc>
          <w:tcPr>
            <w:tcW w:w="2939" w:type="dxa"/>
            <w:tcBorders>
              <w:top w:val="nil"/>
              <w:left w:val="nil"/>
              <w:bottom w:val="nil"/>
              <w:right w:val="nil"/>
            </w:tcBorders>
            <w:shd w:val="clear" w:color="000000" w:fill="FFFFFF"/>
            <w:vAlign w:val="center"/>
            <w:hideMark/>
          </w:tcPr>
          <w:p w14:paraId="762310A1"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3A41E17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C74023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59863D0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(0.612)</w:t>
            </w:r>
          </w:p>
        </w:tc>
        <w:tc>
          <w:tcPr>
            <w:tcW w:w="1763" w:type="dxa"/>
            <w:tcBorders>
              <w:top w:val="nil"/>
              <w:left w:val="nil"/>
              <w:bottom w:val="nil"/>
              <w:right w:val="nil"/>
            </w:tcBorders>
            <w:shd w:val="clear" w:color="000000" w:fill="FFFFFF"/>
            <w:vAlign w:val="center"/>
            <w:hideMark/>
          </w:tcPr>
          <w:p w14:paraId="0DE09DE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(0.599)</w:t>
            </w:r>
          </w:p>
        </w:tc>
      </w:tr>
      <w:tr w:rsidR="00A640BF" w:rsidRPr="00A640BF" w14:paraId="16B51D7E" w14:textId="77777777" w:rsidTr="00A70618">
        <w:trPr>
          <w:trHeight w:val="698"/>
        </w:trPr>
        <w:tc>
          <w:tcPr>
            <w:tcW w:w="2939" w:type="dxa"/>
            <w:tcBorders>
              <w:top w:val="nil"/>
              <w:left w:val="nil"/>
              <w:bottom w:val="nil"/>
              <w:right w:val="nil"/>
            </w:tcBorders>
            <w:shd w:val="clear" w:color="000000" w:fill="FFFFFF"/>
            <w:vAlign w:val="center"/>
            <w:hideMark/>
          </w:tcPr>
          <w:p w14:paraId="5960B6DC"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ed_max_high_school_graduate</w:t>
            </w:r>
            <w:proofErr w:type="spellEnd"/>
          </w:p>
        </w:tc>
        <w:tc>
          <w:tcPr>
            <w:tcW w:w="1541" w:type="dxa"/>
            <w:tcBorders>
              <w:top w:val="nil"/>
              <w:left w:val="nil"/>
              <w:bottom w:val="nil"/>
              <w:right w:val="nil"/>
            </w:tcBorders>
            <w:shd w:val="clear" w:color="000000" w:fill="FFFFFF"/>
            <w:vAlign w:val="center"/>
            <w:hideMark/>
          </w:tcPr>
          <w:p w14:paraId="6E53FA4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26B44B6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DBDACD2"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-0.128</w:t>
            </w:r>
          </w:p>
        </w:tc>
        <w:tc>
          <w:tcPr>
            <w:tcW w:w="1763" w:type="dxa"/>
            <w:tcBorders>
              <w:top w:val="nil"/>
              <w:left w:val="nil"/>
              <w:bottom w:val="nil"/>
              <w:right w:val="nil"/>
            </w:tcBorders>
            <w:shd w:val="clear" w:color="000000" w:fill="FFFFFF"/>
            <w:vAlign w:val="center"/>
            <w:hideMark/>
          </w:tcPr>
          <w:p w14:paraId="209BDE8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0.102</w:t>
            </w:r>
          </w:p>
        </w:tc>
      </w:tr>
      <w:tr w:rsidR="00A640BF" w:rsidRPr="00A640BF" w14:paraId="2166B3BC" w14:textId="77777777" w:rsidTr="00A70618">
        <w:trPr>
          <w:trHeight w:val="294"/>
        </w:trPr>
        <w:tc>
          <w:tcPr>
            <w:tcW w:w="2939" w:type="dxa"/>
            <w:tcBorders>
              <w:top w:val="nil"/>
              <w:left w:val="nil"/>
              <w:bottom w:val="nil"/>
              <w:right w:val="nil"/>
            </w:tcBorders>
            <w:shd w:val="clear" w:color="000000" w:fill="FFFFFF"/>
            <w:vAlign w:val="center"/>
            <w:hideMark/>
          </w:tcPr>
          <w:p w14:paraId="3D391795"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524A7A6E"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E47BCD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7124F0CD"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(0.685)</w:t>
            </w:r>
          </w:p>
        </w:tc>
        <w:tc>
          <w:tcPr>
            <w:tcW w:w="1763" w:type="dxa"/>
            <w:tcBorders>
              <w:top w:val="nil"/>
              <w:left w:val="nil"/>
              <w:bottom w:val="nil"/>
              <w:right w:val="nil"/>
            </w:tcBorders>
            <w:shd w:val="clear" w:color="000000" w:fill="FFFFFF"/>
            <w:vAlign w:val="center"/>
            <w:hideMark/>
          </w:tcPr>
          <w:p w14:paraId="3136E11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(0.651)</w:t>
            </w:r>
          </w:p>
        </w:tc>
      </w:tr>
      <w:tr w:rsidR="00A640BF" w:rsidRPr="00A640BF" w14:paraId="3D053DE0" w14:textId="77777777" w:rsidTr="00A70618">
        <w:trPr>
          <w:trHeight w:val="465"/>
        </w:trPr>
        <w:tc>
          <w:tcPr>
            <w:tcW w:w="2939" w:type="dxa"/>
            <w:tcBorders>
              <w:top w:val="nil"/>
              <w:left w:val="nil"/>
              <w:bottom w:val="nil"/>
              <w:right w:val="nil"/>
            </w:tcBorders>
            <w:shd w:val="clear" w:color="000000" w:fill="FFFFFF"/>
            <w:vAlign w:val="center"/>
            <w:hideMark/>
          </w:tcPr>
          <w:p w14:paraId="7C09EE7D"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ed_some_college</w:t>
            </w:r>
            <w:proofErr w:type="spellEnd"/>
          </w:p>
        </w:tc>
        <w:tc>
          <w:tcPr>
            <w:tcW w:w="1541" w:type="dxa"/>
            <w:tcBorders>
              <w:top w:val="nil"/>
              <w:left w:val="nil"/>
              <w:bottom w:val="nil"/>
              <w:right w:val="nil"/>
            </w:tcBorders>
            <w:shd w:val="clear" w:color="000000" w:fill="FFFFFF"/>
            <w:vAlign w:val="center"/>
            <w:hideMark/>
          </w:tcPr>
          <w:p w14:paraId="240F1E4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7309872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4F92923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0.896</w:t>
            </w:r>
          </w:p>
        </w:tc>
        <w:tc>
          <w:tcPr>
            <w:tcW w:w="1763" w:type="dxa"/>
            <w:tcBorders>
              <w:top w:val="nil"/>
              <w:left w:val="nil"/>
              <w:bottom w:val="nil"/>
              <w:right w:val="nil"/>
            </w:tcBorders>
            <w:shd w:val="clear" w:color="000000" w:fill="FFFFFF"/>
            <w:vAlign w:val="center"/>
            <w:hideMark/>
          </w:tcPr>
          <w:p w14:paraId="4500713E"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1.198</w:t>
            </w:r>
            <w:r w:rsidRPr="00A640BF">
              <w:rPr>
                <w:rFonts w:eastAsia="Times New Roman" w:cstheme="minorHAnsi"/>
                <w:kern w:val="0"/>
                <w:sz w:val="16"/>
                <w:szCs w:val="16"/>
                <w:vertAlign w:val="superscript"/>
                <w:lang w:val="hu-HU" w:eastAsia="hu-HU"/>
                <w14:ligatures w14:val="none"/>
              </w:rPr>
              <w:t>*</w:t>
            </w:r>
          </w:p>
        </w:tc>
      </w:tr>
      <w:tr w:rsidR="00A640BF" w:rsidRPr="00A640BF" w14:paraId="654AC432" w14:textId="77777777" w:rsidTr="00A70618">
        <w:trPr>
          <w:trHeight w:val="294"/>
        </w:trPr>
        <w:tc>
          <w:tcPr>
            <w:tcW w:w="2939" w:type="dxa"/>
            <w:tcBorders>
              <w:top w:val="nil"/>
              <w:left w:val="nil"/>
              <w:bottom w:val="nil"/>
              <w:right w:val="nil"/>
            </w:tcBorders>
            <w:shd w:val="clear" w:color="000000" w:fill="FFFFFF"/>
            <w:vAlign w:val="center"/>
            <w:hideMark/>
          </w:tcPr>
          <w:p w14:paraId="0D2398DD"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29AC0BA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48472C4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D7A853E"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(0.657)</w:t>
            </w:r>
          </w:p>
        </w:tc>
        <w:tc>
          <w:tcPr>
            <w:tcW w:w="1763" w:type="dxa"/>
            <w:tcBorders>
              <w:top w:val="nil"/>
              <w:left w:val="nil"/>
              <w:bottom w:val="nil"/>
              <w:right w:val="nil"/>
            </w:tcBorders>
            <w:shd w:val="clear" w:color="000000" w:fill="FFFFFF"/>
            <w:vAlign w:val="center"/>
            <w:hideMark/>
          </w:tcPr>
          <w:p w14:paraId="1056997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(0.623)</w:t>
            </w:r>
          </w:p>
        </w:tc>
      </w:tr>
      <w:tr w:rsidR="00A640BF" w:rsidRPr="00A640BF" w14:paraId="76274121" w14:textId="77777777" w:rsidTr="00A70618">
        <w:trPr>
          <w:trHeight w:val="465"/>
        </w:trPr>
        <w:tc>
          <w:tcPr>
            <w:tcW w:w="2939" w:type="dxa"/>
            <w:tcBorders>
              <w:top w:val="nil"/>
              <w:left w:val="nil"/>
              <w:bottom w:val="nil"/>
              <w:right w:val="nil"/>
            </w:tcBorders>
            <w:shd w:val="clear" w:color="000000" w:fill="FFFFFF"/>
            <w:vAlign w:val="center"/>
            <w:hideMark/>
          </w:tcPr>
          <w:p w14:paraId="00559B11"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ed_college_degree</w:t>
            </w:r>
            <w:proofErr w:type="spellEnd"/>
          </w:p>
        </w:tc>
        <w:tc>
          <w:tcPr>
            <w:tcW w:w="1541" w:type="dxa"/>
            <w:tcBorders>
              <w:top w:val="nil"/>
              <w:left w:val="nil"/>
              <w:bottom w:val="nil"/>
              <w:right w:val="nil"/>
            </w:tcBorders>
            <w:shd w:val="clear" w:color="000000" w:fill="FFFFFF"/>
            <w:vAlign w:val="center"/>
            <w:hideMark/>
          </w:tcPr>
          <w:p w14:paraId="6F2A9A0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50645AA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4F7C6C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2.830</w:t>
            </w:r>
            <w:r w:rsidRPr="00A640BF">
              <w:rPr>
                <w:rFonts w:eastAsia="Times New Roman" w:cstheme="minorHAnsi"/>
                <w:kern w:val="0"/>
                <w:sz w:val="16"/>
                <w:szCs w:val="16"/>
                <w:vertAlign w:val="superscript"/>
                <w:lang w:val="hu-HU" w:eastAsia="hu-HU"/>
                <w14:ligatures w14:val="none"/>
              </w:rPr>
              <w:t>***</w:t>
            </w:r>
          </w:p>
        </w:tc>
        <w:tc>
          <w:tcPr>
            <w:tcW w:w="1763" w:type="dxa"/>
            <w:tcBorders>
              <w:top w:val="nil"/>
              <w:left w:val="nil"/>
              <w:bottom w:val="nil"/>
              <w:right w:val="nil"/>
            </w:tcBorders>
            <w:shd w:val="clear" w:color="000000" w:fill="FFFFFF"/>
            <w:vAlign w:val="center"/>
            <w:hideMark/>
          </w:tcPr>
          <w:p w14:paraId="209102D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3.105</w:t>
            </w:r>
            <w:r w:rsidRPr="00A640BF">
              <w:rPr>
                <w:rFonts w:eastAsia="Times New Roman" w:cstheme="minorHAnsi"/>
                <w:kern w:val="0"/>
                <w:sz w:val="16"/>
                <w:szCs w:val="16"/>
                <w:vertAlign w:val="superscript"/>
                <w:lang w:val="hu-HU" w:eastAsia="hu-HU"/>
                <w14:ligatures w14:val="none"/>
              </w:rPr>
              <w:t>***</w:t>
            </w:r>
          </w:p>
        </w:tc>
      </w:tr>
      <w:tr w:rsidR="00A640BF" w:rsidRPr="00A640BF" w14:paraId="08133331" w14:textId="77777777" w:rsidTr="00A70618">
        <w:trPr>
          <w:trHeight w:val="294"/>
        </w:trPr>
        <w:tc>
          <w:tcPr>
            <w:tcW w:w="2939" w:type="dxa"/>
            <w:tcBorders>
              <w:top w:val="nil"/>
              <w:left w:val="nil"/>
              <w:bottom w:val="nil"/>
              <w:right w:val="nil"/>
            </w:tcBorders>
            <w:shd w:val="clear" w:color="000000" w:fill="FFFFFF"/>
            <w:vAlign w:val="center"/>
            <w:hideMark/>
          </w:tcPr>
          <w:p w14:paraId="5AFA8A52"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5899450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AFA043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47FC62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(0.716)</w:t>
            </w:r>
          </w:p>
        </w:tc>
        <w:tc>
          <w:tcPr>
            <w:tcW w:w="1763" w:type="dxa"/>
            <w:tcBorders>
              <w:top w:val="nil"/>
              <w:left w:val="nil"/>
              <w:bottom w:val="nil"/>
              <w:right w:val="nil"/>
            </w:tcBorders>
            <w:shd w:val="clear" w:color="000000" w:fill="FFFFFF"/>
            <w:vAlign w:val="center"/>
            <w:hideMark/>
          </w:tcPr>
          <w:p w14:paraId="24E1DE2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(0.665)</w:t>
            </w:r>
          </w:p>
        </w:tc>
      </w:tr>
      <w:tr w:rsidR="00A640BF" w:rsidRPr="00A640BF" w14:paraId="6595E4D2" w14:textId="77777777" w:rsidTr="00A70618">
        <w:trPr>
          <w:trHeight w:val="294"/>
        </w:trPr>
        <w:tc>
          <w:tcPr>
            <w:tcW w:w="2939" w:type="dxa"/>
            <w:tcBorders>
              <w:top w:val="nil"/>
              <w:left w:val="nil"/>
              <w:bottom w:val="nil"/>
              <w:right w:val="nil"/>
            </w:tcBorders>
            <w:shd w:val="clear" w:color="000000" w:fill="FFFFFF"/>
            <w:vAlign w:val="center"/>
            <w:hideMark/>
          </w:tcPr>
          <w:p w14:paraId="639F8FCD"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federal_gov</w:t>
            </w:r>
            <w:proofErr w:type="spellEnd"/>
          </w:p>
        </w:tc>
        <w:tc>
          <w:tcPr>
            <w:tcW w:w="1541" w:type="dxa"/>
            <w:tcBorders>
              <w:top w:val="nil"/>
              <w:left w:val="nil"/>
              <w:bottom w:val="nil"/>
              <w:right w:val="nil"/>
            </w:tcBorders>
            <w:shd w:val="clear" w:color="000000" w:fill="FFFFFF"/>
            <w:vAlign w:val="center"/>
            <w:hideMark/>
          </w:tcPr>
          <w:p w14:paraId="7B5CA3B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2C022B3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A41384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319887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5.775</w:t>
            </w:r>
            <w:r w:rsidRPr="00A640BF">
              <w:rPr>
                <w:rFonts w:eastAsia="Times New Roman" w:cstheme="minorHAnsi"/>
                <w:kern w:val="0"/>
                <w:sz w:val="16"/>
                <w:szCs w:val="16"/>
                <w:vertAlign w:val="superscript"/>
                <w:lang w:val="hu-HU" w:eastAsia="hu-HU"/>
                <w14:ligatures w14:val="none"/>
              </w:rPr>
              <w:t>***</w:t>
            </w:r>
          </w:p>
        </w:tc>
      </w:tr>
      <w:tr w:rsidR="00A640BF" w:rsidRPr="00A640BF" w14:paraId="4B101124" w14:textId="77777777" w:rsidTr="00A70618">
        <w:trPr>
          <w:trHeight w:val="294"/>
        </w:trPr>
        <w:tc>
          <w:tcPr>
            <w:tcW w:w="2939" w:type="dxa"/>
            <w:tcBorders>
              <w:top w:val="nil"/>
              <w:left w:val="nil"/>
              <w:bottom w:val="nil"/>
              <w:right w:val="nil"/>
            </w:tcBorders>
            <w:shd w:val="clear" w:color="000000" w:fill="FFFFFF"/>
            <w:vAlign w:val="center"/>
            <w:hideMark/>
          </w:tcPr>
          <w:p w14:paraId="42783C15"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19A5CBC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8870BC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FDA8DA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E7935C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(1.549)</w:t>
            </w:r>
          </w:p>
        </w:tc>
      </w:tr>
      <w:tr w:rsidR="00A640BF" w:rsidRPr="00A640BF" w14:paraId="75D40B14" w14:textId="77777777" w:rsidTr="00A70618">
        <w:trPr>
          <w:trHeight w:val="294"/>
        </w:trPr>
        <w:tc>
          <w:tcPr>
            <w:tcW w:w="2939" w:type="dxa"/>
            <w:tcBorders>
              <w:top w:val="nil"/>
              <w:left w:val="nil"/>
              <w:bottom w:val="nil"/>
              <w:right w:val="nil"/>
            </w:tcBorders>
            <w:shd w:val="clear" w:color="000000" w:fill="FFFFFF"/>
            <w:vAlign w:val="center"/>
            <w:hideMark/>
          </w:tcPr>
          <w:p w14:paraId="426E7EB9"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local_gov</w:t>
            </w:r>
            <w:proofErr w:type="spellEnd"/>
          </w:p>
        </w:tc>
        <w:tc>
          <w:tcPr>
            <w:tcW w:w="1541" w:type="dxa"/>
            <w:tcBorders>
              <w:top w:val="nil"/>
              <w:left w:val="nil"/>
              <w:bottom w:val="nil"/>
              <w:right w:val="nil"/>
            </w:tcBorders>
            <w:shd w:val="clear" w:color="000000" w:fill="FFFFFF"/>
            <w:vAlign w:val="center"/>
            <w:hideMark/>
          </w:tcPr>
          <w:p w14:paraId="2400679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3E9299F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1928921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4479202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2.400</w:t>
            </w:r>
            <w:r w:rsidRPr="00A640BF">
              <w:rPr>
                <w:rFonts w:eastAsia="Times New Roman" w:cstheme="minorHAnsi"/>
                <w:kern w:val="0"/>
                <w:sz w:val="16"/>
                <w:szCs w:val="16"/>
                <w:vertAlign w:val="superscript"/>
                <w:lang w:val="hu-HU" w:eastAsia="hu-HU"/>
                <w14:ligatures w14:val="none"/>
              </w:rPr>
              <w:t>**</w:t>
            </w:r>
          </w:p>
        </w:tc>
      </w:tr>
      <w:tr w:rsidR="00A640BF" w:rsidRPr="00A640BF" w14:paraId="1D57A7F4" w14:textId="77777777" w:rsidTr="00A70618">
        <w:trPr>
          <w:trHeight w:val="294"/>
        </w:trPr>
        <w:tc>
          <w:tcPr>
            <w:tcW w:w="2939" w:type="dxa"/>
            <w:tcBorders>
              <w:top w:val="nil"/>
              <w:left w:val="nil"/>
              <w:bottom w:val="nil"/>
              <w:right w:val="nil"/>
            </w:tcBorders>
            <w:shd w:val="clear" w:color="000000" w:fill="FFFFFF"/>
            <w:vAlign w:val="center"/>
            <w:hideMark/>
          </w:tcPr>
          <w:p w14:paraId="62B9E8F6"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112B186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3D533A7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CF709C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C3DE3C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(1.030)</w:t>
            </w:r>
          </w:p>
        </w:tc>
      </w:tr>
      <w:tr w:rsidR="00A640BF" w:rsidRPr="00A640BF" w14:paraId="5DC85B8B" w14:textId="77777777" w:rsidTr="00A70618">
        <w:trPr>
          <w:trHeight w:val="294"/>
        </w:trPr>
        <w:tc>
          <w:tcPr>
            <w:tcW w:w="2939" w:type="dxa"/>
            <w:tcBorders>
              <w:top w:val="nil"/>
              <w:left w:val="nil"/>
              <w:bottom w:val="nil"/>
              <w:right w:val="nil"/>
            </w:tcBorders>
            <w:shd w:val="clear" w:color="000000" w:fill="FFFFFF"/>
            <w:vAlign w:val="center"/>
            <w:hideMark/>
          </w:tcPr>
          <w:p w14:paraId="46D2F5B6"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state_gov</w:t>
            </w:r>
            <w:proofErr w:type="spellEnd"/>
          </w:p>
        </w:tc>
        <w:tc>
          <w:tcPr>
            <w:tcW w:w="1541" w:type="dxa"/>
            <w:tcBorders>
              <w:top w:val="nil"/>
              <w:left w:val="nil"/>
              <w:bottom w:val="nil"/>
              <w:right w:val="nil"/>
            </w:tcBorders>
            <w:shd w:val="clear" w:color="000000" w:fill="FFFFFF"/>
            <w:vAlign w:val="center"/>
            <w:hideMark/>
          </w:tcPr>
          <w:p w14:paraId="2629183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1191D7C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2310E90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5AC8A0A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-3.144</w:t>
            </w:r>
            <w:r w:rsidRPr="00A640BF">
              <w:rPr>
                <w:rFonts w:eastAsia="Times New Roman" w:cstheme="minorHAnsi"/>
                <w:kern w:val="0"/>
                <w:sz w:val="16"/>
                <w:szCs w:val="16"/>
                <w:vertAlign w:val="superscript"/>
                <w:lang w:val="hu-HU" w:eastAsia="hu-HU"/>
                <w14:ligatures w14:val="none"/>
              </w:rPr>
              <w:t>***</w:t>
            </w:r>
          </w:p>
        </w:tc>
      </w:tr>
      <w:tr w:rsidR="00A640BF" w:rsidRPr="00A640BF" w14:paraId="46111A7F" w14:textId="77777777" w:rsidTr="00A70618">
        <w:trPr>
          <w:trHeight w:val="294"/>
        </w:trPr>
        <w:tc>
          <w:tcPr>
            <w:tcW w:w="2939" w:type="dxa"/>
            <w:tcBorders>
              <w:top w:val="nil"/>
              <w:left w:val="nil"/>
              <w:bottom w:val="nil"/>
              <w:right w:val="nil"/>
            </w:tcBorders>
            <w:shd w:val="clear" w:color="000000" w:fill="FFFFFF"/>
            <w:vAlign w:val="center"/>
            <w:hideMark/>
          </w:tcPr>
          <w:p w14:paraId="6A6CCFC4"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6B6B7E1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15D1748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1F6F303D"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079A508E"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(0.845)</w:t>
            </w:r>
          </w:p>
        </w:tc>
      </w:tr>
      <w:tr w:rsidR="00A640BF" w:rsidRPr="00A640BF" w14:paraId="667CBCA0" w14:textId="77777777" w:rsidTr="00A70618">
        <w:trPr>
          <w:trHeight w:val="294"/>
        </w:trPr>
        <w:tc>
          <w:tcPr>
            <w:tcW w:w="2939" w:type="dxa"/>
            <w:tcBorders>
              <w:top w:val="nil"/>
              <w:left w:val="nil"/>
              <w:bottom w:val="nil"/>
              <w:right w:val="nil"/>
            </w:tcBorders>
            <w:shd w:val="clear" w:color="000000" w:fill="FFFFFF"/>
            <w:vAlign w:val="center"/>
            <w:hideMark/>
          </w:tcPr>
          <w:p w14:paraId="19325BD9"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profit_priv</w:t>
            </w:r>
            <w:proofErr w:type="spellEnd"/>
          </w:p>
        </w:tc>
        <w:tc>
          <w:tcPr>
            <w:tcW w:w="1541" w:type="dxa"/>
            <w:tcBorders>
              <w:top w:val="nil"/>
              <w:left w:val="nil"/>
              <w:bottom w:val="nil"/>
              <w:right w:val="nil"/>
            </w:tcBorders>
            <w:shd w:val="clear" w:color="000000" w:fill="FFFFFF"/>
            <w:vAlign w:val="center"/>
            <w:hideMark/>
          </w:tcPr>
          <w:p w14:paraId="3BFA41E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0ABF7CB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F1F14C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166CC98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-1.115</w:t>
            </w:r>
            <w:r w:rsidRPr="00A640BF">
              <w:rPr>
                <w:rFonts w:eastAsia="Times New Roman" w:cstheme="minorHAnsi"/>
                <w:kern w:val="0"/>
                <w:sz w:val="16"/>
                <w:szCs w:val="16"/>
                <w:vertAlign w:val="superscript"/>
                <w:lang w:val="hu-HU" w:eastAsia="hu-HU"/>
                <w14:ligatures w14:val="none"/>
              </w:rPr>
              <w:t>**</w:t>
            </w:r>
          </w:p>
        </w:tc>
      </w:tr>
      <w:tr w:rsidR="00A640BF" w:rsidRPr="00A640BF" w14:paraId="51717ECC" w14:textId="77777777" w:rsidTr="00A70618">
        <w:trPr>
          <w:trHeight w:val="294"/>
        </w:trPr>
        <w:tc>
          <w:tcPr>
            <w:tcW w:w="2939" w:type="dxa"/>
            <w:tcBorders>
              <w:top w:val="nil"/>
              <w:left w:val="nil"/>
              <w:bottom w:val="nil"/>
              <w:right w:val="nil"/>
            </w:tcBorders>
            <w:shd w:val="clear" w:color="000000" w:fill="FFFFFF"/>
            <w:vAlign w:val="center"/>
            <w:hideMark/>
          </w:tcPr>
          <w:p w14:paraId="5A5D2BE0"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436923D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3390C56D"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53F2A3AA"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1E7D8C0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(0.538)</w:t>
            </w:r>
          </w:p>
        </w:tc>
      </w:tr>
      <w:tr w:rsidR="00A640BF" w:rsidRPr="00A640BF" w14:paraId="77AE785D" w14:textId="77777777" w:rsidTr="00A70618">
        <w:trPr>
          <w:trHeight w:val="465"/>
        </w:trPr>
        <w:tc>
          <w:tcPr>
            <w:tcW w:w="2939" w:type="dxa"/>
            <w:tcBorders>
              <w:top w:val="nil"/>
              <w:left w:val="nil"/>
              <w:bottom w:val="nil"/>
              <w:right w:val="nil"/>
            </w:tcBorders>
            <w:shd w:val="clear" w:color="000000" w:fill="FFFFFF"/>
            <w:vAlign w:val="center"/>
            <w:hideMark/>
          </w:tcPr>
          <w:p w14:paraId="0A1A2FEE"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nonprofit_priv</w:t>
            </w:r>
            <w:proofErr w:type="spellEnd"/>
          </w:p>
        </w:tc>
        <w:tc>
          <w:tcPr>
            <w:tcW w:w="1541" w:type="dxa"/>
            <w:tcBorders>
              <w:top w:val="nil"/>
              <w:left w:val="nil"/>
              <w:bottom w:val="nil"/>
              <w:right w:val="nil"/>
            </w:tcBorders>
            <w:shd w:val="clear" w:color="000000" w:fill="FFFFFF"/>
            <w:vAlign w:val="center"/>
            <w:hideMark/>
          </w:tcPr>
          <w:p w14:paraId="29AD6C7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7D26009E"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5F297D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36B9243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0.488</w:t>
            </w:r>
          </w:p>
        </w:tc>
      </w:tr>
      <w:tr w:rsidR="00A640BF" w:rsidRPr="00A640BF" w14:paraId="5A6E6566" w14:textId="77777777" w:rsidTr="00A70618">
        <w:trPr>
          <w:trHeight w:val="294"/>
        </w:trPr>
        <w:tc>
          <w:tcPr>
            <w:tcW w:w="2939" w:type="dxa"/>
            <w:tcBorders>
              <w:top w:val="nil"/>
              <w:left w:val="nil"/>
              <w:bottom w:val="nil"/>
              <w:right w:val="nil"/>
            </w:tcBorders>
            <w:shd w:val="clear" w:color="000000" w:fill="FFFFFF"/>
            <w:vAlign w:val="center"/>
            <w:hideMark/>
          </w:tcPr>
          <w:p w14:paraId="7B4C7EB1"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40A556B2"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21FBB10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4FC2FC2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0650879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(0.904)</w:t>
            </w:r>
          </w:p>
        </w:tc>
      </w:tr>
      <w:tr w:rsidR="00A640BF" w:rsidRPr="00A640BF" w14:paraId="6483E024" w14:textId="77777777" w:rsidTr="00A70618">
        <w:trPr>
          <w:trHeight w:val="294"/>
        </w:trPr>
        <w:tc>
          <w:tcPr>
            <w:tcW w:w="2939" w:type="dxa"/>
            <w:tcBorders>
              <w:top w:val="nil"/>
              <w:left w:val="nil"/>
              <w:bottom w:val="nil"/>
              <w:right w:val="nil"/>
            </w:tcBorders>
            <w:shd w:val="clear" w:color="000000" w:fill="FFFFFF"/>
            <w:vAlign w:val="center"/>
            <w:hideMark/>
          </w:tcPr>
          <w:p w14:paraId="5834E713"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has_children</w:t>
            </w:r>
            <w:proofErr w:type="spellEnd"/>
          </w:p>
        </w:tc>
        <w:tc>
          <w:tcPr>
            <w:tcW w:w="1541" w:type="dxa"/>
            <w:tcBorders>
              <w:top w:val="nil"/>
              <w:left w:val="nil"/>
              <w:bottom w:val="nil"/>
              <w:right w:val="nil"/>
            </w:tcBorders>
            <w:shd w:val="clear" w:color="000000" w:fill="FFFFFF"/>
            <w:vAlign w:val="center"/>
            <w:hideMark/>
          </w:tcPr>
          <w:p w14:paraId="0091A8C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nil"/>
              <w:right w:val="nil"/>
            </w:tcBorders>
            <w:shd w:val="clear" w:color="000000" w:fill="FFFFFF"/>
            <w:vAlign w:val="center"/>
            <w:hideMark/>
          </w:tcPr>
          <w:p w14:paraId="6F03E0A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02CF7AF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nil"/>
              <w:right w:val="nil"/>
            </w:tcBorders>
            <w:shd w:val="clear" w:color="000000" w:fill="FFFFFF"/>
            <w:vAlign w:val="center"/>
            <w:hideMark/>
          </w:tcPr>
          <w:p w14:paraId="6CADD9A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-0.309</w:t>
            </w:r>
          </w:p>
        </w:tc>
      </w:tr>
      <w:tr w:rsidR="00A640BF" w:rsidRPr="00A640BF" w14:paraId="10DAF904" w14:textId="77777777" w:rsidTr="00A70618">
        <w:trPr>
          <w:trHeight w:val="306"/>
        </w:trPr>
        <w:tc>
          <w:tcPr>
            <w:tcW w:w="2939" w:type="dxa"/>
            <w:tcBorders>
              <w:top w:val="nil"/>
              <w:left w:val="nil"/>
              <w:bottom w:val="single" w:sz="8" w:space="0" w:color="auto"/>
              <w:right w:val="nil"/>
            </w:tcBorders>
            <w:shd w:val="clear" w:color="000000" w:fill="FFFFFF"/>
            <w:vAlign w:val="center"/>
            <w:hideMark/>
          </w:tcPr>
          <w:p w14:paraId="323ABB64"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single" w:sz="8" w:space="0" w:color="auto"/>
              <w:right w:val="nil"/>
            </w:tcBorders>
            <w:shd w:val="clear" w:color="000000" w:fill="FFFFFF"/>
            <w:vAlign w:val="center"/>
            <w:hideMark/>
          </w:tcPr>
          <w:p w14:paraId="1233BDE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541" w:type="dxa"/>
            <w:tcBorders>
              <w:top w:val="nil"/>
              <w:left w:val="nil"/>
              <w:bottom w:val="single" w:sz="8" w:space="0" w:color="auto"/>
              <w:right w:val="nil"/>
            </w:tcBorders>
            <w:shd w:val="clear" w:color="000000" w:fill="FFFFFF"/>
            <w:vAlign w:val="center"/>
            <w:hideMark/>
          </w:tcPr>
          <w:p w14:paraId="660900D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single" w:sz="8" w:space="0" w:color="auto"/>
              <w:right w:val="nil"/>
            </w:tcBorders>
            <w:shd w:val="clear" w:color="000000" w:fill="FFFFFF"/>
            <w:vAlign w:val="center"/>
            <w:hideMark/>
          </w:tcPr>
          <w:p w14:paraId="0271FB3F"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w:t>
            </w:r>
          </w:p>
        </w:tc>
        <w:tc>
          <w:tcPr>
            <w:tcW w:w="1763" w:type="dxa"/>
            <w:tcBorders>
              <w:top w:val="nil"/>
              <w:left w:val="nil"/>
              <w:bottom w:val="single" w:sz="8" w:space="0" w:color="auto"/>
              <w:right w:val="nil"/>
            </w:tcBorders>
            <w:shd w:val="clear" w:color="000000" w:fill="FFFFFF"/>
            <w:vAlign w:val="center"/>
            <w:hideMark/>
          </w:tcPr>
          <w:p w14:paraId="69C049C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(0.516)</w:t>
            </w:r>
          </w:p>
        </w:tc>
      </w:tr>
      <w:tr w:rsidR="00A640BF" w:rsidRPr="00A640BF" w14:paraId="3EBC7D28" w14:textId="77777777" w:rsidTr="00A70618">
        <w:trPr>
          <w:trHeight w:val="465"/>
        </w:trPr>
        <w:tc>
          <w:tcPr>
            <w:tcW w:w="2939" w:type="dxa"/>
            <w:tcBorders>
              <w:top w:val="nil"/>
              <w:left w:val="nil"/>
              <w:bottom w:val="nil"/>
              <w:right w:val="nil"/>
            </w:tcBorders>
            <w:shd w:val="clear" w:color="000000" w:fill="FFFFFF"/>
            <w:vAlign w:val="center"/>
            <w:hideMark/>
          </w:tcPr>
          <w:p w14:paraId="3B8FCEE4"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Observations</w:t>
            </w:r>
            <w:proofErr w:type="spellEnd"/>
          </w:p>
        </w:tc>
        <w:tc>
          <w:tcPr>
            <w:tcW w:w="1541" w:type="dxa"/>
            <w:tcBorders>
              <w:top w:val="nil"/>
              <w:left w:val="nil"/>
              <w:bottom w:val="nil"/>
              <w:right w:val="nil"/>
            </w:tcBorders>
            <w:shd w:val="clear" w:color="000000" w:fill="FFFFFF"/>
            <w:vAlign w:val="center"/>
            <w:hideMark/>
          </w:tcPr>
          <w:p w14:paraId="1700E2C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1217</w:t>
            </w:r>
          </w:p>
        </w:tc>
        <w:tc>
          <w:tcPr>
            <w:tcW w:w="1541" w:type="dxa"/>
            <w:tcBorders>
              <w:top w:val="nil"/>
              <w:left w:val="nil"/>
              <w:bottom w:val="nil"/>
              <w:right w:val="nil"/>
            </w:tcBorders>
            <w:shd w:val="clear" w:color="000000" w:fill="FFFFFF"/>
            <w:vAlign w:val="center"/>
            <w:hideMark/>
          </w:tcPr>
          <w:p w14:paraId="180815D4"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1217</w:t>
            </w:r>
          </w:p>
        </w:tc>
        <w:tc>
          <w:tcPr>
            <w:tcW w:w="1763" w:type="dxa"/>
            <w:tcBorders>
              <w:top w:val="nil"/>
              <w:left w:val="nil"/>
              <w:bottom w:val="nil"/>
              <w:right w:val="nil"/>
            </w:tcBorders>
            <w:shd w:val="clear" w:color="000000" w:fill="FFFFFF"/>
            <w:vAlign w:val="center"/>
            <w:hideMark/>
          </w:tcPr>
          <w:p w14:paraId="093A285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1217</w:t>
            </w:r>
          </w:p>
        </w:tc>
        <w:tc>
          <w:tcPr>
            <w:tcW w:w="1763" w:type="dxa"/>
            <w:tcBorders>
              <w:top w:val="nil"/>
              <w:left w:val="nil"/>
              <w:bottom w:val="nil"/>
              <w:right w:val="nil"/>
            </w:tcBorders>
            <w:shd w:val="clear" w:color="000000" w:fill="FFFFFF"/>
            <w:vAlign w:val="center"/>
            <w:hideMark/>
          </w:tcPr>
          <w:p w14:paraId="1729EED7"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1217</w:t>
            </w:r>
          </w:p>
        </w:tc>
      </w:tr>
      <w:tr w:rsidR="00A640BF" w:rsidRPr="00A640BF" w14:paraId="37BED8A3" w14:textId="77777777" w:rsidTr="00A70618">
        <w:trPr>
          <w:trHeight w:val="294"/>
        </w:trPr>
        <w:tc>
          <w:tcPr>
            <w:tcW w:w="2939" w:type="dxa"/>
            <w:tcBorders>
              <w:top w:val="nil"/>
              <w:left w:val="nil"/>
              <w:bottom w:val="nil"/>
              <w:right w:val="nil"/>
            </w:tcBorders>
            <w:shd w:val="clear" w:color="000000" w:fill="FFFFFF"/>
            <w:vAlign w:val="center"/>
            <w:hideMark/>
          </w:tcPr>
          <w:p w14:paraId="601A3335"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R</w:t>
            </w:r>
            <w:r w:rsidRPr="00A640BF">
              <w:rPr>
                <w:rFonts w:eastAsia="Times New Roman" w:cstheme="minorHAnsi"/>
                <w:kern w:val="0"/>
                <w:sz w:val="16"/>
                <w:szCs w:val="16"/>
                <w:vertAlign w:val="superscript"/>
                <w:lang w:val="hu-HU" w:eastAsia="hu-HU"/>
                <w14:ligatures w14:val="none"/>
              </w:rPr>
              <w:t>2</w:t>
            </w:r>
          </w:p>
        </w:tc>
        <w:tc>
          <w:tcPr>
            <w:tcW w:w="1541" w:type="dxa"/>
            <w:tcBorders>
              <w:top w:val="nil"/>
              <w:left w:val="nil"/>
              <w:bottom w:val="nil"/>
              <w:right w:val="nil"/>
            </w:tcBorders>
            <w:shd w:val="clear" w:color="000000" w:fill="FFFFFF"/>
            <w:vAlign w:val="center"/>
            <w:hideMark/>
          </w:tcPr>
          <w:p w14:paraId="682B63A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0.029</w:t>
            </w:r>
          </w:p>
        </w:tc>
        <w:tc>
          <w:tcPr>
            <w:tcW w:w="1541" w:type="dxa"/>
            <w:tcBorders>
              <w:top w:val="nil"/>
              <w:left w:val="nil"/>
              <w:bottom w:val="nil"/>
              <w:right w:val="nil"/>
            </w:tcBorders>
            <w:shd w:val="clear" w:color="000000" w:fill="FFFFFF"/>
            <w:vAlign w:val="center"/>
            <w:hideMark/>
          </w:tcPr>
          <w:p w14:paraId="6399D62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0.038</w:t>
            </w:r>
          </w:p>
        </w:tc>
        <w:tc>
          <w:tcPr>
            <w:tcW w:w="1763" w:type="dxa"/>
            <w:tcBorders>
              <w:top w:val="nil"/>
              <w:left w:val="nil"/>
              <w:bottom w:val="nil"/>
              <w:right w:val="nil"/>
            </w:tcBorders>
            <w:shd w:val="clear" w:color="000000" w:fill="FFFFFF"/>
            <w:vAlign w:val="center"/>
            <w:hideMark/>
          </w:tcPr>
          <w:p w14:paraId="1FB8842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0.058</w:t>
            </w:r>
          </w:p>
        </w:tc>
        <w:tc>
          <w:tcPr>
            <w:tcW w:w="1763" w:type="dxa"/>
            <w:tcBorders>
              <w:top w:val="nil"/>
              <w:left w:val="nil"/>
              <w:bottom w:val="nil"/>
              <w:right w:val="nil"/>
            </w:tcBorders>
            <w:shd w:val="clear" w:color="000000" w:fill="FFFFFF"/>
            <w:vAlign w:val="center"/>
            <w:hideMark/>
          </w:tcPr>
          <w:p w14:paraId="04B1E58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0.087</w:t>
            </w:r>
          </w:p>
        </w:tc>
      </w:tr>
      <w:tr w:rsidR="00A640BF" w:rsidRPr="00A640BF" w14:paraId="70841A1D" w14:textId="77777777" w:rsidTr="00A70618">
        <w:trPr>
          <w:trHeight w:val="294"/>
        </w:trPr>
        <w:tc>
          <w:tcPr>
            <w:tcW w:w="2939" w:type="dxa"/>
            <w:tcBorders>
              <w:top w:val="nil"/>
              <w:left w:val="nil"/>
              <w:bottom w:val="nil"/>
              <w:right w:val="nil"/>
            </w:tcBorders>
            <w:shd w:val="clear" w:color="000000" w:fill="FFFFFF"/>
            <w:vAlign w:val="center"/>
            <w:hideMark/>
          </w:tcPr>
          <w:p w14:paraId="2F89BD55"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Adjusted</w:t>
            </w:r>
            <w:proofErr w:type="spellEnd"/>
            <w:r w:rsidRPr="00A640BF">
              <w:rPr>
                <w:rFonts w:eastAsia="Times New Roman" w:cstheme="minorHAnsi"/>
                <w:kern w:val="0"/>
                <w:sz w:val="16"/>
                <w:szCs w:val="16"/>
                <w:lang w:val="hu-HU" w:eastAsia="hu-HU"/>
                <w14:ligatures w14:val="none"/>
              </w:rPr>
              <w:t xml:space="preserve"> R</w:t>
            </w:r>
            <w:r w:rsidRPr="00A640BF">
              <w:rPr>
                <w:rFonts w:eastAsia="Times New Roman" w:cstheme="minorHAnsi"/>
                <w:kern w:val="0"/>
                <w:sz w:val="16"/>
                <w:szCs w:val="16"/>
                <w:vertAlign w:val="superscript"/>
                <w:lang w:val="hu-HU" w:eastAsia="hu-HU"/>
                <w14:ligatures w14:val="none"/>
              </w:rPr>
              <w:t>2</w:t>
            </w:r>
          </w:p>
        </w:tc>
        <w:tc>
          <w:tcPr>
            <w:tcW w:w="1541" w:type="dxa"/>
            <w:tcBorders>
              <w:top w:val="nil"/>
              <w:left w:val="nil"/>
              <w:bottom w:val="nil"/>
              <w:right w:val="nil"/>
            </w:tcBorders>
            <w:shd w:val="clear" w:color="000000" w:fill="FFFFFF"/>
            <w:vAlign w:val="center"/>
            <w:hideMark/>
          </w:tcPr>
          <w:p w14:paraId="523130B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0.028</w:t>
            </w:r>
          </w:p>
        </w:tc>
        <w:tc>
          <w:tcPr>
            <w:tcW w:w="1541" w:type="dxa"/>
            <w:tcBorders>
              <w:top w:val="nil"/>
              <w:left w:val="nil"/>
              <w:bottom w:val="nil"/>
              <w:right w:val="nil"/>
            </w:tcBorders>
            <w:shd w:val="clear" w:color="000000" w:fill="FFFFFF"/>
            <w:vAlign w:val="center"/>
            <w:hideMark/>
          </w:tcPr>
          <w:p w14:paraId="44276161"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0.035</w:t>
            </w:r>
          </w:p>
        </w:tc>
        <w:tc>
          <w:tcPr>
            <w:tcW w:w="1763" w:type="dxa"/>
            <w:tcBorders>
              <w:top w:val="nil"/>
              <w:left w:val="nil"/>
              <w:bottom w:val="nil"/>
              <w:right w:val="nil"/>
            </w:tcBorders>
            <w:shd w:val="clear" w:color="000000" w:fill="FFFFFF"/>
            <w:vAlign w:val="center"/>
            <w:hideMark/>
          </w:tcPr>
          <w:p w14:paraId="35CFB236"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0.054</w:t>
            </w:r>
          </w:p>
        </w:tc>
        <w:tc>
          <w:tcPr>
            <w:tcW w:w="1763" w:type="dxa"/>
            <w:tcBorders>
              <w:top w:val="nil"/>
              <w:left w:val="nil"/>
              <w:bottom w:val="nil"/>
              <w:right w:val="nil"/>
            </w:tcBorders>
            <w:shd w:val="clear" w:color="000000" w:fill="FFFFFF"/>
            <w:vAlign w:val="center"/>
            <w:hideMark/>
          </w:tcPr>
          <w:p w14:paraId="7BF491A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0.079</w:t>
            </w:r>
          </w:p>
        </w:tc>
      </w:tr>
      <w:tr w:rsidR="00A640BF" w:rsidRPr="00A640BF" w14:paraId="5E7BA65A" w14:textId="77777777" w:rsidTr="00A70618">
        <w:trPr>
          <w:trHeight w:val="465"/>
        </w:trPr>
        <w:tc>
          <w:tcPr>
            <w:tcW w:w="2939" w:type="dxa"/>
            <w:tcBorders>
              <w:top w:val="nil"/>
              <w:left w:val="nil"/>
              <w:bottom w:val="nil"/>
              <w:right w:val="nil"/>
            </w:tcBorders>
            <w:shd w:val="clear" w:color="000000" w:fill="FFFFFF"/>
            <w:vAlign w:val="center"/>
            <w:hideMark/>
          </w:tcPr>
          <w:p w14:paraId="16EACD23"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Residual</w:t>
            </w:r>
            <w:proofErr w:type="spellEnd"/>
            <w:r w:rsidRPr="00A640BF">
              <w:rPr>
                <w:rFonts w:eastAsia="Times New Roman" w:cstheme="minorHAnsi"/>
                <w:kern w:val="0"/>
                <w:sz w:val="16"/>
                <w:szCs w:val="16"/>
                <w:lang w:val="hu-HU" w:eastAsia="hu-HU"/>
                <w14:ligatures w14:val="none"/>
              </w:rPr>
              <w:t xml:space="preserve"> </w:t>
            </w:r>
            <w:proofErr w:type="spellStart"/>
            <w:r w:rsidRPr="00A640BF">
              <w:rPr>
                <w:rFonts w:eastAsia="Times New Roman" w:cstheme="minorHAnsi"/>
                <w:kern w:val="0"/>
                <w:sz w:val="16"/>
                <w:szCs w:val="16"/>
                <w:lang w:val="hu-HU" w:eastAsia="hu-HU"/>
                <w14:ligatures w14:val="none"/>
              </w:rPr>
              <w:t>Std</w:t>
            </w:r>
            <w:proofErr w:type="spellEnd"/>
            <w:r w:rsidRPr="00A640BF">
              <w:rPr>
                <w:rFonts w:eastAsia="Times New Roman" w:cstheme="minorHAnsi"/>
                <w:kern w:val="0"/>
                <w:sz w:val="16"/>
                <w:szCs w:val="16"/>
                <w:lang w:val="hu-HU" w:eastAsia="hu-HU"/>
                <w14:ligatures w14:val="none"/>
              </w:rPr>
              <w:t xml:space="preserve">. </w:t>
            </w:r>
            <w:proofErr w:type="spellStart"/>
            <w:r w:rsidRPr="00A640BF">
              <w:rPr>
                <w:rFonts w:eastAsia="Times New Roman" w:cstheme="minorHAnsi"/>
                <w:kern w:val="0"/>
                <w:sz w:val="16"/>
                <w:szCs w:val="16"/>
                <w:lang w:val="hu-HU" w:eastAsia="hu-HU"/>
                <w14:ligatures w14:val="none"/>
              </w:rPr>
              <w:t>Error</w:t>
            </w:r>
            <w:proofErr w:type="spellEnd"/>
          </w:p>
        </w:tc>
        <w:tc>
          <w:tcPr>
            <w:tcW w:w="1541" w:type="dxa"/>
            <w:tcBorders>
              <w:top w:val="nil"/>
              <w:left w:val="nil"/>
              <w:bottom w:val="nil"/>
              <w:right w:val="nil"/>
            </w:tcBorders>
            <w:shd w:val="clear" w:color="000000" w:fill="FFFFFF"/>
            <w:vAlign w:val="center"/>
            <w:hideMark/>
          </w:tcPr>
          <w:p w14:paraId="48CC8245"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7.462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=1214)</w:t>
            </w:r>
          </w:p>
        </w:tc>
        <w:tc>
          <w:tcPr>
            <w:tcW w:w="1541" w:type="dxa"/>
            <w:tcBorders>
              <w:top w:val="nil"/>
              <w:left w:val="nil"/>
              <w:bottom w:val="nil"/>
              <w:right w:val="nil"/>
            </w:tcBorders>
            <w:shd w:val="clear" w:color="000000" w:fill="FFFFFF"/>
            <w:vAlign w:val="center"/>
            <w:hideMark/>
          </w:tcPr>
          <w:p w14:paraId="68AE60A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7.432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=1213)</w:t>
            </w:r>
          </w:p>
        </w:tc>
        <w:tc>
          <w:tcPr>
            <w:tcW w:w="1763" w:type="dxa"/>
            <w:tcBorders>
              <w:top w:val="nil"/>
              <w:left w:val="nil"/>
              <w:bottom w:val="nil"/>
              <w:right w:val="nil"/>
            </w:tcBorders>
            <w:shd w:val="clear" w:color="000000" w:fill="FFFFFF"/>
            <w:vAlign w:val="center"/>
            <w:hideMark/>
          </w:tcPr>
          <w:p w14:paraId="04BE49AD"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7.361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=1210)</w:t>
            </w:r>
          </w:p>
        </w:tc>
        <w:tc>
          <w:tcPr>
            <w:tcW w:w="1763" w:type="dxa"/>
            <w:tcBorders>
              <w:top w:val="nil"/>
              <w:left w:val="nil"/>
              <w:bottom w:val="nil"/>
              <w:right w:val="nil"/>
            </w:tcBorders>
            <w:shd w:val="clear" w:color="000000" w:fill="FFFFFF"/>
            <w:vAlign w:val="center"/>
            <w:hideMark/>
          </w:tcPr>
          <w:p w14:paraId="131D1A03"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7.261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=1205)</w:t>
            </w:r>
          </w:p>
        </w:tc>
      </w:tr>
      <w:tr w:rsidR="00A640BF" w:rsidRPr="00A640BF" w14:paraId="1819DAD4" w14:textId="77777777" w:rsidTr="00A70618">
        <w:trPr>
          <w:trHeight w:val="490"/>
        </w:trPr>
        <w:tc>
          <w:tcPr>
            <w:tcW w:w="2939" w:type="dxa"/>
            <w:tcBorders>
              <w:top w:val="nil"/>
              <w:left w:val="nil"/>
              <w:bottom w:val="nil"/>
              <w:right w:val="nil"/>
            </w:tcBorders>
            <w:shd w:val="clear" w:color="000000" w:fill="FFFFFF"/>
            <w:vAlign w:val="center"/>
            <w:hideMark/>
          </w:tcPr>
          <w:p w14:paraId="48A9AC8D"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 xml:space="preserve">F </w:t>
            </w:r>
            <w:proofErr w:type="spellStart"/>
            <w:r w:rsidRPr="00A640BF">
              <w:rPr>
                <w:rFonts w:eastAsia="Times New Roman" w:cstheme="minorHAnsi"/>
                <w:kern w:val="0"/>
                <w:sz w:val="16"/>
                <w:szCs w:val="16"/>
                <w:lang w:val="hu-HU" w:eastAsia="hu-HU"/>
                <w14:ligatures w14:val="none"/>
              </w:rPr>
              <w:t>Statistic</w:t>
            </w:r>
            <w:proofErr w:type="spellEnd"/>
          </w:p>
        </w:tc>
        <w:tc>
          <w:tcPr>
            <w:tcW w:w="1541" w:type="dxa"/>
            <w:tcBorders>
              <w:top w:val="nil"/>
              <w:left w:val="nil"/>
              <w:bottom w:val="nil"/>
              <w:right w:val="nil"/>
            </w:tcBorders>
            <w:shd w:val="clear" w:color="000000" w:fill="FFFFFF"/>
            <w:vAlign w:val="center"/>
            <w:hideMark/>
          </w:tcPr>
          <w:p w14:paraId="304D7F9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27.466</w:t>
            </w: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=2; 1214)</w:t>
            </w:r>
          </w:p>
        </w:tc>
        <w:tc>
          <w:tcPr>
            <w:tcW w:w="1541" w:type="dxa"/>
            <w:tcBorders>
              <w:top w:val="nil"/>
              <w:left w:val="nil"/>
              <w:bottom w:val="nil"/>
              <w:right w:val="nil"/>
            </w:tcBorders>
            <w:shd w:val="clear" w:color="000000" w:fill="FFFFFF"/>
            <w:vAlign w:val="center"/>
            <w:hideMark/>
          </w:tcPr>
          <w:p w14:paraId="282523BE"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24.215</w:t>
            </w: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=3; 1213)</w:t>
            </w:r>
          </w:p>
        </w:tc>
        <w:tc>
          <w:tcPr>
            <w:tcW w:w="1763" w:type="dxa"/>
            <w:tcBorders>
              <w:top w:val="nil"/>
              <w:left w:val="nil"/>
              <w:bottom w:val="nil"/>
              <w:right w:val="nil"/>
            </w:tcBorders>
            <w:shd w:val="clear" w:color="000000" w:fill="FFFFFF"/>
            <w:vAlign w:val="center"/>
            <w:hideMark/>
          </w:tcPr>
          <w:p w14:paraId="33D8FFF9"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1063.832</w:t>
            </w: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=6; 1210)</w:t>
            </w:r>
          </w:p>
        </w:tc>
        <w:tc>
          <w:tcPr>
            <w:tcW w:w="1763" w:type="dxa"/>
            <w:tcBorders>
              <w:top w:val="nil"/>
              <w:left w:val="nil"/>
              <w:bottom w:val="nil"/>
              <w:right w:val="nil"/>
            </w:tcBorders>
            <w:shd w:val="clear" w:color="000000" w:fill="FFFFFF"/>
            <w:vAlign w:val="center"/>
            <w:hideMark/>
          </w:tcPr>
          <w:p w14:paraId="26E0C608"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647.596</w:t>
            </w: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 (</w:t>
            </w:r>
            <w:proofErr w:type="spellStart"/>
            <w:r w:rsidRPr="00A640BF">
              <w:rPr>
                <w:rFonts w:eastAsia="Times New Roman" w:cstheme="minorHAnsi"/>
                <w:kern w:val="0"/>
                <w:sz w:val="16"/>
                <w:szCs w:val="16"/>
                <w:lang w:val="hu-HU" w:eastAsia="hu-HU"/>
                <w14:ligatures w14:val="none"/>
              </w:rPr>
              <w:t>df</w:t>
            </w:r>
            <w:proofErr w:type="spellEnd"/>
            <w:r w:rsidRPr="00A640BF">
              <w:rPr>
                <w:rFonts w:eastAsia="Times New Roman" w:cstheme="minorHAnsi"/>
                <w:kern w:val="0"/>
                <w:sz w:val="16"/>
                <w:szCs w:val="16"/>
                <w:lang w:val="hu-HU" w:eastAsia="hu-HU"/>
                <w14:ligatures w14:val="none"/>
              </w:rPr>
              <w:t>=11; 1205)</w:t>
            </w:r>
          </w:p>
        </w:tc>
      </w:tr>
      <w:tr w:rsidR="00A640BF" w:rsidRPr="00A640BF" w14:paraId="4ACAF319" w14:textId="77777777" w:rsidTr="00A70618">
        <w:trPr>
          <w:trHeight w:val="306"/>
        </w:trPr>
        <w:tc>
          <w:tcPr>
            <w:tcW w:w="2939" w:type="dxa"/>
            <w:tcBorders>
              <w:top w:val="nil"/>
              <w:left w:val="nil"/>
              <w:bottom w:val="single" w:sz="8" w:space="0" w:color="auto"/>
              <w:right w:val="nil"/>
            </w:tcBorders>
            <w:shd w:val="clear" w:color="000000" w:fill="FFFFFF"/>
            <w:vAlign w:val="center"/>
            <w:hideMark/>
          </w:tcPr>
          <w:p w14:paraId="32ECBA27"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BIC</w:t>
            </w:r>
          </w:p>
        </w:tc>
        <w:tc>
          <w:tcPr>
            <w:tcW w:w="1541" w:type="dxa"/>
            <w:tcBorders>
              <w:top w:val="nil"/>
              <w:left w:val="nil"/>
              <w:bottom w:val="nil"/>
              <w:right w:val="nil"/>
            </w:tcBorders>
            <w:shd w:val="clear" w:color="000000" w:fill="FFFFFF"/>
            <w:vAlign w:val="center"/>
            <w:hideMark/>
          </w:tcPr>
          <w:p w14:paraId="3EAE3A6B"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8363.85</w:t>
            </w:r>
          </w:p>
        </w:tc>
        <w:tc>
          <w:tcPr>
            <w:tcW w:w="1541" w:type="dxa"/>
            <w:tcBorders>
              <w:top w:val="nil"/>
              <w:left w:val="nil"/>
              <w:bottom w:val="nil"/>
              <w:right w:val="nil"/>
            </w:tcBorders>
            <w:shd w:val="clear" w:color="000000" w:fill="FFFFFF"/>
            <w:vAlign w:val="center"/>
            <w:hideMark/>
          </w:tcPr>
          <w:p w14:paraId="3D03E2F4"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8360.28</w:t>
            </w:r>
          </w:p>
        </w:tc>
        <w:tc>
          <w:tcPr>
            <w:tcW w:w="1763" w:type="dxa"/>
            <w:tcBorders>
              <w:top w:val="nil"/>
              <w:left w:val="nil"/>
              <w:bottom w:val="nil"/>
              <w:right w:val="nil"/>
            </w:tcBorders>
            <w:shd w:val="clear" w:color="000000" w:fill="FFFFFF"/>
            <w:vAlign w:val="center"/>
            <w:hideMark/>
          </w:tcPr>
          <w:p w14:paraId="59267A7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8355.21</w:t>
            </w:r>
          </w:p>
        </w:tc>
        <w:tc>
          <w:tcPr>
            <w:tcW w:w="1763" w:type="dxa"/>
            <w:tcBorders>
              <w:top w:val="nil"/>
              <w:left w:val="nil"/>
              <w:bottom w:val="nil"/>
              <w:right w:val="nil"/>
            </w:tcBorders>
            <w:shd w:val="clear" w:color="000000" w:fill="FFFFFF"/>
            <w:vAlign w:val="center"/>
            <w:hideMark/>
          </w:tcPr>
          <w:p w14:paraId="343405B0"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lang w:val="hu-HU" w:eastAsia="hu-HU"/>
                <w14:ligatures w14:val="none"/>
              </w:rPr>
              <w:t>8352.47</w:t>
            </w:r>
          </w:p>
        </w:tc>
      </w:tr>
      <w:tr w:rsidR="00A640BF" w:rsidRPr="00A640BF" w14:paraId="1061E96A" w14:textId="77777777" w:rsidTr="00A70618">
        <w:trPr>
          <w:trHeight w:val="294"/>
        </w:trPr>
        <w:tc>
          <w:tcPr>
            <w:tcW w:w="2939" w:type="dxa"/>
            <w:tcBorders>
              <w:top w:val="nil"/>
              <w:left w:val="nil"/>
              <w:bottom w:val="nil"/>
              <w:right w:val="nil"/>
            </w:tcBorders>
            <w:shd w:val="clear" w:color="000000" w:fill="FFFFFF"/>
            <w:vAlign w:val="center"/>
            <w:hideMark/>
          </w:tcPr>
          <w:p w14:paraId="66DCEED4" w14:textId="77777777" w:rsidR="00A640BF" w:rsidRPr="00A640BF" w:rsidRDefault="00A640BF" w:rsidP="00A640BF">
            <w:pPr>
              <w:spacing w:after="0" w:line="240" w:lineRule="auto"/>
              <w:rPr>
                <w:rFonts w:eastAsia="Times New Roman" w:cstheme="minorHAnsi"/>
                <w:kern w:val="0"/>
                <w:sz w:val="16"/>
                <w:szCs w:val="16"/>
                <w:lang w:val="hu-HU" w:eastAsia="hu-HU"/>
                <w14:ligatures w14:val="none"/>
              </w:rPr>
            </w:pPr>
            <w:proofErr w:type="spellStart"/>
            <w:r w:rsidRPr="00A640BF">
              <w:rPr>
                <w:rFonts w:eastAsia="Times New Roman" w:cstheme="minorHAnsi"/>
                <w:kern w:val="0"/>
                <w:sz w:val="16"/>
                <w:szCs w:val="16"/>
                <w:lang w:val="hu-HU" w:eastAsia="hu-HU"/>
                <w14:ligatures w14:val="none"/>
              </w:rPr>
              <w:t>Note</w:t>
            </w:r>
            <w:proofErr w:type="spellEnd"/>
            <w:r w:rsidRPr="00A640BF">
              <w:rPr>
                <w:rFonts w:eastAsia="Times New Roman" w:cstheme="minorHAnsi"/>
                <w:kern w:val="0"/>
                <w:sz w:val="16"/>
                <w:szCs w:val="16"/>
                <w:lang w:val="hu-HU" w:eastAsia="hu-HU"/>
                <w14:ligatures w14:val="none"/>
              </w:rPr>
              <w:t>:</w:t>
            </w:r>
          </w:p>
        </w:tc>
        <w:tc>
          <w:tcPr>
            <w:tcW w:w="6609" w:type="dxa"/>
            <w:gridSpan w:val="4"/>
            <w:tcBorders>
              <w:top w:val="single" w:sz="8" w:space="0" w:color="000000"/>
              <w:left w:val="nil"/>
              <w:bottom w:val="nil"/>
              <w:right w:val="nil"/>
            </w:tcBorders>
            <w:shd w:val="clear" w:color="000000" w:fill="FFFFFF"/>
            <w:vAlign w:val="center"/>
            <w:hideMark/>
          </w:tcPr>
          <w:p w14:paraId="44C338AC" w14:textId="77777777" w:rsidR="00A640BF" w:rsidRPr="00A640BF" w:rsidRDefault="00A640BF" w:rsidP="00A640BF">
            <w:pPr>
              <w:spacing w:after="0" w:line="240" w:lineRule="auto"/>
              <w:jc w:val="right"/>
              <w:rPr>
                <w:rFonts w:eastAsia="Times New Roman" w:cstheme="minorHAnsi"/>
                <w:kern w:val="0"/>
                <w:sz w:val="16"/>
                <w:szCs w:val="16"/>
                <w:lang w:val="hu-HU" w:eastAsia="hu-HU"/>
                <w14:ligatures w14:val="none"/>
              </w:rPr>
            </w:pP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p&lt;0.1; </w:t>
            </w: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p&lt;0.05; </w:t>
            </w:r>
            <w:r w:rsidRPr="00A640BF">
              <w:rPr>
                <w:rFonts w:eastAsia="Times New Roman" w:cstheme="minorHAnsi"/>
                <w:kern w:val="0"/>
                <w:sz w:val="16"/>
                <w:szCs w:val="16"/>
                <w:vertAlign w:val="superscript"/>
                <w:lang w:val="hu-HU" w:eastAsia="hu-HU"/>
                <w14:ligatures w14:val="none"/>
              </w:rPr>
              <w:t>***</w:t>
            </w:r>
            <w:r w:rsidRPr="00A640BF">
              <w:rPr>
                <w:rFonts w:eastAsia="Times New Roman" w:cstheme="minorHAnsi"/>
                <w:kern w:val="0"/>
                <w:sz w:val="16"/>
                <w:szCs w:val="16"/>
                <w:lang w:val="hu-HU" w:eastAsia="hu-HU"/>
                <w14:ligatures w14:val="none"/>
              </w:rPr>
              <w:t>p&lt;0.01</w:t>
            </w:r>
          </w:p>
        </w:tc>
      </w:tr>
    </w:tbl>
    <w:p w14:paraId="439A61B9" w14:textId="77777777" w:rsidR="00DA0FF2" w:rsidRPr="00272FD7" w:rsidRDefault="00DA0FF2" w:rsidP="00DA0FF2">
      <w:pPr>
        <w:rPr>
          <w:rFonts w:cstheme="minorHAnsi"/>
        </w:rPr>
      </w:pPr>
    </w:p>
    <w:sectPr w:rsidR="00DA0FF2" w:rsidRPr="00272FD7" w:rsidSect="009F5125">
      <w:footerReference w:type="default" r:id="rId8"/>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F90F" w14:textId="77777777" w:rsidR="009F5125" w:rsidRDefault="009F5125" w:rsidP="007971A7">
      <w:pPr>
        <w:spacing w:after="0" w:line="240" w:lineRule="auto"/>
      </w:pPr>
      <w:r>
        <w:separator/>
      </w:r>
    </w:p>
  </w:endnote>
  <w:endnote w:type="continuationSeparator" w:id="0">
    <w:p w14:paraId="3A5769DD" w14:textId="77777777" w:rsidR="009F5125" w:rsidRDefault="009F5125" w:rsidP="0079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altName w:val="Times New Roman PSMT"/>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97758"/>
      <w:docPartObj>
        <w:docPartGallery w:val="Page Numbers (Bottom of Page)"/>
        <w:docPartUnique/>
      </w:docPartObj>
    </w:sdtPr>
    <w:sdtContent>
      <w:p w14:paraId="7A0B56A4" w14:textId="683B49A3" w:rsidR="007971A7" w:rsidRDefault="007971A7">
        <w:pPr>
          <w:pStyle w:val="llb"/>
          <w:jc w:val="center"/>
        </w:pPr>
        <w:r>
          <w:fldChar w:fldCharType="begin"/>
        </w:r>
        <w:r>
          <w:instrText>PAGE   \* MERGEFORMAT</w:instrText>
        </w:r>
        <w:r>
          <w:fldChar w:fldCharType="separate"/>
        </w:r>
        <w:r>
          <w:rPr>
            <w:lang w:val="hu-HU"/>
          </w:rPr>
          <w:t>2</w:t>
        </w:r>
        <w:r>
          <w:fldChar w:fldCharType="end"/>
        </w:r>
      </w:p>
    </w:sdtContent>
  </w:sdt>
  <w:p w14:paraId="235A803A" w14:textId="77777777" w:rsidR="007971A7" w:rsidRDefault="007971A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73D1" w14:textId="77777777" w:rsidR="009F5125" w:rsidRDefault="009F5125" w:rsidP="007971A7">
      <w:pPr>
        <w:spacing w:after="0" w:line="240" w:lineRule="auto"/>
      </w:pPr>
      <w:r>
        <w:separator/>
      </w:r>
    </w:p>
  </w:footnote>
  <w:footnote w:type="continuationSeparator" w:id="0">
    <w:p w14:paraId="1F5886B4" w14:textId="77777777" w:rsidR="009F5125" w:rsidRDefault="009F5125" w:rsidP="00797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F8A" w14:textId="3EEAEAA4" w:rsidR="00D47A0A" w:rsidRDefault="00D47A0A">
    <w:pPr>
      <w:pStyle w:val="lfej"/>
    </w:pPr>
    <w:r>
      <w:t xml:space="preserve">GitHub: </w:t>
    </w:r>
    <w:hyperlink r:id="rId1" w:history="1">
      <w:r w:rsidRPr="00BC3E6F">
        <w:rPr>
          <w:rStyle w:val="Hiperhivatkozs"/>
        </w:rPr>
        <w:t>https://github.com/szilvasipeter2000/Data-Analysis-3/tree/main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820"/>
    <w:multiLevelType w:val="hybridMultilevel"/>
    <w:tmpl w:val="2DFA1B46"/>
    <w:lvl w:ilvl="0" w:tplc="FFFFFFFF">
      <w:start w:val="1"/>
      <w:numFmt w:val="lowerLetter"/>
      <w:lvlText w:val="%1)"/>
      <w:lvlJc w:val="left"/>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6178F"/>
    <w:multiLevelType w:val="hybridMultilevel"/>
    <w:tmpl w:val="D94CF7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EC720F3"/>
    <w:multiLevelType w:val="hybridMultilevel"/>
    <w:tmpl w:val="5BD8FDDE"/>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AB55A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6C2482E"/>
    <w:multiLevelType w:val="hybridMultilevel"/>
    <w:tmpl w:val="CAA0E642"/>
    <w:lvl w:ilvl="0" w:tplc="040E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55192C"/>
    <w:multiLevelType w:val="hybridMultilevel"/>
    <w:tmpl w:val="E4787FBE"/>
    <w:lvl w:ilvl="0" w:tplc="040E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07712176">
    <w:abstractNumId w:val="3"/>
  </w:num>
  <w:num w:numId="2" w16cid:durableId="1611887735">
    <w:abstractNumId w:val="5"/>
  </w:num>
  <w:num w:numId="3" w16cid:durableId="1469786743">
    <w:abstractNumId w:val="0"/>
  </w:num>
  <w:num w:numId="4" w16cid:durableId="1942882687">
    <w:abstractNumId w:val="1"/>
  </w:num>
  <w:num w:numId="5" w16cid:durableId="1237788218">
    <w:abstractNumId w:val="2"/>
  </w:num>
  <w:num w:numId="6" w16cid:durableId="1425491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B0"/>
    <w:rsid w:val="000419B0"/>
    <w:rsid w:val="0004756F"/>
    <w:rsid w:val="00071D32"/>
    <w:rsid w:val="00144530"/>
    <w:rsid w:val="00151443"/>
    <w:rsid w:val="00181192"/>
    <w:rsid w:val="00184033"/>
    <w:rsid w:val="00197DF6"/>
    <w:rsid w:val="001B289A"/>
    <w:rsid w:val="001C6897"/>
    <w:rsid w:val="00272FD7"/>
    <w:rsid w:val="002B3D59"/>
    <w:rsid w:val="002D41D4"/>
    <w:rsid w:val="003018DE"/>
    <w:rsid w:val="003153C1"/>
    <w:rsid w:val="003211E4"/>
    <w:rsid w:val="003379BA"/>
    <w:rsid w:val="00342FCC"/>
    <w:rsid w:val="00367C09"/>
    <w:rsid w:val="00383A58"/>
    <w:rsid w:val="0038524F"/>
    <w:rsid w:val="004033D8"/>
    <w:rsid w:val="00404139"/>
    <w:rsid w:val="00433B47"/>
    <w:rsid w:val="0048066D"/>
    <w:rsid w:val="00481550"/>
    <w:rsid w:val="004C21C1"/>
    <w:rsid w:val="004D1EBA"/>
    <w:rsid w:val="004E45FA"/>
    <w:rsid w:val="004F4FD7"/>
    <w:rsid w:val="00510205"/>
    <w:rsid w:val="00565D97"/>
    <w:rsid w:val="005777CE"/>
    <w:rsid w:val="00583900"/>
    <w:rsid w:val="00593D01"/>
    <w:rsid w:val="00614E28"/>
    <w:rsid w:val="00621E74"/>
    <w:rsid w:val="006261AA"/>
    <w:rsid w:val="006768E0"/>
    <w:rsid w:val="0068472A"/>
    <w:rsid w:val="006B1749"/>
    <w:rsid w:val="006C64F0"/>
    <w:rsid w:val="006F59DB"/>
    <w:rsid w:val="00722ACD"/>
    <w:rsid w:val="00775737"/>
    <w:rsid w:val="007971A7"/>
    <w:rsid w:val="007A0997"/>
    <w:rsid w:val="0081679A"/>
    <w:rsid w:val="0083406B"/>
    <w:rsid w:val="0086134B"/>
    <w:rsid w:val="00863159"/>
    <w:rsid w:val="00865954"/>
    <w:rsid w:val="00891C77"/>
    <w:rsid w:val="00893CDD"/>
    <w:rsid w:val="008C1017"/>
    <w:rsid w:val="008C4E10"/>
    <w:rsid w:val="008F0726"/>
    <w:rsid w:val="00950247"/>
    <w:rsid w:val="0095565D"/>
    <w:rsid w:val="009C076F"/>
    <w:rsid w:val="009F2820"/>
    <w:rsid w:val="009F5125"/>
    <w:rsid w:val="00A05589"/>
    <w:rsid w:val="00A33581"/>
    <w:rsid w:val="00A640BF"/>
    <w:rsid w:val="00A70618"/>
    <w:rsid w:val="00A70B0E"/>
    <w:rsid w:val="00A803CC"/>
    <w:rsid w:val="00A84561"/>
    <w:rsid w:val="00AA7706"/>
    <w:rsid w:val="00AE140E"/>
    <w:rsid w:val="00B80663"/>
    <w:rsid w:val="00BA060F"/>
    <w:rsid w:val="00BE6385"/>
    <w:rsid w:val="00BF5FEB"/>
    <w:rsid w:val="00C01E9E"/>
    <w:rsid w:val="00C2062C"/>
    <w:rsid w:val="00C230AD"/>
    <w:rsid w:val="00C64E39"/>
    <w:rsid w:val="00D03FF3"/>
    <w:rsid w:val="00D2277E"/>
    <w:rsid w:val="00D326C2"/>
    <w:rsid w:val="00D47A0A"/>
    <w:rsid w:val="00D675E5"/>
    <w:rsid w:val="00D72748"/>
    <w:rsid w:val="00D817AB"/>
    <w:rsid w:val="00DA0FF2"/>
    <w:rsid w:val="00DA5AF2"/>
    <w:rsid w:val="00E01D69"/>
    <w:rsid w:val="00E22E85"/>
    <w:rsid w:val="00E9314A"/>
    <w:rsid w:val="00EB7177"/>
    <w:rsid w:val="00ED0B45"/>
    <w:rsid w:val="00F12F68"/>
    <w:rsid w:val="00F40BE3"/>
    <w:rsid w:val="00F64525"/>
    <w:rsid w:val="00FB1973"/>
    <w:rsid w:val="00FC3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8FDD"/>
  <w15:chartTrackingRefBased/>
  <w15:docId w15:val="{CD3B8500-C397-45FF-8EA7-DF4F1AF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61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64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4E28"/>
    <w:rPr>
      <w:rFonts w:asciiTheme="majorHAnsi" w:eastAsiaTheme="majorEastAsia" w:hAnsiTheme="majorHAnsi" w:cstheme="majorBidi"/>
      <w:color w:val="2F5496" w:themeColor="accent1" w:themeShade="BF"/>
      <w:sz w:val="32"/>
      <w:szCs w:val="32"/>
      <w:lang w:val="en-US"/>
    </w:rPr>
  </w:style>
  <w:style w:type="paragraph" w:styleId="Cm">
    <w:name w:val="Title"/>
    <w:basedOn w:val="Norml"/>
    <w:next w:val="Norml"/>
    <w:link w:val="CmChar"/>
    <w:uiPriority w:val="10"/>
    <w:qFormat/>
    <w:rsid w:val="0061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14E28"/>
    <w:rPr>
      <w:rFonts w:asciiTheme="majorHAnsi" w:eastAsiaTheme="majorEastAsia" w:hAnsiTheme="majorHAnsi" w:cstheme="majorBidi"/>
      <w:spacing w:val="-10"/>
      <w:kern w:val="28"/>
      <w:sz w:val="56"/>
      <w:szCs w:val="56"/>
      <w:lang w:val="en-US"/>
    </w:rPr>
  </w:style>
  <w:style w:type="character" w:styleId="Finomkiemels">
    <w:name w:val="Subtle Emphasis"/>
    <w:basedOn w:val="Bekezdsalapbettpusa"/>
    <w:uiPriority w:val="19"/>
    <w:qFormat/>
    <w:rsid w:val="00614E28"/>
    <w:rPr>
      <w:i/>
      <w:iCs/>
      <w:color w:val="404040" w:themeColor="text1" w:themeTint="BF"/>
    </w:rPr>
  </w:style>
  <w:style w:type="character" w:styleId="Hiperhivatkozs">
    <w:name w:val="Hyperlink"/>
    <w:basedOn w:val="Bekezdsalapbettpusa"/>
    <w:uiPriority w:val="99"/>
    <w:unhideWhenUsed/>
    <w:rsid w:val="003379BA"/>
    <w:rPr>
      <w:color w:val="0563C1" w:themeColor="hyperlink"/>
      <w:u w:val="single"/>
    </w:rPr>
  </w:style>
  <w:style w:type="character" w:styleId="Feloldatlanmegemlts">
    <w:name w:val="Unresolved Mention"/>
    <w:basedOn w:val="Bekezdsalapbettpusa"/>
    <w:uiPriority w:val="99"/>
    <w:semiHidden/>
    <w:unhideWhenUsed/>
    <w:rsid w:val="003379BA"/>
    <w:rPr>
      <w:color w:val="605E5C"/>
      <w:shd w:val="clear" w:color="auto" w:fill="E1DFDD"/>
    </w:rPr>
  </w:style>
  <w:style w:type="paragraph" w:styleId="Nincstrkz">
    <w:name w:val="No Spacing"/>
    <w:uiPriority w:val="1"/>
    <w:qFormat/>
    <w:rsid w:val="004D1EBA"/>
    <w:pPr>
      <w:spacing w:after="0" w:line="240" w:lineRule="auto"/>
    </w:pPr>
    <w:rPr>
      <w:lang w:val="en-US"/>
    </w:rPr>
  </w:style>
  <w:style w:type="paragraph" w:styleId="lfej">
    <w:name w:val="header"/>
    <w:basedOn w:val="Norml"/>
    <w:link w:val="lfejChar"/>
    <w:uiPriority w:val="99"/>
    <w:unhideWhenUsed/>
    <w:rsid w:val="007971A7"/>
    <w:pPr>
      <w:tabs>
        <w:tab w:val="center" w:pos="4536"/>
        <w:tab w:val="right" w:pos="9072"/>
      </w:tabs>
      <w:spacing w:after="0" w:line="240" w:lineRule="auto"/>
    </w:pPr>
  </w:style>
  <w:style w:type="character" w:customStyle="1" w:styleId="lfejChar">
    <w:name w:val="Élőfej Char"/>
    <w:basedOn w:val="Bekezdsalapbettpusa"/>
    <w:link w:val="lfej"/>
    <w:uiPriority w:val="99"/>
    <w:rsid w:val="007971A7"/>
    <w:rPr>
      <w:lang w:val="en-US"/>
    </w:rPr>
  </w:style>
  <w:style w:type="paragraph" w:styleId="llb">
    <w:name w:val="footer"/>
    <w:basedOn w:val="Norml"/>
    <w:link w:val="llbChar"/>
    <w:uiPriority w:val="99"/>
    <w:unhideWhenUsed/>
    <w:rsid w:val="007971A7"/>
    <w:pPr>
      <w:tabs>
        <w:tab w:val="center" w:pos="4536"/>
        <w:tab w:val="right" w:pos="9072"/>
      </w:tabs>
      <w:spacing w:after="0" w:line="240" w:lineRule="auto"/>
    </w:pPr>
  </w:style>
  <w:style w:type="character" w:customStyle="1" w:styleId="llbChar">
    <w:name w:val="Élőláb Char"/>
    <w:basedOn w:val="Bekezdsalapbettpusa"/>
    <w:link w:val="llb"/>
    <w:uiPriority w:val="99"/>
    <w:rsid w:val="007971A7"/>
    <w:rPr>
      <w:lang w:val="en-US"/>
    </w:rPr>
  </w:style>
  <w:style w:type="character" w:styleId="Mrltotthiperhivatkozs">
    <w:name w:val="FollowedHyperlink"/>
    <w:basedOn w:val="Bekezdsalapbettpusa"/>
    <w:uiPriority w:val="99"/>
    <w:semiHidden/>
    <w:unhideWhenUsed/>
    <w:rsid w:val="00BF5FEB"/>
    <w:rPr>
      <w:color w:val="954F72" w:themeColor="followedHyperlink"/>
      <w:u w:val="single"/>
    </w:rPr>
  </w:style>
  <w:style w:type="paragraph" w:customStyle="1" w:styleId="Default">
    <w:name w:val="Default"/>
    <w:rsid w:val="00DA0FF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aszerbekezds">
    <w:name w:val="List Paragraph"/>
    <w:basedOn w:val="Norml"/>
    <w:uiPriority w:val="34"/>
    <w:qFormat/>
    <w:rsid w:val="00DA0FF2"/>
    <w:pPr>
      <w:ind w:left="720"/>
      <w:contextualSpacing/>
    </w:pPr>
  </w:style>
  <w:style w:type="character" w:customStyle="1" w:styleId="Cmsor2Char">
    <w:name w:val="Címsor 2 Char"/>
    <w:basedOn w:val="Bekezdsalapbettpusa"/>
    <w:link w:val="Cmsor2"/>
    <w:uiPriority w:val="9"/>
    <w:rsid w:val="00A640BF"/>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630">
      <w:bodyDiv w:val="1"/>
      <w:marLeft w:val="0"/>
      <w:marRight w:val="0"/>
      <w:marTop w:val="0"/>
      <w:marBottom w:val="0"/>
      <w:divBdr>
        <w:top w:val="none" w:sz="0" w:space="0" w:color="auto"/>
        <w:left w:val="none" w:sz="0" w:space="0" w:color="auto"/>
        <w:bottom w:val="none" w:sz="0" w:space="0" w:color="auto"/>
        <w:right w:val="none" w:sz="0" w:space="0" w:color="auto"/>
      </w:divBdr>
    </w:div>
    <w:div w:id="208150402">
      <w:bodyDiv w:val="1"/>
      <w:marLeft w:val="0"/>
      <w:marRight w:val="0"/>
      <w:marTop w:val="0"/>
      <w:marBottom w:val="0"/>
      <w:divBdr>
        <w:top w:val="none" w:sz="0" w:space="0" w:color="auto"/>
        <w:left w:val="none" w:sz="0" w:space="0" w:color="auto"/>
        <w:bottom w:val="none" w:sz="0" w:space="0" w:color="auto"/>
        <w:right w:val="none" w:sz="0" w:space="0" w:color="auto"/>
      </w:divBdr>
    </w:div>
    <w:div w:id="237636220">
      <w:bodyDiv w:val="1"/>
      <w:marLeft w:val="0"/>
      <w:marRight w:val="0"/>
      <w:marTop w:val="0"/>
      <w:marBottom w:val="0"/>
      <w:divBdr>
        <w:top w:val="none" w:sz="0" w:space="0" w:color="auto"/>
        <w:left w:val="none" w:sz="0" w:space="0" w:color="auto"/>
        <w:bottom w:val="none" w:sz="0" w:space="0" w:color="auto"/>
        <w:right w:val="none" w:sz="0" w:space="0" w:color="auto"/>
      </w:divBdr>
    </w:div>
    <w:div w:id="252249550">
      <w:bodyDiv w:val="1"/>
      <w:marLeft w:val="0"/>
      <w:marRight w:val="0"/>
      <w:marTop w:val="0"/>
      <w:marBottom w:val="0"/>
      <w:divBdr>
        <w:top w:val="none" w:sz="0" w:space="0" w:color="auto"/>
        <w:left w:val="none" w:sz="0" w:space="0" w:color="auto"/>
        <w:bottom w:val="none" w:sz="0" w:space="0" w:color="auto"/>
        <w:right w:val="none" w:sz="0" w:space="0" w:color="auto"/>
      </w:divBdr>
    </w:div>
    <w:div w:id="390466588">
      <w:bodyDiv w:val="1"/>
      <w:marLeft w:val="0"/>
      <w:marRight w:val="0"/>
      <w:marTop w:val="0"/>
      <w:marBottom w:val="0"/>
      <w:divBdr>
        <w:top w:val="none" w:sz="0" w:space="0" w:color="auto"/>
        <w:left w:val="none" w:sz="0" w:space="0" w:color="auto"/>
        <w:bottom w:val="none" w:sz="0" w:space="0" w:color="auto"/>
        <w:right w:val="none" w:sz="0" w:space="0" w:color="auto"/>
      </w:divBdr>
      <w:divsChild>
        <w:div w:id="463935270">
          <w:marLeft w:val="0"/>
          <w:marRight w:val="0"/>
          <w:marTop w:val="0"/>
          <w:marBottom w:val="0"/>
          <w:divBdr>
            <w:top w:val="none" w:sz="0" w:space="0" w:color="auto"/>
            <w:left w:val="none" w:sz="0" w:space="0" w:color="auto"/>
            <w:bottom w:val="none" w:sz="0" w:space="0" w:color="auto"/>
            <w:right w:val="none" w:sz="0" w:space="0" w:color="auto"/>
          </w:divBdr>
          <w:divsChild>
            <w:div w:id="2571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985">
      <w:bodyDiv w:val="1"/>
      <w:marLeft w:val="0"/>
      <w:marRight w:val="0"/>
      <w:marTop w:val="0"/>
      <w:marBottom w:val="0"/>
      <w:divBdr>
        <w:top w:val="none" w:sz="0" w:space="0" w:color="auto"/>
        <w:left w:val="none" w:sz="0" w:space="0" w:color="auto"/>
        <w:bottom w:val="none" w:sz="0" w:space="0" w:color="auto"/>
        <w:right w:val="none" w:sz="0" w:space="0" w:color="auto"/>
      </w:divBdr>
    </w:div>
    <w:div w:id="504326266">
      <w:bodyDiv w:val="1"/>
      <w:marLeft w:val="0"/>
      <w:marRight w:val="0"/>
      <w:marTop w:val="0"/>
      <w:marBottom w:val="0"/>
      <w:divBdr>
        <w:top w:val="none" w:sz="0" w:space="0" w:color="auto"/>
        <w:left w:val="none" w:sz="0" w:space="0" w:color="auto"/>
        <w:bottom w:val="none" w:sz="0" w:space="0" w:color="auto"/>
        <w:right w:val="none" w:sz="0" w:space="0" w:color="auto"/>
      </w:divBdr>
    </w:div>
    <w:div w:id="611011467">
      <w:bodyDiv w:val="1"/>
      <w:marLeft w:val="0"/>
      <w:marRight w:val="0"/>
      <w:marTop w:val="0"/>
      <w:marBottom w:val="0"/>
      <w:divBdr>
        <w:top w:val="none" w:sz="0" w:space="0" w:color="auto"/>
        <w:left w:val="none" w:sz="0" w:space="0" w:color="auto"/>
        <w:bottom w:val="none" w:sz="0" w:space="0" w:color="auto"/>
        <w:right w:val="none" w:sz="0" w:space="0" w:color="auto"/>
      </w:divBdr>
    </w:div>
    <w:div w:id="820461490">
      <w:bodyDiv w:val="1"/>
      <w:marLeft w:val="0"/>
      <w:marRight w:val="0"/>
      <w:marTop w:val="0"/>
      <w:marBottom w:val="0"/>
      <w:divBdr>
        <w:top w:val="none" w:sz="0" w:space="0" w:color="auto"/>
        <w:left w:val="none" w:sz="0" w:space="0" w:color="auto"/>
        <w:bottom w:val="none" w:sz="0" w:space="0" w:color="auto"/>
        <w:right w:val="none" w:sz="0" w:space="0" w:color="auto"/>
      </w:divBdr>
    </w:div>
    <w:div w:id="834413703">
      <w:bodyDiv w:val="1"/>
      <w:marLeft w:val="0"/>
      <w:marRight w:val="0"/>
      <w:marTop w:val="0"/>
      <w:marBottom w:val="0"/>
      <w:divBdr>
        <w:top w:val="none" w:sz="0" w:space="0" w:color="auto"/>
        <w:left w:val="none" w:sz="0" w:space="0" w:color="auto"/>
        <w:bottom w:val="none" w:sz="0" w:space="0" w:color="auto"/>
        <w:right w:val="none" w:sz="0" w:space="0" w:color="auto"/>
      </w:divBdr>
    </w:div>
    <w:div w:id="1007635428">
      <w:bodyDiv w:val="1"/>
      <w:marLeft w:val="0"/>
      <w:marRight w:val="0"/>
      <w:marTop w:val="0"/>
      <w:marBottom w:val="0"/>
      <w:divBdr>
        <w:top w:val="none" w:sz="0" w:space="0" w:color="auto"/>
        <w:left w:val="none" w:sz="0" w:space="0" w:color="auto"/>
        <w:bottom w:val="none" w:sz="0" w:space="0" w:color="auto"/>
        <w:right w:val="none" w:sz="0" w:space="0" w:color="auto"/>
      </w:divBdr>
    </w:div>
    <w:div w:id="1019544954">
      <w:bodyDiv w:val="1"/>
      <w:marLeft w:val="0"/>
      <w:marRight w:val="0"/>
      <w:marTop w:val="0"/>
      <w:marBottom w:val="0"/>
      <w:divBdr>
        <w:top w:val="none" w:sz="0" w:space="0" w:color="auto"/>
        <w:left w:val="none" w:sz="0" w:space="0" w:color="auto"/>
        <w:bottom w:val="none" w:sz="0" w:space="0" w:color="auto"/>
        <w:right w:val="none" w:sz="0" w:space="0" w:color="auto"/>
      </w:divBdr>
    </w:div>
    <w:div w:id="1159077560">
      <w:bodyDiv w:val="1"/>
      <w:marLeft w:val="0"/>
      <w:marRight w:val="0"/>
      <w:marTop w:val="0"/>
      <w:marBottom w:val="0"/>
      <w:divBdr>
        <w:top w:val="none" w:sz="0" w:space="0" w:color="auto"/>
        <w:left w:val="none" w:sz="0" w:space="0" w:color="auto"/>
        <w:bottom w:val="none" w:sz="0" w:space="0" w:color="auto"/>
        <w:right w:val="none" w:sz="0" w:space="0" w:color="auto"/>
      </w:divBdr>
    </w:div>
    <w:div w:id="1317339833">
      <w:bodyDiv w:val="1"/>
      <w:marLeft w:val="0"/>
      <w:marRight w:val="0"/>
      <w:marTop w:val="0"/>
      <w:marBottom w:val="0"/>
      <w:divBdr>
        <w:top w:val="none" w:sz="0" w:space="0" w:color="auto"/>
        <w:left w:val="none" w:sz="0" w:space="0" w:color="auto"/>
        <w:bottom w:val="none" w:sz="0" w:space="0" w:color="auto"/>
        <w:right w:val="none" w:sz="0" w:space="0" w:color="auto"/>
      </w:divBdr>
    </w:div>
    <w:div w:id="1325549795">
      <w:bodyDiv w:val="1"/>
      <w:marLeft w:val="0"/>
      <w:marRight w:val="0"/>
      <w:marTop w:val="0"/>
      <w:marBottom w:val="0"/>
      <w:divBdr>
        <w:top w:val="none" w:sz="0" w:space="0" w:color="auto"/>
        <w:left w:val="none" w:sz="0" w:space="0" w:color="auto"/>
        <w:bottom w:val="none" w:sz="0" w:space="0" w:color="auto"/>
        <w:right w:val="none" w:sz="0" w:space="0" w:color="auto"/>
      </w:divBdr>
    </w:div>
    <w:div w:id="1348020361">
      <w:bodyDiv w:val="1"/>
      <w:marLeft w:val="0"/>
      <w:marRight w:val="0"/>
      <w:marTop w:val="0"/>
      <w:marBottom w:val="0"/>
      <w:divBdr>
        <w:top w:val="none" w:sz="0" w:space="0" w:color="auto"/>
        <w:left w:val="none" w:sz="0" w:space="0" w:color="auto"/>
        <w:bottom w:val="none" w:sz="0" w:space="0" w:color="auto"/>
        <w:right w:val="none" w:sz="0" w:space="0" w:color="auto"/>
      </w:divBdr>
    </w:div>
    <w:div w:id="1688288098">
      <w:bodyDiv w:val="1"/>
      <w:marLeft w:val="0"/>
      <w:marRight w:val="0"/>
      <w:marTop w:val="0"/>
      <w:marBottom w:val="0"/>
      <w:divBdr>
        <w:top w:val="none" w:sz="0" w:space="0" w:color="auto"/>
        <w:left w:val="none" w:sz="0" w:space="0" w:color="auto"/>
        <w:bottom w:val="none" w:sz="0" w:space="0" w:color="auto"/>
        <w:right w:val="none" w:sz="0" w:space="0" w:color="auto"/>
      </w:divBdr>
    </w:div>
    <w:div w:id="1955668613">
      <w:bodyDiv w:val="1"/>
      <w:marLeft w:val="0"/>
      <w:marRight w:val="0"/>
      <w:marTop w:val="0"/>
      <w:marBottom w:val="0"/>
      <w:divBdr>
        <w:top w:val="none" w:sz="0" w:space="0" w:color="auto"/>
        <w:left w:val="none" w:sz="0" w:space="0" w:color="auto"/>
        <w:bottom w:val="none" w:sz="0" w:space="0" w:color="auto"/>
        <w:right w:val="none" w:sz="0" w:space="0" w:color="auto"/>
      </w:divBdr>
    </w:div>
    <w:div w:id="2008896767">
      <w:bodyDiv w:val="1"/>
      <w:marLeft w:val="0"/>
      <w:marRight w:val="0"/>
      <w:marTop w:val="0"/>
      <w:marBottom w:val="0"/>
      <w:divBdr>
        <w:top w:val="none" w:sz="0" w:space="0" w:color="auto"/>
        <w:left w:val="none" w:sz="0" w:space="0" w:color="auto"/>
        <w:bottom w:val="none" w:sz="0" w:space="0" w:color="auto"/>
        <w:right w:val="none" w:sz="0" w:space="0" w:color="auto"/>
      </w:divBdr>
    </w:div>
    <w:div w:id="2089836805">
      <w:bodyDiv w:val="1"/>
      <w:marLeft w:val="0"/>
      <w:marRight w:val="0"/>
      <w:marTop w:val="0"/>
      <w:marBottom w:val="0"/>
      <w:divBdr>
        <w:top w:val="none" w:sz="0" w:space="0" w:color="auto"/>
        <w:left w:val="none" w:sz="0" w:space="0" w:color="auto"/>
        <w:bottom w:val="none" w:sz="0" w:space="0" w:color="auto"/>
        <w:right w:val="none" w:sz="0" w:space="0" w:color="auto"/>
      </w:divBdr>
    </w:div>
    <w:div w:id="21137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szilvasipeter2000/Data-Analysis-3/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806A-8EE7-4D21-9D6E-3C9FA8B2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1020</Words>
  <Characters>5798</Characters>
  <Application>Microsoft Office Word</Application>
  <DocSecurity>0</DocSecurity>
  <Lines>483</Lines>
  <Paragraphs>401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Peter Szilvasi</cp:lastModifiedBy>
  <cp:revision>11</cp:revision>
  <dcterms:created xsi:type="dcterms:W3CDTF">2024-01-21T17:46:00Z</dcterms:created>
  <dcterms:modified xsi:type="dcterms:W3CDTF">2024-01-21T20:57:00Z</dcterms:modified>
</cp:coreProperties>
</file>