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9F1" w:rsidRDefault="0005673C">
      <w:pPr>
        <w:pStyle w:val="Alcm"/>
        <w:jc w:val="center"/>
      </w:pPr>
      <w:r>
        <w:t>NOVA-IT KFT.</w:t>
      </w:r>
    </w:p>
    <w:p w:rsidR="00C609F1" w:rsidRDefault="0005673C">
      <w:pPr>
        <w:pStyle w:val="Cm"/>
        <w:jc w:val="center"/>
      </w:pPr>
      <w:r>
        <w:t>Hálózati tesztelési dokumentáció</w:t>
      </w:r>
    </w:p>
    <w:p w:rsidR="00C609F1" w:rsidRDefault="0005673C">
      <w:pPr>
        <w:jc w:val="center"/>
        <w:rPr>
          <w:rFonts w:hint="eastAsia"/>
        </w:rPr>
      </w:pPr>
      <w:r>
        <w:t>NOVA-IT – funkcionális ellenőrzések és eredmények</w:t>
      </w:r>
    </w:p>
    <w:p w:rsidR="00C609F1" w:rsidRDefault="0005673C">
      <w:pPr>
        <w:jc w:val="center"/>
        <w:rPr>
          <w:rFonts w:hint="eastAsia"/>
        </w:rPr>
      </w:pPr>
      <w:r>
        <w:t>INFORMATIKAI RENDSZER- ÉS ALKALMAZÁS-ÜZEMELTETŐ TECHNIKUS</w:t>
      </w:r>
    </w:p>
    <w:p w:rsidR="00C609F1" w:rsidRDefault="0005673C">
      <w:pPr>
        <w:jc w:val="center"/>
      </w:pPr>
      <w:r>
        <w:t>VIZSGAREMEK • 2026</w:t>
      </w:r>
    </w:p>
    <w:p w:rsidR="007D3470" w:rsidRDefault="007D3470">
      <w:pPr>
        <w:jc w:val="center"/>
        <w:rPr>
          <w:rFonts w:hint="eastAsia"/>
        </w:rPr>
      </w:pPr>
      <w:r>
        <w:t xml:space="preserve">Szabó </w:t>
      </w:r>
      <w:proofErr w:type="spellStart"/>
      <w:r>
        <w:t>József</w:t>
      </w:r>
      <w:proofErr w:type="spellEnd"/>
    </w:p>
    <w:p w:rsidR="00C609F1" w:rsidRDefault="0005673C">
      <w:pPr>
        <w:rPr>
          <w:rFonts w:hint="eastAsia"/>
        </w:rPr>
      </w:pPr>
      <w:r>
        <w:br w:type="page"/>
      </w:r>
    </w:p>
    <w:p w:rsidR="00C609F1" w:rsidRDefault="0005673C">
      <w:pPr>
        <w:pStyle w:val="Cm"/>
      </w:pPr>
      <w:r>
        <w:lastRenderedPageBreak/>
        <w:t>Tartalomjegyzék</w:t>
      </w:r>
    </w:p>
    <w:p w:rsidR="00C609F1" w:rsidRDefault="0005673C">
      <w:pPr>
        <w:rPr>
          <w:rFonts w:hint="eastAsia"/>
        </w:rPr>
      </w:pPr>
      <w:r>
        <w:t>1. Tesztelési cél és környezet</w:t>
      </w:r>
    </w:p>
    <w:p w:rsidR="00C609F1" w:rsidRDefault="0005673C">
      <w:pPr>
        <w:rPr>
          <w:rFonts w:hint="eastAsia"/>
        </w:rPr>
      </w:pPr>
      <w:r>
        <w:t xml:space="preserve">2. Topológia, VLAN-ok és </w:t>
      </w:r>
      <w:r>
        <w:t>IP-címzés</w:t>
      </w:r>
    </w:p>
    <w:p w:rsidR="00C609F1" w:rsidRDefault="0005673C">
      <w:pPr>
        <w:rPr>
          <w:rFonts w:hint="eastAsia"/>
        </w:rPr>
      </w:pPr>
      <w:r>
        <w:t>3. RSTP és HSRP redundancia</w:t>
      </w:r>
    </w:p>
    <w:p w:rsidR="00C609F1" w:rsidRDefault="0005673C">
      <w:pPr>
        <w:rPr>
          <w:rFonts w:hint="eastAsia"/>
        </w:rPr>
      </w:pPr>
      <w:r>
        <w:t>4. OSPF, IPv6 és WAN-elérés</w:t>
      </w:r>
    </w:p>
    <w:p w:rsidR="00C609F1" w:rsidRDefault="0005673C">
      <w:pPr>
        <w:rPr>
          <w:rFonts w:hint="eastAsia"/>
        </w:rPr>
      </w:pPr>
      <w:r>
        <w:t>5. NAT/PAT és IPsec VPN</w:t>
      </w:r>
    </w:p>
    <w:p w:rsidR="00C609F1" w:rsidRDefault="0005673C">
      <w:pPr>
        <w:rPr>
          <w:rFonts w:hint="eastAsia"/>
        </w:rPr>
      </w:pPr>
      <w:r>
        <w:t>6. ACL, tűzfal és Wi-Fi</w:t>
      </w:r>
    </w:p>
    <w:p w:rsidR="00C609F1" w:rsidRDefault="0005673C">
      <w:pPr>
        <w:rPr>
          <w:rFonts w:hint="eastAsia"/>
        </w:rPr>
      </w:pPr>
      <w:r>
        <w:t>7. Windows Server tesztek</w:t>
      </w:r>
    </w:p>
    <w:p w:rsidR="00C609F1" w:rsidRDefault="0005673C">
      <w:pPr>
        <w:rPr>
          <w:rFonts w:hint="eastAsia"/>
        </w:rPr>
      </w:pPr>
      <w:r>
        <w:t>8. Linux Server tesztek</w:t>
      </w:r>
    </w:p>
    <w:p w:rsidR="00C609F1" w:rsidRDefault="0005673C">
      <w:pPr>
        <w:rPr>
          <w:rFonts w:hint="eastAsia"/>
        </w:rPr>
      </w:pPr>
      <w:r>
        <w:t>9. Automatizálási tesztek</w:t>
      </w:r>
    </w:p>
    <w:p w:rsidR="00C609F1" w:rsidRDefault="0005673C">
      <w:pPr>
        <w:rPr>
          <w:rFonts w:hint="eastAsia"/>
        </w:rPr>
      </w:pPr>
      <w:r>
        <w:t>10. Tesztelési összesítő</w:t>
      </w:r>
    </w:p>
    <w:p w:rsidR="00C609F1" w:rsidRDefault="0005673C">
      <w:pPr>
        <w:rPr>
          <w:rFonts w:hint="eastAsia"/>
        </w:rPr>
      </w:pPr>
      <w:r>
        <w:br w:type="page"/>
      </w:r>
    </w:p>
    <w:p w:rsidR="00C609F1" w:rsidRDefault="0005673C">
      <w:pPr>
        <w:pStyle w:val="Cmsor1"/>
      </w:pPr>
      <w:r>
        <w:lastRenderedPageBreak/>
        <w:t>1. Tesztelési cél és környezet</w:t>
      </w:r>
    </w:p>
    <w:p w:rsidR="00C609F1" w:rsidRDefault="0005673C">
      <w:pPr>
        <w:rPr>
          <w:rFonts w:hint="eastAsia"/>
        </w:rPr>
      </w:pPr>
      <w:r>
        <w:t>A NOVA-I</w:t>
      </w:r>
      <w:r>
        <w:t>T hálózati prototípusának működését a Cisco Packet Tracerben, a Windows- és Linux-kiszolgálói funkciókat Oracle VirtualBoxban ellenőriztük. A vizsgálatok a hálózati elérést, a redundanciát, a forgalomirányítást, a címfordítást, a hozzáférési szabályokat és</w:t>
      </w:r>
      <w:r>
        <w:t xml:space="preserve"> a kiszolgálói szolgáltatásokat fedik le.</w:t>
      </w:r>
    </w:p>
    <w:p w:rsidR="00C609F1" w:rsidRDefault="0005673C">
      <w:pPr>
        <w:pStyle w:val="Cmsor1"/>
      </w:pPr>
      <w:r>
        <w:t>2. Topológia, VLAN-ok és IP-címzés</w:t>
      </w:r>
    </w:p>
    <w:p w:rsidR="00C609F1" w:rsidRDefault="0005673C">
      <w:pPr>
        <w:pStyle w:val="Cmsor2"/>
      </w:pPr>
      <w:r>
        <w:t>Topológia és VLAN-kiosztás</w:t>
      </w:r>
    </w:p>
    <w:p w:rsidR="00C609F1" w:rsidRDefault="0005673C">
      <w:pPr>
        <w:rPr>
          <w:rFonts w:hint="eastAsia"/>
        </w:rPr>
      </w:pPr>
      <w:r>
        <w:t>Tesztelt funkció: Topológia és VLAN-kiosztás.</w:t>
      </w:r>
    </w:p>
    <w:p w:rsidR="00C609F1" w:rsidRDefault="0005673C">
      <w:pPr>
        <w:rPr>
          <w:rFonts w:hint="eastAsia"/>
        </w:rPr>
      </w:pPr>
      <w:r>
        <w:t>Eredmény: A három telephely eszközei, a VLAN-ok és az IPv4/IPv6 címzési struktúra a megvalósított topológi</w:t>
      </w:r>
      <w:r>
        <w:t>ában szerepelnek.</w:t>
      </w:r>
    </w:p>
    <w:p w:rsidR="00C609F1" w:rsidRDefault="00C240C8">
      <w:r>
        <w:rPr>
          <w:rFonts w:hint="eastAsia"/>
          <w:noProof/>
          <w:lang w:val="hu-HU" w:eastAsia="hu-HU"/>
        </w:rPr>
        <w:drawing>
          <wp:inline distT="0" distB="0" distL="0" distR="0">
            <wp:extent cx="6151880" cy="3329305"/>
            <wp:effectExtent l="0" t="0" r="127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T_Teljes_topologi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A0" w:rsidRDefault="008412A0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294755"/>
            <wp:effectExtent l="0" t="0" r="1270" b="0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T_TRUNK_SW-BP1_ellenorz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A0" w:rsidRDefault="008412A0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000750"/>
            <wp:effectExtent l="0" t="0" r="1270" b="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T_TRUNK_SW-BP2_ellenorz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C8" w:rsidRDefault="00C240C8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125210"/>
            <wp:effectExtent l="0" t="0" r="127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T _VLAN_SW-BP2_ellenorz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C8" w:rsidRDefault="00C240C8"/>
    <w:p w:rsidR="00C240C8" w:rsidRDefault="00006949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3080385"/>
            <wp:effectExtent l="0" t="0" r="1270" b="571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T_DHCP_3_VLAN_automatikus_IP_cimkioszta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949" w:rsidRDefault="00006949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303645"/>
            <wp:effectExtent l="0" t="0" r="1270" b="190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T_DHCP_GUEST_sikeres_IP_cimkioszta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949" w:rsidRDefault="00006949">
      <w:pPr>
        <w:rPr>
          <w:rFonts w:hint="eastAsia"/>
        </w:rPr>
      </w:pPr>
    </w:p>
    <w:p w:rsidR="00C609F1" w:rsidRDefault="0005673C">
      <w:pPr>
        <w:pStyle w:val="Cmsor1"/>
      </w:pPr>
      <w:r>
        <w:t>3. RSTP és HSRP redundancia</w:t>
      </w:r>
    </w:p>
    <w:p w:rsidR="00C609F1" w:rsidRDefault="0005673C">
      <w:pPr>
        <w:pStyle w:val="Cmsor2"/>
      </w:pPr>
      <w:r>
        <w:t>RSTP és HSRP</w:t>
      </w:r>
    </w:p>
    <w:p w:rsidR="00C609F1" w:rsidRDefault="0005673C">
      <w:pPr>
        <w:rPr>
          <w:rFonts w:hint="eastAsia"/>
        </w:rPr>
      </w:pPr>
      <w:r>
        <w:t>Tesztelt funkció: RSTP és HSRP.</w:t>
      </w:r>
    </w:p>
    <w:p w:rsidR="00C609F1" w:rsidRDefault="0005673C">
      <w:pPr>
        <w:rPr>
          <w:rFonts w:hint="eastAsia"/>
        </w:rPr>
      </w:pPr>
      <w:r>
        <w:t xml:space="preserve">Eredmény: A redundáns kapcsolatok és a budapesti virtuális átjáró működését konfigurációs és </w:t>
      </w:r>
      <w:r>
        <w:t>állapotellenőrzésekkel teszteltük.</w:t>
      </w:r>
    </w:p>
    <w:p w:rsidR="001A00A9" w:rsidRDefault="001A00A9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5720080" cy="861822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T_RSTP_SW-BP1_VLAN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0A9" w:rsidRDefault="00B253F1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5725795" cy="8618220"/>
            <wp:effectExtent l="0" t="0" r="8255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T_RSTP_SW-BP1_VLAN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F1" w:rsidRDefault="00B253F1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6366510"/>
            <wp:effectExtent l="0" t="0" r="127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T_RSTP_SW-BP2_VLAN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F1" w:rsidRDefault="00B253F1">
      <w:pPr>
        <w:rPr>
          <w:b/>
          <w:shd w:val="clear" w:color="auto" w:fill="FFF200"/>
        </w:rPr>
      </w:pPr>
    </w:p>
    <w:p w:rsidR="005F7486" w:rsidRDefault="005F7486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323330"/>
            <wp:effectExtent l="0" t="0" r="1270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T_HSRP_R-BP1_allapo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86" w:rsidRDefault="005F7486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250940"/>
            <wp:effectExtent l="0" t="0" r="127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T_HSRP_R-BP2_allapo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F1" w:rsidRDefault="0005673C">
      <w:pPr>
        <w:pStyle w:val="Cmsor1"/>
      </w:pPr>
      <w:r>
        <w:t>4. OSPF, IPv6 és WAN-elérés</w:t>
      </w:r>
    </w:p>
    <w:p w:rsidR="00C609F1" w:rsidRDefault="0005673C">
      <w:pPr>
        <w:pStyle w:val="Cmsor2"/>
      </w:pPr>
      <w:r>
        <w:t>OSPF, IPv6 és WAN</w:t>
      </w:r>
    </w:p>
    <w:p w:rsidR="00C609F1" w:rsidRDefault="0005673C">
      <w:pPr>
        <w:rPr>
          <w:rFonts w:hint="eastAsia"/>
        </w:rPr>
      </w:pPr>
      <w:r>
        <w:t>Tesztelt funkció: OSPF, IPv6 és WAN.</w:t>
      </w:r>
    </w:p>
    <w:p w:rsidR="000A64FA" w:rsidRPr="00BF3FA8" w:rsidRDefault="0005673C">
      <w:r>
        <w:t xml:space="preserve">Eredmény: A statikus és dinamikus útválasztás, </w:t>
      </w:r>
      <w:proofErr w:type="gramStart"/>
      <w:r>
        <w:t>az</w:t>
      </w:r>
      <w:proofErr w:type="gramEnd"/>
      <w:r>
        <w:t xml:space="preserve"> IPv6-címzés és a telephelyek közötti IP-</w:t>
      </w:r>
      <w:proofErr w:type="spellStart"/>
      <w:r>
        <w:t>elérés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 </w:t>
      </w:r>
      <w:proofErr w:type="spellStart"/>
      <w:r>
        <w:t>megt</w:t>
      </w:r>
      <w:r>
        <w:t>örtént</w:t>
      </w:r>
      <w:proofErr w:type="spellEnd"/>
      <w:r>
        <w:t>.</w:t>
      </w:r>
    </w:p>
    <w:p w:rsidR="00B253F1" w:rsidRDefault="00C57E27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6285865"/>
            <wp:effectExtent l="0" t="0" r="1270" b="63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T_Statikus_utvonal_Dunaharaszti_R-BP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4FA" w:rsidRDefault="000A64FA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6258560"/>
            <wp:effectExtent l="0" t="0" r="127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T_OSPF_telephelyek_kozotti_kapcsola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81B" w:rsidRDefault="004E181B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6275705"/>
            <wp:effectExtent l="0" t="0" r="127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T_R-BP1_OSPFv3_IPv6_utvonal_sikere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B96" w:rsidRDefault="004D4B96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6268085"/>
            <wp:effectExtent l="0" t="0" r="127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T_09_OSPF_ISP_Dunaharaszti_sikeres_ping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86" w:rsidRDefault="005F7486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6259195"/>
            <wp:effectExtent l="0" t="0" r="1270" b="825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T_IPv6_OSPFv3_utvonal_R-ISP_sikere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0A9" w:rsidRDefault="001A00A9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6329680"/>
            <wp:effectExtent l="0" t="0" r="127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T_R-ISP_IPv6_WAN_cimek_ellenorzes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81B" w:rsidRDefault="004E181B">
      <w:pPr>
        <w:rPr>
          <w:b/>
          <w:shd w:val="clear" w:color="auto" w:fill="FFF200"/>
        </w:rPr>
      </w:pPr>
    </w:p>
    <w:p w:rsidR="004E181B" w:rsidRDefault="004E181B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6322060"/>
            <wp:effectExtent l="0" t="0" r="1270" b="254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T_R-BP1_R-ISP_IPv6_ping_sikere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86" w:rsidRDefault="005F7486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285865"/>
            <wp:effectExtent l="0" t="0" r="1270" b="63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T_IPv6_3_telephely_sikeres_ping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86" w:rsidRDefault="005F7486">
      <w:pPr>
        <w:rPr>
          <w:rFonts w:hint="eastAsia"/>
        </w:rPr>
      </w:pPr>
    </w:p>
    <w:p w:rsidR="00C609F1" w:rsidRDefault="0005673C">
      <w:pPr>
        <w:pStyle w:val="Cmsor1"/>
      </w:pPr>
      <w:r>
        <w:t>5. NAT/PAT és IPsec VPN</w:t>
      </w:r>
    </w:p>
    <w:p w:rsidR="00C609F1" w:rsidRDefault="0005673C">
      <w:pPr>
        <w:pStyle w:val="Cmsor2"/>
      </w:pPr>
      <w:r>
        <w:t>NAT/PAT és Budapest–Budaörs VPN</w:t>
      </w:r>
    </w:p>
    <w:p w:rsidR="00C609F1" w:rsidRDefault="0005673C">
      <w:pPr>
        <w:rPr>
          <w:rFonts w:hint="eastAsia"/>
        </w:rPr>
      </w:pPr>
      <w:r>
        <w:t>Tesztelt funkció: NAT/PAT és Budapest–Budaörs VPN.</w:t>
      </w:r>
    </w:p>
    <w:p w:rsidR="00C609F1" w:rsidRDefault="0005673C">
      <w:pPr>
        <w:rPr>
          <w:rFonts w:hint="eastAsia"/>
        </w:rPr>
      </w:pPr>
      <w:r>
        <w:t>Eredmény: A címfordítás ellenőrzése és a VPN-konfiguráció tesztelése megtörtént. A két VPN-végpont WAN-címe köz</w:t>
      </w:r>
      <w:r>
        <w:t>ött a pingteszt 100%-os sikerességet adott. A PC-VEZ munkaállomásról a 10.20.10.1 címre megismételt pingteszt 4/4 sikeres választ eredményezett.</w:t>
      </w:r>
    </w:p>
    <w:p w:rsidR="00634C8A" w:rsidRDefault="00634C8A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285865"/>
            <wp:effectExtent l="0" t="0" r="1270" b="63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T_NAT_PAT_VLAN_50_sikeres_teszt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7" w:rsidRDefault="00C57E27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5725795" cy="8618220"/>
            <wp:effectExtent l="0" t="0" r="8255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T_VPN_FW-DH_ipsec_alagut_felepult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27" w:rsidRDefault="00C57E27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240780"/>
            <wp:effectExtent l="0" t="0" r="1270" b="762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T_VPN_R-BP1_Budaors_WAN_ping_100_szazalek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F1" w:rsidRDefault="0005673C">
      <w:pPr>
        <w:pStyle w:val="Cmsor1"/>
      </w:pPr>
      <w:r>
        <w:t>6. ACL, tűzfal és Wi-Fi</w:t>
      </w:r>
    </w:p>
    <w:p w:rsidR="00C609F1" w:rsidRDefault="0005673C">
      <w:pPr>
        <w:pStyle w:val="Cmsor2"/>
      </w:pPr>
      <w:r>
        <w:t>Wi-Fi, ACL és tűzfal</w:t>
      </w:r>
    </w:p>
    <w:p w:rsidR="00C609F1" w:rsidRDefault="0005673C">
      <w:pPr>
        <w:rPr>
          <w:rFonts w:hint="eastAsia"/>
        </w:rPr>
      </w:pPr>
      <w:r>
        <w:t>Tesztelt funkció: Wi-Fi, ACL és tűzfal</w:t>
      </w:r>
      <w:r>
        <w:t>.</w:t>
      </w:r>
    </w:p>
    <w:p w:rsidR="00C609F1" w:rsidRDefault="0005673C">
      <w:pPr>
        <w:rPr>
          <w:rFonts w:hint="eastAsia"/>
        </w:rPr>
      </w:pPr>
      <w:r>
        <w:t>Eredmény: A vezeték nélküli hálózatok, a hozzáférési szabályok és a telephelyi tűzfaleszközök konfigurációját ellenőriztük.</w:t>
      </w:r>
    </w:p>
    <w:p w:rsidR="004D4B96" w:rsidRDefault="004D4B96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6241415"/>
            <wp:effectExtent l="0" t="0" r="1270" b="698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T_GUEST_ACL_teljes_ellenorzes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F1" w:rsidRDefault="0005673C">
      <w:pPr>
        <w:pStyle w:val="Cmsor1"/>
      </w:pPr>
      <w:r>
        <w:t>7. Windows Server tesztek</w:t>
      </w:r>
    </w:p>
    <w:p w:rsidR="00C609F1" w:rsidRDefault="0005673C">
      <w:pPr>
        <w:pStyle w:val="Cmsor2"/>
      </w:pPr>
      <w:r>
        <w:t>Windows Active Directory és DHCP</w:t>
      </w:r>
    </w:p>
    <w:p w:rsidR="00C609F1" w:rsidRDefault="0005673C">
      <w:pPr>
        <w:rPr>
          <w:rFonts w:hint="eastAsia"/>
        </w:rPr>
      </w:pPr>
      <w:r>
        <w:t>Tesztelt funkció: Windows Active Directory</w:t>
      </w:r>
      <w:r>
        <w:t xml:space="preserve"> és DHCP.</w:t>
      </w:r>
    </w:p>
    <w:p w:rsidR="00C609F1" w:rsidRDefault="0005673C">
      <w:r>
        <w:t xml:space="preserve">Eredmény: </w:t>
      </w:r>
      <w:proofErr w:type="gramStart"/>
      <w:r>
        <w:t>Az</w:t>
      </w:r>
      <w:proofErr w:type="gramEnd"/>
      <w:r>
        <w:t xml:space="preserve"> Active Directory címtár-objektumai és a DHCP-tartományok elkészültek; a megosztási funkciók a </w:t>
      </w:r>
      <w:proofErr w:type="spellStart"/>
      <w:r>
        <w:t>szerverlabor</w:t>
      </w:r>
      <w:proofErr w:type="spellEnd"/>
      <w:r>
        <w:t xml:space="preserve"> </w:t>
      </w:r>
      <w:proofErr w:type="spellStart"/>
      <w:r>
        <w:t>részei</w:t>
      </w:r>
      <w:proofErr w:type="spellEnd"/>
      <w:r>
        <w:t>.</w:t>
      </w:r>
    </w:p>
    <w:p w:rsidR="00296AF1" w:rsidRDefault="00296AF1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54600"/>
            <wp:effectExtent l="0" t="0" r="127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WIN_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F1" w:rsidRDefault="00296AF1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85080"/>
            <wp:effectExtent l="0" t="0" r="1270" b="127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WIN_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F1" w:rsidRDefault="00296AF1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4993640"/>
            <wp:effectExtent l="0" t="0" r="1270" b="0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WIN_7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F1" w:rsidRDefault="00296AF1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19040"/>
            <wp:effectExtent l="0" t="0" r="1270" b="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WIN_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F1" w:rsidRDefault="00296AF1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54600"/>
            <wp:effectExtent l="0" t="0" r="1270" b="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WIN_8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01E" w:rsidRDefault="0019101E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121275"/>
            <wp:effectExtent l="0" t="0" r="1270" b="317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IN_DHCP_AD_authorizalt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01E" w:rsidRDefault="0019101E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92700"/>
            <wp:effectExtent l="0" t="0" r="127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IN_DHCP_Szerver_halozati_adapter_hozzarendeles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01E" w:rsidRDefault="0019101E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43805"/>
            <wp:effectExtent l="0" t="0" r="1270" b="4445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IN_DHCP_szolgaltatas_RUNNING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01E" w:rsidRDefault="0019101E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50790"/>
            <wp:effectExtent l="0" t="0" r="127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WIN_DHCP_VLAN_10_cimtartomany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01E" w:rsidRDefault="0019101E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47615"/>
            <wp:effectExtent l="0" t="0" r="1270" b="635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IN_DHCP_VLAN_10_vezetoseg_beallitasok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01E" w:rsidRDefault="00381792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56505"/>
            <wp:effectExtent l="0" t="0" r="127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IN_DHCP_VLAN_20_cimtartomany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92" w:rsidRDefault="00381792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69205"/>
            <wp:effectExtent l="0" t="0" r="127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IN_DHCP_VLAN_20_Dolgozok_beallitasok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92" w:rsidRDefault="00381792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68570"/>
            <wp:effectExtent l="0" t="0" r="127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IN_DHCP_VLAN_30_cimtartomany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92" w:rsidRDefault="00381792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56505"/>
            <wp:effectExtent l="0" t="0" r="127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IN_DHCP_VLAN_30_IT_beallitasok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92" w:rsidRDefault="00381792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78730"/>
            <wp:effectExtent l="0" t="0" r="1270" b="762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IN_DHCP_VLAN_50_cimtartomany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92" w:rsidRDefault="00381792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44440"/>
            <wp:effectExtent l="0" t="0" r="1270" b="381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IN_DHCP_VLAN_50_GUEST_beallitasok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F1" w:rsidRDefault="0005673C">
      <w:pPr>
        <w:pStyle w:val="Cmsor2"/>
      </w:pPr>
      <w:r>
        <w:t>Windows fájl- és nyomtatómegosztás</w:t>
      </w:r>
    </w:p>
    <w:p w:rsidR="00C609F1" w:rsidRDefault="0005673C">
      <w:pPr>
        <w:rPr>
          <w:rFonts w:hint="eastAsia"/>
        </w:rPr>
      </w:pPr>
      <w:r>
        <w:t>Tesztelt funkció: Windows fájl- és nyomtatómegosztás</w:t>
      </w:r>
      <w:r>
        <w:t>.</w:t>
      </w:r>
    </w:p>
    <w:p w:rsidR="00C609F1" w:rsidRDefault="0005673C">
      <w:r>
        <w:t xml:space="preserve">Eredmény: A \10.10.40.10\kozos megosztás elérési próbája sikeres volt. A NOVA-NYOMTATO virtuális megosztott nyomtató a </w:t>
      </w:r>
      <w:proofErr w:type="spellStart"/>
      <w:r>
        <w:t>rendszerben</w:t>
      </w:r>
      <w:proofErr w:type="spellEnd"/>
      <w:r>
        <w:t xml:space="preserve"> </w:t>
      </w:r>
      <w:proofErr w:type="spellStart"/>
      <w:r>
        <w:t>létrejött</w:t>
      </w:r>
      <w:proofErr w:type="spellEnd"/>
      <w:r>
        <w:t>.</w:t>
      </w:r>
    </w:p>
    <w:p w:rsidR="00296AF1" w:rsidRDefault="00296AF1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28565"/>
            <wp:effectExtent l="0" t="0" r="1270" b="635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IN_3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F1" w:rsidRDefault="00296AF1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4993005"/>
            <wp:effectExtent l="0" t="0" r="1270" b="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WIN_4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92" w:rsidRDefault="00381792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4919980"/>
            <wp:effectExtent l="0" t="0" r="127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IN_fajlmegosztas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92" w:rsidRDefault="00381792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153660"/>
            <wp:effectExtent l="0" t="0" r="1270" b="889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IN_halozati nyomtato megosztas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92" w:rsidRDefault="00381792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44440"/>
            <wp:effectExtent l="0" t="0" r="1270" b="381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IN_virtualis_nyomtato_sikeres_teszt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F1" w:rsidRDefault="0005673C">
      <w:pPr>
        <w:pStyle w:val="Cmsor1"/>
      </w:pPr>
      <w:r>
        <w:t>8. Linux Server tesztek</w:t>
      </w:r>
    </w:p>
    <w:p w:rsidR="00C609F1" w:rsidRDefault="0005673C">
      <w:pPr>
        <w:pStyle w:val="Cmsor2"/>
      </w:pPr>
      <w:r>
        <w:t>Apache webszerver</w:t>
      </w:r>
    </w:p>
    <w:p w:rsidR="00C609F1" w:rsidRDefault="0005673C">
      <w:pPr>
        <w:rPr>
          <w:rFonts w:hint="eastAsia"/>
        </w:rPr>
      </w:pPr>
      <w:r>
        <w:t xml:space="preserve">Tesztelt funkció: Apache </w:t>
      </w:r>
      <w:r>
        <w:t>webszerver.</w:t>
      </w:r>
    </w:p>
    <w:p w:rsidR="00C609F1" w:rsidRDefault="0005673C">
      <w:pPr>
        <w:rPr>
          <w:rFonts w:hint="eastAsia"/>
        </w:rPr>
      </w:pPr>
      <w:r>
        <w:t>Eredmény: A Linux Apache HTTP/HTTPS szolgáltatás működését ellenőriztük.</w:t>
      </w:r>
    </w:p>
    <w:p w:rsidR="000820D5" w:rsidRDefault="000820D5">
      <w:pPr>
        <w:rPr>
          <w:b/>
          <w:shd w:val="clear" w:color="auto" w:fill="FFF200"/>
        </w:rPr>
      </w:pPr>
      <w:r>
        <w:rPr>
          <w:b/>
          <w:noProof/>
          <w:shd w:val="clear" w:color="auto" w:fill="FFF200"/>
          <w:lang w:val="hu-HU" w:eastAsia="hu-HU"/>
        </w:rPr>
        <w:lastRenderedPageBreak/>
        <w:drawing>
          <wp:inline distT="0" distB="0" distL="0" distR="0">
            <wp:extent cx="6151880" cy="4227195"/>
            <wp:effectExtent l="0" t="0" r="1270" b="1905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LINUX_1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0D5" w:rsidRDefault="000820D5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15230"/>
            <wp:effectExtent l="0" t="0" r="1270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IN_HTTP_tesztelese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0D5" w:rsidRDefault="000820D5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71745"/>
            <wp:effectExtent l="0" t="0" r="127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IN_HTTPS_tesztelese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F1" w:rsidRDefault="0005673C">
      <w:pPr>
        <w:pStyle w:val="Cmsor2"/>
      </w:pPr>
      <w:r>
        <w:t>BIND9 DNS</w:t>
      </w:r>
    </w:p>
    <w:p w:rsidR="00C609F1" w:rsidRDefault="0005673C">
      <w:pPr>
        <w:rPr>
          <w:rFonts w:hint="eastAsia"/>
        </w:rPr>
      </w:pPr>
      <w:r>
        <w:t>Tesztelt funkció: BIND9 DNS.</w:t>
      </w:r>
    </w:p>
    <w:p w:rsidR="00C609F1" w:rsidRDefault="0005673C">
      <w:pPr>
        <w:rPr>
          <w:rFonts w:hint="eastAsia"/>
        </w:rPr>
      </w:pPr>
      <w:r>
        <w:t>Eredmény: A BIND9 zóna- és névfeloldási ellenőrzések a Linux szerver tesztelésének részét képezték.</w:t>
      </w:r>
    </w:p>
    <w:p w:rsidR="003B22AA" w:rsidRDefault="003B22AA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158105"/>
            <wp:effectExtent l="0" t="0" r="1270" b="444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INUX_DNS_BIND9_mukodo_szolgaltatas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AA" w:rsidRDefault="003B22AA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161280"/>
            <wp:effectExtent l="0" t="0" r="1270" b="127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INUX_DNS_sikeres_nevfeloldas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83" w:rsidRDefault="00361D83">
      <w:r>
        <w:rPr>
          <w:noProof/>
          <w:lang w:val="hu-HU" w:eastAsia="hu-HU"/>
        </w:rPr>
        <w:lastRenderedPageBreak/>
        <w:drawing>
          <wp:inline distT="0" distB="0" distL="0" distR="0">
            <wp:extent cx="6151880" cy="4210685"/>
            <wp:effectExtent l="0" t="0" r="1270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LINUX_2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0D5" w:rsidRDefault="000820D5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82540"/>
            <wp:effectExtent l="0" t="0" r="1270" b="381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WIN_DNS_ellenorzese_Windowsrol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A0" w:rsidRDefault="008412A0">
      <w:pPr>
        <w:rPr>
          <w:rFonts w:hint="eastAsia"/>
        </w:rPr>
      </w:pPr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5097780"/>
            <wp:effectExtent l="0" t="0" r="1270" b="762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C_2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09F1" w:rsidRDefault="0005673C">
      <w:pPr>
        <w:pStyle w:val="Cmsor2"/>
      </w:pPr>
      <w:r>
        <w:t>Mentési szkript</w:t>
      </w:r>
    </w:p>
    <w:p w:rsidR="00C609F1" w:rsidRDefault="0005673C">
      <w:pPr>
        <w:rPr>
          <w:rFonts w:hint="eastAsia"/>
        </w:rPr>
      </w:pPr>
      <w:r>
        <w:t>Tesztelt funkció: Mentési szkript.</w:t>
      </w:r>
    </w:p>
    <w:p w:rsidR="00C609F1" w:rsidRDefault="0005673C">
      <w:pPr>
        <w:rPr>
          <w:rFonts w:hint="eastAsia"/>
        </w:rPr>
      </w:pPr>
      <w:r>
        <w:t>Eredmény: A dátumozott mentési archívum létrehozását a mentési szkript futtatásával ellenőriztük.</w:t>
      </w:r>
    </w:p>
    <w:p w:rsidR="000820D5" w:rsidRDefault="000820D5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4209415"/>
            <wp:effectExtent l="0" t="0" r="1270" b="635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LINUX _Biztonsagi_mentes_visszaallitasa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F1" w:rsidRDefault="00296AF1">
      <w:r>
        <w:rPr>
          <w:rFonts w:hint="eastAsia"/>
          <w:noProof/>
          <w:lang w:val="hu-HU" w:eastAsia="hu-HU"/>
        </w:rPr>
        <w:drawing>
          <wp:inline distT="0" distB="0" distL="0" distR="0">
            <wp:extent cx="6151880" cy="4191000"/>
            <wp:effectExtent l="0" t="0" r="127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INUX_3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F1" w:rsidRDefault="00296AF1">
      <w:r>
        <w:rPr>
          <w:rFonts w:hint="eastAsia"/>
          <w:noProof/>
          <w:lang w:val="hu-HU" w:eastAsia="hu-HU"/>
        </w:rPr>
        <w:lastRenderedPageBreak/>
        <w:drawing>
          <wp:inline distT="0" distB="0" distL="0" distR="0">
            <wp:extent cx="6151880" cy="4258310"/>
            <wp:effectExtent l="0" t="0" r="1270" b="889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LINUX_4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F1" w:rsidRDefault="00296AF1">
      <w:pPr>
        <w:rPr>
          <w:rFonts w:hint="eastAsia"/>
        </w:rPr>
      </w:pPr>
      <w:r>
        <w:rPr>
          <w:rFonts w:hint="eastAsia"/>
          <w:noProof/>
          <w:lang w:val="hu-HU" w:eastAsia="hu-HU"/>
        </w:rPr>
        <w:drawing>
          <wp:inline distT="0" distB="0" distL="0" distR="0">
            <wp:extent cx="6151880" cy="4220210"/>
            <wp:effectExtent l="0" t="0" r="1270" b="889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LINUX_5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F1" w:rsidRDefault="0005673C">
      <w:pPr>
        <w:pStyle w:val="Cmsor1"/>
      </w:pPr>
      <w:r>
        <w:lastRenderedPageBreak/>
        <w:t>9. Automatizálási tesztek</w:t>
      </w:r>
    </w:p>
    <w:p w:rsidR="00C609F1" w:rsidRDefault="0005673C">
      <w:pPr>
        <w:pStyle w:val="Cmsor2"/>
      </w:pPr>
      <w:r>
        <w:t>Python és PowerShell</w:t>
      </w:r>
      <w:r>
        <w:t xml:space="preserve"> automatizálás</w:t>
      </w:r>
    </w:p>
    <w:p w:rsidR="00C609F1" w:rsidRDefault="0005673C">
      <w:pPr>
        <w:rPr>
          <w:rFonts w:hint="eastAsia"/>
        </w:rPr>
      </w:pPr>
      <w:r>
        <w:t>Tesztelt funkció: Python és PowerShell automatizálás.</w:t>
      </w:r>
    </w:p>
    <w:p w:rsidR="00C609F1" w:rsidRDefault="0005673C">
      <w:pPr>
        <w:rPr>
          <w:rFonts w:hint="eastAsia"/>
        </w:rPr>
      </w:pPr>
      <w:r>
        <w:t>Eredmény: A Python konfigurációgenerálás és a PowerShellből indított csendes 7-Zip telepítés eredményes volt; a telepített állomány ellenőrzése True értéket adott.</w:t>
      </w:r>
    </w:p>
    <w:p w:rsidR="003B22AA" w:rsidRDefault="003B22AA">
      <w:r>
        <w:rPr>
          <w:rFonts w:hint="eastAsia"/>
          <w:noProof/>
          <w:lang w:val="hu-HU" w:eastAsia="hu-HU"/>
        </w:rPr>
        <w:drawing>
          <wp:inline distT="0" distB="0" distL="0" distR="0">
            <wp:extent cx="6151880" cy="5036185"/>
            <wp:effectExtent l="0" t="0" r="127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C_IT_automatizalt_szoftvertelepites_7zip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AA" w:rsidRDefault="003B22AA">
      <w:r>
        <w:rPr>
          <w:noProof/>
          <w:lang w:val="hu-HU" w:eastAsia="hu-HU"/>
        </w:rPr>
        <w:lastRenderedPageBreak/>
        <w:drawing>
          <wp:inline distT="0" distB="0" distL="0" distR="0">
            <wp:extent cx="6151880" cy="4972685"/>
            <wp:effectExtent l="0" t="0" r="127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IN_GPO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AA" w:rsidRDefault="003B22AA">
      <w:r>
        <w:rPr>
          <w:noProof/>
          <w:lang w:val="hu-HU" w:eastAsia="hu-HU"/>
        </w:rPr>
        <w:lastRenderedPageBreak/>
        <w:drawing>
          <wp:inline distT="0" distB="0" distL="0" distR="0">
            <wp:extent cx="6151880" cy="5027930"/>
            <wp:effectExtent l="0" t="0" r="1270" b="127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IN_GPO_7zip_automatikus_telepites_beallitva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AA" w:rsidRDefault="003B22AA">
      <w:pPr>
        <w:rPr>
          <w:rFonts w:hint="eastAsia"/>
        </w:rPr>
      </w:pPr>
    </w:p>
    <w:p w:rsidR="00C609F1" w:rsidRDefault="0005673C">
      <w:pPr>
        <w:pStyle w:val="Cmsor1"/>
      </w:pPr>
      <w:r>
        <w:t>10. Tesztelési összesítő</w:t>
      </w:r>
    </w:p>
    <w:p w:rsidR="0005673C" w:rsidRDefault="0005673C">
      <w:r>
        <w:t xml:space="preserve">A projekt hálózati és kiszolgálói funkcióit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elkészült</w:t>
      </w:r>
      <w:proofErr w:type="spellEnd"/>
      <w:r>
        <w:t xml:space="preserve"> </w:t>
      </w:r>
      <w:proofErr w:type="spellStart"/>
      <w:r>
        <w:t>prototípuson</w:t>
      </w:r>
      <w:proofErr w:type="spellEnd"/>
      <w:r>
        <w:t xml:space="preserve"> </w:t>
      </w:r>
      <w:proofErr w:type="spellStart"/>
      <w:r>
        <w:t>ellenőriztük</w:t>
      </w:r>
      <w:proofErr w:type="spellEnd"/>
      <w:r w:rsidR="00BF3FA8">
        <w:t>.</w:t>
      </w:r>
    </w:p>
    <w:sectPr w:rsidR="0005673C" w:rsidSect="00034616">
      <w:footerReference w:type="default" r:id="rId67"/>
      <w:pgSz w:w="12240" w:h="15840"/>
      <w:pgMar w:top="1191" w:right="1191" w:bottom="107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73C" w:rsidRDefault="000567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5673C" w:rsidRDefault="000567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9F1" w:rsidRDefault="0005673C">
    <w:pPr>
      <w:pStyle w:val="llb"/>
      <w:jc w:val="right"/>
      <w:rPr>
        <w:rFonts w:hint="eastAsia"/>
      </w:rPr>
    </w:pPr>
    <w:r>
      <w:t>NOVA-IT Kft.  |  Vizsgaremek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73C" w:rsidRDefault="000567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5673C" w:rsidRDefault="000567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949"/>
    <w:rsid w:val="00034616"/>
    <w:rsid w:val="0005673C"/>
    <w:rsid w:val="0006063C"/>
    <w:rsid w:val="000820D5"/>
    <w:rsid w:val="000A64FA"/>
    <w:rsid w:val="0015074B"/>
    <w:rsid w:val="0019101E"/>
    <w:rsid w:val="001A00A9"/>
    <w:rsid w:val="0029639D"/>
    <w:rsid w:val="00296AF1"/>
    <w:rsid w:val="00326F90"/>
    <w:rsid w:val="00361D83"/>
    <w:rsid w:val="00381792"/>
    <w:rsid w:val="003B22AA"/>
    <w:rsid w:val="004D4B96"/>
    <w:rsid w:val="004E181B"/>
    <w:rsid w:val="005F7486"/>
    <w:rsid w:val="00634C8A"/>
    <w:rsid w:val="007D3470"/>
    <w:rsid w:val="008412A0"/>
    <w:rsid w:val="00AA1D8D"/>
    <w:rsid w:val="00B253F1"/>
    <w:rsid w:val="00B47730"/>
    <w:rsid w:val="00BF3FA8"/>
    <w:rsid w:val="00C240C8"/>
    <w:rsid w:val="00C57E27"/>
    <w:rsid w:val="00C609F1"/>
    <w:rsid w:val="00CB0664"/>
    <w:rsid w:val="00CB2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0856023-9E94-4CAB-A465-6101A0E0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067"/>
      <w:sz w:val="3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067"/>
      <w:sz w:val="23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067"/>
      <w:spacing w:val="5"/>
      <w:kern w:val="28"/>
      <w:sz w:val="4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39D773-A543-4432-9C20-FA922AF92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59</Pages>
  <Words>436</Words>
  <Characters>3009</Characters>
  <Application>Microsoft Office Word</Application>
  <DocSecurity>0</DocSecurity>
  <Lines>25</Lines>
  <Paragraphs>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Microsoft-fiók</cp:lastModifiedBy>
  <cp:revision>6</cp:revision>
  <dcterms:created xsi:type="dcterms:W3CDTF">2013-12-23T23:15:00Z</dcterms:created>
  <dcterms:modified xsi:type="dcterms:W3CDTF">2026-10-18T21:26:00Z</dcterms:modified>
  <cp:category/>
</cp:coreProperties>
</file>