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650-1561012871599" w:id="1"/>
      <w:bookmarkEnd w:id="1"/>
    </w:p>
    <w:p>
      <w:pPr/>
      <w:bookmarkStart w:name="1628-1561013048825" w:id="2"/>
      <w:bookmarkEnd w:id="2"/>
      <w:r>
        <w:rPr/>
        <w:t>一、异常如下：</w:t>
      </w:r>
    </w:p>
    <w:p>
      <w:pPr/>
      <w:bookmarkStart w:name="1027-1561013054210" w:id="3"/>
      <w:bookmarkEnd w:id="3"/>
      <w:r>
        <w:rPr/>
        <w:t xml:space="preserve">No signature of method: org.gradle.api.internal.artifacts.ivyservice.ivyresolve.strategy.DefaultVersionComparator.asStringComparator() is applicable </w:t>
      </w:r>
      <w:r>
        <w:rPr>
          <w:color w:val="0000ff"/>
        </w:rPr>
        <w:t>for</w:t>
      </w:r>
      <w:r>
        <w:rPr/>
        <w:t xml:space="preserve"> argument types: () values: []
Possible solutions: asVersionComparator()
</w:t>
      </w:r>
    </w:p>
    <w:p>
      <w:pPr/>
      <w:bookmarkStart w:name="2417-1561013048922" w:id="4"/>
      <w:bookmarkEnd w:id="4"/>
      <w:r>
        <w:rPr/>
        <w:t>二、尝试如下操作</w:t>
      </w:r>
    </w:p>
    <w:p>
      <w:pPr/>
      <w:bookmarkStart w:name="5193-1561012875125" w:id="5"/>
      <w:bookmarkEnd w:id="5"/>
      <w:r>
        <w:drawing>
          <wp:inline distT="0" distR="0" distB="0" distL="0">
            <wp:extent cx="5267325" cy="3197431"/>
            <wp:docPr id="0" name="Drawing 0" descr="66f0864c516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66f0864c516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9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68-1561012875125" w:id="6"/>
      <w:bookmarkEnd w:id="6"/>
      <w:r>
        <w:drawing>
          <wp:inline distT="0" distR="0" distB="0" distL="0">
            <wp:extent cx="5267325" cy="2872338"/>
            <wp:docPr id="1" name="Drawing 1" descr="66f0864c516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6f0864c516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7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550-1561012875125" w:id="7"/>
      <w:bookmarkEnd w:id="7"/>
      <w:r>
        <w:drawing>
          <wp:inline distT="0" distR="0" distB="0" distL="0">
            <wp:extent cx="5267325" cy="6161321"/>
            <wp:docPr id="2" name="Drawing 2" descr="66f0864c516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6f0864c5163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16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316-1561012875126" w:id="8"/>
      <w:bookmarkEnd w:id="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2019-06-20T06:47:25Z</dcterms:created>
  <dc:creator>Apache POI</dc:creator>
</cp:coreProperties>
</file>