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1601EF" w14:textId="77777777" w:rsidR="00CD5D7F" w:rsidRDefault="00CD5D7F">
      <w:pPr>
        <w:rPr>
          <w:rFonts w:ascii="宋体" w:hAnsi="宋体"/>
          <w:szCs w:val="21"/>
        </w:rPr>
      </w:pPr>
    </w:p>
    <w:p w14:paraId="45552E2D" w14:textId="77777777" w:rsidR="00CD5D7F" w:rsidRDefault="00CD5D7F">
      <w:pPr>
        <w:pStyle w:val="DefaultParagraph"/>
        <w:jc w:val="center"/>
      </w:pPr>
      <w:r>
        <w:rPr>
          <w:b/>
          <w:sz w:val="30"/>
          <w:szCs w:val="30"/>
        </w:rPr>
        <w:t>2015</w:t>
      </w:r>
      <w:r>
        <w:rPr>
          <w:b/>
          <w:sz w:val="30"/>
          <w:szCs w:val="30"/>
        </w:rPr>
        <w:t>年广东省深圳市中考化学试卷</w:t>
      </w:r>
    </w:p>
    <w:p w14:paraId="6FD95407" w14:textId="77777777" w:rsidR="00CD5D7F" w:rsidRDefault="00CD5D7F">
      <w:pPr>
        <w:pStyle w:val="DefaultParagraph"/>
      </w:pPr>
      <w:r>
        <w:t xml:space="preserve">　</w:t>
      </w:r>
    </w:p>
    <w:p w14:paraId="7F798F05" w14:textId="77777777" w:rsidR="00CD5D7F" w:rsidRDefault="00CD5D7F">
      <w:pPr>
        <w:pStyle w:val="DefaultParagraph"/>
      </w:pPr>
      <w:r>
        <w:rPr>
          <w:b/>
        </w:rPr>
        <w:t>一、选择题（共</w:t>
      </w:r>
      <w:r>
        <w:rPr>
          <w:b/>
        </w:rPr>
        <w:t>10</w:t>
      </w:r>
      <w:r>
        <w:rPr>
          <w:b/>
        </w:rPr>
        <w:t>小题，每小题</w:t>
      </w:r>
      <w:r>
        <w:rPr>
          <w:b/>
        </w:rPr>
        <w:t>3</w:t>
      </w:r>
      <w:r>
        <w:rPr>
          <w:b/>
        </w:rPr>
        <w:t>分，满分</w:t>
      </w:r>
      <w:r>
        <w:rPr>
          <w:b/>
        </w:rPr>
        <w:t>30</w:t>
      </w:r>
      <w:r>
        <w:rPr>
          <w:b/>
        </w:rPr>
        <w:t>分）</w:t>
      </w:r>
    </w:p>
    <w:p w14:paraId="7570A408" w14:textId="77777777" w:rsidR="00CD5D7F" w:rsidRDefault="00CD5D7F">
      <w:pPr>
        <w:pStyle w:val="DefaultParagraph"/>
      </w:pPr>
      <w:r>
        <w:t>1</w:t>
      </w:r>
      <w:r>
        <w:t>．（</w:t>
      </w:r>
      <w:r>
        <w:t>3</w:t>
      </w:r>
      <w:r>
        <w:t>分）（</w:t>
      </w:r>
      <w:r>
        <w:t>2015</w:t>
      </w:r>
      <w:r>
        <w:t>•</w:t>
      </w:r>
      <w:r>
        <w:t>深圳）以下是生活常见现象或结论，正确的是（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7922"/>
      </w:tblGrid>
      <w:tr w:rsidR="00000000" w14:paraId="786AD0F1" w14:textId="77777777">
        <w:tc>
          <w:tcPr>
            <w:tcW w:w="22" w:type="dxa"/>
          </w:tcPr>
          <w:p w14:paraId="7D51B26D" w14:textId="77777777" w:rsidR="00CD5D7F" w:rsidRDefault="00CD5D7F">
            <w:pPr>
              <w:pStyle w:val="DefaultParagraph"/>
            </w:pPr>
            <w:r>
              <w:t xml:space="preserve">　</w:t>
            </w:r>
          </w:p>
        </w:tc>
        <w:tc>
          <w:tcPr>
            <w:tcW w:w="364" w:type="dxa"/>
          </w:tcPr>
          <w:p w14:paraId="4236F29D" w14:textId="77777777" w:rsidR="00CD5D7F" w:rsidRDefault="00CD5D7F">
            <w:pPr>
              <w:pStyle w:val="DefaultParagraph"/>
            </w:pPr>
            <w:r>
              <w:t>A</w:t>
            </w:r>
            <w:r>
              <w:t>．</w:t>
            </w:r>
          </w:p>
        </w:tc>
        <w:tc>
          <w:tcPr>
            <w:tcW w:w="7922" w:type="dxa"/>
          </w:tcPr>
          <w:p w14:paraId="510643FB" w14:textId="77777777" w:rsidR="00CD5D7F" w:rsidRDefault="00CD5D7F">
            <w:pPr>
              <w:pStyle w:val="DefaultParagraph"/>
            </w:pPr>
            <w:r>
              <w:t>为了加强农作物产量，要尽可能多的使用农药</w:t>
            </w:r>
          </w:p>
        </w:tc>
      </w:tr>
      <w:tr w:rsidR="00000000" w14:paraId="2CF224E1" w14:textId="77777777">
        <w:tc>
          <w:tcPr>
            <w:tcW w:w="22" w:type="dxa"/>
          </w:tcPr>
          <w:p w14:paraId="34DEA8CF" w14:textId="77777777" w:rsidR="00CD5D7F" w:rsidRDefault="00CD5D7F">
            <w:pPr>
              <w:pStyle w:val="DefaultParagraph"/>
            </w:pPr>
            <w:r>
              <w:t xml:space="preserve">　</w:t>
            </w:r>
          </w:p>
        </w:tc>
        <w:tc>
          <w:tcPr>
            <w:tcW w:w="364" w:type="dxa"/>
          </w:tcPr>
          <w:p w14:paraId="5CFEDF65" w14:textId="77777777" w:rsidR="00CD5D7F" w:rsidRDefault="00CD5D7F">
            <w:pPr>
              <w:pStyle w:val="DefaultParagraph"/>
            </w:pPr>
            <w:r>
              <w:t>B</w:t>
            </w:r>
            <w:r>
              <w:t>．</w:t>
            </w:r>
          </w:p>
        </w:tc>
        <w:tc>
          <w:tcPr>
            <w:tcW w:w="7922" w:type="dxa"/>
          </w:tcPr>
          <w:p w14:paraId="38CD097F" w14:textId="77777777" w:rsidR="00CD5D7F" w:rsidRDefault="00CD5D7F">
            <w:pPr>
              <w:pStyle w:val="DefaultParagraph"/>
            </w:pPr>
            <w:r>
              <w:t>工业排污水会造成水体污染</w:t>
            </w:r>
          </w:p>
        </w:tc>
      </w:tr>
      <w:tr w:rsidR="00000000" w14:paraId="525D2877" w14:textId="77777777">
        <w:tc>
          <w:tcPr>
            <w:tcW w:w="22" w:type="dxa"/>
          </w:tcPr>
          <w:p w14:paraId="607D9A1D" w14:textId="77777777" w:rsidR="00CD5D7F" w:rsidRDefault="00CD5D7F">
            <w:pPr>
              <w:pStyle w:val="DefaultParagraph"/>
            </w:pPr>
            <w:r>
              <w:t xml:space="preserve">　</w:t>
            </w:r>
          </w:p>
        </w:tc>
        <w:tc>
          <w:tcPr>
            <w:tcW w:w="364" w:type="dxa"/>
          </w:tcPr>
          <w:p w14:paraId="4D8E2439" w14:textId="77777777" w:rsidR="00CD5D7F" w:rsidRDefault="00CD5D7F">
            <w:pPr>
              <w:pStyle w:val="DefaultParagraph"/>
            </w:pPr>
            <w:r>
              <w:t>C</w:t>
            </w:r>
            <w:r>
              <w:t>．</w:t>
            </w:r>
          </w:p>
        </w:tc>
        <w:tc>
          <w:tcPr>
            <w:tcW w:w="7922" w:type="dxa"/>
          </w:tcPr>
          <w:p w14:paraId="611088CE" w14:textId="77777777" w:rsidR="00CD5D7F" w:rsidRDefault="00CD5D7F">
            <w:pPr>
              <w:pStyle w:val="DefaultParagraph"/>
            </w:pPr>
            <w:r>
              <w:t>在室内放盆水能防止</w:t>
            </w:r>
            <w:r>
              <w:t>CO</w:t>
            </w:r>
            <w:r>
              <w:t>中毒</w:t>
            </w:r>
          </w:p>
        </w:tc>
      </w:tr>
      <w:tr w:rsidR="00000000" w14:paraId="2BF91550" w14:textId="77777777">
        <w:tc>
          <w:tcPr>
            <w:tcW w:w="22" w:type="dxa"/>
          </w:tcPr>
          <w:p w14:paraId="5AE65111" w14:textId="77777777" w:rsidR="00CD5D7F" w:rsidRDefault="00CD5D7F">
            <w:pPr>
              <w:pStyle w:val="DefaultParagraph"/>
            </w:pPr>
            <w:r>
              <w:t xml:space="preserve">　</w:t>
            </w:r>
          </w:p>
        </w:tc>
        <w:tc>
          <w:tcPr>
            <w:tcW w:w="364" w:type="dxa"/>
          </w:tcPr>
          <w:p w14:paraId="50C0F256" w14:textId="77777777" w:rsidR="00CD5D7F" w:rsidRDefault="00CD5D7F">
            <w:pPr>
              <w:pStyle w:val="DefaultParagraph"/>
            </w:pPr>
            <w:r>
              <w:t>D</w:t>
            </w:r>
            <w:r>
              <w:t>．</w:t>
            </w:r>
          </w:p>
        </w:tc>
        <w:tc>
          <w:tcPr>
            <w:tcW w:w="7922" w:type="dxa"/>
          </w:tcPr>
          <w:p w14:paraId="151D9C12" w14:textId="77777777" w:rsidR="00CD5D7F" w:rsidRDefault="00CD5D7F">
            <w:pPr>
              <w:pStyle w:val="DefaultParagraph"/>
            </w:pPr>
            <w:r>
              <w:t>塑料是有机合成材料，不能把它投进带有</w:t>
            </w:r>
            <w:r>
              <w:pict w14:anchorId="1D54A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24" o:spid="_x0000_i1025" type="#_x0000_t75" alt="菁优网：http://www.jyeoo.com" style="width:22.5pt;height:20.25pt;mso-wrap-style:square;mso-position-horizontal-relative:page;mso-position-vertical-relative:page">
                  <v:imagedata r:id="rId7" o:title=""/>
                </v:shape>
              </w:pict>
            </w:r>
            <w:r>
              <w:t>标志的垃圾桶</w:t>
            </w:r>
          </w:p>
        </w:tc>
      </w:tr>
    </w:tbl>
    <w:p w14:paraId="0DB36F70" w14:textId="77777777" w:rsidR="00CD5D7F" w:rsidRDefault="00CD5D7F">
      <w:pPr>
        <w:pStyle w:val="DefaultParagraph"/>
      </w:pPr>
      <w:r>
        <w:t xml:space="preserve">　</w:t>
      </w:r>
    </w:p>
    <w:p w14:paraId="37C6D934" w14:textId="77777777" w:rsidR="00CD5D7F" w:rsidRDefault="00CD5D7F">
      <w:pPr>
        <w:pStyle w:val="DefaultParagraph"/>
      </w:pPr>
      <w:r>
        <w:t>2</w:t>
      </w:r>
      <w:r>
        <w:t>．（</w:t>
      </w:r>
      <w:r>
        <w:t>3</w:t>
      </w:r>
      <w:r>
        <w:t>分）（</w:t>
      </w:r>
      <w:r>
        <w:t>2015</w:t>
      </w:r>
      <w:r>
        <w:t>•</w:t>
      </w:r>
      <w:r>
        <w:t>深圳）下列化学用语正确的是（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3779"/>
        <w:gridCol w:w="364"/>
        <w:gridCol w:w="3779"/>
      </w:tblGrid>
      <w:tr w:rsidR="00000000" w14:paraId="2FB07058" w14:textId="77777777">
        <w:tc>
          <w:tcPr>
            <w:tcW w:w="22" w:type="dxa"/>
          </w:tcPr>
          <w:p w14:paraId="62877E99" w14:textId="77777777" w:rsidR="00CD5D7F" w:rsidRDefault="00CD5D7F">
            <w:pPr>
              <w:pStyle w:val="DefaultParagraph"/>
            </w:pPr>
            <w:r>
              <w:t xml:space="preserve">　</w:t>
            </w:r>
          </w:p>
        </w:tc>
        <w:tc>
          <w:tcPr>
            <w:tcW w:w="364" w:type="dxa"/>
          </w:tcPr>
          <w:p w14:paraId="0310A434" w14:textId="77777777" w:rsidR="00CD5D7F" w:rsidRDefault="00CD5D7F">
            <w:pPr>
              <w:pStyle w:val="DefaultParagraph"/>
            </w:pPr>
            <w:r>
              <w:t>A</w:t>
            </w:r>
            <w:r>
              <w:t>．</w:t>
            </w:r>
          </w:p>
        </w:tc>
        <w:tc>
          <w:tcPr>
            <w:tcW w:w="3779" w:type="dxa"/>
          </w:tcPr>
          <w:p w14:paraId="30781298" w14:textId="77777777" w:rsidR="00CD5D7F" w:rsidRDefault="00CD5D7F">
            <w:pPr>
              <w:pStyle w:val="DefaultParagraph"/>
            </w:pPr>
            <w:r>
              <w:t>2H</w:t>
            </w:r>
            <w:r>
              <w:rPr>
                <w:sz w:val="24"/>
                <w:szCs w:val="24"/>
                <w:vertAlign w:val="subscript"/>
              </w:rPr>
              <w:t>2</w:t>
            </w:r>
            <w:r>
              <w:t>O</w:t>
            </w:r>
            <w:r>
              <w:t>：</w:t>
            </w:r>
            <w:r>
              <w:t>2</w:t>
            </w:r>
            <w:r>
              <w:t>个水分子</w:t>
            </w:r>
          </w:p>
        </w:tc>
        <w:tc>
          <w:tcPr>
            <w:tcW w:w="364" w:type="dxa"/>
          </w:tcPr>
          <w:p w14:paraId="096E1170" w14:textId="77777777" w:rsidR="00CD5D7F" w:rsidRDefault="00CD5D7F">
            <w:pPr>
              <w:pStyle w:val="DefaultParagraph"/>
            </w:pPr>
            <w:r>
              <w:t>B</w:t>
            </w:r>
            <w:r>
              <w:t>．</w:t>
            </w:r>
          </w:p>
        </w:tc>
        <w:tc>
          <w:tcPr>
            <w:tcW w:w="3779" w:type="dxa"/>
          </w:tcPr>
          <w:p w14:paraId="5E9FB35A" w14:textId="77777777" w:rsidR="00CD5D7F" w:rsidRDefault="00CD5D7F">
            <w:pPr>
              <w:pStyle w:val="DefaultParagraph"/>
            </w:pPr>
            <w:r>
              <w:t>SO</w:t>
            </w:r>
            <w:r>
              <w:rPr>
                <w:sz w:val="24"/>
                <w:szCs w:val="24"/>
                <w:vertAlign w:val="subscript"/>
              </w:rPr>
              <w:t>4</w:t>
            </w:r>
            <w:r>
              <w:t>：硫酸根离子</w:t>
            </w:r>
          </w:p>
        </w:tc>
      </w:tr>
      <w:tr w:rsidR="00000000" w14:paraId="1190E165" w14:textId="77777777">
        <w:tc>
          <w:tcPr>
            <w:tcW w:w="22" w:type="dxa"/>
          </w:tcPr>
          <w:p w14:paraId="1ED2A1FC" w14:textId="77777777" w:rsidR="00CD5D7F" w:rsidRDefault="00CD5D7F">
            <w:pPr>
              <w:pStyle w:val="DefaultParagraph"/>
            </w:pPr>
            <w:r>
              <w:t xml:space="preserve">　</w:t>
            </w:r>
          </w:p>
        </w:tc>
        <w:tc>
          <w:tcPr>
            <w:tcW w:w="364" w:type="dxa"/>
          </w:tcPr>
          <w:p w14:paraId="119CF500" w14:textId="77777777" w:rsidR="00CD5D7F" w:rsidRDefault="00CD5D7F">
            <w:pPr>
              <w:pStyle w:val="DefaultParagraph"/>
            </w:pPr>
            <w:r>
              <w:t>C</w:t>
            </w:r>
            <w:r>
              <w:t>．</w:t>
            </w:r>
          </w:p>
        </w:tc>
        <w:tc>
          <w:tcPr>
            <w:tcW w:w="3779" w:type="dxa"/>
          </w:tcPr>
          <w:p w14:paraId="4D6FBA2B" w14:textId="77777777" w:rsidR="00CD5D7F" w:rsidRDefault="00CD5D7F">
            <w:pPr>
              <w:pStyle w:val="DefaultParagraph"/>
            </w:pPr>
            <w:r>
              <w:t>N</w:t>
            </w:r>
            <w:r>
              <w:rPr>
                <w:sz w:val="24"/>
                <w:szCs w:val="24"/>
                <w:vertAlign w:val="subscript"/>
              </w:rPr>
              <w:t>2</w:t>
            </w:r>
            <w:r>
              <w:t>：</w:t>
            </w:r>
            <w:r>
              <w:t>2</w:t>
            </w:r>
            <w:r>
              <w:t>个氮原子</w:t>
            </w:r>
          </w:p>
        </w:tc>
        <w:tc>
          <w:tcPr>
            <w:tcW w:w="364" w:type="dxa"/>
          </w:tcPr>
          <w:p w14:paraId="5245F42A" w14:textId="77777777" w:rsidR="00CD5D7F" w:rsidRDefault="00CD5D7F">
            <w:pPr>
              <w:pStyle w:val="DefaultParagraph"/>
            </w:pPr>
            <w:r>
              <w:t>D</w:t>
            </w:r>
            <w:r>
              <w:t>．</w:t>
            </w:r>
          </w:p>
        </w:tc>
        <w:tc>
          <w:tcPr>
            <w:tcW w:w="3779" w:type="dxa"/>
          </w:tcPr>
          <w:p w14:paraId="60B4C25A" w14:textId="77777777" w:rsidR="00CD5D7F" w:rsidRDefault="00CD5D7F">
            <w:pPr>
              <w:pStyle w:val="DefaultParagraph"/>
            </w:pPr>
            <w:r>
              <w:rPr>
                <w:position w:val="-11"/>
              </w:rPr>
              <w:pict w14:anchorId="52BB483A">
                <v:shape id="图片 2" o:spid="_x0000_i1026" type="#_x0000_t75" style="width:13.5pt;height:22.5pt;mso-wrap-style:square;mso-position-horizontal-relative:page;mso-position-vertical-relative:page">
                  <v:imagedata r:id="rId8" o:title="菁优网-jyeoo"/>
                </v:shape>
              </w:pict>
            </w:r>
            <w:r>
              <w:t>：镁离子</w:t>
            </w:r>
          </w:p>
        </w:tc>
      </w:tr>
    </w:tbl>
    <w:p w14:paraId="7E23AC57" w14:textId="77777777" w:rsidR="00CD5D7F" w:rsidRDefault="00CD5D7F">
      <w:pPr>
        <w:pStyle w:val="DefaultParagraph"/>
      </w:pPr>
      <w:r>
        <w:t xml:space="preserve">　</w:t>
      </w:r>
    </w:p>
    <w:p w14:paraId="39977ED7" w14:textId="77777777" w:rsidR="00CD5D7F" w:rsidRDefault="00CD5D7F">
      <w:pPr>
        <w:pStyle w:val="DefaultParagraph"/>
      </w:pPr>
      <w:r>
        <w:t>3</w:t>
      </w:r>
      <w:r>
        <w:t>．（</w:t>
      </w:r>
      <w:r>
        <w:t>3</w:t>
      </w:r>
      <w:r>
        <w:t>分）（</w:t>
      </w:r>
      <w:r>
        <w:t>2015</w:t>
      </w:r>
      <w:r>
        <w:t>•</w:t>
      </w:r>
      <w:r>
        <w:t>深圳）下列实验操作基本正确的是（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1713"/>
        <w:gridCol w:w="353"/>
        <w:gridCol w:w="1713"/>
        <w:gridCol w:w="353"/>
        <w:gridCol w:w="1713"/>
        <w:gridCol w:w="364"/>
        <w:gridCol w:w="1713"/>
      </w:tblGrid>
      <w:tr w:rsidR="00000000" w14:paraId="45C4ED1E" w14:textId="77777777">
        <w:tc>
          <w:tcPr>
            <w:tcW w:w="22" w:type="dxa"/>
          </w:tcPr>
          <w:p w14:paraId="03E9D40D" w14:textId="77777777" w:rsidR="00CD5D7F" w:rsidRDefault="00CD5D7F">
            <w:pPr>
              <w:pStyle w:val="DefaultParagraph"/>
            </w:pPr>
            <w:r>
              <w:t xml:space="preserve">　</w:t>
            </w:r>
          </w:p>
        </w:tc>
        <w:tc>
          <w:tcPr>
            <w:tcW w:w="364" w:type="dxa"/>
          </w:tcPr>
          <w:p w14:paraId="3C78B750" w14:textId="77777777" w:rsidR="00CD5D7F" w:rsidRDefault="00CD5D7F">
            <w:pPr>
              <w:pStyle w:val="DefaultParagraph"/>
            </w:pPr>
            <w:r>
              <w:t>A</w:t>
            </w:r>
            <w:r>
              <w:t>．</w:t>
            </w:r>
          </w:p>
        </w:tc>
        <w:tc>
          <w:tcPr>
            <w:tcW w:w="1713" w:type="dxa"/>
          </w:tcPr>
          <w:p w14:paraId="7E1D4190" w14:textId="77777777" w:rsidR="00CD5D7F" w:rsidRDefault="00CD5D7F">
            <w:pPr>
              <w:pStyle w:val="DefaultParagraph"/>
            </w:pPr>
            <w:r>
              <w:pict w14:anchorId="75CEBE72">
                <v:shape id="_x0000_i1027" type="#_x0000_t75" style="width:16.5pt;height:66pt;mso-wrap-style:square;mso-position-horizontal-relative:page;mso-position-vertical-relative:page">
                  <v:imagedata r:id="rId9" o:title=""/>
                </v:shape>
              </w:pict>
            </w:r>
          </w:p>
        </w:tc>
        <w:tc>
          <w:tcPr>
            <w:tcW w:w="353" w:type="dxa"/>
          </w:tcPr>
          <w:p w14:paraId="436938C8" w14:textId="77777777" w:rsidR="00CD5D7F" w:rsidRDefault="00CD5D7F">
            <w:pPr>
              <w:pStyle w:val="DefaultParagraph"/>
            </w:pPr>
            <w:r>
              <w:t>B</w:t>
            </w:r>
            <w:r>
              <w:t>．</w:t>
            </w:r>
          </w:p>
        </w:tc>
        <w:tc>
          <w:tcPr>
            <w:tcW w:w="1713" w:type="dxa"/>
          </w:tcPr>
          <w:p w14:paraId="36B43A15" w14:textId="77777777" w:rsidR="00CD5D7F" w:rsidRDefault="00CD5D7F">
            <w:pPr>
              <w:pStyle w:val="DefaultParagraph"/>
            </w:pPr>
            <w:r>
              <w:pict w14:anchorId="176D1267">
                <v:shape id="_x0000_i1028" type="#_x0000_t75" style="width:60.75pt;height:62.25pt;mso-wrap-style:square;mso-position-horizontal-relative:page;mso-position-vertical-relative:page">
                  <v:imagedata r:id="rId10" o:title=""/>
                </v:shape>
              </w:pict>
            </w:r>
          </w:p>
        </w:tc>
        <w:tc>
          <w:tcPr>
            <w:tcW w:w="353" w:type="dxa"/>
          </w:tcPr>
          <w:p w14:paraId="3B2500E9" w14:textId="77777777" w:rsidR="00CD5D7F" w:rsidRDefault="00CD5D7F">
            <w:pPr>
              <w:pStyle w:val="DefaultParagraph"/>
            </w:pPr>
            <w:r>
              <w:t>C</w:t>
            </w:r>
            <w:r>
              <w:t>．</w:t>
            </w:r>
          </w:p>
        </w:tc>
        <w:tc>
          <w:tcPr>
            <w:tcW w:w="1713" w:type="dxa"/>
          </w:tcPr>
          <w:p w14:paraId="15A0B6D9" w14:textId="77777777" w:rsidR="00CD5D7F" w:rsidRDefault="00CD5D7F">
            <w:pPr>
              <w:pStyle w:val="DefaultParagraph"/>
            </w:pPr>
            <w:r>
              <w:pict w14:anchorId="4E67BDFA">
                <v:shape id="_x0000_i1029" type="#_x0000_t75" style="width:62.25pt;height:50.25pt;mso-wrap-style:square;mso-position-horizontal-relative:page;mso-position-vertical-relative:page">
                  <v:imagedata r:id="rId11" o:title=""/>
                </v:shape>
              </w:pict>
            </w:r>
          </w:p>
        </w:tc>
        <w:tc>
          <w:tcPr>
            <w:tcW w:w="364" w:type="dxa"/>
          </w:tcPr>
          <w:p w14:paraId="51937241" w14:textId="77777777" w:rsidR="00CD5D7F" w:rsidRDefault="00CD5D7F">
            <w:pPr>
              <w:pStyle w:val="DefaultParagraph"/>
            </w:pPr>
            <w:r>
              <w:t>D</w:t>
            </w:r>
            <w:r>
              <w:t>．</w:t>
            </w:r>
          </w:p>
        </w:tc>
        <w:tc>
          <w:tcPr>
            <w:tcW w:w="1713" w:type="dxa"/>
          </w:tcPr>
          <w:p w14:paraId="20931622" w14:textId="77777777" w:rsidR="00CD5D7F" w:rsidRDefault="00CD5D7F">
            <w:pPr>
              <w:pStyle w:val="DefaultParagraph"/>
            </w:pPr>
            <w:r>
              <w:pict w14:anchorId="7CF00160">
                <v:shape id="_x0000_i1030" type="#_x0000_t75" style="width:62.25pt;height:60.75pt;mso-wrap-style:square;mso-position-horizontal-relative:page;mso-position-vertical-relative:page">
                  <v:imagedata r:id="rId12" o:title=""/>
                </v:shape>
              </w:pict>
            </w:r>
          </w:p>
        </w:tc>
      </w:tr>
    </w:tbl>
    <w:p w14:paraId="2EC97EC7" w14:textId="77777777" w:rsidR="00CD5D7F" w:rsidRDefault="00CD5D7F">
      <w:pPr>
        <w:pStyle w:val="DefaultParagraph"/>
      </w:pPr>
      <w:r>
        <w:t xml:space="preserve">　</w:t>
      </w:r>
    </w:p>
    <w:p w14:paraId="03115AD5" w14:textId="77777777" w:rsidR="00CD5D7F" w:rsidRDefault="00CD5D7F">
      <w:pPr>
        <w:pStyle w:val="DefaultParagraph"/>
      </w:pPr>
      <w:r>
        <w:t>4</w:t>
      </w:r>
      <w:r>
        <w:t>．（</w:t>
      </w:r>
      <w:r>
        <w:t>3</w:t>
      </w:r>
      <w:r>
        <w:t>分）（</w:t>
      </w:r>
      <w:r>
        <w:t>2015</w:t>
      </w:r>
      <w:r>
        <w:t>•</w:t>
      </w:r>
      <w:r>
        <w:t>深圳）下列说法正确的是（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7922"/>
      </w:tblGrid>
      <w:tr w:rsidR="00000000" w14:paraId="21CAFEFF" w14:textId="77777777">
        <w:tc>
          <w:tcPr>
            <w:tcW w:w="22" w:type="dxa"/>
          </w:tcPr>
          <w:p w14:paraId="4BD65C3E" w14:textId="77777777" w:rsidR="00CD5D7F" w:rsidRDefault="00CD5D7F">
            <w:pPr>
              <w:pStyle w:val="DefaultParagraph"/>
            </w:pPr>
            <w:r>
              <w:t xml:space="preserve">　</w:t>
            </w:r>
          </w:p>
        </w:tc>
        <w:tc>
          <w:tcPr>
            <w:tcW w:w="364" w:type="dxa"/>
          </w:tcPr>
          <w:p w14:paraId="799D9F92" w14:textId="77777777" w:rsidR="00CD5D7F" w:rsidRDefault="00CD5D7F">
            <w:pPr>
              <w:pStyle w:val="DefaultParagraph"/>
            </w:pPr>
            <w:r>
              <w:t>A</w:t>
            </w:r>
            <w:r>
              <w:t>．</w:t>
            </w:r>
          </w:p>
        </w:tc>
        <w:tc>
          <w:tcPr>
            <w:tcW w:w="7922" w:type="dxa"/>
          </w:tcPr>
          <w:p w14:paraId="2EFFAE35" w14:textId="77777777" w:rsidR="00CD5D7F" w:rsidRDefault="00CD5D7F">
            <w:pPr>
              <w:pStyle w:val="DefaultParagraph"/>
            </w:pPr>
            <w:r>
              <w:t>用水区分氯化铁，氯化钠，硝酸钾三种晶体</w:t>
            </w:r>
          </w:p>
        </w:tc>
      </w:tr>
      <w:tr w:rsidR="00000000" w14:paraId="19E94CF6" w14:textId="77777777">
        <w:tc>
          <w:tcPr>
            <w:tcW w:w="22" w:type="dxa"/>
          </w:tcPr>
          <w:p w14:paraId="03A54B04" w14:textId="77777777" w:rsidR="00CD5D7F" w:rsidRDefault="00CD5D7F">
            <w:pPr>
              <w:pStyle w:val="DefaultParagraph"/>
            </w:pPr>
            <w:r>
              <w:t xml:space="preserve">　</w:t>
            </w:r>
          </w:p>
        </w:tc>
        <w:tc>
          <w:tcPr>
            <w:tcW w:w="364" w:type="dxa"/>
          </w:tcPr>
          <w:p w14:paraId="773B8BC7" w14:textId="77777777" w:rsidR="00CD5D7F" w:rsidRDefault="00CD5D7F">
            <w:pPr>
              <w:pStyle w:val="DefaultParagraph"/>
            </w:pPr>
            <w:r>
              <w:t>B</w:t>
            </w:r>
            <w:r>
              <w:t>．</w:t>
            </w:r>
          </w:p>
        </w:tc>
        <w:tc>
          <w:tcPr>
            <w:tcW w:w="7922" w:type="dxa"/>
          </w:tcPr>
          <w:p w14:paraId="426E3B64" w14:textId="77777777" w:rsidR="00CD5D7F" w:rsidRDefault="00CD5D7F">
            <w:pPr>
              <w:pStyle w:val="DefaultParagraph"/>
            </w:pPr>
            <w:r>
              <w:t>无色透明的液体都为溶液</w:t>
            </w:r>
          </w:p>
        </w:tc>
      </w:tr>
      <w:tr w:rsidR="00000000" w14:paraId="16D1922F" w14:textId="77777777">
        <w:tc>
          <w:tcPr>
            <w:tcW w:w="22" w:type="dxa"/>
          </w:tcPr>
          <w:p w14:paraId="263A46D8" w14:textId="77777777" w:rsidR="00CD5D7F" w:rsidRDefault="00CD5D7F">
            <w:pPr>
              <w:pStyle w:val="DefaultParagraph"/>
            </w:pPr>
            <w:r>
              <w:t xml:space="preserve">　</w:t>
            </w:r>
          </w:p>
        </w:tc>
        <w:tc>
          <w:tcPr>
            <w:tcW w:w="364" w:type="dxa"/>
          </w:tcPr>
          <w:p w14:paraId="24BC9F44" w14:textId="77777777" w:rsidR="00CD5D7F" w:rsidRDefault="00CD5D7F">
            <w:pPr>
              <w:pStyle w:val="DefaultParagraph"/>
            </w:pPr>
            <w:r>
              <w:t>C</w:t>
            </w:r>
            <w:r>
              <w:t>．</w:t>
            </w:r>
          </w:p>
        </w:tc>
        <w:tc>
          <w:tcPr>
            <w:tcW w:w="7922" w:type="dxa"/>
          </w:tcPr>
          <w:p w14:paraId="7336C286" w14:textId="77777777" w:rsidR="00CD5D7F" w:rsidRDefault="00CD5D7F">
            <w:pPr>
              <w:pStyle w:val="DefaultParagraph"/>
            </w:pPr>
            <w:r>
              <w:t>品红在水中扩散，说明分子在不断运动</w:t>
            </w:r>
          </w:p>
        </w:tc>
      </w:tr>
      <w:tr w:rsidR="00000000" w14:paraId="36184342" w14:textId="77777777">
        <w:tc>
          <w:tcPr>
            <w:tcW w:w="22" w:type="dxa"/>
          </w:tcPr>
          <w:p w14:paraId="00E1C02A" w14:textId="77777777" w:rsidR="00CD5D7F" w:rsidRDefault="00CD5D7F">
            <w:pPr>
              <w:pStyle w:val="DefaultParagraph"/>
            </w:pPr>
            <w:r>
              <w:t xml:space="preserve">　</w:t>
            </w:r>
          </w:p>
        </w:tc>
        <w:tc>
          <w:tcPr>
            <w:tcW w:w="364" w:type="dxa"/>
          </w:tcPr>
          <w:p w14:paraId="6F95A960" w14:textId="77777777" w:rsidR="00CD5D7F" w:rsidRDefault="00CD5D7F">
            <w:pPr>
              <w:pStyle w:val="DefaultParagraph"/>
            </w:pPr>
            <w:r>
              <w:t>D</w:t>
            </w:r>
            <w:r>
              <w:t>．</w:t>
            </w:r>
          </w:p>
        </w:tc>
        <w:tc>
          <w:tcPr>
            <w:tcW w:w="7922" w:type="dxa"/>
          </w:tcPr>
          <w:p w14:paraId="5B8FC8D4" w14:textId="77777777" w:rsidR="00CD5D7F" w:rsidRDefault="00CD5D7F">
            <w:pPr>
              <w:pStyle w:val="DefaultParagraph"/>
            </w:pPr>
            <w:r>
              <w:t>海水晒盐是化学变化</w:t>
            </w:r>
          </w:p>
        </w:tc>
      </w:tr>
    </w:tbl>
    <w:p w14:paraId="5BD91770" w14:textId="77777777" w:rsidR="00CD5D7F" w:rsidRDefault="00CD5D7F">
      <w:pPr>
        <w:pStyle w:val="DefaultParagraph"/>
      </w:pPr>
      <w:r>
        <w:t xml:space="preserve">　</w:t>
      </w:r>
    </w:p>
    <w:p w14:paraId="32650313" w14:textId="77777777" w:rsidR="00CD5D7F" w:rsidRDefault="00CD5D7F">
      <w:pPr>
        <w:pStyle w:val="DefaultParagraph"/>
      </w:pPr>
      <w:r>
        <w:t>5</w:t>
      </w:r>
      <w:r>
        <w:t>．（</w:t>
      </w:r>
      <w:r>
        <w:t>3</w:t>
      </w:r>
      <w:r>
        <w:t>分）（</w:t>
      </w:r>
      <w:r>
        <w:t>2015</w:t>
      </w:r>
      <w:r>
        <w:t>•</w:t>
      </w:r>
      <w:r>
        <w:t>深圳）下列说法错误的是（　　）</w:t>
      </w:r>
    </w:p>
    <w:p w14:paraId="6833AC24" w14:textId="77777777" w:rsidR="00CD5D7F" w:rsidRDefault="00CD5D7F">
      <w:pPr>
        <w:pStyle w:val="DefaultParagraph"/>
      </w:pPr>
      <w:r>
        <w:pict w14:anchorId="1E71ACC0">
          <v:shape id="_x0000_i1031" type="#_x0000_t75" style="width:102.75pt;height:54.75pt;mso-wrap-style:square;mso-position-horizontal-relative:page;mso-position-vertical-relative:page">
            <v:imagedata r:id="rId13" o:title=""/>
          </v:shape>
        </w:pic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7922"/>
      </w:tblGrid>
      <w:tr w:rsidR="00000000" w14:paraId="355B2623" w14:textId="77777777">
        <w:tc>
          <w:tcPr>
            <w:tcW w:w="22" w:type="dxa"/>
          </w:tcPr>
          <w:p w14:paraId="215FE2C8" w14:textId="77777777" w:rsidR="00CD5D7F" w:rsidRDefault="00CD5D7F">
            <w:pPr>
              <w:pStyle w:val="DefaultParagraph"/>
            </w:pPr>
            <w:r>
              <w:t xml:space="preserve">　</w:t>
            </w:r>
          </w:p>
        </w:tc>
        <w:tc>
          <w:tcPr>
            <w:tcW w:w="364" w:type="dxa"/>
          </w:tcPr>
          <w:p w14:paraId="768BD63D" w14:textId="77777777" w:rsidR="00CD5D7F" w:rsidRDefault="00CD5D7F">
            <w:pPr>
              <w:pStyle w:val="DefaultParagraph"/>
            </w:pPr>
            <w:r>
              <w:t>A</w:t>
            </w:r>
            <w:r>
              <w:t>．</w:t>
            </w:r>
          </w:p>
        </w:tc>
        <w:tc>
          <w:tcPr>
            <w:tcW w:w="7922" w:type="dxa"/>
          </w:tcPr>
          <w:p w14:paraId="6DA6DC37" w14:textId="77777777" w:rsidR="00CD5D7F" w:rsidRDefault="00CD5D7F">
            <w:pPr>
              <w:pStyle w:val="DefaultParagraph"/>
            </w:pPr>
            <w:r>
              <w:t>C</w:t>
            </w:r>
            <w:r>
              <w:t>可能是铜</w:t>
            </w:r>
          </w:p>
        </w:tc>
      </w:tr>
      <w:tr w:rsidR="00000000" w14:paraId="40798A59" w14:textId="77777777">
        <w:tc>
          <w:tcPr>
            <w:tcW w:w="22" w:type="dxa"/>
          </w:tcPr>
          <w:p w14:paraId="04D2E5CF" w14:textId="77777777" w:rsidR="00CD5D7F" w:rsidRDefault="00CD5D7F">
            <w:pPr>
              <w:pStyle w:val="DefaultParagraph"/>
            </w:pPr>
            <w:r>
              <w:t xml:space="preserve">　</w:t>
            </w:r>
          </w:p>
        </w:tc>
        <w:tc>
          <w:tcPr>
            <w:tcW w:w="364" w:type="dxa"/>
          </w:tcPr>
          <w:p w14:paraId="29C6E88D" w14:textId="77777777" w:rsidR="00CD5D7F" w:rsidRDefault="00CD5D7F">
            <w:pPr>
              <w:pStyle w:val="DefaultParagraph"/>
            </w:pPr>
            <w:r>
              <w:t>B</w:t>
            </w:r>
            <w:r>
              <w:t>．</w:t>
            </w:r>
          </w:p>
        </w:tc>
        <w:tc>
          <w:tcPr>
            <w:tcW w:w="7922" w:type="dxa"/>
          </w:tcPr>
          <w:p w14:paraId="4ED44575" w14:textId="77777777" w:rsidR="00CD5D7F" w:rsidRDefault="00CD5D7F">
            <w:pPr>
              <w:pStyle w:val="DefaultParagraph"/>
            </w:pPr>
            <w:r>
              <w:t>将</w:t>
            </w:r>
            <w:r>
              <w:t>Fe</w:t>
            </w:r>
            <w:r>
              <w:t>放在</w:t>
            </w:r>
            <w:r>
              <w:t>B</w:t>
            </w:r>
            <w:r>
              <w:t>的盐溶液中可以置换出</w:t>
            </w:r>
            <w:r>
              <w:t>B</w:t>
            </w:r>
          </w:p>
        </w:tc>
      </w:tr>
      <w:tr w:rsidR="00000000" w14:paraId="6AC627D2" w14:textId="77777777">
        <w:tc>
          <w:tcPr>
            <w:tcW w:w="22" w:type="dxa"/>
          </w:tcPr>
          <w:p w14:paraId="11BD40F1" w14:textId="77777777" w:rsidR="00CD5D7F" w:rsidRDefault="00CD5D7F">
            <w:pPr>
              <w:pStyle w:val="DefaultParagraph"/>
            </w:pPr>
            <w:r>
              <w:t xml:space="preserve">　</w:t>
            </w:r>
          </w:p>
        </w:tc>
        <w:tc>
          <w:tcPr>
            <w:tcW w:w="364" w:type="dxa"/>
          </w:tcPr>
          <w:p w14:paraId="24711167" w14:textId="77777777" w:rsidR="00CD5D7F" w:rsidRDefault="00CD5D7F">
            <w:pPr>
              <w:pStyle w:val="DefaultParagraph"/>
            </w:pPr>
            <w:r>
              <w:t>C</w:t>
            </w:r>
            <w:r>
              <w:t>．</w:t>
            </w:r>
          </w:p>
        </w:tc>
        <w:tc>
          <w:tcPr>
            <w:tcW w:w="7922" w:type="dxa"/>
          </w:tcPr>
          <w:p w14:paraId="20B56A92" w14:textId="77777777" w:rsidR="00CD5D7F" w:rsidRDefault="00CD5D7F">
            <w:pPr>
              <w:pStyle w:val="DefaultParagraph"/>
            </w:pPr>
            <w:r>
              <w:t>四种金属的活动性顺序是：</w:t>
            </w:r>
            <w:r>
              <w:t>A</w:t>
            </w:r>
            <w:r>
              <w:t>＞</w:t>
            </w:r>
            <w:r>
              <w:t>B</w:t>
            </w:r>
            <w:r>
              <w:t>＞</w:t>
            </w:r>
            <w:r>
              <w:t>Fe</w:t>
            </w:r>
            <w:r>
              <w:t>＞</w:t>
            </w:r>
            <w:r>
              <w:t>C</w:t>
            </w:r>
          </w:p>
        </w:tc>
      </w:tr>
      <w:tr w:rsidR="00000000" w14:paraId="5B048C97" w14:textId="77777777">
        <w:tc>
          <w:tcPr>
            <w:tcW w:w="22" w:type="dxa"/>
          </w:tcPr>
          <w:p w14:paraId="4EF299C0" w14:textId="77777777" w:rsidR="00CD5D7F" w:rsidRDefault="00CD5D7F">
            <w:pPr>
              <w:pStyle w:val="DefaultParagraph"/>
            </w:pPr>
            <w:r>
              <w:t xml:space="preserve">　</w:t>
            </w:r>
          </w:p>
        </w:tc>
        <w:tc>
          <w:tcPr>
            <w:tcW w:w="364" w:type="dxa"/>
          </w:tcPr>
          <w:p w14:paraId="4C013B55" w14:textId="77777777" w:rsidR="00CD5D7F" w:rsidRDefault="00CD5D7F">
            <w:pPr>
              <w:pStyle w:val="DefaultParagraph"/>
            </w:pPr>
            <w:r>
              <w:t>D</w:t>
            </w:r>
            <w:r>
              <w:t>．</w:t>
            </w:r>
          </w:p>
        </w:tc>
        <w:tc>
          <w:tcPr>
            <w:tcW w:w="7922" w:type="dxa"/>
          </w:tcPr>
          <w:p w14:paraId="664E0AE3" w14:textId="77777777" w:rsidR="00CD5D7F" w:rsidRDefault="00CD5D7F">
            <w:pPr>
              <w:pStyle w:val="DefaultParagraph"/>
            </w:pPr>
            <w:r>
              <w:t>钢和生铁都是铁合金</w:t>
            </w:r>
          </w:p>
        </w:tc>
      </w:tr>
    </w:tbl>
    <w:p w14:paraId="58926CCC" w14:textId="77777777" w:rsidR="00CD5D7F" w:rsidRDefault="00CD5D7F">
      <w:pPr>
        <w:pStyle w:val="DefaultParagraph"/>
      </w:pPr>
      <w:r>
        <w:t xml:space="preserve">　</w:t>
      </w:r>
    </w:p>
    <w:p w14:paraId="0464B630" w14:textId="77777777" w:rsidR="00CD5D7F" w:rsidRDefault="00CD5D7F">
      <w:pPr>
        <w:pStyle w:val="DefaultParagraph"/>
      </w:pPr>
      <w:r>
        <w:t>6</w:t>
      </w:r>
      <w:r>
        <w:t>．（</w:t>
      </w:r>
      <w:r>
        <w:t>3</w:t>
      </w:r>
      <w:r>
        <w:t>分）（</w:t>
      </w:r>
      <w:r>
        <w:t>2015</w:t>
      </w:r>
      <w:r>
        <w:t>•</w:t>
      </w:r>
      <w:r>
        <w:t>深圳）某反应的微观示意图如下，下列说法正确的是（　　）</w:t>
      </w:r>
    </w:p>
    <w:p w14:paraId="26AE0E61" w14:textId="77777777" w:rsidR="00CD5D7F" w:rsidRDefault="00CD5D7F">
      <w:pPr>
        <w:pStyle w:val="DefaultParagraph"/>
      </w:pPr>
      <w:r>
        <w:pict w14:anchorId="09FCF262">
          <v:shape id="_x0000_i1032" type="#_x0000_t75" style="width:255.75pt;height:48.75pt;mso-wrap-style:square;mso-position-horizontal-relative:page;mso-position-vertical-relative:page">
            <v:imagedata r:id="rId14" o:title=""/>
          </v:shape>
        </w:pic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7922"/>
      </w:tblGrid>
      <w:tr w:rsidR="00000000" w14:paraId="6FF74CEF" w14:textId="77777777">
        <w:tc>
          <w:tcPr>
            <w:tcW w:w="22" w:type="dxa"/>
          </w:tcPr>
          <w:p w14:paraId="7E6A68E4" w14:textId="77777777" w:rsidR="00CD5D7F" w:rsidRDefault="00CD5D7F">
            <w:pPr>
              <w:pStyle w:val="DefaultParagraph"/>
            </w:pPr>
            <w:r>
              <w:lastRenderedPageBreak/>
              <w:t xml:space="preserve">　</w:t>
            </w:r>
          </w:p>
        </w:tc>
        <w:tc>
          <w:tcPr>
            <w:tcW w:w="364" w:type="dxa"/>
          </w:tcPr>
          <w:p w14:paraId="5346E1DF" w14:textId="77777777" w:rsidR="00CD5D7F" w:rsidRDefault="00CD5D7F">
            <w:pPr>
              <w:pStyle w:val="DefaultParagraph"/>
            </w:pPr>
            <w:r>
              <w:t>A</w:t>
            </w:r>
            <w:r>
              <w:t>．</w:t>
            </w:r>
          </w:p>
        </w:tc>
        <w:tc>
          <w:tcPr>
            <w:tcW w:w="7922" w:type="dxa"/>
          </w:tcPr>
          <w:p w14:paraId="61540958" w14:textId="77777777" w:rsidR="00CD5D7F" w:rsidRDefault="00CD5D7F">
            <w:pPr>
              <w:pStyle w:val="DefaultParagraph"/>
            </w:pPr>
            <w:r>
              <w:t>该反应说明原子在化学反应中可再分</w:t>
            </w:r>
          </w:p>
        </w:tc>
      </w:tr>
      <w:tr w:rsidR="00000000" w14:paraId="7BE5303A" w14:textId="77777777">
        <w:tc>
          <w:tcPr>
            <w:tcW w:w="22" w:type="dxa"/>
          </w:tcPr>
          <w:p w14:paraId="7D4F501A" w14:textId="77777777" w:rsidR="00CD5D7F" w:rsidRDefault="00CD5D7F">
            <w:pPr>
              <w:pStyle w:val="DefaultParagraph"/>
            </w:pPr>
            <w:r>
              <w:t xml:space="preserve">　</w:t>
            </w:r>
          </w:p>
        </w:tc>
        <w:tc>
          <w:tcPr>
            <w:tcW w:w="364" w:type="dxa"/>
          </w:tcPr>
          <w:p w14:paraId="66C0E935" w14:textId="77777777" w:rsidR="00CD5D7F" w:rsidRDefault="00CD5D7F">
            <w:pPr>
              <w:pStyle w:val="DefaultParagraph"/>
            </w:pPr>
            <w:r>
              <w:t>B</w:t>
            </w:r>
            <w:r>
              <w:t>．</w:t>
            </w:r>
          </w:p>
        </w:tc>
        <w:tc>
          <w:tcPr>
            <w:tcW w:w="7922" w:type="dxa"/>
          </w:tcPr>
          <w:p w14:paraId="11BF8886" w14:textId="77777777" w:rsidR="00CD5D7F" w:rsidRDefault="00CD5D7F">
            <w:pPr>
              <w:pStyle w:val="DefaultParagraph"/>
            </w:pPr>
            <w:r>
              <w:t>反应物的分子个数比为</w:t>
            </w:r>
            <w:r>
              <w:t>3</w:t>
            </w:r>
            <w:r>
              <w:t>：</w:t>
            </w:r>
            <w:r>
              <w:t>2</w:t>
            </w:r>
          </w:p>
        </w:tc>
      </w:tr>
      <w:tr w:rsidR="00000000" w14:paraId="4AB7F8C3" w14:textId="77777777">
        <w:tc>
          <w:tcPr>
            <w:tcW w:w="22" w:type="dxa"/>
          </w:tcPr>
          <w:p w14:paraId="22782013" w14:textId="77777777" w:rsidR="00CD5D7F" w:rsidRDefault="00CD5D7F">
            <w:pPr>
              <w:pStyle w:val="DefaultParagraph"/>
            </w:pPr>
            <w:r>
              <w:t xml:space="preserve">　</w:t>
            </w:r>
          </w:p>
        </w:tc>
        <w:tc>
          <w:tcPr>
            <w:tcW w:w="364" w:type="dxa"/>
          </w:tcPr>
          <w:p w14:paraId="75734E3E" w14:textId="77777777" w:rsidR="00CD5D7F" w:rsidRDefault="00CD5D7F">
            <w:pPr>
              <w:pStyle w:val="DefaultParagraph"/>
            </w:pPr>
            <w:r>
              <w:t>C</w:t>
            </w:r>
            <w:r>
              <w:t>．</w:t>
            </w:r>
          </w:p>
        </w:tc>
        <w:tc>
          <w:tcPr>
            <w:tcW w:w="7922" w:type="dxa"/>
          </w:tcPr>
          <w:p w14:paraId="638D9C74" w14:textId="77777777" w:rsidR="00CD5D7F" w:rsidRDefault="00CD5D7F">
            <w:pPr>
              <w:pStyle w:val="DefaultParagraph"/>
            </w:pPr>
            <w:r>
              <w:t>所有参与反应的物质都是化合物</w:t>
            </w:r>
          </w:p>
        </w:tc>
      </w:tr>
      <w:tr w:rsidR="00000000" w14:paraId="706B2245" w14:textId="77777777">
        <w:tc>
          <w:tcPr>
            <w:tcW w:w="22" w:type="dxa"/>
          </w:tcPr>
          <w:p w14:paraId="0ECF3CE4" w14:textId="77777777" w:rsidR="00CD5D7F" w:rsidRDefault="00CD5D7F">
            <w:pPr>
              <w:pStyle w:val="DefaultParagraph"/>
            </w:pPr>
            <w:r>
              <w:t xml:space="preserve">　</w:t>
            </w:r>
          </w:p>
        </w:tc>
        <w:tc>
          <w:tcPr>
            <w:tcW w:w="364" w:type="dxa"/>
          </w:tcPr>
          <w:p w14:paraId="3F5FA775" w14:textId="77777777" w:rsidR="00CD5D7F" w:rsidRDefault="00CD5D7F">
            <w:pPr>
              <w:pStyle w:val="DefaultParagraph"/>
            </w:pPr>
            <w:r>
              <w:t>D</w:t>
            </w:r>
            <w:r>
              <w:t>．</w:t>
            </w:r>
          </w:p>
        </w:tc>
        <w:tc>
          <w:tcPr>
            <w:tcW w:w="7922" w:type="dxa"/>
          </w:tcPr>
          <w:p w14:paraId="53A808EC" w14:textId="77777777" w:rsidR="00CD5D7F" w:rsidRDefault="00CD5D7F">
            <w:pPr>
              <w:pStyle w:val="DefaultParagraph"/>
            </w:pPr>
            <w:r>
              <w:t>D</w:t>
            </w:r>
            <w:r>
              <w:t>物质中氮元素的化合价</w:t>
            </w:r>
            <w:r>
              <w:t>+1</w:t>
            </w:r>
          </w:p>
        </w:tc>
      </w:tr>
    </w:tbl>
    <w:p w14:paraId="590E976B" w14:textId="77777777" w:rsidR="00CD5D7F" w:rsidRDefault="00CD5D7F">
      <w:pPr>
        <w:pStyle w:val="DefaultParagraph"/>
      </w:pPr>
      <w:r>
        <w:t xml:space="preserve">　</w:t>
      </w:r>
    </w:p>
    <w:p w14:paraId="1FD3C282" w14:textId="77777777" w:rsidR="00CD5D7F" w:rsidRDefault="00CD5D7F">
      <w:pPr>
        <w:pStyle w:val="DefaultParagraph"/>
      </w:pPr>
      <w:r>
        <w:t>7</w:t>
      </w:r>
      <w:r>
        <w:t>．（</w:t>
      </w:r>
      <w:r>
        <w:t>3</w:t>
      </w:r>
      <w:r>
        <w:t>分）（</w:t>
      </w:r>
      <w:r>
        <w:t>2015</w:t>
      </w:r>
      <w:r>
        <w:t>•</w:t>
      </w:r>
      <w:r>
        <w:t>深圳）如图为</w:t>
      </w:r>
      <w:r>
        <w:t>M</w:t>
      </w:r>
      <w:r>
        <w:t>，</w:t>
      </w:r>
      <w:r>
        <w:t>N</w:t>
      </w:r>
      <w:r>
        <w:t>两种物质（不含结晶水）的溶解度曲线图，下列说法正确的是（　　）</w:t>
      </w:r>
    </w:p>
    <w:p w14:paraId="19D9B884" w14:textId="77777777" w:rsidR="00CD5D7F" w:rsidRDefault="00CD5D7F">
      <w:pPr>
        <w:pStyle w:val="DefaultParagraph"/>
      </w:pPr>
      <w:r>
        <w:pict w14:anchorId="47EB48A8">
          <v:shape id="_x0000_i1033" type="#_x0000_t75" alt="菁优网：http://www.jyeoo.com" style="width:128.25pt;height:104.25pt;mso-wrap-style:square;mso-position-horizontal-relative:page;mso-position-vertical-relative:page">
            <v:imagedata r:id="rId15" o:title=""/>
          </v:shape>
        </w:pic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7922"/>
      </w:tblGrid>
      <w:tr w:rsidR="00000000" w14:paraId="14F8F883" w14:textId="77777777">
        <w:tc>
          <w:tcPr>
            <w:tcW w:w="22" w:type="dxa"/>
          </w:tcPr>
          <w:p w14:paraId="508857C6" w14:textId="77777777" w:rsidR="00CD5D7F" w:rsidRDefault="00CD5D7F">
            <w:pPr>
              <w:pStyle w:val="DefaultParagraph"/>
            </w:pPr>
            <w:r>
              <w:t xml:space="preserve">　</w:t>
            </w:r>
          </w:p>
        </w:tc>
        <w:tc>
          <w:tcPr>
            <w:tcW w:w="364" w:type="dxa"/>
          </w:tcPr>
          <w:p w14:paraId="199C2D22" w14:textId="77777777" w:rsidR="00CD5D7F" w:rsidRDefault="00CD5D7F">
            <w:pPr>
              <w:pStyle w:val="DefaultParagraph"/>
            </w:pPr>
            <w:r>
              <w:t>A</w:t>
            </w:r>
            <w:r>
              <w:t>．</w:t>
            </w:r>
          </w:p>
        </w:tc>
        <w:tc>
          <w:tcPr>
            <w:tcW w:w="7922" w:type="dxa"/>
          </w:tcPr>
          <w:p w14:paraId="177C41E7" w14:textId="77777777" w:rsidR="00CD5D7F" w:rsidRDefault="00CD5D7F">
            <w:pPr>
              <w:pStyle w:val="DefaultParagraph"/>
            </w:pPr>
            <w:r>
              <w:t>M</w:t>
            </w:r>
            <w:r>
              <w:t>的溶解度比</w:t>
            </w:r>
            <w:r>
              <w:t>N</w:t>
            </w:r>
            <w:r>
              <w:t>大</w:t>
            </w:r>
          </w:p>
        </w:tc>
      </w:tr>
      <w:tr w:rsidR="00000000" w14:paraId="5D6B24F8" w14:textId="77777777">
        <w:tc>
          <w:tcPr>
            <w:tcW w:w="22" w:type="dxa"/>
          </w:tcPr>
          <w:p w14:paraId="2E6278E8" w14:textId="77777777" w:rsidR="00CD5D7F" w:rsidRDefault="00CD5D7F">
            <w:pPr>
              <w:pStyle w:val="DefaultParagraph"/>
            </w:pPr>
            <w:r>
              <w:t xml:space="preserve">　</w:t>
            </w:r>
          </w:p>
        </w:tc>
        <w:tc>
          <w:tcPr>
            <w:tcW w:w="364" w:type="dxa"/>
          </w:tcPr>
          <w:p w14:paraId="12C5226B" w14:textId="77777777" w:rsidR="00CD5D7F" w:rsidRDefault="00CD5D7F">
            <w:pPr>
              <w:pStyle w:val="DefaultParagraph"/>
            </w:pPr>
            <w:r>
              <w:t>B</w:t>
            </w:r>
            <w:r>
              <w:t>．</w:t>
            </w:r>
          </w:p>
        </w:tc>
        <w:tc>
          <w:tcPr>
            <w:tcW w:w="7922" w:type="dxa"/>
          </w:tcPr>
          <w:p w14:paraId="2FC616F3" w14:textId="77777777" w:rsidR="00CD5D7F" w:rsidRDefault="00CD5D7F">
            <w:pPr>
              <w:pStyle w:val="DefaultParagraph"/>
            </w:pPr>
            <w:r>
              <w:t>t</w:t>
            </w:r>
            <w:r>
              <w:rPr>
                <w:sz w:val="24"/>
                <w:szCs w:val="24"/>
                <w:vertAlign w:val="subscript"/>
              </w:rPr>
              <w:t>1</w:t>
            </w:r>
            <w:r>
              <w:t>℃</w:t>
            </w:r>
            <w:r>
              <w:t>时，</w:t>
            </w:r>
            <w:r>
              <w:t>M</w:t>
            </w:r>
            <w:r>
              <w:t>接近饱和的溶液降低温度可以达到饱和</w:t>
            </w:r>
          </w:p>
        </w:tc>
      </w:tr>
      <w:tr w:rsidR="00000000" w14:paraId="1CD818A7" w14:textId="77777777">
        <w:tc>
          <w:tcPr>
            <w:tcW w:w="22" w:type="dxa"/>
          </w:tcPr>
          <w:p w14:paraId="72761CE0" w14:textId="77777777" w:rsidR="00CD5D7F" w:rsidRDefault="00CD5D7F">
            <w:pPr>
              <w:pStyle w:val="DefaultParagraph"/>
            </w:pPr>
            <w:r>
              <w:t xml:space="preserve">　</w:t>
            </w:r>
          </w:p>
        </w:tc>
        <w:tc>
          <w:tcPr>
            <w:tcW w:w="364" w:type="dxa"/>
          </w:tcPr>
          <w:p w14:paraId="383EB4F6" w14:textId="77777777" w:rsidR="00CD5D7F" w:rsidRDefault="00CD5D7F">
            <w:pPr>
              <w:pStyle w:val="DefaultParagraph"/>
            </w:pPr>
            <w:r>
              <w:t>C</w:t>
            </w:r>
            <w:r>
              <w:t>．</w:t>
            </w:r>
          </w:p>
        </w:tc>
        <w:tc>
          <w:tcPr>
            <w:tcW w:w="7922" w:type="dxa"/>
          </w:tcPr>
          <w:p w14:paraId="58B1174F" w14:textId="77777777" w:rsidR="00CD5D7F" w:rsidRDefault="00CD5D7F">
            <w:pPr>
              <w:pStyle w:val="DefaultParagraph"/>
            </w:pPr>
            <w:r>
              <w:t>t</w:t>
            </w:r>
            <w:r>
              <w:rPr>
                <w:sz w:val="24"/>
                <w:szCs w:val="24"/>
                <w:vertAlign w:val="subscript"/>
              </w:rPr>
              <w:t>2</w:t>
            </w:r>
            <w:r>
              <w:t>℃</w:t>
            </w:r>
            <w:r>
              <w:t>时，</w:t>
            </w:r>
            <w:r>
              <w:t>100g N</w:t>
            </w:r>
            <w:r>
              <w:t>的饱和溶液中溶解了</w:t>
            </w:r>
            <w:r>
              <w:t>30g N</w:t>
            </w:r>
            <w:r>
              <w:t>物质</w:t>
            </w:r>
          </w:p>
        </w:tc>
      </w:tr>
      <w:tr w:rsidR="00000000" w14:paraId="478D79F0" w14:textId="77777777">
        <w:tc>
          <w:tcPr>
            <w:tcW w:w="22" w:type="dxa"/>
          </w:tcPr>
          <w:p w14:paraId="2936882D" w14:textId="77777777" w:rsidR="00CD5D7F" w:rsidRDefault="00CD5D7F">
            <w:pPr>
              <w:pStyle w:val="DefaultParagraph"/>
            </w:pPr>
            <w:r>
              <w:t xml:space="preserve">　</w:t>
            </w:r>
          </w:p>
        </w:tc>
        <w:tc>
          <w:tcPr>
            <w:tcW w:w="364" w:type="dxa"/>
          </w:tcPr>
          <w:p w14:paraId="2C12E118" w14:textId="77777777" w:rsidR="00CD5D7F" w:rsidRDefault="00CD5D7F">
            <w:pPr>
              <w:pStyle w:val="DefaultParagraph"/>
            </w:pPr>
            <w:r>
              <w:t>D</w:t>
            </w:r>
            <w:r>
              <w:t>．</w:t>
            </w:r>
          </w:p>
        </w:tc>
        <w:tc>
          <w:tcPr>
            <w:tcW w:w="7922" w:type="dxa"/>
          </w:tcPr>
          <w:p w14:paraId="6B5218C7" w14:textId="77777777" w:rsidR="00CD5D7F" w:rsidRDefault="00CD5D7F">
            <w:pPr>
              <w:pStyle w:val="DefaultParagraph"/>
            </w:pPr>
            <w:r>
              <w:t>t</w:t>
            </w:r>
            <w:r>
              <w:rPr>
                <w:sz w:val="24"/>
                <w:szCs w:val="24"/>
                <w:vertAlign w:val="subscript"/>
              </w:rPr>
              <w:t>2</w:t>
            </w:r>
            <w:r>
              <w:t>℃</w:t>
            </w:r>
            <w:r>
              <w:t>时，</w:t>
            </w:r>
            <w:r>
              <w:t>M</w:t>
            </w:r>
            <w:r>
              <w:t>，</w:t>
            </w:r>
            <w:r>
              <w:t>N</w:t>
            </w:r>
            <w:r>
              <w:t>溶液的溶质质量分数相等</w:t>
            </w:r>
          </w:p>
        </w:tc>
      </w:tr>
    </w:tbl>
    <w:p w14:paraId="198BB88B" w14:textId="77777777" w:rsidR="00CD5D7F" w:rsidRDefault="00CD5D7F">
      <w:pPr>
        <w:pStyle w:val="DefaultParagraph"/>
      </w:pPr>
      <w:r>
        <w:t xml:space="preserve">　</w:t>
      </w:r>
    </w:p>
    <w:p w14:paraId="2033637F" w14:textId="77777777" w:rsidR="00CD5D7F" w:rsidRDefault="00CD5D7F">
      <w:pPr>
        <w:pStyle w:val="DefaultParagraph"/>
      </w:pPr>
      <w:r>
        <w:t>8</w:t>
      </w:r>
      <w:r>
        <w:t>．（</w:t>
      </w:r>
      <w:r>
        <w:t>3</w:t>
      </w:r>
      <w:r>
        <w:t>分）（</w:t>
      </w:r>
      <w:r>
        <w:t>2015</w:t>
      </w:r>
      <w:r>
        <w:t>•</w:t>
      </w:r>
      <w:r>
        <w:t>深圳）在</w:t>
      </w:r>
      <w:r>
        <w:t>“</w:t>
      </w:r>
      <w:r>
        <w:t>P+Q</w:t>
      </w:r>
      <w:r>
        <w:t>→</w:t>
      </w:r>
      <w:r>
        <w:t>盐和水</w:t>
      </w:r>
      <w:r>
        <w:t>”</w:t>
      </w:r>
      <w:r>
        <w:t>的反应中，物质</w:t>
      </w:r>
      <w:r>
        <w:t>P</w:t>
      </w:r>
      <w:r>
        <w:t>和</w:t>
      </w:r>
      <w:r>
        <w:t>Q</w:t>
      </w:r>
      <w:r>
        <w:t>不可能是（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1713"/>
        <w:gridCol w:w="353"/>
        <w:gridCol w:w="1713"/>
        <w:gridCol w:w="353"/>
        <w:gridCol w:w="1713"/>
        <w:gridCol w:w="364"/>
        <w:gridCol w:w="1713"/>
      </w:tblGrid>
      <w:tr w:rsidR="00000000" w14:paraId="022749F6" w14:textId="77777777">
        <w:tc>
          <w:tcPr>
            <w:tcW w:w="22" w:type="dxa"/>
          </w:tcPr>
          <w:p w14:paraId="6E7CBF0C" w14:textId="77777777" w:rsidR="00CD5D7F" w:rsidRDefault="00CD5D7F">
            <w:pPr>
              <w:pStyle w:val="DefaultParagraph"/>
            </w:pPr>
            <w:r>
              <w:t xml:space="preserve">　</w:t>
            </w:r>
          </w:p>
        </w:tc>
        <w:tc>
          <w:tcPr>
            <w:tcW w:w="364" w:type="dxa"/>
          </w:tcPr>
          <w:p w14:paraId="42BA2D3D" w14:textId="77777777" w:rsidR="00CD5D7F" w:rsidRDefault="00CD5D7F">
            <w:pPr>
              <w:pStyle w:val="DefaultParagraph"/>
            </w:pPr>
            <w:r>
              <w:t>A</w:t>
            </w:r>
            <w:r>
              <w:t>．</w:t>
            </w:r>
          </w:p>
        </w:tc>
        <w:tc>
          <w:tcPr>
            <w:tcW w:w="1713" w:type="dxa"/>
          </w:tcPr>
          <w:p w14:paraId="7B665CFD" w14:textId="77777777" w:rsidR="00CD5D7F" w:rsidRDefault="00CD5D7F">
            <w:pPr>
              <w:pStyle w:val="DefaultParagraph"/>
            </w:pPr>
            <w:r>
              <w:t>HCl</w:t>
            </w:r>
            <w:r>
              <w:t>，</w:t>
            </w:r>
            <w:r>
              <w:t>Ca</w:t>
            </w:r>
            <w:r>
              <w:t>（</w:t>
            </w:r>
            <w:r>
              <w:t>OH</w:t>
            </w:r>
            <w:r>
              <w:t>）</w:t>
            </w:r>
            <w:r>
              <w:rPr>
                <w:sz w:val="24"/>
                <w:szCs w:val="24"/>
                <w:vertAlign w:val="subscript"/>
              </w:rPr>
              <w:t>2</w:t>
            </w:r>
          </w:p>
        </w:tc>
        <w:tc>
          <w:tcPr>
            <w:tcW w:w="353" w:type="dxa"/>
          </w:tcPr>
          <w:p w14:paraId="210A6254" w14:textId="77777777" w:rsidR="00CD5D7F" w:rsidRDefault="00CD5D7F">
            <w:pPr>
              <w:pStyle w:val="DefaultParagraph"/>
            </w:pPr>
            <w:r>
              <w:t>B</w:t>
            </w:r>
            <w:r>
              <w:t>．</w:t>
            </w:r>
          </w:p>
        </w:tc>
        <w:tc>
          <w:tcPr>
            <w:tcW w:w="1713" w:type="dxa"/>
          </w:tcPr>
          <w:p w14:paraId="266AF347" w14:textId="77777777" w:rsidR="00CD5D7F" w:rsidRDefault="00CD5D7F">
            <w:pPr>
              <w:pStyle w:val="DefaultParagraph"/>
            </w:pPr>
            <w:r>
              <w:t>SO</w:t>
            </w:r>
            <w:r>
              <w:rPr>
                <w:sz w:val="24"/>
                <w:szCs w:val="24"/>
                <w:vertAlign w:val="subscript"/>
              </w:rPr>
              <w:t>2</w:t>
            </w:r>
            <w:r>
              <w:t>，</w:t>
            </w:r>
            <w:r>
              <w:t>NaOH</w:t>
            </w:r>
          </w:p>
        </w:tc>
        <w:tc>
          <w:tcPr>
            <w:tcW w:w="353" w:type="dxa"/>
          </w:tcPr>
          <w:p w14:paraId="7003BE8F" w14:textId="77777777" w:rsidR="00CD5D7F" w:rsidRDefault="00CD5D7F">
            <w:pPr>
              <w:pStyle w:val="DefaultParagraph"/>
            </w:pPr>
            <w:r>
              <w:t>C</w:t>
            </w:r>
            <w:r>
              <w:t>．</w:t>
            </w:r>
          </w:p>
        </w:tc>
        <w:tc>
          <w:tcPr>
            <w:tcW w:w="1713" w:type="dxa"/>
          </w:tcPr>
          <w:p w14:paraId="5AB276FF" w14:textId="77777777" w:rsidR="00CD5D7F" w:rsidRDefault="00CD5D7F">
            <w:pPr>
              <w:pStyle w:val="DefaultParagraph"/>
            </w:pPr>
            <w:r>
              <w:t>Fe</w:t>
            </w:r>
            <w:r>
              <w:rPr>
                <w:sz w:val="24"/>
                <w:szCs w:val="24"/>
                <w:vertAlign w:val="subscript"/>
              </w:rPr>
              <w:t>2</w:t>
            </w:r>
            <w:r>
              <w:t>O</w:t>
            </w:r>
            <w:r>
              <w:rPr>
                <w:sz w:val="24"/>
                <w:szCs w:val="24"/>
                <w:vertAlign w:val="subscript"/>
              </w:rPr>
              <w:t>3</w:t>
            </w:r>
            <w:r>
              <w:t>，</w:t>
            </w:r>
            <w:r>
              <w:t>H</w:t>
            </w:r>
            <w:r>
              <w:rPr>
                <w:sz w:val="24"/>
                <w:szCs w:val="24"/>
                <w:vertAlign w:val="subscript"/>
              </w:rPr>
              <w:t>2</w:t>
            </w:r>
            <w:r>
              <w:t>SO</w:t>
            </w:r>
            <w:r>
              <w:rPr>
                <w:sz w:val="24"/>
                <w:szCs w:val="24"/>
                <w:vertAlign w:val="subscript"/>
              </w:rPr>
              <w:t>4</w:t>
            </w:r>
          </w:p>
        </w:tc>
        <w:tc>
          <w:tcPr>
            <w:tcW w:w="364" w:type="dxa"/>
          </w:tcPr>
          <w:p w14:paraId="0B8C0901" w14:textId="77777777" w:rsidR="00CD5D7F" w:rsidRDefault="00CD5D7F">
            <w:pPr>
              <w:pStyle w:val="DefaultParagraph"/>
            </w:pPr>
            <w:r>
              <w:t>D</w:t>
            </w:r>
            <w:r>
              <w:t>．</w:t>
            </w:r>
          </w:p>
        </w:tc>
        <w:tc>
          <w:tcPr>
            <w:tcW w:w="1713" w:type="dxa"/>
          </w:tcPr>
          <w:p w14:paraId="16422237" w14:textId="77777777" w:rsidR="00CD5D7F" w:rsidRDefault="00CD5D7F">
            <w:pPr>
              <w:pStyle w:val="DefaultParagraph"/>
            </w:pPr>
            <w:r>
              <w:t>H</w:t>
            </w:r>
            <w:r>
              <w:rPr>
                <w:sz w:val="24"/>
                <w:szCs w:val="24"/>
                <w:vertAlign w:val="subscript"/>
              </w:rPr>
              <w:t>2</w:t>
            </w:r>
            <w:r>
              <w:t>SO</w:t>
            </w:r>
            <w:r>
              <w:rPr>
                <w:sz w:val="24"/>
                <w:szCs w:val="24"/>
                <w:vertAlign w:val="subscript"/>
              </w:rPr>
              <w:t>4</w:t>
            </w:r>
            <w:r>
              <w:t>，</w:t>
            </w:r>
            <w:r>
              <w:t>ZnCl</w:t>
            </w:r>
            <w:r>
              <w:rPr>
                <w:sz w:val="24"/>
                <w:szCs w:val="24"/>
                <w:vertAlign w:val="subscript"/>
              </w:rPr>
              <w:t>2</w:t>
            </w:r>
          </w:p>
        </w:tc>
      </w:tr>
    </w:tbl>
    <w:p w14:paraId="384D1BC3" w14:textId="77777777" w:rsidR="00CD5D7F" w:rsidRDefault="00CD5D7F">
      <w:pPr>
        <w:pStyle w:val="DefaultParagraph"/>
      </w:pPr>
      <w:r>
        <w:t xml:space="preserve">　</w:t>
      </w:r>
    </w:p>
    <w:p w14:paraId="012EE6EE" w14:textId="77777777" w:rsidR="00CD5D7F" w:rsidRDefault="00CD5D7F">
      <w:pPr>
        <w:pStyle w:val="DefaultParagraph"/>
      </w:pPr>
      <w:r>
        <w:t>9</w:t>
      </w:r>
      <w:r>
        <w:t>．（</w:t>
      </w:r>
      <w:r>
        <w:t>3</w:t>
      </w:r>
      <w:r>
        <w:t>分）（</w:t>
      </w:r>
      <w:r>
        <w:t>2015</w:t>
      </w:r>
      <w:r>
        <w:t>•</w:t>
      </w:r>
      <w:r>
        <w:t>深圳）下列叙述正确的是（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7922"/>
      </w:tblGrid>
      <w:tr w:rsidR="00000000" w14:paraId="17614DEB" w14:textId="77777777">
        <w:tc>
          <w:tcPr>
            <w:tcW w:w="22" w:type="dxa"/>
          </w:tcPr>
          <w:p w14:paraId="7F5DEFD4" w14:textId="77777777" w:rsidR="00CD5D7F" w:rsidRDefault="00CD5D7F">
            <w:pPr>
              <w:pStyle w:val="DefaultParagraph"/>
            </w:pPr>
            <w:r>
              <w:t xml:space="preserve">　</w:t>
            </w:r>
          </w:p>
        </w:tc>
        <w:tc>
          <w:tcPr>
            <w:tcW w:w="364" w:type="dxa"/>
          </w:tcPr>
          <w:p w14:paraId="51C6A123" w14:textId="77777777" w:rsidR="00CD5D7F" w:rsidRDefault="00CD5D7F">
            <w:pPr>
              <w:pStyle w:val="DefaultParagraph"/>
            </w:pPr>
            <w:r>
              <w:t>A</w:t>
            </w:r>
            <w:r>
              <w:t>．</w:t>
            </w:r>
          </w:p>
        </w:tc>
        <w:tc>
          <w:tcPr>
            <w:tcW w:w="7922" w:type="dxa"/>
          </w:tcPr>
          <w:p w14:paraId="4C208A2A" w14:textId="77777777" w:rsidR="00CD5D7F" w:rsidRDefault="00CD5D7F">
            <w:pPr>
              <w:pStyle w:val="DefaultParagraph"/>
            </w:pPr>
            <w:r>
              <w:t>乳酸（</w:t>
            </w:r>
            <w:r>
              <w:t>C</w:t>
            </w:r>
            <w:r>
              <w:rPr>
                <w:sz w:val="24"/>
                <w:szCs w:val="24"/>
                <w:vertAlign w:val="subscript"/>
              </w:rPr>
              <w:t>3</w:t>
            </w:r>
            <w:r>
              <w:t>H</w:t>
            </w:r>
            <w:r>
              <w:rPr>
                <w:sz w:val="24"/>
                <w:szCs w:val="24"/>
                <w:vertAlign w:val="subscript"/>
              </w:rPr>
              <w:t>6</w:t>
            </w:r>
            <w:r>
              <w:t>O</w:t>
            </w:r>
            <w:r>
              <w:rPr>
                <w:sz w:val="24"/>
                <w:szCs w:val="24"/>
                <w:vertAlign w:val="subscript"/>
              </w:rPr>
              <w:t>3</w:t>
            </w:r>
            <w:r>
              <w:t>）中，碳氢氧三种元素的物质比是</w:t>
            </w:r>
            <w:r>
              <w:t>6</w:t>
            </w:r>
            <w:r>
              <w:t>：</w:t>
            </w:r>
            <w:r>
              <w:t>1</w:t>
            </w:r>
            <w:r>
              <w:t>：</w:t>
            </w:r>
            <w:r>
              <w:t>8</w:t>
            </w:r>
          </w:p>
        </w:tc>
      </w:tr>
      <w:tr w:rsidR="00000000" w14:paraId="7D26F7AF" w14:textId="77777777">
        <w:tc>
          <w:tcPr>
            <w:tcW w:w="22" w:type="dxa"/>
          </w:tcPr>
          <w:p w14:paraId="0AF6EFFD" w14:textId="77777777" w:rsidR="00CD5D7F" w:rsidRDefault="00CD5D7F">
            <w:pPr>
              <w:pStyle w:val="DefaultParagraph"/>
            </w:pPr>
            <w:r>
              <w:t xml:space="preserve">　</w:t>
            </w:r>
          </w:p>
        </w:tc>
        <w:tc>
          <w:tcPr>
            <w:tcW w:w="364" w:type="dxa"/>
          </w:tcPr>
          <w:p w14:paraId="3E61788E" w14:textId="77777777" w:rsidR="00CD5D7F" w:rsidRDefault="00CD5D7F">
            <w:pPr>
              <w:pStyle w:val="DefaultParagraph"/>
            </w:pPr>
            <w:r>
              <w:t>B</w:t>
            </w:r>
            <w:r>
              <w:t>．</w:t>
            </w:r>
          </w:p>
        </w:tc>
        <w:tc>
          <w:tcPr>
            <w:tcW w:w="7922" w:type="dxa"/>
          </w:tcPr>
          <w:p w14:paraId="3C5AA98A" w14:textId="77777777" w:rsidR="00CD5D7F" w:rsidRDefault="00CD5D7F">
            <w:pPr>
              <w:pStyle w:val="DefaultParagraph"/>
            </w:pPr>
            <w:r>
              <w:t>为了加快过滤速度，用玻璃棒搅拌漏斗内的液体</w:t>
            </w:r>
          </w:p>
        </w:tc>
      </w:tr>
      <w:tr w:rsidR="00000000" w14:paraId="0C32ACA5" w14:textId="77777777">
        <w:tc>
          <w:tcPr>
            <w:tcW w:w="22" w:type="dxa"/>
          </w:tcPr>
          <w:p w14:paraId="5AF8EBA2" w14:textId="77777777" w:rsidR="00CD5D7F" w:rsidRDefault="00CD5D7F">
            <w:pPr>
              <w:pStyle w:val="DefaultParagraph"/>
            </w:pPr>
            <w:r>
              <w:t xml:space="preserve">　</w:t>
            </w:r>
          </w:p>
        </w:tc>
        <w:tc>
          <w:tcPr>
            <w:tcW w:w="364" w:type="dxa"/>
          </w:tcPr>
          <w:p w14:paraId="1A7497D2" w14:textId="77777777" w:rsidR="00CD5D7F" w:rsidRDefault="00CD5D7F">
            <w:pPr>
              <w:pStyle w:val="DefaultParagraph"/>
            </w:pPr>
            <w:r>
              <w:t>C</w:t>
            </w:r>
            <w:r>
              <w:t>．</w:t>
            </w:r>
          </w:p>
        </w:tc>
        <w:tc>
          <w:tcPr>
            <w:tcW w:w="7922" w:type="dxa"/>
          </w:tcPr>
          <w:p w14:paraId="05F11155" w14:textId="77777777" w:rsidR="00CD5D7F" w:rsidRDefault="00CD5D7F">
            <w:pPr>
              <w:pStyle w:val="DefaultParagraph"/>
            </w:pPr>
            <w:r>
              <w:t>NaCl</w:t>
            </w:r>
            <w:r>
              <w:t>溶液中少量的</w:t>
            </w:r>
            <w:r>
              <w:t>NaNO</w:t>
            </w:r>
            <w:r>
              <w:rPr>
                <w:sz w:val="24"/>
                <w:szCs w:val="24"/>
                <w:vertAlign w:val="subscript"/>
              </w:rPr>
              <w:t>3</w:t>
            </w:r>
            <w:r>
              <w:t>杂质，可用适量</w:t>
            </w:r>
            <w:r>
              <w:t>AgNO</w:t>
            </w:r>
            <w:r>
              <w:rPr>
                <w:sz w:val="24"/>
                <w:szCs w:val="24"/>
                <w:vertAlign w:val="subscript"/>
              </w:rPr>
              <w:t>3</w:t>
            </w:r>
            <w:r>
              <w:t>溶液除去</w:t>
            </w:r>
          </w:p>
        </w:tc>
      </w:tr>
      <w:tr w:rsidR="00000000" w14:paraId="1C020245" w14:textId="77777777">
        <w:tc>
          <w:tcPr>
            <w:tcW w:w="22" w:type="dxa"/>
          </w:tcPr>
          <w:p w14:paraId="0F15E35A" w14:textId="77777777" w:rsidR="00CD5D7F" w:rsidRDefault="00CD5D7F">
            <w:pPr>
              <w:pStyle w:val="DefaultParagraph"/>
            </w:pPr>
            <w:r>
              <w:t xml:space="preserve">　</w:t>
            </w:r>
          </w:p>
        </w:tc>
        <w:tc>
          <w:tcPr>
            <w:tcW w:w="364" w:type="dxa"/>
          </w:tcPr>
          <w:p w14:paraId="55BFAA04" w14:textId="77777777" w:rsidR="00CD5D7F" w:rsidRDefault="00CD5D7F">
            <w:pPr>
              <w:pStyle w:val="DefaultParagraph"/>
            </w:pPr>
            <w:r>
              <w:t>D</w:t>
            </w:r>
            <w:r>
              <w:t>．</w:t>
            </w:r>
          </w:p>
        </w:tc>
        <w:tc>
          <w:tcPr>
            <w:tcW w:w="7922" w:type="dxa"/>
          </w:tcPr>
          <w:p w14:paraId="34EA4FBE" w14:textId="77777777" w:rsidR="00CD5D7F" w:rsidRDefault="00CD5D7F">
            <w:pPr>
              <w:pStyle w:val="DefaultParagraph"/>
            </w:pPr>
            <w:r>
              <w:t>3%</w:t>
            </w:r>
            <w:r>
              <w:t>的</w:t>
            </w:r>
            <w:r>
              <w:t>NaCl</w:t>
            </w:r>
            <w:r>
              <w:t>溶液中，溶质和溶剂的质量比为</w:t>
            </w:r>
            <w:r>
              <w:t>3</w:t>
            </w:r>
            <w:r>
              <w:t>：</w:t>
            </w:r>
            <w:r>
              <w:t>100</w:t>
            </w:r>
          </w:p>
        </w:tc>
      </w:tr>
    </w:tbl>
    <w:p w14:paraId="141DC72B" w14:textId="77777777" w:rsidR="00CD5D7F" w:rsidRDefault="00CD5D7F">
      <w:pPr>
        <w:pStyle w:val="DefaultParagraph"/>
      </w:pPr>
      <w:r>
        <w:t xml:space="preserve">　</w:t>
      </w:r>
    </w:p>
    <w:p w14:paraId="556E75A4" w14:textId="77777777" w:rsidR="00CD5D7F" w:rsidRDefault="00CD5D7F">
      <w:pPr>
        <w:pStyle w:val="DefaultParagraph"/>
      </w:pPr>
      <w:r>
        <w:t>10</w:t>
      </w:r>
      <w:r>
        <w:t>．（</w:t>
      </w:r>
      <w:r>
        <w:t>3</w:t>
      </w:r>
      <w:r>
        <w:t>分）（</w:t>
      </w:r>
      <w:r>
        <w:t>2015</w:t>
      </w:r>
      <w:r>
        <w:t>•</w:t>
      </w:r>
      <w:r>
        <w:t>深圳）下列说法正确的是（　　）</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22"/>
        <w:gridCol w:w="364"/>
        <w:gridCol w:w="3779"/>
        <w:gridCol w:w="364"/>
        <w:gridCol w:w="3779"/>
      </w:tblGrid>
      <w:tr w:rsidR="00000000" w14:paraId="6EE177EC" w14:textId="77777777">
        <w:tc>
          <w:tcPr>
            <w:tcW w:w="22" w:type="dxa"/>
          </w:tcPr>
          <w:p w14:paraId="09A3F730" w14:textId="77777777" w:rsidR="00CD5D7F" w:rsidRDefault="00CD5D7F">
            <w:pPr>
              <w:pStyle w:val="DefaultParagraph"/>
            </w:pPr>
            <w:r>
              <w:t xml:space="preserve">　</w:t>
            </w:r>
          </w:p>
        </w:tc>
        <w:tc>
          <w:tcPr>
            <w:tcW w:w="364" w:type="dxa"/>
          </w:tcPr>
          <w:p w14:paraId="724EA169" w14:textId="77777777" w:rsidR="00CD5D7F" w:rsidRDefault="00CD5D7F">
            <w:pPr>
              <w:pStyle w:val="DefaultParagraph"/>
            </w:pPr>
            <w:r>
              <w:t>A</w:t>
            </w:r>
            <w:r>
              <w:t>．</w:t>
            </w:r>
          </w:p>
        </w:tc>
        <w:tc>
          <w:tcPr>
            <w:tcW w:w="3779" w:type="dxa"/>
          </w:tcPr>
          <w:p w14:paraId="4D932318" w14:textId="77777777" w:rsidR="00CD5D7F" w:rsidRDefault="00CD5D7F">
            <w:pPr>
              <w:pStyle w:val="DefaultParagraph"/>
            </w:pPr>
            <w:r>
              <w:pict w14:anchorId="284F3192">
                <v:shape id="_x0000_i1034" type="#_x0000_t75" alt="菁优网：http://www.jyeoo.com" style="width:93.75pt;height:57pt;mso-wrap-style:square;mso-position-horizontal-relative:page;mso-position-vertical-relative:page">
                  <v:imagedata r:id="rId16" o:title=""/>
                </v:shape>
              </w:pict>
            </w:r>
          </w:p>
          <w:p w14:paraId="20B62391" w14:textId="77777777" w:rsidR="00CD5D7F" w:rsidRDefault="00CD5D7F">
            <w:pPr>
              <w:pStyle w:val="DefaultParagraph"/>
            </w:pPr>
            <w:r>
              <w:t>铁钉很快生锈</w:t>
            </w:r>
          </w:p>
        </w:tc>
        <w:tc>
          <w:tcPr>
            <w:tcW w:w="364" w:type="dxa"/>
          </w:tcPr>
          <w:p w14:paraId="067F2EF9" w14:textId="77777777" w:rsidR="00CD5D7F" w:rsidRDefault="00CD5D7F">
            <w:pPr>
              <w:pStyle w:val="DefaultParagraph"/>
            </w:pPr>
            <w:r>
              <w:t>B</w:t>
            </w:r>
            <w:r>
              <w:t>．</w:t>
            </w:r>
          </w:p>
        </w:tc>
        <w:tc>
          <w:tcPr>
            <w:tcW w:w="3779" w:type="dxa"/>
          </w:tcPr>
          <w:p w14:paraId="5839A9E6" w14:textId="77777777" w:rsidR="00CD5D7F" w:rsidRDefault="00CD5D7F">
            <w:pPr>
              <w:pStyle w:val="DefaultParagraph"/>
            </w:pPr>
            <w:r>
              <w:pict w14:anchorId="012D6E08">
                <v:shape id="_x0000_i1035" type="#_x0000_t75" alt="菁优网：http://www.jyeoo.com" style="width:117.75pt;height:63pt;mso-wrap-style:square;mso-position-horizontal-relative:page;mso-position-vertical-relative:page">
                  <v:imagedata r:id="rId17" o:title=""/>
                </v:shape>
              </w:pict>
            </w:r>
          </w:p>
          <w:p w14:paraId="3737B32C" w14:textId="77777777" w:rsidR="00CD5D7F" w:rsidRDefault="00CD5D7F">
            <w:pPr>
              <w:pStyle w:val="DefaultParagraph"/>
            </w:pPr>
            <w:r>
              <w:t>能用来检测空气中</w:t>
            </w:r>
            <w:r>
              <w:t>O</w:t>
            </w:r>
            <w:r>
              <w:rPr>
                <w:sz w:val="24"/>
                <w:szCs w:val="24"/>
                <w:vertAlign w:val="subscript"/>
              </w:rPr>
              <w:t>2</w:t>
            </w:r>
            <w:r>
              <w:t>的含量</w:t>
            </w:r>
          </w:p>
        </w:tc>
      </w:tr>
      <w:tr w:rsidR="00000000" w14:paraId="5887428A" w14:textId="77777777">
        <w:tc>
          <w:tcPr>
            <w:tcW w:w="22" w:type="dxa"/>
          </w:tcPr>
          <w:p w14:paraId="5AC289E0" w14:textId="77777777" w:rsidR="00CD5D7F" w:rsidRDefault="00CD5D7F">
            <w:pPr>
              <w:pStyle w:val="DefaultParagraph"/>
            </w:pPr>
            <w:r>
              <w:t xml:space="preserve">　</w:t>
            </w:r>
          </w:p>
        </w:tc>
        <w:tc>
          <w:tcPr>
            <w:tcW w:w="364" w:type="dxa"/>
          </w:tcPr>
          <w:p w14:paraId="74303B00" w14:textId="77777777" w:rsidR="00CD5D7F" w:rsidRDefault="00CD5D7F">
            <w:pPr>
              <w:pStyle w:val="DefaultParagraph"/>
            </w:pPr>
            <w:r>
              <w:t>C</w:t>
            </w:r>
            <w:r>
              <w:t>．</w:t>
            </w:r>
          </w:p>
        </w:tc>
        <w:tc>
          <w:tcPr>
            <w:tcW w:w="3779" w:type="dxa"/>
          </w:tcPr>
          <w:p w14:paraId="79546D07" w14:textId="77777777" w:rsidR="00CD5D7F" w:rsidRDefault="00CD5D7F">
            <w:pPr>
              <w:pStyle w:val="DefaultParagraph"/>
            </w:pPr>
            <w:r>
              <w:pict w14:anchorId="46E2E107">
                <v:shape id="_x0000_i1036" type="#_x0000_t75" alt="菁优网：http://www.jyeoo.com" style="width:90pt;height:63.75pt;mso-wrap-style:square;mso-position-horizontal-relative:page;mso-position-vertical-relative:page">
                  <v:imagedata r:id="rId18" o:title=""/>
                </v:shape>
              </w:pict>
            </w:r>
          </w:p>
          <w:p w14:paraId="36E79377" w14:textId="77777777" w:rsidR="00CD5D7F" w:rsidRDefault="00CD5D7F">
            <w:pPr>
              <w:pStyle w:val="DefaultParagraph"/>
            </w:pPr>
            <w:r>
              <w:t>白磷能燃烧</w:t>
            </w:r>
          </w:p>
        </w:tc>
        <w:tc>
          <w:tcPr>
            <w:tcW w:w="364" w:type="dxa"/>
          </w:tcPr>
          <w:p w14:paraId="6D1101B0" w14:textId="77777777" w:rsidR="00CD5D7F" w:rsidRDefault="00CD5D7F">
            <w:pPr>
              <w:pStyle w:val="DefaultParagraph"/>
            </w:pPr>
            <w:r>
              <w:t>D</w:t>
            </w:r>
            <w:r>
              <w:t>．</w:t>
            </w:r>
          </w:p>
        </w:tc>
        <w:tc>
          <w:tcPr>
            <w:tcW w:w="3779" w:type="dxa"/>
          </w:tcPr>
          <w:p w14:paraId="407AA563" w14:textId="77777777" w:rsidR="00CD5D7F" w:rsidRDefault="00CD5D7F">
            <w:pPr>
              <w:pStyle w:val="DefaultParagraph"/>
            </w:pPr>
            <w:r>
              <w:pict w14:anchorId="08DFA543">
                <v:shape id="_x0000_i1037" type="#_x0000_t75" alt="菁优网：http://www.jyeoo.com" style="width:99.75pt;height:57.75pt;mso-wrap-style:square;mso-position-horizontal-relative:page;mso-position-vertical-relative:page">
                  <v:imagedata r:id="rId19" o:title=""/>
                </v:shape>
              </w:pict>
            </w:r>
          </w:p>
          <w:p w14:paraId="3C27A8E6" w14:textId="77777777" w:rsidR="00CD5D7F" w:rsidRDefault="00CD5D7F">
            <w:pPr>
              <w:pStyle w:val="DefaultParagraph"/>
            </w:pPr>
            <w:r>
              <w:t>乙厂只排出</w:t>
            </w:r>
            <w:r>
              <w:t>Na</w:t>
            </w:r>
            <w:r>
              <w:rPr>
                <w:sz w:val="24"/>
                <w:szCs w:val="24"/>
                <w:vertAlign w:val="subscript"/>
              </w:rPr>
              <w:t>2</w:t>
            </w:r>
            <w:r>
              <w:t>SO</w:t>
            </w:r>
            <w:r>
              <w:rPr>
                <w:sz w:val="24"/>
                <w:szCs w:val="24"/>
                <w:vertAlign w:val="subscript"/>
              </w:rPr>
              <w:t>4</w:t>
            </w:r>
          </w:p>
        </w:tc>
      </w:tr>
    </w:tbl>
    <w:p w14:paraId="581090CE" w14:textId="77777777" w:rsidR="00CD5D7F" w:rsidRDefault="00CD5D7F">
      <w:pPr>
        <w:pStyle w:val="DefaultParagraph"/>
      </w:pPr>
      <w:r>
        <w:t xml:space="preserve">　</w:t>
      </w:r>
    </w:p>
    <w:p w14:paraId="0E902587" w14:textId="77777777" w:rsidR="00CD5D7F" w:rsidRDefault="00CD5D7F">
      <w:pPr>
        <w:pStyle w:val="DefaultParagraph"/>
      </w:pPr>
      <w:r>
        <w:t xml:space="preserve">　</w:t>
      </w:r>
    </w:p>
    <w:p w14:paraId="4AFC54BB" w14:textId="77777777" w:rsidR="00CD5D7F" w:rsidRDefault="00CD5D7F">
      <w:pPr>
        <w:pStyle w:val="DefaultParagraph"/>
      </w:pPr>
      <w:r>
        <w:rPr>
          <w:b/>
        </w:rPr>
        <w:t>二、化学实验题（共</w:t>
      </w:r>
      <w:r>
        <w:rPr>
          <w:b/>
        </w:rPr>
        <w:t>3</w:t>
      </w:r>
      <w:r>
        <w:rPr>
          <w:b/>
        </w:rPr>
        <w:t>小题，满分</w:t>
      </w:r>
      <w:r>
        <w:rPr>
          <w:b/>
        </w:rPr>
        <w:t>0</w:t>
      </w:r>
      <w:r>
        <w:rPr>
          <w:b/>
        </w:rPr>
        <w:t>分）</w:t>
      </w:r>
    </w:p>
    <w:p w14:paraId="4D4B559C" w14:textId="77777777" w:rsidR="00CD5D7F" w:rsidRDefault="00CD5D7F">
      <w:pPr>
        <w:pStyle w:val="DefaultParagraph"/>
      </w:pPr>
      <w:r>
        <w:lastRenderedPageBreak/>
        <w:t>11</w:t>
      </w:r>
      <w:r>
        <w:t>．（</w:t>
      </w:r>
      <w:r>
        <w:t>2015</w:t>
      </w:r>
      <w:r>
        <w:t>•</w:t>
      </w:r>
      <w:r>
        <w:t>深圳）化学实验题</w:t>
      </w:r>
    </w:p>
    <w:p w14:paraId="5E202D0B" w14:textId="77777777" w:rsidR="00CD5D7F" w:rsidRDefault="00CD5D7F">
      <w:pPr>
        <w:pStyle w:val="DefaultParagraph"/>
      </w:pPr>
      <w:r>
        <w:pict w14:anchorId="06D3A082">
          <v:shape id="_x0000_i1038" type="#_x0000_t75" alt="菁优网：http://www.jyeoo.com" style="width:383.25pt;height:181.5pt;mso-wrap-style:square;mso-position-horizontal-relative:page;mso-position-vertical-relative:page">
            <v:imagedata r:id="rId20" o:title=""/>
          </v:shape>
        </w:pict>
      </w:r>
    </w:p>
    <w:p w14:paraId="136CE401" w14:textId="77777777" w:rsidR="00CD5D7F" w:rsidRDefault="00CD5D7F">
      <w:pPr>
        <w:pStyle w:val="DefaultParagraph"/>
      </w:pPr>
      <w:r>
        <w:t>（</w:t>
      </w:r>
      <w:r>
        <w:t>1</w:t>
      </w:r>
      <w:r>
        <w:t>）仪器</w:t>
      </w:r>
      <w:r>
        <w:t>B</w:t>
      </w:r>
      <w:r>
        <w:t>的名称是</w:t>
      </w:r>
      <w:r>
        <w:rPr>
          <w:u w:val="single"/>
        </w:rPr>
        <w:t xml:space="preserve">　　　　　　</w:t>
      </w:r>
      <w:r>
        <w:t>．</w:t>
      </w:r>
    </w:p>
    <w:p w14:paraId="5373A825" w14:textId="77777777" w:rsidR="00CD5D7F" w:rsidRDefault="00CD5D7F">
      <w:pPr>
        <w:pStyle w:val="DefaultParagraph"/>
      </w:pPr>
      <w:r>
        <w:t>（</w:t>
      </w:r>
      <w:r>
        <w:t>2</w:t>
      </w:r>
      <w:r>
        <w:t>）写出用</w:t>
      </w:r>
      <w:r>
        <w:t>KClO</w:t>
      </w:r>
      <w:r>
        <w:rPr>
          <w:sz w:val="24"/>
          <w:szCs w:val="24"/>
          <w:vertAlign w:val="subscript"/>
        </w:rPr>
        <w:t>3</w:t>
      </w:r>
      <w:r>
        <w:t>与</w:t>
      </w:r>
      <w:r>
        <w:t>MnO</w:t>
      </w:r>
      <w:r>
        <w:rPr>
          <w:sz w:val="24"/>
          <w:szCs w:val="24"/>
          <w:vertAlign w:val="subscript"/>
        </w:rPr>
        <w:t>2</w:t>
      </w:r>
      <w:r>
        <w:t>的混合固体制取</w:t>
      </w:r>
      <w:r>
        <w:t>O</w:t>
      </w:r>
      <w:r>
        <w:rPr>
          <w:sz w:val="24"/>
          <w:szCs w:val="24"/>
          <w:vertAlign w:val="subscript"/>
        </w:rPr>
        <w:t>2</w:t>
      </w:r>
      <w:r>
        <w:t>的化学方程式</w:t>
      </w:r>
      <w:r>
        <w:rPr>
          <w:u w:val="single"/>
        </w:rPr>
        <w:t xml:space="preserve">　　　　　　</w:t>
      </w:r>
      <w:r>
        <w:t>，需用到的仪器是</w:t>
      </w:r>
      <w:r>
        <w:rPr>
          <w:u w:val="single"/>
        </w:rPr>
        <w:t xml:space="preserve">　　　　　　</w:t>
      </w:r>
      <w:r>
        <w:t>（写字母，可多选），那么除此之外还需要用到的仪器是</w:t>
      </w:r>
      <w:r>
        <w:rPr>
          <w:u w:val="single"/>
        </w:rPr>
        <w:t xml:space="preserve">　　　　　　</w:t>
      </w:r>
      <w:r>
        <w:t>．</w:t>
      </w:r>
    </w:p>
    <w:p w14:paraId="17066C9C" w14:textId="77777777" w:rsidR="00CD5D7F" w:rsidRDefault="00CD5D7F">
      <w:pPr>
        <w:pStyle w:val="DefaultParagraph"/>
      </w:pPr>
      <w:r>
        <w:t>（</w:t>
      </w:r>
      <w:r>
        <w:t>3</w:t>
      </w:r>
      <w:r>
        <w:t>）实验室制取</w:t>
      </w:r>
      <w:r>
        <w:t>CO</w:t>
      </w:r>
      <w:r>
        <w:rPr>
          <w:sz w:val="24"/>
          <w:szCs w:val="24"/>
          <w:vertAlign w:val="subscript"/>
        </w:rPr>
        <w:t>2</w:t>
      </w:r>
      <w:r>
        <w:t>的化学方程式是</w:t>
      </w:r>
      <w:r>
        <w:rPr>
          <w:u w:val="single"/>
        </w:rPr>
        <w:t xml:space="preserve">　　　　　　</w:t>
      </w:r>
      <w:r>
        <w:t>．</w:t>
      </w:r>
    </w:p>
    <w:p w14:paraId="6C8155FD" w14:textId="77777777" w:rsidR="00CD5D7F" w:rsidRDefault="00CD5D7F">
      <w:pPr>
        <w:pStyle w:val="DefaultParagraph"/>
      </w:pPr>
      <w:r>
        <w:t>（</w:t>
      </w:r>
      <w:r>
        <w:t>3</w:t>
      </w:r>
      <w:r>
        <w:t>）实验室常用块状固体电石（主要成分是</w:t>
      </w:r>
      <w:r>
        <w:t>CaC</w:t>
      </w:r>
      <w:r>
        <w:rPr>
          <w:sz w:val="24"/>
          <w:szCs w:val="24"/>
          <w:vertAlign w:val="subscript"/>
        </w:rPr>
        <w:t>2</w:t>
      </w:r>
      <w:r>
        <w:t>）与水反应制取乙炔，该反应剧烈，速度较快，为了节约化学药品，则应选择的发生装置是</w:t>
      </w:r>
      <w:r>
        <w:rPr>
          <w:u w:val="single"/>
        </w:rPr>
        <w:t xml:space="preserve">　　　　　　</w:t>
      </w:r>
      <w:r>
        <w:t>（填字母），通常情况下乙炔（</w:t>
      </w:r>
      <w:r>
        <w:t>C</w:t>
      </w:r>
      <w:r>
        <w:rPr>
          <w:sz w:val="24"/>
          <w:szCs w:val="24"/>
          <w:vertAlign w:val="subscript"/>
        </w:rPr>
        <w:t>2</w:t>
      </w:r>
      <w:r>
        <w:t>H</w:t>
      </w:r>
      <w:r>
        <w:rPr>
          <w:sz w:val="24"/>
          <w:szCs w:val="24"/>
          <w:vertAlign w:val="subscript"/>
        </w:rPr>
        <w:t>2</w:t>
      </w:r>
      <w:r>
        <w:t>）是一种无色、无味、密度比空气略小，难溶于水的气体，若要收集较纯净的乙炔气体，则应将气体从</w:t>
      </w:r>
      <w:r>
        <w:rPr>
          <w:u w:val="single"/>
        </w:rPr>
        <w:t xml:space="preserve">　　　　　　</w:t>
      </w:r>
      <w:r>
        <w:t>（填</w:t>
      </w:r>
      <w:r>
        <w:t>a</w:t>
      </w:r>
      <w:r>
        <w:t>、</w:t>
      </w:r>
      <w:r>
        <w:t>b</w:t>
      </w:r>
      <w:r>
        <w:t>、</w:t>
      </w:r>
      <w:r>
        <w:t>c</w:t>
      </w:r>
      <w:r>
        <w:t>、或</w:t>
      </w:r>
      <w:r>
        <w:t>d</w:t>
      </w:r>
      <w:r>
        <w:t>）通入．</w:t>
      </w:r>
    </w:p>
    <w:p w14:paraId="38CCC964" w14:textId="77777777" w:rsidR="00CD5D7F" w:rsidRDefault="00CD5D7F">
      <w:pPr>
        <w:pStyle w:val="DefaultParagraph"/>
      </w:pPr>
      <w:r>
        <w:t>（</w:t>
      </w:r>
      <w:r>
        <w:t>5</w:t>
      </w:r>
      <w:r>
        <w:t>）将</w:t>
      </w:r>
      <w:r>
        <w:t>CO</w:t>
      </w:r>
      <w:r>
        <w:rPr>
          <w:sz w:val="24"/>
          <w:szCs w:val="24"/>
          <w:vertAlign w:val="subscript"/>
        </w:rPr>
        <w:t>2</w:t>
      </w:r>
      <w:r>
        <w:t>和</w:t>
      </w:r>
      <w:r>
        <w:t>O</w:t>
      </w:r>
      <w:r>
        <w:rPr>
          <w:sz w:val="24"/>
          <w:szCs w:val="24"/>
          <w:vertAlign w:val="subscript"/>
        </w:rPr>
        <w:t>2</w:t>
      </w:r>
      <w:r>
        <w:t>通入图</w:t>
      </w:r>
      <w:r>
        <w:t>L</w:t>
      </w:r>
      <w:r>
        <w:t>进行分离，最终得到的气体是</w:t>
      </w:r>
      <w:r>
        <w:rPr>
          <w:u w:val="single"/>
        </w:rPr>
        <w:t xml:space="preserve">　　　　　　</w:t>
      </w:r>
    </w:p>
    <w:p w14:paraId="2356CC2F" w14:textId="77777777" w:rsidR="00CD5D7F" w:rsidRDefault="00CD5D7F">
      <w:pPr>
        <w:pStyle w:val="DefaultParagraph"/>
      </w:pPr>
      <w:r>
        <w:t>A</w:t>
      </w:r>
      <w:r>
        <w:t>．</w:t>
      </w:r>
      <w:r>
        <w:t>CO</w:t>
      </w:r>
      <w:r>
        <w:rPr>
          <w:sz w:val="24"/>
          <w:szCs w:val="24"/>
          <w:vertAlign w:val="subscript"/>
        </w:rPr>
        <w:t>2</w:t>
      </w:r>
      <w:r>
        <w:t>、</w:t>
      </w:r>
      <w:r>
        <w:t>O</w:t>
      </w:r>
      <w:r>
        <w:rPr>
          <w:sz w:val="24"/>
          <w:szCs w:val="24"/>
          <w:vertAlign w:val="subscript"/>
        </w:rPr>
        <w:t>2</w:t>
      </w:r>
      <w:r>
        <w:t xml:space="preserve">  B</w:t>
      </w:r>
      <w:r>
        <w:t>．</w:t>
      </w:r>
      <w:r>
        <w:t>CO</w:t>
      </w:r>
      <w:r>
        <w:rPr>
          <w:sz w:val="24"/>
          <w:szCs w:val="24"/>
          <w:vertAlign w:val="subscript"/>
        </w:rPr>
        <w:t>2</w:t>
      </w:r>
      <w:r>
        <w:t xml:space="preserve">   C</w:t>
      </w:r>
      <w:r>
        <w:t>．</w:t>
      </w:r>
      <w:r>
        <w:t>O</w:t>
      </w:r>
      <w:r>
        <w:rPr>
          <w:sz w:val="24"/>
          <w:szCs w:val="24"/>
          <w:vertAlign w:val="subscript"/>
        </w:rPr>
        <w:t>2</w:t>
      </w:r>
      <w:r>
        <w:t xml:space="preserve">   D</w:t>
      </w:r>
      <w:r>
        <w:t>．</w:t>
      </w:r>
      <w:r>
        <w:t>O</w:t>
      </w:r>
      <w:r>
        <w:rPr>
          <w:sz w:val="24"/>
          <w:szCs w:val="24"/>
          <w:vertAlign w:val="subscript"/>
        </w:rPr>
        <w:t>2</w:t>
      </w:r>
      <w:r>
        <w:t>、</w:t>
      </w:r>
      <w:r>
        <w:t>H</w:t>
      </w:r>
      <w:r>
        <w:rPr>
          <w:sz w:val="24"/>
          <w:szCs w:val="24"/>
          <w:vertAlign w:val="subscript"/>
        </w:rPr>
        <w:t>2</w:t>
      </w:r>
      <w:r>
        <w:t>O</w:t>
      </w:r>
      <w:r>
        <w:t>．</w:t>
      </w:r>
    </w:p>
    <w:p w14:paraId="53E3EC28" w14:textId="77777777" w:rsidR="00CD5D7F" w:rsidRDefault="00CD5D7F">
      <w:pPr>
        <w:pStyle w:val="DefaultParagraph"/>
      </w:pPr>
      <w:r>
        <w:t xml:space="preserve">　</w:t>
      </w:r>
    </w:p>
    <w:p w14:paraId="69E7A680" w14:textId="77777777" w:rsidR="00CD5D7F" w:rsidRDefault="00CD5D7F">
      <w:pPr>
        <w:pStyle w:val="DefaultParagraph"/>
      </w:pPr>
      <w:r>
        <w:t>12</w:t>
      </w:r>
      <w:r>
        <w:t>．（</w:t>
      </w:r>
      <w:r>
        <w:t>2015</w:t>
      </w:r>
      <w:r>
        <w:t>•</w:t>
      </w:r>
      <w:r>
        <w:t>深圳）如图所示，</w:t>
      </w:r>
      <w:r>
        <w:t>A</w:t>
      </w:r>
      <w:r>
        <w:t>是氧化物，可作干燥剂；</w:t>
      </w:r>
      <w:r>
        <w:t>D</w:t>
      </w:r>
      <w:r>
        <w:t>是一种盐，用于制造玻璃，洗涤剂等，它们之间发生如图变化，请你根据所学的化学知识作出推断：</w:t>
      </w:r>
    </w:p>
    <w:p w14:paraId="76EB72E2" w14:textId="77777777" w:rsidR="00CD5D7F" w:rsidRDefault="00CD5D7F">
      <w:pPr>
        <w:pStyle w:val="DefaultParagraph"/>
      </w:pPr>
      <w:r>
        <w:pict w14:anchorId="7FC1524C">
          <v:shape id="_x0000_i1039" type="#_x0000_t75" alt="菁优网：http://www.jyeoo.com" style="width:376.9pt;height:62.25pt;mso-wrap-style:square;mso-position-horizontal-relative:page;mso-position-vertical-relative:page">
            <v:imagedata r:id="rId21" o:title=""/>
          </v:shape>
        </w:pict>
      </w:r>
    </w:p>
    <w:p w14:paraId="41A34801" w14:textId="77777777" w:rsidR="00CD5D7F" w:rsidRDefault="00CD5D7F">
      <w:pPr>
        <w:pStyle w:val="DefaultParagraph"/>
      </w:pPr>
      <w:r>
        <w:t>（</w:t>
      </w:r>
      <w:r>
        <w:t>1</w:t>
      </w:r>
      <w:r>
        <w:t>）</w:t>
      </w:r>
      <w:r>
        <w:t>A</w:t>
      </w:r>
      <w:r>
        <w:rPr>
          <w:u w:val="single"/>
        </w:rPr>
        <w:t xml:space="preserve">　　　　　　</w:t>
      </w:r>
      <w:r>
        <w:t>，</w:t>
      </w:r>
      <w:r>
        <w:t>D</w:t>
      </w:r>
      <w:r>
        <w:rPr>
          <w:u w:val="single"/>
        </w:rPr>
        <w:t xml:space="preserve">　　　　　　</w:t>
      </w:r>
      <w:r>
        <w:t>；</w:t>
      </w:r>
    </w:p>
    <w:p w14:paraId="300E2A9A" w14:textId="77777777" w:rsidR="00CD5D7F" w:rsidRDefault="00CD5D7F">
      <w:pPr>
        <w:pStyle w:val="DefaultParagraph"/>
      </w:pPr>
      <w:r>
        <w:t>（</w:t>
      </w:r>
      <w:r>
        <w:t>2</w:t>
      </w:r>
      <w:r>
        <w:t>）贝壳的主要成分是</w:t>
      </w:r>
      <w:r>
        <w:rPr>
          <w:u w:val="single"/>
        </w:rPr>
        <w:t xml:space="preserve">　　　　　　</w:t>
      </w:r>
      <w:r>
        <w:t>（写名称），贝壳高温煅烧的化学方程式</w:t>
      </w:r>
      <w:r>
        <w:rPr>
          <w:u w:val="single"/>
        </w:rPr>
        <w:t xml:space="preserve">　　　　　　</w:t>
      </w:r>
      <w:r>
        <w:t>；</w:t>
      </w:r>
    </w:p>
    <w:p w14:paraId="2A85206D" w14:textId="77777777" w:rsidR="00CD5D7F" w:rsidRDefault="00CD5D7F">
      <w:pPr>
        <w:pStyle w:val="DefaultParagraph"/>
      </w:pPr>
      <w:r>
        <w:t>（</w:t>
      </w:r>
      <w:r>
        <w:t>3</w:t>
      </w:r>
      <w:r>
        <w:t>）</w:t>
      </w:r>
      <w:r>
        <w:t>B</w:t>
      </w:r>
      <w:r>
        <w:rPr>
          <w:position w:val="-1"/>
        </w:rPr>
        <w:pict w14:anchorId="367F1ADB">
          <v:shape id="图片 16" o:spid="_x0000_i1040" type="#_x0000_t75" style="width:21pt;height:14.25pt;mso-wrap-style:square;mso-position-horizontal-relative:page;mso-position-vertical-relative:page">
            <v:imagedata r:id="rId22" o:title="菁优网-jyeoo"/>
          </v:shape>
        </w:pict>
      </w:r>
      <w:r>
        <w:t>F</w:t>
      </w:r>
      <w:r>
        <w:t>的化学方程式</w:t>
      </w:r>
      <w:r>
        <w:rPr>
          <w:u w:val="single"/>
        </w:rPr>
        <w:t xml:space="preserve">　　　　　　</w:t>
      </w:r>
      <w:r>
        <w:t>；</w:t>
      </w:r>
    </w:p>
    <w:p w14:paraId="5039BE34" w14:textId="77777777" w:rsidR="00CD5D7F" w:rsidRDefault="00CD5D7F">
      <w:pPr>
        <w:pStyle w:val="DefaultParagraph"/>
      </w:pPr>
      <w:r>
        <w:t>E+H</w:t>
      </w:r>
      <w:r>
        <w:t>→</w:t>
      </w:r>
      <w:r>
        <w:t>蓝色沉淀的化学方程式是</w:t>
      </w:r>
      <w:r>
        <w:rPr>
          <w:u w:val="single"/>
        </w:rPr>
        <w:t xml:space="preserve">　　　　　　</w:t>
      </w:r>
      <w:r>
        <w:t>反应．</w:t>
      </w:r>
      <w:r>
        <w:t xml:space="preserve">  AgNO</w:t>
      </w:r>
      <w:r>
        <w:rPr>
          <w:sz w:val="24"/>
          <w:szCs w:val="24"/>
          <w:vertAlign w:val="subscript"/>
        </w:rPr>
        <w:t>3</w:t>
      </w:r>
    </w:p>
    <w:p w14:paraId="5242AB1A" w14:textId="77777777" w:rsidR="00CD5D7F" w:rsidRDefault="00CD5D7F">
      <w:pPr>
        <w:pStyle w:val="DefaultParagraph"/>
      </w:pPr>
      <w:r>
        <w:t>（</w:t>
      </w:r>
      <w:r>
        <w:t>4</w:t>
      </w:r>
      <w:r>
        <w:t>）</w:t>
      </w:r>
      <w:r>
        <w:t>G</w:t>
      </w:r>
      <w:r>
        <w:rPr>
          <w:position w:val="-3"/>
        </w:rPr>
        <w:pict w14:anchorId="4536171B">
          <v:shape id="图片 17" o:spid="_x0000_i1041" type="#_x0000_t75" style="width:27.75pt;height:16.5pt;mso-wrap-style:square;mso-position-horizontal-relative:page;mso-position-vertical-relative:page">
            <v:imagedata r:id="rId23" o:title="菁优网-jyeoo"/>
          </v:shape>
        </w:pict>
      </w:r>
      <w:r>
        <w:t>H</w:t>
      </w:r>
      <w:r>
        <w:t>基本反应类型是</w:t>
      </w:r>
      <w:r>
        <w:rPr>
          <w:u w:val="single"/>
        </w:rPr>
        <w:t xml:space="preserve">　　　　　　</w:t>
      </w:r>
      <w:r>
        <w:t>反应．</w:t>
      </w:r>
    </w:p>
    <w:p w14:paraId="62AAF8F5" w14:textId="77777777" w:rsidR="00CD5D7F" w:rsidRDefault="00CD5D7F">
      <w:pPr>
        <w:pStyle w:val="DefaultParagraph"/>
      </w:pPr>
      <w:r>
        <w:t>（</w:t>
      </w:r>
      <w:r>
        <w:t>5</w:t>
      </w:r>
      <w:r>
        <w:t>）</w:t>
      </w:r>
      <w:r>
        <w:t>C</w:t>
      </w:r>
      <w:r>
        <w:t>的用途是</w:t>
      </w:r>
      <w:r>
        <w:rPr>
          <w:u w:val="single"/>
        </w:rPr>
        <w:t xml:space="preserve">　　　　　　</w:t>
      </w:r>
      <w:r>
        <w:t>．</w:t>
      </w:r>
    </w:p>
    <w:p w14:paraId="541DBA27" w14:textId="77777777" w:rsidR="00CD5D7F" w:rsidRDefault="00CD5D7F">
      <w:pPr>
        <w:pStyle w:val="DefaultParagraph"/>
      </w:pPr>
      <w:r>
        <w:t xml:space="preserve">　</w:t>
      </w:r>
    </w:p>
    <w:p w14:paraId="137B3A45" w14:textId="77777777" w:rsidR="00CD5D7F" w:rsidRDefault="00CD5D7F">
      <w:pPr>
        <w:pStyle w:val="DefaultParagraph"/>
      </w:pPr>
      <w:r>
        <w:t>13</w:t>
      </w:r>
      <w:r>
        <w:t>．（</w:t>
      </w:r>
      <w:r>
        <w:t>2015</w:t>
      </w:r>
      <w:r>
        <w:t>•</w:t>
      </w:r>
      <w:r>
        <w:t>深圳）某小组欲用</w:t>
      </w:r>
      <w:r>
        <w:t>4.9%</w:t>
      </w:r>
      <w:r>
        <w:t>的稀</w:t>
      </w:r>
      <w:r>
        <w:t>H</w:t>
      </w:r>
      <w:r>
        <w:rPr>
          <w:sz w:val="24"/>
          <w:szCs w:val="24"/>
          <w:vertAlign w:val="subscript"/>
        </w:rPr>
        <w:t>2</w:t>
      </w:r>
      <w:r>
        <w:t>SO</w:t>
      </w:r>
      <w:r>
        <w:rPr>
          <w:sz w:val="24"/>
          <w:szCs w:val="24"/>
          <w:vertAlign w:val="subscript"/>
        </w:rPr>
        <w:t>4</w:t>
      </w:r>
      <w:r>
        <w:t>测一瓶标签破损的</w:t>
      </w:r>
      <w:r>
        <w:t>NaOH</w:t>
      </w:r>
      <w:r>
        <w:t>溶液的质量分数．</w:t>
      </w:r>
    </w:p>
    <w:p w14:paraId="79772335" w14:textId="77777777" w:rsidR="00CD5D7F" w:rsidRDefault="00CD5D7F">
      <w:pPr>
        <w:pStyle w:val="DefaultParagraph"/>
      </w:pPr>
      <w:r>
        <w:t>（</w:t>
      </w:r>
      <w:r>
        <w:t>1</w:t>
      </w:r>
      <w:r>
        <w:t>）从一瓶标签模糊的</w:t>
      </w:r>
      <w:r>
        <w:t>NaOH</w:t>
      </w:r>
      <w:r>
        <w:t>溶液里取出几滴后向</w:t>
      </w:r>
      <w:r>
        <w:rPr>
          <w:u w:val="single"/>
        </w:rPr>
        <w:t xml:space="preserve">　　　　　　</w:t>
      </w:r>
      <w:r>
        <w:t>（填写溶液名称）里滴加，呈红色．</w:t>
      </w:r>
    </w:p>
    <w:p w14:paraId="6A8EA6A8" w14:textId="77777777" w:rsidR="00CD5D7F" w:rsidRDefault="00CD5D7F">
      <w:pPr>
        <w:pStyle w:val="DefaultParagraph"/>
      </w:pPr>
      <w:r>
        <w:t>（</w:t>
      </w:r>
      <w:r>
        <w:t>2</w:t>
      </w:r>
      <w:r>
        <w:t>）取</w:t>
      </w:r>
      <w:r>
        <w:t>10g NaOH</w:t>
      </w:r>
      <w:r>
        <w:t>溶液样品，并与</w:t>
      </w:r>
      <w:r>
        <w:t>4.9%</w:t>
      </w:r>
      <w:r>
        <w:t>的稀硫酸溶液混合．由图可得，完全反应时，所用稀硫酸溶液中溶质的质量为</w:t>
      </w:r>
      <w:r>
        <w:rPr>
          <w:u w:val="single"/>
        </w:rPr>
        <w:t xml:space="preserve">　　　　　　</w:t>
      </w:r>
      <w:r>
        <w:t>．</w:t>
      </w:r>
    </w:p>
    <w:p w14:paraId="7D9C655A" w14:textId="77777777" w:rsidR="00CD5D7F" w:rsidRDefault="00CD5D7F">
      <w:pPr>
        <w:pStyle w:val="DefaultParagraph"/>
      </w:pPr>
      <w:r>
        <w:lastRenderedPageBreak/>
        <w:t>（</w:t>
      </w:r>
      <w:r>
        <w:t>3</w:t>
      </w:r>
      <w:r>
        <w:t>）求</w:t>
      </w:r>
      <w:r>
        <w:t>NaOH</w:t>
      </w:r>
      <w:r>
        <w:t>溶液样品中溶质的质量分数．</w:t>
      </w:r>
    </w:p>
    <w:p w14:paraId="73E9243B" w14:textId="77777777" w:rsidR="00CD5D7F" w:rsidRDefault="00CD5D7F">
      <w:pPr>
        <w:pStyle w:val="DefaultParagraph"/>
      </w:pPr>
      <w:r>
        <w:pict w14:anchorId="47212E97">
          <v:shape id="_x0000_i1042" type="#_x0000_t75" alt="菁优网：http://www.jyeoo.com" style="width:123pt;height:92.25pt;mso-wrap-style:square;mso-position-horizontal-relative:page;mso-position-vertical-relative:page">
            <v:imagedata r:id="rId24" o:title=""/>
          </v:shape>
        </w:pict>
      </w:r>
    </w:p>
    <w:p w14:paraId="521FD30F" w14:textId="77777777" w:rsidR="00CD5D7F" w:rsidRDefault="00CD5D7F">
      <w:pPr>
        <w:pStyle w:val="DefaultParagraph"/>
      </w:pPr>
      <w:r>
        <w:t xml:space="preserve">　</w:t>
      </w:r>
    </w:p>
    <w:p w14:paraId="29F0C862" w14:textId="77777777" w:rsidR="00CD5D7F" w:rsidRDefault="00CD5D7F">
      <w:pPr>
        <w:pStyle w:val="DefaultParagraph"/>
      </w:pPr>
      <w:r>
        <w:t xml:space="preserve">　</w:t>
      </w:r>
    </w:p>
    <w:p w14:paraId="15441A97" w14:textId="77777777" w:rsidR="00CD5D7F" w:rsidRDefault="00CD5D7F">
      <w:pPr>
        <w:pStyle w:val="DefaultParagraph"/>
      </w:pPr>
      <w:r>
        <w:br w:type="page"/>
      </w:r>
    </w:p>
    <w:p w14:paraId="70BCD52A" w14:textId="77777777" w:rsidR="00CD5D7F" w:rsidRDefault="00CD5D7F">
      <w:pPr>
        <w:pStyle w:val="DefaultParagraph"/>
        <w:jc w:val="center"/>
      </w:pPr>
      <w:r>
        <w:rPr>
          <w:b/>
          <w:sz w:val="34"/>
          <w:szCs w:val="34"/>
        </w:rPr>
        <w:t>2015</w:t>
      </w:r>
      <w:r>
        <w:rPr>
          <w:b/>
          <w:sz w:val="34"/>
          <w:szCs w:val="34"/>
        </w:rPr>
        <w:t>年广东省深圳市中考化学试卷</w:t>
      </w:r>
    </w:p>
    <w:p w14:paraId="174AA2F2" w14:textId="77777777" w:rsidR="00CD5D7F" w:rsidRDefault="00CD5D7F">
      <w:pPr>
        <w:pStyle w:val="DefaultParagraph"/>
        <w:jc w:val="center"/>
      </w:pPr>
      <w:r>
        <w:rPr>
          <w:b/>
          <w:sz w:val="16"/>
          <w:szCs w:val="16"/>
        </w:rPr>
        <w:t>参考答案与试题解析</w:t>
      </w:r>
    </w:p>
    <w:p w14:paraId="2559ECF7" w14:textId="77777777" w:rsidR="00CD5D7F" w:rsidRDefault="00CD5D7F">
      <w:pPr>
        <w:pStyle w:val="DefaultParagraph"/>
      </w:pPr>
      <w:r>
        <w:t xml:space="preserve">　</w:t>
      </w:r>
    </w:p>
    <w:p w14:paraId="05E48B69" w14:textId="77777777" w:rsidR="00CD5D7F" w:rsidRDefault="00CD5D7F">
      <w:pPr>
        <w:pStyle w:val="DefaultParagraph"/>
      </w:pPr>
      <w:r>
        <w:rPr>
          <w:b/>
        </w:rPr>
        <w:t>一、选择题（共</w:t>
      </w:r>
      <w:r>
        <w:rPr>
          <w:b/>
        </w:rPr>
        <w:t>10</w:t>
      </w:r>
      <w:r>
        <w:rPr>
          <w:b/>
        </w:rPr>
        <w:t>小题，每小题</w:t>
      </w:r>
      <w:r>
        <w:rPr>
          <w:b/>
        </w:rPr>
        <w:t>3</w:t>
      </w:r>
      <w:r>
        <w:rPr>
          <w:b/>
        </w:rPr>
        <w:t>分，满分</w:t>
      </w:r>
      <w:r>
        <w:rPr>
          <w:b/>
        </w:rPr>
        <w:t>30</w:t>
      </w:r>
      <w:r>
        <w:rPr>
          <w:b/>
        </w:rPr>
        <w:t>分）</w:t>
      </w:r>
    </w:p>
    <w:p w14:paraId="2BC50028" w14:textId="77777777" w:rsidR="00CD5D7F" w:rsidRDefault="00CD5D7F">
      <w:pPr>
        <w:pStyle w:val="DefaultParagraph"/>
      </w:pPr>
      <w:r>
        <w:t>1</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30406C27" w14:textId="77777777">
        <w:tc>
          <w:tcPr>
            <w:tcW w:w="582" w:type="dxa"/>
          </w:tcPr>
          <w:p w14:paraId="3FA3BD2C" w14:textId="77777777" w:rsidR="00CD5D7F" w:rsidRDefault="00CD5D7F">
            <w:pPr>
              <w:pStyle w:val="DefaultParagraph"/>
            </w:pPr>
            <w:r>
              <w:rPr>
                <w:color w:val="0000FF"/>
              </w:rPr>
              <w:t>考点</w:t>
            </w:r>
            <w:r>
              <w:t>：</w:t>
            </w:r>
          </w:p>
        </w:tc>
        <w:tc>
          <w:tcPr>
            <w:tcW w:w="7726" w:type="dxa"/>
          </w:tcPr>
          <w:p w14:paraId="079D1522" w14:textId="77777777" w:rsidR="00CD5D7F" w:rsidRDefault="00CD5D7F">
            <w:pPr>
              <w:pStyle w:val="DefaultParagraph"/>
              <w:rPr>
                <w:rFonts w:eastAsia="宋体" w:hint="eastAsia"/>
              </w:rPr>
            </w:pPr>
            <w:r>
              <w:t>合理使用化肥、农药对保护环境的重要意义；一氧化碳的物理性质；水资源的污染与防治；几种常见的与化学有关的图标．</w:t>
            </w:r>
          </w:p>
        </w:tc>
      </w:tr>
      <w:tr w:rsidR="00000000" w14:paraId="218229EB" w14:textId="77777777">
        <w:tc>
          <w:tcPr>
            <w:tcW w:w="582" w:type="dxa"/>
          </w:tcPr>
          <w:p w14:paraId="3281F3DA" w14:textId="77777777" w:rsidR="00CD5D7F" w:rsidRDefault="00CD5D7F">
            <w:pPr>
              <w:pStyle w:val="DefaultParagraph"/>
            </w:pPr>
            <w:r>
              <w:rPr>
                <w:color w:val="0000FF"/>
              </w:rPr>
              <w:t>专题</w:t>
            </w:r>
            <w:r>
              <w:t>：</w:t>
            </w:r>
          </w:p>
        </w:tc>
        <w:tc>
          <w:tcPr>
            <w:tcW w:w="7726" w:type="dxa"/>
          </w:tcPr>
          <w:p w14:paraId="3E74CA50" w14:textId="77777777" w:rsidR="00CD5D7F" w:rsidRDefault="00CD5D7F">
            <w:pPr>
              <w:pStyle w:val="DefaultParagraph"/>
            </w:pPr>
            <w:r>
              <w:t>化学与环境保护；碳单质与含碳化合物的性质与用途．</w:t>
            </w:r>
          </w:p>
        </w:tc>
      </w:tr>
      <w:tr w:rsidR="00000000" w14:paraId="3B932810" w14:textId="77777777">
        <w:tc>
          <w:tcPr>
            <w:tcW w:w="582" w:type="dxa"/>
          </w:tcPr>
          <w:p w14:paraId="198EE175" w14:textId="77777777" w:rsidR="00CD5D7F" w:rsidRDefault="00CD5D7F">
            <w:pPr>
              <w:pStyle w:val="DefaultParagraph"/>
            </w:pPr>
            <w:r>
              <w:rPr>
                <w:color w:val="0000FF"/>
              </w:rPr>
              <w:t>分析：</w:t>
            </w:r>
          </w:p>
        </w:tc>
        <w:tc>
          <w:tcPr>
            <w:tcW w:w="7726" w:type="dxa"/>
          </w:tcPr>
          <w:p w14:paraId="196C0B1D" w14:textId="77777777" w:rsidR="00CD5D7F" w:rsidRDefault="00CD5D7F">
            <w:pPr>
              <w:pStyle w:val="DefaultParagraph"/>
            </w:pPr>
            <w:r>
              <w:t>A</w:t>
            </w:r>
            <w:r>
              <w:t>、根据大量使用农药会造成环境污染，进行分析判断．</w:t>
            </w:r>
          </w:p>
          <w:p w14:paraId="60F3278F" w14:textId="77777777" w:rsidR="00CD5D7F" w:rsidRDefault="00CD5D7F">
            <w:pPr>
              <w:pStyle w:val="DefaultParagraph"/>
            </w:pPr>
            <w:r>
              <w:t>B</w:t>
            </w:r>
            <w:r>
              <w:t>、根据水体污染的原因进行分析判断．</w:t>
            </w:r>
          </w:p>
          <w:p w14:paraId="6B41727C" w14:textId="77777777" w:rsidR="00CD5D7F" w:rsidRDefault="00CD5D7F">
            <w:pPr>
              <w:pStyle w:val="DefaultParagraph"/>
            </w:pPr>
            <w:r>
              <w:t>C</w:t>
            </w:r>
            <w:r>
              <w:t>、根据一氧化碳难溶于水，进行分析判断．</w:t>
            </w:r>
          </w:p>
          <w:p w14:paraId="48D20192" w14:textId="77777777" w:rsidR="00CD5D7F" w:rsidRDefault="00CD5D7F">
            <w:pPr>
              <w:pStyle w:val="DefaultParagraph"/>
            </w:pPr>
            <w:r>
              <w:t>D</w:t>
            </w:r>
            <w:r>
              <w:t>、根据塑料属于可回收物品，进行分析判断．</w:t>
            </w:r>
          </w:p>
        </w:tc>
      </w:tr>
      <w:tr w:rsidR="00000000" w14:paraId="5E5FE34B" w14:textId="77777777">
        <w:tc>
          <w:tcPr>
            <w:tcW w:w="582" w:type="dxa"/>
          </w:tcPr>
          <w:p w14:paraId="1774C87B" w14:textId="77777777" w:rsidR="00CD5D7F" w:rsidRDefault="00CD5D7F">
            <w:pPr>
              <w:pStyle w:val="DefaultParagraph"/>
            </w:pPr>
            <w:r>
              <w:rPr>
                <w:color w:val="0000FF"/>
              </w:rPr>
              <w:t>解答：</w:t>
            </w:r>
          </w:p>
        </w:tc>
        <w:tc>
          <w:tcPr>
            <w:tcW w:w="7726" w:type="dxa"/>
          </w:tcPr>
          <w:p w14:paraId="763BC1EA" w14:textId="77777777" w:rsidR="00CD5D7F" w:rsidRDefault="00CD5D7F">
            <w:pPr>
              <w:pStyle w:val="DefaultParagraph"/>
            </w:pPr>
            <w:r>
              <w:t>解：</w:t>
            </w:r>
            <w:r>
              <w:t>A</w:t>
            </w:r>
            <w:r>
              <w:t>、为了加强农作物产量，要尽可能多的使用农药，会造成环境污染，故选项说法错误．</w:t>
            </w:r>
          </w:p>
          <w:p w14:paraId="6D8B26CA" w14:textId="77777777" w:rsidR="00CD5D7F" w:rsidRDefault="00CD5D7F">
            <w:pPr>
              <w:pStyle w:val="DefaultParagraph"/>
            </w:pPr>
            <w:r>
              <w:t>B</w:t>
            </w:r>
            <w:r>
              <w:t>、工业排污水会造成水体污染，故选项说法正确．</w:t>
            </w:r>
          </w:p>
          <w:p w14:paraId="0E5C0C18" w14:textId="77777777" w:rsidR="00CD5D7F" w:rsidRDefault="00CD5D7F">
            <w:pPr>
              <w:pStyle w:val="DefaultParagraph"/>
            </w:pPr>
            <w:r>
              <w:t>C</w:t>
            </w:r>
            <w:r>
              <w:t>、一氧化碳难溶于水，在室内放盆水不能防止</w:t>
            </w:r>
            <w:r>
              <w:t>CO</w:t>
            </w:r>
            <w:r>
              <w:t>中毒，故选项说法错误．</w:t>
            </w:r>
          </w:p>
          <w:p w14:paraId="7C48C02B" w14:textId="77777777" w:rsidR="00CD5D7F" w:rsidRDefault="00CD5D7F">
            <w:pPr>
              <w:pStyle w:val="DefaultParagraph"/>
            </w:pPr>
            <w:r>
              <w:t>D</w:t>
            </w:r>
            <w:r>
              <w:t>、塑料属于可回收物品，能把它投进带有</w:t>
            </w:r>
            <w:r>
              <w:pict w14:anchorId="5F053124">
                <v:shape id="_x0000_i1043" type="#_x0000_t75" alt="菁优网：http://www.jyeoo.com" style="width:22.5pt;height:20.25pt;mso-wrap-style:square;mso-position-horizontal-relative:page;mso-position-vertical-relative:page">
                  <v:imagedata r:id="rId25" o:title=""/>
                </v:shape>
              </w:pict>
            </w:r>
            <w:r>
              <w:t>标志的垃圾桶，故选项说法错误．</w:t>
            </w:r>
          </w:p>
          <w:p w14:paraId="0E012E74" w14:textId="77777777" w:rsidR="00CD5D7F" w:rsidRDefault="00CD5D7F">
            <w:pPr>
              <w:pStyle w:val="DefaultParagraph"/>
            </w:pPr>
            <w:r>
              <w:t>故选：</w:t>
            </w:r>
            <w:r>
              <w:t>B</w:t>
            </w:r>
            <w:r>
              <w:t>．</w:t>
            </w:r>
          </w:p>
        </w:tc>
      </w:tr>
      <w:tr w:rsidR="00000000" w14:paraId="528CA5C2" w14:textId="77777777">
        <w:tc>
          <w:tcPr>
            <w:tcW w:w="582" w:type="dxa"/>
          </w:tcPr>
          <w:p w14:paraId="1F9F9535" w14:textId="77777777" w:rsidR="00CD5D7F" w:rsidRDefault="00CD5D7F">
            <w:pPr>
              <w:pStyle w:val="DefaultParagraph"/>
            </w:pPr>
            <w:r>
              <w:rPr>
                <w:color w:val="0000FF"/>
              </w:rPr>
              <w:t>点评：</w:t>
            </w:r>
          </w:p>
        </w:tc>
        <w:tc>
          <w:tcPr>
            <w:tcW w:w="7726" w:type="dxa"/>
          </w:tcPr>
          <w:p w14:paraId="482BC761" w14:textId="77777777" w:rsidR="00CD5D7F" w:rsidRDefault="00CD5D7F">
            <w:pPr>
              <w:pStyle w:val="DefaultParagraph"/>
            </w:pPr>
            <w:r>
              <w:t>本题难度不大，了解大量使用农药的危害、水体污染的来源、一氧化碳难溶于水等是正确解答本题的关键．</w:t>
            </w:r>
          </w:p>
        </w:tc>
      </w:tr>
    </w:tbl>
    <w:p w14:paraId="78BFF54A" w14:textId="77777777" w:rsidR="00CD5D7F" w:rsidRDefault="00CD5D7F">
      <w:pPr>
        <w:pStyle w:val="DefaultParagraph"/>
      </w:pPr>
      <w:r>
        <w:t>2</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6C00D6E2" w14:textId="77777777">
        <w:tc>
          <w:tcPr>
            <w:tcW w:w="582" w:type="dxa"/>
          </w:tcPr>
          <w:p w14:paraId="773214B6" w14:textId="77777777" w:rsidR="00CD5D7F" w:rsidRDefault="00CD5D7F">
            <w:pPr>
              <w:pStyle w:val="DefaultParagraph"/>
            </w:pPr>
            <w:r>
              <w:rPr>
                <w:color w:val="0000FF"/>
              </w:rPr>
              <w:t>考点</w:t>
            </w:r>
            <w:r>
              <w:t>：</w:t>
            </w:r>
          </w:p>
        </w:tc>
        <w:tc>
          <w:tcPr>
            <w:tcW w:w="7726" w:type="dxa"/>
          </w:tcPr>
          <w:p w14:paraId="57517BA2" w14:textId="77777777" w:rsidR="00CD5D7F" w:rsidRDefault="00CD5D7F">
            <w:pPr>
              <w:pStyle w:val="DefaultParagraph"/>
              <w:rPr>
                <w:rFonts w:eastAsia="宋体" w:hint="eastAsia"/>
              </w:rPr>
            </w:pPr>
            <w:r>
              <w:t>化学符号及其周围数字的意义．</w:t>
            </w:r>
          </w:p>
        </w:tc>
      </w:tr>
      <w:tr w:rsidR="00000000" w14:paraId="4BFA6557" w14:textId="77777777">
        <w:tc>
          <w:tcPr>
            <w:tcW w:w="582" w:type="dxa"/>
          </w:tcPr>
          <w:p w14:paraId="77407E8E" w14:textId="77777777" w:rsidR="00CD5D7F" w:rsidRDefault="00CD5D7F">
            <w:pPr>
              <w:pStyle w:val="DefaultParagraph"/>
            </w:pPr>
            <w:r>
              <w:rPr>
                <w:color w:val="0000FF"/>
              </w:rPr>
              <w:t>专题</w:t>
            </w:r>
            <w:r>
              <w:t>：</w:t>
            </w:r>
          </w:p>
        </w:tc>
        <w:tc>
          <w:tcPr>
            <w:tcW w:w="7726" w:type="dxa"/>
          </w:tcPr>
          <w:p w14:paraId="00440181" w14:textId="77777777" w:rsidR="00CD5D7F" w:rsidRDefault="00CD5D7F">
            <w:pPr>
              <w:pStyle w:val="DefaultParagraph"/>
            </w:pPr>
            <w:r>
              <w:t>化学用语和质量守恒定律．</w:t>
            </w:r>
          </w:p>
        </w:tc>
      </w:tr>
      <w:tr w:rsidR="00000000" w14:paraId="0E1A1579" w14:textId="77777777">
        <w:tc>
          <w:tcPr>
            <w:tcW w:w="582" w:type="dxa"/>
          </w:tcPr>
          <w:p w14:paraId="600E8C47" w14:textId="77777777" w:rsidR="00CD5D7F" w:rsidRDefault="00CD5D7F">
            <w:pPr>
              <w:pStyle w:val="DefaultParagraph"/>
            </w:pPr>
            <w:r>
              <w:rPr>
                <w:color w:val="0000FF"/>
              </w:rPr>
              <w:t>分析：</w:t>
            </w:r>
          </w:p>
        </w:tc>
        <w:tc>
          <w:tcPr>
            <w:tcW w:w="7726" w:type="dxa"/>
          </w:tcPr>
          <w:p w14:paraId="29286792" w14:textId="77777777" w:rsidR="00CD5D7F" w:rsidRDefault="00CD5D7F">
            <w:pPr>
              <w:pStyle w:val="DefaultParagraph"/>
            </w:pPr>
            <w:r>
              <w:t>本题考查化学用语的意义及书写，解题关键是分清化学用语所表达的对象是分子、原子、离子还是化合价，才能在化学符号前或其它位置加上适当的计量数来完整地表达其意义，并能根据物质化学式的书写规则正确书写物质的化学式，才能熟练准确的解答此类题目．</w:t>
            </w:r>
          </w:p>
        </w:tc>
      </w:tr>
      <w:tr w:rsidR="00000000" w14:paraId="56DCC9B4" w14:textId="77777777">
        <w:tc>
          <w:tcPr>
            <w:tcW w:w="582" w:type="dxa"/>
          </w:tcPr>
          <w:p w14:paraId="19B676BC" w14:textId="77777777" w:rsidR="00CD5D7F" w:rsidRDefault="00CD5D7F">
            <w:pPr>
              <w:pStyle w:val="DefaultParagraph"/>
            </w:pPr>
            <w:r>
              <w:rPr>
                <w:color w:val="0000FF"/>
              </w:rPr>
              <w:t>解答：</w:t>
            </w:r>
          </w:p>
        </w:tc>
        <w:tc>
          <w:tcPr>
            <w:tcW w:w="7726" w:type="dxa"/>
          </w:tcPr>
          <w:p w14:paraId="07F5D17C" w14:textId="77777777" w:rsidR="00CD5D7F" w:rsidRDefault="00CD5D7F">
            <w:pPr>
              <w:pStyle w:val="DefaultParagraph"/>
            </w:pPr>
            <w:r>
              <w:t>解：</w:t>
            </w:r>
            <w:r>
              <w:t>A</w:t>
            </w:r>
            <w:r>
              <w:t>、化学式前面加上数字表示几个这样的分子，故</w:t>
            </w:r>
            <w:r>
              <w:t>2H</w:t>
            </w:r>
            <w:r>
              <w:rPr>
                <w:sz w:val="24"/>
                <w:szCs w:val="24"/>
                <w:vertAlign w:val="subscript"/>
              </w:rPr>
              <w:t>2</w:t>
            </w:r>
            <w:r>
              <w:t>O</w:t>
            </w:r>
            <w:r>
              <w:t>表示</w:t>
            </w:r>
            <w:r>
              <w:t>2</w:t>
            </w:r>
            <w:r>
              <w:t>个水分子，故正确；</w:t>
            </w:r>
          </w:p>
          <w:p w14:paraId="7C722496" w14:textId="77777777" w:rsidR="00CD5D7F" w:rsidRDefault="00CD5D7F">
            <w:pPr>
              <w:pStyle w:val="DefaultParagraph"/>
            </w:pPr>
            <w:r>
              <w:t>B</w:t>
            </w:r>
            <w:r>
              <w:t>、离子的表示方法：在表示该离子的元素符号右上角，标出该离子所带的正负电荷数，数字在前，正负符号在后，带</w:t>
            </w:r>
            <w:r>
              <w:t>1</w:t>
            </w:r>
            <w:r>
              <w:t>个电荷时，</w:t>
            </w:r>
            <w:r>
              <w:t>1</w:t>
            </w:r>
            <w:r>
              <w:t>要省略．故硫酸根离子可表示为：</w:t>
            </w:r>
            <w:r>
              <w:t>SO</w:t>
            </w:r>
            <w:r>
              <w:rPr>
                <w:sz w:val="24"/>
                <w:szCs w:val="24"/>
                <w:vertAlign w:val="subscript"/>
              </w:rPr>
              <w:t>4</w:t>
            </w:r>
            <w:r>
              <w:rPr>
                <w:sz w:val="24"/>
                <w:szCs w:val="24"/>
                <w:vertAlign w:val="superscript"/>
              </w:rPr>
              <w:t>2</w:t>
            </w:r>
            <w:r>
              <w:rPr>
                <w:sz w:val="24"/>
                <w:szCs w:val="24"/>
                <w:vertAlign w:val="superscript"/>
              </w:rPr>
              <w:t>﹣</w:t>
            </w:r>
            <w:r>
              <w:t>；故错误；</w:t>
            </w:r>
          </w:p>
          <w:p w14:paraId="41F28494" w14:textId="77777777" w:rsidR="00CD5D7F" w:rsidRDefault="00CD5D7F">
            <w:pPr>
              <w:pStyle w:val="DefaultParagraph"/>
            </w:pPr>
            <w:r>
              <w:t>C</w:t>
            </w:r>
            <w:r>
              <w:t>、</w:t>
            </w:r>
            <w:r>
              <w:t>N</w:t>
            </w:r>
            <w:r>
              <w:rPr>
                <w:sz w:val="24"/>
                <w:szCs w:val="24"/>
                <w:vertAlign w:val="subscript"/>
              </w:rPr>
              <w:t>2</w:t>
            </w:r>
            <w:r>
              <w:t>表示氮气，</w:t>
            </w:r>
            <w:r>
              <w:t>2</w:t>
            </w:r>
            <w:r>
              <w:t>个氮原子可表示为：</w:t>
            </w:r>
            <w:r>
              <w:t>2N</w:t>
            </w:r>
            <w:r>
              <w:t>；故错误；</w:t>
            </w:r>
          </w:p>
          <w:p w14:paraId="0FD505CC" w14:textId="77777777" w:rsidR="00CD5D7F" w:rsidRDefault="00CD5D7F">
            <w:pPr>
              <w:pStyle w:val="DefaultParagraph"/>
            </w:pPr>
            <w:r>
              <w:t>D</w:t>
            </w:r>
            <w:r>
              <w:t>、元素符号正上方标上数字表示元素的化合价，故</w:t>
            </w:r>
            <w:r>
              <w:rPr>
                <w:position w:val="-11"/>
              </w:rPr>
              <w:pict w14:anchorId="653B2D8F">
                <v:shape id="图片 32" o:spid="_x0000_i1044" type="#_x0000_t75" style="width:13.5pt;height:22.5pt;mso-wrap-style:square;mso-position-horizontal-relative:page;mso-position-vertical-relative:page">
                  <v:imagedata r:id="rId26" o:title="菁优网-jyeoo"/>
                </v:shape>
              </w:pict>
            </w:r>
            <w:r>
              <w:t>表示</w:t>
            </w:r>
            <w:r>
              <w:t>+2</w:t>
            </w:r>
            <w:r>
              <w:t>价的镁元素，故错误；</w:t>
            </w:r>
          </w:p>
          <w:p w14:paraId="7A4C2964" w14:textId="77777777" w:rsidR="00CD5D7F" w:rsidRDefault="00CD5D7F">
            <w:pPr>
              <w:pStyle w:val="DefaultParagraph"/>
            </w:pPr>
            <w:r>
              <w:t>故选</w:t>
            </w:r>
            <w:r>
              <w:t>A</w:t>
            </w:r>
          </w:p>
        </w:tc>
      </w:tr>
      <w:tr w:rsidR="00000000" w14:paraId="3142ACAB" w14:textId="77777777">
        <w:tc>
          <w:tcPr>
            <w:tcW w:w="582" w:type="dxa"/>
          </w:tcPr>
          <w:p w14:paraId="6F32D947" w14:textId="77777777" w:rsidR="00CD5D7F" w:rsidRDefault="00CD5D7F">
            <w:pPr>
              <w:pStyle w:val="DefaultParagraph"/>
            </w:pPr>
            <w:r>
              <w:rPr>
                <w:color w:val="0000FF"/>
              </w:rPr>
              <w:t>点评：</w:t>
            </w:r>
          </w:p>
        </w:tc>
        <w:tc>
          <w:tcPr>
            <w:tcW w:w="7726" w:type="dxa"/>
          </w:tcPr>
          <w:p w14:paraId="0CC65F4C" w14:textId="77777777" w:rsidR="00CD5D7F" w:rsidRDefault="00CD5D7F">
            <w:pPr>
              <w:pStyle w:val="DefaultParagraph"/>
            </w:pPr>
            <w:r>
              <w:t>本题主要考查学生对化学用语的书写和理解能力，题目设计既包含对化学符号意义的了解，又考查了学生对化学符号的书写，考查全面，注重基础，题目难度较易．</w:t>
            </w:r>
          </w:p>
        </w:tc>
      </w:tr>
    </w:tbl>
    <w:p w14:paraId="65E6EF97" w14:textId="77777777" w:rsidR="00CD5D7F" w:rsidRDefault="00CD5D7F">
      <w:pPr>
        <w:pStyle w:val="DefaultParagraph"/>
      </w:pPr>
      <w:r>
        <w:t>3</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6D43982B" w14:textId="77777777">
        <w:tc>
          <w:tcPr>
            <w:tcW w:w="582" w:type="dxa"/>
          </w:tcPr>
          <w:p w14:paraId="67825B08" w14:textId="77777777" w:rsidR="00CD5D7F" w:rsidRDefault="00CD5D7F">
            <w:pPr>
              <w:pStyle w:val="DefaultParagraph"/>
            </w:pPr>
            <w:r>
              <w:rPr>
                <w:color w:val="0000FF"/>
              </w:rPr>
              <w:t>考点</w:t>
            </w:r>
            <w:r>
              <w:t>：</w:t>
            </w:r>
          </w:p>
        </w:tc>
        <w:tc>
          <w:tcPr>
            <w:tcW w:w="7726" w:type="dxa"/>
          </w:tcPr>
          <w:p w14:paraId="0EEB2052" w14:textId="77777777" w:rsidR="00CD5D7F" w:rsidRDefault="00CD5D7F">
            <w:pPr>
              <w:pStyle w:val="DefaultParagraph"/>
              <w:rPr>
                <w:rFonts w:eastAsia="宋体" w:hint="eastAsia"/>
              </w:rPr>
            </w:pPr>
            <w:r>
              <w:t>液体药品的取用；浓硫酸的性质及浓硫酸的稀释；蒸发与蒸馏操作；溶液的酸碱度测</w:t>
            </w:r>
            <w:r>
              <w:lastRenderedPageBreak/>
              <w:t>定．</w:t>
            </w:r>
          </w:p>
        </w:tc>
      </w:tr>
      <w:tr w:rsidR="00000000" w14:paraId="3A28DFE2" w14:textId="77777777">
        <w:tc>
          <w:tcPr>
            <w:tcW w:w="582" w:type="dxa"/>
          </w:tcPr>
          <w:p w14:paraId="5531942B" w14:textId="77777777" w:rsidR="00CD5D7F" w:rsidRDefault="00CD5D7F">
            <w:pPr>
              <w:pStyle w:val="DefaultParagraph"/>
            </w:pPr>
            <w:r>
              <w:rPr>
                <w:color w:val="0000FF"/>
              </w:rPr>
              <w:lastRenderedPageBreak/>
              <w:t>专题</w:t>
            </w:r>
            <w:r>
              <w:t>：</w:t>
            </w:r>
          </w:p>
        </w:tc>
        <w:tc>
          <w:tcPr>
            <w:tcW w:w="7726" w:type="dxa"/>
          </w:tcPr>
          <w:p w14:paraId="6A0E1AD9" w14:textId="77777777" w:rsidR="00CD5D7F" w:rsidRDefault="00CD5D7F">
            <w:pPr>
              <w:pStyle w:val="DefaultParagraph"/>
            </w:pPr>
            <w:r>
              <w:t>常见仪器及化学实验基本操作．</w:t>
            </w:r>
          </w:p>
        </w:tc>
      </w:tr>
      <w:tr w:rsidR="00000000" w14:paraId="162B8866" w14:textId="77777777">
        <w:tc>
          <w:tcPr>
            <w:tcW w:w="582" w:type="dxa"/>
          </w:tcPr>
          <w:p w14:paraId="4D21ADE7" w14:textId="77777777" w:rsidR="00CD5D7F" w:rsidRDefault="00CD5D7F">
            <w:pPr>
              <w:pStyle w:val="DefaultParagraph"/>
            </w:pPr>
            <w:r>
              <w:rPr>
                <w:color w:val="0000FF"/>
              </w:rPr>
              <w:t>分析：</w:t>
            </w:r>
          </w:p>
        </w:tc>
        <w:tc>
          <w:tcPr>
            <w:tcW w:w="7726" w:type="dxa"/>
          </w:tcPr>
          <w:p w14:paraId="201957BA" w14:textId="77777777" w:rsidR="00CD5D7F" w:rsidRDefault="00CD5D7F">
            <w:pPr>
              <w:pStyle w:val="DefaultParagraph"/>
            </w:pPr>
            <w:r>
              <w:t>A</w:t>
            </w:r>
            <w:r>
              <w:t>、根据胶头滴管使用的注意事项分析；</w:t>
            </w:r>
          </w:p>
          <w:p w14:paraId="07474820" w14:textId="77777777" w:rsidR="00CD5D7F" w:rsidRDefault="00CD5D7F">
            <w:pPr>
              <w:pStyle w:val="DefaultParagraph"/>
            </w:pPr>
            <w:r>
              <w:t>B</w:t>
            </w:r>
            <w:r>
              <w:t>、运用稀释浓硫酸时不能将水倒入浓硫酸中要将浓硫酸倒入水中解答．</w:t>
            </w:r>
          </w:p>
          <w:p w14:paraId="54A6A706" w14:textId="77777777" w:rsidR="00CD5D7F" w:rsidRDefault="00CD5D7F">
            <w:pPr>
              <w:pStyle w:val="DefaultParagraph"/>
            </w:pPr>
            <w:r>
              <w:t>C</w:t>
            </w:r>
            <w:r>
              <w:t>、根据用</w:t>
            </w:r>
            <w:r>
              <w:t>pH</w:t>
            </w:r>
            <w:r>
              <w:t>试纸测定未知溶液的</w:t>
            </w:r>
            <w:r>
              <w:t>pH</w:t>
            </w:r>
            <w:r>
              <w:t>时的方法进行分析判断．</w:t>
            </w:r>
          </w:p>
          <w:p w14:paraId="18628240" w14:textId="77777777" w:rsidR="00CD5D7F" w:rsidRDefault="00CD5D7F">
            <w:pPr>
              <w:pStyle w:val="DefaultParagraph"/>
            </w:pPr>
            <w:r>
              <w:t>D</w:t>
            </w:r>
            <w:r>
              <w:t>、运用蒸发操作要领解答．</w:t>
            </w:r>
          </w:p>
        </w:tc>
      </w:tr>
      <w:tr w:rsidR="00000000" w14:paraId="1E778FE6" w14:textId="77777777">
        <w:tc>
          <w:tcPr>
            <w:tcW w:w="582" w:type="dxa"/>
          </w:tcPr>
          <w:p w14:paraId="1F1C7EE8" w14:textId="77777777" w:rsidR="00CD5D7F" w:rsidRDefault="00CD5D7F">
            <w:pPr>
              <w:pStyle w:val="DefaultParagraph"/>
            </w:pPr>
            <w:r>
              <w:rPr>
                <w:color w:val="0000FF"/>
              </w:rPr>
              <w:t>解答：</w:t>
            </w:r>
          </w:p>
        </w:tc>
        <w:tc>
          <w:tcPr>
            <w:tcW w:w="7726" w:type="dxa"/>
          </w:tcPr>
          <w:p w14:paraId="233D598F" w14:textId="77777777" w:rsidR="00CD5D7F" w:rsidRDefault="00CD5D7F">
            <w:pPr>
              <w:pStyle w:val="DefaultParagraph"/>
            </w:pPr>
            <w:r>
              <w:t>解：</w:t>
            </w:r>
            <w:r>
              <w:t>A</w:t>
            </w:r>
            <w:r>
              <w:t>、用滴管滴加液体时，应垂直悬空在烧杯口上方滴加液体，防止污染胶头滴管，故</w:t>
            </w:r>
            <w:r>
              <w:t>A</w:t>
            </w:r>
            <w:r>
              <w:t>错误；</w:t>
            </w:r>
          </w:p>
          <w:p w14:paraId="03A17D2C" w14:textId="77777777" w:rsidR="00CD5D7F" w:rsidRDefault="00CD5D7F">
            <w:pPr>
              <w:pStyle w:val="DefaultParagraph"/>
            </w:pPr>
            <w:r>
              <w:t>B</w:t>
            </w:r>
            <w:r>
              <w:t>、稀释浓硫酸时不能将水倒入浓硫酸中要将浓硫酸倒入水中，防止水浮在浓硫酸的水面上沸腾溅出，故</w:t>
            </w:r>
            <w:r>
              <w:t>B</w:t>
            </w:r>
            <w:r>
              <w:t>错误；</w:t>
            </w:r>
          </w:p>
          <w:p w14:paraId="654BB9A1" w14:textId="77777777" w:rsidR="00CD5D7F" w:rsidRDefault="00CD5D7F">
            <w:pPr>
              <w:pStyle w:val="DefaultParagraph"/>
            </w:pPr>
            <w:r>
              <w:t>C</w:t>
            </w:r>
            <w:r>
              <w:t>、不能将</w:t>
            </w:r>
            <w:r>
              <w:t>pH</w:t>
            </w:r>
            <w:r>
              <w:t>试纸直接浸入待测溶液中测酸碱性，以防止污染待测液，故</w:t>
            </w:r>
            <w:r>
              <w:t>C</w:t>
            </w:r>
            <w:r>
              <w:t>错误；</w:t>
            </w:r>
          </w:p>
          <w:p w14:paraId="251D3B9E" w14:textId="77777777" w:rsidR="00CD5D7F" w:rsidRDefault="00CD5D7F">
            <w:pPr>
              <w:pStyle w:val="DefaultParagraph"/>
            </w:pPr>
            <w:r>
              <w:t>D</w:t>
            </w:r>
            <w:r>
              <w:t>、蒸发食盐要用玻璃棒不断搅拌，要外焰加热，故</w:t>
            </w:r>
            <w:r>
              <w:t>D</w:t>
            </w:r>
            <w:r>
              <w:t>正确．</w:t>
            </w:r>
          </w:p>
          <w:p w14:paraId="6D84E5FA" w14:textId="77777777" w:rsidR="00CD5D7F" w:rsidRDefault="00CD5D7F">
            <w:pPr>
              <w:pStyle w:val="DefaultParagraph"/>
            </w:pPr>
            <w:r>
              <w:t>故选：</w:t>
            </w:r>
            <w:r>
              <w:t>D</w:t>
            </w:r>
            <w:r>
              <w:t>．</w:t>
            </w:r>
          </w:p>
        </w:tc>
      </w:tr>
      <w:tr w:rsidR="00000000" w14:paraId="7703BC50" w14:textId="77777777">
        <w:tc>
          <w:tcPr>
            <w:tcW w:w="582" w:type="dxa"/>
          </w:tcPr>
          <w:p w14:paraId="6BD82991" w14:textId="77777777" w:rsidR="00CD5D7F" w:rsidRDefault="00CD5D7F">
            <w:pPr>
              <w:pStyle w:val="DefaultParagraph"/>
            </w:pPr>
            <w:r>
              <w:rPr>
                <w:color w:val="0000FF"/>
              </w:rPr>
              <w:t>点评：</w:t>
            </w:r>
          </w:p>
        </w:tc>
        <w:tc>
          <w:tcPr>
            <w:tcW w:w="7726" w:type="dxa"/>
          </w:tcPr>
          <w:p w14:paraId="5EBF96A9" w14:textId="77777777" w:rsidR="00CD5D7F" w:rsidRDefault="00CD5D7F">
            <w:pPr>
              <w:pStyle w:val="DefaultParagraph"/>
            </w:pPr>
            <w:r>
              <w:t>化学是以实验为基础的学科，掌握基本的化学实验技能是学习化学和进行探究活动的基础和保证．</w:t>
            </w:r>
          </w:p>
        </w:tc>
      </w:tr>
    </w:tbl>
    <w:p w14:paraId="655C50FB" w14:textId="77777777" w:rsidR="00CD5D7F" w:rsidRDefault="00CD5D7F">
      <w:pPr>
        <w:pStyle w:val="DefaultParagraph"/>
      </w:pPr>
      <w:r>
        <w:t>4</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2D84E299" w14:textId="77777777">
        <w:tc>
          <w:tcPr>
            <w:tcW w:w="582" w:type="dxa"/>
          </w:tcPr>
          <w:p w14:paraId="219B9A35" w14:textId="77777777" w:rsidR="00CD5D7F" w:rsidRDefault="00CD5D7F">
            <w:pPr>
              <w:pStyle w:val="DefaultParagraph"/>
            </w:pPr>
            <w:r>
              <w:rPr>
                <w:color w:val="0000FF"/>
              </w:rPr>
              <w:t>考点</w:t>
            </w:r>
            <w:r>
              <w:t>：</w:t>
            </w:r>
          </w:p>
        </w:tc>
        <w:tc>
          <w:tcPr>
            <w:tcW w:w="7726" w:type="dxa"/>
          </w:tcPr>
          <w:p w14:paraId="6977A1BE" w14:textId="77777777" w:rsidR="00CD5D7F" w:rsidRDefault="00CD5D7F">
            <w:pPr>
              <w:pStyle w:val="DefaultParagraph"/>
              <w:rPr>
                <w:rFonts w:eastAsia="宋体" w:hint="eastAsia"/>
              </w:rPr>
            </w:pPr>
            <w:r>
              <w:t>酸、碱、盐的鉴别；溶液的概念、组成及其特点；分子的定义与分子的特性；化学变化和物理变化的判别．</w:t>
            </w:r>
          </w:p>
        </w:tc>
      </w:tr>
      <w:tr w:rsidR="00000000" w14:paraId="63D7459B" w14:textId="77777777">
        <w:tc>
          <w:tcPr>
            <w:tcW w:w="582" w:type="dxa"/>
          </w:tcPr>
          <w:p w14:paraId="5DF5C2A0" w14:textId="77777777" w:rsidR="00CD5D7F" w:rsidRDefault="00CD5D7F">
            <w:pPr>
              <w:pStyle w:val="DefaultParagraph"/>
            </w:pPr>
            <w:r>
              <w:rPr>
                <w:color w:val="0000FF"/>
              </w:rPr>
              <w:t>专题</w:t>
            </w:r>
            <w:r>
              <w:t>：</w:t>
            </w:r>
          </w:p>
        </w:tc>
        <w:tc>
          <w:tcPr>
            <w:tcW w:w="7726" w:type="dxa"/>
          </w:tcPr>
          <w:p w14:paraId="3838530F" w14:textId="77777777" w:rsidR="00CD5D7F" w:rsidRDefault="00CD5D7F">
            <w:pPr>
              <w:pStyle w:val="DefaultParagraph"/>
            </w:pPr>
            <w:r>
              <w:t>物质的鉴别题；物质的微观构成与物质的宏观组成；物质的变化与性质；溶液、浊液与溶解度．</w:t>
            </w:r>
          </w:p>
        </w:tc>
      </w:tr>
      <w:tr w:rsidR="00000000" w14:paraId="5147BA70" w14:textId="77777777">
        <w:tc>
          <w:tcPr>
            <w:tcW w:w="582" w:type="dxa"/>
          </w:tcPr>
          <w:p w14:paraId="54963F5F" w14:textId="77777777" w:rsidR="00CD5D7F" w:rsidRDefault="00CD5D7F">
            <w:pPr>
              <w:pStyle w:val="DefaultParagraph"/>
            </w:pPr>
            <w:r>
              <w:rPr>
                <w:color w:val="0000FF"/>
              </w:rPr>
              <w:t>分析：</w:t>
            </w:r>
          </w:p>
        </w:tc>
        <w:tc>
          <w:tcPr>
            <w:tcW w:w="7726" w:type="dxa"/>
          </w:tcPr>
          <w:p w14:paraId="230A0737" w14:textId="77777777" w:rsidR="00CD5D7F" w:rsidRDefault="00CD5D7F">
            <w:pPr>
              <w:pStyle w:val="DefaultParagraph"/>
            </w:pPr>
            <w:r>
              <w:t>A</w:t>
            </w:r>
            <w:r>
              <w:t>、鉴别物质时，首先对需要鉴别的物质的性质进行对比分析找出特性，再根据性质的不同，选择适当的试剂，出现不同的现象的才能鉴别；</w:t>
            </w:r>
          </w:p>
          <w:p w14:paraId="52C38B71" w14:textId="77777777" w:rsidR="00CD5D7F" w:rsidRDefault="00CD5D7F">
            <w:pPr>
              <w:pStyle w:val="DefaultParagraph"/>
            </w:pPr>
            <w:r>
              <w:t>B</w:t>
            </w:r>
            <w:r>
              <w:t>、无色透明的液体不一定是溶液；</w:t>
            </w:r>
          </w:p>
          <w:p w14:paraId="32C94C50" w14:textId="77777777" w:rsidR="00CD5D7F" w:rsidRDefault="00CD5D7F">
            <w:pPr>
              <w:pStyle w:val="DefaultParagraph"/>
            </w:pPr>
            <w:r>
              <w:t>C</w:t>
            </w:r>
            <w:r>
              <w:t>、根据分子是在不断运动的进行分析判断；</w:t>
            </w:r>
          </w:p>
          <w:p w14:paraId="6F815FDE" w14:textId="77777777" w:rsidR="00CD5D7F" w:rsidRDefault="00CD5D7F">
            <w:pPr>
              <w:pStyle w:val="DefaultParagraph"/>
            </w:pPr>
            <w:r>
              <w:t>D</w:t>
            </w:r>
            <w:r>
              <w:t>、化学变化和物理变化的本质区别是否有新物质生成．</w:t>
            </w:r>
          </w:p>
        </w:tc>
      </w:tr>
      <w:tr w:rsidR="00000000" w14:paraId="0689EF0F" w14:textId="77777777">
        <w:tc>
          <w:tcPr>
            <w:tcW w:w="582" w:type="dxa"/>
          </w:tcPr>
          <w:p w14:paraId="47C83F04" w14:textId="77777777" w:rsidR="00CD5D7F" w:rsidRDefault="00CD5D7F">
            <w:pPr>
              <w:pStyle w:val="DefaultParagraph"/>
            </w:pPr>
            <w:r>
              <w:rPr>
                <w:color w:val="0000FF"/>
              </w:rPr>
              <w:t>解答：</w:t>
            </w:r>
          </w:p>
        </w:tc>
        <w:tc>
          <w:tcPr>
            <w:tcW w:w="7726" w:type="dxa"/>
          </w:tcPr>
          <w:p w14:paraId="68265E9B" w14:textId="77777777" w:rsidR="00CD5D7F" w:rsidRDefault="00CD5D7F">
            <w:pPr>
              <w:pStyle w:val="DefaultParagraph"/>
            </w:pPr>
            <w:r>
              <w:t>解：</w:t>
            </w:r>
            <w:r>
              <w:t>A</w:t>
            </w:r>
            <w:r>
              <w:t>、氯化铁溶于水溶液显黄色，氯化钠溶于水没有明显变化，硝酸钾溶于水没有明显变化，用水不可以鉴别，故错误．</w:t>
            </w:r>
          </w:p>
          <w:p w14:paraId="23085E91" w14:textId="77777777" w:rsidR="00CD5D7F" w:rsidRDefault="00CD5D7F">
            <w:pPr>
              <w:pStyle w:val="DefaultParagraph"/>
            </w:pPr>
            <w:r>
              <w:t>B</w:t>
            </w:r>
            <w:r>
              <w:t>、无色透明的液体不一定是溶液，如水是无色透明的液体，但是纯净物．故错误．</w:t>
            </w:r>
          </w:p>
          <w:p w14:paraId="132096A1" w14:textId="77777777" w:rsidR="00CD5D7F" w:rsidRDefault="00CD5D7F">
            <w:pPr>
              <w:pStyle w:val="DefaultParagraph"/>
            </w:pPr>
            <w:r>
              <w:t>C</w:t>
            </w:r>
            <w:r>
              <w:t>、品红在水中扩散，是因为品红中含有的分子是在不断运动的，向水中扩散，故正确．</w:t>
            </w:r>
          </w:p>
          <w:p w14:paraId="643F4992" w14:textId="77777777" w:rsidR="00CD5D7F" w:rsidRDefault="00CD5D7F">
            <w:pPr>
              <w:pStyle w:val="DefaultParagraph"/>
            </w:pPr>
            <w:r>
              <w:t>D</w:t>
            </w:r>
            <w:r>
              <w:t>、海水晒盐的过程中没有新物质生成，属于物理变化，故错误．</w:t>
            </w:r>
          </w:p>
          <w:p w14:paraId="6AF650E2" w14:textId="77777777" w:rsidR="00CD5D7F" w:rsidRDefault="00CD5D7F">
            <w:pPr>
              <w:pStyle w:val="DefaultParagraph"/>
            </w:pPr>
            <w:r>
              <w:t>故选：</w:t>
            </w:r>
            <w:r>
              <w:t>C</w:t>
            </w:r>
          </w:p>
        </w:tc>
      </w:tr>
      <w:tr w:rsidR="00000000" w14:paraId="5A975F0A" w14:textId="77777777">
        <w:tc>
          <w:tcPr>
            <w:tcW w:w="582" w:type="dxa"/>
          </w:tcPr>
          <w:p w14:paraId="74A4B6C9" w14:textId="77777777" w:rsidR="00CD5D7F" w:rsidRDefault="00CD5D7F">
            <w:pPr>
              <w:pStyle w:val="DefaultParagraph"/>
            </w:pPr>
            <w:r>
              <w:rPr>
                <w:color w:val="0000FF"/>
              </w:rPr>
              <w:t>点评：</w:t>
            </w:r>
          </w:p>
        </w:tc>
        <w:tc>
          <w:tcPr>
            <w:tcW w:w="7726" w:type="dxa"/>
          </w:tcPr>
          <w:p w14:paraId="6E0540E4" w14:textId="77777777" w:rsidR="00CD5D7F" w:rsidRDefault="00CD5D7F">
            <w:pPr>
              <w:pStyle w:val="DefaultParagraph"/>
            </w:pPr>
            <w:r>
              <w:t>本题难度不大，掌握物质的鉴别、溶液的特点、利用分子的基本性质分析和解决问题的方法、化学变化的实质是解答本题的关键．</w:t>
            </w:r>
          </w:p>
        </w:tc>
      </w:tr>
    </w:tbl>
    <w:p w14:paraId="7C25F858" w14:textId="77777777" w:rsidR="00CD5D7F" w:rsidRDefault="00CD5D7F">
      <w:pPr>
        <w:pStyle w:val="DefaultParagraph"/>
      </w:pPr>
      <w:r>
        <w:t>5</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05CE5D23" w14:textId="77777777">
        <w:tc>
          <w:tcPr>
            <w:tcW w:w="582" w:type="dxa"/>
          </w:tcPr>
          <w:p w14:paraId="57B52F85" w14:textId="77777777" w:rsidR="00CD5D7F" w:rsidRDefault="00CD5D7F">
            <w:pPr>
              <w:pStyle w:val="DefaultParagraph"/>
            </w:pPr>
            <w:r>
              <w:rPr>
                <w:color w:val="0000FF"/>
              </w:rPr>
              <w:t>考点</w:t>
            </w:r>
            <w:r>
              <w:t>：</w:t>
            </w:r>
          </w:p>
        </w:tc>
        <w:tc>
          <w:tcPr>
            <w:tcW w:w="7726" w:type="dxa"/>
          </w:tcPr>
          <w:p w14:paraId="5CECDC5A" w14:textId="77777777" w:rsidR="00CD5D7F" w:rsidRDefault="00CD5D7F">
            <w:pPr>
              <w:pStyle w:val="DefaultParagraph"/>
              <w:rPr>
                <w:rFonts w:eastAsia="宋体" w:hint="eastAsia"/>
              </w:rPr>
            </w:pPr>
            <w:r>
              <w:t>金属的化学性质；生铁和钢．</w:t>
            </w:r>
          </w:p>
        </w:tc>
      </w:tr>
      <w:tr w:rsidR="00000000" w14:paraId="6CEDC841" w14:textId="77777777">
        <w:tc>
          <w:tcPr>
            <w:tcW w:w="582" w:type="dxa"/>
          </w:tcPr>
          <w:p w14:paraId="58D7C588" w14:textId="77777777" w:rsidR="00CD5D7F" w:rsidRDefault="00CD5D7F">
            <w:pPr>
              <w:pStyle w:val="DefaultParagraph"/>
            </w:pPr>
            <w:r>
              <w:rPr>
                <w:color w:val="0000FF"/>
              </w:rPr>
              <w:t>专题</w:t>
            </w:r>
            <w:r>
              <w:t>：</w:t>
            </w:r>
          </w:p>
        </w:tc>
        <w:tc>
          <w:tcPr>
            <w:tcW w:w="7726" w:type="dxa"/>
          </w:tcPr>
          <w:p w14:paraId="68C1C6A0" w14:textId="77777777" w:rsidR="00CD5D7F" w:rsidRDefault="00CD5D7F">
            <w:pPr>
              <w:pStyle w:val="DefaultParagraph"/>
            </w:pPr>
            <w:r>
              <w:t>金属与金属材料．</w:t>
            </w:r>
          </w:p>
        </w:tc>
      </w:tr>
      <w:tr w:rsidR="00000000" w14:paraId="0953B549" w14:textId="77777777">
        <w:tc>
          <w:tcPr>
            <w:tcW w:w="582" w:type="dxa"/>
          </w:tcPr>
          <w:p w14:paraId="79286789" w14:textId="77777777" w:rsidR="00CD5D7F" w:rsidRDefault="00CD5D7F">
            <w:pPr>
              <w:pStyle w:val="DefaultParagraph"/>
            </w:pPr>
            <w:r>
              <w:rPr>
                <w:color w:val="0000FF"/>
              </w:rPr>
              <w:t>分析：</w:t>
            </w:r>
          </w:p>
        </w:tc>
        <w:tc>
          <w:tcPr>
            <w:tcW w:w="7726" w:type="dxa"/>
          </w:tcPr>
          <w:p w14:paraId="1E18F1C6" w14:textId="77777777" w:rsidR="00CD5D7F" w:rsidRDefault="00CD5D7F">
            <w:pPr>
              <w:pStyle w:val="DefaultParagraph"/>
            </w:pPr>
            <w:r>
              <w:t>A</w:t>
            </w:r>
            <w:r>
              <w:t>、根据图示可知，</w:t>
            </w:r>
            <w:r>
              <w:t>C</w:t>
            </w:r>
            <w:r>
              <w:t>不与稀盐酸反应，据此进行分析判断．</w:t>
            </w:r>
          </w:p>
          <w:p w14:paraId="3E000E46" w14:textId="77777777" w:rsidR="00CD5D7F" w:rsidRDefault="00CD5D7F">
            <w:pPr>
              <w:pStyle w:val="DefaultParagraph"/>
            </w:pPr>
            <w:r>
              <w:t>B</w:t>
            </w:r>
            <w:r>
              <w:t>、根据图中</w:t>
            </w:r>
            <w:r>
              <w:t>B</w:t>
            </w:r>
            <w:r>
              <w:t>物质与稀盐酸反应比铁更剧烈，进行分析判断．</w:t>
            </w:r>
          </w:p>
          <w:p w14:paraId="23306900" w14:textId="77777777" w:rsidR="00CD5D7F" w:rsidRDefault="00CD5D7F">
            <w:pPr>
              <w:pStyle w:val="DefaultParagraph"/>
            </w:pPr>
            <w:r>
              <w:t>C</w:t>
            </w:r>
            <w:r>
              <w:t>、由图中金属与酸反应的剧烈程度，进行分析判断．</w:t>
            </w:r>
          </w:p>
          <w:p w14:paraId="1338E91D" w14:textId="77777777" w:rsidR="00CD5D7F" w:rsidRDefault="00CD5D7F">
            <w:pPr>
              <w:pStyle w:val="DefaultParagraph"/>
            </w:pPr>
            <w:r>
              <w:t>D</w:t>
            </w:r>
            <w:r>
              <w:t>、根据常见的铁合金的种类，进行分析判断．</w:t>
            </w:r>
          </w:p>
        </w:tc>
      </w:tr>
      <w:tr w:rsidR="00000000" w14:paraId="31ACCF02" w14:textId="77777777">
        <w:tc>
          <w:tcPr>
            <w:tcW w:w="582" w:type="dxa"/>
          </w:tcPr>
          <w:p w14:paraId="6B5E6A63" w14:textId="77777777" w:rsidR="00CD5D7F" w:rsidRDefault="00CD5D7F">
            <w:pPr>
              <w:pStyle w:val="DefaultParagraph"/>
            </w:pPr>
            <w:r>
              <w:rPr>
                <w:color w:val="0000FF"/>
              </w:rPr>
              <w:t>解答：</w:t>
            </w:r>
          </w:p>
        </w:tc>
        <w:tc>
          <w:tcPr>
            <w:tcW w:w="7726" w:type="dxa"/>
          </w:tcPr>
          <w:p w14:paraId="20245300" w14:textId="77777777" w:rsidR="00CD5D7F" w:rsidRDefault="00CD5D7F">
            <w:pPr>
              <w:pStyle w:val="DefaultParagraph"/>
            </w:pPr>
            <w:r>
              <w:t>解：</w:t>
            </w:r>
            <w:r>
              <w:t>A</w:t>
            </w:r>
            <w:r>
              <w:t>、由图示可知，</w:t>
            </w:r>
            <w:r>
              <w:t>C</w:t>
            </w:r>
            <w:r>
              <w:t>不与稀盐酸反应，</w:t>
            </w:r>
            <w:r>
              <w:t>C</w:t>
            </w:r>
            <w:r>
              <w:t>的位置排在氢的后面，可能是铜，故选项说法正确．</w:t>
            </w:r>
          </w:p>
          <w:p w14:paraId="2C90E45E" w14:textId="77777777" w:rsidR="00CD5D7F" w:rsidRDefault="00CD5D7F">
            <w:pPr>
              <w:pStyle w:val="DefaultParagraph"/>
            </w:pPr>
            <w:r>
              <w:t>B</w:t>
            </w:r>
            <w:r>
              <w:t>、图中</w:t>
            </w:r>
            <w:r>
              <w:t>B</w:t>
            </w:r>
            <w:r>
              <w:t>物质与稀盐酸反应比铁更剧烈，说明了金属活动性</w:t>
            </w:r>
            <w:r>
              <w:t>B</w:t>
            </w:r>
            <w:r>
              <w:t>＞铁；将</w:t>
            </w:r>
            <w:r>
              <w:t>Fe</w:t>
            </w:r>
            <w:r>
              <w:t>放在</w:t>
            </w:r>
            <w:r>
              <w:t>B</w:t>
            </w:r>
            <w:r>
              <w:lastRenderedPageBreak/>
              <w:t>的盐溶液中，不能发生置换反应，不能置换出</w:t>
            </w:r>
            <w:r>
              <w:t>B</w:t>
            </w:r>
            <w:r>
              <w:t>，故选项说法错误．</w:t>
            </w:r>
          </w:p>
          <w:p w14:paraId="4D95BAEC" w14:textId="77777777" w:rsidR="00CD5D7F" w:rsidRDefault="00CD5D7F">
            <w:pPr>
              <w:pStyle w:val="DefaultParagraph"/>
            </w:pPr>
            <w:r>
              <w:t>C</w:t>
            </w:r>
            <w:r>
              <w:t>、由图中金属与酸反应的剧烈程度，</w:t>
            </w:r>
            <w:r>
              <w:t>A</w:t>
            </w:r>
            <w:r>
              <w:t>反应最剧烈，</w:t>
            </w:r>
            <w:r>
              <w:t>B</w:t>
            </w:r>
            <w:r>
              <w:t>其次，</w:t>
            </w:r>
            <w:r>
              <w:t>C</w:t>
            </w:r>
            <w:r>
              <w:t>再次，</w:t>
            </w:r>
            <w:r>
              <w:t>C</w:t>
            </w:r>
            <w:r>
              <w:t>不与稀盐酸反应，则四种金属的活动性顺序是：</w:t>
            </w:r>
            <w:r>
              <w:t>A</w:t>
            </w:r>
            <w:r>
              <w:t>＞</w:t>
            </w:r>
            <w:r>
              <w:t>B</w:t>
            </w:r>
            <w:r>
              <w:t>＞</w:t>
            </w:r>
            <w:r>
              <w:t>Fe</w:t>
            </w:r>
            <w:r>
              <w:t>＞</w:t>
            </w:r>
            <w:r>
              <w:t>C</w:t>
            </w:r>
            <w:r>
              <w:t>，故选项说法正确．</w:t>
            </w:r>
          </w:p>
          <w:p w14:paraId="0430C23C" w14:textId="77777777" w:rsidR="00CD5D7F" w:rsidRDefault="00CD5D7F">
            <w:pPr>
              <w:pStyle w:val="DefaultParagraph"/>
            </w:pPr>
            <w:r>
              <w:t>D</w:t>
            </w:r>
            <w:r>
              <w:t>、钢和生铁都是铁的合金，生铁是含碳量为</w:t>
            </w:r>
            <w:r>
              <w:t>2%</w:t>
            </w:r>
            <w:r>
              <w:t>～</w:t>
            </w:r>
            <w:r>
              <w:t>4.3%</w:t>
            </w:r>
            <w:r>
              <w:t>的铁合金，钢是含碳量为</w:t>
            </w:r>
            <w:r>
              <w:t>0.03%</w:t>
            </w:r>
            <w:r>
              <w:t>～</w:t>
            </w:r>
            <w:r>
              <w:t>2%</w:t>
            </w:r>
            <w:r>
              <w:t>的铁合金，故选项说法正确．</w:t>
            </w:r>
          </w:p>
          <w:p w14:paraId="5D982ABF" w14:textId="77777777" w:rsidR="00CD5D7F" w:rsidRDefault="00CD5D7F">
            <w:pPr>
              <w:pStyle w:val="DefaultParagraph"/>
            </w:pPr>
            <w:r>
              <w:t>故选：</w:t>
            </w:r>
            <w:r>
              <w:t>B</w:t>
            </w:r>
            <w:r>
              <w:t>．</w:t>
            </w:r>
          </w:p>
        </w:tc>
      </w:tr>
      <w:tr w:rsidR="00000000" w14:paraId="3052E944" w14:textId="77777777">
        <w:tc>
          <w:tcPr>
            <w:tcW w:w="582" w:type="dxa"/>
          </w:tcPr>
          <w:p w14:paraId="4D8E4F9A" w14:textId="77777777" w:rsidR="00CD5D7F" w:rsidRDefault="00CD5D7F">
            <w:pPr>
              <w:pStyle w:val="DefaultParagraph"/>
            </w:pPr>
            <w:r>
              <w:rPr>
                <w:color w:val="0000FF"/>
              </w:rPr>
              <w:lastRenderedPageBreak/>
              <w:t>点评：</w:t>
            </w:r>
          </w:p>
        </w:tc>
        <w:tc>
          <w:tcPr>
            <w:tcW w:w="7726" w:type="dxa"/>
          </w:tcPr>
          <w:p w14:paraId="6790928C" w14:textId="77777777" w:rsidR="00CD5D7F" w:rsidRDefault="00CD5D7F">
            <w:pPr>
              <w:pStyle w:val="DefaultParagraph"/>
            </w:pPr>
            <w:r>
              <w:t>本题难度不大，掌握金属的化学性质、常见的铁合金（钢和生铁）是正确解答本题的关键．</w:t>
            </w:r>
          </w:p>
        </w:tc>
      </w:tr>
    </w:tbl>
    <w:p w14:paraId="77CB9876" w14:textId="77777777" w:rsidR="00CD5D7F" w:rsidRDefault="00CD5D7F">
      <w:pPr>
        <w:pStyle w:val="DefaultParagraph"/>
      </w:pPr>
      <w:r>
        <w:t>6</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0A12829C" w14:textId="77777777">
        <w:tc>
          <w:tcPr>
            <w:tcW w:w="582" w:type="dxa"/>
          </w:tcPr>
          <w:p w14:paraId="58A4E100" w14:textId="77777777" w:rsidR="00CD5D7F" w:rsidRDefault="00CD5D7F">
            <w:pPr>
              <w:pStyle w:val="DefaultParagraph"/>
            </w:pPr>
            <w:r>
              <w:rPr>
                <w:color w:val="0000FF"/>
              </w:rPr>
              <w:t>考点</w:t>
            </w:r>
            <w:r>
              <w:t>：</w:t>
            </w:r>
          </w:p>
        </w:tc>
        <w:tc>
          <w:tcPr>
            <w:tcW w:w="7726" w:type="dxa"/>
          </w:tcPr>
          <w:p w14:paraId="485899D6" w14:textId="77777777" w:rsidR="00CD5D7F" w:rsidRDefault="00CD5D7F">
            <w:pPr>
              <w:pStyle w:val="DefaultParagraph"/>
              <w:rPr>
                <w:rFonts w:eastAsia="宋体" w:hint="eastAsia"/>
              </w:rPr>
            </w:pPr>
            <w:r>
              <w:t>微粒观点及模型图的应用；单质和化合物的判别；有关元素化合价的计算；化学反应的实质．</w:t>
            </w:r>
          </w:p>
        </w:tc>
      </w:tr>
      <w:tr w:rsidR="00000000" w14:paraId="4CD99BFD" w14:textId="77777777">
        <w:tc>
          <w:tcPr>
            <w:tcW w:w="582" w:type="dxa"/>
          </w:tcPr>
          <w:p w14:paraId="03294250" w14:textId="77777777" w:rsidR="00CD5D7F" w:rsidRDefault="00CD5D7F">
            <w:pPr>
              <w:pStyle w:val="DefaultParagraph"/>
            </w:pPr>
            <w:r>
              <w:rPr>
                <w:color w:val="0000FF"/>
              </w:rPr>
              <w:t>专题</w:t>
            </w:r>
            <w:r>
              <w:t>：</w:t>
            </w:r>
          </w:p>
        </w:tc>
        <w:tc>
          <w:tcPr>
            <w:tcW w:w="7726" w:type="dxa"/>
          </w:tcPr>
          <w:p w14:paraId="60E1ADE9" w14:textId="77777777" w:rsidR="00CD5D7F" w:rsidRDefault="00CD5D7F">
            <w:pPr>
              <w:pStyle w:val="DefaultParagraph"/>
            </w:pPr>
            <w:r>
              <w:t>化学反应模拟图型．</w:t>
            </w:r>
          </w:p>
        </w:tc>
      </w:tr>
      <w:tr w:rsidR="00000000" w14:paraId="7324E766" w14:textId="77777777">
        <w:tc>
          <w:tcPr>
            <w:tcW w:w="582" w:type="dxa"/>
          </w:tcPr>
          <w:p w14:paraId="5342094F" w14:textId="77777777" w:rsidR="00CD5D7F" w:rsidRDefault="00CD5D7F">
            <w:pPr>
              <w:pStyle w:val="DefaultParagraph"/>
            </w:pPr>
            <w:r>
              <w:rPr>
                <w:color w:val="0000FF"/>
              </w:rPr>
              <w:t>分析：</w:t>
            </w:r>
          </w:p>
        </w:tc>
        <w:tc>
          <w:tcPr>
            <w:tcW w:w="7726" w:type="dxa"/>
          </w:tcPr>
          <w:p w14:paraId="276BF1B8" w14:textId="77777777" w:rsidR="00CD5D7F" w:rsidRDefault="00CD5D7F">
            <w:pPr>
              <w:pStyle w:val="DefaultParagraph"/>
            </w:pPr>
            <w:r>
              <w:t>根据反应的微观示意图，分析反应物、生成物，写出反应的化学方程式，根据方程式的意义分析判断即可．</w:t>
            </w:r>
          </w:p>
        </w:tc>
      </w:tr>
      <w:tr w:rsidR="00000000" w14:paraId="4ADF656B" w14:textId="77777777">
        <w:tc>
          <w:tcPr>
            <w:tcW w:w="582" w:type="dxa"/>
          </w:tcPr>
          <w:p w14:paraId="69CE1FCD" w14:textId="77777777" w:rsidR="00CD5D7F" w:rsidRDefault="00CD5D7F">
            <w:pPr>
              <w:pStyle w:val="DefaultParagraph"/>
            </w:pPr>
            <w:r>
              <w:rPr>
                <w:color w:val="0000FF"/>
              </w:rPr>
              <w:t>解答：</w:t>
            </w:r>
          </w:p>
        </w:tc>
        <w:tc>
          <w:tcPr>
            <w:tcW w:w="7726" w:type="dxa"/>
          </w:tcPr>
          <w:p w14:paraId="23A6DD1B" w14:textId="77777777" w:rsidR="00CD5D7F" w:rsidRDefault="00CD5D7F">
            <w:pPr>
              <w:pStyle w:val="DefaultParagraph"/>
            </w:pPr>
            <w:r>
              <w:t>解：由反应的微观示意图可知，该反应的化学方程式为：</w:t>
            </w:r>
            <w:r>
              <w:t>H</w:t>
            </w:r>
            <w:r>
              <w:rPr>
                <w:sz w:val="24"/>
                <w:szCs w:val="24"/>
                <w:vertAlign w:val="subscript"/>
              </w:rPr>
              <w:t>2</w:t>
            </w:r>
            <w:r>
              <w:t>O+Cl</w:t>
            </w:r>
            <w:r>
              <w:rPr>
                <w:sz w:val="24"/>
                <w:szCs w:val="24"/>
                <w:vertAlign w:val="subscript"/>
              </w:rPr>
              <w:t>2</w:t>
            </w:r>
            <w:r>
              <w:t>═</w:t>
            </w:r>
            <w:r>
              <w:t>HCl+HClO</w:t>
            </w:r>
            <w:r>
              <w:t>．</w:t>
            </w:r>
          </w:p>
          <w:p w14:paraId="537D2249" w14:textId="77777777" w:rsidR="00CD5D7F" w:rsidRDefault="00CD5D7F">
            <w:pPr>
              <w:pStyle w:val="DefaultParagraph"/>
            </w:pPr>
            <w:r>
              <w:t>A</w:t>
            </w:r>
            <w:r>
              <w:t>、由微粒的变化可知，分子在化学变化中可以再分，原子不可再分，故</w:t>
            </w:r>
            <w:r>
              <w:t>A</w:t>
            </w:r>
            <w:r>
              <w:t>错误；</w:t>
            </w:r>
          </w:p>
          <w:p w14:paraId="02991D52" w14:textId="77777777" w:rsidR="00CD5D7F" w:rsidRDefault="00CD5D7F">
            <w:pPr>
              <w:pStyle w:val="DefaultParagraph"/>
            </w:pPr>
            <w:r>
              <w:t>B</w:t>
            </w:r>
            <w:r>
              <w:t>、由方程式可知，反应物的分子个数比为</w:t>
            </w:r>
            <w:r>
              <w:t>1</w:t>
            </w:r>
            <w:r>
              <w:t>：</w:t>
            </w:r>
            <w:r>
              <w:t>1</w:t>
            </w:r>
            <w:r>
              <w:t>，故</w:t>
            </w:r>
            <w:r>
              <w:t>B</w:t>
            </w:r>
            <w:r>
              <w:t>错误；</w:t>
            </w:r>
          </w:p>
          <w:p w14:paraId="47067B40" w14:textId="77777777" w:rsidR="00CD5D7F" w:rsidRDefault="00CD5D7F">
            <w:pPr>
              <w:pStyle w:val="DefaultParagraph"/>
            </w:pPr>
            <w:r>
              <w:t>C</w:t>
            </w:r>
            <w:r>
              <w:t>、由方程式可知，参与反应的氯气属于单质，故</w:t>
            </w:r>
            <w:r>
              <w:t>C</w:t>
            </w:r>
            <w:r>
              <w:t>错误；</w:t>
            </w:r>
          </w:p>
          <w:p w14:paraId="5EB32363" w14:textId="77777777" w:rsidR="00CD5D7F" w:rsidRDefault="00CD5D7F">
            <w:pPr>
              <w:pStyle w:val="DefaultParagraph"/>
            </w:pPr>
            <w:r>
              <w:t>D</w:t>
            </w:r>
            <w:r>
              <w:t>、</w:t>
            </w:r>
            <w:r>
              <w:t>D</w:t>
            </w:r>
            <w:r>
              <w:t>物质为</w:t>
            </w:r>
            <w:r>
              <w:t>HClO</w:t>
            </w:r>
            <w:r>
              <w:t>，由于氧显﹣</w:t>
            </w:r>
            <w:r>
              <w:t>2</w:t>
            </w:r>
            <w:r>
              <w:t>价，氢显</w:t>
            </w:r>
            <w:r>
              <w:t>+1</w:t>
            </w:r>
            <w:r>
              <w:t>价，由化合物中元素化合价的代数和为</w:t>
            </w:r>
            <w:r>
              <w:t>0</w:t>
            </w:r>
            <w:r>
              <w:t>可推出氯的化合价为</w:t>
            </w:r>
            <w:r>
              <w:t>+1</w:t>
            </w:r>
            <w:r>
              <w:t>价．故</w:t>
            </w:r>
            <w:r>
              <w:t>D</w:t>
            </w:r>
            <w:r>
              <w:t>正确．</w:t>
            </w:r>
          </w:p>
          <w:p w14:paraId="19617558" w14:textId="77777777" w:rsidR="00CD5D7F" w:rsidRDefault="00CD5D7F">
            <w:pPr>
              <w:pStyle w:val="DefaultParagraph"/>
            </w:pPr>
            <w:r>
              <w:t>故选</w:t>
            </w:r>
            <w:r>
              <w:t>D</w:t>
            </w:r>
            <w:r>
              <w:t>．</w:t>
            </w:r>
          </w:p>
        </w:tc>
      </w:tr>
      <w:tr w:rsidR="00000000" w14:paraId="1FD9549D" w14:textId="77777777">
        <w:tc>
          <w:tcPr>
            <w:tcW w:w="582" w:type="dxa"/>
          </w:tcPr>
          <w:p w14:paraId="77429967" w14:textId="77777777" w:rsidR="00CD5D7F" w:rsidRDefault="00CD5D7F">
            <w:pPr>
              <w:pStyle w:val="DefaultParagraph"/>
            </w:pPr>
            <w:r>
              <w:rPr>
                <w:color w:val="0000FF"/>
              </w:rPr>
              <w:t>点评：</w:t>
            </w:r>
          </w:p>
        </w:tc>
        <w:tc>
          <w:tcPr>
            <w:tcW w:w="7726" w:type="dxa"/>
          </w:tcPr>
          <w:p w14:paraId="5103F4F6" w14:textId="77777777" w:rsidR="00CD5D7F" w:rsidRDefault="00CD5D7F">
            <w:pPr>
              <w:pStyle w:val="DefaultParagraph"/>
            </w:pPr>
            <w:r>
              <w:t>解答本题时，根据反应的微观示意图写出反应的化学方程式，根据方程式的意义分析判断较为简便．</w:t>
            </w:r>
          </w:p>
        </w:tc>
      </w:tr>
    </w:tbl>
    <w:p w14:paraId="6F8FDD4E" w14:textId="77777777" w:rsidR="00CD5D7F" w:rsidRDefault="00CD5D7F">
      <w:pPr>
        <w:pStyle w:val="DefaultParagraph"/>
      </w:pPr>
      <w:r>
        <w:t>7</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4652EF71" w14:textId="77777777">
        <w:tc>
          <w:tcPr>
            <w:tcW w:w="582" w:type="dxa"/>
          </w:tcPr>
          <w:p w14:paraId="7D29E41B" w14:textId="77777777" w:rsidR="00CD5D7F" w:rsidRDefault="00CD5D7F">
            <w:pPr>
              <w:pStyle w:val="DefaultParagraph"/>
            </w:pPr>
            <w:r>
              <w:rPr>
                <w:color w:val="0000FF"/>
              </w:rPr>
              <w:t>考点</w:t>
            </w:r>
            <w:r>
              <w:t>：</w:t>
            </w:r>
          </w:p>
        </w:tc>
        <w:tc>
          <w:tcPr>
            <w:tcW w:w="7726" w:type="dxa"/>
          </w:tcPr>
          <w:p w14:paraId="4B20D9DE" w14:textId="77777777" w:rsidR="00CD5D7F" w:rsidRDefault="00CD5D7F">
            <w:pPr>
              <w:pStyle w:val="DefaultParagraph"/>
              <w:rPr>
                <w:rFonts w:eastAsia="宋体" w:hint="eastAsia"/>
              </w:rPr>
            </w:pPr>
            <w:r>
              <w:t>固体溶解度曲线及其作用；饱和溶液和不饱和溶液相互转变的方法．</w:t>
            </w:r>
          </w:p>
        </w:tc>
      </w:tr>
      <w:tr w:rsidR="00000000" w14:paraId="5DF3BA2A" w14:textId="77777777">
        <w:tc>
          <w:tcPr>
            <w:tcW w:w="582" w:type="dxa"/>
          </w:tcPr>
          <w:p w14:paraId="76B89B10" w14:textId="77777777" w:rsidR="00CD5D7F" w:rsidRDefault="00CD5D7F">
            <w:pPr>
              <w:pStyle w:val="DefaultParagraph"/>
            </w:pPr>
            <w:r>
              <w:rPr>
                <w:color w:val="0000FF"/>
              </w:rPr>
              <w:t>专题</w:t>
            </w:r>
            <w:r>
              <w:t>：</w:t>
            </w:r>
          </w:p>
        </w:tc>
        <w:tc>
          <w:tcPr>
            <w:tcW w:w="7726" w:type="dxa"/>
          </w:tcPr>
          <w:p w14:paraId="2321ACED" w14:textId="77777777" w:rsidR="00CD5D7F" w:rsidRDefault="00CD5D7F">
            <w:pPr>
              <w:pStyle w:val="DefaultParagraph"/>
            </w:pPr>
            <w:r>
              <w:t>溶液、浊液与溶解度．</w:t>
            </w:r>
          </w:p>
        </w:tc>
      </w:tr>
      <w:tr w:rsidR="00000000" w14:paraId="19080F32" w14:textId="77777777">
        <w:tc>
          <w:tcPr>
            <w:tcW w:w="582" w:type="dxa"/>
          </w:tcPr>
          <w:p w14:paraId="6A39D4B1" w14:textId="77777777" w:rsidR="00CD5D7F" w:rsidRDefault="00CD5D7F">
            <w:pPr>
              <w:pStyle w:val="DefaultParagraph"/>
            </w:pPr>
            <w:r>
              <w:rPr>
                <w:color w:val="0000FF"/>
              </w:rPr>
              <w:t>分析：</w:t>
            </w:r>
          </w:p>
        </w:tc>
        <w:tc>
          <w:tcPr>
            <w:tcW w:w="7726" w:type="dxa"/>
          </w:tcPr>
          <w:p w14:paraId="47A178AC" w14:textId="77777777" w:rsidR="00CD5D7F" w:rsidRDefault="00CD5D7F">
            <w:pPr>
              <w:pStyle w:val="DefaultParagraph"/>
            </w:pPr>
            <w:r>
              <w:t>A</w:t>
            </w:r>
            <w:r>
              <w:t>、根据在比较物质的溶解度时，需要指明温度进行分析；</w:t>
            </w:r>
          </w:p>
          <w:p w14:paraId="189F2751" w14:textId="77777777" w:rsidR="00CD5D7F" w:rsidRDefault="00CD5D7F">
            <w:pPr>
              <w:pStyle w:val="DefaultParagraph"/>
            </w:pPr>
            <w:r>
              <w:t>B</w:t>
            </w:r>
            <w:r>
              <w:t>、根据</w:t>
            </w:r>
            <w:r>
              <w:t>M</w:t>
            </w:r>
            <w:r>
              <w:t>物质的溶解度曲线进行分析；</w:t>
            </w:r>
          </w:p>
          <w:p w14:paraId="2CB4172F" w14:textId="77777777" w:rsidR="00CD5D7F" w:rsidRDefault="00CD5D7F">
            <w:pPr>
              <w:pStyle w:val="DefaultParagraph"/>
            </w:pPr>
            <w:r>
              <w:t>C</w:t>
            </w:r>
            <w:r>
              <w:t>、根据饱和溶液的定义进行分析；</w:t>
            </w:r>
          </w:p>
          <w:p w14:paraId="13EA27DD" w14:textId="77777777" w:rsidR="00CD5D7F" w:rsidRDefault="00CD5D7F">
            <w:pPr>
              <w:pStyle w:val="DefaultParagraph"/>
            </w:pPr>
            <w:r>
              <w:t>D</w:t>
            </w:r>
            <w:r>
              <w:t>、根据</w:t>
            </w:r>
            <w:r>
              <w:t>t</w:t>
            </w:r>
            <w:r>
              <w:rPr>
                <w:sz w:val="24"/>
                <w:szCs w:val="24"/>
                <w:vertAlign w:val="subscript"/>
              </w:rPr>
              <w:t>2</w:t>
            </w:r>
            <w:r>
              <w:t>℃</w:t>
            </w:r>
            <w:r>
              <w:t>时，</w:t>
            </w:r>
            <w:r>
              <w:t>M</w:t>
            </w:r>
            <w:r>
              <w:t>，</w:t>
            </w:r>
            <w:r>
              <w:t>N</w:t>
            </w:r>
            <w:r>
              <w:t>溶液是否饱和进行分析．</w:t>
            </w:r>
          </w:p>
        </w:tc>
      </w:tr>
      <w:tr w:rsidR="00000000" w14:paraId="1C28417D" w14:textId="77777777">
        <w:tc>
          <w:tcPr>
            <w:tcW w:w="582" w:type="dxa"/>
          </w:tcPr>
          <w:p w14:paraId="653BB6B2" w14:textId="77777777" w:rsidR="00CD5D7F" w:rsidRDefault="00CD5D7F">
            <w:pPr>
              <w:pStyle w:val="DefaultParagraph"/>
            </w:pPr>
            <w:r>
              <w:rPr>
                <w:color w:val="0000FF"/>
              </w:rPr>
              <w:t>解答：</w:t>
            </w:r>
          </w:p>
        </w:tc>
        <w:tc>
          <w:tcPr>
            <w:tcW w:w="7726" w:type="dxa"/>
          </w:tcPr>
          <w:p w14:paraId="3EDCBA15" w14:textId="77777777" w:rsidR="00CD5D7F" w:rsidRDefault="00CD5D7F">
            <w:pPr>
              <w:pStyle w:val="DefaultParagraph"/>
            </w:pPr>
            <w:r>
              <w:t>解：</w:t>
            </w:r>
            <w:r>
              <w:t>A</w:t>
            </w:r>
            <w:r>
              <w:t>、固体物质的溶解度与温度有关，</w:t>
            </w:r>
            <w:r>
              <w:t>t</w:t>
            </w:r>
            <w:r>
              <w:rPr>
                <w:sz w:val="24"/>
                <w:szCs w:val="24"/>
                <w:vertAlign w:val="subscript"/>
              </w:rPr>
              <w:t>2</w:t>
            </w:r>
            <w:r>
              <w:t>℃</w:t>
            </w:r>
            <w:r>
              <w:t>时，两种物质的溶解度相同，故</w:t>
            </w:r>
            <w:r>
              <w:t>A</w:t>
            </w:r>
            <w:r>
              <w:t>错误；</w:t>
            </w:r>
          </w:p>
          <w:p w14:paraId="34DB954A" w14:textId="77777777" w:rsidR="00CD5D7F" w:rsidRDefault="00CD5D7F">
            <w:pPr>
              <w:pStyle w:val="DefaultParagraph"/>
            </w:pPr>
            <w:r>
              <w:t>B</w:t>
            </w:r>
            <w:r>
              <w:t>、</w:t>
            </w:r>
            <w:r>
              <w:t>M</w:t>
            </w:r>
            <w:r>
              <w:t>物质的溶解度随温度的升高二减小，所以</w:t>
            </w:r>
            <w:r>
              <w:t>t</w:t>
            </w:r>
            <w:r>
              <w:rPr>
                <w:sz w:val="24"/>
                <w:szCs w:val="24"/>
                <w:vertAlign w:val="subscript"/>
              </w:rPr>
              <w:t>1</w:t>
            </w:r>
            <w:r>
              <w:t>℃</w:t>
            </w:r>
            <w:r>
              <w:t>时，</w:t>
            </w:r>
            <w:r>
              <w:t>M</w:t>
            </w:r>
            <w:r>
              <w:t>接近保和的溶液降低温度可以达到饱和，故</w:t>
            </w:r>
            <w:r>
              <w:t>B</w:t>
            </w:r>
            <w:r>
              <w:t>正确；</w:t>
            </w:r>
          </w:p>
          <w:p w14:paraId="66FB13AB" w14:textId="77777777" w:rsidR="00CD5D7F" w:rsidRDefault="00CD5D7F">
            <w:pPr>
              <w:pStyle w:val="DefaultParagraph"/>
            </w:pPr>
            <w:r>
              <w:t>C</w:t>
            </w:r>
            <w:r>
              <w:t>、</w:t>
            </w:r>
            <w:r>
              <w:t>t</w:t>
            </w:r>
            <w:r>
              <w:rPr>
                <w:sz w:val="24"/>
                <w:szCs w:val="24"/>
                <w:vertAlign w:val="subscript"/>
              </w:rPr>
              <w:t>2</w:t>
            </w:r>
            <w:r>
              <w:t>℃</w:t>
            </w:r>
            <w:r>
              <w:t>时，</w:t>
            </w:r>
            <w:r>
              <w:t>M</w:t>
            </w:r>
            <w:r>
              <w:t>物质的溶解度是</w:t>
            </w:r>
            <w:r>
              <w:t>30g</w:t>
            </w:r>
            <w:r>
              <w:t>，</w:t>
            </w:r>
            <w:r>
              <w:t>100g</w:t>
            </w:r>
            <w:r>
              <w:t>应该是溶剂的质量，所以</w:t>
            </w:r>
            <w:r>
              <w:t>100g</w:t>
            </w:r>
            <w:r>
              <w:t>水中溶解了</w:t>
            </w:r>
            <w:r>
              <w:t>30gN</w:t>
            </w:r>
            <w:r>
              <w:t>物质，故</w:t>
            </w:r>
            <w:r>
              <w:t>C</w:t>
            </w:r>
            <w:r>
              <w:t>错误；</w:t>
            </w:r>
          </w:p>
          <w:p w14:paraId="492E7484" w14:textId="77777777" w:rsidR="00CD5D7F" w:rsidRDefault="00CD5D7F">
            <w:pPr>
              <w:pStyle w:val="DefaultParagraph"/>
            </w:pPr>
            <w:r>
              <w:t>D</w:t>
            </w:r>
            <w:r>
              <w:t>、无法判断两种物质是否饱和，故</w:t>
            </w:r>
            <w:r>
              <w:t>D</w:t>
            </w:r>
            <w:r>
              <w:t>错误．</w:t>
            </w:r>
          </w:p>
          <w:p w14:paraId="1638CD4A" w14:textId="77777777" w:rsidR="00CD5D7F" w:rsidRDefault="00CD5D7F">
            <w:pPr>
              <w:pStyle w:val="DefaultParagraph"/>
            </w:pPr>
            <w:r>
              <w:t>故选：</w:t>
            </w:r>
            <w:r>
              <w:t>B</w:t>
            </w:r>
            <w:r>
              <w:t>．</w:t>
            </w:r>
          </w:p>
        </w:tc>
      </w:tr>
      <w:tr w:rsidR="00000000" w14:paraId="59F69754" w14:textId="77777777">
        <w:tc>
          <w:tcPr>
            <w:tcW w:w="582" w:type="dxa"/>
          </w:tcPr>
          <w:p w14:paraId="4F651554" w14:textId="77777777" w:rsidR="00CD5D7F" w:rsidRDefault="00CD5D7F">
            <w:pPr>
              <w:pStyle w:val="DefaultParagraph"/>
            </w:pPr>
            <w:r>
              <w:rPr>
                <w:color w:val="0000FF"/>
              </w:rPr>
              <w:t>点评：</w:t>
            </w:r>
          </w:p>
        </w:tc>
        <w:tc>
          <w:tcPr>
            <w:tcW w:w="7726" w:type="dxa"/>
          </w:tcPr>
          <w:p w14:paraId="73F004D7" w14:textId="77777777" w:rsidR="00CD5D7F" w:rsidRDefault="00CD5D7F">
            <w:pPr>
              <w:pStyle w:val="DefaultParagraph"/>
            </w:pPr>
            <w:r>
              <w:t>本题考查的是溶解度曲线的应用，完成此题，可以依据已有的溶解度曲线的意义进行解答．</w:t>
            </w:r>
          </w:p>
        </w:tc>
      </w:tr>
    </w:tbl>
    <w:p w14:paraId="641848A8" w14:textId="77777777" w:rsidR="00CD5D7F" w:rsidRDefault="00CD5D7F">
      <w:pPr>
        <w:pStyle w:val="DefaultParagraph"/>
      </w:pPr>
      <w:r>
        <w:t>8</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2ECB8514" w14:textId="77777777">
        <w:tc>
          <w:tcPr>
            <w:tcW w:w="582" w:type="dxa"/>
          </w:tcPr>
          <w:p w14:paraId="12A83864" w14:textId="77777777" w:rsidR="00CD5D7F" w:rsidRDefault="00CD5D7F">
            <w:pPr>
              <w:pStyle w:val="DefaultParagraph"/>
            </w:pPr>
            <w:r>
              <w:rPr>
                <w:color w:val="0000FF"/>
              </w:rPr>
              <w:t>考点</w:t>
            </w:r>
            <w:r>
              <w:t>：</w:t>
            </w:r>
          </w:p>
        </w:tc>
        <w:tc>
          <w:tcPr>
            <w:tcW w:w="7726" w:type="dxa"/>
          </w:tcPr>
          <w:p w14:paraId="5A880242" w14:textId="77777777" w:rsidR="00CD5D7F" w:rsidRDefault="00CD5D7F">
            <w:pPr>
              <w:pStyle w:val="DefaultParagraph"/>
              <w:rPr>
                <w:rFonts w:eastAsia="宋体" w:hint="eastAsia"/>
              </w:rPr>
            </w:pPr>
            <w:r>
              <w:t>物质的相互转化和制备；酸的化学性质；碱的化学性质．</w:t>
            </w:r>
          </w:p>
        </w:tc>
      </w:tr>
      <w:tr w:rsidR="00000000" w14:paraId="0AC84E93" w14:textId="77777777">
        <w:tc>
          <w:tcPr>
            <w:tcW w:w="582" w:type="dxa"/>
          </w:tcPr>
          <w:p w14:paraId="50BD27B5" w14:textId="77777777" w:rsidR="00CD5D7F" w:rsidRDefault="00CD5D7F">
            <w:pPr>
              <w:pStyle w:val="DefaultParagraph"/>
            </w:pPr>
            <w:r>
              <w:rPr>
                <w:color w:val="0000FF"/>
              </w:rPr>
              <w:t>专题</w:t>
            </w:r>
            <w:r>
              <w:t>：</w:t>
            </w:r>
          </w:p>
        </w:tc>
        <w:tc>
          <w:tcPr>
            <w:tcW w:w="7726" w:type="dxa"/>
          </w:tcPr>
          <w:p w14:paraId="03A9239F" w14:textId="77777777" w:rsidR="00CD5D7F" w:rsidRDefault="00CD5D7F">
            <w:pPr>
              <w:pStyle w:val="DefaultParagraph"/>
            </w:pPr>
            <w:r>
              <w:t>物质的制备．</w:t>
            </w:r>
          </w:p>
        </w:tc>
      </w:tr>
      <w:tr w:rsidR="00000000" w14:paraId="73F966FE" w14:textId="77777777">
        <w:tc>
          <w:tcPr>
            <w:tcW w:w="582" w:type="dxa"/>
          </w:tcPr>
          <w:p w14:paraId="417B1FA4" w14:textId="77777777" w:rsidR="00CD5D7F" w:rsidRDefault="00CD5D7F">
            <w:pPr>
              <w:pStyle w:val="DefaultParagraph"/>
            </w:pPr>
            <w:r>
              <w:rPr>
                <w:color w:val="0000FF"/>
              </w:rPr>
              <w:t>分析：</w:t>
            </w:r>
          </w:p>
        </w:tc>
        <w:tc>
          <w:tcPr>
            <w:tcW w:w="7726" w:type="dxa"/>
          </w:tcPr>
          <w:p w14:paraId="2B799FEF" w14:textId="77777777" w:rsidR="00CD5D7F" w:rsidRDefault="00CD5D7F">
            <w:pPr>
              <w:pStyle w:val="DefaultParagraph"/>
            </w:pPr>
            <w:r>
              <w:t>根据题意，</w:t>
            </w:r>
            <w:r>
              <w:t>“</w:t>
            </w:r>
            <w:r>
              <w:t>P+Q</w:t>
            </w:r>
            <w:r>
              <w:t>→</w:t>
            </w:r>
            <w:r>
              <w:t>盐和水</w:t>
            </w:r>
            <w:r>
              <w:t>”</w:t>
            </w:r>
            <w:r>
              <w:t>的反应中，生成物是盐和水，据此结合酸的化学性质（能与金属氧化物、碱等反应反应生成盐和水）、碱的化学性质（能与非金属氧化物反应</w:t>
            </w:r>
            <w:r>
              <w:lastRenderedPageBreak/>
              <w:t>生成盐和水），进行分析解答即可．</w:t>
            </w:r>
          </w:p>
        </w:tc>
      </w:tr>
      <w:tr w:rsidR="00000000" w14:paraId="1530C72E" w14:textId="77777777">
        <w:tc>
          <w:tcPr>
            <w:tcW w:w="582" w:type="dxa"/>
          </w:tcPr>
          <w:p w14:paraId="41F10FF1" w14:textId="77777777" w:rsidR="00CD5D7F" w:rsidRDefault="00CD5D7F">
            <w:pPr>
              <w:pStyle w:val="DefaultParagraph"/>
            </w:pPr>
            <w:r>
              <w:rPr>
                <w:color w:val="0000FF"/>
              </w:rPr>
              <w:lastRenderedPageBreak/>
              <w:t>解答：</w:t>
            </w:r>
          </w:p>
        </w:tc>
        <w:tc>
          <w:tcPr>
            <w:tcW w:w="7726" w:type="dxa"/>
          </w:tcPr>
          <w:p w14:paraId="57FD5928" w14:textId="77777777" w:rsidR="00CD5D7F" w:rsidRDefault="00CD5D7F">
            <w:pPr>
              <w:pStyle w:val="DefaultParagraph"/>
            </w:pPr>
            <w:r>
              <w:t>解：</w:t>
            </w:r>
            <w:r>
              <w:t>A</w:t>
            </w:r>
            <w:r>
              <w:t>、盐酸与氢氧化钙反应生成氯化钙和水，生成物是盐和水，故选项错误．</w:t>
            </w:r>
          </w:p>
          <w:p w14:paraId="2D522DBF" w14:textId="77777777" w:rsidR="00CD5D7F" w:rsidRDefault="00CD5D7F">
            <w:pPr>
              <w:pStyle w:val="DefaultParagraph"/>
            </w:pPr>
            <w:r>
              <w:t>B</w:t>
            </w:r>
            <w:r>
              <w:t>、二氧化硫与氢氧化钠反应生成亚硫酸钠和水，生成物是盐和水，故选项错误．</w:t>
            </w:r>
          </w:p>
          <w:p w14:paraId="44B1C689" w14:textId="77777777" w:rsidR="00CD5D7F" w:rsidRDefault="00CD5D7F">
            <w:pPr>
              <w:pStyle w:val="DefaultParagraph"/>
            </w:pPr>
            <w:r>
              <w:t>C</w:t>
            </w:r>
            <w:r>
              <w:t>、氧化铁与硫酸反应生成硫酸铁和水，生成物是盐和水，故选项错误．</w:t>
            </w:r>
          </w:p>
          <w:p w14:paraId="731A60EA" w14:textId="77777777" w:rsidR="00CD5D7F" w:rsidRDefault="00CD5D7F">
            <w:pPr>
              <w:pStyle w:val="DefaultParagraph"/>
            </w:pPr>
            <w:r>
              <w:t>D</w:t>
            </w:r>
            <w:r>
              <w:t>、硫酸与氯化锌交换成分没有沉淀、气体或水生成，不能发生复分解反应，故物质</w:t>
            </w:r>
            <w:r>
              <w:t>P</w:t>
            </w:r>
            <w:r>
              <w:t>和</w:t>
            </w:r>
            <w:r>
              <w:t>Q</w:t>
            </w:r>
            <w:r>
              <w:t>不可能是硫酸与氯化锌，故选项正确．</w:t>
            </w:r>
          </w:p>
          <w:p w14:paraId="5604E778" w14:textId="77777777" w:rsidR="00CD5D7F" w:rsidRDefault="00CD5D7F">
            <w:pPr>
              <w:pStyle w:val="DefaultParagraph"/>
            </w:pPr>
            <w:r>
              <w:t>故选：</w:t>
            </w:r>
            <w:r>
              <w:t>D</w:t>
            </w:r>
            <w:r>
              <w:t>．</w:t>
            </w:r>
          </w:p>
        </w:tc>
      </w:tr>
      <w:tr w:rsidR="00000000" w14:paraId="4EC8E804" w14:textId="77777777">
        <w:tc>
          <w:tcPr>
            <w:tcW w:w="582" w:type="dxa"/>
          </w:tcPr>
          <w:p w14:paraId="0B55E85C" w14:textId="77777777" w:rsidR="00CD5D7F" w:rsidRDefault="00CD5D7F">
            <w:pPr>
              <w:pStyle w:val="DefaultParagraph"/>
            </w:pPr>
            <w:r>
              <w:rPr>
                <w:color w:val="0000FF"/>
              </w:rPr>
              <w:t>点评：</w:t>
            </w:r>
          </w:p>
        </w:tc>
        <w:tc>
          <w:tcPr>
            <w:tcW w:w="7726" w:type="dxa"/>
          </w:tcPr>
          <w:p w14:paraId="79BFD12F" w14:textId="77777777" w:rsidR="00CD5D7F" w:rsidRDefault="00CD5D7F">
            <w:pPr>
              <w:pStyle w:val="DefaultParagraph"/>
            </w:pPr>
            <w:r>
              <w:t>本题难度不大，掌握酸的化学性质（能与金属氧化物、碱等反应反应生成盐和水）、碱的化学性质（能与非金属氧化物反应生成盐和水）并能灵活运用是正确解答本题的关键．</w:t>
            </w:r>
          </w:p>
        </w:tc>
      </w:tr>
    </w:tbl>
    <w:p w14:paraId="0C79C9AF" w14:textId="77777777" w:rsidR="00CD5D7F" w:rsidRDefault="00CD5D7F">
      <w:pPr>
        <w:pStyle w:val="DefaultParagraph"/>
      </w:pPr>
      <w:r>
        <w:t>9</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0AEDA300" w14:textId="77777777">
        <w:tc>
          <w:tcPr>
            <w:tcW w:w="582" w:type="dxa"/>
          </w:tcPr>
          <w:p w14:paraId="373AE517" w14:textId="77777777" w:rsidR="00CD5D7F" w:rsidRDefault="00CD5D7F">
            <w:pPr>
              <w:pStyle w:val="DefaultParagraph"/>
            </w:pPr>
            <w:r>
              <w:rPr>
                <w:color w:val="0000FF"/>
              </w:rPr>
              <w:t>考点</w:t>
            </w:r>
            <w:r>
              <w:t>：</w:t>
            </w:r>
          </w:p>
        </w:tc>
        <w:tc>
          <w:tcPr>
            <w:tcW w:w="7726" w:type="dxa"/>
          </w:tcPr>
          <w:p w14:paraId="697364C4" w14:textId="77777777" w:rsidR="00CD5D7F" w:rsidRDefault="00CD5D7F">
            <w:pPr>
              <w:pStyle w:val="DefaultParagraph"/>
              <w:rPr>
                <w:rFonts w:eastAsia="宋体" w:hint="eastAsia"/>
              </w:rPr>
            </w:pPr>
            <w:r>
              <w:t>元素质量比的计算；过滤的原理、方法及其应用；溶质的质量分数；盐的化学性质．</w:t>
            </w:r>
          </w:p>
        </w:tc>
      </w:tr>
      <w:tr w:rsidR="00000000" w14:paraId="2D6A603A" w14:textId="77777777">
        <w:tc>
          <w:tcPr>
            <w:tcW w:w="582" w:type="dxa"/>
          </w:tcPr>
          <w:p w14:paraId="5992EAC6" w14:textId="77777777" w:rsidR="00CD5D7F" w:rsidRDefault="00CD5D7F">
            <w:pPr>
              <w:pStyle w:val="DefaultParagraph"/>
            </w:pPr>
            <w:r>
              <w:rPr>
                <w:color w:val="0000FF"/>
              </w:rPr>
              <w:t>专题</w:t>
            </w:r>
            <w:r>
              <w:t>：</w:t>
            </w:r>
          </w:p>
        </w:tc>
        <w:tc>
          <w:tcPr>
            <w:tcW w:w="7726" w:type="dxa"/>
          </w:tcPr>
          <w:p w14:paraId="74459B79" w14:textId="77777777" w:rsidR="00CD5D7F" w:rsidRDefault="00CD5D7F">
            <w:pPr>
              <w:pStyle w:val="DefaultParagraph"/>
            </w:pPr>
            <w:r>
              <w:t>化学式的计算；溶液、浊液与溶解度；常见的盐</w:t>
            </w:r>
            <w:r>
              <w:t xml:space="preserve"> </w:t>
            </w:r>
            <w:r>
              <w:t>化学肥料；常见仪器及化学实验基本操作．</w:t>
            </w:r>
          </w:p>
        </w:tc>
      </w:tr>
      <w:tr w:rsidR="00000000" w14:paraId="1BD16F24" w14:textId="77777777">
        <w:tc>
          <w:tcPr>
            <w:tcW w:w="582" w:type="dxa"/>
          </w:tcPr>
          <w:p w14:paraId="64FA60DE" w14:textId="77777777" w:rsidR="00CD5D7F" w:rsidRDefault="00CD5D7F">
            <w:pPr>
              <w:pStyle w:val="DefaultParagraph"/>
            </w:pPr>
            <w:r>
              <w:rPr>
                <w:color w:val="0000FF"/>
              </w:rPr>
              <w:t>分析：</w:t>
            </w:r>
          </w:p>
        </w:tc>
        <w:tc>
          <w:tcPr>
            <w:tcW w:w="7726" w:type="dxa"/>
          </w:tcPr>
          <w:p w14:paraId="74630FA5" w14:textId="77777777" w:rsidR="00CD5D7F" w:rsidRDefault="00CD5D7F">
            <w:pPr>
              <w:pStyle w:val="DefaultParagraph"/>
            </w:pPr>
            <w:r>
              <w:t>A</w:t>
            </w:r>
            <w:r>
              <w:t>．根据化合物中各元素质量比</w:t>
            </w:r>
            <w:r>
              <w:t>=</w:t>
            </w:r>
            <w:r>
              <w:t>各元素的相对原子质量</w:t>
            </w:r>
            <w:r>
              <w:t>×</w:t>
            </w:r>
            <w:r>
              <w:t>原子个数之比，进行解答；</w:t>
            </w:r>
          </w:p>
          <w:p w14:paraId="175C1578" w14:textId="77777777" w:rsidR="00CD5D7F" w:rsidRDefault="00CD5D7F">
            <w:pPr>
              <w:pStyle w:val="DefaultParagraph"/>
            </w:pPr>
            <w:r>
              <w:t>B</w:t>
            </w:r>
            <w:r>
              <w:t>．过滤液体时，要注意</w:t>
            </w:r>
            <w:r>
              <w:t>“</w:t>
            </w:r>
            <w:r>
              <w:t>一贴、二低、三靠</w:t>
            </w:r>
            <w:r>
              <w:t>”</w:t>
            </w:r>
            <w:r>
              <w:t>的原则．</w:t>
            </w:r>
          </w:p>
          <w:p w14:paraId="42B05F0E" w14:textId="77777777" w:rsidR="00CD5D7F" w:rsidRDefault="00CD5D7F">
            <w:pPr>
              <w:pStyle w:val="DefaultParagraph"/>
            </w:pPr>
            <w:r>
              <w:t>C</w:t>
            </w:r>
            <w:r>
              <w:t>．根据物质的性质和除杂质的原则，所选的除杂剂不能与原物质反应，不能带入新的杂质，除杂剂与杂质反应后，能把杂质吸收或转化为便于和原物质分离的成分．</w:t>
            </w:r>
          </w:p>
          <w:p w14:paraId="033B7A5A" w14:textId="77777777" w:rsidR="00CD5D7F" w:rsidRDefault="00CD5D7F">
            <w:pPr>
              <w:pStyle w:val="DefaultParagraph"/>
            </w:pPr>
            <w:r>
              <w:t>D</w:t>
            </w:r>
            <w:r>
              <w:t>．根据溶液中溶质的质量分数计算公式进行变形计算．</w:t>
            </w:r>
          </w:p>
        </w:tc>
      </w:tr>
      <w:tr w:rsidR="00000000" w14:paraId="47AC6907" w14:textId="77777777">
        <w:tc>
          <w:tcPr>
            <w:tcW w:w="582" w:type="dxa"/>
          </w:tcPr>
          <w:p w14:paraId="4CA18482" w14:textId="77777777" w:rsidR="00CD5D7F" w:rsidRDefault="00CD5D7F">
            <w:pPr>
              <w:pStyle w:val="DefaultParagraph"/>
            </w:pPr>
            <w:r>
              <w:rPr>
                <w:color w:val="0000FF"/>
              </w:rPr>
              <w:t>解答：</w:t>
            </w:r>
          </w:p>
        </w:tc>
        <w:tc>
          <w:tcPr>
            <w:tcW w:w="7726" w:type="dxa"/>
          </w:tcPr>
          <w:p w14:paraId="6B654431" w14:textId="77777777" w:rsidR="00CD5D7F" w:rsidRDefault="00CD5D7F">
            <w:pPr>
              <w:pStyle w:val="DefaultParagraph"/>
            </w:pPr>
            <w:r>
              <w:t>解：</w:t>
            </w:r>
            <w:r>
              <w:t>A</w:t>
            </w:r>
            <w:r>
              <w:t>．根据化合物中各元素质量比</w:t>
            </w:r>
            <w:r>
              <w:t>=</w:t>
            </w:r>
            <w:r>
              <w:t>各元素的相对原子质量</w:t>
            </w:r>
            <w:r>
              <w:t>×</w:t>
            </w:r>
            <w:r>
              <w:t>原子个数之比，可得乳酸中</w:t>
            </w:r>
            <w:r>
              <w:t>C</w:t>
            </w:r>
            <w:r>
              <w:t>、</w:t>
            </w:r>
            <w:r>
              <w:t>H</w:t>
            </w:r>
            <w:r>
              <w:t>、</w:t>
            </w:r>
            <w:r>
              <w:t>O</w:t>
            </w:r>
            <w:r>
              <w:t>元素的质量比为：（</w:t>
            </w:r>
            <w:r>
              <w:t>12</w:t>
            </w:r>
            <w:r>
              <w:t>×</w:t>
            </w:r>
            <w:r>
              <w:t>3</w:t>
            </w:r>
            <w:r>
              <w:t>）：（</w:t>
            </w:r>
            <w:r>
              <w:t>1</w:t>
            </w:r>
            <w:r>
              <w:t>×</w:t>
            </w:r>
            <w:r>
              <w:t>6</w:t>
            </w:r>
            <w:r>
              <w:t>）：（</w:t>
            </w:r>
            <w:r>
              <w:t>16</w:t>
            </w:r>
            <w:r>
              <w:t>×</w:t>
            </w:r>
            <w:r>
              <w:t>3</w:t>
            </w:r>
            <w:r>
              <w:t>）</w:t>
            </w:r>
            <w:r>
              <w:t>=6</w:t>
            </w:r>
            <w:r>
              <w:t>：</w:t>
            </w:r>
            <w:r>
              <w:t>1</w:t>
            </w:r>
            <w:r>
              <w:t>：</w:t>
            </w:r>
            <w:r>
              <w:t>8</w:t>
            </w:r>
            <w:r>
              <w:t>；故正确；</w:t>
            </w:r>
          </w:p>
          <w:p w14:paraId="26F60B41" w14:textId="77777777" w:rsidR="00CD5D7F" w:rsidRDefault="00CD5D7F">
            <w:pPr>
              <w:pStyle w:val="DefaultParagraph"/>
            </w:pPr>
            <w:r>
              <w:t>B</w:t>
            </w:r>
            <w:r>
              <w:t>．过滤实验中玻璃棒的作用是引流，用玻璃棒搅动漏斗里的液体，容易把滤纸弄破，起不到过滤的作用，故选项说法错误．</w:t>
            </w:r>
          </w:p>
          <w:p w14:paraId="481A9567" w14:textId="77777777" w:rsidR="00CD5D7F" w:rsidRDefault="00CD5D7F">
            <w:pPr>
              <w:pStyle w:val="DefaultParagraph"/>
            </w:pPr>
            <w:r>
              <w:t>C</w:t>
            </w:r>
            <w:r>
              <w:t>．硝酸银和氯化钠反应，不与硝酸钠反应，除去的是氯化钠，故错误；</w:t>
            </w:r>
          </w:p>
          <w:p w14:paraId="3EE273A0" w14:textId="77777777" w:rsidR="00CD5D7F" w:rsidRDefault="00CD5D7F">
            <w:pPr>
              <w:pStyle w:val="DefaultParagraph"/>
            </w:pPr>
            <w:r>
              <w:t>D.3%</w:t>
            </w:r>
            <w:r>
              <w:t>的</w:t>
            </w:r>
            <w:r>
              <w:t>NaCl</w:t>
            </w:r>
            <w:r>
              <w:t>溶液中，溶质和溶液的质量比为</w:t>
            </w:r>
            <w:r>
              <w:t>3</w:t>
            </w:r>
            <w:r>
              <w:t>：</w:t>
            </w:r>
            <w:r>
              <w:t>100</w:t>
            </w:r>
            <w:r>
              <w:t>，溶质与溶剂的质量比为</w:t>
            </w:r>
            <w:r>
              <w:t>3</w:t>
            </w:r>
            <w:r>
              <w:t>：</w:t>
            </w:r>
            <w:r>
              <w:t>97</w:t>
            </w:r>
            <w:r>
              <w:t>，故错误．</w:t>
            </w:r>
          </w:p>
          <w:p w14:paraId="107A877C" w14:textId="77777777" w:rsidR="00CD5D7F" w:rsidRDefault="00CD5D7F">
            <w:pPr>
              <w:pStyle w:val="DefaultParagraph"/>
            </w:pPr>
            <w:r>
              <w:t>故选</w:t>
            </w:r>
            <w:r>
              <w:t>A</w:t>
            </w:r>
            <w:r>
              <w:t>．</w:t>
            </w:r>
          </w:p>
        </w:tc>
      </w:tr>
      <w:tr w:rsidR="00000000" w14:paraId="2FCB776A" w14:textId="77777777">
        <w:tc>
          <w:tcPr>
            <w:tcW w:w="582" w:type="dxa"/>
          </w:tcPr>
          <w:p w14:paraId="3C46083C" w14:textId="77777777" w:rsidR="00CD5D7F" w:rsidRDefault="00CD5D7F">
            <w:pPr>
              <w:pStyle w:val="DefaultParagraph"/>
            </w:pPr>
            <w:r>
              <w:rPr>
                <w:color w:val="0000FF"/>
              </w:rPr>
              <w:t>点评：</w:t>
            </w:r>
          </w:p>
        </w:tc>
        <w:tc>
          <w:tcPr>
            <w:tcW w:w="7726" w:type="dxa"/>
          </w:tcPr>
          <w:p w14:paraId="65B6C5B4" w14:textId="77777777" w:rsidR="00CD5D7F" w:rsidRDefault="00CD5D7F">
            <w:pPr>
              <w:pStyle w:val="DefaultParagraph"/>
            </w:pPr>
            <w:r>
              <w:t>本题考查了有关化学式的计算、过滤实验操作的注意事项、除杂知识以及有关溶液的计算，难度适中．</w:t>
            </w:r>
          </w:p>
        </w:tc>
      </w:tr>
    </w:tbl>
    <w:p w14:paraId="2BB0DC00" w14:textId="77777777" w:rsidR="00CD5D7F" w:rsidRDefault="00CD5D7F">
      <w:pPr>
        <w:pStyle w:val="DefaultParagraph"/>
      </w:pPr>
      <w:r>
        <w:t>10</w:t>
      </w:r>
      <w:r>
        <w:t>．（</w:t>
      </w:r>
      <w:r>
        <w:t>3</w:t>
      </w:r>
      <w:r>
        <w:t>分）</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486C3E54" w14:textId="77777777">
        <w:tc>
          <w:tcPr>
            <w:tcW w:w="582" w:type="dxa"/>
          </w:tcPr>
          <w:p w14:paraId="3AF4B235" w14:textId="77777777" w:rsidR="00CD5D7F" w:rsidRDefault="00CD5D7F">
            <w:pPr>
              <w:pStyle w:val="DefaultParagraph"/>
            </w:pPr>
            <w:r>
              <w:rPr>
                <w:color w:val="0000FF"/>
              </w:rPr>
              <w:t>考点</w:t>
            </w:r>
            <w:r>
              <w:t>：</w:t>
            </w:r>
          </w:p>
        </w:tc>
        <w:tc>
          <w:tcPr>
            <w:tcW w:w="7726" w:type="dxa"/>
          </w:tcPr>
          <w:p w14:paraId="58657CA9" w14:textId="77777777" w:rsidR="00CD5D7F" w:rsidRDefault="00CD5D7F">
            <w:pPr>
              <w:pStyle w:val="DefaultParagraph"/>
              <w:rPr>
                <w:rFonts w:eastAsia="宋体" w:hint="eastAsia"/>
              </w:rPr>
            </w:pPr>
            <w:r>
              <w:t>金属锈蚀的条件及其防护；空气组成的测定；盐的化学性质；燃烧与燃烧的条件．</w:t>
            </w:r>
          </w:p>
        </w:tc>
      </w:tr>
      <w:tr w:rsidR="00000000" w14:paraId="29BA87A3" w14:textId="77777777">
        <w:tc>
          <w:tcPr>
            <w:tcW w:w="582" w:type="dxa"/>
          </w:tcPr>
          <w:p w14:paraId="7B9FFBAC" w14:textId="77777777" w:rsidR="00CD5D7F" w:rsidRDefault="00CD5D7F">
            <w:pPr>
              <w:pStyle w:val="DefaultParagraph"/>
            </w:pPr>
            <w:r>
              <w:rPr>
                <w:color w:val="0000FF"/>
              </w:rPr>
              <w:t>专题</w:t>
            </w:r>
            <w:r>
              <w:t>：</w:t>
            </w:r>
          </w:p>
        </w:tc>
        <w:tc>
          <w:tcPr>
            <w:tcW w:w="7726" w:type="dxa"/>
          </w:tcPr>
          <w:p w14:paraId="4386E98C" w14:textId="77777777" w:rsidR="00CD5D7F" w:rsidRDefault="00CD5D7F">
            <w:pPr>
              <w:pStyle w:val="DefaultParagraph"/>
            </w:pPr>
            <w:r>
              <w:t>空气与水；金属与金属材料；常见的盐</w:t>
            </w:r>
            <w:r>
              <w:t xml:space="preserve"> </w:t>
            </w:r>
            <w:r>
              <w:t>化学肥料．</w:t>
            </w:r>
          </w:p>
        </w:tc>
      </w:tr>
      <w:tr w:rsidR="00000000" w14:paraId="104F0767" w14:textId="77777777">
        <w:tc>
          <w:tcPr>
            <w:tcW w:w="582" w:type="dxa"/>
          </w:tcPr>
          <w:p w14:paraId="73F241A4" w14:textId="77777777" w:rsidR="00CD5D7F" w:rsidRDefault="00CD5D7F">
            <w:pPr>
              <w:pStyle w:val="DefaultParagraph"/>
            </w:pPr>
            <w:r>
              <w:rPr>
                <w:color w:val="0000FF"/>
              </w:rPr>
              <w:t>分析：</w:t>
            </w:r>
          </w:p>
        </w:tc>
        <w:tc>
          <w:tcPr>
            <w:tcW w:w="7726" w:type="dxa"/>
          </w:tcPr>
          <w:p w14:paraId="2FCD3115" w14:textId="77777777" w:rsidR="00CD5D7F" w:rsidRDefault="00CD5D7F">
            <w:pPr>
              <w:pStyle w:val="DefaultParagraph"/>
            </w:pPr>
            <w:r>
              <w:t>A</w:t>
            </w:r>
            <w:r>
              <w:t>．根据铁锈生锈的因素来分析；</w:t>
            </w:r>
          </w:p>
          <w:p w14:paraId="6DE0B9E2" w14:textId="77777777" w:rsidR="00CD5D7F" w:rsidRDefault="00CD5D7F">
            <w:pPr>
              <w:pStyle w:val="DefaultParagraph"/>
            </w:pPr>
            <w:r>
              <w:t>B</w:t>
            </w:r>
            <w:r>
              <w:t>．根据测定空气中氧气含量的原理和方法来分析；</w:t>
            </w:r>
          </w:p>
          <w:p w14:paraId="61480956" w14:textId="77777777" w:rsidR="00CD5D7F" w:rsidRDefault="00CD5D7F">
            <w:pPr>
              <w:pStyle w:val="DefaultParagraph"/>
            </w:pPr>
            <w:r>
              <w:t>C</w:t>
            </w:r>
            <w:r>
              <w:t>．根据燃烧的条件来分析；</w:t>
            </w:r>
          </w:p>
          <w:p w14:paraId="239B1A5C" w14:textId="77777777" w:rsidR="00CD5D7F" w:rsidRDefault="00CD5D7F">
            <w:pPr>
              <w:pStyle w:val="DefaultParagraph"/>
            </w:pPr>
            <w:r>
              <w:t>D</w:t>
            </w:r>
            <w:r>
              <w:t>．根据物质反应的规律来分析．</w:t>
            </w:r>
          </w:p>
        </w:tc>
      </w:tr>
      <w:tr w:rsidR="00000000" w14:paraId="74999E8F" w14:textId="77777777">
        <w:tc>
          <w:tcPr>
            <w:tcW w:w="582" w:type="dxa"/>
          </w:tcPr>
          <w:p w14:paraId="42DBB4F0" w14:textId="77777777" w:rsidR="00CD5D7F" w:rsidRDefault="00CD5D7F">
            <w:pPr>
              <w:pStyle w:val="DefaultParagraph"/>
            </w:pPr>
            <w:r>
              <w:rPr>
                <w:color w:val="0000FF"/>
              </w:rPr>
              <w:t>解答：</w:t>
            </w:r>
          </w:p>
        </w:tc>
        <w:tc>
          <w:tcPr>
            <w:tcW w:w="7726" w:type="dxa"/>
          </w:tcPr>
          <w:p w14:paraId="01B92FB6" w14:textId="77777777" w:rsidR="00CD5D7F" w:rsidRDefault="00CD5D7F">
            <w:pPr>
              <w:pStyle w:val="DefaultParagraph"/>
            </w:pPr>
            <w:r>
              <w:t>解：</w:t>
            </w:r>
            <w:r>
              <w:t>A</w:t>
            </w:r>
            <w:r>
              <w:t>．铁生锈的条件是：水和空气（或氧气），而</w:t>
            </w:r>
            <w:r>
              <w:t>A</w:t>
            </w:r>
            <w:r>
              <w:t>中煮沸的蒸馏水中无氧气或空气，所以不容易生锈，故错误；</w:t>
            </w:r>
          </w:p>
          <w:p w14:paraId="38680866" w14:textId="77777777" w:rsidR="00CD5D7F" w:rsidRDefault="00CD5D7F">
            <w:pPr>
              <w:pStyle w:val="DefaultParagraph"/>
            </w:pPr>
            <w:r>
              <w:t>B</w:t>
            </w:r>
            <w:r>
              <w:t>．木炭反应产生二氧化碳气体，不会使瓶内气体体积减小，不会使水进入集气瓶，故不能用木炭，故错误；</w:t>
            </w:r>
          </w:p>
          <w:p w14:paraId="0A16FC24" w14:textId="77777777" w:rsidR="00CD5D7F" w:rsidRDefault="00CD5D7F">
            <w:pPr>
              <w:pStyle w:val="DefaultParagraph"/>
            </w:pPr>
            <w:r>
              <w:t>C</w:t>
            </w:r>
            <w:r>
              <w:t>．燃烧的条件是：可燃物、氧气、温度达到可燃物的着火点，白磷是可燃物，通入了氧气，其着火点只有</w:t>
            </w:r>
            <w:r>
              <w:t>40</w:t>
            </w:r>
            <w:r>
              <w:t>℃</w:t>
            </w:r>
            <w:r>
              <w:t>，温度已达到，所以会燃烧，故正确；</w:t>
            </w:r>
          </w:p>
          <w:p w14:paraId="2ED39558" w14:textId="77777777" w:rsidR="00CD5D7F" w:rsidRDefault="00CD5D7F">
            <w:pPr>
              <w:pStyle w:val="DefaultParagraph"/>
            </w:pPr>
            <w:r>
              <w:t>D</w:t>
            </w:r>
            <w:r>
              <w:t>．氯化钡溶液与硫酸钠溶液反应生成氯化钠和硫酸钡沉淀，乙厂有排出硫酸钠，同时也可以含有氯化钠，应该考虑物质的过量问题，故错误．</w:t>
            </w:r>
          </w:p>
          <w:p w14:paraId="06152784" w14:textId="77777777" w:rsidR="00CD5D7F" w:rsidRDefault="00CD5D7F">
            <w:pPr>
              <w:pStyle w:val="DefaultParagraph"/>
            </w:pPr>
            <w:r>
              <w:lastRenderedPageBreak/>
              <w:t>故选</w:t>
            </w:r>
            <w:r>
              <w:t>C</w:t>
            </w:r>
            <w:r>
              <w:t>．</w:t>
            </w:r>
          </w:p>
        </w:tc>
      </w:tr>
      <w:tr w:rsidR="00000000" w14:paraId="21936655" w14:textId="77777777">
        <w:tc>
          <w:tcPr>
            <w:tcW w:w="582" w:type="dxa"/>
          </w:tcPr>
          <w:p w14:paraId="4464C936" w14:textId="77777777" w:rsidR="00CD5D7F" w:rsidRDefault="00CD5D7F">
            <w:pPr>
              <w:pStyle w:val="DefaultParagraph"/>
            </w:pPr>
            <w:r>
              <w:rPr>
                <w:color w:val="0000FF"/>
              </w:rPr>
              <w:lastRenderedPageBreak/>
              <w:t>点评：</w:t>
            </w:r>
          </w:p>
        </w:tc>
        <w:tc>
          <w:tcPr>
            <w:tcW w:w="7726" w:type="dxa"/>
          </w:tcPr>
          <w:p w14:paraId="698800CB" w14:textId="77777777" w:rsidR="00CD5D7F" w:rsidRDefault="00CD5D7F">
            <w:pPr>
              <w:pStyle w:val="DefaultParagraph"/>
            </w:pPr>
            <w:r>
              <w:t>本题考查了铁的锈蚀条件、测定空气中氧气含量的方法和原理、物质燃烧的条件以及物质的除杂，难度不大．</w:t>
            </w:r>
          </w:p>
        </w:tc>
      </w:tr>
    </w:tbl>
    <w:p w14:paraId="2EC984A6" w14:textId="77777777" w:rsidR="00CD5D7F" w:rsidRDefault="00CD5D7F">
      <w:pPr>
        <w:pStyle w:val="DefaultParagraph"/>
      </w:pPr>
      <w:r>
        <w:rPr>
          <w:b/>
        </w:rPr>
        <w:t>二、化学实验题（共</w:t>
      </w:r>
      <w:r>
        <w:rPr>
          <w:b/>
        </w:rPr>
        <w:t>3</w:t>
      </w:r>
      <w:r>
        <w:rPr>
          <w:b/>
        </w:rPr>
        <w:t>小题，满分</w:t>
      </w:r>
      <w:r>
        <w:rPr>
          <w:b/>
        </w:rPr>
        <w:t>0</w:t>
      </w:r>
      <w:r>
        <w:rPr>
          <w:b/>
        </w:rPr>
        <w:t>分）</w:t>
      </w:r>
    </w:p>
    <w:p w14:paraId="03F2AFDF" w14:textId="77777777" w:rsidR="00CD5D7F" w:rsidRDefault="00CD5D7F">
      <w:pPr>
        <w:pStyle w:val="DefaultParagraph"/>
      </w:pPr>
      <w:r>
        <w:t>11</w:t>
      </w:r>
      <w:r>
        <w:t>．（</w:t>
      </w:r>
      <w:r>
        <w:t>2015</w:t>
      </w:r>
      <w:r>
        <w:t>•</w:t>
      </w:r>
      <w:r>
        <w:t>深圳）</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1251BEFD" w14:textId="77777777">
        <w:tc>
          <w:tcPr>
            <w:tcW w:w="582" w:type="dxa"/>
          </w:tcPr>
          <w:p w14:paraId="1051B024" w14:textId="77777777" w:rsidR="00CD5D7F" w:rsidRDefault="00CD5D7F">
            <w:pPr>
              <w:pStyle w:val="DefaultParagraph"/>
            </w:pPr>
            <w:r>
              <w:rPr>
                <w:color w:val="0000FF"/>
              </w:rPr>
              <w:t>考点</w:t>
            </w:r>
            <w:r>
              <w:t>：</w:t>
            </w:r>
          </w:p>
        </w:tc>
        <w:tc>
          <w:tcPr>
            <w:tcW w:w="7726" w:type="dxa"/>
          </w:tcPr>
          <w:p w14:paraId="28DF1C69" w14:textId="77777777" w:rsidR="00CD5D7F" w:rsidRDefault="00CD5D7F">
            <w:pPr>
              <w:pStyle w:val="DefaultParagraph"/>
              <w:rPr>
                <w:rFonts w:eastAsia="宋体" w:hint="eastAsia"/>
              </w:rPr>
            </w:pPr>
            <w:r>
              <w:t>常用气体的发生装置和收集装置与选取方法；实验室制取氧气的反应原理；二氧化碳的实验室制法；二氧化碳的化学性质；书写化学方程式、文字表达式、电离方程式．</w:t>
            </w:r>
          </w:p>
        </w:tc>
      </w:tr>
      <w:tr w:rsidR="00000000" w14:paraId="401A5D69" w14:textId="77777777">
        <w:tc>
          <w:tcPr>
            <w:tcW w:w="582" w:type="dxa"/>
          </w:tcPr>
          <w:p w14:paraId="6518B764" w14:textId="77777777" w:rsidR="00CD5D7F" w:rsidRDefault="00CD5D7F">
            <w:pPr>
              <w:pStyle w:val="DefaultParagraph"/>
            </w:pPr>
            <w:r>
              <w:rPr>
                <w:color w:val="0000FF"/>
              </w:rPr>
              <w:t>专题</w:t>
            </w:r>
            <w:r>
              <w:t>：</w:t>
            </w:r>
          </w:p>
        </w:tc>
        <w:tc>
          <w:tcPr>
            <w:tcW w:w="7726" w:type="dxa"/>
          </w:tcPr>
          <w:p w14:paraId="00405C1C" w14:textId="77777777" w:rsidR="00CD5D7F" w:rsidRDefault="00CD5D7F">
            <w:pPr>
              <w:pStyle w:val="DefaultParagraph"/>
            </w:pPr>
            <w:r>
              <w:t>常见气体的实验室制法、检验、干燥与净化．</w:t>
            </w:r>
          </w:p>
        </w:tc>
      </w:tr>
      <w:tr w:rsidR="00000000" w14:paraId="799A54FC" w14:textId="77777777">
        <w:tc>
          <w:tcPr>
            <w:tcW w:w="582" w:type="dxa"/>
          </w:tcPr>
          <w:p w14:paraId="4E7E6AAC" w14:textId="77777777" w:rsidR="00CD5D7F" w:rsidRDefault="00CD5D7F">
            <w:pPr>
              <w:pStyle w:val="DefaultParagraph"/>
            </w:pPr>
            <w:r>
              <w:rPr>
                <w:color w:val="0000FF"/>
              </w:rPr>
              <w:t>分析：</w:t>
            </w:r>
          </w:p>
        </w:tc>
        <w:tc>
          <w:tcPr>
            <w:tcW w:w="7726" w:type="dxa"/>
          </w:tcPr>
          <w:p w14:paraId="62CF356E" w14:textId="77777777" w:rsidR="00CD5D7F" w:rsidRDefault="00CD5D7F">
            <w:pPr>
              <w:pStyle w:val="DefaultParagraph"/>
            </w:pPr>
            <w:r>
              <w:t>（</w:t>
            </w:r>
            <w:r>
              <w:t>1</w:t>
            </w:r>
            <w:r>
              <w:t>）根据实验室常用仪器的名称和题中所指仪器的作用进行分析；</w:t>
            </w:r>
          </w:p>
          <w:p w14:paraId="42419AD9" w14:textId="77777777" w:rsidR="00CD5D7F" w:rsidRDefault="00CD5D7F">
            <w:pPr>
              <w:pStyle w:val="DefaultParagraph"/>
            </w:pPr>
            <w:r>
              <w:t>（</w:t>
            </w:r>
            <w:r>
              <w:t>2</w:t>
            </w:r>
            <w:r>
              <w:t>）根据反应物的状态和反应条件确定实验室制取气体的发生装置，根据氧气的密度和溶水性确定气体的收集装置；</w:t>
            </w:r>
          </w:p>
          <w:p w14:paraId="69DE4129" w14:textId="77777777" w:rsidR="00CD5D7F" w:rsidRDefault="00CD5D7F">
            <w:pPr>
              <w:pStyle w:val="DefaultParagraph"/>
            </w:pPr>
            <w:r>
              <w:t>（</w:t>
            </w:r>
            <w:r>
              <w:t>3</w:t>
            </w:r>
            <w:r>
              <w:t>）根据碳酸钙和盐酸反应生成氯化钙、水和二氧化碳进行分析；</w:t>
            </w:r>
          </w:p>
          <w:p w14:paraId="0E76A2EE" w14:textId="77777777" w:rsidR="00CD5D7F" w:rsidRDefault="00CD5D7F">
            <w:pPr>
              <w:pStyle w:val="DefaultParagraph"/>
            </w:pPr>
            <w:r>
              <w:t>（</w:t>
            </w:r>
            <w:r>
              <w:t>4</w:t>
            </w:r>
            <w:r>
              <w:t>）根据制取乙炔的反应中所使用药品的状态及反应发生的条件，判断制取该气体时所应选用的发生装置，根据该气体的密度及溶解性，判断收集装置；根据对反应的介绍，确定反应的反应物及生成物，写出反应的化学方程式；</w:t>
            </w:r>
          </w:p>
          <w:p w14:paraId="7855408D" w14:textId="77777777" w:rsidR="00CD5D7F" w:rsidRDefault="00CD5D7F">
            <w:pPr>
              <w:pStyle w:val="DefaultParagraph"/>
            </w:pPr>
            <w:r>
              <w:t>（</w:t>
            </w:r>
            <w:r>
              <w:t>5</w:t>
            </w:r>
            <w:r>
              <w:t>）根据氢氧化钠会与二氧化碳反应，浓硫酸有吸水性进行分析．</w:t>
            </w:r>
          </w:p>
        </w:tc>
      </w:tr>
      <w:tr w:rsidR="00000000" w14:paraId="4E1B3618" w14:textId="77777777">
        <w:tc>
          <w:tcPr>
            <w:tcW w:w="582" w:type="dxa"/>
          </w:tcPr>
          <w:p w14:paraId="30BB39D0" w14:textId="77777777" w:rsidR="00CD5D7F" w:rsidRDefault="00CD5D7F">
            <w:pPr>
              <w:pStyle w:val="DefaultParagraph"/>
            </w:pPr>
            <w:r>
              <w:rPr>
                <w:color w:val="0000FF"/>
              </w:rPr>
              <w:t>解答：</w:t>
            </w:r>
          </w:p>
        </w:tc>
        <w:tc>
          <w:tcPr>
            <w:tcW w:w="7726" w:type="dxa"/>
          </w:tcPr>
          <w:p w14:paraId="19A5BA8E" w14:textId="77777777" w:rsidR="00CD5D7F" w:rsidRDefault="00CD5D7F">
            <w:pPr>
              <w:pStyle w:val="DefaultParagraph"/>
            </w:pPr>
            <w:r>
              <w:t>解：（</w:t>
            </w:r>
            <w:r>
              <w:t>1</w:t>
            </w:r>
            <w:r>
              <w:t>）通过分析题中所指仪器的作用可知，</w:t>
            </w:r>
            <w:r>
              <w:t>B</w:t>
            </w:r>
            <w:r>
              <w:t>是锥形瓶；</w:t>
            </w:r>
          </w:p>
          <w:p w14:paraId="05F292D6" w14:textId="77777777" w:rsidR="00CD5D7F" w:rsidRDefault="00CD5D7F">
            <w:pPr>
              <w:pStyle w:val="DefaultParagraph"/>
            </w:pPr>
            <w:r>
              <w:t>（</w:t>
            </w:r>
            <w:r>
              <w:t>2</w:t>
            </w:r>
            <w:r>
              <w:t>）用</w:t>
            </w:r>
            <w:r>
              <w:t>KClO</w:t>
            </w:r>
            <w:r>
              <w:rPr>
                <w:sz w:val="24"/>
                <w:szCs w:val="24"/>
                <w:vertAlign w:val="subscript"/>
              </w:rPr>
              <w:t>3</w:t>
            </w:r>
            <w:r>
              <w:t>与</w:t>
            </w:r>
            <w:r>
              <w:t>MnO</w:t>
            </w:r>
            <w:r>
              <w:rPr>
                <w:sz w:val="24"/>
                <w:szCs w:val="24"/>
                <w:vertAlign w:val="subscript"/>
              </w:rPr>
              <w:t>2</w:t>
            </w:r>
            <w:r>
              <w:t>混合制取和收集纯净</w:t>
            </w:r>
            <w:r>
              <w:t>O</w:t>
            </w:r>
            <w:r>
              <w:rPr>
                <w:sz w:val="24"/>
                <w:szCs w:val="24"/>
                <w:vertAlign w:val="subscript"/>
              </w:rPr>
              <w:t>2</w:t>
            </w:r>
            <w:r>
              <w:t>，反应物的状态是固态，反应条件是加热，所以发生装置选</w:t>
            </w:r>
            <w:r>
              <w:t>A</w:t>
            </w:r>
            <w:r>
              <w:t>、</w:t>
            </w:r>
            <w:r>
              <w:t>D</w:t>
            </w:r>
            <w:r>
              <w:t>；氧气不易溶于水，所以收集方法选排水法，收集纯净的氧气选</w:t>
            </w:r>
            <w:r>
              <w:t>F</w:t>
            </w:r>
            <w:r>
              <w:t>、</w:t>
            </w:r>
            <w:r>
              <w:t>G</w:t>
            </w:r>
            <w:r>
              <w:t>；氯酸钾在二氧化锰的催化作用下加热生成氯化钾和氧气，化学方程式为：</w:t>
            </w:r>
            <w:r>
              <w:t>2KClO</w:t>
            </w:r>
            <w:r>
              <w:rPr>
                <w:sz w:val="24"/>
                <w:szCs w:val="24"/>
                <w:vertAlign w:val="subscript"/>
              </w:rPr>
              <w:t>3</w:t>
            </w:r>
            <w:r>
              <w:rPr>
                <w:position w:val="-23"/>
              </w:rPr>
              <w:pict w14:anchorId="2A4FADFA">
                <v:shape id="图片 23" o:spid="_x0000_i1045" type="#_x0000_t75" style="width:27.75pt;height:32.25pt;mso-wrap-style:square;mso-position-horizontal-relative:page;mso-position-vertical-relative:page">
                  <v:imagedata r:id="rId27" o:title="菁优网-jyeoo"/>
                </v:shape>
              </w:pict>
            </w:r>
            <w:r>
              <w:t>2KCl+3O</w:t>
            </w:r>
            <w:r>
              <w:rPr>
                <w:sz w:val="24"/>
                <w:szCs w:val="24"/>
                <w:vertAlign w:val="subscript"/>
              </w:rPr>
              <w:t>2</w:t>
            </w:r>
            <w:r>
              <w:t>↑</w:t>
            </w:r>
            <w:r>
              <w:t>；因为需要加热，所以还需要酒精灯；</w:t>
            </w:r>
          </w:p>
          <w:p w14:paraId="45F7C687" w14:textId="77777777" w:rsidR="00CD5D7F" w:rsidRDefault="00CD5D7F">
            <w:pPr>
              <w:pStyle w:val="DefaultParagraph"/>
            </w:pPr>
            <w:r>
              <w:t>（</w:t>
            </w:r>
            <w:r>
              <w:t>3</w:t>
            </w:r>
            <w:r>
              <w:t>）碳酸钙和盐酸反应生成氯化钙、水和二氧化碳，化学方程式是：</w:t>
            </w:r>
            <w:r>
              <w:t>CaCO</w:t>
            </w:r>
            <w:r>
              <w:rPr>
                <w:sz w:val="24"/>
                <w:szCs w:val="24"/>
                <w:vertAlign w:val="subscript"/>
              </w:rPr>
              <w:t>3</w:t>
            </w:r>
            <w:r>
              <w:t>+2HCl</w:t>
            </w:r>
            <w:r>
              <w:t>═</w:t>
            </w:r>
            <w:r>
              <w:t>CaCl</w:t>
            </w:r>
            <w:r>
              <w:rPr>
                <w:sz w:val="24"/>
                <w:szCs w:val="24"/>
                <w:vertAlign w:val="subscript"/>
              </w:rPr>
              <w:t>2</w:t>
            </w:r>
            <w:r>
              <w:t>+H</w:t>
            </w:r>
            <w:r>
              <w:rPr>
                <w:sz w:val="24"/>
                <w:szCs w:val="24"/>
                <w:vertAlign w:val="subscript"/>
              </w:rPr>
              <w:t>2</w:t>
            </w:r>
            <w:r>
              <w:t>O+CO</w:t>
            </w:r>
            <w:r>
              <w:rPr>
                <w:sz w:val="24"/>
                <w:szCs w:val="24"/>
                <w:vertAlign w:val="subscript"/>
              </w:rPr>
              <w:t>2</w:t>
            </w:r>
            <w:r>
              <w:t>↑</w:t>
            </w:r>
            <w:r>
              <w:t>；</w:t>
            </w:r>
          </w:p>
          <w:p w14:paraId="4D87F804" w14:textId="77777777" w:rsidR="00CD5D7F" w:rsidRDefault="00CD5D7F">
            <w:pPr>
              <w:pStyle w:val="DefaultParagraph"/>
            </w:pPr>
            <w:r>
              <w:t>（</w:t>
            </w:r>
            <w:r>
              <w:t>4</w:t>
            </w:r>
            <w:r>
              <w:t>）制取乙炔使用固体碳化钙与水在常温下发生反应，因此应选用固液不需加热型的发生装置</w:t>
            </w:r>
            <w:r>
              <w:t>B</w:t>
            </w:r>
            <w:r>
              <w:t>，由于乙炔（</w:t>
            </w:r>
            <w:r>
              <w:t>C</w:t>
            </w:r>
            <w:r>
              <w:rPr>
                <w:sz w:val="24"/>
                <w:szCs w:val="24"/>
                <w:vertAlign w:val="subscript"/>
              </w:rPr>
              <w:t>2</w:t>
            </w:r>
            <w:r>
              <w:t>H</w:t>
            </w:r>
            <w:r>
              <w:rPr>
                <w:sz w:val="24"/>
                <w:szCs w:val="24"/>
                <w:vertAlign w:val="subscript"/>
              </w:rPr>
              <w:t>2</w:t>
            </w:r>
            <w:r>
              <w:t>）是一种难溶于水、密度比空气略小、易燃烧的气体，因此收集时应选用图中装置</w:t>
            </w:r>
            <w:r>
              <w:t>D</w:t>
            </w:r>
            <w:r>
              <w:t>的排水法收集；乙炔难溶于水，所以要收集较纯净的乙炔气体，则应将气体从</w:t>
            </w:r>
            <w:r>
              <w:t>d</w:t>
            </w:r>
            <w:r>
              <w:t>端通入；</w:t>
            </w:r>
          </w:p>
          <w:p w14:paraId="74429C86" w14:textId="77777777" w:rsidR="00CD5D7F" w:rsidRDefault="00CD5D7F">
            <w:pPr>
              <w:pStyle w:val="DefaultParagraph"/>
            </w:pPr>
            <w:r>
              <w:t>（</w:t>
            </w:r>
            <w:r>
              <w:t>5</w:t>
            </w:r>
            <w:r>
              <w:t>）氢氧化钠会与二氧化碳反应，浓硫酸有吸水性，所以将</w:t>
            </w:r>
            <w:r>
              <w:t>CO</w:t>
            </w:r>
            <w:r>
              <w:rPr>
                <w:sz w:val="24"/>
                <w:szCs w:val="24"/>
                <w:vertAlign w:val="subscript"/>
              </w:rPr>
              <w:t>2</w:t>
            </w:r>
            <w:r>
              <w:t>和</w:t>
            </w:r>
            <w:r>
              <w:t>O</w:t>
            </w:r>
            <w:r>
              <w:rPr>
                <w:sz w:val="24"/>
                <w:szCs w:val="24"/>
                <w:vertAlign w:val="subscript"/>
              </w:rPr>
              <w:t>2</w:t>
            </w:r>
            <w:r>
              <w:t>通入图</w:t>
            </w:r>
            <w:r>
              <w:t>L</w:t>
            </w:r>
            <w:r>
              <w:t>进行分离，最终得到的气体是氧气，故选：</w:t>
            </w:r>
            <w:r>
              <w:t>C</w:t>
            </w:r>
            <w:r>
              <w:t>．</w:t>
            </w:r>
          </w:p>
          <w:p w14:paraId="3A7BB02C" w14:textId="77777777" w:rsidR="00CD5D7F" w:rsidRDefault="00CD5D7F">
            <w:pPr>
              <w:pStyle w:val="DefaultParagraph"/>
            </w:pPr>
            <w:r>
              <w:t>故答案为：（</w:t>
            </w:r>
            <w:r>
              <w:t>1</w:t>
            </w:r>
            <w:r>
              <w:t>）锥形瓶；</w:t>
            </w:r>
          </w:p>
          <w:p w14:paraId="36226C9D" w14:textId="77777777" w:rsidR="00CD5D7F" w:rsidRDefault="00CD5D7F">
            <w:pPr>
              <w:pStyle w:val="DefaultParagraph"/>
            </w:pPr>
            <w:r>
              <w:t>（</w:t>
            </w:r>
            <w:r>
              <w:t>2</w:t>
            </w:r>
            <w:r>
              <w:t>）</w:t>
            </w:r>
            <w:r>
              <w:t>2KClO</w:t>
            </w:r>
            <w:r>
              <w:rPr>
                <w:sz w:val="24"/>
                <w:szCs w:val="24"/>
                <w:vertAlign w:val="subscript"/>
              </w:rPr>
              <w:t>3</w:t>
            </w:r>
            <w:r>
              <w:rPr>
                <w:position w:val="-23"/>
              </w:rPr>
              <w:pict w14:anchorId="4DD2204B">
                <v:shape id="图片 24" o:spid="_x0000_i1046" type="#_x0000_t75" style="width:27.75pt;height:32.25pt;mso-wrap-style:square;mso-position-horizontal-relative:page;mso-position-vertical-relative:page">
                  <v:imagedata r:id="rId27" o:title="菁优网-jyeoo"/>
                </v:shape>
              </w:pict>
            </w:r>
            <w:r>
              <w:t>2KCl+3O</w:t>
            </w:r>
            <w:r>
              <w:rPr>
                <w:sz w:val="24"/>
                <w:szCs w:val="24"/>
                <w:vertAlign w:val="subscript"/>
              </w:rPr>
              <w:t>2</w:t>
            </w:r>
            <w:r>
              <w:t>↑</w:t>
            </w:r>
            <w:r>
              <w:t>，</w:t>
            </w:r>
            <w:r>
              <w:t>ADFG</w:t>
            </w:r>
            <w:r>
              <w:t>，酒精灯；</w:t>
            </w:r>
          </w:p>
          <w:p w14:paraId="61AD9AB3" w14:textId="77777777" w:rsidR="00CD5D7F" w:rsidRDefault="00CD5D7F">
            <w:pPr>
              <w:pStyle w:val="DefaultParagraph"/>
            </w:pPr>
            <w:r>
              <w:t>（</w:t>
            </w:r>
            <w:r>
              <w:t>3</w:t>
            </w:r>
            <w:r>
              <w:t>）</w:t>
            </w:r>
            <w:r>
              <w:t>CaCO</w:t>
            </w:r>
            <w:r>
              <w:rPr>
                <w:sz w:val="24"/>
                <w:szCs w:val="24"/>
                <w:vertAlign w:val="subscript"/>
              </w:rPr>
              <w:t>3</w:t>
            </w:r>
            <w:r>
              <w:t>+2HCl</w:t>
            </w:r>
            <w:r>
              <w:t>═</w:t>
            </w:r>
            <w:r>
              <w:t>CaCl</w:t>
            </w:r>
            <w:r>
              <w:rPr>
                <w:sz w:val="24"/>
                <w:szCs w:val="24"/>
                <w:vertAlign w:val="subscript"/>
              </w:rPr>
              <w:t>2</w:t>
            </w:r>
            <w:r>
              <w:t>+H</w:t>
            </w:r>
            <w:r>
              <w:rPr>
                <w:sz w:val="24"/>
                <w:szCs w:val="24"/>
                <w:vertAlign w:val="subscript"/>
              </w:rPr>
              <w:t>2</w:t>
            </w:r>
            <w:r>
              <w:t>O+CO</w:t>
            </w:r>
            <w:r>
              <w:rPr>
                <w:sz w:val="24"/>
                <w:szCs w:val="24"/>
                <w:vertAlign w:val="subscript"/>
              </w:rPr>
              <w:t>2</w:t>
            </w:r>
            <w:r>
              <w:t>↑</w:t>
            </w:r>
            <w:r>
              <w:t>；</w:t>
            </w:r>
          </w:p>
          <w:p w14:paraId="5C14B2CC" w14:textId="77777777" w:rsidR="00CD5D7F" w:rsidRDefault="00CD5D7F">
            <w:pPr>
              <w:pStyle w:val="DefaultParagraph"/>
            </w:pPr>
            <w:r>
              <w:t>（</w:t>
            </w:r>
            <w:r>
              <w:t>4</w:t>
            </w:r>
            <w:r>
              <w:t>）</w:t>
            </w:r>
            <w:r>
              <w:t>H</w:t>
            </w:r>
            <w:r>
              <w:t>，</w:t>
            </w:r>
            <w:r>
              <w:t>d</w:t>
            </w:r>
            <w:r>
              <w:t>；</w:t>
            </w:r>
          </w:p>
          <w:p w14:paraId="211C19EC" w14:textId="77777777" w:rsidR="00CD5D7F" w:rsidRDefault="00CD5D7F">
            <w:pPr>
              <w:pStyle w:val="DefaultParagraph"/>
            </w:pPr>
            <w:r>
              <w:t>（</w:t>
            </w:r>
            <w:r>
              <w:t>5</w:t>
            </w:r>
            <w:r>
              <w:t>）</w:t>
            </w:r>
            <w:r>
              <w:t>C</w:t>
            </w:r>
            <w:r>
              <w:t>．</w:t>
            </w:r>
          </w:p>
        </w:tc>
      </w:tr>
      <w:tr w:rsidR="00000000" w14:paraId="544395A4" w14:textId="77777777">
        <w:tc>
          <w:tcPr>
            <w:tcW w:w="582" w:type="dxa"/>
          </w:tcPr>
          <w:p w14:paraId="04F71BE0" w14:textId="77777777" w:rsidR="00CD5D7F" w:rsidRDefault="00CD5D7F">
            <w:pPr>
              <w:pStyle w:val="DefaultParagraph"/>
            </w:pPr>
            <w:r>
              <w:rPr>
                <w:color w:val="0000FF"/>
              </w:rPr>
              <w:t>点评：</w:t>
            </w:r>
          </w:p>
        </w:tc>
        <w:tc>
          <w:tcPr>
            <w:tcW w:w="7726" w:type="dxa"/>
          </w:tcPr>
          <w:p w14:paraId="16F51C18" w14:textId="77777777" w:rsidR="00CD5D7F" w:rsidRDefault="00CD5D7F">
            <w:pPr>
              <w:pStyle w:val="DefaultParagraph"/>
            </w:pPr>
            <w:r>
              <w:t>解答本题的关键是掌握实验室制取氧气和二氧化碳的反应原理、装置、操作等内容，对两者加以比较，便于理解记忆．</w:t>
            </w:r>
          </w:p>
        </w:tc>
      </w:tr>
    </w:tbl>
    <w:p w14:paraId="3FD09503" w14:textId="77777777" w:rsidR="00CD5D7F" w:rsidRDefault="00CD5D7F">
      <w:pPr>
        <w:pStyle w:val="DefaultParagraph"/>
      </w:pPr>
      <w:r>
        <w:t>12</w:t>
      </w:r>
      <w:r>
        <w:t>．（</w:t>
      </w:r>
      <w:r>
        <w:t>2015</w:t>
      </w:r>
      <w:r>
        <w:t>•</w:t>
      </w:r>
      <w:r>
        <w:t>深圳）</w:t>
      </w:r>
    </w:p>
    <w:p w14:paraId="3FF1652A" w14:textId="77777777" w:rsidR="00CD5D7F" w:rsidRDefault="00CD5D7F">
      <w:pPr>
        <w:pStyle w:val="DefaultParagraph"/>
      </w:pP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750FA986" w14:textId="77777777">
        <w:tc>
          <w:tcPr>
            <w:tcW w:w="582" w:type="dxa"/>
          </w:tcPr>
          <w:p w14:paraId="2AC2C444" w14:textId="77777777" w:rsidR="00CD5D7F" w:rsidRDefault="00CD5D7F">
            <w:pPr>
              <w:pStyle w:val="DefaultParagraph"/>
            </w:pPr>
            <w:r>
              <w:rPr>
                <w:color w:val="0000FF"/>
              </w:rPr>
              <w:t>考点</w:t>
            </w:r>
            <w:r>
              <w:t>：</w:t>
            </w:r>
          </w:p>
        </w:tc>
        <w:tc>
          <w:tcPr>
            <w:tcW w:w="7726" w:type="dxa"/>
          </w:tcPr>
          <w:p w14:paraId="0CF02D89" w14:textId="77777777" w:rsidR="00CD5D7F" w:rsidRDefault="00CD5D7F">
            <w:pPr>
              <w:pStyle w:val="DefaultParagraph"/>
              <w:rPr>
                <w:rFonts w:eastAsia="宋体" w:hint="eastAsia"/>
              </w:rPr>
            </w:pPr>
            <w:r>
              <w:t>物质的鉴别、推断；盐的化学性质；反应类型的判定；书写化学方程式、文字表达式、电离方程式．</w:t>
            </w:r>
          </w:p>
        </w:tc>
      </w:tr>
      <w:tr w:rsidR="00000000" w14:paraId="17E8123C" w14:textId="77777777">
        <w:tc>
          <w:tcPr>
            <w:tcW w:w="582" w:type="dxa"/>
          </w:tcPr>
          <w:p w14:paraId="74E761D4" w14:textId="77777777" w:rsidR="00CD5D7F" w:rsidRDefault="00CD5D7F">
            <w:pPr>
              <w:pStyle w:val="DefaultParagraph"/>
            </w:pPr>
            <w:r>
              <w:rPr>
                <w:color w:val="0000FF"/>
              </w:rPr>
              <w:lastRenderedPageBreak/>
              <w:t>专题</w:t>
            </w:r>
            <w:r>
              <w:t>：</w:t>
            </w:r>
          </w:p>
        </w:tc>
        <w:tc>
          <w:tcPr>
            <w:tcW w:w="7726" w:type="dxa"/>
          </w:tcPr>
          <w:p w14:paraId="6BA0EE6F" w14:textId="77777777" w:rsidR="00CD5D7F" w:rsidRDefault="00CD5D7F">
            <w:pPr>
              <w:pStyle w:val="DefaultParagraph"/>
            </w:pPr>
            <w:r>
              <w:t>框图型推断题．</w:t>
            </w:r>
          </w:p>
        </w:tc>
      </w:tr>
      <w:tr w:rsidR="00000000" w14:paraId="05604719" w14:textId="77777777">
        <w:tc>
          <w:tcPr>
            <w:tcW w:w="582" w:type="dxa"/>
          </w:tcPr>
          <w:p w14:paraId="3D104FA7" w14:textId="77777777" w:rsidR="00CD5D7F" w:rsidRDefault="00CD5D7F">
            <w:pPr>
              <w:pStyle w:val="DefaultParagraph"/>
            </w:pPr>
            <w:r>
              <w:rPr>
                <w:color w:val="0000FF"/>
              </w:rPr>
              <w:t>分析：</w:t>
            </w:r>
          </w:p>
        </w:tc>
        <w:tc>
          <w:tcPr>
            <w:tcW w:w="7726" w:type="dxa"/>
          </w:tcPr>
          <w:p w14:paraId="35CC9AED" w14:textId="77777777" w:rsidR="00CD5D7F" w:rsidRDefault="00CD5D7F">
            <w:pPr>
              <w:pStyle w:val="DefaultParagraph"/>
            </w:pPr>
            <w:r>
              <w:t>根据框图，从贝壳的成分是碳酸钙，高温煅烧生成氧化钙和二氧化碳，</w:t>
            </w:r>
            <w:r>
              <w:t>A</w:t>
            </w:r>
            <w:r>
              <w:t>是氧化物，可作干燥剂，所以</w:t>
            </w:r>
            <w:r>
              <w:t>A</w:t>
            </w:r>
            <w:r>
              <w:t>是氧化钙，</w:t>
            </w:r>
            <w:r>
              <w:t>B</w:t>
            </w:r>
            <w:r>
              <w:t>是二氧化碳，那</w:t>
            </w:r>
            <w:r>
              <w:t>C</w:t>
            </w:r>
            <w:r>
              <w:t>就是氢氧化钙，又</w:t>
            </w:r>
            <w:r>
              <w:t>D</w:t>
            </w:r>
            <w:r>
              <w:t>是一种盐，用于制造玻璃，洗涤剂等，故</w:t>
            </w:r>
            <w:r>
              <w:t>D</w:t>
            </w:r>
            <w:r>
              <w:t>是碳酸钠，</w:t>
            </w:r>
            <w:r>
              <w:t>E</w:t>
            </w:r>
            <w:r>
              <w:t>为氢氧化钠．二氧化碳在高温下与碳反应生成一氧化碳，故</w:t>
            </w:r>
            <w:r>
              <w:t>F</w:t>
            </w:r>
            <w:r>
              <w:t>为一氧化碳，在</w:t>
            </w:r>
            <w:r>
              <w:t>G</w:t>
            </w:r>
            <w:r>
              <w:t>为铜，</w:t>
            </w:r>
            <w:r>
              <w:t>H</w:t>
            </w:r>
            <w:r>
              <w:t>为硝酸铜．</w:t>
            </w:r>
          </w:p>
        </w:tc>
      </w:tr>
      <w:tr w:rsidR="00000000" w14:paraId="32B07E2A" w14:textId="77777777">
        <w:tc>
          <w:tcPr>
            <w:tcW w:w="582" w:type="dxa"/>
          </w:tcPr>
          <w:p w14:paraId="59944B1E" w14:textId="77777777" w:rsidR="00CD5D7F" w:rsidRDefault="00CD5D7F">
            <w:pPr>
              <w:pStyle w:val="DefaultParagraph"/>
            </w:pPr>
            <w:r>
              <w:rPr>
                <w:color w:val="0000FF"/>
              </w:rPr>
              <w:t>解答：</w:t>
            </w:r>
          </w:p>
        </w:tc>
        <w:tc>
          <w:tcPr>
            <w:tcW w:w="7726" w:type="dxa"/>
          </w:tcPr>
          <w:p w14:paraId="2912B137" w14:textId="77777777" w:rsidR="00CD5D7F" w:rsidRDefault="00CD5D7F">
            <w:pPr>
              <w:pStyle w:val="DefaultParagraph"/>
            </w:pPr>
            <w:r>
              <w:t>根据框图，贝壳的成分是碳酸钙，高温煅烧生成氧化钙和二氧化碳，</w:t>
            </w:r>
            <w:r>
              <w:t>A</w:t>
            </w:r>
            <w:r>
              <w:t>是氧化物，可作干燥剂，所以</w:t>
            </w:r>
            <w:r>
              <w:t>A</w:t>
            </w:r>
            <w:r>
              <w:t>是氧化钙，</w:t>
            </w:r>
            <w:r>
              <w:t>B</w:t>
            </w:r>
            <w:r>
              <w:t>是二氧化碳，那</w:t>
            </w:r>
            <w:r>
              <w:t>C</w:t>
            </w:r>
            <w:r>
              <w:t>就是氢氧化钙，又</w:t>
            </w:r>
            <w:r>
              <w:t>D</w:t>
            </w:r>
            <w:r>
              <w:t>是一种盐，用于制造玻璃，洗涤剂等，故</w:t>
            </w:r>
            <w:r>
              <w:t>D</w:t>
            </w:r>
            <w:r>
              <w:t>是碳酸钠，</w:t>
            </w:r>
            <w:r>
              <w:t>E</w:t>
            </w:r>
            <w:r>
              <w:t>为氢氧化钠．二氧化碳在高温下与碳反应生成一氧化碳，故</w:t>
            </w:r>
            <w:r>
              <w:t>F</w:t>
            </w:r>
            <w:r>
              <w:t>为一氧化碳，在</w:t>
            </w:r>
            <w:r>
              <w:t>G</w:t>
            </w:r>
            <w:r>
              <w:t>为铜，</w:t>
            </w:r>
            <w:r>
              <w:t>H</w:t>
            </w:r>
            <w:r>
              <w:t>为硝酸铜．</w:t>
            </w:r>
          </w:p>
          <w:p w14:paraId="4D25535C" w14:textId="77777777" w:rsidR="00CD5D7F" w:rsidRDefault="00CD5D7F">
            <w:pPr>
              <w:pStyle w:val="DefaultParagraph"/>
            </w:pPr>
            <w:r>
              <w:t>（</w:t>
            </w:r>
            <w:r>
              <w:t>1</w:t>
            </w:r>
            <w:r>
              <w:t>）</w:t>
            </w:r>
            <w:r>
              <w:t>A</w:t>
            </w:r>
            <w:r>
              <w:t>是氧化钙，</w:t>
            </w:r>
            <w:r>
              <w:t>D</w:t>
            </w:r>
            <w:r>
              <w:t>碳酸钠，故填：</w:t>
            </w:r>
            <w:r>
              <w:t>CaO</w:t>
            </w:r>
            <w:r>
              <w:t>，</w:t>
            </w:r>
            <w:r>
              <w:t>Na</w:t>
            </w:r>
            <w:r>
              <w:rPr>
                <w:sz w:val="24"/>
                <w:szCs w:val="24"/>
                <w:vertAlign w:val="subscript"/>
              </w:rPr>
              <w:t>2</w:t>
            </w:r>
            <w:r>
              <w:t>CO</w:t>
            </w:r>
            <w:r>
              <w:rPr>
                <w:sz w:val="24"/>
                <w:szCs w:val="24"/>
                <w:vertAlign w:val="subscript"/>
              </w:rPr>
              <w:t>3</w:t>
            </w:r>
          </w:p>
          <w:p w14:paraId="2BFBDC18" w14:textId="77777777" w:rsidR="00CD5D7F" w:rsidRDefault="00CD5D7F">
            <w:pPr>
              <w:pStyle w:val="DefaultParagraph"/>
            </w:pPr>
            <w:r>
              <w:t>（</w:t>
            </w:r>
            <w:r>
              <w:t>2</w:t>
            </w:r>
            <w:r>
              <w:t>）贝壳的主要成分是碳酸钙，高温分解生成氧化钙和二氧化碳，故填：碳酸钙，</w:t>
            </w:r>
            <w:r>
              <w:t>CaCO</w:t>
            </w:r>
            <w:r>
              <w:rPr>
                <w:sz w:val="24"/>
                <w:szCs w:val="24"/>
                <w:vertAlign w:val="subscript"/>
              </w:rPr>
              <w:t>3</w:t>
            </w:r>
            <w:r>
              <w:rPr>
                <w:position w:val="-23"/>
              </w:rPr>
              <w:pict w14:anchorId="112DBA3C">
                <v:shape id="图片 45" o:spid="_x0000_i1047" type="#_x0000_t75" style="width:37.5pt;height:30pt;mso-wrap-style:square;mso-position-horizontal-relative:page;mso-position-vertical-relative:page">
                  <v:imagedata r:id="rId28" o:title="菁优网-jyeoo"/>
                </v:shape>
              </w:pict>
            </w:r>
            <w:r>
              <w:t>CaO+CO</w:t>
            </w:r>
            <w:r>
              <w:rPr>
                <w:sz w:val="24"/>
                <w:szCs w:val="24"/>
                <w:vertAlign w:val="subscript"/>
              </w:rPr>
              <w:t>2</w:t>
            </w:r>
            <w:r>
              <w:t>↑</w:t>
            </w:r>
          </w:p>
          <w:p w14:paraId="78375F3B" w14:textId="77777777" w:rsidR="00CD5D7F" w:rsidRDefault="00CD5D7F">
            <w:pPr>
              <w:pStyle w:val="DefaultParagraph"/>
            </w:pPr>
            <w:r>
              <w:t>（</w:t>
            </w:r>
            <w:r>
              <w:t>3</w:t>
            </w:r>
            <w:r>
              <w:t>）</w:t>
            </w:r>
            <w:r>
              <w:t>B</w:t>
            </w:r>
            <w:r>
              <w:t>是二氧化碳，二氧化碳在高温下与碳反应生成一氧化碳，</w:t>
            </w:r>
            <w:r>
              <w:t>E</w:t>
            </w:r>
            <w:r>
              <w:t>为氢氧化钠，</w:t>
            </w:r>
            <w:r>
              <w:t>H</w:t>
            </w:r>
            <w:r>
              <w:t>为硝酸铜，</w:t>
            </w:r>
            <w:r>
              <w:t>E</w:t>
            </w:r>
            <w:r>
              <w:t>与</w:t>
            </w:r>
            <w:r>
              <w:t>H</w:t>
            </w:r>
            <w:r>
              <w:t>反应生成氢氧化铜蓝色沉淀和硝酸钠．故填：</w:t>
            </w:r>
            <w:r>
              <w:t>CO</w:t>
            </w:r>
            <w:r>
              <w:rPr>
                <w:sz w:val="24"/>
                <w:szCs w:val="24"/>
                <w:vertAlign w:val="subscript"/>
              </w:rPr>
              <w:t>2</w:t>
            </w:r>
            <w:r>
              <w:t>+C</w:t>
            </w:r>
            <w:r>
              <w:rPr>
                <w:position w:val="-23"/>
              </w:rPr>
              <w:pict w14:anchorId="224E533C">
                <v:shape id="图片 21" o:spid="_x0000_i1048" type="#_x0000_t75" style="width:37.5pt;height:30pt;mso-wrap-style:square;mso-position-horizontal-relative:page;mso-position-vertical-relative:page">
                  <v:imagedata r:id="rId28" o:title="菁优网-jyeoo"/>
                </v:shape>
              </w:pict>
            </w:r>
            <w:r>
              <w:t>2CO</w:t>
            </w:r>
            <w:r>
              <w:t>，</w:t>
            </w:r>
            <w:r>
              <w:t>2NaOH+Cu</w:t>
            </w:r>
            <w:r>
              <w:t>（</w:t>
            </w:r>
            <w:r>
              <w:t>NO</w:t>
            </w:r>
            <w:r>
              <w:rPr>
                <w:sz w:val="24"/>
                <w:szCs w:val="24"/>
                <w:vertAlign w:val="subscript"/>
              </w:rPr>
              <w:t>3</w:t>
            </w:r>
            <w:r>
              <w:t>）</w:t>
            </w:r>
            <w:r>
              <w:rPr>
                <w:sz w:val="24"/>
                <w:szCs w:val="24"/>
                <w:vertAlign w:val="subscript"/>
              </w:rPr>
              <w:t>2</w:t>
            </w:r>
            <w:r>
              <w:t>=Cu</w:t>
            </w:r>
            <w:r>
              <w:t>（</w:t>
            </w:r>
            <w:r>
              <w:t>OH</w:t>
            </w:r>
            <w:r>
              <w:t>）</w:t>
            </w:r>
            <w:r>
              <w:rPr>
                <w:sz w:val="24"/>
                <w:szCs w:val="24"/>
                <w:vertAlign w:val="subscript"/>
              </w:rPr>
              <w:t>2</w:t>
            </w:r>
            <w:r>
              <w:t>↓</w:t>
            </w:r>
            <w:r>
              <w:t>+2NaNO</w:t>
            </w:r>
            <w:r>
              <w:rPr>
                <w:sz w:val="24"/>
                <w:szCs w:val="24"/>
                <w:vertAlign w:val="subscript"/>
              </w:rPr>
              <w:t>3</w:t>
            </w:r>
          </w:p>
          <w:p w14:paraId="7F4D4474" w14:textId="77777777" w:rsidR="00CD5D7F" w:rsidRDefault="00CD5D7F">
            <w:pPr>
              <w:pStyle w:val="DefaultParagraph"/>
            </w:pPr>
            <w:r>
              <w:t>（</w:t>
            </w:r>
            <w:r>
              <w:t>4</w:t>
            </w:r>
            <w:r>
              <w:t>）</w:t>
            </w:r>
            <w:r>
              <w:t>G</w:t>
            </w:r>
            <w:r>
              <w:t>为铜，与硝酸银反应生成银和硝酸铜，属于置换反应，故填：置换；</w:t>
            </w:r>
          </w:p>
          <w:p w14:paraId="5248173E" w14:textId="77777777" w:rsidR="00CD5D7F" w:rsidRDefault="00CD5D7F">
            <w:pPr>
              <w:pStyle w:val="DefaultParagraph"/>
            </w:pPr>
            <w:r>
              <w:t>（</w:t>
            </w:r>
            <w:r>
              <w:t>5</w:t>
            </w:r>
            <w:r>
              <w:t>）</w:t>
            </w:r>
            <w:r>
              <w:t>C</w:t>
            </w:r>
            <w:r>
              <w:t>是氢氧化钙，用途是改良酸性土壤．</w:t>
            </w:r>
          </w:p>
        </w:tc>
      </w:tr>
      <w:tr w:rsidR="00000000" w14:paraId="58025D2C" w14:textId="77777777">
        <w:tc>
          <w:tcPr>
            <w:tcW w:w="582" w:type="dxa"/>
          </w:tcPr>
          <w:p w14:paraId="37E4E687" w14:textId="77777777" w:rsidR="00CD5D7F" w:rsidRDefault="00CD5D7F">
            <w:pPr>
              <w:pStyle w:val="DefaultParagraph"/>
            </w:pPr>
            <w:r>
              <w:rPr>
                <w:color w:val="0000FF"/>
              </w:rPr>
              <w:t>点评：</w:t>
            </w:r>
          </w:p>
        </w:tc>
        <w:tc>
          <w:tcPr>
            <w:tcW w:w="7726" w:type="dxa"/>
          </w:tcPr>
          <w:p w14:paraId="636C97A4" w14:textId="77777777" w:rsidR="00CD5D7F" w:rsidRDefault="00CD5D7F">
            <w:pPr>
              <w:pStyle w:val="DefaultParagraph"/>
            </w:pPr>
            <w:r>
              <w:t>本题为框图式物质推断题，完成此题，关键是依据题干叙述直接得出有关物质的化学式，然后结合题干叙述结合框图推断得出其他物质的化学式．</w:t>
            </w:r>
          </w:p>
        </w:tc>
      </w:tr>
    </w:tbl>
    <w:p w14:paraId="6DBD3EB8" w14:textId="77777777" w:rsidR="00CD5D7F" w:rsidRDefault="00CD5D7F">
      <w:pPr>
        <w:pStyle w:val="DefaultParagraph"/>
      </w:pPr>
      <w:r>
        <w:t>13</w:t>
      </w:r>
      <w:r>
        <w:t>．（</w:t>
      </w:r>
      <w:r>
        <w:t>2015</w:t>
      </w:r>
      <w:r>
        <w:t>•</w:t>
      </w:r>
      <w:r>
        <w:t>深圳）</w:t>
      </w:r>
    </w:p>
    <w:tbl>
      <w:tblPr>
        <w:tblW w:w="0" w:type="auto"/>
        <w:tblInd w:w="-1"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0" w:type="dxa"/>
          <w:right w:w="0" w:type="dxa"/>
        </w:tblCellMar>
        <w:tblLook w:val="0000" w:firstRow="0" w:lastRow="0" w:firstColumn="0" w:lastColumn="0" w:noHBand="0" w:noVBand="0"/>
      </w:tblPr>
      <w:tblGrid>
        <w:gridCol w:w="582"/>
        <w:gridCol w:w="7726"/>
      </w:tblGrid>
      <w:tr w:rsidR="00000000" w14:paraId="5C434401" w14:textId="77777777">
        <w:tc>
          <w:tcPr>
            <w:tcW w:w="582" w:type="dxa"/>
          </w:tcPr>
          <w:p w14:paraId="101BFB9A" w14:textId="77777777" w:rsidR="00CD5D7F" w:rsidRDefault="00CD5D7F">
            <w:pPr>
              <w:pStyle w:val="DefaultParagraph"/>
            </w:pPr>
            <w:r>
              <w:rPr>
                <w:color w:val="0000FF"/>
              </w:rPr>
              <w:t>考点</w:t>
            </w:r>
            <w:r>
              <w:t>：</w:t>
            </w:r>
          </w:p>
        </w:tc>
        <w:tc>
          <w:tcPr>
            <w:tcW w:w="7726" w:type="dxa"/>
          </w:tcPr>
          <w:p w14:paraId="1C900602" w14:textId="77777777" w:rsidR="00CD5D7F" w:rsidRDefault="00CD5D7F">
            <w:pPr>
              <w:pStyle w:val="DefaultParagraph"/>
              <w:rPr>
                <w:rFonts w:eastAsia="宋体" w:hint="eastAsia"/>
              </w:rPr>
            </w:pPr>
            <w:r>
              <w:t>根据化学反应方程式的计算；有关溶质质量分数的简单计算．</w:t>
            </w:r>
          </w:p>
        </w:tc>
      </w:tr>
      <w:tr w:rsidR="00000000" w14:paraId="6430ED9E" w14:textId="77777777">
        <w:tc>
          <w:tcPr>
            <w:tcW w:w="582" w:type="dxa"/>
          </w:tcPr>
          <w:p w14:paraId="1B94CCEE" w14:textId="77777777" w:rsidR="00CD5D7F" w:rsidRDefault="00CD5D7F">
            <w:pPr>
              <w:pStyle w:val="DefaultParagraph"/>
            </w:pPr>
            <w:r>
              <w:rPr>
                <w:color w:val="0000FF"/>
              </w:rPr>
              <w:t>专题</w:t>
            </w:r>
            <w:r>
              <w:t>：</w:t>
            </w:r>
          </w:p>
        </w:tc>
        <w:tc>
          <w:tcPr>
            <w:tcW w:w="7726" w:type="dxa"/>
          </w:tcPr>
          <w:p w14:paraId="368695E3" w14:textId="77777777" w:rsidR="00CD5D7F" w:rsidRDefault="00CD5D7F">
            <w:pPr>
              <w:pStyle w:val="DefaultParagraph"/>
            </w:pPr>
            <w:r>
              <w:t>综合计算（图像型、表格型、情景型计算题）．</w:t>
            </w:r>
          </w:p>
        </w:tc>
      </w:tr>
      <w:tr w:rsidR="00000000" w14:paraId="30F3EA4C" w14:textId="77777777">
        <w:tc>
          <w:tcPr>
            <w:tcW w:w="582" w:type="dxa"/>
          </w:tcPr>
          <w:p w14:paraId="4418C387" w14:textId="77777777" w:rsidR="00CD5D7F" w:rsidRDefault="00CD5D7F">
            <w:pPr>
              <w:pStyle w:val="DefaultParagraph"/>
            </w:pPr>
            <w:r>
              <w:rPr>
                <w:color w:val="0000FF"/>
              </w:rPr>
              <w:t>分析：</w:t>
            </w:r>
          </w:p>
        </w:tc>
        <w:tc>
          <w:tcPr>
            <w:tcW w:w="7726" w:type="dxa"/>
          </w:tcPr>
          <w:p w14:paraId="0511F8EC" w14:textId="77777777" w:rsidR="00CD5D7F" w:rsidRDefault="00CD5D7F">
            <w:pPr>
              <w:pStyle w:val="DefaultParagraph"/>
            </w:pPr>
            <w:r>
              <w:t>（</w:t>
            </w:r>
            <w:r>
              <w:t>1</w:t>
            </w:r>
            <w:r>
              <w:t>）根据酚酞是常用的酸碱指示剂分析回答；</w:t>
            </w:r>
          </w:p>
          <w:p w14:paraId="1D873846" w14:textId="77777777" w:rsidR="00CD5D7F" w:rsidRDefault="00CD5D7F">
            <w:pPr>
              <w:pStyle w:val="DefaultParagraph"/>
            </w:pPr>
            <w:r>
              <w:t>（</w:t>
            </w:r>
            <w:r>
              <w:t>2</w:t>
            </w:r>
            <w:r>
              <w:t>）当溶液的</w:t>
            </w:r>
            <w:r>
              <w:t>pH=7</w:t>
            </w:r>
            <w:r>
              <w:t>时，酸碱恰好完全反应，根据稀硫酸的质量、质量分数求出稀硫酸溶液中溶质的质量；</w:t>
            </w:r>
          </w:p>
          <w:p w14:paraId="6786944B" w14:textId="77777777" w:rsidR="00CD5D7F" w:rsidRDefault="00CD5D7F">
            <w:pPr>
              <w:pStyle w:val="DefaultParagraph"/>
            </w:pPr>
            <w:r>
              <w:t>（</w:t>
            </w:r>
            <w:r>
              <w:t>3</w:t>
            </w:r>
            <w:r>
              <w:t>）根据反应的方程式，由稀硫酸溶液中溶质的质量求出氢氧化钠的质量，再求出</w:t>
            </w:r>
            <w:r>
              <w:t>NaOH</w:t>
            </w:r>
            <w:r>
              <w:t>溶液样品中溶质的质量分数．</w:t>
            </w:r>
          </w:p>
        </w:tc>
      </w:tr>
      <w:tr w:rsidR="00000000" w14:paraId="73AF3DEA" w14:textId="77777777">
        <w:tc>
          <w:tcPr>
            <w:tcW w:w="582" w:type="dxa"/>
          </w:tcPr>
          <w:p w14:paraId="1870326A" w14:textId="77777777" w:rsidR="00CD5D7F" w:rsidRDefault="00CD5D7F">
            <w:pPr>
              <w:pStyle w:val="DefaultParagraph"/>
            </w:pPr>
            <w:r>
              <w:rPr>
                <w:color w:val="0000FF"/>
              </w:rPr>
              <w:t>解答：</w:t>
            </w:r>
          </w:p>
        </w:tc>
        <w:tc>
          <w:tcPr>
            <w:tcW w:w="7726" w:type="dxa"/>
          </w:tcPr>
          <w:p w14:paraId="234AC6F4" w14:textId="77777777" w:rsidR="00CD5D7F" w:rsidRDefault="00CD5D7F">
            <w:pPr>
              <w:pStyle w:val="DefaultParagraph"/>
            </w:pPr>
            <w:r>
              <w:t>解：（</w:t>
            </w:r>
            <w:r>
              <w:t>1</w:t>
            </w:r>
            <w:r>
              <w:t>）酚酞是常用的酸碱指示剂，从一瓶标签模糊的</w:t>
            </w:r>
            <w:r>
              <w:t>NaOH</w:t>
            </w:r>
            <w:r>
              <w:t>溶液里取出几滴后向酚酞里滴加，呈红色；</w:t>
            </w:r>
          </w:p>
          <w:p w14:paraId="06BF4C32" w14:textId="77777777" w:rsidR="00CD5D7F" w:rsidRDefault="00CD5D7F">
            <w:pPr>
              <w:pStyle w:val="DefaultParagraph"/>
            </w:pPr>
            <w:r>
              <w:t>（</w:t>
            </w:r>
            <w:r>
              <w:t>2</w:t>
            </w:r>
            <w:r>
              <w:t>）当溶液的</w:t>
            </w:r>
            <w:r>
              <w:t>pH=7</w:t>
            </w:r>
            <w:r>
              <w:t>时，酸碱恰好完全反应，由图象可知，所用稀硫酸的质量为</w:t>
            </w:r>
            <w:r>
              <w:t>20g</w:t>
            </w:r>
            <w:r>
              <w:t>，所用稀硫酸溶液中溶质的质量为：</w:t>
            </w:r>
            <w:r>
              <w:t>20g</w:t>
            </w:r>
            <w:r>
              <w:t>×</w:t>
            </w:r>
            <w:r>
              <w:t>4.9%=0.98g</w:t>
            </w:r>
          </w:p>
          <w:p w14:paraId="73DACD90" w14:textId="77777777" w:rsidR="00CD5D7F" w:rsidRDefault="00CD5D7F">
            <w:pPr>
              <w:pStyle w:val="DefaultParagraph"/>
            </w:pPr>
            <w:r>
              <w:t>（</w:t>
            </w:r>
            <w:r>
              <w:t>3</w:t>
            </w:r>
            <w:r>
              <w:t>）设</w:t>
            </w:r>
            <w:r>
              <w:t>10gNaOH</w:t>
            </w:r>
            <w:r>
              <w:t>溶液样品中溶质的质量为</w:t>
            </w:r>
            <w:r>
              <w:t>x</w:t>
            </w:r>
          </w:p>
          <w:p w14:paraId="2C0CFE61" w14:textId="77777777" w:rsidR="00CD5D7F" w:rsidRDefault="00CD5D7F">
            <w:pPr>
              <w:pStyle w:val="DefaultParagraph"/>
            </w:pPr>
            <w:r>
              <w:t>2NaOH+H</w:t>
            </w:r>
            <w:r>
              <w:rPr>
                <w:sz w:val="24"/>
                <w:szCs w:val="24"/>
                <w:vertAlign w:val="subscript"/>
              </w:rPr>
              <w:t>2</w:t>
            </w:r>
            <w:r>
              <w:t>SO</w:t>
            </w:r>
            <w:r>
              <w:rPr>
                <w:sz w:val="24"/>
                <w:szCs w:val="24"/>
                <w:vertAlign w:val="subscript"/>
              </w:rPr>
              <w:t>4</w:t>
            </w:r>
            <w:r>
              <w:t>═</w:t>
            </w:r>
            <w:r>
              <w:t>Na</w:t>
            </w:r>
            <w:r>
              <w:rPr>
                <w:sz w:val="24"/>
                <w:szCs w:val="24"/>
                <w:vertAlign w:val="subscript"/>
              </w:rPr>
              <w:t>2</w:t>
            </w:r>
            <w:r>
              <w:t>SO</w:t>
            </w:r>
            <w:r>
              <w:rPr>
                <w:sz w:val="24"/>
                <w:szCs w:val="24"/>
                <w:vertAlign w:val="subscript"/>
              </w:rPr>
              <w:t>4</w:t>
            </w:r>
            <w:r>
              <w:t>+2H</w:t>
            </w:r>
            <w:r>
              <w:rPr>
                <w:sz w:val="24"/>
                <w:szCs w:val="24"/>
                <w:vertAlign w:val="subscript"/>
              </w:rPr>
              <w:t>2</w:t>
            </w:r>
            <w:r>
              <w:t>O</w:t>
            </w:r>
          </w:p>
          <w:p w14:paraId="0987ACD4" w14:textId="77777777" w:rsidR="00CD5D7F" w:rsidRDefault="00CD5D7F">
            <w:pPr>
              <w:pStyle w:val="DefaultParagraph"/>
            </w:pPr>
            <w:r>
              <w:t>80     98</w:t>
            </w:r>
          </w:p>
          <w:p w14:paraId="34FDEF79" w14:textId="77777777" w:rsidR="00CD5D7F" w:rsidRDefault="00CD5D7F">
            <w:pPr>
              <w:pStyle w:val="DefaultParagraph"/>
            </w:pPr>
            <w:r>
              <w:t>x      0.98g</w:t>
            </w:r>
          </w:p>
          <w:p w14:paraId="0CD8C01D" w14:textId="77777777" w:rsidR="00CD5D7F" w:rsidRDefault="00CD5D7F">
            <w:pPr>
              <w:pStyle w:val="DefaultParagraph"/>
            </w:pPr>
            <w:r>
              <w:rPr>
                <w:position w:val="-23"/>
              </w:rPr>
              <w:pict w14:anchorId="31DBEA8E">
                <v:shape id="图片 46" o:spid="_x0000_i1049" type="#_x0000_t75" style="width:52.5pt;height:27pt;mso-wrap-style:square;mso-position-horizontal-relative:page;mso-position-vertical-relative:page">
                  <v:imagedata r:id="rId29" o:title="菁优网-jyeoo"/>
                </v:shape>
              </w:pict>
            </w:r>
            <w:r>
              <w:t xml:space="preserve">  </w:t>
            </w:r>
            <w:r>
              <w:t>解得：</w:t>
            </w:r>
            <w:r>
              <w:t>x=0.8g</w:t>
            </w:r>
          </w:p>
          <w:p w14:paraId="724ED320" w14:textId="77777777" w:rsidR="00CD5D7F" w:rsidRDefault="00CD5D7F">
            <w:pPr>
              <w:pStyle w:val="DefaultParagraph"/>
            </w:pPr>
            <w:r>
              <w:t>NaOH</w:t>
            </w:r>
            <w:r>
              <w:t>溶液样品中溶质的质量分数：</w:t>
            </w:r>
            <w:r>
              <w:rPr>
                <w:position w:val="-23"/>
              </w:rPr>
              <w:pict w14:anchorId="5CC2278B">
                <v:shape id="图片 47" o:spid="_x0000_i1050" type="#_x0000_t75" style="width:63pt;height:27.75pt;mso-wrap-style:square;mso-position-horizontal-relative:page;mso-position-vertical-relative:page">
                  <v:imagedata r:id="rId30" o:title="菁优网-jyeoo"/>
                </v:shape>
              </w:pict>
            </w:r>
            <w:r>
              <w:t>=8%</w:t>
            </w:r>
          </w:p>
          <w:p w14:paraId="5506747A" w14:textId="77777777" w:rsidR="00CD5D7F" w:rsidRDefault="00CD5D7F">
            <w:pPr>
              <w:pStyle w:val="DefaultParagraph"/>
            </w:pPr>
            <w:r>
              <w:t>故答为：（</w:t>
            </w:r>
            <w:r>
              <w:t>1</w:t>
            </w:r>
            <w:r>
              <w:t>）酚酞；（</w:t>
            </w:r>
            <w:r>
              <w:t>2</w:t>
            </w:r>
            <w:r>
              <w:t>）</w:t>
            </w:r>
            <w:r>
              <w:t>0.98g</w:t>
            </w:r>
            <w:r>
              <w:t>；（</w:t>
            </w:r>
            <w:r>
              <w:t>3</w:t>
            </w:r>
            <w:r>
              <w:t>）</w:t>
            </w:r>
            <w:r>
              <w:t>NaOH</w:t>
            </w:r>
            <w:r>
              <w:t>溶液样品中溶质的质量分数</w:t>
            </w:r>
            <w:r>
              <w:t>8%</w:t>
            </w:r>
            <w:r>
              <w:t>．</w:t>
            </w:r>
          </w:p>
        </w:tc>
      </w:tr>
      <w:tr w:rsidR="00000000" w14:paraId="5C6A2C18" w14:textId="77777777">
        <w:tc>
          <w:tcPr>
            <w:tcW w:w="582" w:type="dxa"/>
          </w:tcPr>
          <w:p w14:paraId="24E732CB" w14:textId="77777777" w:rsidR="00CD5D7F" w:rsidRDefault="00CD5D7F">
            <w:pPr>
              <w:pStyle w:val="DefaultParagraph"/>
            </w:pPr>
            <w:r>
              <w:rPr>
                <w:color w:val="0000FF"/>
              </w:rPr>
              <w:t>点评：</w:t>
            </w:r>
          </w:p>
        </w:tc>
        <w:tc>
          <w:tcPr>
            <w:tcW w:w="7726" w:type="dxa"/>
          </w:tcPr>
          <w:p w14:paraId="54946817" w14:textId="77777777" w:rsidR="00CD5D7F" w:rsidRDefault="00CD5D7F">
            <w:pPr>
              <w:pStyle w:val="DefaultParagraph"/>
            </w:pPr>
            <w:r>
              <w:t>此题是一道结合图象的计算题，解题时找到</w:t>
            </w:r>
            <w:r>
              <w:t>PH=7</w:t>
            </w:r>
            <w:r>
              <w:t>的恰好反应点，并利用化学方程式的计算进行解决是解题的突破口．</w:t>
            </w:r>
          </w:p>
        </w:tc>
      </w:tr>
    </w:tbl>
    <w:p w14:paraId="702A8A94" w14:textId="77777777" w:rsidR="00CD5D7F" w:rsidRDefault="00CD5D7F">
      <w:pPr>
        <w:pStyle w:val="DefaultParagraph"/>
        <w:rPr>
          <w:rFonts w:hint="eastAsia"/>
        </w:rPr>
        <w:sectPr w:rsidR="00000000">
          <w:pgSz w:w="11906" w:h="16838"/>
          <w:pgMar w:top="1440" w:right="1800" w:bottom="1440" w:left="1800" w:header="851" w:footer="992" w:gutter="0"/>
          <w:pgNumType w:chapStyle="5" w:chapSep="colon"/>
          <w:cols w:space="720"/>
          <w:docGrid w:type="lines" w:linePitch="312"/>
        </w:sectPr>
      </w:pPr>
      <w:r>
        <w:lastRenderedPageBreak/>
        <w:t xml:space="preserve">　</w:t>
      </w:r>
    </w:p>
    <w:p w14:paraId="2B134541" w14:textId="77777777" w:rsidR="00CD5D7F" w:rsidRDefault="00CD5D7F">
      <w:pPr>
        <w:pStyle w:val="Normal0"/>
        <w:tabs>
          <w:tab w:val="left" w:pos="6815"/>
        </w:tabs>
        <w:rPr>
          <w:rFonts w:hint="eastAsia"/>
        </w:rPr>
      </w:pPr>
      <w:bookmarkStart w:id="0" w:name="_GoBack"/>
      <w:bookmarkEnd w:id="0"/>
    </w:p>
    <w:sectPr w:rsidR="00CD5D7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4C2F" w14:textId="77777777" w:rsidR="00CD5D7F" w:rsidRDefault="00CD5D7F" w:rsidP="00D77D09">
      <w:r>
        <w:separator/>
      </w:r>
    </w:p>
  </w:endnote>
  <w:endnote w:type="continuationSeparator" w:id="0">
    <w:p w14:paraId="4AEE9483" w14:textId="77777777" w:rsidR="00CD5D7F" w:rsidRDefault="00CD5D7F" w:rsidP="00D77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322CD" w14:textId="77777777" w:rsidR="00CD5D7F" w:rsidRDefault="00CD5D7F" w:rsidP="00D77D09">
      <w:r>
        <w:separator/>
      </w:r>
    </w:p>
  </w:footnote>
  <w:footnote w:type="continuationSeparator" w:id="0">
    <w:p w14:paraId="75E43BE0" w14:textId="77777777" w:rsidR="00CD5D7F" w:rsidRDefault="00CD5D7F" w:rsidP="00D77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AyMzZmMjA5ODljZDQ4YTgyMDliY2MwYzUwMjkxNjcifQ=="/>
  </w:docVars>
  <w:rsids>
    <w:rsidRoot w:val="00041C68"/>
    <w:rsid w:val="00041C68"/>
    <w:rsid w:val="00447E55"/>
    <w:rsid w:val="00CD5D7F"/>
    <w:rsid w:val="00D77D09"/>
    <w:rsid w:val="78EF2B2B"/>
    <w:rsid w:val="7D35582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D329B"/>
  <w15:chartTrackingRefBased/>
  <w15:docId w15:val="{7B0AE2CA-DD49-4B8D-992F-92B08709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character" w:customStyle="1" w:styleId="Char">
    <w:name w:val="无间隔 Char"/>
    <w:basedOn w:val="a0"/>
    <w:link w:val="NoSpacing"/>
    <w:uiPriority w:val="1"/>
    <w:rPr>
      <w:kern w:val="0"/>
      <w:sz w:val="22"/>
    </w:rPr>
  </w:style>
  <w:style w:type="paragraph" w:customStyle="1" w:styleId="NoSpacing">
    <w:name w:val="No Spacing"/>
    <w:link w:val="Char"/>
    <w:uiPriority w:val="1"/>
    <w:qFormat/>
    <w:rPr>
      <w:sz w:val="22"/>
      <w:szCs w:val="22"/>
    </w:rPr>
  </w:style>
  <w:style w:type="character" w:customStyle="1" w:styleId="PlaceholderText">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7324</Words>
  <Characters>7848</Characters>
  <Application>Microsoft Office Word</Application>
  <DocSecurity>0</DocSecurity>
  <Lines>496</Lines>
  <Paragraphs>344</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