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3360" w14:textId="77777777" w:rsidR="001A4D5C" w:rsidRDefault="001A4D5C">
      <w:pPr>
        <w:spacing w:line="360" w:lineRule="auto"/>
        <w:jc w:val="center"/>
      </w:pPr>
      <w:r>
        <w:rPr>
          <w:b/>
          <w:sz w:val="30"/>
          <w:szCs w:val="30"/>
        </w:rPr>
        <w:t>2018</w:t>
      </w:r>
      <w:r>
        <w:rPr>
          <w:b/>
          <w:sz w:val="30"/>
          <w:szCs w:val="30"/>
        </w:rPr>
        <w:t>年广东省深圳市中考化学试卷</w:t>
      </w:r>
    </w:p>
    <w:p w14:paraId="2C8EB3AE" w14:textId="77777777" w:rsidR="001A4D5C" w:rsidRDefault="001A4D5C">
      <w:pPr>
        <w:spacing w:line="360" w:lineRule="auto"/>
        <w:rPr>
          <w:szCs w:val="21"/>
        </w:rPr>
      </w:pPr>
      <w:r>
        <w:rPr>
          <w:b/>
          <w:szCs w:val="21"/>
        </w:rPr>
        <w:t>一．选择题（共</w:t>
      </w:r>
      <w:r>
        <w:rPr>
          <w:b/>
          <w:szCs w:val="21"/>
        </w:rPr>
        <w:t>10</w:t>
      </w:r>
      <w:r>
        <w:rPr>
          <w:b/>
          <w:szCs w:val="21"/>
        </w:rPr>
        <w:t>小题，每小题</w:t>
      </w:r>
      <w:r>
        <w:rPr>
          <w:b/>
          <w:szCs w:val="21"/>
        </w:rPr>
        <w:t>1.5</w:t>
      </w:r>
      <w:r>
        <w:rPr>
          <w:b/>
          <w:szCs w:val="21"/>
        </w:rPr>
        <w:t>分，共</w:t>
      </w:r>
      <w:r>
        <w:rPr>
          <w:b/>
          <w:szCs w:val="21"/>
        </w:rPr>
        <w:t>15</w:t>
      </w:r>
      <w:r>
        <w:rPr>
          <w:b/>
          <w:szCs w:val="21"/>
        </w:rPr>
        <w:t>分，在每小题给出的</w:t>
      </w:r>
      <w:r>
        <w:rPr>
          <w:b/>
          <w:szCs w:val="21"/>
        </w:rPr>
        <w:t>4</w:t>
      </w:r>
      <w:r>
        <w:rPr>
          <w:b/>
          <w:szCs w:val="21"/>
        </w:rPr>
        <w:t>个选项中，只有一项是符合题目要求的．）</w:t>
      </w:r>
    </w:p>
    <w:p w14:paraId="798FF0D3" w14:textId="77777777" w:rsidR="001A4D5C" w:rsidRDefault="001A4D5C">
      <w:pPr>
        <w:spacing w:line="360" w:lineRule="auto"/>
        <w:rPr>
          <w:szCs w:val="21"/>
        </w:rPr>
      </w:pPr>
      <w:r>
        <w:rPr>
          <w:szCs w:val="21"/>
        </w:rPr>
        <w:t>1</w:t>
      </w:r>
      <w:r>
        <w:rPr>
          <w:szCs w:val="21"/>
        </w:rPr>
        <w:t>．（</w:t>
      </w:r>
      <w:r>
        <w:rPr>
          <w:szCs w:val="21"/>
        </w:rPr>
        <w:t>1.50</w:t>
      </w:r>
      <w:r>
        <w:rPr>
          <w:szCs w:val="21"/>
        </w:rPr>
        <w:t>分）下列化学用语表达正确的是（　　）</w:t>
      </w:r>
    </w:p>
    <w:p w14:paraId="2216CDF5" w14:textId="77777777" w:rsidR="001A4D5C" w:rsidRDefault="001A4D5C">
      <w:pPr>
        <w:spacing w:line="360" w:lineRule="auto"/>
        <w:rPr>
          <w:szCs w:val="21"/>
        </w:rPr>
      </w:pPr>
      <w:r>
        <w:rPr>
          <w:szCs w:val="21"/>
        </w:rPr>
        <w:t>A</w:t>
      </w:r>
      <w:r>
        <w:rPr>
          <w:szCs w:val="21"/>
        </w:rPr>
        <w:t>．三个钡离子：</w:t>
      </w:r>
      <w:r>
        <w:rPr>
          <w:szCs w:val="21"/>
        </w:rPr>
        <w:t>3Ba</w:t>
      </w:r>
      <w:r>
        <w:rPr>
          <w:szCs w:val="21"/>
          <w:vertAlign w:val="superscript"/>
        </w:rPr>
        <w:t>2</w:t>
      </w:r>
      <w:r>
        <w:rPr>
          <w:rFonts w:ascii="宋体" w:eastAsia="宋体" w:hAnsi="宋体" w:hint="eastAsia"/>
          <w:szCs w:val="21"/>
          <w:vertAlign w:val="superscript"/>
        </w:rPr>
        <w:t>+</w:t>
      </w:r>
      <w:r>
        <w:rPr>
          <w:szCs w:val="21"/>
        </w:rPr>
        <w:tab/>
        <w:t>B</w:t>
      </w:r>
      <w:r>
        <w:rPr>
          <w:szCs w:val="21"/>
        </w:rPr>
        <w:t>．两个氧原子：</w:t>
      </w:r>
      <w:r>
        <w:rPr>
          <w:szCs w:val="21"/>
        </w:rPr>
        <w:t>O</w:t>
      </w:r>
      <w:r>
        <w:rPr>
          <w:szCs w:val="21"/>
          <w:vertAlign w:val="subscript"/>
        </w:rPr>
        <w:t>2</w:t>
      </w:r>
    </w:p>
    <w:p w14:paraId="5FE7FADB" w14:textId="77777777" w:rsidR="001A4D5C" w:rsidRDefault="001A4D5C">
      <w:pPr>
        <w:spacing w:line="360" w:lineRule="auto"/>
        <w:rPr>
          <w:szCs w:val="21"/>
        </w:rPr>
      </w:pPr>
      <w:r>
        <w:rPr>
          <w:szCs w:val="21"/>
        </w:rPr>
        <w:t>C</w:t>
      </w:r>
      <w:r>
        <w:rPr>
          <w:szCs w:val="21"/>
        </w:rPr>
        <w:t>．四个硫酸根离子：</w:t>
      </w:r>
      <w:r>
        <w:rPr>
          <w:szCs w:val="21"/>
        </w:rPr>
        <w:t>4SO</w:t>
      </w:r>
      <w:r>
        <w:rPr>
          <w:szCs w:val="21"/>
          <w:vertAlign w:val="subscript"/>
        </w:rPr>
        <w:t>3</w:t>
      </w:r>
      <w:r>
        <w:rPr>
          <w:szCs w:val="21"/>
          <w:vertAlign w:val="superscript"/>
        </w:rPr>
        <w:t>2</w:t>
      </w:r>
      <w:r>
        <w:rPr>
          <w:szCs w:val="21"/>
          <w:vertAlign w:val="superscript"/>
        </w:rPr>
        <w:t>﹣</w:t>
      </w:r>
      <w:r>
        <w:rPr>
          <w:szCs w:val="21"/>
        </w:rPr>
        <w:tab/>
        <w:t>D</w:t>
      </w:r>
      <w:r>
        <w:rPr>
          <w:szCs w:val="21"/>
        </w:rPr>
        <w:t>．五个一氧化碳分子：</w:t>
      </w:r>
      <w:r>
        <w:rPr>
          <w:szCs w:val="21"/>
        </w:rPr>
        <w:t>5Co</w:t>
      </w:r>
    </w:p>
    <w:p w14:paraId="618F8F01" w14:textId="77777777" w:rsidR="001A4D5C" w:rsidRDefault="001A4D5C">
      <w:pPr>
        <w:spacing w:line="360" w:lineRule="auto"/>
        <w:rPr>
          <w:szCs w:val="21"/>
        </w:rPr>
      </w:pPr>
      <w:r>
        <w:rPr>
          <w:szCs w:val="21"/>
        </w:rPr>
        <w:t>2</w:t>
      </w:r>
      <w:r>
        <w:rPr>
          <w:szCs w:val="21"/>
        </w:rPr>
        <w:t>．（</w:t>
      </w:r>
      <w:r>
        <w:rPr>
          <w:szCs w:val="21"/>
        </w:rPr>
        <w:t>1.50</w:t>
      </w:r>
      <w:r>
        <w:rPr>
          <w:szCs w:val="21"/>
        </w:rPr>
        <w:t>分）</w:t>
      </w:r>
      <w:r>
        <w:rPr>
          <w:szCs w:val="21"/>
        </w:rPr>
        <w:t>6</w:t>
      </w:r>
      <w:r>
        <w:rPr>
          <w:szCs w:val="21"/>
        </w:rPr>
        <w:t>月</w:t>
      </w:r>
      <w:r>
        <w:rPr>
          <w:szCs w:val="21"/>
        </w:rPr>
        <w:t>5</w:t>
      </w:r>
      <w:r>
        <w:rPr>
          <w:szCs w:val="21"/>
        </w:rPr>
        <w:t>日是世界环境日，</w:t>
      </w:r>
      <w:r>
        <w:rPr>
          <w:szCs w:val="21"/>
        </w:rPr>
        <w:t>2018</w:t>
      </w:r>
      <w:r>
        <w:rPr>
          <w:szCs w:val="21"/>
        </w:rPr>
        <w:t>年我国的主题是</w:t>
      </w:r>
      <w:r>
        <w:rPr>
          <w:szCs w:val="21"/>
        </w:rPr>
        <w:t>“</w:t>
      </w:r>
      <w:r>
        <w:rPr>
          <w:szCs w:val="21"/>
        </w:rPr>
        <w:t>美丽中国，我是行动者</w:t>
      </w:r>
      <w:r>
        <w:rPr>
          <w:szCs w:val="21"/>
        </w:rPr>
        <w:t>”</w:t>
      </w:r>
      <w:r>
        <w:rPr>
          <w:szCs w:val="21"/>
        </w:rPr>
        <w:t>。下列做法错误的是（　　）</w:t>
      </w:r>
    </w:p>
    <w:p w14:paraId="5B6E0555" w14:textId="77777777" w:rsidR="001A4D5C" w:rsidRDefault="001A4D5C">
      <w:pPr>
        <w:spacing w:line="360" w:lineRule="auto"/>
        <w:rPr>
          <w:szCs w:val="21"/>
        </w:rPr>
      </w:pPr>
      <w:r>
        <w:rPr>
          <w:szCs w:val="21"/>
        </w:rPr>
        <w:t>A</w:t>
      </w:r>
      <w:r>
        <w:rPr>
          <w:szCs w:val="21"/>
        </w:rPr>
        <w:t>．减少使用不必要的塑料制品，如用布袋代替塑料袋</w:t>
      </w:r>
    </w:p>
    <w:p w14:paraId="26CF8444" w14:textId="77777777" w:rsidR="001A4D5C" w:rsidRDefault="001A4D5C">
      <w:pPr>
        <w:spacing w:line="360" w:lineRule="auto"/>
        <w:rPr>
          <w:szCs w:val="21"/>
        </w:rPr>
      </w:pPr>
      <w:r>
        <w:rPr>
          <w:szCs w:val="21"/>
        </w:rPr>
        <w:t>B</w:t>
      </w:r>
      <w:r>
        <w:rPr>
          <w:szCs w:val="21"/>
        </w:rPr>
        <w:t>．节约用水提高水的使用效益，如用洗过菜的水浇花</w:t>
      </w:r>
    </w:p>
    <w:p w14:paraId="0211FE3F" w14:textId="77777777" w:rsidR="001A4D5C" w:rsidRDefault="001A4D5C">
      <w:pPr>
        <w:spacing w:line="360" w:lineRule="auto"/>
        <w:rPr>
          <w:szCs w:val="21"/>
        </w:rPr>
      </w:pPr>
      <w:r>
        <w:rPr>
          <w:szCs w:val="21"/>
        </w:rPr>
        <w:t>C</w:t>
      </w:r>
      <w:r>
        <w:rPr>
          <w:szCs w:val="21"/>
        </w:rPr>
        <w:t>．养成将垃圾分类处理的习惯，如废旧报纸回收利用</w:t>
      </w:r>
    </w:p>
    <w:p w14:paraId="07536CB0" w14:textId="77777777" w:rsidR="001A4D5C" w:rsidRDefault="001A4D5C">
      <w:pPr>
        <w:spacing w:line="360" w:lineRule="auto"/>
        <w:rPr>
          <w:szCs w:val="21"/>
        </w:rPr>
      </w:pPr>
      <w:r>
        <w:rPr>
          <w:szCs w:val="21"/>
        </w:rPr>
        <w:t>D</w:t>
      </w:r>
      <w:r>
        <w:rPr>
          <w:szCs w:val="21"/>
        </w:rPr>
        <w:t>．过度施用农药化肥提高产量，如喷洒过量农药杀虫</w:t>
      </w:r>
    </w:p>
    <w:p w14:paraId="267D5F74" w14:textId="77777777" w:rsidR="001A4D5C" w:rsidRDefault="001A4D5C">
      <w:pPr>
        <w:spacing w:line="360" w:lineRule="auto"/>
        <w:rPr>
          <w:szCs w:val="21"/>
        </w:rPr>
      </w:pPr>
      <w:r>
        <w:rPr>
          <w:szCs w:val="21"/>
        </w:rPr>
        <w:t>3</w:t>
      </w:r>
      <w:r>
        <w:rPr>
          <w:szCs w:val="21"/>
        </w:rPr>
        <w:t>．（</w:t>
      </w:r>
      <w:r>
        <w:rPr>
          <w:szCs w:val="21"/>
        </w:rPr>
        <w:t>1.50</w:t>
      </w:r>
      <w:r>
        <w:rPr>
          <w:szCs w:val="21"/>
        </w:rPr>
        <w:t>分）归纳总结是学习化学的重要方法之一。下列排序正确的是（　　）</w:t>
      </w:r>
    </w:p>
    <w:p w14:paraId="32C3A280" w14:textId="77777777" w:rsidR="001A4D5C" w:rsidRDefault="001A4D5C">
      <w:pPr>
        <w:spacing w:line="360" w:lineRule="auto"/>
        <w:rPr>
          <w:szCs w:val="21"/>
        </w:rPr>
      </w:pPr>
      <w:r>
        <w:rPr>
          <w:szCs w:val="21"/>
        </w:rPr>
        <w:t>A</w:t>
      </w:r>
      <w:r>
        <w:rPr>
          <w:szCs w:val="21"/>
        </w:rPr>
        <w:t>．金属活动性顺序：</w:t>
      </w:r>
      <w:r>
        <w:rPr>
          <w:szCs w:val="21"/>
        </w:rPr>
        <w:pict w14:anchorId="549184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49.25pt;height:40.5pt;mso-wrap-style:square;mso-position-horizontal-relative:page;mso-position-vertical-relative:page">
            <v:imagedata r:id="rId7" o:title=""/>
          </v:shape>
        </w:pict>
      </w:r>
      <w:r>
        <w:rPr>
          <w:szCs w:val="21"/>
        </w:rPr>
        <w:tab/>
      </w:r>
    </w:p>
    <w:p w14:paraId="163DCA07" w14:textId="77777777" w:rsidR="001A4D5C" w:rsidRDefault="001A4D5C">
      <w:pPr>
        <w:spacing w:line="360" w:lineRule="auto"/>
        <w:rPr>
          <w:szCs w:val="21"/>
        </w:rPr>
      </w:pPr>
      <w:r>
        <w:rPr>
          <w:szCs w:val="21"/>
        </w:rPr>
        <w:t>B</w:t>
      </w:r>
      <w:r>
        <w:rPr>
          <w:szCs w:val="21"/>
        </w:rPr>
        <w:t>．溶液的</w:t>
      </w:r>
      <w:r>
        <w:rPr>
          <w:szCs w:val="21"/>
        </w:rPr>
        <w:t>pH</w:t>
      </w:r>
      <w:r>
        <w:rPr>
          <w:szCs w:val="21"/>
        </w:rPr>
        <w:t>：</w:t>
      </w:r>
      <w:r>
        <w:rPr>
          <w:szCs w:val="21"/>
        </w:rPr>
        <w:pict w14:anchorId="6DA3FA8A">
          <v:shape id="_x0000_i1026" type="#_x0000_t75" alt="菁优网：http://www.jyeoo.com" style="width:147.75pt;height:34.5pt;mso-wrap-style:square;mso-position-horizontal-relative:page;mso-position-vertical-relative:page">
            <v:imagedata r:id="rId8" o:title=""/>
          </v:shape>
        </w:pict>
      </w:r>
    </w:p>
    <w:p w14:paraId="5B7C2F3E" w14:textId="77777777" w:rsidR="001A4D5C" w:rsidRDefault="001A4D5C">
      <w:pPr>
        <w:spacing w:line="360" w:lineRule="auto"/>
        <w:rPr>
          <w:szCs w:val="21"/>
        </w:rPr>
      </w:pPr>
      <w:r>
        <w:rPr>
          <w:szCs w:val="21"/>
        </w:rPr>
        <w:t>C</w:t>
      </w:r>
      <w:r>
        <w:rPr>
          <w:szCs w:val="21"/>
        </w:rPr>
        <w:t>．地壳中的元素含量：</w:t>
      </w:r>
      <w:r>
        <w:rPr>
          <w:szCs w:val="21"/>
        </w:rPr>
        <w:pict w14:anchorId="46CF668F">
          <v:shape id="_x0000_i1027" type="#_x0000_t75" alt="菁优网：http://www.jyeoo.com" style="width:147.75pt;height:36pt;mso-wrap-style:square;mso-position-horizontal-relative:page;mso-position-vertical-relative:page">
            <v:imagedata r:id="rId9" o:title=""/>
          </v:shape>
        </w:pict>
      </w:r>
      <w:r>
        <w:rPr>
          <w:szCs w:val="21"/>
        </w:rPr>
        <w:tab/>
      </w:r>
    </w:p>
    <w:p w14:paraId="462D44AA" w14:textId="77777777" w:rsidR="001A4D5C" w:rsidRDefault="001A4D5C">
      <w:pPr>
        <w:spacing w:line="360" w:lineRule="auto"/>
        <w:rPr>
          <w:szCs w:val="21"/>
        </w:rPr>
      </w:pPr>
      <w:r>
        <w:rPr>
          <w:szCs w:val="21"/>
        </w:rPr>
        <w:t>D</w:t>
      </w:r>
      <w:r>
        <w:rPr>
          <w:szCs w:val="21"/>
        </w:rPr>
        <w:t>．气体的密度：</w:t>
      </w:r>
      <w:r>
        <w:rPr>
          <w:szCs w:val="21"/>
        </w:rPr>
        <w:pict w14:anchorId="1D9E617B">
          <v:shape id="_x0000_i1028" type="#_x0000_t75" alt="菁优网：http://www.jyeoo.com" style="width:147.75pt;height:32.25pt;mso-wrap-style:square;mso-position-horizontal-relative:page;mso-position-vertical-relative:page">
            <v:imagedata r:id="rId10" o:title=""/>
          </v:shape>
        </w:pict>
      </w:r>
    </w:p>
    <w:p w14:paraId="51AFF58A" w14:textId="77777777" w:rsidR="001A4D5C" w:rsidRDefault="001A4D5C">
      <w:pPr>
        <w:spacing w:line="360" w:lineRule="auto"/>
        <w:rPr>
          <w:szCs w:val="21"/>
        </w:rPr>
      </w:pPr>
      <w:r>
        <w:rPr>
          <w:szCs w:val="21"/>
        </w:rPr>
        <w:t>4</w:t>
      </w:r>
      <w:r>
        <w:rPr>
          <w:szCs w:val="21"/>
        </w:rPr>
        <w:t>．（</w:t>
      </w:r>
      <w:r>
        <w:rPr>
          <w:szCs w:val="21"/>
        </w:rPr>
        <w:t>1.50</w:t>
      </w:r>
      <w:r>
        <w:rPr>
          <w:szCs w:val="21"/>
        </w:rPr>
        <w:t>分）下列说法正确的是（　　）</w:t>
      </w:r>
    </w:p>
    <w:p w14:paraId="666B896B" w14:textId="77777777" w:rsidR="001A4D5C" w:rsidRDefault="001A4D5C">
      <w:pPr>
        <w:spacing w:line="360" w:lineRule="auto"/>
        <w:rPr>
          <w:szCs w:val="21"/>
        </w:rPr>
      </w:pPr>
      <w:r>
        <w:rPr>
          <w:szCs w:val="21"/>
        </w:rPr>
        <w:t>A</w:t>
      </w:r>
      <w:r>
        <w:rPr>
          <w:szCs w:val="21"/>
        </w:rPr>
        <w:t>．将</w:t>
      </w:r>
      <w:r>
        <w:rPr>
          <w:szCs w:val="21"/>
        </w:rPr>
        <w:t>pH</w:t>
      </w:r>
      <w:r>
        <w:rPr>
          <w:szCs w:val="21"/>
        </w:rPr>
        <w:t>试纸直接浸入待测液中测其</w:t>
      </w:r>
      <w:r>
        <w:rPr>
          <w:szCs w:val="21"/>
        </w:rPr>
        <w:t>pH</w:t>
      </w:r>
    </w:p>
    <w:p w14:paraId="4683C95A" w14:textId="77777777" w:rsidR="001A4D5C" w:rsidRDefault="001A4D5C">
      <w:pPr>
        <w:spacing w:line="360" w:lineRule="auto"/>
        <w:rPr>
          <w:szCs w:val="21"/>
        </w:rPr>
      </w:pPr>
      <w:r>
        <w:rPr>
          <w:szCs w:val="21"/>
        </w:rPr>
        <w:t>B</w:t>
      </w:r>
      <w:r>
        <w:rPr>
          <w:szCs w:val="21"/>
        </w:rPr>
        <w:t>．能与盐酸反应生成</w:t>
      </w:r>
      <w:r>
        <w:rPr>
          <w:szCs w:val="21"/>
        </w:rPr>
        <w:t>CO</w:t>
      </w:r>
      <w:r>
        <w:rPr>
          <w:szCs w:val="21"/>
          <w:vertAlign w:val="subscript"/>
        </w:rPr>
        <w:t>2</w:t>
      </w:r>
      <w:r>
        <w:rPr>
          <w:szCs w:val="21"/>
        </w:rPr>
        <w:t>气体的盐一定是</w:t>
      </w:r>
      <w:r>
        <w:rPr>
          <w:szCs w:val="21"/>
        </w:rPr>
        <w:t>NaHCO</w:t>
      </w:r>
      <w:r>
        <w:rPr>
          <w:szCs w:val="21"/>
          <w:vertAlign w:val="subscript"/>
        </w:rPr>
        <w:t>3</w:t>
      </w:r>
    </w:p>
    <w:p w14:paraId="48D068B9" w14:textId="77777777" w:rsidR="001A4D5C" w:rsidRDefault="001A4D5C">
      <w:pPr>
        <w:spacing w:line="360" w:lineRule="auto"/>
        <w:rPr>
          <w:szCs w:val="21"/>
        </w:rPr>
      </w:pPr>
      <w:r>
        <w:rPr>
          <w:szCs w:val="21"/>
        </w:rPr>
        <w:t>C</w:t>
      </w:r>
      <w:r>
        <w:rPr>
          <w:szCs w:val="21"/>
        </w:rPr>
        <w:t>．铁制品锈蚀是铁在潮湿空气中缓慢氧化的过程</w:t>
      </w:r>
    </w:p>
    <w:p w14:paraId="7E4E51AD" w14:textId="77777777" w:rsidR="001A4D5C" w:rsidRDefault="001A4D5C">
      <w:pPr>
        <w:spacing w:line="360" w:lineRule="auto"/>
        <w:rPr>
          <w:szCs w:val="21"/>
        </w:rPr>
      </w:pPr>
      <w:r>
        <w:rPr>
          <w:szCs w:val="21"/>
        </w:rPr>
        <w:t>D</w:t>
      </w:r>
      <w:r>
        <w:rPr>
          <w:szCs w:val="21"/>
        </w:rPr>
        <w:t>．在测定空气里氧气含量的实验中，红磷燃烧产生大量白雾</w:t>
      </w:r>
    </w:p>
    <w:p w14:paraId="1DA05D33" w14:textId="77777777" w:rsidR="001A4D5C" w:rsidRDefault="001A4D5C">
      <w:pPr>
        <w:spacing w:line="360" w:lineRule="auto"/>
        <w:rPr>
          <w:szCs w:val="21"/>
        </w:rPr>
      </w:pPr>
      <w:r>
        <w:rPr>
          <w:szCs w:val="21"/>
        </w:rPr>
        <w:t>5</w:t>
      </w:r>
      <w:r>
        <w:rPr>
          <w:szCs w:val="21"/>
        </w:rPr>
        <w:t>．（</w:t>
      </w:r>
      <w:r>
        <w:rPr>
          <w:szCs w:val="21"/>
        </w:rPr>
        <w:t>1.50</w:t>
      </w:r>
      <w:r>
        <w:rPr>
          <w:szCs w:val="21"/>
        </w:rPr>
        <w:t>分）下列实验均与水有关，其相应描述正确的是（　　）</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2011"/>
        <w:gridCol w:w="2878"/>
        <w:gridCol w:w="1795"/>
        <w:gridCol w:w="1838"/>
      </w:tblGrid>
      <w:tr w:rsidR="00000000" w14:paraId="762EB0A0" w14:textId="77777777">
        <w:tc>
          <w:tcPr>
            <w:tcW w:w="2011" w:type="dxa"/>
          </w:tcPr>
          <w:p w14:paraId="2C24310A" w14:textId="77777777" w:rsidR="001A4D5C" w:rsidRDefault="001A4D5C">
            <w:pPr>
              <w:spacing w:line="360" w:lineRule="auto"/>
              <w:jc w:val="center"/>
              <w:rPr>
                <w:rFonts w:eastAsia="宋体"/>
                <w:szCs w:val="21"/>
              </w:rPr>
            </w:pPr>
            <w:r>
              <w:rPr>
                <w:szCs w:val="21"/>
              </w:rPr>
              <w:lastRenderedPageBreak/>
              <w:pict w14:anchorId="600E63E1">
                <v:shape id="_x0000_i1029" type="#_x0000_t75" alt="菁优网：http://www.jyeoo.com" style="width:104.25pt;height:100.5pt;mso-wrap-style:square;mso-position-horizontal-relative:page;mso-position-vertical-relative:page">
                  <v:imagedata r:id="rId11" o:title=""/>
                </v:shape>
              </w:pict>
            </w:r>
          </w:p>
        </w:tc>
        <w:tc>
          <w:tcPr>
            <w:tcW w:w="2878" w:type="dxa"/>
          </w:tcPr>
          <w:p w14:paraId="037A195D" w14:textId="77777777" w:rsidR="001A4D5C" w:rsidRDefault="001A4D5C">
            <w:pPr>
              <w:spacing w:line="360" w:lineRule="auto"/>
              <w:jc w:val="center"/>
              <w:rPr>
                <w:rFonts w:eastAsia="宋体"/>
                <w:szCs w:val="21"/>
              </w:rPr>
            </w:pPr>
            <w:r>
              <w:rPr>
                <w:szCs w:val="21"/>
              </w:rPr>
              <w:pict w14:anchorId="231A916C">
                <v:shape id="_x0000_i1030" type="#_x0000_t75" alt="菁优网：http://www.jyeoo.com" style="width:130.5pt;height:87.75pt;mso-position-horizontal-relative:page;mso-position-vertical-relative:page">
                  <v:fill o:detectmouseclick="t"/>
                  <v:imagedata r:id="rId12" o:title="www.jyeoo"/>
                </v:shape>
              </w:pict>
            </w:r>
          </w:p>
        </w:tc>
        <w:tc>
          <w:tcPr>
            <w:tcW w:w="1795" w:type="dxa"/>
          </w:tcPr>
          <w:p w14:paraId="7E2BB842" w14:textId="77777777" w:rsidR="001A4D5C" w:rsidRDefault="001A4D5C">
            <w:pPr>
              <w:spacing w:line="360" w:lineRule="auto"/>
              <w:jc w:val="center"/>
              <w:rPr>
                <w:rFonts w:eastAsia="宋体"/>
                <w:szCs w:val="21"/>
              </w:rPr>
            </w:pPr>
            <w:r>
              <w:rPr>
                <w:szCs w:val="21"/>
              </w:rPr>
              <w:pict w14:anchorId="4D49982D">
                <v:shape id="_x0000_i1031" type="#_x0000_t75" alt="菁优网：http://www.jyeoo.com" style="width:81.75pt;height:99pt;mso-position-horizontal-relative:page;mso-position-vertical-relative:page">
                  <v:fill o:detectmouseclick="t"/>
                  <v:imagedata r:id="rId13" o:title="www.jyeoo"/>
                </v:shape>
              </w:pict>
            </w:r>
          </w:p>
        </w:tc>
        <w:tc>
          <w:tcPr>
            <w:tcW w:w="1838" w:type="dxa"/>
          </w:tcPr>
          <w:p w14:paraId="6E48B402" w14:textId="77777777" w:rsidR="001A4D5C" w:rsidRDefault="001A4D5C">
            <w:pPr>
              <w:spacing w:line="360" w:lineRule="auto"/>
              <w:jc w:val="center"/>
              <w:rPr>
                <w:rFonts w:eastAsia="宋体"/>
                <w:szCs w:val="21"/>
              </w:rPr>
            </w:pPr>
            <w:r>
              <w:rPr>
                <w:szCs w:val="21"/>
              </w:rPr>
              <w:pict w14:anchorId="1B5FDC2E">
                <v:shape id="_x0000_i1032" type="#_x0000_t75" alt="菁优网：http://www.jyeoo.com" style="width:82.9pt;height:71.25pt;mso-position-horizontal-relative:page;mso-position-vertical-relative:page">
                  <v:fill o:detectmouseclick="t"/>
                  <v:imagedata r:id="rId14" o:title="www.jyeoo"/>
                </v:shape>
              </w:pict>
            </w:r>
          </w:p>
        </w:tc>
      </w:tr>
      <w:tr w:rsidR="00000000" w14:paraId="16E30F54" w14:textId="77777777">
        <w:tc>
          <w:tcPr>
            <w:tcW w:w="2011" w:type="dxa"/>
          </w:tcPr>
          <w:p w14:paraId="783AECB9" w14:textId="77777777" w:rsidR="001A4D5C" w:rsidRDefault="001A4D5C">
            <w:pPr>
              <w:spacing w:line="360" w:lineRule="auto"/>
              <w:jc w:val="center"/>
              <w:rPr>
                <w:rFonts w:eastAsia="宋体"/>
                <w:szCs w:val="21"/>
              </w:rPr>
            </w:pPr>
            <w:r>
              <w:rPr>
                <w:rFonts w:eastAsia="宋体"/>
                <w:szCs w:val="21"/>
              </w:rPr>
              <w:t>A</w:t>
            </w:r>
            <w:r>
              <w:rPr>
                <w:rFonts w:eastAsia="宋体"/>
                <w:szCs w:val="21"/>
              </w:rPr>
              <w:t>属于化学变化</w:t>
            </w:r>
          </w:p>
        </w:tc>
        <w:tc>
          <w:tcPr>
            <w:tcW w:w="2878" w:type="dxa"/>
          </w:tcPr>
          <w:p w14:paraId="07986621" w14:textId="77777777" w:rsidR="001A4D5C" w:rsidRDefault="001A4D5C">
            <w:pPr>
              <w:spacing w:line="360" w:lineRule="auto"/>
              <w:jc w:val="center"/>
              <w:rPr>
                <w:rFonts w:eastAsia="宋体"/>
                <w:szCs w:val="21"/>
              </w:rPr>
            </w:pPr>
            <w:r>
              <w:rPr>
                <w:rFonts w:eastAsia="宋体"/>
                <w:szCs w:val="21"/>
              </w:rPr>
              <w:t>B</w:t>
            </w:r>
            <w:r>
              <w:rPr>
                <w:rFonts w:eastAsia="宋体"/>
                <w:szCs w:val="21"/>
              </w:rPr>
              <w:t>净化后可得纯水</w:t>
            </w:r>
          </w:p>
        </w:tc>
        <w:tc>
          <w:tcPr>
            <w:tcW w:w="1795" w:type="dxa"/>
          </w:tcPr>
          <w:p w14:paraId="7C92A945" w14:textId="77777777" w:rsidR="001A4D5C" w:rsidRDefault="001A4D5C">
            <w:pPr>
              <w:spacing w:line="360" w:lineRule="auto"/>
              <w:jc w:val="center"/>
              <w:rPr>
                <w:rFonts w:eastAsia="宋体"/>
                <w:szCs w:val="21"/>
              </w:rPr>
            </w:pPr>
            <w:r>
              <w:rPr>
                <w:rFonts w:eastAsia="宋体"/>
                <w:szCs w:val="21"/>
              </w:rPr>
              <w:t>C</w:t>
            </w:r>
            <w:r>
              <w:rPr>
                <w:rFonts w:eastAsia="宋体"/>
                <w:szCs w:val="21"/>
              </w:rPr>
              <w:t>证明水的组成</w:t>
            </w:r>
          </w:p>
        </w:tc>
        <w:tc>
          <w:tcPr>
            <w:tcW w:w="1838" w:type="dxa"/>
          </w:tcPr>
          <w:p w14:paraId="2174BF7E" w14:textId="77777777" w:rsidR="001A4D5C" w:rsidRDefault="001A4D5C">
            <w:pPr>
              <w:spacing w:line="360" w:lineRule="auto"/>
              <w:jc w:val="center"/>
              <w:rPr>
                <w:rFonts w:eastAsia="宋体"/>
                <w:szCs w:val="21"/>
              </w:rPr>
            </w:pPr>
            <w:r>
              <w:rPr>
                <w:rFonts w:eastAsia="宋体"/>
                <w:szCs w:val="21"/>
              </w:rPr>
              <w:t>D</w:t>
            </w:r>
            <w:r>
              <w:rPr>
                <w:rFonts w:eastAsia="宋体"/>
                <w:szCs w:val="21"/>
              </w:rPr>
              <w:t>吸收大量热</w:t>
            </w:r>
          </w:p>
        </w:tc>
      </w:tr>
    </w:tbl>
    <w:p w14:paraId="1FCFD917" w14:textId="77777777" w:rsidR="001A4D5C" w:rsidRDefault="001A4D5C">
      <w:pPr>
        <w:spacing w:line="360" w:lineRule="auto"/>
        <w:rPr>
          <w:szCs w:val="21"/>
        </w:rPr>
      </w:pPr>
      <w:r>
        <w:rPr>
          <w:szCs w:val="21"/>
        </w:rPr>
        <w:t>A</w:t>
      </w:r>
      <w:r>
        <w:rPr>
          <w:szCs w:val="21"/>
        </w:rPr>
        <w:t>．</w:t>
      </w:r>
      <w:r>
        <w:rPr>
          <w:szCs w:val="21"/>
        </w:rPr>
        <w:t>A</w:t>
      </w:r>
      <w:r>
        <w:rPr>
          <w:szCs w:val="21"/>
        </w:rPr>
        <w:tab/>
        <w:t>B</w:t>
      </w:r>
      <w:r>
        <w:rPr>
          <w:szCs w:val="21"/>
        </w:rPr>
        <w:t>．</w:t>
      </w:r>
      <w:r>
        <w:rPr>
          <w:szCs w:val="21"/>
        </w:rPr>
        <w:t>B</w:t>
      </w:r>
      <w:r>
        <w:rPr>
          <w:szCs w:val="21"/>
        </w:rPr>
        <w:tab/>
        <w:t>C</w:t>
      </w:r>
      <w:r>
        <w:rPr>
          <w:szCs w:val="21"/>
        </w:rPr>
        <w:t>．</w:t>
      </w:r>
      <w:r>
        <w:rPr>
          <w:szCs w:val="21"/>
        </w:rPr>
        <w:t>C</w:t>
      </w:r>
      <w:r>
        <w:rPr>
          <w:szCs w:val="21"/>
        </w:rPr>
        <w:tab/>
        <w:t>D</w:t>
      </w:r>
      <w:r>
        <w:rPr>
          <w:szCs w:val="21"/>
        </w:rPr>
        <w:t>．</w:t>
      </w:r>
      <w:r>
        <w:rPr>
          <w:szCs w:val="21"/>
        </w:rPr>
        <w:t>D</w:t>
      </w:r>
    </w:p>
    <w:p w14:paraId="03C81D74" w14:textId="77777777" w:rsidR="001A4D5C" w:rsidRDefault="001A4D5C">
      <w:pPr>
        <w:spacing w:line="360" w:lineRule="auto"/>
        <w:rPr>
          <w:szCs w:val="21"/>
        </w:rPr>
      </w:pPr>
      <w:r>
        <w:rPr>
          <w:szCs w:val="21"/>
        </w:rPr>
        <w:t>6</w:t>
      </w:r>
      <w:r>
        <w:rPr>
          <w:szCs w:val="21"/>
        </w:rPr>
        <w:t>．（</w:t>
      </w:r>
      <w:r>
        <w:rPr>
          <w:szCs w:val="21"/>
        </w:rPr>
        <w:t>1.50</w:t>
      </w:r>
      <w:r>
        <w:rPr>
          <w:szCs w:val="21"/>
        </w:rPr>
        <w:t>分）锌是促进人体生长发育的必须微量元素。如图为锌元素在元素周期表中的相关信息及原子结构示意图。下列说法正确的是（　　）</w:t>
      </w:r>
    </w:p>
    <w:p w14:paraId="2F1E934E" w14:textId="77777777" w:rsidR="001A4D5C" w:rsidRDefault="001A4D5C">
      <w:pPr>
        <w:spacing w:line="360" w:lineRule="auto"/>
        <w:rPr>
          <w:szCs w:val="21"/>
        </w:rPr>
      </w:pPr>
      <w:r>
        <w:rPr>
          <w:szCs w:val="21"/>
        </w:rPr>
        <w:pict w14:anchorId="478E7E6B">
          <v:shape id="_x0000_i1033" type="#_x0000_t75" alt="菁优网：http://www.jyeoo.com" style="width:131.25pt;height:93pt;mso-wrap-style:square;mso-position-horizontal-relative:page;mso-position-vertical-relative:page">
            <v:imagedata r:id="rId15" o:title=""/>
          </v:shape>
        </w:pict>
      </w:r>
    </w:p>
    <w:p w14:paraId="4305D899" w14:textId="77777777" w:rsidR="001A4D5C" w:rsidRDefault="001A4D5C">
      <w:pPr>
        <w:spacing w:line="360" w:lineRule="auto"/>
        <w:rPr>
          <w:szCs w:val="21"/>
        </w:rPr>
      </w:pPr>
      <w:r>
        <w:rPr>
          <w:szCs w:val="21"/>
        </w:rPr>
        <w:t>A</w:t>
      </w:r>
      <w:r>
        <w:rPr>
          <w:szCs w:val="21"/>
        </w:rPr>
        <w:t>．锌属于非金属元素</w:t>
      </w:r>
    </w:p>
    <w:p w14:paraId="52534770" w14:textId="77777777" w:rsidR="001A4D5C" w:rsidRDefault="001A4D5C">
      <w:pPr>
        <w:spacing w:line="360" w:lineRule="auto"/>
        <w:rPr>
          <w:szCs w:val="21"/>
        </w:rPr>
      </w:pPr>
      <w:r>
        <w:rPr>
          <w:szCs w:val="21"/>
        </w:rPr>
        <w:t>B</w:t>
      </w:r>
      <w:r>
        <w:rPr>
          <w:szCs w:val="21"/>
        </w:rPr>
        <w:t>．锌原子的中子数为</w:t>
      </w:r>
      <w:r>
        <w:rPr>
          <w:szCs w:val="21"/>
        </w:rPr>
        <w:t>30</w:t>
      </w:r>
    </w:p>
    <w:p w14:paraId="5FE87611" w14:textId="77777777" w:rsidR="001A4D5C" w:rsidRDefault="001A4D5C">
      <w:pPr>
        <w:spacing w:line="360" w:lineRule="auto"/>
        <w:rPr>
          <w:szCs w:val="21"/>
        </w:rPr>
      </w:pPr>
      <w:r>
        <w:rPr>
          <w:szCs w:val="21"/>
        </w:rPr>
        <w:t>C</w:t>
      </w:r>
      <w:r>
        <w:rPr>
          <w:szCs w:val="21"/>
        </w:rPr>
        <w:t>．锌的相对原子质量为</w:t>
      </w:r>
      <w:r>
        <w:rPr>
          <w:szCs w:val="21"/>
        </w:rPr>
        <w:t>65.38g</w:t>
      </w:r>
    </w:p>
    <w:p w14:paraId="740656F8" w14:textId="77777777" w:rsidR="001A4D5C" w:rsidRDefault="001A4D5C">
      <w:pPr>
        <w:spacing w:line="360" w:lineRule="auto"/>
        <w:rPr>
          <w:szCs w:val="21"/>
        </w:rPr>
      </w:pPr>
      <w:r>
        <w:rPr>
          <w:szCs w:val="21"/>
        </w:rPr>
        <w:t>D</w:t>
      </w:r>
      <w:r>
        <w:rPr>
          <w:szCs w:val="21"/>
        </w:rPr>
        <w:t>．锌原子在化学反应中易失去电子形成</w:t>
      </w:r>
      <w:r>
        <w:rPr>
          <w:szCs w:val="21"/>
        </w:rPr>
        <w:t>Zn</w:t>
      </w:r>
      <w:r>
        <w:rPr>
          <w:szCs w:val="21"/>
          <w:vertAlign w:val="superscript"/>
        </w:rPr>
        <w:t>2</w:t>
      </w:r>
      <w:r>
        <w:rPr>
          <w:rFonts w:ascii="宋体" w:eastAsia="宋体" w:hAnsi="宋体" w:hint="eastAsia"/>
          <w:szCs w:val="21"/>
          <w:vertAlign w:val="superscript"/>
        </w:rPr>
        <w:t>+</w:t>
      </w:r>
    </w:p>
    <w:p w14:paraId="32435E68" w14:textId="77777777" w:rsidR="001A4D5C" w:rsidRDefault="001A4D5C">
      <w:pPr>
        <w:spacing w:line="360" w:lineRule="auto"/>
        <w:rPr>
          <w:szCs w:val="21"/>
        </w:rPr>
      </w:pPr>
      <w:r>
        <w:rPr>
          <w:szCs w:val="21"/>
        </w:rPr>
        <w:t>7</w:t>
      </w:r>
      <w:r>
        <w:rPr>
          <w:szCs w:val="21"/>
        </w:rPr>
        <w:t>．（</w:t>
      </w:r>
      <w:r>
        <w:rPr>
          <w:szCs w:val="21"/>
        </w:rPr>
        <w:t>1.50</w:t>
      </w:r>
      <w:r>
        <w:rPr>
          <w:szCs w:val="21"/>
        </w:rPr>
        <w:t>分）维生素可以起到调节新陈代谢、预防疾病、维持身体健康的重要作用。缺乏维生素</w:t>
      </w:r>
      <w:r>
        <w:rPr>
          <w:szCs w:val="21"/>
        </w:rPr>
        <w:t>A</w:t>
      </w:r>
      <w:r>
        <w:rPr>
          <w:szCs w:val="21"/>
          <w:vertAlign w:val="subscript"/>
        </w:rPr>
        <w:t>1</w:t>
      </w:r>
      <w:r>
        <w:rPr>
          <w:szCs w:val="21"/>
        </w:rPr>
        <w:t>（</w:t>
      </w:r>
      <w:r>
        <w:rPr>
          <w:szCs w:val="21"/>
        </w:rPr>
        <w:t>C</w:t>
      </w:r>
      <w:r>
        <w:rPr>
          <w:szCs w:val="21"/>
          <w:vertAlign w:val="subscript"/>
        </w:rPr>
        <w:t>20</w:t>
      </w:r>
      <w:r>
        <w:rPr>
          <w:szCs w:val="21"/>
        </w:rPr>
        <w:t>H</w:t>
      </w:r>
      <w:r>
        <w:rPr>
          <w:szCs w:val="21"/>
          <w:vertAlign w:val="subscript"/>
        </w:rPr>
        <w:t>30</w:t>
      </w:r>
      <w:r>
        <w:rPr>
          <w:szCs w:val="21"/>
        </w:rPr>
        <w:t>O</w:t>
      </w:r>
      <w:r>
        <w:rPr>
          <w:szCs w:val="21"/>
        </w:rPr>
        <w:t>），会引起夜盲症。下列关于维生素</w:t>
      </w:r>
      <w:r>
        <w:rPr>
          <w:szCs w:val="21"/>
        </w:rPr>
        <w:t>A</w:t>
      </w:r>
      <w:r>
        <w:rPr>
          <w:szCs w:val="21"/>
          <w:vertAlign w:val="subscript"/>
        </w:rPr>
        <w:t>1</w:t>
      </w:r>
      <w:r>
        <w:rPr>
          <w:szCs w:val="21"/>
        </w:rPr>
        <w:t>的说法中正确的是（　　）</w:t>
      </w:r>
    </w:p>
    <w:p w14:paraId="5D898E6D" w14:textId="77777777" w:rsidR="001A4D5C" w:rsidRDefault="001A4D5C">
      <w:pPr>
        <w:spacing w:line="360" w:lineRule="auto"/>
        <w:rPr>
          <w:szCs w:val="21"/>
        </w:rPr>
      </w:pPr>
      <w:r>
        <w:rPr>
          <w:szCs w:val="21"/>
        </w:rPr>
        <w:t>A</w:t>
      </w:r>
      <w:r>
        <w:rPr>
          <w:szCs w:val="21"/>
        </w:rPr>
        <w:t>．维生素</w:t>
      </w:r>
      <w:r>
        <w:rPr>
          <w:szCs w:val="21"/>
        </w:rPr>
        <w:t>A</w:t>
      </w:r>
      <w:r>
        <w:rPr>
          <w:szCs w:val="21"/>
          <w:vertAlign w:val="subscript"/>
        </w:rPr>
        <w:t>1</w:t>
      </w:r>
      <w:r>
        <w:rPr>
          <w:szCs w:val="21"/>
        </w:rPr>
        <w:t>属于无机化合物</w:t>
      </w:r>
    </w:p>
    <w:p w14:paraId="0129D2DA" w14:textId="77777777" w:rsidR="001A4D5C" w:rsidRDefault="001A4D5C">
      <w:pPr>
        <w:spacing w:line="360" w:lineRule="auto"/>
        <w:rPr>
          <w:szCs w:val="21"/>
        </w:rPr>
      </w:pPr>
      <w:r>
        <w:rPr>
          <w:szCs w:val="21"/>
        </w:rPr>
        <w:t>B</w:t>
      </w:r>
      <w:r>
        <w:rPr>
          <w:szCs w:val="21"/>
        </w:rPr>
        <w:t>．维生素</w:t>
      </w:r>
      <w:r>
        <w:rPr>
          <w:szCs w:val="21"/>
        </w:rPr>
        <w:t>A</w:t>
      </w:r>
      <w:r>
        <w:rPr>
          <w:szCs w:val="21"/>
          <w:vertAlign w:val="subscript"/>
        </w:rPr>
        <w:t>1</w:t>
      </w:r>
      <w:r>
        <w:rPr>
          <w:szCs w:val="21"/>
        </w:rPr>
        <w:t>中</w:t>
      </w:r>
      <w:r>
        <w:rPr>
          <w:szCs w:val="21"/>
        </w:rPr>
        <w:t>O</w:t>
      </w:r>
      <w:r>
        <w:rPr>
          <w:szCs w:val="21"/>
        </w:rPr>
        <w:t>元素的质量分数最低</w:t>
      </w:r>
    </w:p>
    <w:p w14:paraId="3C8AB436" w14:textId="77777777" w:rsidR="001A4D5C" w:rsidRDefault="001A4D5C">
      <w:pPr>
        <w:spacing w:line="360" w:lineRule="auto"/>
        <w:rPr>
          <w:szCs w:val="21"/>
        </w:rPr>
      </w:pPr>
      <w:r>
        <w:rPr>
          <w:szCs w:val="21"/>
        </w:rPr>
        <w:t>C</w:t>
      </w:r>
      <w:r>
        <w:rPr>
          <w:szCs w:val="21"/>
        </w:rPr>
        <w:t>．维生素</w:t>
      </w:r>
      <w:r>
        <w:rPr>
          <w:szCs w:val="21"/>
        </w:rPr>
        <w:t>A</w:t>
      </w:r>
      <w:r>
        <w:rPr>
          <w:szCs w:val="21"/>
          <w:vertAlign w:val="subscript"/>
        </w:rPr>
        <w:t>1</w:t>
      </w:r>
      <w:r>
        <w:rPr>
          <w:szCs w:val="21"/>
        </w:rPr>
        <w:t>中碳、氢元素的质量比为</w:t>
      </w:r>
      <w:r>
        <w:rPr>
          <w:szCs w:val="21"/>
        </w:rPr>
        <w:t>2</w:t>
      </w:r>
      <w:r>
        <w:rPr>
          <w:szCs w:val="21"/>
        </w:rPr>
        <w:t>：</w:t>
      </w:r>
      <w:r>
        <w:rPr>
          <w:szCs w:val="21"/>
        </w:rPr>
        <w:t>3</w:t>
      </w:r>
    </w:p>
    <w:p w14:paraId="30304C3E" w14:textId="77777777" w:rsidR="001A4D5C" w:rsidRDefault="001A4D5C">
      <w:pPr>
        <w:spacing w:line="360" w:lineRule="auto"/>
        <w:rPr>
          <w:szCs w:val="21"/>
        </w:rPr>
      </w:pPr>
      <w:r>
        <w:rPr>
          <w:szCs w:val="21"/>
        </w:rPr>
        <w:t>D</w:t>
      </w:r>
      <w:r>
        <w:rPr>
          <w:szCs w:val="21"/>
        </w:rPr>
        <w:t>．维生素</w:t>
      </w:r>
      <w:r>
        <w:rPr>
          <w:szCs w:val="21"/>
        </w:rPr>
        <w:t>A1</w:t>
      </w:r>
      <w:r>
        <w:rPr>
          <w:szCs w:val="21"/>
        </w:rPr>
        <w:t>由</w:t>
      </w:r>
      <w:r>
        <w:rPr>
          <w:szCs w:val="21"/>
        </w:rPr>
        <w:t>20</w:t>
      </w:r>
      <w:r>
        <w:rPr>
          <w:szCs w:val="21"/>
        </w:rPr>
        <w:t>个碳原子、</w:t>
      </w:r>
      <w:r>
        <w:rPr>
          <w:szCs w:val="21"/>
        </w:rPr>
        <w:t>30</w:t>
      </w:r>
      <w:r>
        <w:rPr>
          <w:szCs w:val="21"/>
        </w:rPr>
        <w:t>个氢原子、</w:t>
      </w:r>
      <w:r>
        <w:rPr>
          <w:szCs w:val="21"/>
        </w:rPr>
        <w:t>1</w:t>
      </w:r>
      <w:r>
        <w:rPr>
          <w:szCs w:val="21"/>
        </w:rPr>
        <w:t>个氧原子构成</w:t>
      </w:r>
    </w:p>
    <w:p w14:paraId="47E9B68C" w14:textId="77777777" w:rsidR="001A4D5C" w:rsidRDefault="001A4D5C">
      <w:pPr>
        <w:spacing w:line="360" w:lineRule="auto"/>
        <w:rPr>
          <w:szCs w:val="21"/>
        </w:rPr>
      </w:pPr>
      <w:r>
        <w:rPr>
          <w:szCs w:val="21"/>
        </w:rPr>
        <w:t>8</w:t>
      </w:r>
      <w:r>
        <w:rPr>
          <w:szCs w:val="21"/>
        </w:rPr>
        <w:t>．（</w:t>
      </w:r>
      <w:r>
        <w:rPr>
          <w:szCs w:val="21"/>
        </w:rPr>
        <w:t>1.50</w:t>
      </w:r>
      <w:r>
        <w:rPr>
          <w:szCs w:val="21"/>
        </w:rPr>
        <w:t>分）最近，我国科学家成功合成新型催化剂，将</w:t>
      </w:r>
      <w:r>
        <w:rPr>
          <w:szCs w:val="21"/>
        </w:rPr>
        <w:t>CO</w:t>
      </w:r>
      <w:r>
        <w:rPr>
          <w:szCs w:val="21"/>
          <w:vertAlign w:val="subscript"/>
        </w:rPr>
        <w:t>2</w:t>
      </w:r>
      <w:r>
        <w:rPr>
          <w:szCs w:val="21"/>
        </w:rPr>
        <w:t>高效转化为甲醇（</w:t>
      </w:r>
      <w:r>
        <w:rPr>
          <w:szCs w:val="21"/>
        </w:rPr>
        <w:t>CH</w:t>
      </w:r>
      <w:r>
        <w:rPr>
          <w:szCs w:val="21"/>
          <w:vertAlign w:val="subscript"/>
        </w:rPr>
        <w:t>3</w:t>
      </w:r>
      <w:r>
        <w:rPr>
          <w:szCs w:val="21"/>
        </w:rPr>
        <w:t>OH</w:t>
      </w:r>
      <w:r>
        <w:rPr>
          <w:szCs w:val="21"/>
        </w:rPr>
        <w:t>）。这不仅可以缓解碳排放引起的温室效应，还将成为理想的能源补充形式。该化学反应的微观过程如图所示。下列说法正确的是（　　）</w:t>
      </w:r>
    </w:p>
    <w:p w14:paraId="6C0CF265" w14:textId="77777777" w:rsidR="001A4D5C" w:rsidRDefault="001A4D5C">
      <w:pPr>
        <w:spacing w:line="360" w:lineRule="auto"/>
        <w:rPr>
          <w:szCs w:val="21"/>
        </w:rPr>
      </w:pPr>
      <w:r>
        <w:rPr>
          <w:szCs w:val="21"/>
        </w:rPr>
        <w:pict w14:anchorId="4094A111">
          <v:shape id="_x0000_i1034" type="#_x0000_t75" alt="菁优网：http://www.jyeoo.com" style="width:348.75pt;height:68.25pt;mso-wrap-style:square;mso-position-horizontal-relative:page;mso-position-vertical-relative:page">
            <v:imagedata r:id="rId16" o:title=""/>
          </v:shape>
        </w:pict>
      </w:r>
    </w:p>
    <w:p w14:paraId="47BC0F37" w14:textId="77777777" w:rsidR="001A4D5C" w:rsidRDefault="001A4D5C">
      <w:pPr>
        <w:spacing w:line="360" w:lineRule="auto"/>
        <w:rPr>
          <w:szCs w:val="21"/>
        </w:rPr>
      </w:pPr>
      <w:r>
        <w:rPr>
          <w:szCs w:val="21"/>
        </w:rPr>
        <w:t>A</w:t>
      </w:r>
      <w:r>
        <w:rPr>
          <w:szCs w:val="21"/>
        </w:rPr>
        <w:t>．该反应中四种物质均为化合物</w:t>
      </w:r>
    </w:p>
    <w:p w14:paraId="14A09B02" w14:textId="77777777" w:rsidR="001A4D5C" w:rsidRDefault="001A4D5C">
      <w:pPr>
        <w:spacing w:line="360" w:lineRule="auto"/>
        <w:rPr>
          <w:szCs w:val="21"/>
        </w:rPr>
      </w:pPr>
      <w:r>
        <w:rPr>
          <w:szCs w:val="21"/>
        </w:rPr>
        <w:lastRenderedPageBreak/>
        <w:t>B</w:t>
      </w:r>
      <w:r>
        <w:rPr>
          <w:szCs w:val="21"/>
        </w:rPr>
        <w:t>．反应前后</w:t>
      </w:r>
      <w:r>
        <w:rPr>
          <w:szCs w:val="21"/>
        </w:rPr>
        <w:t>H</w:t>
      </w:r>
      <w:r>
        <w:rPr>
          <w:szCs w:val="21"/>
        </w:rPr>
        <w:t>元素的化合价不变</w:t>
      </w:r>
    </w:p>
    <w:p w14:paraId="70675006" w14:textId="77777777" w:rsidR="001A4D5C" w:rsidRDefault="001A4D5C">
      <w:pPr>
        <w:spacing w:line="360" w:lineRule="auto"/>
        <w:rPr>
          <w:szCs w:val="21"/>
        </w:rPr>
      </w:pPr>
      <w:r>
        <w:rPr>
          <w:szCs w:val="21"/>
        </w:rPr>
        <w:t>C</w:t>
      </w:r>
      <w:r>
        <w:rPr>
          <w:szCs w:val="21"/>
        </w:rPr>
        <w:t>．参加反应的甲、乙分子个数比为</w:t>
      </w:r>
      <w:r>
        <w:rPr>
          <w:szCs w:val="21"/>
        </w:rPr>
        <w:t>1</w:t>
      </w:r>
      <w:r>
        <w:rPr>
          <w:szCs w:val="21"/>
        </w:rPr>
        <w:t>：</w:t>
      </w:r>
      <w:r>
        <w:rPr>
          <w:szCs w:val="21"/>
        </w:rPr>
        <w:t>3</w:t>
      </w:r>
    </w:p>
    <w:p w14:paraId="4675EE24" w14:textId="77777777" w:rsidR="001A4D5C" w:rsidRDefault="001A4D5C">
      <w:pPr>
        <w:spacing w:line="360" w:lineRule="auto"/>
        <w:rPr>
          <w:szCs w:val="21"/>
        </w:rPr>
      </w:pPr>
      <w:r>
        <w:rPr>
          <w:szCs w:val="21"/>
        </w:rPr>
        <w:t>D</w:t>
      </w:r>
      <w:r>
        <w:rPr>
          <w:szCs w:val="21"/>
        </w:rPr>
        <w:t>．反应前后原子数目发生改变</w:t>
      </w:r>
    </w:p>
    <w:p w14:paraId="353DAD93" w14:textId="77777777" w:rsidR="001A4D5C" w:rsidRDefault="001A4D5C">
      <w:pPr>
        <w:spacing w:line="360" w:lineRule="auto"/>
        <w:rPr>
          <w:szCs w:val="21"/>
        </w:rPr>
      </w:pPr>
      <w:r>
        <w:rPr>
          <w:szCs w:val="21"/>
        </w:rPr>
        <w:t>9</w:t>
      </w:r>
      <w:r>
        <w:rPr>
          <w:szCs w:val="21"/>
        </w:rPr>
        <w:t>．（</w:t>
      </w:r>
      <w:r>
        <w:rPr>
          <w:szCs w:val="21"/>
        </w:rPr>
        <w:t>1.50</w:t>
      </w:r>
      <w:r>
        <w:rPr>
          <w:szCs w:val="21"/>
        </w:rPr>
        <w:t>分）甲、乙两种物质（不含结晶水）的溶解度曲线如图所示，下列叙述正确的是（　　）</w:t>
      </w:r>
    </w:p>
    <w:p w14:paraId="1A38B9B8" w14:textId="77777777" w:rsidR="001A4D5C" w:rsidRDefault="001A4D5C">
      <w:pPr>
        <w:spacing w:line="360" w:lineRule="auto"/>
        <w:rPr>
          <w:szCs w:val="21"/>
        </w:rPr>
      </w:pPr>
      <w:r>
        <w:rPr>
          <w:szCs w:val="21"/>
        </w:rPr>
        <w:pict w14:anchorId="20F3ECFC">
          <v:shape id="_x0000_i1035" type="#_x0000_t75" alt="菁优网：http://www.jyeoo.com" style="width:141pt;height:114.75pt;mso-wrap-style:square;mso-position-horizontal-relative:page;mso-position-vertical-relative:page">
            <v:imagedata r:id="rId17" o:title=""/>
          </v:shape>
        </w:pict>
      </w:r>
    </w:p>
    <w:p w14:paraId="0D398F1B" w14:textId="77777777" w:rsidR="001A4D5C" w:rsidRDefault="001A4D5C">
      <w:pPr>
        <w:spacing w:line="360" w:lineRule="auto"/>
        <w:rPr>
          <w:szCs w:val="21"/>
        </w:rPr>
      </w:pPr>
      <w:r>
        <w:rPr>
          <w:szCs w:val="21"/>
        </w:rPr>
        <w:t>A</w:t>
      </w:r>
      <w:r>
        <w:rPr>
          <w:szCs w:val="21"/>
        </w:rPr>
        <w:t>．甲和乙的溶解度相等且均为</w:t>
      </w:r>
      <w:r>
        <w:rPr>
          <w:szCs w:val="21"/>
        </w:rPr>
        <w:t>30g</w:t>
      </w:r>
    </w:p>
    <w:p w14:paraId="7433A851" w14:textId="77777777" w:rsidR="001A4D5C" w:rsidRDefault="001A4D5C">
      <w:pPr>
        <w:spacing w:line="360" w:lineRule="auto"/>
        <w:rPr>
          <w:szCs w:val="21"/>
        </w:rPr>
      </w:pPr>
      <w:r>
        <w:rPr>
          <w:szCs w:val="21"/>
        </w:rPr>
        <w:t>B</w:t>
      </w:r>
      <w:r>
        <w:rPr>
          <w:szCs w:val="21"/>
        </w:rPr>
        <w:t>．甲物质的溶解度随温度的升高而减小</w:t>
      </w:r>
    </w:p>
    <w:p w14:paraId="7CCD1D63" w14:textId="77777777" w:rsidR="001A4D5C" w:rsidRDefault="001A4D5C">
      <w:pPr>
        <w:spacing w:line="360" w:lineRule="auto"/>
        <w:rPr>
          <w:szCs w:val="21"/>
        </w:rPr>
      </w:pPr>
      <w:r>
        <w:rPr>
          <w:szCs w:val="21"/>
        </w:rPr>
        <w:t>C</w:t>
      </w:r>
      <w:r>
        <w:rPr>
          <w:szCs w:val="21"/>
        </w:rPr>
        <w:t>．</w:t>
      </w:r>
      <w:r>
        <w:rPr>
          <w:szCs w:val="21"/>
        </w:rPr>
        <w:t>t</w:t>
      </w:r>
      <w:r>
        <w:rPr>
          <w:szCs w:val="21"/>
          <w:vertAlign w:val="subscript"/>
        </w:rPr>
        <w:t>1</w:t>
      </w:r>
      <w:r>
        <w:rPr>
          <w:szCs w:val="21"/>
        </w:rPr>
        <w:t>℃</w:t>
      </w:r>
      <w:r>
        <w:rPr>
          <w:szCs w:val="21"/>
        </w:rPr>
        <w:t>时，乙的饱和溶液中溶质与溶剂的质量比为</w:t>
      </w:r>
      <w:r>
        <w:rPr>
          <w:szCs w:val="21"/>
        </w:rPr>
        <w:t>3</w:t>
      </w:r>
      <w:r>
        <w:rPr>
          <w:szCs w:val="21"/>
        </w:rPr>
        <w:t>：</w:t>
      </w:r>
      <w:r>
        <w:rPr>
          <w:szCs w:val="21"/>
        </w:rPr>
        <w:t>7</w:t>
      </w:r>
    </w:p>
    <w:p w14:paraId="63ED69CE" w14:textId="77777777" w:rsidR="001A4D5C" w:rsidRDefault="001A4D5C">
      <w:pPr>
        <w:spacing w:line="360" w:lineRule="auto"/>
        <w:rPr>
          <w:szCs w:val="21"/>
        </w:rPr>
      </w:pPr>
      <w:r>
        <w:rPr>
          <w:szCs w:val="21"/>
        </w:rPr>
        <w:t>D</w:t>
      </w:r>
      <w:r>
        <w:rPr>
          <w:szCs w:val="21"/>
        </w:rPr>
        <w:t>．将</w:t>
      </w:r>
      <w:r>
        <w:rPr>
          <w:szCs w:val="21"/>
        </w:rPr>
        <w:t>t</w:t>
      </w:r>
      <w:r>
        <w:rPr>
          <w:szCs w:val="21"/>
          <w:vertAlign w:val="subscript"/>
        </w:rPr>
        <w:t>2</w:t>
      </w:r>
      <w:r>
        <w:rPr>
          <w:szCs w:val="21"/>
        </w:rPr>
        <w:t>℃150g</w:t>
      </w:r>
      <w:r>
        <w:rPr>
          <w:szCs w:val="21"/>
        </w:rPr>
        <w:t>甲的饱和溶液降温到</w:t>
      </w:r>
      <w:r>
        <w:rPr>
          <w:szCs w:val="21"/>
        </w:rPr>
        <w:t>t</w:t>
      </w:r>
      <w:r>
        <w:rPr>
          <w:szCs w:val="21"/>
          <w:vertAlign w:val="subscript"/>
        </w:rPr>
        <w:t>1</w:t>
      </w:r>
      <w:r>
        <w:rPr>
          <w:szCs w:val="21"/>
        </w:rPr>
        <w:t>℃</w:t>
      </w:r>
      <w:r>
        <w:rPr>
          <w:szCs w:val="21"/>
        </w:rPr>
        <w:t>，有</w:t>
      </w:r>
      <w:r>
        <w:rPr>
          <w:szCs w:val="21"/>
        </w:rPr>
        <w:t>20g</w:t>
      </w:r>
      <w:r>
        <w:rPr>
          <w:szCs w:val="21"/>
        </w:rPr>
        <w:t>固体析出</w:t>
      </w:r>
    </w:p>
    <w:p w14:paraId="2600F401" w14:textId="77777777" w:rsidR="001A4D5C" w:rsidRDefault="001A4D5C">
      <w:pPr>
        <w:spacing w:line="360" w:lineRule="auto"/>
        <w:rPr>
          <w:szCs w:val="21"/>
        </w:rPr>
      </w:pPr>
      <w:r>
        <w:rPr>
          <w:szCs w:val="21"/>
        </w:rPr>
        <w:t>10</w:t>
      </w:r>
      <w:r>
        <w:rPr>
          <w:szCs w:val="21"/>
        </w:rPr>
        <w:t>．（</w:t>
      </w:r>
      <w:r>
        <w:rPr>
          <w:szCs w:val="21"/>
        </w:rPr>
        <w:t>1.50</w:t>
      </w:r>
      <w:r>
        <w:rPr>
          <w:szCs w:val="21"/>
        </w:rPr>
        <w:t>分）下列方法不能达到除杂的目的是（　　）</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675"/>
        <w:gridCol w:w="2940"/>
        <w:gridCol w:w="4686"/>
      </w:tblGrid>
      <w:tr w:rsidR="00000000" w14:paraId="7B94980B" w14:textId="77777777">
        <w:tc>
          <w:tcPr>
            <w:tcW w:w="675" w:type="dxa"/>
          </w:tcPr>
          <w:p w14:paraId="0D9DA0FC" w14:textId="77777777" w:rsidR="001A4D5C" w:rsidRDefault="001A4D5C">
            <w:pPr>
              <w:spacing w:line="360" w:lineRule="auto"/>
              <w:jc w:val="center"/>
              <w:rPr>
                <w:rFonts w:eastAsia="宋体"/>
                <w:szCs w:val="21"/>
              </w:rPr>
            </w:pPr>
            <w:r>
              <w:rPr>
                <w:rFonts w:eastAsia="宋体"/>
                <w:szCs w:val="21"/>
              </w:rPr>
              <w:t>选项</w:t>
            </w:r>
          </w:p>
        </w:tc>
        <w:tc>
          <w:tcPr>
            <w:tcW w:w="2940" w:type="dxa"/>
          </w:tcPr>
          <w:p w14:paraId="7335961F" w14:textId="77777777" w:rsidR="001A4D5C" w:rsidRDefault="001A4D5C">
            <w:pPr>
              <w:spacing w:line="360" w:lineRule="auto"/>
              <w:jc w:val="center"/>
              <w:rPr>
                <w:rFonts w:eastAsia="宋体"/>
                <w:szCs w:val="21"/>
              </w:rPr>
            </w:pPr>
            <w:r>
              <w:rPr>
                <w:rFonts w:eastAsia="宋体"/>
                <w:szCs w:val="21"/>
              </w:rPr>
              <w:t>物质（括号内为杂质）</w:t>
            </w:r>
          </w:p>
        </w:tc>
        <w:tc>
          <w:tcPr>
            <w:tcW w:w="4686" w:type="dxa"/>
          </w:tcPr>
          <w:p w14:paraId="69CD1467" w14:textId="77777777" w:rsidR="001A4D5C" w:rsidRDefault="001A4D5C">
            <w:pPr>
              <w:spacing w:line="360" w:lineRule="auto"/>
              <w:jc w:val="center"/>
              <w:rPr>
                <w:rFonts w:eastAsia="宋体"/>
                <w:szCs w:val="21"/>
              </w:rPr>
            </w:pPr>
            <w:r>
              <w:rPr>
                <w:rFonts w:eastAsia="宋体"/>
                <w:szCs w:val="21"/>
              </w:rPr>
              <w:t>方法</w:t>
            </w:r>
          </w:p>
        </w:tc>
      </w:tr>
      <w:tr w:rsidR="00000000" w14:paraId="59B7287F" w14:textId="77777777">
        <w:tc>
          <w:tcPr>
            <w:tcW w:w="675" w:type="dxa"/>
          </w:tcPr>
          <w:p w14:paraId="0E99DC07" w14:textId="77777777" w:rsidR="001A4D5C" w:rsidRDefault="001A4D5C">
            <w:pPr>
              <w:spacing w:line="360" w:lineRule="auto"/>
              <w:jc w:val="center"/>
              <w:rPr>
                <w:rFonts w:eastAsia="宋体"/>
                <w:szCs w:val="21"/>
              </w:rPr>
            </w:pPr>
            <w:r>
              <w:rPr>
                <w:rFonts w:eastAsia="宋体"/>
                <w:szCs w:val="21"/>
              </w:rPr>
              <w:t>A</w:t>
            </w:r>
          </w:p>
        </w:tc>
        <w:tc>
          <w:tcPr>
            <w:tcW w:w="2940" w:type="dxa"/>
          </w:tcPr>
          <w:p w14:paraId="3F9AC01A" w14:textId="77777777" w:rsidR="001A4D5C" w:rsidRDefault="001A4D5C">
            <w:pPr>
              <w:spacing w:line="360" w:lineRule="auto"/>
              <w:jc w:val="center"/>
              <w:rPr>
                <w:rFonts w:eastAsia="宋体"/>
                <w:szCs w:val="21"/>
              </w:rPr>
            </w:pPr>
            <w:r>
              <w:rPr>
                <w:rFonts w:eastAsia="宋体"/>
                <w:szCs w:val="21"/>
              </w:rPr>
              <w:t>N</w:t>
            </w:r>
            <w:r>
              <w:rPr>
                <w:rFonts w:eastAsia="宋体"/>
                <w:szCs w:val="21"/>
                <w:vertAlign w:val="subscript"/>
              </w:rPr>
              <w:t>2</w:t>
            </w:r>
            <w:r>
              <w:rPr>
                <w:rFonts w:eastAsia="宋体"/>
                <w:szCs w:val="21"/>
              </w:rPr>
              <w:t>（</w:t>
            </w:r>
            <w:r>
              <w:rPr>
                <w:rFonts w:eastAsia="宋体"/>
                <w:szCs w:val="21"/>
              </w:rPr>
              <w:t>O</w:t>
            </w:r>
            <w:r>
              <w:rPr>
                <w:rFonts w:eastAsia="宋体"/>
                <w:szCs w:val="21"/>
                <w:vertAlign w:val="subscript"/>
              </w:rPr>
              <w:t>2</w:t>
            </w:r>
            <w:r>
              <w:rPr>
                <w:rFonts w:eastAsia="宋体"/>
                <w:szCs w:val="21"/>
              </w:rPr>
              <w:t>）</w:t>
            </w:r>
          </w:p>
        </w:tc>
        <w:tc>
          <w:tcPr>
            <w:tcW w:w="4686" w:type="dxa"/>
          </w:tcPr>
          <w:p w14:paraId="2EC86AD5" w14:textId="77777777" w:rsidR="001A4D5C" w:rsidRDefault="001A4D5C">
            <w:pPr>
              <w:spacing w:line="360" w:lineRule="auto"/>
              <w:jc w:val="center"/>
              <w:rPr>
                <w:rFonts w:eastAsia="宋体"/>
                <w:szCs w:val="21"/>
              </w:rPr>
            </w:pPr>
            <w:r>
              <w:rPr>
                <w:rFonts w:eastAsia="宋体"/>
                <w:szCs w:val="21"/>
              </w:rPr>
              <w:t>将混合气体通过灼热铜网</w:t>
            </w:r>
          </w:p>
        </w:tc>
      </w:tr>
      <w:tr w:rsidR="00000000" w14:paraId="42040E21" w14:textId="77777777">
        <w:tc>
          <w:tcPr>
            <w:tcW w:w="675" w:type="dxa"/>
          </w:tcPr>
          <w:p w14:paraId="6299760A" w14:textId="77777777" w:rsidR="001A4D5C" w:rsidRDefault="001A4D5C">
            <w:pPr>
              <w:spacing w:line="360" w:lineRule="auto"/>
              <w:jc w:val="center"/>
              <w:rPr>
                <w:rFonts w:eastAsia="宋体"/>
                <w:szCs w:val="21"/>
              </w:rPr>
            </w:pPr>
            <w:r>
              <w:rPr>
                <w:rFonts w:eastAsia="宋体"/>
                <w:szCs w:val="21"/>
              </w:rPr>
              <w:t>B</w:t>
            </w:r>
          </w:p>
        </w:tc>
        <w:tc>
          <w:tcPr>
            <w:tcW w:w="2940" w:type="dxa"/>
          </w:tcPr>
          <w:p w14:paraId="345238AC" w14:textId="77777777" w:rsidR="001A4D5C" w:rsidRDefault="001A4D5C">
            <w:pPr>
              <w:spacing w:line="360" w:lineRule="auto"/>
              <w:jc w:val="center"/>
              <w:rPr>
                <w:rFonts w:eastAsia="宋体"/>
                <w:szCs w:val="21"/>
              </w:rPr>
            </w:pPr>
            <w:r>
              <w:rPr>
                <w:rFonts w:eastAsia="宋体"/>
                <w:szCs w:val="21"/>
              </w:rPr>
              <w:t>Fe</w:t>
            </w:r>
            <w:r>
              <w:rPr>
                <w:rFonts w:eastAsia="宋体"/>
                <w:szCs w:val="21"/>
              </w:rPr>
              <w:t>粉（炭粉）</w:t>
            </w:r>
          </w:p>
        </w:tc>
        <w:tc>
          <w:tcPr>
            <w:tcW w:w="4686" w:type="dxa"/>
          </w:tcPr>
          <w:p w14:paraId="5154EC8F" w14:textId="77777777" w:rsidR="001A4D5C" w:rsidRDefault="001A4D5C">
            <w:pPr>
              <w:spacing w:line="360" w:lineRule="auto"/>
              <w:jc w:val="center"/>
              <w:rPr>
                <w:rFonts w:eastAsia="宋体"/>
                <w:szCs w:val="21"/>
              </w:rPr>
            </w:pPr>
            <w:r>
              <w:rPr>
                <w:rFonts w:eastAsia="宋体"/>
                <w:szCs w:val="21"/>
              </w:rPr>
              <w:t>加入足量稀</w:t>
            </w:r>
            <w:r>
              <w:rPr>
                <w:rFonts w:eastAsia="宋体"/>
                <w:szCs w:val="21"/>
              </w:rPr>
              <w:t>H</w:t>
            </w:r>
            <w:r>
              <w:rPr>
                <w:rFonts w:eastAsia="宋体"/>
                <w:szCs w:val="21"/>
                <w:vertAlign w:val="subscript"/>
              </w:rPr>
              <w:t>2</w:t>
            </w:r>
            <w:r>
              <w:rPr>
                <w:rFonts w:eastAsia="宋体"/>
                <w:szCs w:val="21"/>
              </w:rPr>
              <w:t>SO</w:t>
            </w:r>
            <w:r>
              <w:rPr>
                <w:rFonts w:eastAsia="宋体"/>
                <w:szCs w:val="21"/>
                <w:vertAlign w:val="subscript"/>
              </w:rPr>
              <w:t>4</w:t>
            </w:r>
            <w:r>
              <w:rPr>
                <w:rFonts w:eastAsia="宋体"/>
                <w:szCs w:val="21"/>
              </w:rPr>
              <w:t>充分反应，过滤、洗涤、干燥</w:t>
            </w:r>
          </w:p>
        </w:tc>
      </w:tr>
      <w:tr w:rsidR="00000000" w14:paraId="0415C58A" w14:textId="77777777">
        <w:tc>
          <w:tcPr>
            <w:tcW w:w="675" w:type="dxa"/>
          </w:tcPr>
          <w:p w14:paraId="309EDC35" w14:textId="77777777" w:rsidR="001A4D5C" w:rsidRDefault="001A4D5C">
            <w:pPr>
              <w:spacing w:line="360" w:lineRule="auto"/>
              <w:jc w:val="center"/>
              <w:rPr>
                <w:rFonts w:eastAsia="宋体"/>
                <w:szCs w:val="21"/>
              </w:rPr>
            </w:pPr>
            <w:r>
              <w:rPr>
                <w:rFonts w:eastAsia="宋体"/>
                <w:szCs w:val="21"/>
              </w:rPr>
              <w:t>C</w:t>
            </w:r>
          </w:p>
        </w:tc>
        <w:tc>
          <w:tcPr>
            <w:tcW w:w="2940" w:type="dxa"/>
          </w:tcPr>
          <w:p w14:paraId="5972BD63" w14:textId="77777777" w:rsidR="001A4D5C" w:rsidRDefault="001A4D5C">
            <w:pPr>
              <w:spacing w:line="360" w:lineRule="auto"/>
              <w:jc w:val="center"/>
              <w:rPr>
                <w:rFonts w:eastAsia="宋体"/>
                <w:szCs w:val="21"/>
              </w:rPr>
            </w:pPr>
            <w:r>
              <w:rPr>
                <w:rFonts w:eastAsia="宋体"/>
                <w:szCs w:val="21"/>
              </w:rPr>
              <w:t>CaO</w:t>
            </w:r>
            <w:r>
              <w:rPr>
                <w:rFonts w:eastAsia="宋体"/>
                <w:szCs w:val="21"/>
              </w:rPr>
              <w:t>（</w:t>
            </w:r>
            <w:r>
              <w:rPr>
                <w:rFonts w:eastAsia="宋体"/>
                <w:szCs w:val="21"/>
              </w:rPr>
              <w:t>CaCO</w:t>
            </w:r>
            <w:r>
              <w:rPr>
                <w:rFonts w:eastAsia="宋体"/>
                <w:szCs w:val="21"/>
                <w:vertAlign w:val="subscript"/>
              </w:rPr>
              <w:t>3</w:t>
            </w:r>
            <w:r>
              <w:rPr>
                <w:rFonts w:eastAsia="宋体"/>
                <w:szCs w:val="21"/>
              </w:rPr>
              <w:t>）</w:t>
            </w:r>
          </w:p>
        </w:tc>
        <w:tc>
          <w:tcPr>
            <w:tcW w:w="4686" w:type="dxa"/>
          </w:tcPr>
          <w:p w14:paraId="21D85A88" w14:textId="77777777" w:rsidR="001A4D5C" w:rsidRDefault="001A4D5C">
            <w:pPr>
              <w:spacing w:line="360" w:lineRule="auto"/>
              <w:jc w:val="center"/>
              <w:rPr>
                <w:rFonts w:eastAsia="宋体"/>
                <w:szCs w:val="21"/>
              </w:rPr>
            </w:pPr>
            <w:r>
              <w:rPr>
                <w:rFonts w:eastAsia="宋体"/>
                <w:szCs w:val="21"/>
              </w:rPr>
              <w:t>高温煅烧</w:t>
            </w:r>
          </w:p>
        </w:tc>
      </w:tr>
      <w:tr w:rsidR="00000000" w14:paraId="3F117690" w14:textId="77777777">
        <w:tc>
          <w:tcPr>
            <w:tcW w:w="675" w:type="dxa"/>
          </w:tcPr>
          <w:p w14:paraId="5247E01A" w14:textId="77777777" w:rsidR="001A4D5C" w:rsidRDefault="001A4D5C">
            <w:pPr>
              <w:spacing w:line="360" w:lineRule="auto"/>
              <w:jc w:val="center"/>
              <w:rPr>
                <w:rFonts w:eastAsia="宋体"/>
                <w:szCs w:val="21"/>
              </w:rPr>
            </w:pPr>
            <w:r>
              <w:rPr>
                <w:rFonts w:eastAsia="宋体"/>
                <w:szCs w:val="21"/>
              </w:rPr>
              <w:t>D</w:t>
            </w:r>
          </w:p>
        </w:tc>
        <w:tc>
          <w:tcPr>
            <w:tcW w:w="2940" w:type="dxa"/>
          </w:tcPr>
          <w:p w14:paraId="2A6D1C4A" w14:textId="77777777" w:rsidR="001A4D5C" w:rsidRDefault="001A4D5C">
            <w:pPr>
              <w:spacing w:line="360" w:lineRule="auto"/>
              <w:jc w:val="center"/>
              <w:rPr>
                <w:rFonts w:eastAsia="宋体"/>
                <w:szCs w:val="21"/>
              </w:rPr>
            </w:pPr>
            <w:r>
              <w:rPr>
                <w:rFonts w:eastAsia="宋体"/>
                <w:szCs w:val="21"/>
              </w:rPr>
              <w:t>FeCl</w:t>
            </w:r>
            <w:r>
              <w:rPr>
                <w:rFonts w:eastAsia="宋体"/>
                <w:szCs w:val="21"/>
                <w:vertAlign w:val="subscript"/>
              </w:rPr>
              <w:t>2</w:t>
            </w:r>
            <w:r>
              <w:rPr>
                <w:rFonts w:eastAsia="宋体"/>
                <w:szCs w:val="21"/>
              </w:rPr>
              <w:t>溶液（</w:t>
            </w:r>
            <w:r>
              <w:rPr>
                <w:rFonts w:eastAsia="宋体"/>
                <w:szCs w:val="21"/>
              </w:rPr>
              <w:t>CuCl</w:t>
            </w:r>
            <w:r>
              <w:rPr>
                <w:rFonts w:eastAsia="宋体"/>
                <w:szCs w:val="21"/>
                <w:vertAlign w:val="subscript"/>
              </w:rPr>
              <w:t>2</w:t>
            </w:r>
            <w:r>
              <w:rPr>
                <w:rFonts w:eastAsia="宋体"/>
                <w:szCs w:val="21"/>
              </w:rPr>
              <w:t>）</w:t>
            </w:r>
          </w:p>
        </w:tc>
        <w:tc>
          <w:tcPr>
            <w:tcW w:w="4686" w:type="dxa"/>
          </w:tcPr>
          <w:p w14:paraId="36E30A5E" w14:textId="77777777" w:rsidR="001A4D5C" w:rsidRDefault="001A4D5C">
            <w:pPr>
              <w:spacing w:line="360" w:lineRule="auto"/>
              <w:jc w:val="center"/>
              <w:rPr>
                <w:rFonts w:eastAsia="宋体"/>
                <w:szCs w:val="21"/>
              </w:rPr>
            </w:pPr>
            <w:r>
              <w:rPr>
                <w:rFonts w:eastAsia="宋体"/>
                <w:szCs w:val="21"/>
              </w:rPr>
              <w:t>加入足量</w:t>
            </w:r>
            <w:r>
              <w:rPr>
                <w:rFonts w:eastAsia="宋体"/>
                <w:szCs w:val="21"/>
              </w:rPr>
              <w:t>Fe</w:t>
            </w:r>
            <w:r>
              <w:rPr>
                <w:rFonts w:eastAsia="宋体"/>
                <w:szCs w:val="21"/>
              </w:rPr>
              <w:t>粉，过滤</w:t>
            </w:r>
          </w:p>
        </w:tc>
      </w:tr>
    </w:tbl>
    <w:p w14:paraId="1BFE57EB" w14:textId="77777777" w:rsidR="001A4D5C" w:rsidRDefault="001A4D5C">
      <w:pPr>
        <w:spacing w:line="360" w:lineRule="auto"/>
        <w:rPr>
          <w:szCs w:val="21"/>
        </w:rPr>
      </w:pPr>
      <w:r>
        <w:rPr>
          <w:szCs w:val="21"/>
        </w:rPr>
        <w:t>A</w:t>
      </w:r>
      <w:r>
        <w:rPr>
          <w:szCs w:val="21"/>
        </w:rPr>
        <w:t>．</w:t>
      </w:r>
      <w:r>
        <w:rPr>
          <w:szCs w:val="21"/>
        </w:rPr>
        <w:t>A</w:t>
      </w:r>
      <w:r>
        <w:rPr>
          <w:szCs w:val="21"/>
        </w:rPr>
        <w:tab/>
        <w:t>B</w:t>
      </w:r>
      <w:r>
        <w:rPr>
          <w:szCs w:val="21"/>
        </w:rPr>
        <w:t>．</w:t>
      </w:r>
      <w:r>
        <w:rPr>
          <w:szCs w:val="21"/>
        </w:rPr>
        <w:t>B</w:t>
      </w:r>
      <w:r>
        <w:rPr>
          <w:szCs w:val="21"/>
        </w:rPr>
        <w:tab/>
        <w:t>C</w:t>
      </w:r>
      <w:r>
        <w:rPr>
          <w:szCs w:val="21"/>
        </w:rPr>
        <w:t>．</w:t>
      </w:r>
      <w:r>
        <w:rPr>
          <w:szCs w:val="21"/>
        </w:rPr>
        <w:t>C</w:t>
      </w:r>
      <w:r>
        <w:rPr>
          <w:szCs w:val="21"/>
        </w:rPr>
        <w:tab/>
        <w:t>D</w:t>
      </w:r>
      <w:r>
        <w:rPr>
          <w:szCs w:val="21"/>
        </w:rPr>
        <w:t>．</w:t>
      </w:r>
      <w:r>
        <w:rPr>
          <w:szCs w:val="21"/>
        </w:rPr>
        <w:t>D</w:t>
      </w:r>
    </w:p>
    <w:p w14:paraId="077F918A" w14:textId="77777777" w:rsidR="001A4D5C" w:rsidRDefault="001A4D5C">
      <w:pPr>
        <w:spacing w:line="360" w:lineRule="auto"/>
        <w:rPr>
          <w:szCs w:val="21"/>
        </w:rPr>
      </w:pPr>
      <w:r>
        <w:rPr>
          <w:szCs w:val="21"/>
        </w:rPr>
        <w:t xml:space="preserve">　</w:t>
      </w:r>
    </w:p>
    <w:p w14:paraId="43FF1354" w14:textId="77777777" w:rsidR="001A4D5C" w:rsidRDefault="001A4D5C">
      <w:pPr>
        <w:spacing w:line="360" w:lineRule="auto"/>
        <w:rPr>
          <w:szCs w:val="21"/>
        </w:rPr>
      </w:pPr>
      <w:r>
        <w:rPr>
          <w:b/>
          <w:szCs w:val="21"/>
        </w:rPr>
        <w:t>二．非选择题（共</w:t>
      </w:r>
      <w:r>
        <w:rPr>
          <w:b/>
          <w:szCs w:val="21"/>
        </w:rPr>
        <w:t>3</w:t>
      </w:r>
      <w:r>
        <w:rPr>
          <w:b/>
          <w:szCs w:val="21"/>
        </w:rPr>
        <w:t>题，第</w:t>
      </w:r>
      <w:r>
        <w:rPr>
          <w:b/>
          <w:szCs w:val="21"/>
        </w:rPr>
        <w:t>11</w:t>
      </w:r>
      <w:r>
        <w:rPr>
          <w:b/>
          <w:szCs w:val="21"/>
        </w:rPr>
        <w:t>题</w:t>
      </w:r>
      <w:r>
        <w:rPr>
          <w:b/>
          <w:szCs w:val="21"/>
        </w:rPr>
        <w:t>8</w:t>
      </w:r>
      <w:r>
        <w:rPr>
          <w:b/>
          <w:szCs w:val="21"/>
        </w:rPr>
        <w:t>分，第</w:t>
      </w:r>
      <w:r>
        <w:rPr>
          <w:b/>
          <w:szCs w:val="21"/>
        </w:rPr>
        <w:t>12</w:t>
      </w:r>
      <w:r>
        <w:rPr>
          <w:b/>
          <w:szCs w:val="21"/>
        </w:rPr>
        <w:t>题</w:t>
      </w:r>
      <w:r>
        <w:rPr>
          <w:b/>
          <w:szCs w:val="21"/>
        </w:rPr>
        <w:t>8</w:t>
      </w:r>
      <w:r>
        <w:rPr>
          <w:b/>
          <w:szCs w:val="21"/>
        </w:rPr>
        <w:t>分，第</w:t>
      </w:r>
      <w:r>
        <w:rPr>
          <w:b/>
          <w:szCs w:val="21"/>
        </w:rPr>
        <w:t>13</w:t>
      </w:r>
      <w:r>
        <w:rPr>
          <w:b/>
          <w:szCs w:val="21"/>
        </w:rPr>
        <w:t>题</w:t>
      </w:r>
      <w:r>
        <w:rPr>
          <w:b/>
          <w:szCs w:val="21"/>
        </w:rPr>
        <w:t>9</w:t>
      </w:r>
      <w:r>
        <w:rPr>
          <w:b/>
          <w:szCs w:val="21"/>
        </w:rPr>
        <w:t>分，共</w:t>
      </w:r>
      <w:r>
        <w:rPr>
          <w:b/>
          <w:szCs w:val="21"/>
        </w:rPr>
        <w:t>25</w:t>
      </w:r>
      <w:r>
        <w:rPr>
          <w:b/>
          <w:szCs w:val="21"/>
        </w:rPr>
        <w:t>分）</w:t>
      </w:r>
    </w:p>
    <w:p w14:paraId="2B956033" w14:textId="77777777" w:rsidR="001A4D5C" w:rsidRDefault="001A4D5C">
      <w:pPr>
        <w:spacing w:line="360" w:lineRule="auto"/>
        <w:rPr>
          <w:szCs w:val="21"/>
        </w:rPr>
      </w:pPr>
      <w:r>
        <w:rPr>
          <w:szCs w:val="21"/>
        </w:rPr>
        <w:t>11</w:t>
      </w:r>
      <w:r>
        <w:rPr>
          <w:szCs w:val="21"/>
        </w:rPr>
        <w:t>．（</w:t>
      </w:r>
      <w:r>
        <w:rPr>
          <w:szCs w:val="21"/>
        </w:rPr>
        <w:t>8.00</w:t>
      </w:r>
      <w:r>
        <w:rPr>
          <w:szCs w:val="21"/>
        </w:rPr>
        <w:t>分）图为</w:t>
      </w:r>
      <w:r>
        <w:rPr>
          <w:szCs w:val="21"/>
        </w:rPr>
        <w:t>A</w:t>
      </w:r>
      <w:r>
        <w:rPr>
          <w:rFonts w:ascii="宋体" w:eastAsia="宋体" w:hAnsi="宋体" w:hint="eastAsia"/>
          <w:szCs w:val="21"/>
        </w:rPr>
        <w:t>～</w:t>
      </w:r>
      <w:r>
        <w:rPr>
          <w:szCs w:val="21"/>
        </w:rPr>
        <w:t>G</w:t>
      </w:r>
      <w:r>
        <w:rPr>
          <w:szCs w:val="21"/>
        </w:rPr>
        <w:t>（初中常见物质）的转化关系，其中</w:t>
      </w:r>
      <w:r>
        <w:rPr>
          <w:szCs w:val="21"/>
        </w:rPr>
        <w:t>A</w:t>
      </w:r>
      <w:r>
        <w:rPr>
          <w:szCs w:val="21"/>
        </w:rPr>
        <w:t>是天然气的主要成分。</w:t>
      </w:r>
    </w:p>
    <w:p w14:paraId="1C984079" w14:textId="77777777" w:rsidR="001A4D5C" w:rsidRDefault="001A4D5C">
      <w:pPr>
        <w:spacing w:line="360" w:lineRule="auto"/>
        <w:rPr>
          <w:szCs w:val="21"/>
        </w:rPr>
      </w:pPr>
      <w:r>
        <w:rPr>
          <w:szCs w:val="21"/>
        </w:rPr>
        <w:pict w14:anchorId="48D730ED">
          <v:shape id="_x0000_i1036" type="#_x0000_t75" alt="菁优网：http://www.jyeoo.com" style="width:327pt;height:116.25pt;mso-wrap-style:square;mso-position-horizontal-relative:page;mso-position-vertical-relative:page">
            <v:imagedata r:id="rId18" o:title=""/>
          </v:shape>
        </w:pict>
      </w:r>
    </w:p>
    <w:p w14:paraId="17EE216D" w14:textId="77777777" w:rsidR="001A4D5C" w:rsidRDefault="001A4D5C">
      <w:pPr>
        <w:spacing w:line="360" w:lineRule="auto"/>
        <w:rPr>
          <w:szCs w:val="21"/>
        </w:rPr>
      </w:pPr>
      <w:r>
        <w:rPr>
          <w:szCs w:val="21"/>
        </w:rPr>
        <w:t>根据以上信息回答下列问题：</w:t>
      </w:r>
    </w:p>
    <w:p w14:paraId="2585004E" w14:textId="77777777" w:rsidR="001A4D5C" w:rsidRDefault="001A4D5C">
      <w:pPr>
        <w:spacing w:line="360" w:lineRule="auto"/>
        <w:rPr>
          <w:szCs w:val="21"/>
        </w:rPr>
      </w:pPr>
      <w:r>
        <w:rPr>
          <w:szCs w:val="21"/>
        </w:rPr>
        <w:lastRenderedPageBreak/>
        <w:t>（</w:t>
      </w:r>
      <w:r>
        <w:rPr>
          <w:szCs w:val="21"/>
        </w:rPr>
        <w:t>1</w:t>
      </w:r>
      <w:r>
        <w:rPr>
          <w:szCs w:val="21"/>
        </w:rPr>
        <w:t>）写出</w:t>
      </w:r>
      <w:r>
        <w:rPr>
          <w:szCs w:val="21"/>
        </w:rPr>
        <w:t xml:space="preserve">A </w:t>
      </w:r>
      <w:r>
        <w:rPr>
          <w:szCs w:val="21"/>
        </w:rPr>
        <w:t>的化学式：</w:t>
      </w:r>
      <w:r>
        <w:rPr>
          <w:szCs w:val="21"/>
          <w:u w:val="single"/>
        </w:rPr>
        <w:t xml:space="preserve">　</w:t>
      </w:r>
      <w:r>
        <w:rPr>
          <w:szCs w:val="21"/>
          <w:u w:val="single"/>
        </w:rPr>
        <w:t xml:space="preserve">   </w:t>
      </w:r>
      <w:r>
        <w:rPr>
          <w:szCs w:val="21"/>
          <w:u w:val="single"/>
        </w:rPr>
        <w:t xml:space="preserve">　</w:t>
      </w:r>
      <w:r>
        <w:rPr>
          <w:szCs w:val="21"/>
        </w:rPr>
        <w:t>，其常见用途为</w:t>
      </w:r>
      <w:r>
        <w:rPr>
          <w:szCs w:val="21"/>
          <w:u w:val="single"/>
        </w:rPr>
        <w:t xml:space="preserve">　</w:t>
      </w:r>
      <w:r>
        <w:rPr>
          <w:szCs w:val="21"/>
          <w:u w:val="single"/>
        </w:rPr>
        <w:t xml:space="preserve">   </w:t>
      </w:r>
      <w:r>
        <w:rPr>
          <w:szCs w:val="21"/>
          <w:u w:val="single"/>
        </w:rPr>
        <w:t xml:space="preserve">　</w:t>
      </w:r>
      <w:r>
        <w:rPr>
          <w:szCs w:val="21"/>
        </w:rPr>
        <w:t>（任写一条）。</w:t>
      </w:r>
    </w:p>
    <w:p w14:paraId="7A698287" w14:textId="77777777" w:rsidR="001A4D5C" w:rsidRDefault="001A4D5C">
      <w:pPr>
        <w:spacing w:line="360" w:lineRule="auto"/>
        <w:rPr>
          <w:szCs w:val="21"/>
        </w:rPr>
      </w:pPr>
      <w:r>
        <w:rPr>
          <w:szCs w:val="21"/>
        </w:rPr>
        <w:t>（</w:t>
      </w:r>
      <w:r>
        <w:rPr>
          <w:szCs w:val="21"/>
        </w:rPr>
        <w:t>2</w:t>
      </w:r>
      <w:r>
        <w:rPr>
          <w:szCs w:val="21"/>
        </w:rPr>
        <w:t>）反应</w:t>
      </w:r>
      <w:r>
        <w:rPr>
          <w:rFonts w:ascii="宋体" w:eastAsia="宋体" w:hAnsi="宋体" w:hint="eastAsia"/>
          <w:szCs w:val="21"/>
        </w:rPr>
        <w:t>①</w:t>
      </w:r>
      <w:r>
        <w:rPr>
          <w:szCs w:val="21"/>
        </w:rPr>
        <w:t>的现象为</w:t>
      </w:r>
      <w:r>
        <w:rPr>
          <w:szCs w:val="21"/>
          <w:u w:val="single"/>
        </w:rPr>
        <w:t xml:space="preserve">　</w:t>
      </w:r>
      <w:r>
        <w:rPr>
          <w:szCs w:val="21"/>
          <w:u w:val="single"/>
        </w:rPr>
        <w:t xml:space="preserve">   </w:t>
      </w:r>
      <w:r>
        <w:rPr>
          <w:szCs w:val="21"/>
          <w:u w:val="single"/>
        </w:rPr>
        <w:t xml:space="preserve">　</w:t>
      </w:r>
      <w:r>
        <w:rPr>
          <w:szCs w:val="21"/>
        </w:rPr>
        <w:t>。</w:t>
      </w:r>
    </w:p>
    <w:p w14:paraId="3CC17F36" w14:textId="77777777" w:rsidR="001A4D5C" w:rsidRDefault="001A4D5C">
      <w:pPr>
        <w:spacing w:line="360" w:lineRule="auto"/>
        <w:rPr>
          <w:szCs w:val="21"/>
        </w:rPr>
      </w:pPr>
      <w:r>
        <w:rPr>
          <w:szCs w:val="21"/>
        </w:rPr>
        <w:t>（</w:t>
      </w:r>
      <w:r>
        <w:rPr>
          <w:szCs w:val="21"/>
        </w:rPr>
        <w:t>3</w:t>
      </w:r>
      <w:r>
        <w:rPr>
          <w:szCs w:val="21"/>
        </w:rPr>
        <w:t>）写出反应</w:t>
      </w:r>
      <w:r>
        <w:rPr>
          <w:rFonts w:ascii="宋体" w:eastAsia="宋体" w:hAnsi="宋体" w:hint="eastAsia"/>
          <w:szCs w:val="21"/>
        </w:rPr>
        <w:t>②</w:t>
      </w:r>
      <w:r>
        <w:rPr>
          <w:szCs w:val="21"/>
        </w:rPr>
        <w:t>的化学方程式</w:t>
      </w:r>
      <w:r>
        <w:rPr>
          <w:szCs w:val="21"/>
          <w:u w:val="single"/>
        </w:rPr>
        <w:t xml:space="preserve">　</w:t>
      </w:r>
      <w:r>
        <w:rPr>
          <w:szCs w:val="21"/>
          <w:u w:val="single"/>
        </w:rPr>
        <w:t xml:space="preserve">   </w:t>
      </w:r>
      <w:r>
        <w:rPr>
          <w:szCs w:val="21"/>
          <w:u w:val="single"/>
        </w:rPr>
        <w:t xml:space="preserve">　</w:t>
      </w:r>
      <w:r>
        <w:rPr>
          <w:szCs w:val="21"/>
        </w:rPr>
        <w:t>，该反应属于</w:t>
      </w:r>
      <w:r>
        <w:rPr>
          <w:szCs w:val="21"/>
          <w:u w:val="single"/>
        </w:rPr>
        <w:t xml:space="preserve">　</w:t>
      </w:r>
      <w:r>
        <w:rPr>
          <w:szCs w:val="21"/>
          <w:u w:val="single"/>
        </w:rPr>
        <w:t xml:space="preserve">   </w:t>
      </w:r>
      <w:r>
        <w:rPr>
          <w:szCs w:val="21"/>
          <w:u w:val="single"/>
        </w:rPr>
        <w:t xml:space="preserve">　</w:t>
      </w:r>
      <w:r>
        <w:rPr>
          <w:szCs w:val="21"/>
        </w:rPr>
        <w:t>反应（填基本反应类型）。</w:t>
      </w:r>
    </w:p>
    <w:p w14:paraId="663A125B" w14:textId="77777777" w:rsidR="001A4D5C" w:rsidRDefault="001A4D5C">
      <w:pPr>
        <w:spacing w:line="360" w:lineRule="auto"/>
        <w:rPr>
          <w:szCs w:val="21"/>
        </w:rPr>
      </w:pPr>
      <w:r>
        <w:rPr>
          <w:szCs w:val="21"/>
        </w:rPr>
        <w:t>（</w:t>
      </w:r>
      <w:r>
        <w:rPr>
          <w:szCs w:val="21"/>
        </w:rPr>
        <w:t>4</w:t>
      </w:r>
      <w:r>
        <w:rPr>
          <w:szCs w:val="21"/>
        </w:rPr>
        <w:t>）写出反应</w:t>
      </w:r>
      <w:r>
        <w:rPr>
          <w:rFonts w:ascii="宋体" w:eastAsia="宋体" w:hAnsi="宋体" w:hint="eastAsia"/>
          <w:szCs w:val="21"/>
        </w:rPr>
        <w:t>③</w:t>
      </w:r>
      <w:r>
        <w:rPr>
          <w:szCs w:val="21"/>
        </w:rPr>
        <w:t>的化学方程式</w:t>
      </w:r>
      <w:r>
        <w:rPr>
          <w:szCs w:val="21"/>
          <w:u w:val="single"/>
        </w:rPr>
        <w:t xml:space="preserve">　</w:t>
      </w:r>
      <w:r>
        <w:rPr>
          <w:szCs w:val="21"/>
          <w:u w:val="single"/>
        </w:rPr>
        <w:t xml:space="preserve">   </w:t>
      </w:r>
      <w:r>
        <w:rPr>
          <w:szCs w:val="21"/>
          <w:u w:val="single"/>
        </w:rPr>
        <w:t xml:space="preserve">　</w:t>
      </w:r>
      <w:r>
        <w:rPr>
          <w:szCs w:val="21"/>
        </w:rPr>
        <w:t>。</w:t>
      </w:r>
    </w:p>
    <w:p w14:paraId="5CDF21CC" w14:textId="77777777" w:rsidR="001A4D5C" w:rsidRDefault="001A4D5C">
      <w:pPr>
        <w:spacing w:line="360" w:lineRule="auto"/>
        <w:rPr>
          <w:szCs w:val="21"/>
        </w:rPr>
      </w:pPr>
      <w:r>
        <w:rPr>
          <w:szCs w:val="21"/>
        </w:rPr>
        <w:t>（</w:t>
      </w:r>
      <w:r>
        <w:rPr>
          <w:szCs w:val="21"/>
        </w:rPr>
        <w:t>5</w:t>
      </w:r>
      <w:r>
        <w:rPr>
          <w:szCs w:val="21"/>
        </w:rPr>
        <w:t>）</w:t>
      </w:r>
      <w:r>
        <w:rPr>
          <w:szCs w:val="21"/>
        </w:rPr>
        <w:t>Na</w:t>
      </w:r>
      <w:r>
        <w:rPr>
          <w:szCs w:val="21"/>
          <w:vertAlign w:val="subscript"/>
        </w:rPr>
        <w:t>2</w:t>
      </w:r>
      <w:r>
        <w:rPr>
          <w:szCs w:val="21"/>
        </w:rPr>
        <w:t>O</w:t>
      </w:r>
      <w:r>
        <w:rPr>
          <w:szCs w:val="21"/>
        </w:rPr>
        <w:t>与</w:t>
      </w:r>
      <w:r>
        <w:rPr>
          <w:szCs w:val="21"/>
        </w:rPr>
        <w:t>CaO</w:t>
      </w:r>
      <w:r>
        <w:rPr>
          <w:szCs w:val="21"/>
        </w:rPr>
        <w:t>的化学性质相似，下列物质中</w:t>
      </w:r>
      <w:r>
        <w:rPr>
          <w:szCs w:val="21"/>
          <w:u w:val="single"/>
        </w:rPr>
        <w:t xml:space="preserve">　</w:t>
      </w:r>
      <w:r>
        <w:rPr>
          <w:szCs w:val="21"/>
          <w:u w:val="single"/>
        </w:rPr>
        <w:t xml:space="preserve">   </w:t>
      </w:r>
      <w:r>
        <w:rPr>
          <w:szCs w:val="21"/>
          <w:u w:val="single"/>
        </w:rPr>
        <w:t xml:space="preserve">　</w:t>
      </w:r>
      <w:r>
        <w:rPr>
          <w:szCs w:val="21"/>
        </w:rPr>
        <w:t>（填标号）能与</w:t>
      </w:r>
      <w:r>
        <w:rPr>
          <w:szCs w:val="21"/>
        </w:rPr>
        <w:t>Na</w:t>
      </w:r>
      <w:r>
        <w:rPr>
          <w:szCs w:val="21"/>
          <w:vertAlign w:val="subscript"/>
        </w:rPr>
        <w:t>2</w:t>
      </w:r>
      <w:r>
        <w:rPr>
          <w:szCs w:val="21"/>
        </w:rPr>
        <w:t>O</w:t>
      </w:r>
      <w:r>
        <w:rPr>
          <w:szCs w:val="21"/>
        </w:rPr>
        <w:t>发生化学反应。</w:t>
      </w:r>
    </w:p>
    <w:p w14:paraId="772068CC" w14:textId="77777777" w:rsidR="001A4D5C" w:rsidRDefault="001A4D5C">
      <w:pPr>
        <w:spacing w:line="360" w:lineRule="auto"/>
        <w:rPr>
          <w:szCs w:val="21"/>
        </w:rPr>
      </w:pPr>
      <w:r>
        <w:rPr>
          <w:szCs w:val="21"/>
        </w:rPr>
        <w:t>a</w:t>
      </w:r>
      <w:r>
        <w:rPr>
          <w:szCs w:val="21"/>
        </w:rPr>
        <w:t>．</w:t>
      </w:r>
      <w:r>
        <w:rPr>
          <w:szCs w:val="21"/>
        </w:rPr>
        <w:t>Mg        b</w:t>
      </w:r>
      <w:r>
        <w:rPr>
          <w:szCs w:val="21"/>
        </w:rPr>
        <w:t>．</w:t>
      </w:r>
      <w:r>
        <w:rPr>
          <w:szCs w:val="21"/>
        </w:rPr>
        <w:t>N</w:t>
      </w:r>
      <w:r>
        <w:rPr>
          <w:szCs w:val="21"/>
          <w:vertAlign w:val="subscript"/>
        </w:rPr>
        <w:t>2</w:t>
      </w:r>
      <w:r>
        <w:rPr>
          <w:szCs w:val="21"/>
        </w:rPr>
        <w:t xml:space="preserve">      c</w:t>
      </w:r>
      <w:r>
        <w:rPr>
          <w:szCs w:val="21"/>
        </w:rPr>
        <w:t>．稀盐酸</w:t>
      </w:r>
      <w:r>
        <w:rPr>
          <w:szCs w:val="21"/>
        </w:rPr>
        <w:t xml:space="preserve">      d</w:t>
      </w:r>
      <w:r>
        <w:rPr>
          <w:szCs w:val="21"/>
        </w:rPr>
        <w:t>．</w:t>
      </w:r>
      <w:r>
        <w:rPr>
          <w:szCs w:val="21"/>
        </w:rPr>
        <w:t>NaCl</w:t>
      </w:r>
      <w:r>
        <w:rPr>
          <w:szCs w:val="21"/>
        </w:rPr>
        <w:t>固体</w:t>
      </w:r>
    </w:p>
    <w:p w14:paraId="31614436" w14:textId="77777777" w:rsidR="001A4D5C" w:rsidRDefault="001A4D5C">
      <w:pPr>
        <w:spacing w:line="360" w:lineRule="auto"/>
        <w:rPr>
          <w:szCs w:val="21"/>
        </w:rPr>
      </w:pPr>
      <w:r>
        <w:rPr>
          <w:szCs w:val="21"/>
        </w:rPr>
        <w:t>12</w:t>
      </w:r>
      <w:r>
        <w:rPr>
          <w:szCs w:val="21"/>
        </w:rPr>
        <w:t>．（</w:t>
      </w:r>
      <w:r>
        <w:rPr>
          <w:szCs w:val="21"/>
        </w:rPr>
        <w:t>8.00</w:t>
      </w:r>
      <w:r>
        <w:rPr>
          <w:szCs w:val="21"/>
        </w:rPr>
        <w:t>分）小明进行</w:t>
      </w:r>
      <w:r>
        <w:rPr>
          <w:szCs w:val="21"/>
        </w:rPr>
        <w:t>H</w:t>
      </w:r>
      <w:r>
        <w:rPr>
          <w:szCs w:val="21"/>
          <w:vertAlign w:val="subscript"/>
        </w:rPr>
        <w:t>2</w:t>
      </w:r>
      <w:r>
        <w:rPr>
          <w:szCs w:val="21"/>
        </w:rPr>
        <w:t>O</w:t>
      </w:r>
      <w:r>
        <w:rPr>
          <w:szCs w:val="21"/>
          <w:vertAlign w:val="subscript"/>
        </w:rPr>
        <w:t>2</w:t>
      </w:r>
      <w:r>
        <w:rPr>
          <w:szCs w:val="21"/>
        </w:rPr>
        <w:t>溶液制</w:t>
      </w:r>
      <w:r>
        <w:rPr>
          <w:szCs w:val="21"/>
        </w:rPr>
        <w:t>O</w:t>
      </w:r>
      <w:r>
        <w:rPr>
          <w:szCs w:val="21"/>
          <w:vertAlign w:val="subscript"/>
        </w:rPr>
        <w:t>2</w:t>
      </w:r>
      <w:r>
        <w:rPr>
          <w:szCs w:val="21"/>
        </w:rPr>
        <w:t>的实验探究。结合下列过程，回答有关问题。</w:t>
      </w:r>
    </w:p>
    <w:p w14:paraId="7B8286E2" w14:textId="77777777" w:rsidR="001A4D5C" w:rsidRDefault="001A4D5C">
      <w:pPr>
        <w:spacing w:line="360" w:lineRule="auto"/>
        <w:rPr>
          <w:szCs w:val="21"/>
        </w:rPr>
      </w:pPr>
      <w:r>
        <w:rPr>
          <w:szCs w:val="21"/>
        </w:rPr>
        <w:t>（</w:t>
      </w:r>
      <w:r>
        <w:rPr>
          <w:szCs w:val="21"/>
        </w:rPr>
        <w:t>1</w:t>
      </w:r>
      <w:r>
        <w:rPr>
          <w:szCs w:val="21"/>
        </w:rPr>
        <w:t>）</w:t>
      </w:r>
      <w:r>
        <w:rPr>
          <w:szCs w:val="21"/>
        </w:rPr>
        <w:t>MnO</w:t>
      </w:r>
      <w:r>
        <w:rPr>
          <w:szCs w:val="21"/>
          <w:vertAlign w:val="subscript"/>
        </w:rPr>
        <w:t>2</w:t>
      </w:r>
      <w:r>
        <w:rPr>
          <w:szCs w:val="21"/>
        </w:rPr>
        <w:t>作催化剂向</w:t>
      </w:r>
      <w:r>
        <w:rPr>
          <w:szCs w:val="21"/>
        </w:rPr>
        <w:t>5mL5%</w:t>
      </w:r>
      <w:r>
        <w:rPr>
          <w:szCs w:val="21"/>
        </w:rPr>
        <w:t>的</w:t>
      </w:r>
      <w:r>
        <w:rPr>
          <w:szCs w:val="21"/>
        </w:rPr>
        <w:t>H</w:t>
      </w:r>
      <w:r>
        <w:rPr>
          <w:szCs w:val="21"/>
          <w:vertAlign w:val="subscript"/>
        </w:rPr>
        <w:t>2</w:t>
      </w:r>
      <w:r>
        <w:rPr>
          <w:szCs w:val="21"/>
        </w:rPr>
        <w:t>O</w:t>
      </w:r>
      <w:r>
        <w:rPr>
          <w:szCs w:val="21"/>
          <w:vertAlign w:val="subscript"/>
        </w:rPr>
        <w:t>2</w:t>
      </w:r>
      <w:r>
        <w:rPr>
          <w:szCs w:val="21"/>
        </w:rPr>
        <w:t>溶液中加入少量</w:t>
      </w:r>
      <w:r>
        <w:rPr>
          <w:szCs w:val="21"/>
        </w:rPr>
        <w:t>MnO</w:t>
      </w:r>
      <w:r>
        <w:rPr>
          <w:szCs w:val="21"/>
          <w:vertAlign w:val="subscript"/>
        </w:rPr>
        <w:t>2</w:t>
      </w:r>
      <w:r>
        <w:rPr>
          <w:szCs w:val="21"/>
        </w:rPr>
        <w:t>，立即产生大量气泡。</w:t>
      </w:r>
    </w:p>
    <w:p w14:paraId="597D7FF1" w14:textId="77777777" w:rsidR="001A4D5C" w:rsidRDefault="001A4D5C">
      <w:pPr>
        <w:spacing w:line="360" w:lineRule="auto"/>
        <w:rPr>
          <w:szCs w:val="21"/>
        </w:rPr>
      </w:pPr>
      <w:r>
        <w:rPr>
          <w:szCs w:val="21"/>
        </w:rPr>
        <w:pict w14:anchorId="027CC27A">
          <v:shape id="_x0000_i1037" type="#_x0000_t75" alt="菁优网：http://www.jyeoo.com" style="width:427.5pt;height:121.5pt;mso-wrap-style:square;mso-position-horizontal-relative:page;mso-position-vertical-relative:page">
            <v:imagedata r:id="rId19" o:title=""/>
          </v:shape>
        </w:pict>
      </w:r>
    </w:p>
    <w:p w14:paraId="3EA2137F" w14:textId="77777777" w:rsidR="001A4D5C" w:rsidRDefault="001A4D5C">
      <w:pPr>
        <w:spacing w:line="360" w:lineRule="auto"/>
        <w:rPr>
          <w:szCs w:val="21"/>
        </w:rPr>
      </w:pPr>
      <w:r>
        <w:rPr>
          <w:rFonts w:ascii="宋体" w:eastAsia="宋体" w:hAnsi="宋体" w:hint="eastAsia"/>
          <w:szCs w:val="21"/>
        </w:rPr>
        <w:t>①</w:t>
      </w:r>
      <w:r>
        <w:rPr>
          <w:szCs w:val="21"/>
        </w:rPr>
        <w:t>写出用</w:t>
      </w:r>
      <w:r>
        <w:rPr>
          <w:szCs w:val="21"/>
        </w:rPr>
        <w:t>H</w:t>
      </w:r>
      <w:r>
        <w:rPr>
          <w:szCs w:val="21"/>
          <w:vertAlign w:val="subscript"/>
        </w:rPr>
        <w:t>2</w:t>
      </w:r>
      <w:r>
        <w:rPr>
          <w:szCs w:val="21"/>
        </w:rPr>
        <w:t>O</w:t>
      </w:r>
      <w:r>
        <w:rPr>
          <w:szCs w:val="21"/>
          <w:vertAlign w:val="subscript"/>
        </w:rPr>
        <w:t>2</w:t>
      </w:r>
      <w:r>
        <w:rPr>
          <w:szCs w:val="21"/>
        </w:rPr>
        <w:t>溶液制备</w:t>
      </w:r>
      <w:r>
        <w:rPr>
          <w:szCs w:val="21"/>
        </w:rPr>
        <w:t>O</w:t>
      </w:r>
      <w:r>
        <w:rPr>
          <w:szCs w:val="21"/>
          <w:vertAlign w:val="subscript"/>
        </w:rPr>
        <w:t>2</w:t>
      </w:r>
      <w:r>
        <w:rPr>
          <w:szCs w:val="21"/>
        </w:rPr>
        <w:t>的化学方程式：</w:t>
      </w:r>
      <w:r>
        <w:rPr>
          <w:szCs w:val="21"/>
          <w:u w:val="single"/>
        </w:rPr>
        <w:t xml:space="preserve">　</w:t>
      </w:r>
      <w:r>
        <w:rPr>
          <w:szCs w:val="21"/>
          <w:u w:val="single"/>
        </w:rPr>
        <w:t xml:space="preserve">   </w:t>
      </w:r>
      <w:r>
        <w:rPr>
          <w:szCs w:val="21"/>
          <w:u w:val="single"/>
        </w:rPr>
        <w:t xml:space="preserve">　</w:t>
      </w:r>
      <w:r>
        <w:rPr>
          <w:szCs w:val="21"/>
        </w:rPr>
        <w:t>。</w:t>
      </w:r>
    </w:p>
    <w:p w14:paraId="6AD2CBE5" w14:textId="77777777" w:rsidR="001A4D5C" w:rsidRDefault="001A4D5C">
      <w:pPr>
        <w:spacing w:line="360" w:lineRule="auto"/>
        <w:rPr>
          <w:szCs w:val="21"/>
        </w:rPr>
      </w:pPr>
      <w:r>
        <w:rPr>
          <w:rFonts w:ascii="宋体" w:eastAsia="宋体" w:hAnsi="宋体" w:hint="eastAsia"/>
          <w:szCs w:val="21"/>
        </w:rPr>
        <w:t>②</w:t>
      </w:r>
      <w:r>
        <w:rPr>
          <w:szCs w:val="21"/>
        </w:rPr>
        <w:t>用上述反应原理制备并收集一瓶干燥的</w:t>
      </w:r>
      <w:r>
        <w:rPr>
          <w:szCs w:val="21"/>
        </w:rPr>
        <w:t>O</w:t>
      </w:r>
      <w:r>
        <w:rPr>
          <w:szCs w:val="21"/>
          <w:vertAlign w:val="subscript"/>
        </w:rPr>
        <w:t>2</w:t>
      </w:r>
      <w:r>
        <w:rPr>
          <w:szCs w:val="21"/>
        </w:rPr>
        <w:t>，从所给装置图中选择并组装一套装置，其连接顺序为</w:t>
      </w:r>
      <w:r>
        <w:rPr>
          <w:szCs w:val="21"/>
          <w:u w:val="single"/>
        </w:rPr>
        <w:t xml:space="preserve">　</w:t>
      </w:r>
      <w:r>
        <w:rPr>
          <w:szCs w:val="21"/>
          <w:u w:val="single"/>
        </w:rPr>
        <w:t xml:space="preserve">   </w:t>
      </w:r>
      <w:r>
        <w:rPr>
          <w:szCs w:val="21"/>
          <w:u w:val="single"/>
        </w:rPr>
        <w:t xml:space="preserve">　</w:t>
      </w:r>
      <w:r>
        <w:rPr>
          <w:szCs w:val="21"/>
        </w:rPr>
        <w:t>→</w:t>
      </w:r>
      <w:r>
        <w:rPr>
          <w:szCs w:val="21"/>
          <w:u w:val="single"/>
        </w:rPr>
        <w:t xml:space="preserve">　</w:t>
      </w:r>
      <w:r>
        <w:rPr>
          <w:szCs w:val="21"/>
          <w:u w:val="single"/>
        </w:rPr>
        <w:t xml:space="preserve">   </w:t>
      </w:r>
      <w:r>
        <w:rPr>
          <w:szCs w:val="21"/>
          <w:u w:val="single"/>
        </w:rPr>
        <w:t xml:space="preserve">　</w:t>
      </w:r>
      <w:r>
        <w:rPr>
          <w:szCs w:val="21"/>
        </w:rPr>
        <w:t>→</w:t>
      </w:r>
      <w:r>
        <w:rPr>
          <w:szCs w:val="21"/>
          <w:u w:val="single"/>
        </w:rPr>
        <w:t xml:space="preserve">　</w:t>
      </w:r>
      <w:r>
        <w:rPr>
          <w:szCs w:val="21"/>
          <w:u w:val="single"/>
        </w:rPr>
        <w:t xml:space="preserve">   </w:t>
      </w:r>
      <w:r>
        <w:rPr>
          <w:szCs w:val="21"/>
          <w:u w:val="single"/>
        </w:rPr>
        <w:t xml:space="preserve">　</w:t>
      </w:r>
      <w:r>
        <w:rPr>
          <w:szCs w:val="21"/>
        </w:rPr>
        <w:t>（填标号）。为了确保实验成功，在装药品之前应该</w:t>
      </w:r>
      <w:r>
        <w:rPr>
          <w:szCs w:val="21"/>
          <w:u w:val="single"/>
        </w:rPr>
        <w:t xml:space="preserve">　</w:t>
      </w:r>
      <w:r>
        <w:rPr>
          <w:szCs w:val="21"/>
          <w:u w:val="single"/>
        </w:rPr>
        <w:t xml:space="preserve">   </w:t>
      </w:r>
      <w:r>
        <w:rPr>
          <w:szCs w:val="21"/>
          <w:u w:val="single"/>
        </w:rPr>
        <w:t xml:space="preserve">　</w:t>
      </w:r>
      <w:r>
        <w:rPr>
          <w:szCs w:val="21"/>
        </w:rPr>
        <w:t>。</w:t>
      </w:r>
    </w:p>
    <w:p w14:paraId="33E50B73" w14:textId="77777777" w:rsidR="001A4D5C" w:rsidRDefault="001A4D5C">
      <w:pPr>
        <w:spacing w:line="360" w:lineRule="auto"/>
        <w:rPr>
          <w:szCs w:val="21"/>
        </w:rPr>
      </w:pPr>
      <w:r>
        <w:rPr>
          <w:rFonts w:ascii="宋体" w:eastAsia="宋体" w:hAnsi="宋体" w:hint="eastAsia"/>
          <w:szCs w:val="21"/>
        </w:rPr>
        <w:t>③</w:t>
      </w:r>
      <w:r>
        <w:rPr>
          <w:szCs w:val="21"/>
        </w:rPr>
        <w:t>检验</w:t>
      </w:r>
      <w:r>
        <w:rPr>
          <w:szCs w:val="21"/>
        </w:rPr>
        <w:t>O</w:t>
      </w:r>
      <w:r>
        <w:rPr>
          <w:szCs w:val="21"/>
          <w:vertAlign w:val="subscript"/>
        </w:rPr>
        <w:t>2</w:t>
      </w:r>
      <w:r>
        <w:rPr>
          <w:szCs w:val="21"/>
        </w:rPr>
        <w:t>的方法是</w:t>
      </w:r>
      <w:r>
        <w:rPr>
          <w:szCs w:val="21"/>
          <w:u w:val="single"/>
        </w:rPr>
        <w:t xml:space="preserve">　</w:t>
      </w:r>
      <w:r>
        <w:rPr>
          <w:szCs w:val="21"/>
          <w:u w:val="single"/>
        </w:rPr>
        <w:t xml:space="preserve">   </w:t>
      </w:r>
      <w:r>
        <w:rPr>
          <w:szCs w:val="21"/>
          <w:u w:val="single"/>
        </w:rPr>
        <w:t xml:space="preserve">　</w:t>
      </w:r>
      <w:r>
        <w:rPr>
          <w:szCs w:val="21"/>
        </w:rPr>
        <w:t>，若木条复燃，则证明收集的气体为</w:t>
      </w:r>
      <w:r>
        <w:rPr>
          <w:szCs w:val="21"/>
        </w:rPr>
        <w:t>O</w:t>
      </w:r>
      <w:r>
        <w:rPr>
          <w:szCs w:val="21"/>
          <w:vertAlign w:val="subscript"/>
        </w:rPr>
        <w:t>2</w:t>
      </w:r>
      <w:r>
        <w:rPr>
          <w:szCs w:val="21"/>
        </w:rPr>
        <w:t>。</w:t>
      </w:r>
    </w:p>
    <w:p w14:paraId="74F50CF9" w14:textId="77777777" w:rsidR="001A4D5C" w:rsidRDefault="001A4D5C">
      <w:pPr>
        <w:spacing w:line="360" w:lineRule="auto"/>
        <w:rPr>
          <w:szCs w:val="21"/>
        </w:rPr>
      </w:pPr>
      <w:r>
        <w:rPr>
          <w:szCs w:val="21"/>
        </w:rPr>
        <w:t>（</w:t>
      </w:r>
      <w:r>
        <w:rPr>
          <w:szCs w:val="21"/>
        </w:rPr>
        <w:t>2</w:t>
      </w:r>
      <w:r>
        <w:rPr>
          <w:szCs w:val="21"/>
        </w:rPr>
        <w:t>）</w:t>
      </w:r>
      <w:r>
        <w:rPr>
          <w:szCs w:val="21"/>
        </w:rPr>
        <w:t>FeCl</w:t>
      </w:r>
      <w:r>
        <w:rPr>
          <w:szCs w:val="21"/>
          <w:vertAlign w:val="subscript"/>
        </w:rPr>
        <w:t>3</w:t>
      </w:r>
      <w:r>
        <w:rPr>
          <w:szCs w:val="21"/>
        </w:rPr>
        <w:t>溶液做催化剂</w:t>
      </w:r>
    </w:p>
    <w:p w14:paraId="77FF9042" w14:textId="77777777" w:rsidR="001A4D5C" w:rsidRDefault="001A4D5C">
      <w:pPr>
        <w:spacing w:line="360" w:lineRule="auto"/>
        <w:rPr>
          <w:szCs w:val="21"/>
        </w:rPr>
      </w:pPr>
      <w:r>
        <w:rPr>
          <w:szCs w:val="21"/>
        </w:rPr>
        <w:t>向</w:t>
      </w:r>
      <w:r>
        <w:rPr>
          <w:szCs w:val="21"/>
        </w:rPr>
        <w:t>5mL5%</w:t>
      </w:r>
      <w:r>
        <w:rPr>
          <w:szCs w:val="21"/>
        </w:rPr>
        <w:t>的</w:t>
      </w:r>
      <w:r>
        <w:rPr>
          <w:szCs w:val="21"/>
        </w:rPr>
        <w:t>H</w:t>
      </w:r>
      <w:r>
        <w:rPr>
          <w:szCs w:val="21"/>
          <w:vertAlign w:val="subscript"/>
        </w:rPr>
        <w:t>2</w:t>
      </w:r>
      <w:r>
        <w:rPr>
          <w:szCs w:val="21"/>
        </w:rPr>
        <w:t>O</w:t>
      </w:r>
      <w:r>
        <w:rPr>
          <w:szCs w:val="21"/>
          <w:vertAlign w:val="subscript"/>
        </w:rPr>
        <w:t>2</w:t>
      </w:r>
      <w:r>
        <w:rPr>
          <w:szCs w:val="21"/>
        </w:rPr>
        <w:t>溶液中加入</w:t>
      </w:r>
      <w:r>
        <w:rPr>
          <w:szCs w:val="21"/>
        </w:rPr>
        <w:t>2</w:t>
      </w:r>
      <w:r>
        <w:rPr>
          <w:szCs w:val="21"/>
        </w:rPr>
        <w:t>滴一定浓度的</w:t>
      </w:r>
      <w:r>
        <w:rPr>
          <w:szCs w:val="21"/>
        </w:rPr>
        <w:t xml:space="preserve"> FeCl</w:t>
      </w:r>
      <w:r>
        <w:rPr>
          <w:szCs w:val="21"/>
          <w:vertAlign w:val="subscript"/>
        </w:rPr>
        <w:t>3</w:t>
      </w:r>
      <w:r>
        <w:rPr>
          <w:szCs w:val="21"/>
        </w:rPr>
        <w:t>溶液，立即产生大量气泡。</w:t>
      </w:r>
    </w:p>
    <w:p w14:paraId="224E3215" w14:textId="77777777" w:rsidR="001A4D5C" w:rsidRDefault="001A4D5C">
      <w:pPr>
        <w:spacing w:line="360" w:lineRule="auto"/>
        <w:rPr>
          <w:szCs w:val="21"/>
        </w:rPr>
      </w:pPr>
      <w:r>
        <w:rPr>
          <w:szCs w:val="21"/>
        </w:rPr>
        <w:t>【已知】</w:t>
      </w:r>
      <w:r>
        <w:rPr>
          <w:szCs w:val="21"/>
        </w:rPr>
        <w:t>FeCl</w:t>
      </w:r>
      <w:r>
        <w:rPr>
          <w:szCs w:val="21"/>
          <w:vertAlign w:val="subscript"/>
        </w:rPr>
        <w:t>3</w:t>
      </w:r>
      <w:r>
        <w:rPr>
          <w:szCs w:val="21"/>
        </w:rPr>
        <w:t>溶液中主要含有三种微粒：</w:t>
      </w:r>
      <w:r>
        <w:rPr>
          <w:szCs w:val="21"/>
        </w:rPr>
        <w:t>H</w:t>
      </w:r>
      <w:r>
        <w:rPr>
          <w:szCs w:val="21"/>
          <w:vertAlign w:val="subscript"/>
        </w:rPr>
        <w:t>2</w:t>
      </w:r>
      <w:r>
        <w:rPr>
          <w:szCs w:val="21"/>
        </w:rPr>
        <w:t>O</w:t>
      </w:r>
      <w:r>
        <w:rPr>
          <w:szCs w:val="21"/>
        </w:rPr>
        <w:t>、</w:t>
      </w:r>
      <w:r>
        <w:rPr>
          <w:szCs w:val="21"/>
        </w:rPr>
        <w:t>Fe</w:t>
      </w:r>
      <w:r>
        <w:rPr>
          <w:szCs w:val="21"/>
          <w:vertAlign w:val="superscript"/>
        </w:rPr>
        <w:t>3</w:t>
      </w:r>
      <w:r>
        <w:rPr>
          <w:rFonts w:ascii="宋体" w:eastAsia="宋体" w:hAnsi="宋体" w:hint="eastAsia"/>
          <w:szCs w:val="21"/>
          <w:vertAlign w:val="superscript"/>
        </w:rPr>
        <w:t>+</w:t>
      </w:r>
      <w:r>
        <w:rPr>
          <w:szCs w:val="21"/>
        </w:rPr>
        <w:t>、</w:t>
      </w:r>
      <w:r>
        <w:rPr>
          <w:szCs w:val="21"/>
        </w:rPr>
        <w:t>Cl</w:t>
      </w:r>
      <w:r>
        <w:rPr>
          <w:szCs w:val="21"/>
          <w:vertAlign w:val="superscript"/>
        </w:rPr>
        <w:t>﹣</w:t>
      </w:r>
    </w:p>
    <w:p w14:paraId="2CE41E15" w14:textId="77777777" w:rsidR="001A4D5C" w:rsidRDefault="001A4D5C">
      <w:pPr>
        <w:spacing w:line="360" w:lineRule="auto"/>
        <w:rPr>
          <w:szCs w:val="21"/>
        </w:rPr>
      </w:pPr>
      <w:r>
        <w:rPr>
          <w:szCs w:val="21"/>
        </w:rPr>
        <w:t>【问题】那种微粒对</w:t>
      </w:r>
      <w:r>
        <w:rPr>
          <w:szCs w:val="21"/>
        </w:rPr>
        <w:t>H</w:t>
      </w:r>
      <w:r>
        <w:rPr>
          <w:szCs w:val="21"/>
          <w:vertAlign w:val="subscript"/>
        </w:rPr>
        <w:t>2</w:t>
      </w:r>
      <w:r>
        <w:rPr>
          <w:szCs w:val="21"/>
        </w:rPr>
        <w:t>O</w:t>
      </w:r>
      <w:r>
        <w:rPr>
          <w:szCs w:val="21"/>
          <w:vertAlign w:val="subscript"/>
        </w:rPr>
        <w:t>2</w:t>
      </w:r>
      <w:r>
        <w:rPr>
          <w:szCs w:val="21"/>
        </w:rPr>
        <w:t>溶液的分解起催化作用？</w:t>
      </w:r>
    </w:p>
    <w:p w14:paraId="4662C5EC" w14:textId="77777777" w:rsidR="001A4D5C" w:rsidRDefault="001A4D5C">
      <w:pPr>
        <w:spacing w:line="360" w:lineRule="auto"/>
        <w:rPr>
          <w:szCs w:val="21"/>
        </w:rPr>
      </w:pPr>
      <w:r>
        <w:rPr>
          <w:szCs w:val="21"/>
        </w:rPr>
        <w:t>【假设】假设一：可能是</w:t>
      </w:r>
      <w:r>
        <w:rPr>
          <w:szCs w:val="21"/>
        </w:rPr>
        <w:t>H</w:t>
      </w:r>
      <w:r>
        <w:rPr>
          <w:szCs w:val="21"/>
          <w:vertAlign w:val="subscript"/>
        </w:rPr>
        <w:t>2</w:t>
      </w:r>
      <w:r>
        <w:rPr>
          <w:szCs w:val="21"/>
        </w:rPr>
        <w:t>O</w:t>
      </w:r>
    </w:p>
    <w:p w14:paraId="564FD4B6" w14:textId="77777777" w:rsidR="001A4D5C" w:rsidRDefault="001A4D5C">
      <w:pPr>
        <w:spacing w:line="360" w:lineRule="auto"/>
        <w:rPr>
          <w:szCs w:val="21"/>
        </w:rPr>
      </w:pPr>
      <w:r>
        <w:rPr>
          <w:szCs w:val="21"/>
        </w:rPr>
        <w:t>假设二：可能是</w:t>
      </w:r>
      <w:r>
        <w:rPr>
          <w:szCs w:val="21"/>
        </w:rPr>
        <w:t>Fe</w:t>
      </w:r>
      <w:r>
        <w:rPr>
          <w:szCs w:val="21"/>
          <w:vertAlign w:val="superscript"/>
        </w:rPr>
        <w:t>3</w:t>
      </w:r>
      <w:r>
        <w:rPr>
          <w:rFonts w:ascii="宋体" w:eastAsia="宋体" w:hAnsi="宋体" w:hint="eastAsia"/>
          <w:szCs w:val="21"/>
          <w:vertAlign w:val="superscript"/>
        </w:rPr>
        <w:t>+</w:t>
      </w:r>
    </w:p>
    <w:p w14:paraId="4FA02C1F" w14:textId="77777777" w:rsidR="001A4D5C" w:rsidRDefault="001A4D5C">
      <w:pPr>
        <w:spacing w:line="360" w:lineRule="auto"/>
        <w:rPr>
          <w:szCs w:val="21"/>
        </w:rPr>
      </w:pPr>
      <w:r>
        <w:rPr>
          <w:szCs w:val="21"/>
        </w:rPr>
        <w:t>假设三：可能是</w:t>
      </w:r>
      <w:r>
        <w:rPr>
          <w:szCs w:val="21"/>
        </w:rPr>
        <w:t>Cl</w:t>
      </w:r>
      <w:r>
        <w:rPr>
          <w:szCs w:val="21"/>
          <w:vertAlign w:val="superscript"/>
        </w:rPr>
        <w:t>﹣</w:t>
      </w:r>
    </w:p>
    <w:p w14:paraId="4EC99194" w14:textId="77777777" w:rsidR="001A4D5C" w:rsidRDefault="001A4D5C">
      <w:pPr>
        <w:spacing w:line="360" w:lineRule="auto"/>
        <w:rPr>
          <w:szCs w:val="21"/>
        </w:rPr>
      </w:pPr>
      <w:r>
        <w:rPr>
          <w:szCs w:val="21"/>
        </w:rPr>
        <w:t>【分析】</w:t>
      </w:r>
      <w:r>
        <w:rPr>
          <w:rFonts w:ascii="宋体" w:eastAsia="宋体" w:hAnsi="宋体" w:hint="eastAsia"/>
          <w:szCs w:val="21"/>
        </w:rPr>
        <w:t>①</w:t>
      </w:r>
      <w:r>
        <w:rPr>
          <w:szCs w:val="21"/>
        </w:rPr>
        <w:t>假设一不可能成立，理由是</w:t>
      </w:r>
      <w:r>
        <w:rPr>
          <w:szCs w:val="21"/>
          <w:u w:val="single"/>
        </w:rPr>
        <w:t xml:space="preserve">　</w:t>
      </w:r>
      <w:r>
        <w:rPr>
          <w:szCs w:val="21"/>
          <w:u w:val="single"/>
        </w:rPr>
        <w:t xml:space="preserve">   </w:t>
      </w:r>
      <w:r>
        <w:rPr>
          <w:szCs w:val="21"/>
          <w:u w:val="single"/>
        </w:rPr>
        <w:t xml:space="preserve">　</w:t>
      </w:r>
      <w:r>
        <w:rPr>
          <w:szCs w:val="21"/>
        </w:rPr>
        <w:t>。</w:t>
      </w:r>
    </w:p>
    <w:p w14:paraId="25E2BF52" w14:textId="77777777" w:rsidR="001A4D5C" w:rsidRDefault="001A4D5C">
      <w:pPr>
        <w:spacing w:line="360" w:lineRule="auto"/>
        <w:rPr>
          <w:szCs w:val="21"/>
        </w:rPr>
      </w:pPr>
      <w:r>
        <w:rPr>
          <w:szCs w:val="21"/>
        </w:rPr>
        <w:t>【实验】</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4566"/>
        <w:gridCol w:w="3735"/>
      </w:tblGrid>
      <w:tr w:rsidR="00000000" w14:paraId="2815A7A0" w14:textId="77777777">
        <w:tc>
          <w:tcPr>
            <w:tcW w:w="4566" w:type="dxa"/>
          </w:tcPr>
          <w:p w14:paraId="06D27D7E" w14:textId="77777777" w:rsidR="001A4D5C" w:rsidRDefault="001A4D5C">
            <w:pPr>
              <w:spacing w:line="360" w:lineRule="auto"/>
              <w:jc w:val="center"/>
              <w:rPr>
                <w:rFonts w:eastAsia="宋体"/>
                <w:szCs w:val="21"/>
              </w:rPr>
            </w:pPr>
            <w:r>
              <w:rPr>
                <w:rFonts w:eastAsia="宋体"/>
                <w:szCs w:val="21"/>
              </w:rPr>
              <w:t>操作</w:t>
            </w:r>
          </w:p>
        </w:tc>
        <w:tc>
          <w:tcPr>
            <w:tcW w:w="3735" w:type="dxa"/>
          </w:tcPr>
          <w:p w14:paraId="5424EFF0" w14:textId="77777777" w:rsidR="001A4D5C" w:rsidRDefault="001A4D5C">
            <w:pPr>
              <w:spacing w:line="360" w:lineRule="auto"/>
              <w:jc w:val="center"/>
              <w:rPr>
                <w:rFonts w:eastAsia="宋体"/>
                <w:szCs w:val="21"/>
              </w:rPr>
            </w:pPr>
            <w:r>
              <w:rPr>
                <w:rFonts w:eastAsia="宋体"/>
                <w:szCs w:val="21"/>
              </w:rPr>
              <w:t>现象</w:t>
            </w:r>
          </w:p>
        </w:tc>
      </w:tr>
      <w:tr w:rsidR="00000000" w14:paraId="2AD2F179" w14:textId="77777777">
        <w:tc>
          <w:tcPr>
            <w:tcW w:w="4566" w:type="dxa"/>
          </w:tcPr>
          <w:p w14:paraId="61CC6C01" w14:textId="77777777" w:rsidR="001A4D5C" w:rsidRDefault="001A4D5C">
            <w:pPr>
              <w:spacing w:line="360" w:lineRule="auto"/>
              <w:jc w:val="center"/>
              <w:rPr>
                <w:rFonts w:eastAsia="宋体"/>
                <w:szCs w:val="21"/>
              </w:rPr>
            </w:pPr>
            <w:r>
              <w:rPr>
                <w:rFonts w:eastAsia="宋体"/>
                <w:szCs w:val="21"/>
              </w:rPr>
              <w:lastRenderedPageBreak/>
              <w:t>其他条件不变，向</w:t>
            </w:r>
            <w:r>
              <w:rPr>
                <w:rFonts w:eastAsia="宋体"/>
                <w:szCs w:val="21"/>
              </w:rPr>
              <w:t>H</w:t>
            </w:r>
            <w:r>
              <w:rPr>
                <w:rFonts w:eastAsia="宋体"/>
                <w:szCs w:val="21"/>
                <w:vertAlign w:val="subscript"/>
              </w:rPr>
              <w:t>2</w:t>
            </w:r>
            <w:r>
              <w:rPr>
                <w:rFonts w:eastAsia="宋体"/>
                <w:szCs w:val="21"/>
              </w:rPr>
              <w:t>O</w:t>
            </w:r>
            <w:r>
              <w:rPr>
                <w:rFonts w:eastAsia="宋体"/>
                <w:szCs w:val="21"/>
                <w:vertAlign w:val="subscript"/>
              </w:rPr>
              <w:t>2</w:t>
            </w:r>
            <w:r>
              <w:rPr>
                <w:rFonts w:eastAsia="宋体"/>
                <w:szCs w:val="21"/>
              </w:rPr>
              <w:t>溶液中加入</w:t>
            </w:r>
            <w:r>
              <w:rPr>
                <w:rFonts w:eastAsia="宋体"/>
                <w:szCs w:val="21"/>
              </w:rPr>
              <w:t>NaCl</w:t>
            </w:r>
            <w:r>
              <w:rPr>
                <w:rFonts w:eastAsia="宋体"/>
                <w:szCs w:val="21"/>
              </w:rPr>
              <w:t>溶液</w:t>
            </w:r>
          </w:p>
        </w:tc>
        <w:tc>
          <w:tcPr>
            <w:tcW w:w="3735" w:type="dxa"/>
          </w:tcPr>
          <w:p w14:paraId="7A585C1E" w14:textId="77777777" w:rsidR="001A4D5C" w:rsidRDefault="001A4D5C">
            <w:pPr>
              <w:spacing w:line="360" w:lineRule="auto"/>
              <w:jc w:val="center"/>
              <w:rPr>
                <w:rFonts w:eastAsia="宋体"/>
                <w:szCs w:val="21"/>
              </w:rPr>
            </w:pPr>
            <w:r>
              <w:rPr>
                <w:rFonts w:eastAsia="宋体"/>
                <w:szCs w:val="21"/>
              </w:rPr>
              <w:t>无明显变化</w:t>
            </w:r>
          </w:p>
        </w:tc>
      </w:tr>
      <w:tr w:rsidR="00000000" w14:paraId="0ABCC47F" w14:textId="77777777">
        <w:tc>
          <w:tcPr>
            <w:tcW w:w="4566" w:type="dxa"/>
          </w:tcPr>
          <w:p w14:paraId="79866B1F" w14:textId="77777777" w:rsidR="001A4D5C" w:rsidRDefault="001A4D5C">
            <w:pPr>
              <w:spacing w:line="360" w:lineRule="auto"/>
              <w:jc w:val="center"/>
              <w:rPr>
                <w:rFonts w:eastAsia="宋体"/>
                <w:szCs w:val="21"/>
              </w:rPr>
            </w:pPr>
            <w:r>
              <w:rPr>
                <w:rFonts w:eastAsia="宋体"/>
                <w:szCs w:val="21"/>
              </w:rPr>
              <w:t>其他条件不变，向</w:t>
            </w:r>
            <w:r>
              <w:rPr>
                <w:rFonts w:eastAsia="宋体"/>
                <w:szCs w:val="21"/>
              </w:rPr>
              <w:t>H</w:t>
            </w:r>
            <w:r>
              <w:rPr>
                <w:rFonts w:eastAsia="宋体"/>
                <w:szCs w:val="21"/>
                <w:vertAlign w:val="subscript"/>
              </w:rPr>
              <w:t>2</w:t>
            </w:r>
            <w:r>
              <w:rPr>
                <w:rFonts w:eastAsia="宋体"/>
                <w:szCs w:val="21"/>
              </w:rPr>
              <w:t>O</w:t>
            </w:r>
            <w:r>
              <w:rPr>
                <w:rFonts w:eastAsia="宋体"/>
                <w:szCs w:val="21"/>
                <w:vertAlign w:val="subscript"/>
              </w:rPr>
              <w:t>2</w:t>
            </w:r>
            <w:r>
              <w:rPr>
                <w:rFonts w:eastAsia="宋体"/>
                <w:szCs w:val="21"/>
              </w:rPr>
              <w:t>溶液中加入</w:t>
            </w:r>
            <w:r>
              <w:rPr>
                <w:rFonts w:eastAsia="宋体"/>
                <w:szCs w:val="21"/>
              </w:rPr>
              <w:t>Na</w:t>
            </w:r>
            <w:r>
              <w:rPr>
                <w:rFonts w:eastAsia="宋体"/>
                <w:szCs w:val="21"/>
                <w:vertAlign w:val="subscript"/>
              </w:rPr>
              <w:t>2</w:t>
            </w:r>
            <w:r>
              <w:rPr>
                <w:rFonts w:eastAsia="宋体"/>
                <w:szCs w:val="21"/>
              </w:rPr>
              <w:t>SO</w:t>
            </w:r>
            <w:r>
              <w:rPr>
                <w:rFonts w:eastAsia="宋体"/>
                <w:szCs w:val="21"/>
                <w:vertAlign w:val="subscript"/>
              </w:rPr>
              <w:t>4</w:t>
            </w:r>
            <w:r>
              <w:rPr>
                <w:rFonts w:eastAsia="宋体"/>
                <w:szCs w:val="21"/>
              </w:rPr>
              <w:t>溶液</w:t>
            </w:r>
          </w:p>
        </w:tc>
        <w:tc>
          <w:tcPr>
            <w:tcW w:w="3735" w:type="dxa"/>
          </w:tcPr>
          <w:p w14:paraId="34C87EFF" w14:textId="77777777" w:rsidR="001A4D5C" w:rsidRDefault="001A4D5C">
            <w:pPr>
              <w:spacing w:line="360" w:lineRule="auto"/>
              <w:jc w:val="center"/>
              <w:rPr>
                <w:rFonts w:eastAsia="宋体"/>
                <w:szCs w:val="21"/>
              </w:rPr>
            </w:pPr>
            <w:r>
              <w:rPr>
                <w:rFonts w:eastAsia="宋体"/>
                <w:szCs w:val="21"/>
              </w:rPr>
              <w:t>无明显变化</w:t>
            </w:r>
          </w:p>
        </w:tc>
      </w:tr>
      <w:tr w:rsidR="00000000" w14:paraId="7A6F8B51" w14:textId="77777777">
        <w:tc>
          <w:tcPr>
            <w:tcW w:w="4566" w:type="dxa"/>
          </w:tcPr>
          <w:p w14:paraId="06CAF709" w14:textId="77777777" w:rsidR="001A4D5C" w:rsidRDefault="001A4D5C">
            <w:pPr>
              <w:spacing w:line="360" w:lineRule="auto"/>
              <w:jc w:val="center"/>
              <w:rPr>
                <w:rFonts w:eastAsia="宋体"/>
                <w:szCs w:val="21"/>
              </w:rPr>
            </w:pPr>
            <w:r>
              <w:rPr>
                <w:rFonts w:eastAsia="宋体"/>
                <w:szCs w:val="21"/>
              </w:rPr>
              <w:t>其他条件不变，向</w:t>
            </w:r>
            <w:r>
              <w:rPr>
                <w:rFonts w:eastAsia="宋体"/>
                <w:szCs w:val="21"/>
              </w:rPr>
              <w:t>H</w:t>
            </w:r>
            <w:r>
              <w:rPr>
                <w:rFonts w:eastAsia="宋体"/>
                <w:szCs w:val="21"/>
                <w:vertAlign w:val="subscript"/>
              </w:rPr>
              <w:t>2</w:t>
            </w:r>
            <w:r>
              <w:rPr>
                <w:rFonts w:eastAsia="宋体"/>
                <w:szCs w:val="21"/>
              </w:rPr>
              <w:t>O</w:t>
            </w:r>
            <w:r>
              <w:rPr>
                <w:rFonts w:eastAsia="宋体"/>
                <w:szCs w:val="21"/>
                <w:vertAlign w:val="subscript"/>
              </w:rPr>
              <w:t>2</w:t>
            </w:r>
            <w:r>
              <w:rPr>
                <w:rFonts w:eastAsia="宋体"/>
                <w:szCs w:val="21"/>
              </w:rPr>
              <w:t>溶液中加入</w:t>
            </w:r>
            <w:r>
              <w:rPr>
                <w:rFonts w:eastAsia="宋体"/>
                <w:szCs w:val="21"/>
              </w:rPr>
              <w:t>Fe</w:t>
            </w:r>
            <w:r>
              <w:rPr>
                <w:rFonts w:eastAsia="宋体"/>
                <w:szCs w:val="21"/>
                <w:vertAlign w:val="subscript"/>
              </w:rPr>
              <w:t>2</w:t>
            </w:r>
            <w:r>
              <w:rPr>
                <w:rFonts w:eastAsia="宋体"/>
                <w:szCs w:val="21"/>
              </w:rPr>
              <w:t>（</w:t>
            </w:r>
            <w:r>
              <w:rPr>
                <w:rFonts w:eastAsia="宋体"/>
                <w:szCs w:val="21"/>
              </w:rPr>
              <w:t>SO</w:t>
            </w:r>
            <w:r>
              <w:rPr>
                <w:rFonts w:eastAsia="宋体"/>
                <w:szCs w:val="21"/>
                <w:vertAlign w:val="subscript"/>
              </w:rPr>
              <w:t>4</w:t>
            </w:r>
            <w:r>
              <w:rPr>
                <w:rFonts w:eastAsia="宋体"/>
                <w:szCs w:val="21"/>
              </w:rPr>
              <w:t>）</w:t>
            </w:r>
            <w:r>
              <w:rPr>
                <w:rFonts w:eastAsia="宋体"/>
                <w:szCs w:val="21"/>
                <w:vertAlign w:val="subscript"/>
              </w:rPr>
              <w:t>3</w:t>
            </w:r>
            <w:r>
              <w:rPr>
                <w:rFonts w:eastAsia="宋体"/>
                <w:szCs w:val="21"/>
              </w:rPr>
              <w:t>溶液</w:t>
            </w:r>
          </w:p>
        </w:tc>
        <w:tc>
          <w:tcPr>
            <w:tcW w:w="3735" w:type="dxa"/>
          </w:tcPr>
          <w:p w14:paraId="3373BEE8" w14:textId="77777777" w:rsidR="001A4D5C" w:rsidRDefault="001A4D5C">
            <w:pPr>
              <w:spacing w:line="360" w:lineRule="auto"/>
              <w:jc w:val="center"/>
              <w:rPr>
                <w:rFonts w:eastAsia="宋体"/>
                <w:szCs w:val="21"/>
              </w:rPr>
            </w:pPr>
            <w:r>
              <w:rPr>
                <w:rFonts w:eastAsia="宋体"/>
                <w:szCs w:val="21"/>
              </w:rPr>
              <w:t>立即产生大量气泡</w:t>
            </w:r>
          </w:p>
        </w:tc>
      </w:tr>
    </w:tbl>
    <w:p w14:paraId="244095BE" w14:textId="77777777" w:rsidR="001A4D5C" w:rsidRDefault="001A4D5C">
      <w:pPr>
        <w:spacing w:line="360" w:lineRule="auto"/>
        <w:rPr>
          <w:szCs w:val="21"/>
        </w:rPr>
      </w:pPr>
      <w:r>
        <w:rPr>
          <w:szCs w:val="21"/>
        </w:rPr>
        <w:t>【结论】</w:t>
      </w:r>
      <w:r>
        <w:rPr>
          <w:rFonts w:ascii="宋体" w:eastAsia="宋体" w:hAnsi="宋体" w:hint="eastAsia"/>
          <w:szCs w:val="21"/>
        </w:rPr>
        <w:t>②</w:t>
      </w:r>
      <w:r>
        <w:rPr>
          <w:szCs w:val="21"/>
        </w:rPr>
        <w:t>假设</w:t>
      </w:r>
      <w:r>
        <w:rPr>
          <w:szCs w:val="21"/>
          <w:u w:val="single"/>
        </w:rPr>
        <w:t xml:space="preserve">　</w:t>
      </w:r>
      <w:r>
        <w:rPr>
          <w:szCs w:val="21"/>
          <w:u w:val="single"/>
        </w:rPr>
        <w:t xml:space="preserve">   </w:t>
      </w:r>
      <w:r>
        <w:rPr>
          <w:szCs w:val="21"/>
          <w:u w:val="single"/>
        </w:rPr>
        <w:t xml:space="preserve">　</w:t>
      </w:r>
      <w:r>
        <w:rPr>
          <w:szCs w:val="21"/>
        </w:rPr>
        <w:t>成立，而假设一和另一种假设不成立。</w:t>
      </w:r>
    </w:p>
    <w:p w14:paraId="5CBD627A" w14:textId="77777777" w:rsidR="001A4D5C" w:rsidRDefault="001A4D5C">
      <w:pPr>
        <w:spacing w:line="360" w:lineRule="auto"/>
        <w:rPr>
          <w:szCs w:val="21"/>
        </w:rPr>
      </w:pPr>
      <w:r>
        <w:rPr>
          <w:szCs w:val="21"/>
        </w:rPr>
        <w:t>（</w:t>
      </w:r>
      <w:r>
        <w:rPr>
          <w:szCs w:val="21"/>
        </w:rPr>
        <w:t>3</w:t>
      </w:r>
      <w:r>
        <w:rPr>
          <w:szCs w:val="21"/>
        </w:rPr>
        <w:t>）催化剂比较</w:t>
      </w:r>
    </w:p>
    <w:p w14:paraId="6877D4F5" w14:textId="77777777" w:rsidR="001A4D5C" w:rsidRDefault="001A4D5C">
      <w:pPr>
        <w:spacing w:line="360" w:lineRule="auto"/>
        <w:rPr>
          <w:szCs w:val="21"/>
        </w:rPr>
      </w:pPr>
      <w:r>
        <w:rPr>
          <w:szCs w:val="21"/>
        </w:rPr>
        <w:t>从循环利用的角度分析，</w:t>
      </w:r>
      <w:r>
        <w:rPr>
          <w:szCs w:val="21"/>
          <w:u w:val="single"/>
        </w:rPr>
        <w:t xml:space="preserve">　</w:t>
      </w:r>
      <w:r>
        <w:rPr>
          <w:szCs w:val="21"/>
          <w:u w:val="single"/>
        </w:rPr>
        <w:t xml:space="preserve">   </w:t>
      </w:r>
      <w:r>
        <w:rPr>
          <w:szCs w:val="21"/>
          <w:u w:val="single"/>
        </w:rPr>
        <w:t xml:space="preserve">　</w:t>
      </w:r>
      <w:r>
        <w:rPr>
          <w:szCs w:val="21"/>
        </w:rPr>
        <w:t>（填化学式）更适合做该反应的催化剂。</w:t>
      </w:r>
    </w:p>
    <w:p w14:paraId="5831B7C2" w14:textId="77777777" w:rsidR="001A4D5C" w:rsidRDefault="001A4D5C">
      <w:pPr>
        <w:spacing w:line="360" w:lineRule="auto"/>
        <w:rPr>
          <w:szCs w:val="21"/>
        </w:rPr>
      </w:pPr>
      <w:r>
        <w:rPr>
          <w:szCs w:val="21"/>
        </w:rPr>
        <w:t>13</w:t>
      </w:r>
      <w:r>
        <w:rPr>
          <w:szCs w:val="21"/>
        </w:rPr>
        <w:t>．（</w:t>
      </w:r>
      <w:r>
        <w:rPr>
          <w:szCs w:val="21"/>
        </w:rPr>
        <w:t>9.00</w:t>
      </w:r>
      <w:r>
        <w:rPr>
          <w:szCs w:val="21"/>
        </w:rPr>
        <w:t>分）（</w:t>
      </w:r>
      <w:r>
        <w:rPr>
          <w:szCs w:val="21"/>
        </w:rPr>
        <w:t>1</w:t>
      </w:r>
      <w:r>
        <w:rPr>
          <w:szCs w:val="21"/>
        </w:rPr>
        <w:t>）化合物可以分为酸、碱、盐及氧化物。在下图中填写不同类别的物质（填化学式）实现</w:t>
      </w:r>
      <w:r>
        <w:rPr>
          <w:szCs w:val="21"/>
        </w:rPr>
        <w:t>Ca</w:t>
      </w:r>
      <w:r>
        <w:rPr>
          <w:szCs w:val="21"/>
        </w:rPr>
        <w:t>（</w:t>
      </w:r>
      <w:r>
        <w:rPr>
          <w:szCs w:val="21"/>
        </w:rPr>
        <w:t>OH</w:t>
      </w:r>
      <w:r>
        <w:rPr>
          <w:szCs w:val="21"/>
        </w:rPr>
        <w:t>）</w:t>
      </w:r>
      <w:r>
        <w:rPr>
          <w:szCs w:val="21"/>
          <w:vertAlign w:val="subscript"/>
        </w:rPr>
        <w:t>2</w:t>
      </w:r>
      <w:r>
        <w:rPr>
          <w:szCs w:val="21"/>
        </w:rPr>
        <w:t>一步转化为</w:t>
      </w:r>
      <w:r>
        <w:rPr>
          <w:szCs w:val="21"/>
        </w:rPr>
        <w:t>CaCO</w:t>
      </w:r>
      <w:r>
        <w:rPr>
          <w:szCs w:val="21"/>
          <w:vertAlign w:val="subscript"/>
        </w:rPr>
        <w:t>3</w:t>
      </w:r>
      <w:r>
        <w:rPr>
          <w:szCs w:val="21"/>
        </w:rPr>
        <w:t>。</w:t>
      </w:r>
    </w:p>
    <w:p w14:paraId="066377E1" w14:textId="77777777" w:rsidR="001A4D5C" w:rsidRDefault="001A4D5C">
      <w:pPr>
        <w:spacing w:line="360" w:lineRule="auto"/>
        <w:rPr>
          <w:szCs w:val="21"/>
        </w:rPr>
      </w:pPr>
      <w:r>
        <w:rPr>
          <w:szCs w:val="21"/>
        </w:rPr>
        <w:pict w14:anchorId="073D75A6">
          <v:shape id="_x0000_i1038" type="#_x0000_t75" alt="菁优网：http://www.jyeoo.com" style="width:204pt;height:118.5pt;mso-wrap-style:square;mso-position-horizontal-relative:page;mso-position-vertical-relative:page">
            <v:imagedata r:id="rId20" o:title=""/>
          </v:shape>
        </w:pict>
      </w:r>
    </w:p>
    <w:p w14:paraId="30FAA385" w14:textId="77777777" w:rsidR="001A4D5C" w:rsidRDefault="001A4D5C">
      <w:pPr>
        <w:spacing w:line="360" w:lineRule="auto"/>
        <w:rPr>
          <w:szCs w:val="21"/>
        </w:rPr>
      </w:pPr>
      <w:r>
        <w:rPr>
          <w:szCs w:val="21"/>
        </w:rPr>
        <w:t>（</w:t>
      </w:r>
      <w:r>
        <w:rPr>
          <w:szCs w:val="21"/>
        </w:rPr>
        <w:t>2</w:t>
      </w:r>
      <w:r>
        <w:rPr>
          <w:szCs w:val="21"/>
        </w:rPr>
        <w:t>）某</w:t>
      </w:r>
      <w:r>
        <w:rPr>
          <w:szCs w:val="21"/>
        </w:rPr>
        <w:t>Ca</w:t>
      </w:r>
      <w:r>
        <w:rPr>
          <w:szCs w:val="21"/>
        </w:rPr>
        <w:t>（</w:t>
      </w:r>
      <w:r>
        <w:rPr>
          <w:szCs w:val="21"/>
        </w:rPr>
        <w:t>OH</w:t>
      </w:r>
      <w:r>
        <w:rPr>
          <w:szCs w:val="21"/>
        </w:rPr>
        <w:t>）</w:t>
      </w:r>
      <w:r>
        <w:rPr>
          <w:szCs w:val="21"/>
          <w:vertAlign w:val="subscript"/>
        </w:rPr>
        <w:t>2</w:t>
      </w:r>
      <w:r>
        <w:rPr>
          <w:szCs w:val="21"/>
        </w:rPr>
        <w:t>样品部分变质为</w:t>
      </w:r>
      <w:r>
        <w:rPr>
          <w:szCs w:val="21"/>
        </w:rPr>
        <w:t>CaCO</w:t>
      </w:r>
      <w:r>
        <w:rPr>
          <w:szCs w:val="21"/>
          <w:vertAlign w:val="subscript"/>
        </w:rPr>
        <w:t>3</w:t>
      </w:r>
      <w:r>
        <w:rPr>
          <w:szCs w:val="21"/>
        </w:rPr>
        <w:t>（假设其成分均匀）。化学兴趣小组按以下步骤测定该样品中</w:t>
      </w:r>
      <w:r>
        <w:rPr>
          <w:szCs w:val="21"/>
        </w:rPr>
        <w:t>Ca</w:t>
      </w:r>
      <w:r>
        <w:rPr>
          <w:szCs w:val="21"/>
        </w:rPr>
        <w:t>（</w:t>
      </w:r>
      <w:r>
        <w:rPr>
          <w:szCs w:val="21"/>
        </w:rPr>
        <w:t>OH</w:t>
      </w:r>
      <w:r>
        <w:rPr>
          <w:szCs w:val="21"/>
        </w:rPr>
        <w:t>）</w:t>
      </w:r>
      <w:r>
        <w:rPr>
          <w:szCs w:val="21"/>
          <w:vertAlign w:val="subscript"/>
        </w:rPr>
        <w:t>2</w:t>
      </w:r>
      <w:r>
        <w:rPr>
          <w:szCs w:val="21"/>
        </w:rPr>
        <w:t>的质量分数。</w:t>
      </w:r>
    </w:p>
    <w:p w14:paraId="1A5FE250" w14:textId="77777777" w:rsidR="001A4D5C" w:rsidRDefault="001A4D5C">
      <w:pPr>
        <w:spacing w:line="360" w:lineRule="auto"/>
        <w:rPr>
          <w:szCs w:val="21"/>
        </w:rPr>
      </w:pPr>
      <w:r>
        <w:rPr>
          <w:rFonts w:ascii="宋体" w:eastAsia="宋体" w:hAnsi="宋体" w:hint="eastAsia"/>
          <w:szCs w:val="21"/>
        </w:rPr>
        <w:t>①</w:t>
      </w:r>
      <w:r>
        <w:rPr>
          <w:szCs w:val="21"/>
        </w:rPr>
        <w:t>配制盐酸：配制</w:t>
      </w:r>
      <w:r>
        <w:rPr>
          <w:szCs w:val="21"/>
        </w:rPr>
        <w:t>500g</w:t>
      </w:r>
      <w:r>
        <w:rPr>
          <w:szCs w:val="21"/>
        </w:rPr>
        <w:t>质量分数为</w:t>
      </w:r>
      <w:r>
        <w:rPr>
          <w:szCs w:val="21"/>
        </w:rPr>
        <w:t>6%</w:t>
      </w:r>
      <w:r>
        <w:rPr>
          <w:szCs w:val="21"/>
        </w:rPr>
        <w:t>的盐酸，需要质量分数为</w:t>
      </w:r>
      <w:r>
        <w:rPr>
          <w:szCs w:val="21"/>
        </w:rPr>
        <w:t>30%</w:t>
      </w:r>
      <w:r>
        <w:rPr>
          <w:szCs w:val="21"/>
        </w:rPr>
        <w:t>的盐酸</w:t>
      </w:r>
      <w:r>
        <w:rPr>
          <w:szCs w:val="21"/>
          <w:u w:val="single"/>
        </w:rPr>
        <w:t xml:space="preserve">　</w:t>
      </w:r>
      <w:r>
        <w:rPr>
          <w:szCs w:val="21"/>
          <w:u w:val="single"/>
        </w:rPr>
        <w:t xml:space="preserve">   </w:t>
      </w:r>
      <w:r>
        <w:rPr>
          <w:szCs w:val="21"/>
          <w:u w:val="single"/>
        </w:rPr>
        <w:t xml:space="preserve">　</w:t>
      </w:r>
      <w:r>
        <w:rPr>
          <w:szCs w:val="21"/>
        </w:rPr>
        <w:t>g</w:t>
      </w:r>
      <w:r>
        <w:rPr>
          <w:szCs w:val="21"/>
        </w:rPr>
        <w:t>。</w:t>
      </w:r>
    </w:p>
    <w:p w14:paraId="6B79C4FE" w14:textId="77777777" w:rsidR="001A4D5C" w:rsidRDefault="001A4D5C">
      <w:pPr>
        <w:spacing w:line="360" w:lineRule="auto"/>
        <w:rPr>
          <w:szCs w:val="21"/>
        </w:rPr>
      </w:pPr>
      <w:r>
        <w:rPr>
          <w:rFonts w:ascii="宋体" w:eastAsia="宋体" w:hAnsi="宋体" w:hint="eastAsia"/>
          <w:szCs w:val="21"/>
        </w:rPr>
        <w:t>②</w:t>
      </w:r>
      <w:r>
        <w:rPr>
          <w:szCs w:val="21"/>
        </w:rPr>
        <w:t>实验测定：</w:t>
      </w:r>
    </w:p>
    <w:p w14:paraId="39872B60" w14:textId="77777777" w:rsidR="001A4D5C" w:rsidRDefault="001A4D5C">
      <w:pPr>
        <w:spacing w:line="360" w:lineRule="auto"/>
        <w:rPr>
          <w:szCs w:val="21"/>
        </w:rPr>
      </w:pPr>
      <w:r>
        <w:rPr>
          <w:szCs w:val="21"/>
        </w:rPr>
        <w:t>称取</w:t>
      </w:r>
      <w:r>
        <w:rPr>
          <w:szCs w:val="21"/>
        </w:rPr>
        <w:t>10.0g</w:t>
      </w:r>
      <w:r>
        <w:rPr>
          <w:szCs w:val="21"/>
        </w:rPr>
        <w:t>样品置于烧杯中，加入足量稀盐酸充分反应，烧杯总质量与反应时间的关系如下表所示：</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697"/>
        <w:gridCol w:w="1651"/>
        <w:gridCol w:w="1651"/>
        <w:gridCol w:w="1651"/>
        <w:gridCol w:w="1651"/>
      </w:tblGrid>
      <w:tr w:rsidR="00000000" w14:paraId="6CE6646A" w14:textId="77777777">
        <w:tc>
          <w:tcPr>
            <w:tcW w:w="1697" w:type="dxa"/>
          </w:tcPr>
          <w:p w14:paraId="1197D952" w14:textId="77777777" w:rsidR="001A4D5C" w:rsidRDefault="001A4D5C">
            <w:pPr>
              <w:spacing w:line="360" w:lineRule="auto"/>
              <w:jc w:val="center"/>
              <w:rPr>
                <w:rFonts w:eastAsia="宋体"/>
                <w:szCs w:val="21"/>
              </w:rPr>
            </w:pPr>
            <w:r>
              <w:rPr>
                <w:rFonts w:eastAsia="宋体"/>
                <w:szCs w:val="21"/>
              </w:rPr>
              <w:t>反应时间</w:t>
            </w:r>
            <w:r>
              <w:rPr>
                <w:rFonts w:eastAsia="宋体"/>
                <w:szCs w:val="21"/>
              </w:rPr>
              <w:t>/min</w:t>
            </w:r>
          </w:p>
        </w:tc>
        <w:tc>
          <w:tcPr>
            <w:tcW w:w="1651" w:type="dxa"/>
          </w:tcPr>
          <w:p w14:paraId="0978D14B" w14:textId="77777777" w:rsidR="001A4D5C" w:rsidRDefault="001A4D5C">
            <w:pPr>
              <w:spacing w:line="360" w:lineRule="auto"/>
              <w:jc w:val="center"/>
              <w:rPr>
                <w:rFonts w:eastAsia="宋体"/>
                <w:szCs w:val="21"/>
              </w:rPr>
            </w:pPr>
            <w:r>
              <w:rPr>
                <w:rFonts w:eastAsia="宋体"/>
                <w:szCs w:val="21"/>
              </w:rPr>
              <w:t>0</w:t>
            </w:r>
          </w:p>
        </w:tc>
        <w:tc>
          <w:tcPr>
            <w:tcW w:w="1651" w:type="dxa"/>
          </w:tcPr>
          <w:p w14:paraId="7B01EE0E" w14:textId="77777777" w:rsidR="001A4D5C" w:rsidRDefault="001A4D5C">
            <w:pPr>
              <w:spacing w:line="360" w:lineRule="auto"/>
              <w:jc w:val="center"/>
              <w:rPr>
                <w:rFonts w:eastAsia="宋体"/>
                <w:szCs w:val="21"/>
              </w:rPr>
            </w:pPr>
            <w:r>
              <w:rPr>
                <w:rFonts w:eastAsia="宋体"/>
                <w:szCs w:val="21"/>
              </w:rPr>
              <w:t>t</w:t>
            </w:r>
            <w:r>
              <w:rPr>
                <w:rFonts w:eastAsia="宋体"/>
                <w:szCs w:val="21"/>
                <w:vertAlign w:val="subscript"/>
              </w:rPr>
              <w:t>1</w:t>
            </w:r>
          </w:p>
        </w:tc>
        <w:tc>
          <w:tcPr>
            <w:tcW w:w="1651" w:type="dxa"/>
          </w:tcPr>
          <w:p w14:paraId="141677B0" w14:textId="77777777" w:rsidR="001A4D5C" w:rsidRDefault="001A4D5C">
            <w:pPr>
              <w:spacing w:line="360" w:lineRule="auto"/>
              <w:jc w:val="center"/>
              <w:rPr>
                <w:rFonts w:eastAsia="宋体"/>
                <w:szCs w:val="21"/>
              </w:rPr>
            </w:pPr>
            <w:r>
              <w:rPr>
                <w:rFonts w:eastAsia="宋体"/>
                <w:szCs w:val="21"/>
              </w:rPr>
              <w:t>t</w:t>
            </w:r>
            <w:r>
              <w:rPr>
                <w:rFonts w:eastAsia="宋体"/>
                <w:szCs w:val="21"/>
                <w:vertAlign w:val="subscript"/>
              </w:rPr>
              <w:t>2</w:t>
            </w:r>
          </w:p>
        </w:tc>
        <w:tc>
          <w:tcPr>
            <w:tcW w:w="1651" w:type="dxa"/>
          </w:tcPr>
          <w:p w14:paraId="3CFA644B" w14:textId="77777777" w:rsidR="001A4D5C" w:rsidRDefault="001A4D5C">
            <w:pPr>
              <w:spacing w:line="360" w:lineRule="auto"/>
              <w:jc w:val="center"/>
              <w:rPr>
                <w:rFonts w:eastAsia="宋体"/>
                <w:szCs w:val="21"/>
              </w:rPr>
            </w:pPr>
            <w:r>
              <w:rPr>
                <w:rFonts w:eastAsia="宋体"/>
                <w:szCs w:val="21"/>
              </w:rPr>
              <w:t>t</w:t>
            </w:r>
            <w:r>
              <w:rPr>
                <w:rFonts w:eastAsia="宋体"/>
                <w:szCs w:val="21"/>
                <w:vertAlign w:val="subscript"/>
              </w:rPr>
              <w:t>3</w:t>
            </w:r>
          </w:p>
        </w:tc>
      </w:tr>
      <w:tr w:rsidR="00000000" w14:paraId="6C2D6704" w14:textId="77777777">
        <w:tc>
          <w:tcPr>
            <w:tcW w:w="1697" w:type="dxa"/>
          </w:tcPr>
          <w:p w14:paraId="5DA7282C" w14:textId="77777777" w:rsidR="001A4D5C" w:rsidRDefault="001A4D5C">
            <w:pPr>
              <w:spacing w:line="360" w:lineRule="auto"/>
              <w:jc w:val="center"/>
              <w:rPr>
                <w:rFonts w:eastAsia="宋体"/>
                <w:szCs w:val="21"/>
              </w:rPr>
            </w:pPr>
            <w:r>
              <w:rPr>
                <w:rFonts w:eastAsia="宋体"/>
                <w:szCs w:val="21"/>
              </w:rPr>
              <w:t>烧杯总质量</w:t>
            </w:r>
            <w:r>
              <w:rPr>
                <w:rFonts w:eastAsia="宋体"/>
                <w:szCs w:val="21"/>
              </w:rPr>
              <w:t>/g</w:t>
            </w:r>
          </w:p>
        </w:tc>
        <w:tc>
          <w:tcPr>
            <w:tcW w:w="1651" w:type="dxa"/>
          </w:tcPr>
          <w:p w14:paraId="70BD0EF3" w14:textId="77777777" w:rsidR="001A4D5C" w:rsidRDefault="001A4D5C">
            <w:pPr>
              <w:spacing w:line="360" w:lineRule="auto"/>
              <w:jc w:val="center"/>
              <w:rPr>
                <w:rFonts w:eastAsia="宋体"/>
                <w:szCs w:val="21"/>
              </w:rPr>
            </w:pPr>
            <w:r>
              <w:rPr>
                <w:rFonts w:eastAsia="宋体"/>
                <w:szCs w:val="21"/>
              </w:rPr>
              <w:t>280.0</w:t>
            </w:r>
          </w:p>
        </w:tc>
        <w:tc>
          <w:tcPr>
            <w:tcW w:w="1651" w:type="dxa"/>
          </w:tcPr>
          <w:p w14:paraId="1FF380DB" w14:textId="77777777" w:rsidR="001A4D5C" w:rsidRDefault="001A4D5C">
            <w:pPr>
              <w:spacing w:line="360" w:lineRule="auto"/>
              <w:jc w:val="center"/>
              <w:rPr>
                <w:rFonts w:eastAsia="宋体"/>
                <w:szCs w:val="21"/>
              </w:rPr>
            </w:pPr>
            <w:r>
              <w:rPr>
                <w:rFonts w:eastAsia="宋体"/>
                <w:szCs w:val="21"/>
              </w:rPr>
              <w:t>278.9</w:t>
            </w:r>
          </w:p>
        </w:tc>
        <w:tc>
          <w:tcPr>
            <w:tcW w:w="1651" w:type="dxa"/>
          </w:tcPr>
          <w:p w14:paraId="5BA31FB5" w14:textId="77777777" w:rsidR="001A4D5C" w:rsidRDefault="001A4D5C">
            <w:pPr>
              <w:spacing w:line="360" w:lineRule="auto"/>
              <w:jc w:val="center"/>
              <w:rPr>
                <w:rFonts w:eastAsia="宋体"/>
                <w:szCs w:val="21"/>
              </w:rPr>
            </w:pPr>
            <w:r>
              <w:rPr>
                <w:rFonts w:eastAsia="宋体"/>
                <w:szCs w:val="21"/>
              </w:rPr>
              <w:t>277.8</w:t>
            </w:r>
          </w:p>
        </w:tc>
        <w:tc>
          <w:tcPr>
            <w:tcW w:w="1651" w:type="dxa"/>
          </w:tcPr>
          <w:p w14:paraId="1C044DE7" w14:textId="77777777" w:rsidR="001A4D5C" w:rsidRDefault="001A4D5C">
            <w:pPr>
              <w:spacing w:line="360" w:lineRule="auto"/>
              <w:jc w:val="center"/>
              <w:rPr>
                <w:rFonts w:eastAsia="宋体"/>
                <w:szCs w:val="21"/>
              </w:rPr>
            </w:pPr>
            <w:r>
              <w:rPr>
                <w:rFonts w:eastAsia="宋体"/>
                <w:szCs w:val="21"/>
              </w:rPr>
              <w:t>277.8</w:t>
            </w:r>
          </w:p>
        </w:tc>
      </w:tr>
    </w:tbl>
    <w:p w14:paraId="24D5E4F6" w14:textId="77777777" w:rsidR="001A4D5C" w:rsidRDefault="001A4D5C">
      <w:pPr>
        <w:spacing w:line="360" w:lineRule="auto"/>
        <w:rPr>
          <w:szCs w:val="21"/>
        </w:rPr>
      </w:pPr>
      <w:r>
        <w:rPr>
          <w:szCs w:val="21"/>
        </w:rPr>
        <w:t>完全反应后，生成的</w:t>
      </w:r>
      <w:r>
        <w:rPr>
          <w:szCs w:val="21"/>
        </w:rPr>
        <w:t>CO</w:t>
      </w:r>
      <w:r>
        <w:rPr>
          <w:szCs w:val="21"/>
          <w:vertAlign w:val="subscript"/>
        </w:rPr>
        <w:t>2</w:t>
      </w:r>
      <w:r>
        <w:rPr>
          <w:szCs w:val="21"/>
        </w:rPr>
        <w:t>气体的质量为</w:t>
      </w:r>
      <w:r>
        <w:rPr>
          <w:szCs w:val="21"/>
          <w:u w:val="single"/>
        </w:rPr>
        <w:t xml:space="preserve">　</w:t>
      </w:r>
      <w:r>
        <w:rPr>
          <w:szCs w:val="21"/>
          <w:u w:val="single"/>
        </w:rPr>
        <w:t xml:space="preserve">   </w:t>
      </w:r>
      <w:r>
        <w:rPr>
          <w:szCs w:val="21"/>
          <w:u w:val="single"/>
        </w:rPr>
        <w:t xml:space="preserve">　</w:t>
      </w:r>
      <w:r>
        <w:rPr>
          <w:szCs w:val="21"/>
        </w:rPr>
        <w:t>g</w:t>
      </w:r>
      <w:r>
        <w:rPr>
          <w:szCs w:val="21"/>
        </w:rPr>
        <w:t>。</w:t>
      </w:r>
    </w:p>
    <w:p w14:paraId="3CBD8969" w14:textId="77777777" w:rsidR="001A4D5C" w:rsidRDefault="001A4D5C">
      <w:pPr>
        <w:spacing w:line="360" w:lineRule="auto"/>
        <w:rPr>
          <w:szCs w:val="21"/>
        </w:rPr>
      </w:pPr>
      <w:r>
        <w:rPr>
          <w:rFonts w:ascii="宋体" w:eastAsia="宋体" w:hAnsi="宋体" w:hint="eastAsia"/>
          <w:szCs w:val="21"/>
        </w:rPr>
        <w:t>③</w:t>
      </w:r>
      <w:r>
        <w:rPr>
          <w:szCs w:val="21"/>
        </w:rPr>
        <w:t>数据处理：计算该样品中</w:t>
      </w:r>
      <w:r>
        <w:rPr>
          <w:szCs w:val="21"/>
        </w:rPr>
        <w:t>Ca</w:t>
      </w:r>
      <w:r>
        <w:rPr>
          <w:szCs w:val="21"/>
        </w:rPr>
        <w:t>（</w:t>
      </w:r>
      <w:r>
        <w:rPr>
          <w:szCs w:val="21"/>
        </w:rPr>
        <w:t>OH</w:t>
      </w:r>
      <w:r>
        <w:rPr>
          <w:szCs w:val="21"/>
        </w:rPr>
        <w:t>）</w:t>
      </w:r>
      <w:r>
        <w:rPr>
          <w:szCs w:val="21"/>
          <w:vertAlign w:val="subscript"/>
        </w:rPr>
        <w:t>2</w:t>
      </w:r>
      <w:r>
        <w:rPr>
          <w:szCs w:val="21"/>
        </w:rPr>
        <w:t>的质量分数（根据化学方程式的计算写出完整的计算步骤）。</w:t>
      </w:r>
    </w:p>
    <w:p w14:paraId="4E4D4507" w14:textId="77777777" w:rsidR="001A4D5C" w:rsidRDefault="001A4D5C">
      <w:pPr>
        <w:spacing w:line="360" w:lineRule="auto"/>
        <w:rPr>
          <w:szCs w:val="21"/>
        </w:rPr>
      </w:pPr>
      <w:r>
        <w:rPr>
          <w:szCs w:val="21"/>
        </w:rPr>
        <w:t xml:space="preserve">　</w:t>
      </w:r>
    </w:p>
    <w:p w14:paraId="055E0D1D" w14:textId="77777777" w:rsidR="001A4D5C" w:rsidRDefault="001A4D5C">
      <w:pPr>
        <w:widowControl/>
        <w:spacing w:line="360" w:lineRule="auto"/>
        <w:jc w:val="left"/>
        <w:rPr>
          <w:szCs w:val="21"/>
        </w:rPr>
      </w:pPr>
      <w:r>
        <w:rPr>
          <w:szCs w:val="21"/>
        </w:rPr>
        <w:br w:type="page"/>
      </w:r>
    </w:p>
    <w:p w14:paraId="0429D6C6" w14:textId="77777777" w:rsidR="001A4D5C" w:rsidRDefault="001A4D5C">
      <w:pPr>
        <w:spacing w:line="360" w:lineRule="auto"/>
        <w:jc w:val="center"/>
        <w:rPr>
          <w:szCs w:val="21"/>
        </w:rPr>
      </w:pPr>
      <w:r>
        <w:rPr>
          <w:b/>
          <w:szCs w:val="21"/>
        </w:rPr>
        <w:t>2018</w:t>
      </w:r>
      <w:r>
        <w:rPr>
          <w:b/>
          <w:szCs w:val="21"/>
        </w:rPr>
        <w:t>年广东省深圳市中考化学试卷</w:t>
      </w:r>
    </w:p>
    <w:p w14:paraId="5421171C" w14:textId="77777777" w:rsidR="001A4D5C" w:rsidRDefault="001A4D5C">
      <w:pPr>
        <w:spacing w:line="360" w:lineRule="auto"/>
        <w:jc w:val="center"/>
        <w:rPr>
          <w:szCs w:val="21"/>
        </w:rPr>
      </w:pPr>
      <w:r>
        <w:rPr>
          <w:b/>
          <w:szCs w:val="21"/>
        </w:rPr>
        <w:t>参考答案与试题解析</w:t>
      </w:r>
    </w:p>
    <w:p w14:paraId="14807B52" w14:textId="77777777" w:rsidR="001A4D5C" w:rsidRDefault="001A4D5C">
      <w:pPr>
        <w:spacing w:line="360" w:lineRule="auto"/>
        <w:rPr>
          <w:szCs w:val="21"/>
        </w:rPr>
      </w:pPr>
      <w:r>
        <w:rPr>
          <w:b/>
          <w:szCs w:val="21"/>
        </w:rPr>
        <w:t>一．选择题（共</w:t>
      </w:r>
      <w:r>
        <w:rPr>
          <w:b/>
          <w:szCs w:val="21"/>
        </w:rPr>
        <w:t>10</w:t>
      </w:r>
      <w:r>
        <w:rPr>
          <w:b/>
          <w:szCs w:val="21"/>
        </w:rPr>
        <w:t>小题，每小题</w:t>
      </w:r>
      <w:r>
        <w:rPr>
          <w:b/>
          <w:szCs w:val="21"/>
        </w:rPr>
        <w:t>1.5</w:t>
      </w:r>
      <w:r>
        <w:rPr>
          <w:b/>
          <w:szCs w:val="21"/>
        </w:rPr>
        <w:t>分，共</w:t>
      </w:r>
      <w:r>
        <w:rPr>
          <w:b/>
          <w:szCs w:val="21"/>
        </w:rPr>
        <w:t>15</w:t>
      </w:r>
      <w:r>
        <w:rPr>
          <w:b/>
          <w:szCs w:val="21"/>
        </w:rPr>
        <w:t>分，在每小题给出的</w:t>
      </w:r>
      <w:r>
        <w:rPr>
          <w:b/>
          <w:szCs w:val="21"/>
        </w:rPr>
        <w:t>4</w:t>
      </w:r>
      <w:r>
        <w:rPr>
          <w:b/>
          <w:szCs w:val="21"/>
        </w:rPr>
        <w:t>个选项中，只有一项是符合题目要求的．）</w:t>
      </w:r>
    </w:p>
    <w:p w14:paraId="2007ACB7" w14:textId="77777777" w:rsidR="001A4D5C" w:rsidRDefault="001A4D5C">
      <w:pPr>
        <w:spacing w:line="360" w:lineRule="auto"/>
        <w:rPr>
          <w:szCs w:val="21"/>
        </w:rPr>
      </w:pPr>
      <w:r>
        <w:rPr>
          <w:szCs w:val="21"/>
        </w:rPr>
        <w:t>1</w:t>
      </w:r>
      <w:r>
        <w:rPr>
          <w:szCs w:val="21"/>
        </w:rPr>
        <w:t>．（</w:t>
      </w:r>
      <w:r>
        <w:rPr>
          <w:szCs w:val="21"/>
        </w:rPr>
        <w:t>1.50</w:t>
      </w:r>
      <w:r>
        <w:rPr>
          <w:szCs w:val="21"/>
        </w:rPr>
        <w:t>分）</w:t>
      </w:r>
    </w:p>
    <w:p w14:paraId="6179BD99" w14:textId="77777777" w:rsidR="001A4D5C" w:rsidRDefault="001A4D5C">
      <w:pPr>
        <w:spacing w:line="360" w:lineRule="auto"/>
        <w:rPr>
          <w:szCs w:val="21"/>
        </w:rPr>
      </w:pPr>
      <w:r>
        <w:rPr>
          <w:color w:val="0000FF"/>
          <w:szCs w:val="21"/>
        </w:rPr>
        <w:t>【考点】</w:t>
      </w:r>
      <w:r>
        <w:rPr>
          <w:szCs w:val="21"/>
        </w:rPr>
        <w:t>DF</w:t>
      </w:r>
      <w:r>
        <w:rPr>
          <w:szCs w:val="21"/>
        </w:rPr>
        <w:t>：化学符号及其周围数字的意义．</w:t>
      </w:r>
    </w:p>
    <w:p w14:paraId="166B7D9C" w14:textId="77777777" w:rsidR="001A4D5C" w:rsidRDefault="001A4D5C">
      <w:pPr>
        <w:spacing w:line="360" w:lineRule="auto"/>
        <w:rPr>
          <w:szCs w:val="21"/>
        </w:rPr>
      </w:pPr>
      <w:r>
        <w:rPr>
          <w:color w:val="0000FF"/>
          <w:szCs w:val="21"/>
        </w:rPr>
        <w:t>【分析】</w:t>
      </w:r>
      <w:r>
        <w:rPr>
          <w:szCs w:val="21"/>
        </w:rPr>
        <w:t>A</w:t>
      </w:r>
      <w:r>
        <w:rPr>
          <w:szCs w:val="21"/>
        </w:rPr>
        <w:t>、每个钡离子带</w:t>
      </w:r>
      <w:r>
        <w:rPr>
          <w:szCs w:val="21"/>
        </w:rPr>
        <w:t>2</w:t>
      </w:r>
      <w:r>
        <w:rPr>
          <w:szCs w:val="21"/>
        </w:rPr>
        <w:t>个单位正电荷；</w:t>
      </w:r>
    </w:p>
    <w:p w14:paraId="34BE9A25" w14:textId="77777777" w:rsidR="001A4D5C" w:rsidRDefault="001A4D5C">
      <w:pPr>
        <w:spacing w:line="360" w:lineRule="auto"/>
        <w:rPr>
          <w:szCs w:val="21"/>
        </w:rPr>
      </w:pPr>
      <w:r>
        <w:rPr>
          <w:szCs w:val="21"/>
        </w:rPr>
        <w:t>B</w:t>
      </w:r>
      <w:r>
        <w:rPr>
          <w:szCs w:val="21"/>
        </w:rPr>
        <w:t>、氧元素元素符号可以表示</w:t>
      </w:r>
      <w:r>
        <w:rPr>
          <w:szCs w:val="21"/>
        </w:rPr>
        <w:t>1</w:t>
      </w:r>
      <w:r>
        <w:rPr>
          <w:szCs w:val="21"/>
        </w:rPr>
        <w:t>个氧原子；</w:t>
      </w:r>
    </w:p>
    <w:p w14:paraId="0F2C5A6E" w14:textId="77777777" w:rsidR="001A4D5C" w:rsidRDefault="001A4D5C">
      <w:pPr>
        <w:spacing w:line="360" w:lineRule="auto"/>
        <w:rPr>
          <w:szCs w:val="21"/>
        </w:rPr>
      </w:pPr>
      <w:r>
        <w:rPr>
          <w:szCs w:val="21"/>
        </w:rPr>
        <w:t>C</w:t>
      </w:r>
      <w:r>
        <w:rPr>
          <w:szCs w:val="21"/>
        </w:rPr>
        <w:t>、每个硫酸根离子带</w:t>
      </w:r>
      <w:r>
        <w:rPr>
          <w:szCs w:val="21"/>
        </w:rPr>
        <w:t>2</w:t>
      </w:r>
      <w:r>
        <w:rPr>
          <w:szCs w:val="21"/>
        </w:rPr>
        <w:t>个单位负电荷；</w:t>
      </w:r>
    </w:p>
    <w:p w14:paraId="3395F166" w14:textId="77777777" w:rsidR="001A4D5C" w:rsidRDefault="001A4D5C">
      <w:pPr>
        <w:spacing w:line="360" w:lineRule="auto"/>
        <w:rPr>
          <w:szCs w:val="21"/>
        </w:rPr>
      </w:pPr>
      <w:r>
        <w:rPr>
          <w:szCs w:val="21"/>
        </w:rPr>
        <w:t>D</w:t>
      </w:r>
      <w:r>
        <w:rPr>
          <w:szCs w:val="21"/>
        </w:rPr>
        <w:t>、一氧化碳的化学式可以表示</w:t>
      </w:r>
      <w:r>
        <w:rPr>
          <w:szCs w:val="21"/>
        </w:rPr>
        <w:t>1</w:t>
      </w:r>
      <w:r>
        <w:rPr>
          <w:szCs w:val="21"/>
        </w:rPr>
        <w:t>个一氧化碳分子。</w:t>
      </w:r>
    </w:p>
    <w:p w14:paraId="1A5A9BD1" w14:textId="77777777" w:rsidR="001A4D5C" w:rsidRDefault="001A4D5C">
      <w:pPr>
        <w:spacing w:line="360" w:lineRule="auto"/>
        <w:rPr>
          <w:szCs w:val="21"/>
        </w:rPr>
      </w:pPr>
      <w:r>
        <w:rPr>
          <w:color w:val="0000FF"/>
          <w:szCs w:val="21"/>
        </w:rPr>
        <w:t>【解答】</w:t>
      </w:r>
      <w:r>
        <w:rPr>
          <w:szCs w:val="21"/>
        </w:rPr>
        <w:t>借：</w:t>
      </w:r>
      <w:r>
        <w:rPr>
          <w:szCs w:val="21"/>
        </w:rPr>
        <w:t>A</w:t>
      </w:r>
      <w:r>
        <w:rPr>
          <w:szCs w:val="21"/>
        </w:rPr>
        <w:t>、三个钡离子可以表示为</w:t>
      </w:r>
      <w:r>
        <w:rPr>
          <w:szCs w:val="21"/>
        </w:rPr>
        <w:t>3Ba</w:t>
      </w:r>
      <w:r>
        <w:rPr>
          <w:szCs w:val="21"/>
          <w:vertAlign w:val="superscript"/>
        </w:rPr>
        <w:t>2</w:t>
      </w:r>
      <w:r>
        <w:rPr>
          <w:rFonts w:ascii="宋体" w:eastAsia="宋体" w:hAnsi="宋体" w:hint="eastAsia"/>
          <w:szCs w:val="21"/>
          <w:vertAlign w:val="superscript"/>
        </w:rPr>
        <w:t>+</w:t>
      </w:r>
      <w:r>
        <w:rPr>
          <w:szCs w:val="21"/>
        </w:rPr>
        <w:t>，该选项书写正确；</w:t>
      </w:r>
    </w:p>
    <w:p w14:paraId="21185886" w14:textId="77777777" w:rsidR="001A4D5C" w:rsidRDefault="001A4D5C">
      <w:pPr>
        <w:spacing w:line="360" w:lineRule="auto"/>
        <w:rPr>
          <w:szCs w:val="21"/>
        </w:rPr>
      </w:pPr>
      <w:r>
        <w:rPr>
          <w:szCs w:val="21"/>
        </w:rPr>
        <w:t>B</w:t>
      </w:r>
      <w:r>
        <w:rPr>
          <w:szCs w:val="21"/>
        </w:rPr>
        <w:t>、</w:t>
      </w:r>
      <w:r>
        <w:rPr>
          <w:szCs w:val="21"/>
        </w:rPr>
        <w:t>2</w:t>
      </w:r>
      <w:r>
        <w:rPr>
          <w:szCs w:val="21"/>
        </w:rPr>
        <w:t>个氧原子可以表示为</w:t>
      </w:r>
      <w:r>
        <w:rPr>
          <w:szCs w:val="21"/>
        </w:rPr>
        <w:t>2O</w:t>
      </w:r>
      <w:r>
        <w:rPr>
          <w:szCs w:val="21"/>
        </w:rPr>
        <w:t>，该选项书写不正确；</w:t>
      </w:r>
    </w:p>
    <w:p w14:paraId="3E08DDFA" w14:textId="77777777" w:rsidR="001A4D5C" w:rsidRDefault="001A4D5C">
      <w:pPr>
        <w:spacing w:line="360" w:lineRule="auto"/>
        <w:rPr>
          <w:szCs w:val="21"/>
        </w:rPr>
      </w:pPr>
      <w:r>
        <w:rPr>
          <w:szCs w:val="21"/>
        </w:rPr>
        <w:t>C</w:t>
      </w:r>
      <w:r>
        <w:rPr>
          <w:szCs w:val="21"/>
        </w:rPr>
        <w:t>、</w:t>
      </w:r>
      <w:r>
        <w:rPr>
          <w:szCs w:val="21"/>
        </w:rPr>
        <w:t>4</w:t>
      </w:r>
      <w:r>
        <w:rPr>
          <w:szCs w:val="21"/>
        </w:rPr>
        <w:t>个硫酸根离子可以表示为</w:t>
      </w:r>
      <w:r>
        <w:rPr>
          <w:szCs w:val="21"/>
        </w:rPr>
        <w:t>4SO</w:t>
      </w:r>
      <w:r>
        <w:rPr>
          <w:szCs w:val="21"/>
          <w:vertAlign w:val="subscript"/>
        </w:rPr>
        <w:t>4</w:t>
      </w:r>
      <w:r>
        <w:rPr>
          <w:szCs w:val="21"/>
          <w:vertAlign w:val="superscript"/>
        </w:rPr>
        <w:t>2</w:t>
      </w:r>
      <w:r>
        <w:rPr>
          <w:szCs w:val="21"/>
          <w:vertAlign w:val="superscript"/>
        </w:rPr>
        <w:t>﹣</w:t>
      </w:r>
      <w:r>
        <w:rPr>
          <w:szCs w:val="21"/>
        </w:rPr>
        <w:t>，该选项书写不正确；</w:t>
      </w:r>
    </w:p>
    <w:p w14:paraId="75389CBA" w14:textId="77777777" w:rsidR="001A4D5C" w:rsidRDefault="001A4D5C">
      <w:pPr>
        <w:spacing w:line="360" w:lineRule="auto"/>
        <w:rPr>
          <w:szCs w:val="21"/>
        </w:rPr>
      </w:pPr>
      <w:r>
        <w:rPr>
          <w:szCs w:val="21"/>
        </w:rPr>
        <w:t>D</w:t>
      </w:r>
      <w:r>
        <w:rPr>
          <w:szCs w:val="21"/>
        </w:rPr>
        <w:t>、五个一氧化碳分子可以表示为</w:t>
      </w:r>
      <w:r>
        <w:rPr>
          <w:szCs w:val="21"/>
        </w:rPr>
        <w:t>5CO</w:t>
      </w:r>
      <w:r>
        <w:rPr>
          <w:szCs w:val="21"/>
        </w:rPr>
        <w:t>，该选项书写不正确。</w:t>
      </w:r>
    </w:p>
    <w:p w14:paraId="17E194C4" w14:textId="77777777" w:rsidR="001A4D5C" w:rsidRDefault="001A4D5C">
      <w:pPr>
        <w:spacing w:line="360" w:lineRule="auto"/>
        <w:rPr>
          <w:szCs w:val="21"/>
        </w:rPr>
      </w:pPr>
      <w:r>
        <w:rPr>
          <w:szCs w:val="21"/>
        </w:rPr>
        <w:t>故选：</w:t>
      </w:r>
      <w:r>
        <w:rPr>
          <w:szCs w:val="21"/>
        </w:rPr>
        <w:t>A</w:t>
      </w:r>
      <w:r>
        <w:rPr>
          <w:szCs w:val="21"/>
        </w:rPr>
        <w:t>。</w:t>
      </w:r>
    </w:p>
    <w:p w14:paraId="4414ED28" w14:textId="77777777" w:rsidR="001A4D5C" w:rsidRDefault="001A4D5C">
      <w:pPr>
        <w:spacing w:line="360" w:lineRule="auto"/>
        <w:rPr>
          <w:szCs w:val="21"/>
        </w:rPr>
      </w:pPr>
      <w:r>
        <w:rPr>
          <w:color w:val="0000FF"/>
          <w:szCs w:val="21"/>
        </w:rPr>
        <w:t>【点评】</w:t>
      </w:r>
      <w:r>
        <w:rPr>
          <w:szCs w:val="21"/>
        </w:rPr>
        <w:t>本题主要考查学生对化学用语的书写和理解能力，题目重点考查了学生对化学符号的书写，考查全面，注重基础，题目难度较小。</w:t>
      </w:r>
    </w:p>
    <w:p w14:paraId="71DAFC15" w14:textId="77777777" w:rsidR="001A4D5C" w:rsidRDefault="001A4D5C">
      <w:pPr>
        <w:spacing w:line="360" w:lineRule="auto"/>
        <w:rPr>
          <w:szCs w:val="21"/>
        </w:rPr>
      </w:pPr>
      <w:r>
        <w:rPr>
          <w:szCs w:val="21"/>
        </w:rPr>
        <w:t>2</w:t>
      </w:r>
      <w:r>
        <w:rPr>
          <w:szCs w:val="21"/>
        </w:rPr>
        <w:t>．（</w:t>
      </w:r>
      <w:r>
        <w:rPr>
          <w:szCs w:val="21"/>
        </w:rPr>
        <w:t>1.50</w:t>
      </w:r>
      <w:r>
        <w:rPr>
          <w:szCs w:val="21"/>
        </w:rPr>
        <w:t>分）</w:t>
      </w:r>
    </w:p>
    <w:p w14:paraId="7905A8B0" w14:textId="77777777" w:rsidR="001A4D5C" w:rsidRDefault="001A4D5C">
      <w:pPr>
        <w:spacing w:line="360" w:lineRule="auto"/>
        <w:rPr>
          <w:szCs w:val="21"/>
        </w:rPr>
      </w:pPr>
      <w:r>
        <w:rPr>
          <w:color w:val="0000FF"/>
          <w:szCs w:val="21"/>
        </w:rPr>
        <w:t>【考点】</w:t>
      </w:r>
      <w:r>
        <w:rPr>
          <w:szCs w:val="21"/>
        </w:rPr>
        <w:t>HB</w:t>
      </w:r>
      <w:r>
        <w:rPr>
          <w:szCs w:val="21"/>
        </w:rPr>
        <w:t>：保护水资源和节约用水；</w:t>
      </w:r>
      <w:r>
        <w:rPr>
          <w:szCs w:val="21"/>
        </w:rPr>
        <w:t>I6</w:t>
      </w:r>
      <w:r>
        <w:rPr>
          <w:szCs w:val="21"/>
        </w:rPr>
        <w:t>：白色污染与防治；</w:t>
      </w:r>
      <w:r>
        <w:rPr>
          <w:szCs w:val="21"/>
        </w:rPr>
        <w:t>K6</w:t>
      </w:r>
      <w:r>
        <w:rPr>
          <w:szCs w:val="21"/>
        </w:rPr>
        <w:t>：合理使用化肥、农药对保护环境的重要意义．</w:t>
      </w:r>
    </w:p>
    <w:p w14:paraId="692559E7" w14:textId="77777777" w:rsidR="001A4D5C" w:rsidRDefault="001A4D5C">
      <w:pPr>
        <w:spacing w:line="360" w:lineRule="auto"/>
        <w:rPr>
          <w:szCs w:val="21"/>
        </w:rPr>
      </w:pPr>
      <w:r>
        <w:rPr>
          <w:color w:val="0000FF"/>
          <w:szCs w:val="21"/>
        </w:rPr>
        <w:t>【分析】</w:t>
      </w:r>
      <w:r>
        <w:rPr>
          <w:szCs w:val="21"/>
        </w:rPr>
        <w:t>A</w:t>
      </w:r>
      <w:r>
        <w:rPr>
          <w:szCs w:val="21"/>
        </w:rPr>
        <w:t>、根据减少塑料袋的使用可以减少白色污染解答；</w:t>
      </w:r>
    </w:p>
    <w:p w14:paraId="58F6D765" w14:textId="77777777" w:rsidR="001A4D5C" w:rsidRDefault="001A4D5C">
      <w:pPr>
        <w:spacing w:line="360" w:lineRule="auto"/>
        <w:rPr>
          <w:szCs w:val="21"/>
        </w:rPr>
      </w:pPr>
      <w:r>
        <w:rPr>
          <w:szCs w:val="21"/>
        </w:rPr>
        <w:t>B</w:t>
      </w:r>
      <w:r>
        <w:rPr>
          <w:szCs w:val="21"/>
        </w:rPr>
        <w:t>、根据节约用水的方法解答；</w:t>
      </w:r>
    </w:p>
    <w:p w14:paraId="10B22DCA" w14:textId="77777777" w:rsidR="001A4D5C" w:rsidRDefault="001A4D5C">
      <w:pPr>
        <w:spacing w:line="360" w:lineRule="auto"/>
        <w:rPr>
          <w:szCs w:val="21"/>
        </w:rPr>
      </w:pPr>
      <w:r>
        <w:rPr>
          <w:szCs w:val="21"/>
        </w:rPr>
        <w:t>C</w:t>
      </w:r>
      <w:r>
        <w:rPr>
          <w:szCs w:val="21"/>
        </w:rPr>
        <w:t>、根据垃圾分类处理的好处解答；</w:t>
      </w:r>
    </w:p>
    <w:p w14:paraId="1E9347AC" w14:textId="77777777" w:rsidR="001A4D5C" w:rsidRDefault="001A4D5C">
      <w:pPr>
        <w:spacing w:line="360" w:lineRule="auto"/>
        <w:rPr>
          <w:szCs w:val="21"/>
        </w:rPr>
      </w:pPr>
      <w:r>
        <w:rPr>
          <w:szCs w:val="21"/>
        </w:rPr>
        <w:t>D</w:t>
      </w:r>
      <w:r>
        <w:rPr>
          <w:szCs w:val="21"/>
        </w:rPr>
        <w:t>、根据过度施用农药化肥易造成水污染解答。</w:t>
      </w:r>
    </w:p>
    <w:p w14:paraId="1331482F" w14:textId="77777777" w:rsidR="001A4D5C" w:rsidRDefault="001A4D5C">
      <w:pPr>
        <w:spacing w:line="360" w:lineRule="auto"/>
        <w:rPr>
          <w:szCs w:val="21"/>
        </w:rPr>
      </w:pPr>
      <w:r>
        <w:rPr>
          <w:color w:val="0000FF"/>
          <w:szCs w:val="21"/>
        </w:rPr>
        <w:t>【解答】</w:t>
      </w:r>
      <w:r>
        <w:rPr>
          <w:szCs w:val="21"/>
        </w:rPr>
        <w:t>解：</w:t>
      </w:r>
    </w:p>
    <w:p w14:paraId="64AAFD7A" w14:textId="77777777" w:rsidR="001A4D5C" w:rsidRDefault="001A4D5C">
      <w:pPr>
        <w:spacing w:line="360" w:lineRule="auto"/>
        <w:rPr>
          <w:szCs w:val="21"/>
        </w:rPr>
      </w:pPr>
      <w:r>
        <w:rPr>
          <w:szCs w:val="21"/>
        </w:rPr>
        <w:t>A</w:t>
      </w:r>
      <w:r>
        <w:rPr>
          <w:szCs w:val="21"/>
        </w:rPr>
        <w:t>、减少塑料袋的使用可以减少白色污染，所以减少使用不必要的塑料制品，如用布袋代替塑料袋的做法是正确的，故做法正确；</w:t>
      </w:r>
    </w:p>
    <w:p w14:paraId="0ECB1953" w14:textId="77777777" w:rsidR="001A4D5C" w:rsidRDefault="001A4D5C">
      <w:pPr>
        <w:spacing w:line="360" w:lineRule="auto"/>
        <w:rPr>
          <w:szCs w:val="21"/>
        </w:rPr>
      </w:pPr>
      <w:r>
        <w:rPr>
          <w:szCs w:val="21"/>
        </w:rPr>
        <w:t>B</w:t>
      </w:r>
      <w:r>
        <w:rPr>
          <w:szCs w:val="21"/>
        </w:rPr>
        <w:t>、节约用水提高水的使用效益，如用洗过菜的水浇花，故做法正确；</w:t>
      </w:r>
    </w:p>
    <w:p w14:paraId="20973D20" w14:textId="77777777" w:rsidR="001A4D5C" w:rsidRDefault="001A4D5C">
      <w:pPr>
        <w:spacing w:line="360" w:lineRule="auto"/>
        <w:rPr>
          <w:szCs w:val="21"/>
        </w:rPr>
      </w:pPr>
      <w:r>
        <w:rPr>
          <w:szCs w:val="21"/>
        </w:rPr>
        <w:t>C</w:t>
      </w:r>
      <w:r>
        <w:rPr>
          <w:szCs w:val="21"/>
        </w:rPr>
        <w:t>、养成将垃圾分类处理的习惯，可以节约资源，如废旧报纸回收利用，故做法正确；</w:t>
      </w:r>
    </w:p>
    <w:p w14:paraId="6510C266" w14:textId="77777777" w:rsidR="001A4D5C" w:rsidRDefault="001A4D5C">
      <w:pPr>
        <w:spacing w:line="360" w:lineRule="auto"/>
        <w:rPr>
          <w:szCs w:val="21"/>
        </w:rPr>
      </w:pPr>
      <w:r>
        <w:rPr>
          <w:szCs w:val="21"/>
        </w:rPr>
        <w:lastRenderedPageBreak/>
        <w:t>D</w:t>
      </w:r>
      <w:r>
        <w:rPr>
          <w:szCs w:val="21"/>
        </w:rPr>
        <w:t>、过度施用农药化肥易造成水污染，应合理使用，故做法错误。</w:t>
      </w:r>
    </w:p>
    <w:p w14:paraId="4EFEB1B9" w14:textId="77777777" w:rsidR="001A4D5C" w:rsidRDefault="001A4D5C">
      <w:pPr>
        <w:spacing w:line="360" w:lineRule="auto"/>
        <w:rPr>
          <w:szCs w:val="21"/>
        </w:rPr>
      </w:pPr>
      <w:r>
        <w:rPr>
          <w:szCs w:val="21"/>
        </w:rPr>
        <w:t>故选：</w:t>
      </w:r>
      <w:r>
        <w:rPr>
          <w:szCs w:val="21"/>
        </w:rPr>
        <w:t>D</w:t>
      </w:r>
      <w:r>
        <w:rPr>
          <w:szCs w:val="21"/>
        </w:rPr>
        <w:t>。</w:t>
      </w:r>
    </w:p>
    <w:p w14:paraId="1BF4EAEA" w14:textId="77777777" w:rsidR="001A4D5C" w:rsidRDefault="001A4D5C">
      <w:pPr>
        <w:spacing w:line="360" w:lineRule="auto"/>
        <w:rPr>
          <w:szCs w:val="21"/>
        </w:rPr>
      </w:pPr>
      <w:r>
        <w:rPr>
          <w:color w:val="0000FF"/>
          <w:szCs w:val="21"/>
        </w:rPr>
        <w:t>【点评】</w:t>
      </w:r>
      <w:r>
        <w:rPr>
          <w:szCs w:val="21"/>
        </w:rPr>
        <w:t>化学来源于生活，又服务于生活，与生活实际相联系的考题在中考中经常出现。</w:t>
      </w:r>
    </w:p>
    <w:p w14:paraId="1DE4CB48" w14:textId="77777777" w:rsidR="001A4D5C" w:rsidRDefault="001A4D5C">
      <w:pPr>
        <w:spacing w:line="360" w:lineRule="auto"/>
        <w:rPr>
          <w:szCs w:val="21"/>
        </w:rPr>
      </w:pPr>
      <w:r>
        <w:rPr>
          <w:szCs w:val="21"/>
        </w:rPr>
        <w:t>3</w:t>
      </w:r>
      <w:r>
        <w:rPr>
          <w:szCs w:val="21"/>
        </w:rPr>
        <w:t>．（</w:t>
      </w:r>
      <w:r>
        <w:rPr>
          <w:szCs w:val="21"/>
        </w:rPr>
        <w:t>1.50</w:t>
      </w:r>
      <w:r>
        <w:rPr>
          <w:szCs w:val="21"/>
        </w:rPr>
        <w:t>分）</w:t>
      </w:r>
    </w:p>
    <w:p w14:paraId="6D574C70" w14:textId="77777777" w:rsidR="001A4D5C" w:rsidRDefault="001A4D5C">
      <w:pPr>
        <w:spacing w:line="360" w:lineRule="auto"/>
        <w:rPr>
          <w:szCs w:val="21"/>
        </w:rPr>
      </w:pPr>
      <w:r>
        <w:rPr>
          <w:color w:val="0000FF"/>
          <w:szCs w:val="21"/>
        </w:rPr>
        <w:t>【考点】</w:t>
      </w:r>
      <w:r>
        <w:rPr>
          <w:szCs w:val="21"/>
        </w:rPr>
        <w:t>67</w:t>
      </w:r>
      <w:r>
        <w:rPr>
          <w:szCs w:val="21"/>
        </w:rPr>
        <w:t>：氧气的物理性质；</w:t>
      </w:r>
      <w:r>
        <w:rPr>
          <w:szCs w:val="21"/>
        </w:rPr>
        <w:t>6P</w:t>
      </w:r>
      <w:r>
        <w:rPr>
          <w:szCs w:val="21"/>
        </w:rPr>
        <w:t>：二氧化碳的物理性质；</w:t>
      </w:r>
      <w:r>
        <w:rPr>
          <w:szCs w:val="21"/>
        </w:rPr>
        <w:t>86</w:t>
      </w:r>
      <w:r>
        <w:rPr>
          <w:szCs w:val="21"/>
        </w:rPr>
        <w:t>：金属活动性顺序及其应用；</w:t>
      </w:r>
      <w:r>
        <w:rPr>
          <w:szCs w:val="21"/>
        </w:rPr>
        <w:t>99</w:t>
      </w:r>
      <w:r>
        <w:rPr>
          <w:szCs w:val="21"/>
        </w:rPr>
        <w:t>：溶液的酸碱性与</w:t>
      </w:r>
      <w:r>
        <w:rPr>
          <w:szCs w:val="21"/>
        </w:rPr>
        <w:t>pH</w:t>
      </w:r>
      <w:r>
        <w:rPr>
          <w:szCs w:val="21"/>
        </w:rPr>
        <w:t>值的关系；</w:t>
      </w:r>
      <w:r>
        <w:rPr>
          <w:szCs w:val="21"/>
        </w:rPr>
        <w:t>C2</w:t>
      </w:r>
      <w:r>
        <w:rPr>
          <w:szCs w:val="21"/>
        </w:rPr>
        <w:t>：地壳中元素的分布与含量；</w:t>
      </w:r>
      <w:r>
        <w:rPr>
          <w:szCs w:val="21"/>
        </w:rPr>
        <w:t>HJ</w:t>
      </w:r>
      <w:r>
        <w:rPr>
          <w:szCs w:val="21"/>
        </w:rPr>
        <w:t>：氢气的物理性质．</w:t>
      </w:r>
    </w:p>
    <w:p w14:paraId="491C693C" w14:textId="77777777" w:rsidR="001A4D5C" w:rsidRDefault="001A4D5C">
      <w:pPr>
        <w:spacing w:line="360" w:lineRule="auto"/>
        <w:rPr>
          <w:szCs w:val="21"/>
        </w:rPr>
      </w:pPr>
      <w:r>
        <w:rPr>
          <w:color w:val="0000FF"/>
          <w:szCs w:val="21"/>
        </w:rPr>
        <w:t>【分析】</w:t>
      </w:r>
      <w:r>
        <w:rPr>
          <w:szCs w:val="21"/>
        </w:rPr>
        <w:t>A</w:t>
      </w:r>
      <w:r>
        <w:rPr>
          <w:szCs w:val="21"/>
        </w:rPr>
        <w:t>、根据金属活动性顺序中锌、铜、银的金属活动性强弱的顺序，进行分析判断。</w:t>
      </w:r>
    </w:p>
    <w:p w14:paraId="61FE0912" w14:textId="77777777" w:rsidR="001A4D5C" w:rsidRDefault="001A4D5C">
      <w:pPr>
        <w:spacing w:line="360" w:lineRule="auto"/>
        <w:rPr>
          <w:szCs w:val="21"/>
        </w:rPr>
      </w:pPr>
      <w:r>
        <w:rPr>
          <w:szCs w:val="21"/>
        </w:rPr>
        <w:t>B</w:t>
      </w:r>
      <w:r>
        <w:rPr>
          <w:szCs w:val="21"/>
        </w:rPr>
        <w:t>、当溶液的</w:t>
      </w:r>
      <w:r>
        <w:rPr>
          <w:szCs w:val="21"/>
        </w:rPr>
        <w:t>pH</w:t>
      </w:r>
      <w:r>
        <w:rPr>
          <w:szCs w:val="21"/>
        </w:rPr>
        <w:t>等于</w:t>
      </w:r>
      <w:r>
        <w:rPr>
          <w:szCs w:val="21"/>
        </w:rPr>
        <w:t>7</w:t>
      </w:r>
      <w:r>
        <w:rPr>
          <w:szCs w:val="21"/>
        </w:rPr>
        <w:t>时，呈中性；当溶液的</w:t>
      </w:r>
      <w:r>
        <w:rPr>
          <w:szCs w:val="21"/>
        </w:rPr>
        <w:t>pH</w:t>
      </w:r>
      <w:r>
        <w:rPr>
          <w:szCs w:val="21"/>
        </w:rPr>
        <w:t>小于</w:t>
      </w:r>
      <w:r>
        <w:rPr>
          <w:szCs w:val="21"/>
        </w:rPr>
        <w:t>7</w:t>
      </w:r>
      <w:r>
        <w:rPr>
          <w:szCs w:val="21"/>
        </w:rPr>
        <w:t>时，呈酸性；当溶液的</w:t>
      </w:r>
      <w:r>
        <w:rPr>
          <w:szCs w:val="21"/>
        </w:rPr>
        <w:t>pH</w:t>
      </w:r>
      <w:r>
        <w:rPr>
          <w:szCs w:val="21"/>
        </w:rPr>
        <w:t>大于</w:t>
      </w:r>
      <w:r>
        <w:rPr>
          <w:szCs w:val="21"/>
        </w:rPr>
        <w:t>7</w:t>
      </w:r>
      <w:r>
        <w:rPr>
          <w:szCs w:val="21"/>
        </w:rPr>
        <w:t>时，呈碱性，进行分析判断。</w:t>
      </w:r>
    </w:p>
    <w:p w14:paraId="69AEF56B" w14:textId="77777777" w:rsidR="001A4D5C" w:rsidRDefault="001A4D5C">
      <w:pPr>
        <w:spacing w:line="360" w:lineRule="auto"/>
        <w:rPr>
          <w:szCs w:val="21"/>
        </w:rPr>
      </w:pPr>
      <w:r>
        <w:rPr>
          <w:szCs w:val="21"/>
        </w:rPr>
        <w:t>C</w:t>
      </w:r>
      <w:r>
        <w:rPr>
          <w:szCs w:val="21"/>
        </w:rPr>
        <w:t>、根据地壳中元素的含量分析判断；</w:t>
      </w:r>
    </w:p>
    <w:p w14:paraId="7809E9B4" w14:textId="77777777" w:rsidR="001A4D5C" w:rsidRDefault="001A4D5C">
      <w:pPr>
        <w:spacing w:line="360" w:lineRule="auto"/>
        <w:rPr>
          <w:szCs w:val="21"/>
        </w:rPr>
      </w:pPr>
      <w:r>
        <w:rPr>
          <w:szCs w:val="21"/>
        </w:rPr>
        <w:t>D</w:t>
      </w:r>
      <w:r>
        <w:rPr>
          <w:szCs w:val="21"/>
        </w:rPr>
        <w:t>、根据相对分子质量分析判断。</w:t>
      </w:r>
    </w:p>
    <w:p w14:paraId="2F578472" w14:textId="77777777" w:rsidR="001A4D5C" w:rsidRDefault="001A4D5C">
      <w:pPr>
        <w:spacing w:line="360" w:lineRule="auto"/>
        <w:rPr>
          <w:szCs w:val="21"/>
        </w:rPr>
      </w:pPr>
      <w:r>
        <w:rPr>
          <w:color w:val="0000FF"/>
          <w:szCs w:val="21"/>
        </w:rPr>
        <w:t>【解答】</w:t>
      </w:r>
      <w:r>
        <w:rPr>
          <w:szCs w:val="21"/>
        </w:rPr>
        <w:t>解：</w:t>
      </w:r>
      <w:r>
        <w:rPr>
          <w:szCs w:val="21"/>
        </w:rPr>
        <w:t>A</w:t>
      </w:r>
      <w:r>
        <w:rPr>
          <w:szCs w:val="21"/>
        </w:rPr>
        <w:t>、钾、镁、铜、银三种金属活动性由强到弱的顺序为钾</w:t>
      </w:r>
      <w:r>
        <w:rPr>
          <w:rFonts w:ascii="宋体" w:eastAsia="宋体" w:hAnsi="宋体" w:hint="eastAsia"/>
          <w:szCs w:val="21"/>
        </w:rPr>
        <w:t>＞</w:t>
      </w:r>
      <w:r>
        <w:rPr>
          <w:szCs w:val="21"/>
        </w:rPr>
        <w:t>镁</w:t>
      </w:r>
      <w:r>
        <w:rPr>
          <w:rFonts w:ascii="宋体" w:eastAsia="宋体" w:hAnsi="宋体" w:hint="eastAsia"/>
          <w:szCs w:val="21"/>
        </w:rPr>
        <w:t>＞</w:t>
      </w:r>
      <w:r>
        <w:rPr>
          <w:szCs w:val="21"/>
        </w:rPr>
        <w:t>铜</w:t>
      </w:r>
      <w:r>
        <w:rPr>
          <w:rFonts w:ascii="宋体" w:eastAsia="宋体" w:hAnsi="宋体" w:hint="eastAsia"/>
          <w:szCs w:val="21"/>
        </w:rPr>
        <w:t>＞</w:t>
      </w:r>
      <w:r>
        <w:rPr>
          <w:szCs w:val="21"/>
        </w:rPr>
        <w:t>银，数轴表示正确，故选项正确。</w:t>
      </w:r>
    </w:p>
    <w:p w14:paraId="4B80CC2D" w14:textId="77777777" w:rsidR="001A4D5C" w:rsidRDefault="001A4D5C">
      <w:pPr>
        <w:spacing w:line="360" w:lineRule="auto"/>
        <w:rPr>
          <w:szCs w:val="21"/>
        </w:rPr>
      </w:pPr>
      <w:r>
        <w:rPr>
          <w:szCs w:val="21"/>
        </w:rPr>
        <w:t>B</w:t>
      </w:r>
      <w:r>
        <w:rPr>
          <w:szCs w:val="21"/>
        </w:rPr>
        <w:t>、氢氧化钠溶液显碱性，</w:t>
      </w:r>
      <w:r>
        <w:rPr>
          <w:szCs w:val="21"/>
        </w:rPr>
        <w:t>pH</w:t>
      </w:r>
      <w:r>
        <w:rPr>
          <w:szCs w:val="21"/>
        </w:rPr>
        <w:t>大于</w:t>
      </w:r>
      <w:r>
        <w:rPr>
          <w:szCs w:val="21"/>
        </w:rPr>
        <w:t>7</w:t>
      </w:r>
      <w:r>
        <w:rPr>
          <w:szCs w:val="21"/>
        </w:rPr>
        <w:t>；氯化钠溶液显中性，</w:t>
      </w:r>
      <w:r>
        <w:rPr>
          <w:szCs w:val="21"/>
        </w:rPr>
        <w:t>pH</w:t>
      </w:r>
      <w:r>
        <w:rPr>
          <w:szCs w:val="21"/>
        </w:rPr>
        <w:t>等于</w:t>
      </w:r>
      <w:r>
        <w:rPr>
          <w:szCs w:val="21"/>
        </w:rPr>
        <w:t>7</w:t>
      </w:r>
      <w:r>
        <w:rPr>
          <w:szCs w:val="21"/>
        </w:rPr>
        <w:t>；盐酸显酸性，</w:t>
      </w:r>
      <w:r>
        <w:rPr>
          <w:szCs w:val="21"/>
        </w:rPr>
        <w:t>pH</w:t>
      </w:r>
      <w:r>
        <w:rPr>
          <w:szCs w:val="21"/>
        </w:rPr>
        <w:t>小于</w:t>
      </w:r>
      <w:r>
        <w:rPr>
          <w:szCs w:val="21"/>
        </w:rPr>
        <w:t>7</w:t>
      </w:r>
      <w:r>
        <w:rPr>
          <w:szCs w:val="21"/>
        </w:rPr>
        <w:t>；</w:t>
      </w:r>
      <w:r>
        <w:rPr>
          <w:szCs w:val="21"/>
        </w:rPr>
        <w:t>pH</w:t>
      </w:r>
      <w:r>
        <w:rPr>
          <w:szCs w:val="21"/>
        </w:rPr>
        <w:t>值由大到小的排列顺序应是氢氧化钠溶液、氯化钠溶液、盐酸，数轴表示不正确，故选项错误。</w:t>
      </w:r>
    </w:p>
    <w:p w14:paraId="2725AE1F" w14:textId="77777777" w:rsidR="001A4D5C" w:rsidRDefault="001A4D5C">
      <w:pPr>
        <w:spacing w:line="360" w:lineRule="auto"/>
        <w:rPr>
          <w:szCs w:val="21"/>
        </w:rPr>
      </w:pPr>
      <w:r>
        <w:rPr>
          <w:szCs w:val="21"/>
        </w:rPr>
        <w:t>C</w:t>
      </w:r>
      <w:r>
        <w:rPr>
          <w:szCs w:val="21"/>
        </w:rPr>
        <w:t>、地壳中元素的含量由多到少的顺序是氧、硅、铝、铁，数轴表示不正确，故选项错误。</w:t>
      </w:r>
    </w:p>
    <w:p w14:paraId="6B959195" w14:textId="77777777" w:rsidR="001A4D5C" w:rsidRDefault="001A4D5C">
      <w:pPr>
        <w:spacing w:line="360" w:lineRule="auto"/>
        <w:rPr>
          <w:szCs w:val="21"/>
        </w:rPr>
      </w:pPr>
      <w:r>
        <w:rPr>
          <w:szCs w:val="21"/>
        </w:rPr>
        <w:t>D</w:t>
      </w:r>
      <w:r>
        <w:rPr>
          <w:szCs w:val="21"/>
        </w:rPr>
        <w:t>、标准状况下，气体的相对分子质量越大，密度越大，二氧化碳、氢气、氧气的相对分子质量分别为</w:t>
      </w:r>
      <w:r>
        <w:rPr>
          <w:szCs w:val="21"/>
        </w:rPr>
        <w:t>44</w:t>
      </w:r>
      <w:r>
        <w:rPr>
          <w:szCs w:val="21"/>
        </w:rPr>
        <w:t>、</w:t>
      </w:r>
      <w:r>
        <w:rPr>
          <w:szCs w:val="21"/>
        </w:rPr>
        <w:t>2</w:t>
      </w:r>
      <w:r>
        <w:rPr>
          <w:szCs w:val="21"/>
        </w:rPr>
        <w:t>、</w:t>
      </w:r>
      <w:r>
        <w:rPr>
          <w:szCs w:val="21"/>
        </w:rPr>
        <w:t>32</w:t>
      </w:r>
      <w:r>
        <w:rPr>
          <w:szCs w:val="21"/>
        </w:rPr>
        <w:t>，气体的密度由大到小的排列顺序应是二氧化碳、氧气、氢气，数轴表示不正确，故选项错误。</w:t>
      </w:r>
    </w:p>
    <w:p w14:paraId="63FEF56A" w14:textId="77777777" w:rsidR="001A4D5C" w:rsidRDefault="001A4D5C">
      <w:pPr>
        <w:spacing w:line="360" w:lineRule="auto"/>
        <w:rPr>
          <w:szCs w:val="21"/>
        </w:rPr>
      </w:pPr>
      <w:r>
        <w:rPr>
          <w:szCs w:val="21"/>
        </w:rPr>
        <w:t>故选：</w:t>
      </w:r>
      <w:r>
        <w:rPr>
          <w:szCs w:val="21"/>
        </w:rPr>
        <w:t>A</w:t>
      </w:r>
      <w:r>
        <w:rPr>
          <w:szCs w:val="21"/>
        </w:rPr>
        <w:t>。</w:t>
      </w:r>
    </w:p>
    <w:p w14:paraId="4719E01D" w14:textId="77777777" w:rsidR="001A4D5C" w:rsidRDefault="001A4D5C">
      <w:pPr>
        <w:spacing w:line="360" w:lineRule="auto"/>
        <w:rPr>
          <w:szCs w:val="21"/>
        </w:rPr>
      </w:pPr>
      <w:r>
        <w:rPr>
          <w:color w:val="0000FF"/>
          <w:szCs w:val="21"/>
        </w:rPr>
        <w:t>【点评】</w:t>
      </w:r>
      <w:r>
        <w:rPr>
          <w:szCs w:val="21"/>
        </w:rPr>
        <w:t>分类归纳是学习化学的重要方法之一，在学习化学知识时，要善于将一些化学知识进行分类归纳，有利于化学的学习。</w:t>
      </w:r>
    </w:p>
    <w:p w14:paraId="46B794FF" w14:textId="77777777" w:rsidR="001A4D5C" w:rsidRDefault="001A4D5C">
      <w:pPr>
        <w:spacing w:line="360" w:lineRule="auto"/>
        <w:rPr>
          <w:szCs w:val="21"/>
        </w:rPr>
      </w:pPr>
      <w:r>
        <w:rPr>
          <w:szCs w:val="21"/>
        </w:rPr>
        <w:t>4</w:t>
      </w:r>
      <w:r>
        <w:rPr>
          <w:szCs w:val="21"/>
        </w:rPr>
        <w:t>．（</w:t>
      </w:r>
      <w:r>
        <w:rPr>
          <w:szCs w:val="21"/>
        </w:rPr>
        <w:t>1.50</w:t>
      </w:r>
      <w:r>
        <w:rPr>
          <w:szCs w:val="21"/>
        </w:rPr>
        <w:t>分）</w:t>
      </w:r>
    </w:p>
    <w:p w14:paraId="0BDBDA06" w14:textId="77777777" w:rsidR="001A4D5C" w:rsidRDefault="001A4D5C">
      <w:pPr>
        <w:spacing w:line="360" w:lineRule="auto"/>
        <w:rPr>
          <w:szCs w:val="21"/>
        </w:rPr>
      </w:pPr>
      <w:r>
        <w:rPr>
          <w:color w:val="0000FF"/>
          <w:szCs w:val="21"/>
        </w:rPr>
        <w:t>【考点】</w:t>
      </w:r>
      <w:r>
        <w:rPr>
          <w:szCs w:val="21"/>
        </w:rPr>
        <w:t>4U</w:t>
      </w:r>
      <w:r>
        <w:rPr>
          <w:szCs w:val="21"/>
        </w:rPr>
        <w:t>：溶液的酸碱度测定；</w:t>
      </w:r>
      <w:r>
        <w:rPr>
          <w:szCs w:val="21"/>
        </w:rPr>
        <w:t>62</w:t>
      </w:r>
      <w:r>
        <w:rPr>
          <w:szCs w:val="21"/>
        </w:rPr>
        <w:t>：空气组成的测定；</w:t>
      </w:r>
      <w:r>
        <w:rPr>
          <w:szCs w:val="21"/>
        </w:rPr>
        <w:t>8G</w:t>
      </w:r>
      <w:r>
        <w:rPr>
          <w:szCs w:val="21"/>
        </w:rPr>
        <w:t>：金属锈蚀的条件及其防护；</w:t>
      </w:r>
      <w:r>
        <w:rPr>
          <w:szCs w:val="21"/>
        </w:rPr>
        <w:t>93</w:t>
      </w:r>
      <w:r>
        <w:rPr>
          <w:szCs w:val="21"/>
        </w:rPr>
        <w:t>：酸的化学性质．</w:t>
      </w:r>
    </w:p>
    <w:p w14:paraId="0C47D46D" w14:textId="77777777" w:rsidR="001A4D5C" w:rsidRDefault="001A4D5C">
      <w:pPr>
        <w:spacing w:line="360" w:lineRule="auto"/>
        <w:rPr>
          <w:szCs w:val="21"/>
        </w:rPr>
      </w:pPr>
      <w:r>
        <w:rPr>
          <w:color w:val="0000FF"/>
          <w:szCs w:val="21"/>
        </w:rPr>
        <w:t>【分析】</w:t>
      </w:r>
      <w:r>
        <w:rPr>
          <w:szCs w:val="21"/>
        </w:rPr>
        <w:t>A</w:t>
      </w:r>
      <w:r>
        <w:rPr>
          <w:szCs w:val="21"/>
        </w:rPr>
        <w:t>、检验溶液的性质：取一小块试纸在表面皿或玻璃片上，用沾有待测液的玻璃棒或胶头滴管点于试纸的中部，观察颜色的变化，判断溶液的性质；</w:t>
      </w:r>
    </w:p>
    <w:p w14:paraId="3AAD0E93" w14:textId="77777777" w:rsidR="001A4D5C" w:rsidRDefault="001A4D5C">
      <w:pPr>
        <w:spacing w:line="360" w:lineRule="auto"/>
        <w:rPr>
          <w:szCs w:val="21"/>
        </w:rPr>
      </w:pPr>
      <w:r>
        <w:rPr>
          <w:szCs w:val="21"/>
        </w:rPr>
        <w:t>B</w:t>
      </w:r>
      <w:r>
        <w:rPr>
          <w:szCs w:val="21"/>
        </w:rPr>
        <w:t>、能与盐酸反应生成</w:t>
      </w:r>
      <w:r>
        <w:rPr>
          <w:szCs w:val="21"/>
        </w:rPr>
        <w:t>CO</w:t>
      </w:r>
      <w:r>
        <w:rPr>
          <w:szCs w:val="21"/>
          <w:vertAlign w:val="subscript"/>
        </w:rPr>
        <w:t>2</w:t>
      </w:r>
      <w:r>
        <w:rPr>
          <w:szCs w:val="21"/>
        </w:rPr>
        <w:t>气体的盐一定含有碳酸根或碳酸氢根；</w:t>
      </w:r>
    </w:p>
    <w:p w14:paraId="1C14E0FD" w14:textId="77777777" w:rsidR="001A4D5C" w:rsidRDefault="001A4D5C">
      <w:pPr>
        <w:spacing w:line="360" w:lineRule="auto"/>
        <w:rPr>
          <w:szCs w:val="21"/>
        </w:rPr>
      </w:pPr>
      <w:r>
        <w:rPr>
          <w:szCs w:val="21"/>
        </w:rPr>
        <w:t>C</w:t>
      </w:r>
      <w:r>
        <w:rPr>
          <w:szCs w:val="21"/>
        </w:rPr>
        <w:t>、铁制品锈蚀是铁在潮湿空气中缓慢氧化的过程；</w:t>
      </w:r>
    </w:p>
    <w:p w14:paraId="68081D9A" w14:textId="77777777" w:rsidR="001A4D5C" w:rsidRDefault="001A4D5C">
      <w:pPr>
        <w:spacing w:line="360" w:lineRule="auto"/>
        <w:rPr>
          <w:szCs w:val="21"/>
        </w:rPr>
      </w:pPr>
      <w:r>
        <w:rPr>
          <w:szCs w:val="21"/>
        </w:rPr>
        <w:lastRenderedPageBreak/>
        <w:t>D</w:t>
      </w:r>
      <w:r>
        <w:rPr>
          <w:szCs w:val="21"/>
        </w:rPr>
        <w:t>、在测定空气里氧气含量的实验中，红磷燃烧产生大量白烟。</w:t>
      </w:r>
    </w:p>
    <w:p w14:paraId="1A649907" w14:textId="77777777" w:rsidR="001A4D5C" w:rsidRDefault="001A4D5C">
      <w:pPr>
        <w:spacing w:line="360" w:lineRule="auto"/>
        <w:rPr>
          <w:szCs w:val="21"/>
        </w:rPr>
      </w:pPr>
      <w:r>
        <w:rPr>
          <w:color w:val="0000FF"/>
          <w:szCs w:val="21"/>
        </w:rPr>
        <w:t>【解答】</w:t>
      </w:r>
      <w:r>
        <w:rPr>
          <w:szCs w:val="21"/>
        </w:rPr>
        <w:t>解：</w:t>
      </w:r>
      <w:r>
        <w:rPr>
          <w:szCs w:val="21"/>
        </w:rPr>
        <w:t>A</w:t>
      </w:r>
      <w:r>
        <w:rPr>
          <w:szCs w:val="21"/>
        </w:rPr>
        <w:t>、把</w:t>
      </w:r>
      <w:r>
        <w:rPr>
          <w:szCs w:val="21"/>
        </w:rPr>
        <w:t>PH</w:t>
      </w:r>
      <w:r>
        <w:rPr>
          <w:szCs w:val="21"/>
        </w:rPr>
        <w:t>试纸直接浸入待测液中，测定其</w:t>
      </w:r>
      <w:r>
        <w:rPr>
          <w:szCs w:val="21"/>
        </w:rPr>
        <w:t>PH</w:t>
      </w:r>
      <w:r>
        <w:rPr>
          <w:szCs w:val="21"/>
        </w:rPr>
        <w:t>，会污染整瓶药品，浪费药品，操作错误；</w:t>
      </w:r>
    </w:p>
    <w:p w14:paraId="204F7397" w14:textId="77777777" w:rsidR="001A4D5C" w:rsidRDefault="001A4D5C">
      <w:pPr>
        <w:spacing w:line="360" w:lineRule="auto"/>
        <w:rPr>
          <w:szCs w:val="21"/>
        </w:rPr>
      </w:pPr>
      <w:r>
        <w:rPr>
          <w:szCs w:val="21"/>
        </w:rPr>
        <w:t>B</w:t>
      </w:r>
      <w:r>
        <w:rPr>
          <w:szCs w:val="21"/>
        </w:rPr>
        <w:t>、能与盐酸反应生成</w:t>
      </w:r>
      <w:r>
        <w:rPr>
          <w:szCs w:val="21"/>
        </w:rPr>
        <w:t>CO</w:t>
      </w:r>
      <w:r>
        <w:rPr>
          <w:szCs w:val="21"/>
          <w:vertAlign w:val="subscript"/>
        </w:rPr>
        <w:t>2</w:t>
      </w:r>
      <w:r>
        <w:rPr>
          <w:szCs w:val="21"/>
        </w:rPr>
        <w:t>气体的盐一定含有碳酸根或碳酸氢根，错误；</w:t>
      </w:r>
    </w:p>
    <w:p w14:paraId="23123DBA" w14:textId="77777777" w:rsidR="001A4D5C" w:rsidRDefault="001A4D5C">
      <w:pPr>
        <w:spacing w:line="360" w:lineRule="auto"/>
        <w:rPr>
          <w:szCs w:val="21"/>
        </w:rPr>
      </w:pPr>
      <w:r>
        <w:rPr>
          <w:szCs w:val="21"/>
        </w:rPr>
        <w:t>C</w:t>
      </w:r>
      <w:r>
        <w:rPr>
          <w:szCs w:val="21"/>
        </w:rPr>
        <w:t>、铁制品锈蚀是铁在潮湿空气中缓慢氧化的过程，正确；</w:t>
      </w:r>
    </w:p>
    <w:p w14:paraId="0DD6C232" w14:textId="77777777" w:rsidR="001A4D5C" w:rsidRDefault="001A4D5C">
      <w:pPr>
        <w:spacing w:line="360" w:lineRule="auto"/>
        <w:rPr>
          <w:szCs w:val="21"/>
        </w:rPr>
      </w:pPr>
      <w:r>
        <w:rPr>
          <w:szCs w:val="21"/>
        </w:rPr>
        <w:t>D</w:t>
      </w:r>
      <w:r>
        <w:rPr>
          <w:szCs w:val="21"/>
        </w:rPr>
        <w:t>、在测定空气里氧气含量的实验中，红磷燃烧产生大量白烟，错误。</w:t>
      </w:r>
    </w:p>
    <w:p w14:paraId="02E49F6E" w14:textId="77777777" w:rsidR="001A4D5C" w:rsidRDefault="001A4D5C">
      <w:pPr>
        <w:spacing w:line="360" w:lineRule="auto"/>
        <w:rPr>
          <w:szCs w:val="21"/>
        </w:rPr>
      </w:pPr>
      <w:r>
        <w:rPr>
          <w:szCs w:val="21"/>
        </w:rPr>
        <w:t>故选：</w:t>
      </w:r>
      <w:r>
        <w:rPr>
          <w:szCs w:val="21"/>
        </w:rPr>
        <w:t>C</w:t>
      </w:r>
      <w:r>
        <w:rPr>
          <w:szCs w:val="21"/>
        </w:rPr>
        <w:t>。</w:t>
      </w:r>
    </w:p>
    <w:p w14:paraId="17C4F955" w14:textId="77777777" w:rsidR="001A4D5C" w:rsidRDefault="001A4D5C">
      <w:pPr>
        <w:spacing w:line="360" w:lineRule="auto"/>
        <w:rPr>
          <w:szCs w:val="21"/>
        </w:rPr>
      </w:pPr>
      <w:r>
        <w:rPr>
          <w:color w:val="0000FF"/>
          <w:szCs w:val="21"/>
        </w:rPr>
        <w:t>【点评】</w:t>
      </w:r>
      <w:r>
        <w:rPr>
          <w:szCs w:val="21"/>
        </w:rPr>
        <w:t>本题难度不大，可依据已有的知识解答。</w:t>
      </w:r>
    </w:p>
    <w:p w14:paraId="7A9DF876" w14:textId="77777777" w:rsidR="001A4D5C" w:rsidRDefault="001A4D5C">
      <w:pPr>
        <w:spacing w:line="360" w:lineRule="auto"/>
        <w:rPr>
          <w:rFonts w:eastAsia="宋体" w:hint="eastAsia"/>
          <w:szCs w:val="21"/>
        </w:rPr>
      </w:pPr>
      <w:r>
        <w:rPr>
          <w:szCs w:val="21"/>
        </w:rPr>
        <w:t>5</w:t>
      </w:r>
      <w:r>
        <w:rPr>
          <w:szCs w:val="21"/>
        </w:rPr>
        <w:t>．（</w:t>
      </w:r>
      <w:r>
        <w:rPr>
          <w:szCs w:val="21"/>
        </w:rPr>
        <w:t>1.50</w:t>
      </w:r>
      <w:r>
        <w:rPr>
          <w:szCs w:val="21"/>
        </w:rPr>
        <w:t>分</w:t>
      </w:r>
      <w:r>
        <w:rPr>
          <w:rFonts w:hint="eastAsia"/>
          <w:szCs w:val="21"/>
        </w:rPr>
        <w:t>）</w:t>
      </w:r>
    </w:p>
    <w:p w14:paraId="1951BBC2" w14:textId="77777777" w:rsidR="001A4D5C" w:rsidRDefault="001A4D5C">
      <w:pPr>
        <w:spacing w:line="360" w:lineRule="auto"/>
        <w:rPr>
          <w:szCs w:val="21"/>
        </w:rPr>
      </w:pPr>
      <w:r>
        <w:rPr>
          <w:color w:val="0000FF"/>
          <w:szCs w:val="21"/>
        </w:rPr>
        <w:t>【考点】</w:t>
      </w:r>
      <w:r>
        <w:rPr>
          <w:szCs w:val="21"/>
        </w:rPr>
        <w:t>4D</w:t>
      </w:r>
      <w:r>
        <w:rPr>
          <w:szCs w:val="21"/>
        </w:rPr>
        <w:t>：浓硫酸的性质及浓硫酸的稀释；</w:t>
      </w:r>
      <w:r>
        <w:rPr>
          <w:szCs w:val="21"/>
        </w:rPr>
        <w:t>71</w:t>
      </w:r>
      <w:r>
        <w:rPr>
          <w:szCs w:val="21"/>
        </w:rPr>
        <w:t>：电解水实验；</w:t>
      </w:r>
      <w:r>
        <w:rPr>
          <w:szCs w:val="21"/>
        </w:rPr>
        <w:t>75</w:t>
      </w:r>
      <w:r>
        <w:rPr>
          <w:szCs w:val="21"/>
        </w:rPr>
        <w:t>：水的净化；</w:t>
      </w:r>
      <w:r>
        <w:rPr>
          <w:szCs w:val="21"/>
        </w:rPr>
        <w:t>E3</w:t>
      </w:r>
      <w:r>
        <w:rPr>
          <w:szCs w:val="21"/>
        </w:rPr>
        <w:t>：化学变化和物理变化的判别．</w:t>
      </w:r>
    </w:p>
    <w:p w14:paraId="6F9CC2BD" w14:textId="77777777" w:rsidR="001A4D5C" w:rsidRDefault="001A4D5C">
      <w:pPr>
        <w:spacing w:line="360" w:lineRule="auto"/>
        <w:rPr>
          <w:szCs w:val="21"/>
        </w:rPr>
      </w:pPr>
      <w:r>
        <w:rPr>
          <w:color w:val="0000FF"/>
          <w:szCs w:val="21"/>
        </w:rPr>
        <w:t>【分析】</w:t>
      </w:r>
      <w:r>
        <w:rPr>
          <w:szCs w:val="21"/>
        </w:rPr>
        <w:t>A</w:t>
      </w:r>
      <w:r>
        <w:rPr>
          <w:szCs w:val="21"/>
        </w:rPr>
        <w:t>、根据水蒸发没有新物质生成解答；</w:t>
      </w:r>
    </w:p>
    <w:p w14:paraId="6BE7AE84" w14:textId="77777777" w:rsidR="001A4D5C" w:rsidRDefault="001A4D5C">
      <w:pPr>
        <w:spacing w:line="360" w:lineRule="auto"/>
        <w:rPr>
          <w:szCs w:val="21"/>
        </w:rPr>
      </w:pPr>
      <w:r>
        <w:rPr>
          <w:szCs w:val="21"/>
        </w:rPr>
        <w:t>B</w:t>
      </w:r>
      <w:r>
        <w:rPr>
          <w:szCs w:val="21"/>
        </w:rPr>
        <w:t>、根据水的净化方法解答；</w:t>
      </w:r>
    </w:p>
    <w:p w14:paraId="321EE07C" w14:textId="77777777" w:rsidR="001A4D5C" w:rsidRDefault="001A4D5C">
      <w:pPr>
        <w:spacing w:line="360" w:lineRule="auto"/>
        <w:rPr>
          <w:szCs w:val="21"/>
        </w:rPr>
      </w:pPr>
      <w:r>
        <w:rPr>
          <w:szCs w:val="21"/>
        </w:rPr>
        <w:t>C</w:t>
      </w:r>
      <w:r>
        <w:rPr>
          <w:szCs w:val="21"/>
        </w:rPr>
        <w:t>、根据质量守恒定律解答；</w:t>
      </w:r>
    </w:p>
    <w:p w14:paraId="6596C97D" w14:textId="77777777" w:rsidR="001A4D5C" w:rsidRDefault="001A4D5C">
      <w:pPr>
        <w:spacing w:line="360" w:lineRule="auto"/>
        <w:rPr>
          <w:szCs w:val="21"/>
        </w:rPr>
      </w:pPr>
      <w:r>
        <w:rPr>
          <w:szCs w:val="21"/>
        </w:rPr>
        <w:t>D</w:t>
      </w:r>
      <w:r>
        <w:rPr>
          <w:szCs w:val="21"/>
        </w:rPr>
        <w:t>、根据浓硫酸溶于水放热解答。</w:t>
      </w:r>
    </w:p>
    <w:p w14:paraId="64BCB572" w14:textId="77777777" w:rsidR="001A4D5C" w:rsidRDefault="001A4D5C">
      <w:pPr>
        <w:spacing w:line="360" w:lineRule="auto"/>
        <w:rPr>
          <w:szCs w:val="21"/>
        </w:rPr>
      </w:pPr>
      <w:r>
        <w:rPr>
          <w:color w:val="0000FF"/>
          <w:szCs w:val="21"/>
        </w:rPr>
        <w:t>【解答】</w:t>
      </w:r>
      <w:r>
        <w:rPr>
          <w:szCs w:val="21"/>
        </w:rPr>
        <w:t>解：</w:t>
      </w:r>
    </w:p>
    <w:p w14:paraId="3689CBFA" w14:textId="77777777" w:rsidR="001A4D5C" w:rsidRDefault="001A4D5C">
      <w:pPr>
        <w:spacing w:line="360" w:lineRule="auto"/>
        <w:rPr>
          <w:szCs w:val="21"/>
        </w:rPr>
      </w:pPr>
      <w:r>
        <w:rPr>
          <w:szCs w:val="21"/>
        </w:rPr>
        <w:t>A</w:t>
      </w:r>
      <w:r>
        <w:rPr>
          <w:szCs w:val="21"/>
        </w:rPr>
        <w:t>、水蒸发没有新物质生成，属于物理变化，故错误；</w:t>
      </w:r>
    </w:p>
    <w:p w14:paraId="5F630F6F" w14:textId="77777777" w:rsidR="001A4D5C" w:rsidRDefault="001A4D5C">
      <w:pPr>
        <w:spacing w:line="360" w:lineRule="auto"/>
        <w:rPr>
          <w:szCs w:val="21"/>
        </w:rPr>
      </w:pPr>
      <w:r>
        <w:rPr>
          <w:szCs w:val="21"/>
        </w:rPr>
        <w:t>B</w:t>
      </w:r>
      <w:r>
        <w:rPr>
          <w:szCs w:val="21"/>
        </w:rPr>
        <w:t>、活性炭具有吸附性，可以吸附色素和异味，净化后的水中含有可溶性物质，属于混合物，不是纯水，故错误；</w:t>
      </w:r>
    </w:p>
    <w:p w14:paraId="7653F874" w14:textId="77777777" w:rsidR="001A4D5C" w:rsidRDefault="001A4D5C">
      <w:pPr>
        <w:spacing w:line="360" w:lineRule="auto"/>
        <w:rPr>
          <w:szCs w:val="21"/>
        </w:rPr>
      </w:pPr>
      <w:r>
        <w:rPr>
          <w:szCs w:val="21"/>
        </w:rPr>
        <w:t>C</w:t>
      </w:r>
      <w:r>
        <w:rPr>
          <w:szCs w:val="21"/>
        </w:rPr>
        <w:t>、水通电分解生成氢气和氧气，说明水是由氢元素和氧元素组成的，可以证明水的组成，故正确；</w:t>
      </w:r>
    </w:p>
    <w:p w14:paraId="0E6F5FE6" w14:textId="77777777" w:rsidR="001A4D5C" w:rsidRDefault="001A4D5C">
      <w:pPr>
        <w:spacing w:line="360" w:lineRule="auto"/>
        <w:rPr>
          <w:szCs w:val="21"/>
        </w:rPr>
      </w:pPr>
      <w:r>
        <w:rPr>
          <w:szCs w:val="21"/>
        </w:rPr>
        <w:t>D</w:t>
      </w:r>
      <w:r>
        <w:rPr>
          <w:szCs w:val="21"/>
        </w:rPr>
        <w:t>、浓硫酸溶于水放热，不是吸热，故错误。</w:t>
      </w:r>
    </w:p>
    <w:p w14:paraId="61BEA171" w14:textId="77777777" w:rsidR="001A4D5C" w:rsidRDefault="001A4D5C">
      <w:pPr>
        <w:spacing w:line="360" w:lineRule="auto"/>
        <w:rPr>
          <w:szCs w:val="21"/>
        </w:rPr>
      </w:pPr>
      <w:r>
        <w:rPr>
          <w:szCs w:val="21"/>
        </w:rPr>
        <w:t>故选：</w:t>
      </w:r>
      <w:r>
        <w:rPr>
          <w:szCs w:val="21"/>
        </w:rPr>
        <w:t>C</w:t>
      </w:r>
      <w:r>
        <w:rPr>
          <w:szCs w:val="21"/>
        </w:rPr>
        <w:t>。</w:t>
      </w:r>
    </w:p>
    <w:p w14:paraId="6944504D" w14:textId="77777777" w:rsidR="001A4D5C" w:rsidRDefault="001A4D5C">
      <w:pPr>
        <w:spacing w:line="360" w:lineRule="auto"/>
        <w:rPr>
          <w:szCs w:val="21"/>
        </w:rPr>
      </w:pPr>
      <w:r>
        <w:rPr>
          <w:color w:val="0000FF"/>
          <w:szCs w:val="21"/>
        </w:rPr>
        <w:t>【点评】</w:t>
      </w:r>
      <w:r>
        <w:rPr>
          <w:szCs w:val="21"/>
        </w:rPr>
        <w:t>本题难度不大，熟练掌握有关知识可以正确解答。</w:t>
      </w:r>
    </w:p>
    <w:p w14:paraId="7CC99B85" w14:textId="77777777" w:rsidR="001A4D5C" w:rsidRDefault="001A4D5C">
      <w:pPr>
        <w:spacing w:line="360" w:lineRule="auto"/>
        <w:rPr>
          <w:szCs w:val="21"/>
        </w:rPr>
      </w:pPr>
      <w:r>
        <w:rPr>
          <w:szCs w:val="21"/>
        </w:rPr>
        <w:t>6</w:t>
      </w:r>
      <w:r>
        <w:rPr>
          <w:szCs w:val="21"/>
        </w:rPr>
        <w:t>．（</w:t>
      </w:r>
      <w:r>
        <w:rPr>
          <w:szCs w:val="21"/>
        </w:rPr>
        <w:t>1.50</w:t>
      </w:r>
      <w:r>
        <w:rPr>
          <w:szCs w:val="21"/>
        </w:rPr>
        <w:t>分）</w:t>
      </w:r>
    </w:p>
    <w:p w14:paraId="5D603FB1" w14:textId="77777777" w:rsidR="001A4D5C" w:rsidRDefault="001A4D5C">
      <w:pPr>
        <w:spacing w:line="360" w:lineRule="auto"/>
        <w:rPr>
          <w:szCs w:val="21"/>
        </w:rPr>
      </w:pPr>
      <w:r>
        <w:rPr>
          <w:color w:val="0000FF"/>
          <w:szCs w:val="21"/>
        </w:rPr>
        <w:t>【考点】</w:t>
      </w:r>
      <w:r>
        <w:rPr>
          <w:szCs w:val="21"/>
        </w:rPr>
        <w:t>B8</w:t>
      </w:r>
      <w:r>
        <w:rPr>
          <w:szCs w:val="21"/>
        </w:rPr>
        <w:t>：原子结构示意图与离子结构示意图；</w:t>
      </w:r>
      <w:r>
        <w:rPr>
          <w:szCs w:val="21"/>
        </w:rPr>
        <w:t>C5</w:t>
      </w:r>
      <w:r>
        <w:rPr>
          <w:szCs w:val="21"/>
        </w:rPr>
        <w:t>：元素周期表的特点及其应用．</w:t>
      </w:r>
    </w:p>
    <w:p w14:paraId="5078453D" w14:textId="77777777" w:rsidR="001A4D5C" w:rsidRDefault="001A4D5C">
      <w:pPr>
        <w:spacing w:line="360" w:lineRule="auto"/>
        <w:rPr>
          <w:szCs w:val="21"/>
        </w:rPr>
      </w:pPr>
      <w:r>
        <w:rPr>
          <w:color w:val="0000FF"/>
          <w:szCs w:val="21"/>
        </w:rPr>
        <w:t>【分析】</w:t>
      </w:r>
      <w:r>
        <w:rPr>
          <w:szCs w:val="21"/>
        </w:rPr>
        <w:t>原子中，核电荷数</w:t>
      </w:r>
      <w:r>
        <w:rPr>
          <w:szCs w:val="21"/>
        </w:rPr>
        <w:t>=</w:t>
      </w:r>
      <w:r>
        <w:rPr>
          <w:szCs w:val="21"/>
        </w:rPr>
        <w:t>核内质子数</w:t>
      </w:r>
      <w:r>
        <w:rPr>
          <w:szCs w:val="21"/>
        </w:rPr>
        <w:t>=</w:t>
      </w:r>
      <w:r>
        <w:rPr>
          <w:szCs w:val="21"/>
        </w:rPr>
        <w:t>核外电子数</w:t>
      </w:r>
      <w:r>
        <w:rPr>
          <w:szCs w:val="21"/>
        </w:rPr>
        <w:t>=</w:t>
      </w:r>
      <w:r>
        <w:rPr>
          <w:szCs w:val="21"/>
        </w:rPr>
        <w:t>原子序数；</w:t>
      </w:r>
    </w:p>
    <w:p w14:paraId="31050A21" w14:textId="77777777" w:rsidR="001A4D5C" w:rsidRDefault="001A4D5C">
      <w:pPr>
        <w:spacing w:line="360" w:lineRule="auto"/>
        <w:rPr>
          <w:szCs w:val="21"/>
        </w:rPr>
      </w:pPr>
      <w:r>
        <w:rPr>
          <w:szCs w:val="21"/>
        </w:rPr>
        <w:t>一般情况下，原子最外层电子数小于</w:t>
      </w:r>
      <w:r>
        <w:rPr>
          <w:szCs w:val="21"/>
        </w:rPr>
        <w:t>4</w:t>
      </w:r>
      <w:r>
        <w:rPr>
          <w:szCs w:val="21"/>
        </w:rPr>
        <w:t>的，反应中容易失去电子，大于</w:t>
      </w:r>
      <w:r>
        <w:rPr>
          <w:szCs w:val="21"/>
        </w:rPr>
        <w:t>4</w:t>
      </w:r>
      <w:r>
        <w:rPr>
          <w:szCs w:val="21"/>
        </w:rPr>
        <w:t>的反应中容易得到电子。</w:t>
      </w:r>
    </w:p>
    <w:p w14:paraId="29626D14" w14:textId="77777777" w:rsidR="001A4D5C" w:rsidRDefault="001A4D5C">
      <w:pPr>
        <w:spacing w:line="360" w:lineRule="auto"/>
        <w:rPr>
          <w:szCs w:val="21"/>
        </w:rPr>
      </w:pPr>
      <w:r>
        <w:rPr>
          <w:color w:val="0000FF"/>
          <w:szCs w:val="21"/>
        </w:rPr>
        <w:t>【解答】</w:t>
      </w:r>
      <w:r>
        <w:rPr>
          <w:szCs w:val="21"/>
        </w:rPr>
        <w:t>解：</w:t>
      </w:r>
      <w:r>
        <w:rPr>
          <w:szCs w:val="21"/>
        </w:rPr>
        <w:t>A</w:t>
      </w:r>
      <w:r>
        <w:rPr>
          <w:szCs w:val="21"/>
        </w:rPr>
        <w:t>、锌属于金属元素，该选项说法不正确；</w:t>
      </w:r>
    </w:p>
    <w:p w14:paraId="3FFF70FB" w14:textId="77777777" w:rsidR="001A4D5C" w:rsidRDefault="001A4D5C">
      <w:pPr>
        <w:spacing w:line="360" w:lineRule="auto"/>
        <w:rPr>
          <w:szCs w:val="21"/>
        </w:rPr>
      </w:pPr>
      <w:r>
        <w:rPr>
          <w:szCs w:val="21"/>
        </w:rPr>
        <w:lastRenderedPageBreak/>
        <w:t>B</w:t>
      </w:r>
      <w:r>
        <w:rPr>
          <w:szCs w:val="21"/>
        </w:rPr>
        <w:t>、锌原子的中子数不是</w:t>
      </w:r>
      <w:r>
        <w:rPr>
          <w:szCs w:val="21"/>
        </w:rPr>
        <w:t>30</w:t>
      </w:r>
      <w:r>
        <w:rPr>
          <w:szCs w:val="21"/>
        </w:rPr>
        <w:t>，该选项说法不正确；</w:t>
      </w:r>
    </w:p>
    <w:p w14:paraId="459E296C" w14:textId="77777777" w:rsidR="001A4D5C" w:rsidRDefault="001A4D5C">
      <w:pPr>
        <w:spacing w:line="360" w:lineRule="auto"/>
        <w:rPr>
          <w:szCs w:val="21"/>
        </w:rPr>
      </w:pPr>
      <w:r>
        <w:rPr>
          <w:szCs w:val="21"/>
        </w:rPr>
        <w:t>C</w:t>
      </w:r>
      <w:r>
        <w:rPr>
          <w:szCs w:val="21"/>
        </w:rPr>
        <w:t>、锌的相对原子质量为</w:t>
      </w:r>
      <w:r>
        <w:rPr>
          <w:szCs w:val="21"/>
        </w:rPr>
        <w:t>65.38</w:t>
      </w:r>
      <w:r>
        <w:rPr>
          <w:szCs w:val="21"/>
        </w:rPr>
        <w:t>，该选项说法不正确；</w:t>
      </w:r>
    </w:p>
    <w:p w14:paraId="5FA7DEB6" w14:textId="77777777" w:rsidR="001A4D5C" w:rsidRDefault="001A4D5C">
      <w:pPr>
        <w:spacing w:line="360" w:lineRule="auto"/>
        <w:rPr>
          <w:szCs w:val="21"/>
        </w:rPr>
      </w:pPr>
      <w:r>
        <w:rPr>
          <w:szCs w:val="21"/>
        </w:rPr>
        <w:t>D</w:t>
      </w:r>
      <w:r>
        <w:rPr>
          <w:szCs w:val="21"/>
        </w:rPr>
        <w:t>、锌原子最外层电子数是</w:t>
      </w:r>
      <w:r>
        <w:rPr>
          <w:szCs w:val="21"/>
        </w:rPr>
        <w:t>2</w:t>
      </w:r>
      <w:r>
        <w:rPr>
          <w:szCs w:val="21"/>
        </w:rPr>
        <w:t>，在化学反应中易失去电子形成</w:t>
      </w:r>
      <w:r>
        <w:rPr>
          <w:szCs w:val="21"/>
        </w:rPr>
        <w:t>Zn</w:t>
      </w:r>
      <w:r>
        <w:rPr>
          <w:szCs w:val="21"/>
          <w:vertAlign w:val="superscript"/>
        </w:rPr>
        <w:t>2</w:t>
      </w:r>
      <w:r>
        <w:rPr>
          <w:rFonts w:ascii="宋体" w:eastAsia="宋体" w:hAnsi="宋体" w:hint="eastAsia"/>
          <w:szCs w:val="21"/>
          <w:vertAlign w:val="superscript"/>
        </w:rPr>
        <w:t>+</w:t>
      </w:r>
      <w:r>
        <w:rPr>
          <w:szCs w:val="21"/>
        </w:rPr>
        <w:t>，该选项说法正确。</w:t>
      </w:r>
    </w:p>
    <w:p w14:paraId="4617DB16" w14:textId="77777777" w:rsidR="001A4D5C" w:rsidRDefault="001A4D5C">
      <w:pPr>
        <w:spacing w:line="360" w:lineRule="auto"/>
        <w:rPr>
          <w:szCs w:val="21"/>
        </w:rPr>
      </w:pPr>
      <w:r>
        <w:rPr>
          <w:szCs w:val="21"/>
        </w:rPr>
        <w:t>故选：</w:t>
      </w:r>
      <w:r>
        <w:rPr>
          <w:szCs w:val="21"/>
        </w:rPr>
        <w:t>D</w:t>
      </w:r>
      <w:r>
        <w:rPr>
          <w:szCs w:val="21"/>
        </w:rPr>
        <w:t>。</w:t>
      </w:r>
    </w:p>
    <w:p w14:paraId="1C3CB535" w14:textId="77777777" w:rsidR="001A4D5C" w:rsidRDefault="001A4D5C">
      <w:pPr>
        <w:spacing w:line="360" w:lineRule="auto"/>
        <w:rPr>
          <w:szCs w:val="21"/>
        </w:rPr>
      </w:pPr>
      <w:r>
        <w:rPr>
          <w:color w:val="0000FF"/>
          <w:szCs w:val="21"/>
        </w:rPr>
        <w:t>【点评】</w:t>
      </w:r>
      <w:r>
        <w:rPr>
          <w:szCs w:val="21"/>
        </w:rPr>
        <w:t>元素周期表反映了元素之间的内在联系，要注意理解和应用。</w:t>
      </w:r>
    </w:p>
    <w:p w14:paraId="60008067" w14:textId="77777777" w:rsidR="001A4D5C" w:rsidRDefault="001A4D5C">
      <w:pPr>
        <w:spacing w:line="360" w:lineRule="auto"/>
        <w:rPr>
          <w:szCs w:val="21"/>
        </w:rPr>
      </w:pPr>
      <w:r>
        <w:rPr>
          <w:szCs w:val="21"/>
        </w:rPr>
        <w:t>7</w:t>
      </w:r>
      <w:r>
        <w:rPr>
          <w:szCs w:val="21"/>
        </w:rPr>
        <w:t>．（</w:t>
      </w:r>
      <w:r>
        <w:rPr>
          <w:szCs w:val="21"/>
        </w:rPr>
        <w:t>1.50</w:t>
      </w:r>
      <w:r>
        <w:rPr>
          <w:szCs w:val="21"/>
        </w:rPr>
        <w:t>分）</w:t>
      </w:r>
    </w:p>
    <w:p w14:paraId="0E4ADA92" w14:textId="77777777" w:rsidR="001A4D5C" w:rsidRDefault="001A4D5C">
      <w:pPr>
        <w:spacing w:line="360" w:lineRule="auto"/>
        <w:rPr>
          <w:szCs w:val="21"/>
        </w:rPr>
      </w:pPr>
      <w:r>
        <w:rPr>
          <w:color w:val="0000FF"/>
          <w:szCs w:val="21"/>
        </w:rPr>
        <w:t>【考点】</w:t>
      </w:r>
      <w:r>
        <w:rPr>
          <w:szCs w:val="21"/>
        </w:rPr>
        <w:t>AC</w:t>
      </w:r>
      <w:r>
        <w:rPr>
          <w:szCs w:val="21"/>
        </w:rPr>
        <w:t>：有机物与无机物的区别；</w:t>
      </w:r>
      <w:r>
        <w:rPr>
          <w:szCs w:val="21"/>
        </w:rPr>
        <w:t>D1</w:t>
      </w:r>
      <w:r>
        <w:rPr>
          <w:szCs w:val="21"/>
        </w:rPr>
        <w:t>：化学式的书写及意义；</w:t>
      </w:r>
      <w:r>
        <w:rPr>
          <w:szCs w:val="21"/>
        </w:rPr>
        <w:t>D9</w:t>
      </w:r>
      <w:r>
        <w:rPr>
          <w:szCs w:val="21"/>
        </w:rPr>
        <w:t>：元素质量比的计算；</w:t>
      </w:r>
      <w:r>
        <w:rPr>
          <w:szCs w:val="21"/>
        </w:rPr>
        <w:t>DA</w:t>
      </w:r>
      <w:r>
        <w:rPr>
          <w:szCs w:val="21"/>
        </w:rPr>
        <w:t>：元素的质量分数计算．</w:t>
      </w:r>
    </w:p>
    <w:p w14:paraId="68AFBCC6" w14:textId="77777777" w:rsidR="001A4D5C" w:rsidRDefault="001A4D5C">
      <w:pPr>
        <w:spacing w:line="360" w:lineRule="auto"/>
        <w:rPr>
          <w:szCs w:val="21"/>
        </w:rPr>
      </w:pPr>
      <w:r>
        <w:rPr>
          <w:color w:val="0000FF"/>
          <w:szCs w:val="21"/>
        </w:rPr>
        <w:t>【分析】</w:t>
      </w:r>
      <w:r>
        <w:rPr>
          <w:szCs w:val="21"/>
        </w:rPr>
        <w:t>A</w:t>
      </w:r>
      <w:r>
        <w:rPr>
          <w:szCs w:val="21"/>
        </w:rPr>
        <w:t>．根据无机物与有机物的概念来分析；</w:t>
      </w:r>
    </w:p>
    <w:p w14:paraId="38E9D870" w14:textId="77777777" w:rsidR="001A4D5C" w:rsidRDefault="001A4D5C">
      <w:pPr>
        <w:spacing w:line="360" w:lineRule="auto"/>
        <w:rPr>
          <w:szCs w:val="21"/>
        </w:rPr>
      </w:pPr>
      <w:r>
        <w:rPr>
          <w:szCs w:val="21"/>
        </w:rPr>
        <w:t>B</w:t>
      </w:r>
      <w:r>
        <w:rPr>
          <w:szCs w:val="21"/>
        </w:rPr>
        <w:t>．根据化合物中元素的质量比来分析；</w:t>
      </w:r>
    </w:p>
    <w:p w14:paraId="7E2118BA" w14:textId="77777777" w:rsidR="001A4D5C" w:rsidRDefault="001A4D5C">
      <w:pPr>
        <w:spacing w:line="360" w:lineRule="auto"/>
        <w:rPr>
          <w:szCs w:val="21"/>
        </w:rPr>
      </w:pPr>
      <w:r>
        <w:rPr>
          <w:szCs w:val="21"/>
        </w:rPr>
        <w:t>C</w:t>
      </w:r>
      <w:r>
        <w:rPr>
          <w:szCs w:val="21"/>
        </w:rPr>
        <w:t>．根据化合物中元素的质量比的计算方法来分析；</w:t>
      </w:r>
    </w:p>
    <w:p w14:paraId="56BE81D1" w14:textId="77777777" w:rsidR="001A4D5C" w:rsidRDefault="001A4D5C">
      <w:pPr>
        <w:spacing w:line="360" w:lineRule="auto"/>
        <w:rPr>
          <w:szCs w:val="21"/>
        </w:rPr>
      </w:pPr>
      <w:r>
        <w:rPr>
          <w:szCs w:val="21"/>
        </w:rPr>
        <w:t>D</w:t>
      </w:r>
      <w:r>
        <w:rPr>
          <w:szCs w:val="21"/>
        </w:rPr>
        <w:t>．根据物质的结构来分析。</w:t>
      </w:r>
    </w:p>
    <w:p w14:paraId="65871EA4" w14:textId="77777777" w:rsidR="001A4D5C" w:rsidRDefault="001A4D5C">
      <w:pPr>
        <w:spacing w:line="360" w:lineRule="auto"/>
        <w:rPr>
          <w:szCs w:val="21"/>
        </w:rPr>
      </w:pPr>
      <w:r>
        <w:rPr>
          <w:color w:val="0000FF"/>
          <w:szCs w:val="21"/>
        </w:rPr>
        <w:t>【解答】</w:t>
      </w:r>
      <w:r>
        <w:rPr>
          <w:szCs w:val="21"/>
        </w:rPr>
        <w:t>解：</w:t>
      </w:r>
      <w:r>
        <w:rPr>
          <w:szCs w:val="21"/>
        </w:rPr>
        <w:t>A</w:t>
      </w:r>
      <w:r>
        <w:rPr>
          <w:szCs w:val="21"/>
        </w:rPr>
        <w:t>．维生素</w:t>
      </w:r>
      <w:r>
        <w:rPr>
          <w:szCs w:val="21"/>
        </w:rPr>
        <w:t>A</w:t>
      </w:r>
      <w:r>
        <w:rPr>
          <w:szCs w:val="21"/>
          <w:vertAlign w:val="subscript"/>
        </w:rPr>
        <w:t>1</w:t>
      </w:r>
      <w:r>
        <w:rPr>
          <w:szCs w:val="21"/>
        </w:rPr>
        <w:t>是一种含碳元素的化合物，属于有机化合物，故错误；</w:t>
      </w:r>
    </w:p>
    <w:p w14:paraId="0BAF731E" w14:textId="77777777" w:rsidR="001A4D5C" w:rsidRDefault="001A4D5C">
      <w:pPr>
        <w:spacing w:line="360" w:lineRule="auto"/>
        <w:rPr>
          <w:szCs w:val="21"/>
        </w:rPr>
      </w:pPr>
      <w:r>
        <w:rPr>
          <w:szCs w:val="21"/>
        </w:rPr>
        <w:t>B</w:t>
      </w:r>
      <w:r>
        <w:rPr>
          <w:szCs w:val="21"/>
        </w:rPr>
        <w:t>．维生素</w:t>
      </w:r>
      <w:r>
        <w:rPr>
          <w:szCs w:val="21"/>
        </w:rPr>
        <w:t>A</w:t>
      </w:r>
      <w:r>
        <w:rPr>
          <w:szCs w:val="21"/>
          <w:vertAlign w:val="subscript"/>
        </w:rPr>
        <w:t>1</w:t>
      </w:r>
      <w:r>
        <w:rPr>
          <w:szCs w:val="21"/>
        </w:rPr>
        <w:t>中碳、氢、氧元素的质量比为：（</w:t>
      </w:r>
      <w:r>
        <w:rPr>
          <w:szCs w:val="21"/>
        </w:rPr>
        <w:t>12</w:t>
      </w:r>
      <w:r>
        <w:rPr>
          <w:rFonts w:ascii="宋体" w:eastAsia="宋体" w:hAnsi="宋体" w:hint="eastAsia"/>
          <w:szCs w:val="21"/>
        </w:rPr>
        <w:t>×</w:t>
      </w:r>
      <w:r>
        <w:rPr>
          <w:szCs w:val="21"/>
        </w:rPr>
        <w:t>20</w:t>
      </w:r>
      <w:r>
        <w:rPr>
          <w:szCs w:val="21"/>
        </w:rPr>
        <w:t>）：（</w:t>
      </w:r>
      <w:r>
        <w:rPr>
          <w:szCs w:val="21"/>
        </w:rPr>
        <w:t>1</w:t>
      </w:r>
      <w:r>
        <w:rPr>
          <w:rFonts w:ascii="宋体" w:eastAsia="宋体" w:hAnsi="宋体" w:hint="eastAsia"/>
          <w:szCs w:val="21"/>
        </w:rPr>
        <w:t>×</w:t>
      </w:r>
      <w:r>
        <w:rPr>
          <w:szCs w:val="21"/>
        </w:rPr>
        <w:t>30</w:t>
      </w:r>
      <w:r>
        <w:rPr>
          <w:szCs w:val="21"/>
        </w:rPr>
        <w:t>）：</w:t>
      </w:r>
      <w:r>
        <w:rPr>
          <w:szCs w:val="21"/>
        </w:rPr>
        <w:t>16=120</w:t>
      </w:r>
      <w:r>
        <w:rPr>
          <w:szCs w:val="21"/>
        </w:rPr>
        <w:t>：</w:t>
      </w:r>
      <w:r>
        <w:rPr>
          <w:szCs w:val="21"/>
        </w:rPr>
        <w:t>15</w:t>
      </w:r>
      <w:r>
        <w:rPr>
          <w:szCs w:val="21"/>
        </w:rPr>
        <w:t>：</w:t>
      </w:r>
      <w:r>
        <w:rPr>
          <w:szCs w:val="21"/>
        </w:rPr>
        <w:t>8</w:t>
      </w:r>
      <w:r>
        <w:rPr>
          <w:szCs w:val="21"/>
        </w:rPr>
        <w:t>，可见其中</w:t>
      </w:r>
      <w:r>
        <w:rPr>
          <w:szCs w:val="21"/>
        </w:rPr>
        <w:t>O</w:t>
      </w:r>
      <w:r>
        <w:rPr>
          <w:szCs w:val="21"/>
        </w:rPr>
        <w:t>元素的质量分数最低，故正确；</w:t>
      </w:r>
    </w:p>
    <w:p w14:paraId="64DFEAD6" w14:textId="77777777" w:rsidR="001A4D5C" w:rsidRDefault="001A4D5C">
      <w:pPr>
        <w:spacing w:line="360" w:lineRule="auto"/>
        <w:rPr>
          <w:szCs w:val="21"/>
        </w:rPr>
      </w:pPr>
      <w:r>
        <w:rPr>
          <w:szCs w:val="21"/>
        </w:rPr>
        <w:t>C</w:t>
      </w:r>
      <w:r>
        <w:rPr>
          <w:szCs w:val="21"/>
        </w:rPr>
        <w:t>．维生素</w:t>
      </w:r>
      <w:r>
        <w:rPr>
          <w:szCs w:val="21"/>
        </w:rPr>
        <w:t>A</w:t>
      </w:r>
      <w:r>
        <w:rPr>
          <w:szCs w:val="21"/>
          <w:vertAlign w:val="subscript"/>
        </w:rPr>
        <w:t>1</w:t>
      </w:r>
      <w:r>
        <w:rPr>
          <w:szCs w:val="21"/>
        </w:rPr>
        <w:t>中碳、氢元素的质量比为：（</w:t>
      </w:r>
      <w:r>
        <w:rPr>
          <w:szCs w:val="21"/>
        </w:rPr>
        <w:t>12</w:t>
      </w:r>
      <w:r>
        <w:rPr>
          <w:rFonts w:ascii="宋体" w:eastAsia="宋体" w:hAnsi="宋体" w:hint="eastAsia"/>
          <w:szCs w:val="21"/>
        </w:rPr>
        <w:t>×</w:t>
      </w:r>
      <w:r>
        <w:rPr>
          <w:szCs w:val="21"/>
        </w:rPr>
        <w:t>20</w:t>
      </w:r>
      <w:r>
        <w:rPr>
          <w:szCs w:val="21"/>
        </w:rPr>
        <w:t>）：（</w:t>
      </w:r>
      <w:r>
        <w:rPr>
          <w:szCs w:val="21"/>
        </w:rPr>
        <w:t>1</w:t>
      </w:r>
      <w:r>
        <w:rPr>
          <w:rFonts w:ascii="宋体" w:eastAsia="宋体" w:hAnsi="宋体" w:hint="eastAsia"/>
          <w:szCs w:val="21"/>
        </w:rPr>
        <w:t>×</w:t>
      </w:r>
      <w:r>
        <w:rPr>
          <w:szCs w:val="21"/>
        </w:rPr>
        <w:t>30</w:t>
      </w:r>
      <w:r>
        <w:rPr>
          <w:szCs w:val="21"/>
        </w:rPr>
        <w:t>）</w:t>
      </w:r>
      <w:r>
        <w:rPr>
          <w:szCs w:val="21"/>
        </w:rPr>
        <w:t>=24</w:t>
      </w:r>
      <w:r>
        <w:rPr>
          <w:szCs w:val="21"/>
        </w:rPr>
        <w:t>：</w:t>
      </w:r>
      <w:r>
        <w:rPr>
          <w:szCs w:val="21"/>
        </w:rPr>
        <w:t>3</w:t>
      </w:r>
      <w:r>
        <w:rPr>
          <w:szCs w:val="21"/>
        </w:rPr>
        <w:t>，故错误；</w:t>
      </w:r>
    </w:p>
    <w:p w14:paraId="7D4102A2" w14:textId="77777777" w:rsidR="001A4D5C" w:rsidRDefault="001A4D5C">
      <w:pPr>
        <w:spacing w:line="360" w:lineRule="auto"/>
        <w:rPr>
          <w:szCs w:val="21"/>
        </w:rPr>
      </w:pPr>
      <w:r>
        <w:rPr>
          <w:szCs w:val="21"/>
        </w:rPr>
        <w:t>D</w:t>
      </w:r>
      <w:r>
        <w:rPr>
          <w:szCs w:val="21"/>
        </w:rPr>
        <w:t>．维生素</w:t>
      </w:r>
      <w:r>
        <w:rPr>
          <w:szCs w:val="21"/>
        </w:rPr>
        <w:t>A</w:t>
      </w:r>
      <w:r>
        <w:rPr>
          <w:szCs w:val="21"/>
          <w:vertAlign w:val="subscript"/>
        </w:rPr>
        <w:t>1</w:t>
      </w:r>
      <w:r>
        <w:rPr>
          <w:szCs w:val="21"/>
        </w:rPr>
        <w:t>中是由分子构成的，而不是由原子直接构成的，故错误。</w:t>
      </w:r>
    </w:p>
    <w:p w14:paraId="420EFA76" w14:textId="77777777" w:rsidR="001A4D5C" w:rsidRDefault="001A4D5C">
      <w:pPr>
        <w:spacing w:line="360" w:lineRule="auto"/>
        <w:rPr>
          <w:szCs w:val="21"/>
        </w:rPr>
      </w:pPr>
      <w:r>
        <w:rPr>
          <w:szCs w:val="21"/>
        </w:rPr>
        <w:t>故选：</w:t>
      </w:r>
      <w:r>
        <w:rPr>
          <w:szCs w:val="21"/>
        </w:rPr>
        <w:t>B</w:t>
      </w:r>
      <w:r>
        <w:rPr>
          <w:szCs w:val="21"/>
        </w:rPr>
        <w:t>。</w:t>
      </w:r>
    </w:p>
    <w:p w14:paraId="53AB5336" w14:textId="77777777" w:rsidR="001A4D5C" w:rsidRDefault="001A4D5C">
      <w:pPr>
        <w:spacing w:line="360" w:lineRule="auto"/>
        <w:rPr>
          <w:szCs w:val="21"/>
        </w:rPr>
      </w:pPr>
      <w:r>
        <w:rPr>
          <w:color w:val="0000FF"/>
          <w:szCs w:val="21"/>
        </w:rPr>
        <w:t>【点评】</w:t>
      </w:r>
      <w:r>
        <w:rPr>
          <w:szCs w:val="21"/>
        </w:rPr>
        <w:t>本题难度不大，考查同学们结合新信息、灵活运用有机物的概念、化学式的含义与有关计算进行分析问题、解决问题的能力。</w:t>
      </w:r>
    </w:p>
    <w:p w14:paraId="6EA4305B" w14:textId="77777777" w:rsidR="001A4D5C" w:rsidRDefault="001A4D5C">
      <w:pPr>
        <w:spacing w:line="360" w:lineRule="auto"/>
        <w:rPr>
          <w:szCs w:val="21"/>
        </w:rPr>
      </w:pPr>
      <w:r>
        <w:rPr>
          <w:szCs w:val="21"/>
        </w:rPr>
        <w:t>8</w:t>
      </w:r>
      <w:r>
        <w:rPr>
          <w:szCs w:val="21"/>
        </w:rPr>
        <w:t>．（</w:t>
      </w:r>
      <w:r>
        <w:rPr>
          <w:szCs w:val="21"/>
        </w:rPr>
        <w:t>1.50</w:t>
      </w:r>
      <w:r>
        <w:rPr>
          <w:szCs w:val="21"/>
        </w:rPr>
        <w:t>分）</w:t>
      </w:r>
    </w:p>
    <w:p w14:paraId="2BE008EC" w14:textId="77777777" w:rsidR="001A4D5C" w:rsidRDefault="001A4D5C">
      <w:pPr>
        <w:spacing w:line="360" w:lineRule="auto"/>
        <w:rPr>
          <w:szCs w:val="21"/>
        </w:rPr>
      </w:pPr>
      <w:r>
        <w:rPr>
          <w:color w:val="0000FF"/>
          <w:szCs w:val="21"/>
        </w:rPr>
        <w:t>【考点】</w:t>
      </w:r>
      <w:r>
        <w:rPr>
          <w:szCs w:val="21"/>
        </w:rPr>
        <w:t>A7</w:t>
      </w:r>
      <w:r>
        <w:rPr>
          <w:szCs w:val="21"/>
        </w:rPr>
        <w:t>：单质和化合物的判别；</w:t>
      </w:r>
      <w:r>
        <w:rPr>
          <w:szCs w:val="21"/>
        </w:rPr>
        <w:t>B3</w:t>
      </w:r>
      <w:r>
        <w:rPr>
          <w:szCs w:val="21"/>
        </w:rPr>
        <w:t>：微粒观点及模型图的应用．</w:t>
      </w:r>
    </w:p>
    <w:p w14:paraId="4CC314EF" w14:textId="77777777" w:rsidR="001A4D5C" w:rsidRDefault="001A4D5C">
      <w:pPr>
        <w:spacing w:line="360" w:lineRule="auto"/>
        <w:rPr>
          <w:szCs w:val="21"/>
        </w:rPr>
      </w:pPr>
      <w:r>
        <w:rPr>
          <w:color w:val="0000FF"/>
          <w:szCs w:val="21"/>
        </w:rPr>
        <w:t>【分析】</w:t>
      </w:r>
      <w:r>
        <w:rPr>
          <w:szCs w:val="21"/>
        </w:rPr>
        <w:t>观察反应的微观过程，分析反应物、生成物，写出反应的化学方程式，据其意义分析判断有关的问题。</w:t>
      </w:r>
    </w:p>
    <w:p w14:paraId="7306EE70" w14:textId="77777777" w:rsidR="001A4D5C" w:rsidRDefault="001A4D5C">
      <w:pPr>
        <w:spacing w:line="360" w:lineRule="auto"/>
        <w:rPr>
          <w:szCs w:val="21"/>
        </w:rPr>
      </w:pPr>
      <w:r>
        <w:rPr>
          <w:color w:val="0000FF"/>
          <w:szCs w:val="21"/>
        </w:rPr>
        <w:t>【解答】</w:t>
      </w:r>
      <w:r>
        <w:rPr>
          <w:szCs w:val="21"/>
        </w:rPr>
        <w:t>解：根据微观示意图可知：</w:t>
      </w:r>
      <w:r>
        <w:rPr>
          <w:szCs w:val="21"/>
        </w:rPr>
        <w:t>CO</w:t>
      </w:r>
      <w:r>
        <w:rPr>
          <w:szCs w:val="21"/>
          <w:vertAlign w:val="subscript"/>
        </w:rPr>
        <w:t>2</w:t>
      </w:r>
      <w:r>
        <w:rPr>
          <w:szCs w:val="21"/>
        </w:rPr>
        <w:t>和</w:t>
      </w:r>
      <w:r>
        <w:rPr>
          <w:szCs w:val="21"/>
        </w:rPr>
        <w:t>H</w:t>
      </w:r>
      <w:r>
        <w:rPr>
          <w:szCs w:val="21"/>
          <w:vertAlign w:val="subscript"/>
        </w:rPr>
        <w:t>2</w:t>
      </w:r>
      <w:r>
        <w:rPr>
          <w:szCs w:val="21"/>
        </w:rPr>
        <w:t>在催化条件下转化为甲醇（</w:t>
      </w:r>
      <w:r>
        <w:rPr>
          <w:szCs w:val="21"/>
        </w:rPr>
        <w:t>CH</w:t>
      </w:r>
      <w:r>
        <w:rPr>
          <w:szCs w:val="21"/>
          <w:vertAlign w:val="subscript"/>
        </w:rPr>
        <w:t>3</w:t>
      </w:r>
      <w:r>
        <w:rPr>
          <w:szCs w:val="21"/>
        </w:rPr>
        <w:t>OH</w:t>
      </w:r>
      <w:r>
        <w:rPr>
          <w:szCs w:val="21"/>
        </w:rPr>
        <w:t>）和水，配平即可，故其化学方程式为：</w:t>
      </w:r>
      <w:r>
        <w:rPr>
          <w:szCs w:val="21"/>
        </w:rPr>
        <w:t>CO</w:t>
      </w:r>
      <w:r>
        <w:rPr>
          <w:szCs w:val="21"/>
          <w:vertAlign w:val="subscript"/>
        </w:rPr>
        <w:t>2</w:t>
      </w:r>
      <w:r>
        <w:rPr>
          <w:rFonts w:ascii="宋体" w:eastAsia="宋体" w:hAnsi="宋体" w:hint="eastAsia"/>
          <w:szCs w:val="21"/>
        </w:rPr>
        <w:t>+</w:t>
      </w:r>
      <w:r>
        <w:rPr>
          <w:szCs w:val="21"/>
        </w:rPr>
        <w:t>3H</w:t>
      </w:r>
      <w:r>
        <w:rPr>
          <w:szCs w:val="21"/>
          <w:vertAlign w:val="subscript"/>
        </w:rPr>
        <w:t>2</w:t>
      </w:r>
      <w:r>
        <w:rPr>
          <w:position w:val="-23"/>
          <w:szCs w:val="21"/>
        </w:rPr>
        <w:pict w14:anchorId="5BD7250A">
          <v:shape id="图片 25" o:spid="_x0000_i1039" type="#_x0000_t75" style="width:51.75pt;height:30pt;mso-wrap-style:square;mso-position-horizontal-relative:page;mso-position-vertical-relative:page">
            <v:imagedata r:id="rId21" o:title="菁优网-jyeoo"/>
          </v:shape>
        </w:pict>
      </w:r>
      <w:r>
        <w:rPr>
          <w:szCs w:val="21"/>
        </w:rPr>
        <w:t>CH</w:t>
      </w:r>
      <w:r>
        <w:rPr>
          <w:szCs w:val="21"/>
          <w:vertAlign w:val="subscript"/>
        </w:rPr>
        <w:t>3</w:t>
      </w:r>
      <w:r>
        <w:rPr>
          <w:szCs w:val="21"/>
        </w:rPr>
        <w:t>OH</w:t>
      </w:r>
      <w:r>
        <w:rPr>
          <w:rFonts w:ascii="宋体" w:eastAsia="宋体" w:hAnsi="宋体" w:hint="eastAsia"/>
          <w:szCs w:val="21"/>
        </w:rPr>
        <w:t>+</w:t>
      </w:r>
      <w:r>
        <w:rPr>
          <w:szCs w:val="21"/>
        </w:rPr>
        <w:t>H</w:t>
      </w:r>
      <w:r>
        <w:rPr>
          <w:szCs w:val="21"/>
          <w:vertAlign w:val="subscript"/>
        </w:rPr>
        <w:t>2</w:t>
      </w:r>
      <w:r>
        <w:rPr>
          <w:szCs w:val="21"/>
        </w:rPr>
        <w:t>O</w:t>
      </w:r>
      <w:r>
        <w:rPr>
          <w:szCs w:val="21"/>
        </w:rPr>
        <w:t>；</w:t>
      </w:r>
    </w:p>
    <w:p w14:paraId="6BF621D1" w14:textId="77777777" w:rsidR="001A4D5C" w:rsidRDefault="001A4D5C">
      <w:pPr>
        <w:spacing w:line="360" w:lineRule="auto"/>
        <w:rPr>
          <w:szCs w:val="21"/>
        </w:rPr>
      </w:pPr>
      <w:r>
        <w:rPr>
          <w:szCs w:val="21"/>
        </w:rPr>
        <w:t>A</w:t>
      </w:r>
      <w:r>
        <w:rPr>
          <w:szCs w:val="21"/>
        </w:rPr>
        <w:t>、该反应中四种物质，氢气是单质，其余三种是化合物，故错误；</w:t>
      </w:r>
    </w:p>
    <w:p w14:paraId="5C7C34C0" w14:textId="77777777" w:rsidR="001A4D5C" w:rsidRDefault="001A4D5C">
      <w:pPr>
        <w:spacing w:line="360" w:lineRule="auto"/>
        <w:rPr>
          <w:szCs w:val="21"/>
        </w:rPr>
      </w:pPr>
      <w:r>
        <w:rPr>
          <w:szCs w:val="21"/>
        </w:rPr>
        <w:t>B</w:t>
      </w:r>
      <w:r>
        <w:rPr>
          <w:szCs w:val="21"/>
        </w:rPr>
        <w:t>、反应前氢气中氢元素的化合价为</w:t>
      </w:r>
      <w:r>
        <w:rPr>
          <w:szCs w:val="21"/>
        </w:rPr>
        <w:t>0</w:t>
      </w:r>
      <w:r>
        <w:rPr>
          <w:szCs w:val="21"/>
        </w:rPr>
        <w:t>，反应后</w:t>
      </w:r>
      <w:r>
        <w:rPr>
          <w:szCs w:val="21"/>
        </w:rPr>
        <w:t>H</w:t>
      </w:r>
      <w:r>
        <w:rPr>
          <w:szCs w:val="21"/>
        </w:rPr>
        <w:t>元素的化合价为</w:t>
      </w:r>
      <w:r>
        <w:rPr>
          <w:rFonts w:ascii="宋体" w:eastAsia="宋体" w:hAnsi="宋体" w:hint="eastAsia"/>
          <w:szCs w:val="21"/>
        </w:rPr>
        <w:t>+</w:t>
      </w:r>
      <w:r>
        <w:rPr>
          <w:szCs w:val="21"/>
        </w:rPr>
        <w:t>1</w:t>
      </w:r>
      <w:r>
        <w:rPr>
          <w:szCs w:val="21"/>
        </w:rPr>
        <w:t>，反应前后</w:t>
      </w:r>
      <w:r>
        <w:rPr>
          <w:szCs w:val="21"/>
        </w:rPr>
        <w:t>H</w:t>
      </w:r>
      <w:r>
        <w:rPr>
          <w:szCs w:val="21"/>
        </w:rPr>
        <w:t>元素的化合价改变，故错误；</w:t>
      </w:r>
    </w:p>
    <w:p w14:paraId="2400A443" w14:textId="77777777" w:rsidR="001A4D5C" w:rsidRDefault="001A4D5C">
      <w:pPr>
        <w:spacing w:line="360" w:lineRule="auto"/>
        <w:rPr>
          <w:szCs w:val="21"/>
        </w:rPr>
      </w:pPr>
      <w:r>
        <w:rPr>
          <w:szCs w:val="21"/>
        </w:rPr>
        <w:lastRenderedPageBreak/>
        <w:t>C</w:t>
      </w:r>
      <w:r>
        <w:rPr>
          <w:szCs w:val="21"/>
        </w:rPr>
        <w:t>、由化学方程式可知：参加反应的甲、乙分子个数比为</w:t>
      </w:r>
      <w:r>
        <w:rPr>
          <w:szCs w:val="21"/>
        </w:rPr>
        <w:t>1</w:t>
      </w:r>
      <w:r>
        <w:rPr>
          <w:szCs w:val="21"/>
        </w:rPr>
        <w:t>：，故正确；</w:t>
      </w:r>
    </w:p>
    <w:p w14:paraId="47AA5124" w14:textId="77777777" w:rsidR="001A4D5C" w:rsidRDefault="001A4D5C">
      <w:pPr>
        <w:spacing w:line="360" w:lineRule="auto"/>
        <w:rPr>
          <w:szCs w:val="21"/>
        </w:rPr>
      </w:pPr>
      <w:r>
        <w:rPr>
          <w:szCs w:val="21"/>
        </w:rPr>
        <w:t>D</w:t>
      </w:r>
      <w:r>
        <w:rPr>
          <w:szCs w:val="21"/>
        </w:rPr>
        <w:t>、根据微观示意图可知，应前后原子数目没有改变，故错误。</w:t>
      </w:r>
    </w:p>
    <w:p w14:paraId="6BF7B1C2" w14:textId="77777777" w:rsidR="001A4D5C" w:rsidRDefault="001A4D5C">
      <w:pPr>
        <w:spacing w:line="360" w:lineRule="auto"/>
        <w:rPr>
          <w:szCs w:val="21"/>
        </w:rPr>
      </w:pPr>
      <w:r>
        <w:rPr>
          <w:szCs w:val="21"/>
        </w:rPr>
        <w:t>故选：</w:t>
      </w:r>
      <w:r>
        <w:rPr>
          <w:szCs w:val="21"/>
        </w:rPr>
        <w:t>C</w:t>
      </w:r>
      <w:r>
        <w:rPr>
          <w:szCs w:val="21"/>
        </w:rPr>
        <w:t>。</w:t>
      </w:r>
    </w:p>
    <w:p w14:paraId="186B5DF5" w14:textId="77777777" w:rsidR="001A4D5C" w:rsidRDefault="001A4D5C">
      <w:pPr>
        <w:spacing w:line="360" w:lineRule="auto"/>
        <w:rPr>
          <w:szCs w:val="21"/>
        </w:rPr>
      </w:pPr>
      <w:r>
        <w:rPr>
          <w:color w:val="0000FF"/>
          <w:szCs w:val="21"/>
        </w:rPr>
        <w:t>【点评】</w:t>
      </w:r>
      <w:r>
        <w:rPr>
          <w:szCs w:val="21"/>
        </w:rPr>
        <w:t>本题考查的是化学反应的微观模拟表示，完成此题，可以依据已有的知识进行。</w:t>
      </w:r>
    </w:p>
    <w:p w14:paraId="6A004ADB" w14:textId="77777777" w:rsidR="001A4D5C" w:rsidRDefault="001A4D5C">
      <w:pPr>
        <w:spacing w:line="360" w:lineRule="auto"/>
        <w:rPr>
          <w:szCs w:val="21"/>
        </w:rPr>
      </w:pPr>
      <w:r>
        <w:rPr>
          <w:szCs w:val="21"/>
        </w:rPr>
        <w:t>9</w:t>
      </w:r>
      <w:r>
        <w:rPr>
          <w:szCs w:val="21"/>
        </w:rPr>
        <w:t>．（</w:t>
      </w:r>
      <w:r>
        <w:rPr>
          <w:szCs w:val="21"/>
        </w:rPr>
        <w:t>1.50</w:t>
      </w:r>
      <w:r>
        <w:rPr>
          <w:szCs w:val="21"/>
        </w:rPr>
        <w:t>分）</w:t>
      </w:r>
    </w:p>
    <w:p w14:paraId="28449F02" w14:textId="77777777" w:rsidR="001A4D5C" w:rsidRDefault="001A4D5C">
      <w:pPr>
        <w:spacing w:line="360" w:lineRule="auto"/>
        <w:rPr>
          <w:rFonts w:hint="eastAsia"/>
          <w:szCs w:val="21"/>
        </w:rPr>
      </w:pPr>
      <w:r>
        <w:rPr>
          <w:color w:val="0000FF"/>
          <w:szCs w:val="21"/>
        </w:rPr>
        <w:t>【考点】</w:t>
      </w:r>
      <w:r>
        <w:rPr>
          <w:szCs w:val="21"/>
        </w:rPr>
        <w:t>7N</w:t>
      </w:r>
      <w:r>
        <w:rPr>
          <w:szCs w:val="21"/>
        </w:rPr>
        <w:t>：固体溶解度曲线及其作用；</w:t>
      </w:r>
      <w:r>
        <w:rPr>
          <w:szCs w:val="21"/>
        </w:rPr>
        <w:t>7P</w:t>
      </w:r>
      <w:r>
        <w:rPr>
          <w:szCs w:val="21"/>
        </w:rPr>
        <w:t>：晶体和结晶的概念与现象</w:t>
      </w:r>
      <w:r>
        <w:rPr>
          <w:rFonts w:hint="eastAsia"/>
          <w:szCs w:val="21"/>
        </w:rPr>
        <w:t>.</w:t>
      </w:r>
    </w:p>
    <w:p w14:paraId="6B94D555" w14:textId="77777777" w:rsidR="001A4D5C" w:rsidRDefault="001A4D5C">
      <w:pPr>
        <w:spacing w:line="360" w:lineRule="auto"/>
        <w:rPr>
          <w:szCs w:val="21"/>
        </w:rPr>
      </w:pPr>
      <w:r>
        <w:rPr>
          <w:color w:val="0000FF"/>
          <w:szCs w:val="21"/>
        </w:rPr>
        <w:t>【分析】</w:t>
      </w:r>
      <w:r>
        <w:rPr>
          <w:szCs w:val="21"/>
        </w:rPr>
        <w:t>根据固体的溶解度曲线可以：</w:t>
      </w:r>
      <w:r>
        <w:rPr>
          <w:rFonts w:ascii="宋体" w:eastAsia="宋体" w:hAnsi="宋体" w:hint="eastAsia"/>
          <w:szCs w:val="21"/>
        </w:rPr>
        <w:t>①</w:t>
      </w:r>
      <w:r>
        <w:rPr>
          <w:szCs w:val="21"/>
        </w:rPr>
        <w:t>查出某物质在一定温度下的溶解度，从而确定物质的溶解性，</w:t>
      </w:r>
      <w:r>
        <w:rPr>
          <w:rFonts w:ascii="宋体" w:eastAsia="宋体" w:hAnsi="宋体" w:hint="eastAsia"/>
          <w:szCs w:val="21"/>
        </w:rPr>
        <w:t>②</w:t>
      </w:r>
      <w:r>
        <w:rPr>
          <w:szCs w:val="21"/>
        </w:rPr>
        <w:t>比较不同物质在同一温度下的溶解度大小，从而判断饱和溶液中溶质的质量分数的大小，</w:t>
      </w:r>
      <w:r>
        <w:rPr>
          <w:rFonts w:ascii="宋体" w:eastAsia="宋体" w:hAnsi="宋体" w:hint="eastAsia"/>
          <w:szCs w:val="21"/>
        </w:rPr>
        <w:t>③</w:t>
      </w:r>
      <w:r>
        <w:rPr>
          <w:szCs w:val="21"/>
        </w:rPr>
        <w:t>判断物质的溶解度随温度变化的变化情况，从而判断通过降温结晶还是蒸发结晶的方法达到提纯物质的目的。</w:t>
      </w:r>
    </w:p>
    <w:p w14:paraId="47C91444" w14:textId="77777777" w:rsidR="001A4D5C" w:rsidRDefault="001A4D5C">
      <w:pPr>
        <w:spacing w:line="360" w:lineRule="auto"/>
        <w:rPr>
          <w:szCs w:val="21"/>
        </w:rPr>
      </w:pPr>
      <w:r>
        <w:rPr>
          <w:color w:val="0000FF"/>
          <w:szCs w:val="21"/>
        </w:rPr>
        <w:t>【解答】</w:t>
      </w:r>
      <w:r>
        <w:rPr>
          <w:szCs w:val="21"/>
        </w:rPr>
        <w:t>解：</w:t>
      </w:r>
      <w:r>
        <w:rPr>
          <w:szCs w:val="21"/>
        </w:rPr>
        <w:t>A</w:t>
      </w:r>
      <w:r>
        <w:rPr>
          <w:szCs w:val="21"/>
        </w:rPr>
        <w:t>、在说明物质的溶解度时，需要指明温度，故</w:t>
      </w:r>
      <w:r>
        <w:rPr>
          <w:szCs w:val="21"/>
        </w:rPr>
        <w:t>A</w:t>
      </w:r>
      <w:r>
        <w:rPr>
          <w:szCs w:val="21"/>
        </w:rPr>
        <w:t>错误；</w:t>
      </w:r>
    </w:p>
    <w:p w14:paraId="081B4E3F" w14:textId="77777777" w:rsidR="001A4D5C" w:rsidRDefault="001A4D5C">
      <w:pPr>
        <w:spacing w:line="360" w:lineRule="auto"/>
        <w:rPr>
          <w:szCs w:val="21"/>
        </w:rPr>
      </w:pPr>
      <w:r>
        <w:rPr>
          <w:szCs w:val="21"/>
        </w:rPr>
        <w:t>B</w:t>
      </w:r>
      <w:r>
        <w:rPr>
          <w:szCs w:val="21"/>
        </w:rPr>
        <w:t>、通过分析溶解度曲线可知，甲物质的溶解度随温度的升高而增大，故</w:t>
      </w:r>
      <w:r>
        <w:rPr>
          <w:szCs w:val="21"/>
        </w:rPr>
        <w:t>B</w:t>
      </w:r>
      <w:r>
        <w:rPr>
          <w:szCs w:val="21"/>
        </w:rPr>
        <w:t>错误；</w:t>
      </w:r>
    </w:p>
    <w:p w14:paraId="1A957CB0" w14:textId="77777777" w:rsidR="001A4D5C" w:rsidRDefault="001A4D5C">
      <w:pPr>
        <w:spacing w:line="360" w:lineRule="auto"/>
        <w:rPr>
          <w:szCs w:val="21"/>
        </w:rPr>
      </w:pPr>
      <w:r>
        <w:rPr>
          <w:szCs w:val="21"/>
        </w:rPr>
        <w:t>C</w:t>
      </w:r>
      <w:r>
        <w:rPr>
          <w:szCs w:val="21"/>
        </w:rPr>
        <w:t>、</w:t>
      </w:r>
      <w:r>
        <w:rPr>
          <w:szCs w:val="21"/>
        </w:rPr>
        <w:t>t</w:t>
      </w:r>
      <w:r>
        <w:rPr>
          <w:szCs w:val="21"/>
          <w:vertAlign w:val="subscript"/>
        </w:rPr>
        <w:t>1</w:t>
      </w:r>
      <w:r>
        <w:rPr>
          <w:szCs w:val="21"/>
        </w:rPr>
        <w:t>℃</w:t>
      </w:r>
      <w:r>
        <w:rPr>
          <w:szCs w:val="21"/>
        </w:rPr>
        <w:t>时，乙物质的溶解度是</w:t>
      </w:r>
      <w:r>
        <w:rPr>
          <w:szCs w:val="21"/>
        </w:rPr>
        <w:t>30g</w:t>
      </w:r>
      <w:r>
        <w:rPr>
          <w:szCs w:val="21"/>
        </w:rPr>
        <w:t>，所以乙的饱和溶液中溶质与溶剂的质量比为</w:t>
      </w:r>
      <w:r>
        <w:rPr>
          <w:szCs w:val="21"/>
        </w:rPr>
        <w:t>30g</w:t>
      </w:r>
      <w:r>
        <w:rPr>
          <w:szCs w:val="21"/>
        </w:rPr>
        <w:t>：</w:t>
      </w:r>
      <w:r>
        <w:rPr>
          <w:szCs w:val="21"/>
        </w:rPr>
        <w:t>100g=3</w:t>
      </w:r>
      <w:r>
        <w:rPr>
          <w:szCs w:val="21"/>
        </w:rPr>
        <w:t>：</w:t>
      </w:r>
      <w:r>
        <w:rPr>
          <w:szCs w:val="21"/>
        </w:rPr>
        <w:t>10</w:t>
      </w:r>
      <w:r>
        <w:rPr>
          <w:szCs w:val="21"/>
        </w:rPr>
        <w:t>，故</w:t>
      </w:r>
      <w:r>
        <w:rPr>
          <w:szCs w:val="21"/>
        </w:rPr>
        <w:t>C</w:t>
      </w:r>
      <w:r>
        <w:rPr>
          <w:szCs w:val="21"/>
        </w:rPr>
        <w:t>错误；</w:t>
      </w:r>
    </w:p>
    <w:p w14:paraId="73DD2F72" w14:textId="77777777" w:rsidR="001A4D5C" w:rsidRDefault="001A4D5C">
      <w:pPr>
        <w:spacing w:line="360" w:lineRule="auto"/>
        <w:rPr>
          <w:szCs w:val="21"/>
        </w:rPr>
      </w:pPr>
      <w:r>
        <w:rPr>
          <w:szCs w:val="21"/>
        </w:rPr>
        <w:t>D</w:t>
      </w:r>
      <w:r>
        <w:rPr>
          <w:szCs w:val="21"/>
        </w:rPr>
        <w:t>、</w:t>
      </w:r>
      <w:r>
        <w:rPr>
          <w:szCs w:val="21"/>
        </w:rPr>
        <w:t>t</w:t>
      </w:r>
      <w:r>
        <w:rPr>
          <w:szCs w:val="21"/>
          <w:vertAlign w:val="subscript"/>
        </w:rPr>
        <w:t>2</w:t>
      </w:r>
      <w:r>
        <w:rPr>
          <w:szCs w:val="21"/>
        </w:rPr>
        <w:t>℃</w:t>
      </w:r>
      <w:r>
        <w:rPr>
          <w:szCs w:val="21"/>
        </w:rPr>
        <w:t>时。甲物质的溶解度是</w:t>
      </w:r>
      <w:r>
        <w:rPr>
          <w:szCs w:val="21"/>
        </w:rPr>
        <w:t>50g</w:t>
      </w:r>
      <w:r>
        <w:rPr>
          <w:szCs w:val="21"/>
        </w:rPr>
        <w:t>，所以</w:t>
      </w:r>
      <w:r>
        <w:rPr>
          <w:szCs w:val="21"/>
        </w:rPr>
        <w:t>150g</w:t>
      </w:r>
      <w:r>
        <w:rPr>
          <w:szCs w:val="21"/>
        </w:rPr>
        <w:t>甲的饱和溶液中含有溶质</w:t>
      </w:r>
      <w:r>
        <w:rPr>
          <w:szCs w:val="21"/>
        </w:rPr>
        <w:t>50g</w:t>
      </w:r>
      <w:r>
        <w:rPr>
          <w:szCs w:val="21"/>
        </w:rPr>
        <w:t>，降温到</w:t>
      </w:r>
      <w:r>
        <w:rPr>
          <w:szCs w:val="21"/>
        </w:rPr>
        <w:t>t</w:t>
      </w:r>
      <w:r>
        <w:rPr>
          <w:szCs w:val="21"/>
          <w:vertAlign w:val="subscript"/>
        </w:rPr>
        <w:t>1</w:t>
      </w:r>
      <w:r>
        <w:rPr>
          <w:szCs w:val="21"/>
        </w:rPr>
        <w:t>℃</w:t>
      </w:r>
      <w:r>
        <w:rPr>
          <w:szCs w:val="21"/>
        </w:rPr>
        <w:t>，溶解度为</w:t>
      </w:r>
      <w:r>
        <w:rPr>
          <w:szCs w:val="21"/>
        </w:rPr>
        <w:t>30g</w:t>
      </w:r>
      <w:r>
        <w:rPr>
          <w:szCs w:val="21"/>
        </w:rPr>
        <w:t>，所以有</w:t>
      </w:r>
      <w:r>
        <w:rPr>
          <w:szCs w:val="21"/>
        </w:rPr>
        <w:t>20g</w:t>
      </w:r>
      <w:r>
        <w:rPr>
          <w:szCs w:val="21"/>
        </w:rPr>
        <w:t>固体析出，故</w:t>
      </w:r>
      <w:r>
        <w:rPr>
          <w:szCs w:val="21"/>
        </w:rPr>
        <w:t>D</w:t>
      </w:r>
      <w:r>
        <w:rPr>
          <w:szCs w:val="21"/>
        </w:rPr>
        <w:t>正确。</w:t>
      </w:r>
    </w:p>
    <w:p w14:paraId="07721B82" w14:textId="77777777" w:rsidR="001A4D5C" w:rsidRDefault="001A4D5C">
      <w:pPr>
        <w:spacing w:line="360" w:lineRule="auto"/>
        <w:rPr>
          <w:szCs w:val="21"/>
        </w:rPr>
      </w:pPr>
      <w:r>
        <w:rPr>
          <w:szCs w:val="21"/>
        </w:rPr>
        <w:t>故选：</w:t>
      </w:r>
      <w:r>
        <w:rPr>
          <w:szCs w:val="21"/>
        </w:rPr>
        <w:t>D</w:t>
      </w:r>
      <w:r>
        <w:rPr>
          <w:szCs w:val="21"/>
        </w:rPr>
        <w:t>。</w:t>
      </w:r>
    </w:p>
    <w:p w14:paraId="3F95FDB4" w14:textId="77777777" w:rsidR="001A4D5C" w:rsidRDefault="001A4D5C">
      <w:pPr>
        <w:spacing w:line="360" w:lineRule="auto"/>
        <w:rPr>
          <w:szCs w:val="21"/>
        </w:rPr>
      </w:pPr>
      <w:r>
        <w:rPr>
          <w:color w:val="0000FF"/>
          <w:szCs w:val="21"/>
        </w:rPr>
        <w:t>【点评】</w:t>
      </w:r>
      <w:r>
        <w:rPr>
          <w:szCs w:val="21"/>
        </w:rPr>
        <w:t>本题难度不是很大，主要考查了固体的溶解度曲线所表示的意义，及根据固体的溶解度曲线来解决相关的问题，从而培养分析问题、解决问题的能力。</w:t>
      </w:r>
    </w:p>
    <w:p w14:paraId="7832B40F" w14:textId="77777777" w:rsidR="001A4D5C" w:rsidRDefault="001A4D5C">
      <w:pPr>
        <w:spacing w:line="360" w:lineRule="auto"/>
        <w:rPr>
          <w:szCs w:val="21"/>
        </w:rPr>
      </w:pPr>
      <w:r>
        <w:rPr>
          <w:szCs w:val="21"/>
        </w:rPr>
        <w:t>10</w:t>
      </w:r>
      <w:r>
        <w:rPr>
          <w:szCs w:val="21"/>
        </w:rPr>
        <w:t>．（</w:t>
      </w:r>
      <w:r>
        <w:rPr>
          <w:szCs w:val="21"/>
        </w:rPr>
        <w:t>1.50</w:t>
      </w:r>
      <w:r>
        <w:rPr>
          <w:szCs w:val="21"/>
        </w:rPr>
        <w:t>分）</w:t>
      </w:r>
    </w:p>
    <w:p w14:paraId="4C32A334" w14:textId="77777777" w:rsidR="001A4D5C" w:rsidRDefault="001A4D5C">
      <w:pPr>
        <w:spacing w:line="360" w:lineRule="auto"/>
        <w:rPr>
          <w:szCs w:val="21"/>
        </w:rPr>
      </w:pPr>
      <w:r>
        <w:rPr>
          <w:color w:val="0000FF"/>
          <w:szCs w:val="21"/>
        </w:rPr>
        <w:t>【考点】</w:t>
      </w:r>
      <w:r>
        <w:rPr>
          <w:szCs w:val="21"/>
        </w:rPr>
        <w:t>2H</w:t>
      </w:r>
      <w:r>
        <w:rPr>
          <w:szCs w:val="21"/>
        </w:rPr>
        <w:t>：物质除杂或净化的探究；</w:t>
      </w:r>
      <w:r>
        <w:rPr>
          <w:szCs w:val="21"/>
        </w:rPr>
        <w:t>4Q</w:t>
      </w:r>
      <w:r>
        <w:rPr>
          <w:szCs w:val="21"/>
        </w:rPr>
        <w:t>：常见气体的检验与除杂方法；</w:t>
      </w:r>
      <w:r>
        <w:rPr>
          <w:szCs w:val="21"/>
        </w:rPr>
        <w:t>9H</w:t>
      </w:r>
      <w:r>
        <w:rPr>
          <w:szCs w:val="21"/>
        </w:rPr>
        <w:t>：盐的化学性质；</w:t>
      </w:r>
      <w:r>
        <w:rPr>
          <w:szCs w:val="21"/>
        </w:rPr>
        <w:t>C7</w:t>
      </w:r>
      <w:r>
        <w:rPr>
          <w:szCs w:val="21"/>
        </w:rPr>
        <w:t>：碳的化学性质．</w:t>
      </w:r>
    </w:p>
    <w:p w14:paraId="4DABD031" w14:textId="77777777" w:rsidR="001A4D5C" w:rsidRDefault="001A4D5C">
      <w:pPr>
        <w:spacing w:line="360" w:lineRule="auto"/>
        <w:rPr>
          <w:szCs w:val="21"/>
        </w:rPr>
      </w:pPr>
      <w:r>
        <w:rPr>
          <w:color w:val="0000FF"/>
          <w:szCs w:val="21"/>
        </w:rPr>
        <w:t>【分析】</w:t>
      </w:r>
      <w:r>
        <w:rPr>
          <w:szCs w:val="21"/>
        </w:rPr>
        <w:t>根据原物质和杂质的性质选择适当的除杂剂和分离方法，所谓除杂（提纯），是指除去杂质，同时被提纯物质不得改变。除杂质题至少要满足两个条件：</w:t>
      </w:r>
      <w:r>
        <w:rPr>
          <w:rFonts w:ascii="宋体" w:eastAsia="宋体" w:hAnsi="宋体" w:hint="eastAsia"/>
          <w:szCs w:val="21"/>
        </w:rPr>
        <w:t>①</w:t>
      </w:r>
      <w:r>
        <w:rPr>
          <w:szCs w:val="21"/>
        </w:rPr>
        <w:t>加入的试剂只能与杂质反应，不能与原物质反应；</w:t>
      </w:r>
      <w:r>
        <w:rPr>
          <w:rFonts w:ascii="宋体" w:eastAsia="宋体" w:hAnsi="宋体" w:hint="eastAsia"/>
          <w:szCs w:val="21"/>
        </w:rPr>
        <w:t>②</w:t>
      </w:r>
      <w:r>
        <w:rPr>
          <w:szCs w:val="21"/>
        </w:rPr>
        <w:t>反应后不能引入新的杂质。</w:t>
      </w:r>
    </w:p>
    <w:p w14:paraId="535EBA85" w14:textId="77777777" w:rsidR="001A4D5C" w:rsidRDefault="001A4D5C">
      <w:pPr>
        <w:spacing w:line="360" w:lineRule="auto"/>
        <w:rPr>
          <w:szCs w:val="21"/>
        </w:rPr>
      </w:pPr>
      <w:r>
        <w:rPr>
          <w:color w:val="0000FF"/>
          <w:szCs w:val="21"/>
        </w:rPr>
        <w:t>【解答】</w:t>
      </w:r>
      <w:r>
        <w:rPr>
          <w:szCs w:val="21"/>
        </w:rPr>
        <w:t>解：</w:t>
      </w:r>
      <w:r>
        <w:rPr>
          <w:szCs w:val="21"/>
        </w:rPr>
        <w:t>A</w:t>
      </w:r>
      <w:r>
        <w:rPr>
          <w:szCs w:val="21"/>
        </w:rPr>
        <w:t>、氧气通过灼热的铜网时可与铜发生反应生成氧化铜，而氮气不与铜反应，能除去杂质且没有引入新的杂质，符合除杂原则，故选项所采取的方法正确。</w:t>
      </w:r>
    </w:p>
    <w:p w14:paraId="74266E88" w14:textId="77777777" w:rsidR="001A4D5C" w:rsidRDefault="001A4D5C">
      <w:pPr>
        <w:spacing w:line="360" w:lineRule="auto"/>
        <w:rPr>
          <w:szCs w:val="21"/>
        </w:rPr>
      </w:pPr>
      <w:r>
        <w:rPr>
          <w:szCs w:val="21"/>
        </w:rPr>
        <w:t>B</w:t>
      </w:r>
      <w:r>
        <w:rPr>
          <w:szCs w:val="21"/>
        </w:rPr>
        <w:t>、</w:t>
      </w:r>
      <w:r>
        <w:rPr>
          <w:szCs w:val="21"/>
        </w:rPr>
        <w:t>Fe</w:t>
      </w:r>
      <w:r>
        <w:rPr>
          <w:szCs w:val="21"/>
        </w:rPr>
        <w:t>粉能与稀硫酸反应生成硫酸亚铁溶液和氢气，炭粉不与稀硫酸反应，反而会把原物质除去，不符合除杂原则，故选项所采取的方法错误。</w:t>
      </w:r>
    </w:p>
    <w:p w14:paraId="016B5F08" w14:textId="77777777" w:rsidR="001A4D5C" w:rsidRDefault="001A4D5C">
      <w:pPr>
        <w:spacing w:line="360" w:lineRule="auto"/>
        <w:rPr>
          <w:szCs w:val="21"/>
        </w:rPr>
      </w:pPr>
      <w:r>
        <w:rPr>
          <w:szCs w:val="21"/>
        </w:rPr>
        <w:t>C</w:t>
      </w:r>
      <w:r>
        <w:rPr>
          <w:szCs w:val="21"/>
        </w:rPr>
        <w:t>、</w:t>
      </w:r>
      <w:r>
        <w:rPr>
          <w:szCs w:val="21"/>
        </w:rPr>
        <w:t>CaCO</w:t>
      </w:r>
      <w:r>
        <w:rPr>
          <w:szCs w:val="21"/>
          <w:vertAlign w:val="subscript"/>
        </w:rPr>
        <w:t>3</w:t>
      </w:r>
      <w:r>
        <w:rPr>
          <w:szCs w:val="21"/>
        </w:rPr>
        <w:t>固体高温煅烧生成氧化钙和二氧化碳，能除去杂质且没有引入新的杂质，符合除</w:t>
      </w:r>
      <w:r>
        <w:rPr>
          <w:szCs w:val="21"/>
        </w:rPr>
        <w:lastRenderedPageBreak/>
        <w:t>杂原则，故选项所采取的方法正确。</w:t>
      </w:r>
    </w:p>
    <w:p w14:paraId="0F2960B2" w14:textId="77777777" w:rsidR="001A4D5C" w:rsidRDefault="001A4D5C">
      <w:pPr>
        <w:spacing w:line="360" w:lineRule="auto"/>
        <w:rPr>
          <w:szCs w:val="21"/>
        </w:rPr>
      </w:pPr>
      <w:r>
        <w:rPr>
          <w:szCs w:val="21"/>
        </w:rPr>
        <w:t>D</w:t>
      </w:r>
      <w:r>
        <w:rPr>
          <w:szCs w:val="21"/>
        </w:rPr>
        <w:t>、足量</w:t>
      </w:r>
      <w:r>
        <w:rPr>
          <w:szCs w:val="21"/>
        </w:rPr>
        <w:t>Fe</w:t>
      </w:r>
      <w:r>
        <w:rPr>
          <w:szCs w:val="21"/>
        </w:rPr>
        <w:t>粉能与</w:t>
      </w:r>
      <w:r>
        <w:rPr>
          <w:szCs w:val="21"/>
        </w:rPr>
        <w:t>CuCl</w:t>
      </w:r>
      <w:r>
        <w:rPr>
          <w:szCs w:val="21"/>
          <w:vertAlign w:val="subscript"/>
        </w:rPr>
        <w:t>2</w:t>
      </w:r>
      <w:r>
        <w:rPr>
          <w:szCs w:val="21"/>
        </w:rPr>
        <w:t>溶液反应生成氯化亚铁溶液和铜，再过滤，能除去杂质且没有引入新的杂质，符合除杂原则，故选项所采取的方法正确。</w:t>
      </w:r>
    </w:p>
    <w:p w14:paraId="416F3547" w14:textId="77777777" w:rsidR="001A4D5C" w:rsidRDefault="001A4D5C">
      <w:pPr>
        <w:spacing w:line="360" w:lineRule="auto"/>
        <w:rPr>
          <w:szCs w:val="21"/>
        </w:rPr>
      </w:pPr>
      <w:r>
        <w:rPr>
          <w:szCs w:val="21"/>
        </w:rPr>
        <w:t>故选：</w:t>
      </w:r>
      <w:r>
        <w:rPr>
          <w:szCs w:val="21"/>
        </w:rPr>
        <w:t>B</w:t>
      </w:r>
      <w:r>
        <w:rPr>
          <w:szCs w:val="21"/>
        </w:rPr>
        <w:t>。</w:t>
      </w:r>
    </w:p>
    <w:p w14:paraId="625BB500" w14:textId="77777777" w:rsidR="001A4D5C" w:rsidRDefault="001A4D5C">
      <w:pPr>
        <w:spacing w:line="360" w:lineRule="auto"/>
        <w:rPr>
          <w:szCs w:val="21"/>
        </w:rPr>
      </w:pPr>
      <w:r>
        <w:rPr>
          <w:color w:val="0000FF"/>
          <w:szCs w:val="21"/>
        </w:rPr>
        <w:t>【点评】</w:t>
      </w:r>
      <w:r>
        <w:rPr>
          <w:szCs w:val="21"/>
        </w:rPr>
        <w:t>物质的分离与除杂是中考的重点，也是难点，解决除杂问题时，抓住除杂质的必需条件（加入的试剂只与杂质反应，反应后不能引入新的杂质）是正确解题的关键。</w:t>
      </w:r>
    </w:p>
    <w:p w14:paraId="733BBF2D" w14:textId="77777777" w:rsidR="001A4D5C" w:rsidRDefault="001A4D5C">
      <w:pPr>
        <w:spacing w:line="360" w:lineRule="auto"/>
        <w:rPr>
          <w:szCs w:val="21"/>
        </w:rPr>
      </w:pPr>
      <w:r>
        <w:rPr>
          <w:b/>
          <w:szCs w:val="21"/>
        </w:rPr>
        <w:t>二．非选择题（共</w:t>
      </w:r>
      <w:r>
        <w:rPr>
          <w:b/>
          <w:szCs w:val="21"/>
        </w:rPr>
        <w:t>3</w:t>
      </w:r>
      <w:r>
        <w:rPr>
          <w:b/>
          <w:szCs w:val="21"/>
        </w:rPr>
        <w:t>题，第</w:t>
      </w:r>
      <w:r>
        <w:rPr>
          <w:b/>
          <w:szCs w:val="21"/>
        </w:rPr>
        <w:t>11</w:t>
      </w:r>
      <w:r>
        <w:rPr>
          <w:b/>
          <w:szCs w:val="21"/>
        </w:rPr>
        <w:t>题</w:t>
      </w:r>
      <w:r>
        <w:rPr>
          <w:b/>
          <w:szCs w:val="21"/>
        </w:rPr>
        <w:t>8</w:t>
      </w:r>
      <w:r>
        <w:rPr>
          <w:b/>
          <w:szCs w:val="21"/>
        </w:rPr>
        <w:t>分，第</w:t>
      </w:r>
      <w:r>
        <w:rPr>
          <w:b/>
          <w:szCs w:val="21"/>
        </w:rPr>
        <w:t>12</w:t>
      </w:r>
      <w:r>
        <w:rPr>
          <w:b/>
          <w:szCs w:val="21"/>
        </w:rPr>
        <w:t>题</w:t>
      </w:r>
      <w:r>
        <w:rPr>
          <w:b/>
          <w:szCs w:val="21"/>
        </w:rPr>
        <w:t>8</w:t>
      </w:r>
      <w:r>
        <w:rPr>
          <w:b/>
          <w:szCs w:val="21"/>
        </w:rPr>
        <w:t>分，第</w:t>
      </w:r>
      <w:r>
        <w:rPr>
          <w:b/>
          <w:szCs w:val="21"/>
        </w:rPr>
        <w:t>13</w:t>
      </w:r>
      <w:r>
        <w:rPr>
          <w:b/>
          <w:szCs w:val="21"/>
        </w:rPr>
        <w:t>题</w:t>
      </w:r>
      <w:r>
        <w:rPr>
          <w:b/>
          <w:szCs w:val="21"/>
        </w:rPr>
        <w:t>9</w:t>
      </w:r>
      <w:r>
        <w:rPr>
          <w:b/>
          <w:szCs w:val="21"/>
        </w:rPr>
        <w:t>分，共</w:t>
      </w:r>
      <w:r>
        <w:rPr>
          <w:b/>
          <w:szCs w:val="21"/>
        </w:rPr>
        <w:t>25</w:t>
      </w:r>
      <w:r>
        <w:rPr>
          <w:b/>
          <w:szCs w:val="21"/>
        </w:rPr>
        <w:t>分）</w:t>
      </w:r>
    </w:p>
    <w:p w14:paraId="56221D0E" w14:textId="77777777" w:rsidR="001A4D5C" w:rsidRDefault="001A4D5C">
      <w:pPr>
        <w:spacing w:line="360" w:lineRule="auto"/>
        <w:rPr>
          <w:szCs w:val="21"/>
        </w:rPr>
      </w:pPr>
      <w:r>
        <w:rPr>
          <w:szCs w:val="21"/>
        </w:rPr>
        <w:t>11</w:t>
      </w:r>
      <w:r>
        <w:rPr>
          <w:szCs w:val="21"/>
        </w:rPr>
        <w:t>．（</w:t>
      </w:r>
      <w:r>
        <w:rPr>
          <w:szCs w:val="21"/>
        </w:rPr>
        <w:t>8.00</w:t>
      </w:r>
      <w:r>
        <w:rPr>
          <w:szCs w:val="21"/>
        </w:rPr>
        <w:t>分）</w:t>
      </w:r>
    </w:p>
    <w:p w14:paraId="75C177BA" w14:textId="77777777" w:rsidR="001A4D5C" w:rsidRDefault="001A4D5C">
      <w:pPr>
        <w:spacing w:line="360" w:lineRule="auto"/>
        <w:rPr>
          <w:szCs w:val="21"/>
        </w:rPr>
      </w:pPr>
      <w:r>
        <w:rPr>
          <w:color w:val="0000FF"/>
          <w:szCs w:val="21"/>
        </w:rPr>
        <w:t>【考点】</w:t>
      </w:r>
      <w:r>
        <w:rPr>
          <w:szCs w:val="21"/>
        </w:rPr>
        <w:t>AE</w:t>
      </w:r>
      <w:r>
        <w:rPr>
          <w:szCs w:val="21"/>
        </w:rPr>
        <w:t>：物质的鉴别、推断；</w:t>
      </w:r>
      <w:r>
        <w:rPr>
          <w:szCs w:val="21"/>
        </w:rPr>
        <w:t>FA</w:t>
      </w:r>
      <w:r>
        <w:rPr>
          <w:szCs w:val="21"/>
        </w:rPr>
        <w:t>：反应类型的判定；</w:t>
      </w:r>
      <w:r>
        <w:rPr>
          <w:szCs w:val="21"/>
        </w:rPr>
        <w:t>G5</w:t>
      </w:r>
      <w:r>
        <w:rPr>
          <w:szCs w:val="21"/>
        </w:rPr>
        <w:t>：书写化学方程式、文字表达式、电离方程式．</w:t>
      </w:r>
    </w:p>
    <w:p w14:paraId="1A1B0C04" w14:textId="77777777" w:rsidR="001A4D5C" w:rsidRDefault="001A4D5C">
      <w:pPr>
        <w:spacing w:line="360" w:lineRule="auto"/>
        <w:rPr>
          <w:szCs w:val="21"/>
        </w:rPr>
      </w:pPr>
      <w:r>
        <w:rPr>
          <w:color w:val="0000FF"/>
          <w:szCs w:val="21"/>
        </w:rPr>
        <w:t>【分析】</w:t>
      </w:r>
      <w:r>
        <w:rPr>
          <w:szCs w:val="21"/>
        </w:rPr>
        <w:t>根据题干提供的信息进行分析解答，</w:t>
      </w:r>
      <w:r>
        <w:rPr>
          <w:szCs w:val="21"/>
        </w:rPr>
        <w:t>A</w:t>
      </w:r>
      <w:r>
        <w:rPr>
          <w:szCs w:val="21"/>
        </w:rPr>
        <w:t>是天然气的主要成分，故</w:t>
      </w:r>
      <w:r>
        <w:rPr>
          <w:szCs w:val="21"/>
        </w:rPr>
        <w:t>A</w:t>
      </w:r>
      <w:r>
        <w:rPr>
          <w:szCs w:val="21"/>
        </w:rPr>
        <w:t>是甲烷，甲烷和氧气反应生成二氧化碳和水，故</w:t>
      </w:r>
      <w:r>
        <w:rPr>
          <w:szCs w:val="21"/>
        </w:rPr>
        <w:t>C</w:t>
      </w:r>
      <w:r>
        <w:rPr>
          <w:szCs w:val="21"/>
        </w:rPr>
        <w:t>是二氧化碳，氧化铜与硫酸反应生成硫酸铜和水，故</w:t>
      </w:r>
      <w:r>
        <w:rPr>
          <w:szCs w:val="21"/>
        </w:rPr>
        <w:t>E</w:t>
      </w:r>
      <w:r>
        <w:rPr>
          <w:szCs w:val="21"/>
        </w:rPr>
        <w:t>是硫酸，硫酸铜和氢氧化钠反应生成氢氧化铜沉淀和硫酸钠，故</w:t>
      </w:r>
      <w:r>
        <w:rPr>
          <w:szCs w:val="21"/>
        </w:rPr>
        <w:t>FG</w:t>
      </w:r>
      <w:r>
        <w:rPr>
          <w:szCs w:val="21"/>
        </w:rPr>
        <w:t>是氢氧化铜和硫酸钠中的一种，氧化铜和</w:t>
      </w:r>
      <w:r>
        <w:rPr>
          <w:szCs w:val="21"/>
        </w:rPr>
        <w:t>D</w:t>
      </w:r>
      <w:r>
        <w:rPr>
          <w:szCs w:val="21"/>
        </w:rPr>
        <w:t>反应生成二氧化碳和</w:t>
      </w:r>
      <w:r>
        <w:rPr>
          <w:szCs w:val="21"/>
        </w:rPr>
        <w:t>B</w:t>
      </w:r>
      <w:r>
        <w:rPr>
          <w:szCs w:val="21"/>
        </w:rPr>
        <w:t>，故</w:t>
      </w:r>
      <w:r>
        <w:rPr>
          <w:szCs w:val="21"/>
        </w:rPr>
        <w:t>B</w:t>
      </w:r>
      <w:r>
        <w:rPr>
          <w:szCs w:val="21"/>
        </w:rPr>
        <w:t>是铜，</w:t>
      </w:r>
      <w:r>
        <w:rPr>
          <w:szCs w:val="21"/>
        </w:rPr>
        <w:t>D</w:t>
      </w:r>
      <w:r>
        <w:rPr>
          <w:szCs w:val="21"/>
        </w:rPr>
        <w:t>可能是一氧化碳，据此解答。</w:t>
      </w:r>
    </w:p>
    <w:p w14:paraId="1AA8A93B" w14:textId="77777777" w:rsidR="001A4D5C" w:rsidRDefault="001A4D5C">
      <w:pPr>
        <w:spacing w:line="360" w:lineRule="auto"/>
        <w:rPr>
          <w:szCs w:val="21"/>
        </w:rPr>
      </w:pPr>
      <w:r>
        <w:rPr>
          <w:color w:val="0000FF"/>
          <w:szCs w:val="21"/>
        </w:rPr>
        <w:t>【解答】</w:t>
      </w:r>
      <w:r>
        <w:rPr>
          <w:szCs w:val="21"/>
        </w:rPr>
        <w:t>解：</w:t>
      </w:r>
      <w:r>
        <w:rPr>
          <w:szCs w:val="21"/>
        </w:rPr>
        <w:t>A</w:t>
      </w:r>
      <w:r>
        <w:rPr>
          <w:szCs w:val="21"/>
        </w:rPr>
        <w:t>是天然气的主要成分，故</w:t>
      </w:r>
      <w:r>
        <w:rPr>
          <w:szCs w:val="21"/>
        </w:rPr>
        <w:t>A</w:t>
      </w:r>
      <w:r>
        <w:rPr>
          <w:szCs w:val="21"/>
        </w:rPr>
        <w:t>是甲烷，甲烷和氧气反应生成二氧化碳和水，故</w:t>
      </w:r>
      <w:r>
        <w:rPr>
          <w:szCs w:val="21"/>
        </w:rPr>
        <w:t>C</w:t>
      </w:r>
      <w:r>
        <w:rPr>
          <w:szCs w:val="21"/>
        </w:rPr>
        <w:t>是二氧化碳，氧化铜与硫酸反应生成硫酸铜和水，故</w:t>
      </w:r>
      <w:r>
        <w:rPr>
          <w:szCs w:val="21"/>
        </w:rPr>
        <w:t>E</w:t>
      </w:r>
      <w:r>
        <w:rPr>
          <w:szCs w:val="21"/>
        </w:rPr>
        <w:t>是硫酸，硫酸铜和氢氧化钠反应生成氢氧化铜沉淀和硫酸钠，故</w:t>
      </w:r>
      <w:r>
        <w:rPr>
          <w:szCs w:val="21"/>
        </w:rPr>
        <w:t>FG</w:t>
      </w:r>
      <w:r>
        <w:rPr>
          <w:szCs w:val="21"/>
        </w:rPr>
        <w:t>是氢氧化铜和硫酸钠中的一种，氧化铜和</w:t>
      </w:r>
      <w:r>
        <w:rPr>
          <w:szCs w:val="21"/>
        </w:rPr>
        <w:t>D</w:t>
      </w:r>
      <w:r>
        <w:rPr>
          <w:szCs w:val="21"/>
        </w:rPr>
        <w:t>反应生成二氧化碳和</w:t>
      </w:r>
      <w:r>
        <w:rPr>
          <w:szCs w:val="21"/>
        </w:rPr>
        <w:t>B</w:t>
      </w:r>
      <w:r>
        <w:rPr>
          <w:szCs w:val="21"/>
        </w:rPr>
        <w:t>，故</w:t>
      </w:r>
      <w:r>
        <w:rPr>
          <w:szCs w:val="21"/>
        </w:rPr>
        <w:t>B</w:t>
      </w:r>
      <w:r>
        <w:rPr>
          <w:szCs w:val="21"/>
        </w:rPr>
        <w:t>是铜，</w:t>
      </w:r>
      <w:r>
        <w:rPr>
          <w:szCs w:val="21"/>
        </w:rPr>
        <w:t>D</w:t>
      </w:r>
      <w:r>
        <w:rPr>
          <w:szCs w:val="21"/>
        </w:rPr>
        <w:t>可能是一氧化碳，带入框图，推断合理；</w:t>
      </w:r>
    </w:p>
    <w:p w14:paraId="5371039D" w14:textId="77777777" w:rsidR="001A4D5C" w:rsidRDefault="001A4D5C">
      <w:pPr>
        <w:spacing w:line="360" w:lineRule="auto"/>
        <w:rPr>
          <w:szCs w:val="21"/>
        </w:rPr>
      </w:pPr>
      <w:r>
        <w:rPr>
          <w:szCs w:val="21"/>
        </w:rPr>
        <w:t>（</w:t>
      </w:r>
      <w:r>
        <w:rPr>
          <w:szCs w:val="21"/>
        </w:rPr>
        <w:t>1</w:t>
      </w:r>
      <w:r>
        <w:rPr>
          <w:szCs w:val="21"/>
        </w:rPr>
        <w:t>）</w:t>
      </w:r>
      <w:r>
        <w:rPr>
          <w:szCs w:val="21"/>
        </w:rPr>
        <w:t>A</w:t>
      </w:r>
      <w:r>
        <w:rPr>
          <w:szCs w:val="21"/>
        </w:rPr>
        <w:t>是甲烷，常用作燃料，故填：</w:t>
      </w:r>
      <w:r>
        <w:rPr>
          <w:szCs w:val="21"/>
        </w:rPr>
        <w:t>CH</w:t>
      </w:r>
      <w:r>
        <w:rPr>
          <w:szCs w:val="21"/>
          <w:vertAlign w:val="subscript"/>
        </w:rPr>
        <w:t>4</w:t>
      </w:r>
      <w:r>
        <w:rPr>
          <w:szCs w:val="21"/>
        </w:rPr>
        <w:t>，作燃料。</w:t>
      </w:r>
    </w:p>
    <w:p w14:paraId="31A48D4E" w14:textId="77777777" w:rsidR="001A4D5C" w:rsidRDefault="001A4D5C">
      <w:pPr>
        <w:spacing w:line="360" w:lineRule="auto"/>
        <w:rPr>
          <w:szCs w:val="21"/>
        </w:rPr>
      </w:pPr>
      <w:r>
        <w:rPr>
          <w:szCs w:val="21"/>
        </w:rPr>
        <w:t>（</w:t>
      </w:r>
      <w:r>
        <w:rPr>
          <w:szCs w:val="21"/>
        </w:rPr>
        <w:t>2</w:t>
      </w:r>
      <w:r>
        <w:rPr>
          <w:szCs w:val="21"/>
        </w:rPr>
        <w:t>）反应</w:t>
      </w:r>
      <w:r>
        <w:rPr>
          <w:rFonts w:ascii="宋体" w:eastAsia="宋体" w:hAnsi="宋体" w:hint="eastAsia"/>
          <w:szCs w:val="21"/>
        </w:rPr>
        <w:t>①</w:t>
      </w:r>
      <w:r>
        <w:rPr>
          <w:szCs w:val="21"/>
        </w:rPr>
        <w:t>是氧化铜和硫酸反应，会观察到黑色的固体逐渐溶解，溶液逐渐变成了蓝色，故填：固体溶解，溶液变蓝。</w:t>
      </w:r>
    </w:p>
    <w:p w14:paraId="10CDB910" w14:textId="77777777" w:rsidR="001A4D5C" w:rsidRDefault="001A4D5C">
      <w:pPr>
        <w:spacing w:line="360" w:lineRule="auto"/>
        <w:rPr>
          <w:szCs w:val="21"/>
        </w:rPr>
      </w:pPr>
      <w:r>
        <w:rPr>
          <w:szCs w:val="21"/>
        </w:rPr>
        <w:t>（</w:t>
      </w:r>
      <w:r>
        <w:rPr>
          <w:szCs w:val="21"/>
        </w:rPr>
        <w:t>3</w:t>
      </w:r>
      <w:r>
        <w:rPr>
          <w:szCs w:val="21"/>
        </w:rPr>
        <w:t>）反应</w:t>
      </w:r>
      <w:r>
        <w:rPr>
          <w:rFonts w:ascii="宋体" w:eastAsia="宋体" w:hAnsi="宋体" w:hint="eastAsia"/>
          <w:szCs w:val="21"/>
        </w:rPr>
        <w:t>②</w:t>
      </w:r>
      <w:r>
        <w:rPr>
          <w:szCs w:val="21"/>
        </w:rPr>
        <w:t>是水和过氧化钠反应生成氢氧化钠和水，属于化合反应，故填：</w:t>
      </w:r>
      <w:r>
        <w:rPr>
          <w:szCs w:val="21"/>
        </w:rPr>
        <w:t>H</w:t>
      </w:r>
      <w:r>
        <w:rPr>
          <w:szCs w:val="21"/>
          <w:vertAlign w:val="subscript"/>
        </w:rPr>
        <w:t>2</w:t>
      </w:r>
      <w:r>
        <w:rPr>
          <w:szCs w:val="21"/>
        </w:rPr>
        <w:t>O</w:t>
      </w:r>
      <w:r>
        <w:rPr>
          <w:rFonts w:ascii="宋体" w:eastAsia="宋体" w:hAnsi="宋体" w:hint="eastAsia"/>
          <w:szCs w:val="21"/>
        </w:rPr>
        <w:t>+</w:t>
      </w:r>
      <w:r>
        <w:rPr>
          <w:szCs w:val="21"/>
        </w:rPr>
        <w:t>Na</w:t>
      </w:r>
      <w:r>
        <w:rPr>
          <w:szCs w:val="21"/>
          <w:vertAlign w:val="subscript"/>
        </w:rPr>
        <w:t>2</w:t>
      </w:r>
      <w:r>
        <w:rPr>
          <w:szCs w:val="21"/>
        </w:rPr>
        <w:t>O=2NaOH</w:t>
      </w:r>
      <w:r>
        <w:rPr>
          <w:szCs w:val="21"/>
        </w:rPr>
        <w:t>；化合；</w:t>
      </w:r>
    </w:p>
    <w:p w14:paraId="3F41587B" w14:textId="77777777" w:rsidR="001A4D5C" w:rsidRDefault="001A4D5C">
      <w:pPr>
        <w:spacing w:line="360" w:lineRule="auto"/>
        <w:rPr>
          <w:szCs w:val="21"/>
        </w:rPr>
      </w:pPr>
      <w:r>
        <w:rPr>
          <w:szCs w:val="21"/>
        </w:rPr>
        <w:t>（</w:t>
      </w:r>
      <w:r>
        <w:rPr>
          <w:szCs w:val="21"/>
        </w:rPr>
        <w:t>4</w:t>
      </w:r>
      <w:r>
        <w:rPr>
          <w:szCs w:val="21"/>
        </w:rPr>
        <w:t>）反应</w:t>
      </w:r>
      <w:r>
        <w:rPr>
          <w:rFonts w:ascii="宋体" w:eastAsia="宋体" w:hAnsi="宋体" w:hint="eastAsia"/>
          <w:szCs w:val="21"/>
        </w:rPr>
        <w:t>③</w:t>
      </w:r>
      <w:r>
        <w:rPr>
          <w:szCs w:val="21"/>
        </w:rPr>
        <w:t>是氢氧化钠和硫酸铜反应生成氢氧化铜沉淀和硫酸钠，故填：</w:t>
      </w:r>
      <w:r>
        <w:rPr>
          <w:szCs w:val="21"/>
        </w:rPr>
        <w:t>2NaOH</w:t>
      </w:r>
      <w:r>
        <w:rPr>
          <w:rFonts w:ascii="宋体" w:eastAsia="宋体" w:hAnsi="宋体" w:hint="eastAsia"/>
          <w:szCs w:val="21"/>
        </w:rPr>
        <w:t>+</w:t>
      </w:r>
      <w:r>
        <w:rPr>
          <w:szCs w:val="21"/>
        </w:rPr>
        <w:t>CuSO</w:t>
      </w:r>
      <w:r>
        <w:rPr>
          <w:szCs w:val="21"/>
          <w:vertAlign w:val="subscript"/>
        </w:rPr>
        <w:t>4</w:t>
      </w:r>
      <w:r>
        <w:rPr>
          <w:rFonts w:ascii="宋体" w:eastAsia="宋体" w:hAnsi="宋体" w:hint="eastAsia"/>
          <w:szCs w:val="21"/>
        </w:rPr>
        <w:t>═</w:t>
      </w:r>
      <w:r>
        <w:rPr>
          <w:szCs w:val="21"/>
        </w:rPr>
        <w:t>Cu</w:t>
      </w:r>
      <w:r>
        <w:rPr>
          <w:szCs w:val="21"/>
        </w:rPr>
        <w:t>（</w:t>
      </w:r>
      <w:r>
        <w:rPr>
          <w:szCs w:val="21"/>
        </w:rPr>
        <w:t>OH</w:t>
      </w:r>
      <w:r>
        <w:rPr>
          <w:szCs w:val="21"/>
        </w:rPr>
        <w:t>）</w:t>
      </w:r>
      <w:r>
        <w:rPr>
          <w:szCs w:val="21"/>
          <w:vertAlign w:val="subscript"/>
        </w:rPr>
        <w:t>2</w:t>
      </w:r>
      <w:r>
        <w:rPr>
          <w:szCs w:val="21"/>
        </w:rPr>
        <w:t>↓</w:t>
      </w:r>
      <w:r>
        <w:rPr>
          <w:rFonts w:ascii="宋体" w:eastAsia="宋体" w:hAnsi="宋体" w:hint="eastAsia"/>
          <w:szCs w:val="21"/>
        </w:rPr>
        <w:t>+</w:t>
      </w:r>
      <w:r>
        <w:rPr>
          <w:szCs w:val="21"/>
        </w:rPr>
        <w:t>Na</w:t>
      </w:r>
      <w:r>
        <w:rPr>
          <w:szCs w:val="21"/>
          <w:vertAlign w:val="subscript"/>
        </w:rPr>
        <w:t>2</w:t>
      </w:r>
      <w:r>
        <w:rPr>
          <w:szCs w:val="21"/>
        </w:rPr>
        <w:t>SO</w:t>
      </w:r>
      <w:r>
        <w:rPr>
          <w:szCs w:val="21"/>
          <w:vertAlign w:val="subscript"/>
        </w:rPr>
        <w:t>4</w:t>
      </w:r>
      <w:r>
        <w:rPr>
          <w:szCs w:val="21"/>
        </w:rPr>
        <w:t>。</w:t>
      </w:r>
    </w:p>
    <w:p w14:paraId="48EC2CF7" w14:textId="77777777" w:rsidR="001A4D5C" w:rsidRDefault="001A4D5C">
      <w:pPr>
        <w:spacing w:line="360" w:lineRule="auto"/>
        <w:rPr>
          <w:szCs w:val="21"/>
        </w:rPr>
      </w:pPr>
      <w:r>
        <w:rPr>
          <w:szCs w:val="21"/>
        </w:rPr>
        <w:t>（</w:t>
      </w:r>
      <w:r>
        <w:rPr>
          <w:szCs w:val="21"/>
        </w:rPr>
        <w:t>5</w:t>
      </w:r>
      <w:r>
        <w:rPr>
          <w:szCs w:val="21"/>
        </w:rPr>
        <w:t>）</w:t>
      </w:r>
      <w:r>
        <w:rPr>
          <w:szCs w:val="21"/>
        </w:rPr>
        <w:t>Na</w:t>
      </w:r>
      <w:r>
        <w:rPr>
          <w:szCs w:val="21"/>
          <w:vertAlign w:val="subscript"/>
        </w:rPr>
        <w:t>2</w:t>
      </w:r>
      <w:r>
        <w:rPr>
          <w:szCs w:val="21"/>
        </w:rPr>
        <w:t>O</w:t>
      </w:r>
      <w:r>
        <w:rPr>
          <w:szCs w:val="21"/>
        </w:rPr>
        <w:t>与</w:t>
      </w:r>
      <w:r>
        <w:rPr>
          <w:szCs w:val="21"/>
        </w:rPr>
        <w:t>CaO</w:t>
      </w:r>
      <w:r>
        <w:rPr>
          <w:szCs w:val="21"/>
        </w:rPr>
        <w:t>的化学性质相似，稀盐酸能与</w:t>
      </w:r>
      <w:r>
        <w:rPr>
          <w:szCs w:val="21"/>
        </w:rPr>
        <w:t>Na</w:t>
      </w:r>
      <w:r>
        <w:rPr>
          <w:szCs w:val="21"/>
          <w:vertAlign w:val="subscript"/>
        </w:rPr>
        <w:t>2</w:t>
      </w:r>
      <w:r>
        <w:rPr>
          <w:szCs w:val="21"/>
        </w:rPr>
        <w:t>O</w:t>
      </w:r>
      <w:r>
        <w:rPr>
          <w:szCs w:val="21"/>
        </w:rPr>
        <w:t>发生化学反应，故填：</w:t>
      </w:r>
      <w:r>
        <w:rPr>
          <w:szCs w:val="21"/>
        </w:rPr>
        <w:t>c</w:t>
      </w:r>
      <w:r>
        <w:rPr>
          <w:szCs w:val="21"/>
        </w:rPr>
        <w:t>。</w:t>
      </w:r>
    </w:p>
    <w:p w14:paraId="2785E81B" w14:textId="77777777" w:rsidR="001A4D5C" w:rsidRDefault="001A4D5C">
      <w:pPr>
        <w:spacing w:line="360" w:lineRule="auto"/>
        <w:rPr>
          <w:szCs w:val="21"/>
        </w:rPr>
      </w:pPr>
      <w:r>
        <w:rPr>
          <w:color w:val="0000FF"/>
          <w:szCs w:val="21"/>
        </w:rPr>
        <w:t>【点评】</w:t>
      </w:r>
      <w:r>
        <w:rPr>
          <w:szCs w:val="21"/>
        </w:rPr>
        <w:t>在解此类题时，首先将题中有特征的物质推出，然后结合推出的物质和题中的转化关系推导剩余的物质，最后将推出的各种物质代入转化关系中进行验证即可。</w:t>
      </w:r>
    </w:p>
    <w:p w14:paraId="57262E9F" w14:textId="77777777" w:rsidR="001A4D5C" w:rsidRDefault="001A4D5C">
      <w:pPr>
        <w:spacing w:line="360" w:lineRule="auto"/>
        <w:rPr>
          <w:szCs w:val="21"/>
        </w:rPr>
      </w:pPr>
      <w:r>
        <w:rPr>
          <w:szCs w:val="21"/>
        </w:rPr>
        <w:t>12</w:t>
      </w:r>
      <w:r>
        <w:rPr>
          <w:szCs w:val="21"/>
        </w:rPr>
        <w:t>．（</w:t>
      </w:r>
      <w:r>
        <w:rPr>
          <w:szCs w:val="21"/>
        </w:rPr>
        <w:t>8.00</w:t>
      </w:r>
      <w:r>
        <w:rPr>
          <w:szCs w:val="21"/>
        </w:rPr>
        <w:t>分）</w:t>
      </w:r>
    </w:p>
    <w:p w14:paraId="6ED7694B" w14:textId="77777777" w:rsidR="001A4D5C" w:rsidRDefault="001A4D5C">
      <w:pPr>
        <w:spacing w:line="360" w:lineRule="auto"/>
        <w:rPr>
          <w:szCs w:val="21"/>
        </w:rPr>
      </w:pPr>
      <w:r>
        <w:rPr>
          <w:color w:val="0000FF"/>
          <w:szCs w:val="21"/>
        </w:rPr>
        <w:t>【考点】</w:t>
      </w:r>
      <w:r>
        <w:rPr>
          <w:szCs w:val="21"/>
        </w:rPr>
        <w:t>6J</w:t>
      </w:r>
      <w:r>
        <w:rPr>
          <w:szCs w:val="21"/>
        </w:rPr>
        <w:t>：催化剂的特点与催化作用．</w:t>
      </w:r>
    </w:p>
    <w:p w14:paraId="58EF52CA" w14:textId="77777777" w:rsidR="001A4D5C" w:rsidRDefault="001A4D5C">
      <w:pPr>
        <w:spacing w:line="360" w:lineRule="auto"/>
        <w:rPr>
          <w:szCs w:val="21"/>
        </w:rPr>
      </w:pPr>
      <w:r>
        <w:rPr>
          <w:color w:val="0000FF"/>
          <w:szCs w:val="21"/>
        </w:rPr>
        <w:lastRenderedPageBreak/>
        <w:t>【分析】</w:t>
      </w:r>
      <w:r>
        <w:rPr>
          <w:szCs w:val="21"/>
        </w:rPr>
        <w:t>由题目的信息可知，（</w:t>
      </w:r>
      <w:r>
        <w:rPr>
          <w:szCs w:val="21"/>
        </w:rPr>
        <w:t>1</w:t>
      </w:r>
      <w:r>
        <w:rPr>
          <w:szCs w:val="21"/>
        </w:rPr>
        <w:t>）</w:t>
      </w:r>
      <w:r>
        <w:rPr>
          <w:szCs w:val="21"/>
        </w:rPr>
        <w:t>MnO</w:t>
      </w:r>
      <w:r>
        <w:rPr>
          <w:szCs w:val="21"/>
          <w:vertAlign w:val="subscript"/>
        </w:rPr>
        <w:t>2</w:t>
      </w:r>
      <w:r>
        <w:rPr>
          <w:szCs w:val="21"/>
        </w:rPr>
        <w:t>作催化剂向</w:t>
      </w:r>
      <w:r>
        <w:rPr>
          <w:szCs w:val="21"/>
        </w:rPr>
        <w:t>5mL5%</w:t>
      </w:r>
      <w:r>
        <w:rPr>
          <w:szCs w:val="21"/>
        </w:rPr>
        <w:t>的</w:t>
      </w:r>
      <w:r>
        <w:rPr>
          <w:szCs w:val="21"/>
        </w:rPr>
        <w:t>H</w:t>
      </w:r>
      <w:r>
        <w:rPr>
          <w:szCs w:val="21"/>
          <w:vertAlign w:val="subscript"/>
        </w:rPr>
        <w:t>2</w:t>
      </w:r>
      <w:r>
        <w:rPr>
          <w:szCs w:val="21"/>
        </w:rPr>
        <w:t>O</w:t>
      </w:r>
      <w:r>
        <w:rPr>
          <w:szCs w:val="21"/>
          <w:vertAlign w:val="subscript"/>
        </w:rPr>
        <w:t>2</w:t>
      </w:r>
      <w:r>
        <w:rPr>
          <w:szCs w:val="21"/>
        </w:rPr>
        <w:t>溶液中加入少量</w:t>
      </w:r>
      <w:r>
        <w:rPr>
          <w:szCs w:val="21"/>
        </w:rPr>
        <w:t>MnO</w:t>
      </w:r>
      <w:r>
        <w:rPr>
          <w:szCs w:val="21"/>
          <w:vertAlign w:val="subscript"/>
        </w:rPr>
        <w:t>2</w:t>
      </w:r>
      <w:r>
        <w:rPr>
          <w:szCs w:val="21"/>
        </w:rPr>
        <w:t>，立即产生大量气泡；</w:t>
      </w:r>
      <w:r>
        <w:rPr>
          <w:rFonts w:ascii="宋体" w:eastAsia="宋体" w:hAnsi="宋体" w:hint="eastAsia"/>
          <w:szCs w:val="21"/>
        </w:rPr>
        <w:t>①</w:t>
      </w:r>
      <w:r>
        <w:rPr>
          <w:szCs w:val="21"/>
        </w:rPr>
        <w:t>过氧化氢在二氧化锰做催化剂的条件下生成水和氧气，要注意配平；</w:t>
      </w:r>
      <w:r>
        <w:rPr>
          <w:rFonts w:ascii="宋体" w:eastAsia="宋体" w:hAnsi="宋体" w:hint="eastAsia"/>
          <w:szCs w:val="21"/>
        </w:rPr>
        <w:t>②</w:t>
      </w:r>
      <w:r>
        <w:rPr>
          <w:szCs w:val="21"/>
        </w:rPr>
        <w:t>用上述反应原理制备并收集一瓶干燥的</w:t>
      </w:r>
      <w:r>
        <w:rPr>
          <w:szCs w:val="21"/>
        </w:rPr>
        <w:t>O</w:t>
      </w:r>
      <w:r>
        <w:rPr>
          <w:szCs w:val="21"/>
          <w:vertAlign w:val="subscript"/>
        </w:rPr>
        <w:t>2</w:t>
      </w:r>
      <w:r>
        <w:rPr>
          <w:szCs w:val="21"/>
        </w:rPr>
        <w:t>，从所给装置图中选择并组装一套装置，其连接顺序为</w:t>
      </w:r>
      <w:r>
        <w:rPr>
          <w:szCs w:val="21"/>
        </w:rPr>
        <w:t>B</w:t>
      </w:r>
      <w:r>
        <w:rPr>
          <w:szCs w:val="21"/>
        </w:rPr>
        <w:t>、</w:t>
      </w:r>
      <w:r>
        <w:rPr>
          <w:szCs w:val="21"/>
        </w:rPr>
        <w:t>C</w:t>
      </w:r>
      <w:r>
        <w:rPr>
          <w:szCs w:val="21"/>
        </w:rPr>
        <w:t>、</w:t>
      </w:r>
      <w:r>
        <w:rPr>
          <w:szCs w:val="21"/>
        </w:rPr>
        <w:t>E</w:t>
      </w:r>
      <w:r>
        <w:rPr>
          <w:szCs w:val="21"/>
        </w:rPr>
        <w:t>，为了确保实验成功，在装药品之前应该检查装置的气密性；</w:t>
      </w:r>
      <w:r>
        <w:rPr>
          <w:rFonts w:ascii="宋体" w:eastAsia="宋体" w:hAnsi="宋体" w:hint="eastAsia"/>
          <w:szCs w:val="21"/>
        </w:rPr>
        <w:t>③</w:t>
      </w:r>
      <w:r>
        <w:rPr>
          <w:szCs w:val="21"/>
        </w:rPr>
        <w:t>氧气的检验方法是：将带火星的木条伸入集气瓶中，木条复燃，证明是氧气；</w:t>
      </w:r>
    </w:p>
    <w:p w14:paraId="7047E2A0" w14:textId="77777777" w:rsidR="001A4D5C" w:rsidRDefault="001A4D5C">
      <w:pPr>
        <w:spacing w:line="360" w:lineRule="auto"/>
        <w:rPr>
          <w:szCs w:val="21"/>
        </w:rPr>
      </w:pPr>
      <w:r>
        <w:rPr>
          <w:szCs w:val="21"/>
        </w:rPr>
        <w:t>（</w:t>
      </w:r>
      <w:r>
        <w:rPr>
          <w:szCs w:val="21"/>
        </w:rPr>
        <w:t>2</w:t>
      </w:r>
      <w:r>
        <w:rPr>
          <w:szCs w:val="21"/>
        </w:rPr>
        <w:t>）</w:t>
      </w:r>
      <w:r>
        <w:rPr>
          <w:szCs w:val="21"/>
        </w:rPr>
        <w:t>FeCl</w:t>
      </w:r>
      <w:r>
        <w:rPr>
          <w:szCs w:val="21"/>
          <w:vertAlign w:val="subscript"/>
        </w:rPr>
        <w:t>3</w:t>
      </w:r>
      <w:r>
        <w:rPr>
          <w:szCs w:val="21"/>
        </w:rPr>
        <w:t>溶液做催化剂，【分析】</w:t>
      </w:r>
      <w:r>
        <w:rPr>
          <w:rFonts w:ascii="宋体" w:eastAsia="宋体" w:hAnsi="宋体" w:hint="eastAsia"/>
          <w:szCs w:val="21"/>
        </w:rPr>
        <w:t>①</w:t>
      </w:r>
      <w:r>
        <w:rPr>
          <w:szCs w:val="21"/>
        </w:rPr>
        <w:t>假设一不可能成立，理由是：过氧化氢溶液中有水分子；【结论】</w:t>
      </w:r>
      <w:r>
        <w:rPr>
          <w:rFonts w:ascii="宋体" w:eastAsia="宋体" w:hAnsi="宋体" w:hint="eastAsia"/>
          <w:szCs w:val="21"/>
        </w:rPr>
        <w:t>②</w:t>
      </w:r>
      <w:r>
        <w:rPr>
          <w:szCs w:val="21"/>
        </w:rPr>
        <w:t>假设二成立，而假设一和另一种假设不成立；</w:t>
      </w:r>
    </w:p>
    <w:p w14:paraId="10CE0CC3" w14:textId="77777777" w:rsidR="001A4D5C" w:rsidRDefault="001A4D5C">
      <w:pPr>
        <w:spacing w:line="360" w:lineRule="auto"/>
        <w:rPr>
          <w:szCs w:val="21"/>
        </w:rPr>
      </w:pPr>
      <w:r>
        <w:rPr>
          <w:szCs w:val="21"/>
        </w:rPr>
        <w:t>（</w:t>
      </w:r>
      <w:r>
        <w:rPr>
          <w:szCs w:val="21"/>
        </w:rPr>
        <w:t>3</w:t>
      </w:r>
      <w:r>
        <w:rPr>
          <w:szCs w:val="21"/>
        </w:rPr>
        <w:t>）催化剂比较，从循环利用的角度分析，二氧化锰更适合做该反应的催化剂，好回收。</w:t>
      </w:r>
    </w:p>
    <w:p w14:paraId="4BCC5966" w14:textId="77777777" w:rsidR="001A4D5C" w:rsidRDefault="001A4D5C">
      <w:pPr>
        <w:spacing w:line="360" w:lineRule="auto"/>
        <w:rPr>
          <w:szCs w:val="21"/>
        </w:rPr>
      </w:pPr>
      <w:r>
        <w:rPr>
          <w:color w:val="0000FF"/>
          <w:szCs w:val="21"/>
        </w:rPr>
        <w:t>【解答】</w:t>
      </w:r>
      <w:r>
        <w:rPr>
          <w:szCs w:val="21"/>
        </w:rPr>
        <w:t>解：（</w:t>
      </w:r>
      <w:r>
        <w:rPr>
          <w:szCs w:val="21"/>
        </w:rPr>
        <w:t>1</w:t>
      </w:r>
      <w:r>
        <w:rPr>
          <w:szCs w:val="21"/>
        </w:rPr>
        <w:t>）</w:t>
      </w:r>
      <w:r>
        <w:rPr>
          <w:szCs w:val="21"/>
        </w:rPr>
        <w:t>MnO</w:t>
      </w:r>
      <w:r>
        <w:rPr>
          <w:szCs w:val="21"/>
          <w:vertAlign w:val="subscript"/>
        </w:rPr>
        <w:t>2</w:t>
      </w:r>
      <w:r>
        <w:rPr>
          <w:szCs w:val="21"/>
        </w:rPr>
        <w:t>作催化剂向</w:t>
      </w:r>
      <w:r>
        <w:rPr>
          <w:szCs w:val="21"/>
        </w:rPr>
        <w:t>5mL5%</w:t>
      </w:r>
      <w:r>
        <w:rPr>
          <w:szCs w:val="21"/>
        </w:rPr>
        <w:t>的</w:t>
      </w:r>
      <w:r>
        <w:rPr>
          <w:szCs w:val="21"/>
        </w:rPr>
        <w:t>H</w:t>
      </w:r>
      <w:r>
        <w:rPr>
          <w:szCs w:val="21"/>
          <w:vertAlign w:val="subscript"/>
        </w:rPr>
        <w:t>2</w:t>
      </w:r>
      <w:r>
        <w:rPr>
          <w:szCs w:val="21"/>
        </w:rPr>
        <w:t>O</w:t>
      </w:r>
      <w:r>
        <w:rPr>
          <w:szCs w:val="21"/>
          <w:vertAlign w:val="subscript"/>
        </w:rPr>
        <w:t>2</w:t>
      </w:r>
      <w:r>
        <w:rPr>
          <w:szCs w:val="21"/>
        </w:rPr>
        <w:t>溶液中加入少量</w:t>
      </w:r>
      <w:r>
        <w:rPr>
          <w:szCs w:val="21"/>
        </w:rPr>
        <w:t>MnO</w:t>
      </w:r>
      <w:r>
        <w:rPr>
          <w:szCs w:val="21"/>
          <w:vertAlign w:val="subscript"/>
        </w:rPr>
        <w:t>2</w:t>
      </w:r>
      <w:r>
        <w:rPr>
          <w:szCs w:val="21"/>
        </w:rPr>
        <w:t>，立即产生大量气泡；</w:t>
      </w:r>
      <w:r>
        <w:rPr>
          <w:rFonts w:ascii="宋体" w:eastAsia="宋体" w:hAnsi="宋体" w:hint="eastAsia"/>
          <w:szCs w:val="21"/>
        </w:rPr>
        <w:t>①</w:t>
      </w:r>
      <w:r>
        <w:rPr>
          <w:szCs w:val="21"/>
        </w:rPr>
        <w:t>过氧化氢在二氧化锰做催化剂的条件下生成水和氧气，要注意配平；</w:t>
      </w:r>
      <w:r>
        <w:rPr>
          <w:rFonts w:ascii="宋体" w:eastAsia="宋体" w:hAnsi="宋体" w:hint="eastAsia"/>
          <w:szCs w:val="21"/>
        </w:rPr>
        <w:t>②</w:t>
      </w:r>
      <w:r>
        <w:rPr>
          <w:szCs w:val="21"/>
        </w:rPr>
        <w:t>用上述反应原理制备并收集一瓶干燥的</w:t>
      </w:r>
      <w:r>
        <w:rPr>
          <w:szCs w:val="21"/>
        </w:rPr>
        <w:t>O</w:t>
      </w:r>
      <w:r>
        <w:rPr>
          <w:szCs w:val="21"/>
          <w:vertAlign w:val="subscript"/>
        </w:rPr>
        <w:t>2</w:t>
      </w:r>
      <w:r>
        <w:rPr>
          <w:szCs w:val="21"/>
        </w:rPr>
        <w:t>，从所给装置图中选择并组装一套装置，其连接顺序为</w:t>
      </w:r>
      <w:r>
        <w:rPr>
          <w:szCs w:val="21"/>
        </w:rPr>
        <w:t>B</w:t>
      </w:r>
      <w:r>
        <w:rPr>
          <w:szCs w:val="21"/>
        </w:rPr>
        <w:t>、</w:t>
      </w:r>
      <w:r>
        <w:rPr>
          <w:szCs w:val="21"/>
        </w:rPr>
        <w:t>C</w:t>
      </w:r>
      <w:r>
        <w:rPr>
          <w:szCs w:val="21"/>
        </w:rPr>
        <w:t>、</w:t>
      </w:r>
      <w:r>
        <w:rPr>
          <w:szCs w:val="21"/>
        </w:rPr>
        <w:t>E</w:t>
      </w:r>
      <w:r>
        <w:rPr>
          <w:szCs w:val="21"/>
        </w:rPr>
        <w:t>，为了确保实验成功，在装药品之前应该检查装置的气密性；</w:t>
      </w:r>
      <w:r>
        <w:rPr>
          <w:rFonts w:ascii="宋体" w:eastAsia="宋体" w:hAnsi="宋体" w:hint="eastAsia"/>
          <w:szCs w:val="21"/>
        </w:rPr>
        <w:t>③</w:t>
      </w:r>
      <w:r>
        <w:rPr>
          <w:szCs w:val="21"/>
        </w:rPr>
        <w:t>氧气的检验方法是：将带火星的木条伸入集气瓶中，木条复燃，证明是氧气；故答案为：</w:t>
      </w:r>
      <w:r>
        <w:rPr>
          <w:rFonts w:ascii="宋体" w:eastAsia="宋体" w:hAnsi="宋体" w:hint="eastAsia"/>
          <w:szCs w:val="21"/>
        </w:rPr>
        <w:t>①</w:t>
      </w:r>
      <w:r>
        <w:rPr>
          <w:szCs w:val="21"/>
        </w:rPr>
        <w:t>2H</w:t>
      </w:r>
      <w:r>
        <w:rPr>
          <w:szCs w:val="21"/>
          <w:vertAlign w:val="subscript"/>
        </w:rPr>
        <w:t>2</w:t>
      </w:r>
      <w:r>
        <w:rPr>
          <w:szCs w:val="21"/>
        </w:rPr>
        <w:t>O</w:t>
      </w:r>
      <w:r>
        <w:rPr>
          <w:szCs w:val="21"/>
          <w:vertAlign w:val="subscript"/>
        </w:rPr>
        <w:t>2</w:t>
      </w:r>
      <w:r>
        <w:rPr>
          <w:position w:val="-23"/>
          <w:szCs w:val="21"/>
        </w:rPr>
        <w:pict w14:anchorId="67B4E942">
          <v:shape id="图片 30" o:spid="_x0000_i1040" type="#_x0000_t75" style="width:43.5pt;height:32.25pt;mso-wrap-style:square;mso-position-horizontal-relative:page;mso-position-vertical-relative:page">
            <v:imagedata r:id="rId22" o:title="菁优网-jyeoo"/>
          </v:shape>
        </w:pict>
      </w:r>
      <w:r>
        <w:rPr>
          <w:szCs w:val="21"/>
        </w:rPr>
        <w:t>2H</w:t>
      </w:r>
      <w:r>
        <w:rPr>
          <w:szCs w:val="21"/>
          <w:vertAlign w:val="subscript"/>
        </w:rPr>
        <w:t>2</w:t>
      </w:r>
      <w:r>
        <w:rPr>
          <w:szCs w:val="21"/>
        </w:rPr>
        <w:t>O</w:t>
      </w:r>
      <w:r>
        <w:rPr>
          <w:rFonts w:ascii="宋体" w:eastAsia="宋体" w:hAnsi="宋体" w:hint="eastAsia"/>
          <w:szCs w:val="21"/>
        </w:rPr>
        <w:t>+</w:t>
      </w:r>
      <w:r>
        <w:rPr>
          <w:szCs w:val="21"/>
        </w:rPr>
        <w:t>O</w:t>
      </w:r>
      <w:r>
        <w:rPr>
          <w:szCs w:val="21"/>
          <w:vertAlign w:val="subscript"/>
        </w:rPr>
        <w:t>2</w:t>
      </w:r>
      <w:r>
        <w:rPr>
          <w:szCs w:val="21"/>
        </w:rPr>
        <w:t>↑</w:t>
      </w:r>
      <w:r>
        <w:rPr>
          <w:szCs w:val="21"/>
        </w:rPr>
        <w:t>；</w:t>
      </w:r>
      <w:r>
        <w:rPr>
          <w:rFonts w:ascii="宋体" w:eastAsia="宋体" w:hAnsi="宋体" w:hint="eastAsia"/>
          <w:szCs w:val="21"/>
        </w:rPr>
        <w:t>②</w:t>
      </w:r>
      <w:r>
        <w:rPr>
          <w:szCs w:val="21"/>
        </w:rPr>
        <w:t>B</w:t>
      </w:r>
      <w:r>
        <w:rPr>
          <w:szCs w:val="21"/>
        </w:rPr>
        <w:t>、</w:t>
      </w:r>
      <w:r>
        <w:rPr>
          <w:szCs w:val="21"/>
        </w:rPr>
        <w:t>C</w:t>
      </w:r>
      <w:r>
        <w:rPr>
          <w:szCs w:val="21"/>
        </w:rPr>
        <w:t>、</w:t>
      </w:r>
      <w:r>
        <w:rPr>
          <w:szCs w:val="21"/>
        </w:rPr>
        <w:t>E</w:t>
      </w:r>
      <w:r>
        <w:rPr>
          <w:szCs w:val="21"/>
        </w:rPr>
        <w:t>；检查装置的气密性；</w:t>
      </w:r>
      <w:r>
        <w:rPr>
          <w:rFonts w:ascii="宋体" w:eastAsia="宋体" w:hAnsi="宋体" w:hint="eastAsia"/>
          <w:szCs w:val="21"/>
        </w:rPr>
        <w:t>③</w:t>
      </w:r>
      <w:r>
        <w:rPr>
          <w:szCs w:val="21"/>
        </w:rPr>
        <w:t>将带火星的木条伸入集气瓶中；</w:t>
      </w:r>
    </w:p>
    <w:p w14:paraId="798E7F9C" w14:textId="77777777" w:rsidR="001A4D5C" w:rsidRDefault="001A4D5C">
      <w:pPr>
        <w:spacing w:line="360" w:lineRule="auto"/>
        <w:rPr>
          <w:szCs w:val="21"/>
        </w:rPr>
      </w:pPr>
      <w:r>
        <w:rPr>
          <w:szCs w:val="21"/>
        </w:rPr>
        <w:t>（</w:t>
      </w:r>
      <w:r>
        <w:rPr>
          <w:szCs w:val="21"/>
        </w:rPr>
        <w:t>2</w:t>
      </w:r>
      <w:r>
        <w:rPr>
          <w:szCs w:val="21"/>
        </w:rPr>
        <w:t>）</w:t>
      </w:r>
      <w:r>
        <w:rPr>
          <w:szCs w:val="21"/>
        </w:rPr>
        <w:t>FeCl</w:t>
      </w:r>
      <w:r>
        <w:rPr>
          <w:szCs w:val="21"/>
          <w:vertAlign w:val="subscript"/>
        </w:rPr>
        <w:t>3</w:t>
      </w:r>
      <w:r>
        <w:rPr>
          <w:szCs w:val="21"/>
        </w:rPr>
        <w:t>溶液做催化剂，【分析】</w:t>
      </w:r>
      <w:r>
        <w:rPr>
          <w:rFonts w:ascii="宋体" w:eastAsia="宋体" w:hAnsi="宋体" w:hint="eastAsia"/>
          <w:szCs w:val="21"/>
        </w:rPr>
        <w:t>①</w:t>
      </w:r>
      <w:r>
        <w:rPr>
          <w:szCs w:val="21"/>
        </w:rPr>
        <w:t>假设一不可能成立，理由是：过氧化氢溶液中有水分子；【结论】</w:t>
      </w:r>
      <w:r>
        <w:rPr>
          <w:rFonts w:ascii="宋体" w:eastAsia="宋体" w:hAnsi="宋体" w:hint="eastAsia"/>
          <w:szCs w:val="21"/>
        </w:rPr>
        <w:t>②</w:t>
      </w:r>
      <w:r>
        <w:rPr>
          <w:szCs w:val="21"/>
        </w:rPr>
        <w:t>假设二成立，而假设一和另一种假设不成立；故答案为：</w:t>
      </w:r>
      <w:r>
        <w:rPr>
          <w:rFonts w:ascii="宋体" w:eastAsia="宋体" w:hAnsi="宋体" w:hint="eastAsia"/>
          <w:szCs w:val="21"/>
        </w:rPr>
        <w:t>①</w:t>
      </w:r>
      <w:r>
        <w:rPr>
          <w:szCs w:val="21"/>
        </w:rPr>
        <w:t>过氧化氢溶液中有水分子；</w:t>
      </w:r>
      <w:r>
        <w:rPr>
          <w:rFonts w:ascii="宋体" w:eastAsia="宋体" w:hAnsi="宋体" w:hint="eastAsia"/>
          <w:szCs w:val="21"/>
        </w:rPr>
        <w:t>②</w:t>
      </w:r>
      <w:r>
        <w:rPr>
          <w:szCs w:val="21"/>
        </w:rPr>
        <w:t>二；</w:t>
      </w:r>
    </w:p>
    <w:p w14:paraId="6AC2708A" w14:textId="77777777" w:rsidR="001A4D5C" w:rsidRDefault="001A4D5C">
      <w:pPr>
        <w:spacing w:line="360" w:lineRule="auto"/>
        <w:rPr>
          <w:szCs w:val="21"/>
        </w:rPr>
      </w:pPr>
      <w:r>
        <w:rPr>
          <w:szCs w:val="21"/>
        </w:rPr>
        <w:t>（</w:t>
      </w:r>
      <w:r>
        <w:rPr>
          <w:szCs w:val="21"/>
        </w:rPr>
        <w:t>3</w:t>
      </w:r>
      <w:r>
        <w:rPr>
          <w:szCs w:val="21"/>
        </w:rPr>
        <w:t>）催化剂比较，从循环利用的角度分析，二氧化锰更适合做该反应的催化剂，好回收；故答案为：</w:t>
      </w:r>
      <w:r>
        <w:rPr>
          <w:szCs w:val="21"/>
        </w:rPr>
        <w:t>MnO</w:t>
      </w:r>
      <w:r>
        <w:rPr>
          <w:szCs w:val="21"/>
          <w:vertAlign w:val="subscript"/>
        </w:rPr>
        <w:t>2</w:t>
      </w:r>
      <w:r>
        <w:rPr>
          <w:szCs w:val="21"/>
        </w:rPr>
        <w:t>；</w:t>
      </w:r>
    </w:p>
    <w:p w14:paraId="40645B7D" w14:textId="77777777" w:rsidR="001A4D5C" w:rsidRDefault="001A4D5C">
      <w:pPr>
        <w:spacing w:line="360" w:lineRule="auto"/>
        <w:rPr>
          <w:szCs w:val="21"/>
        </w:rPr>
      </w:pPr>
      <w:r>
        <w:rPr>
          <w:color w:val="0000FF"/>
          <w:szCs w:val="21"/>
        </w:rPr>
        <w:t>【点评】</w:t>
      </w:r>
      <w:r>
        <w:rPr>
          <w:szCs w:val="21"/>
        </w:rPr>
        <w:t>本考点考查了催化剂的实验探究，实验探究题是近几年中考的热点之一，它包括实验方法和过程的探究，实验结论和实验规律的探究等。本题通过实验资料和实验分析，得到了正确的结论，属于结论性探究。同学们要具体分析，综合掌握。</w:t>
      </w:r>
    </w:p>
    <w:p w14:paraId="65169FD4" w14:textId="77777777" w:rsidR="001A4D5C" w:rsidRDefault="001A4D5C">
      <w:pPr>
        <w:spacing w:line="360" w:lineRule="auto"/>
        <w:rPr>
          <w:szCs w:val="21"/>
        </w:rPr>
      </w:pPr>
      <w:r>
        <w:rPr>
          <w:szCs w:val="21"/>
        </w:rPr>
        <w:t>13</w:t>
      </w:r>
      <w:r>
        <w:rPr>
          <w:szCs w:val="21"/>
        </w:rPr>
        <w:t>．（</w:t>
      </w:r>
      <w:r>
        <w:rPr>
          <w:szCs w:val="21"/>
        </w:rPr>
        <w:t>9.00</w:t>
      </w:r>
      <w:r>
        <w:rPr>
          <w:szCs w:val="21"/>
        </w:rPr>
        <w:t>分）</w:t>
      </w:r>
    </w:p>
    <w:p w14:paraId="2FFE648E" w14:textId="77777777" w:rsidR="001A4D5C" w:rsidRDefault="001A4D5C">
      <w:pPr>
        <w:spacing w:line="360" w:lineRule="auto"/>
        <w:rPr>
          <w:szCs w:val="21"/>
        </w:rPr>
      </w:pPr>
      <w:r>
        <w:rPr>
          <w:color w:val="0000FF"/>
          <w:szCs w:val="21"/>
        </w:rPr>
        <w:t>【考点】</w:t>
      </w:r>
      <w:r>
        <w:rPr>
          <w:szCs w:val="21"/>
        </w:rPr>
        <w:t>95</w:t>
      </w:r>
      <w:r>
        <w:rPr>
          <w:szCs w:val="21"/>
        </w:rPr>
        <w:t>：碱的化学性质；</w:t>
      </w:r>
      <w:r>
        <w:rPr>
          <w:szCs w:val="21"/>
        </w:rPr>
        <w:t>G6</w:t>
      </w:r>
      <w:r>
        <w:rPr>
          <w:szCs w:val="21"/>
        </w:rPr>
        <w:t>：根据化学反应方程式的计算．</w:t>
      </w:r>
    </w:p>
    <w:p w14:paraId="4D645B93" w14:textId="77777777" w:rsidR="001A4D5C" w:rsidRDefault="001A4D5C">
      <w:pPr>
        <w:spacing w:line="360" w:lineRule="auto"/>
        <w:rPr>
          <w:szCs w:val="21"/>
        </w:rPr>
      </w:pPr>
      <w:r>
        <w:rPr>
          <w:color w:val="0000FF"/>
          <w:szCs w:val="21"/>
        </w:rPr>
        <w:t>【分析】</w:t>
      </w:r>
      <w:r>
        <w:rPr>
          <w:szCs w:val="21"/>
        </w:rPr>
        <w:t>（</w:t>
      </w:r>
      <w:r>
        <w:rPr>
          <w:szCs w:val="21"/>
        </w:rPr>
        <w:t>1</w:t>
      </w:r>
      <w:r>
        <w:rPr>
          <w:szCs w:val="21"/>
        </w:rPr>
        <w:t>）根据对应物质的性质完成转化关系，注意填写化学式；</w:t>
      </w:r>
    </w:p>
    <w:p w14:paraId="1E19F4E4" w14:textId="77777777" w:rsidR="001A4D5C" w:rsidRDefault="001A4D5C">
      <w:pPr>
        <w:spacing w:line="360" w:lineRule="auto"/>
        <w:rPr>
          <w:szCs w:val="21"/>
        </w:rPr>
      </w:pPr>
      <w:r>
        <w:rPr>
          <w:szCs w:val="21"/>
        </w:rPr>
        <w:t>（</w:t>
      </w:r>
      <w:r>
        <w:rPr>
          <w:szCs w:val="21"/>
        </w:rPr>
        <w:t>2</w:t>
      </w:r>
      <w:r>
        <w:rPr>
          <w:szCs w:val="21"/>
        </w:rPr>
        <w:t>）根据质量变化求算生成的二氧化碳进而求算样品中氢氧化钙的质量分数。</w:t>
      </w:r>
    </w:p>
    <w:p w14:paraId="64D4842D" w14:textId="77777777" w:rsidR="001A4D5C" w:rsidRDefault="001A4D5C">
      <w:pPr>
        <w:spacing w:line="360" w:lineRule="auto"/>
        <w:rPr>
          <w:szCs w:val="21"/>
        </w:rPr>
      </w:pPr>
      <w:r>
        <w:rPr>
          <w:color w:val="0000FF"/>
          <w:szCs w:val="21"/>
        </w:rPr>
        <w:t>【解答】</w:t>
      </w:r>
      <w:r>
        <w:rPr>
          <w:szCs w:val="21"/>
        </w:rPr>
        <w:t>解：</w:t>
      </w:r>
    </w:p>
    <w:p w14:paraId="47DF98C6" w14:textId="77777777" w:rsidR="001A4D5C" w:rsidRDefault="001A4D5C">
      <w:pPr>
        <w:spacing w:line="360" w:lineRule="auto"/>
        <w:rPr>
          <w:szCs w:val="21"/>
        </w:rPr>
      </w:pPr>
      <w:r>
        <w:rPr>
          <w:szCs w:val="21"/>
        </w:rPr>
        <w:t>（</w:t>
      </w:r>
      <w:r>
        <w:rPr>
          <w:szCs w:val="21"/>
        </w:rPr>
        <w:t>1</w:t>
      </w:r>
      <w:r>
        <w:rPr>
          <w:szCs w:val="21"/>
        </w:rPr>
        <w:t>）氢氧化钙和二氧化碳以及碳酸可溶性碳酸盐都可以反应生成碳酸钙，所以可以为二氧化碳也可以为其他可溶性碳酸盐，答案不唯一。可为：</w:t>
      </w:r>
      <w:r>
        <w:rPr>
          <w:szCs w:val="21"/>
        </w:rPr>
        <w:lastRenderedPageBreak/>
        <w:pict w14:anchorId="22656477">
          <v:shape id="_x0000_i1041" type="#_x0000_t75" alt="菁优网：http://www.jyeoo.com" style="width:204pt;height:118.5pt;mso-wrap-style:square;mso-position-horizontal-relative:page;mso-position-vertical-relative:page">
            <v:imagedata r:id="rId23" o:title=""/>
          </v:shape>
        </w:pict>
      </w:r>
    </w:p>
    <w:p w14:paraId="67F4C961" w14:textId="77777777" w:rsidR="001A4D5C" w:rsidRDefault="001A4D5C">
      <w:pPr>
        <w:spacing w:line="360" w:lineRule="auto"/>
        <w:rPr>
          <w:szCs w:val="21"/>
        </w:rPr>
      </w:pPr>
      <w:r>
        <w:rPr>
          <w:szCs w:val="21"/>
        </w:rPr>
        <w:t>（</w:t>
      </w:r>
      <w:r>
        <w:rPr>
          <w:szCs w:val="21"/>
        </w:rPr>
        <w:t>2</w:t>
      </w:r>
      <w:r>
        <w:rPr>
          <w:szCs w:val="21"/>
        </w:rPr>
        <w:t>）</w:t>
      </w:r>
      <w:r>
        <w:rPr>
          <w:rFonts w:ascii="宋体" w:eastAsia="宋体" w:hAnsi="宋体" w:hint="eastAsia"/>
          <w:szCs w:val="21"/>
        </w:rPr>
        <w:t>①</w:t>
      </w:r>
      <w:r>
        <w:rPr>
          <w:szCs w:val="21"/>
        </w:rPr>
        <w:t>配制盐酸：配制</w:t>
      </w:r>
      <w:r>
        <w:rPr>
          <w:szCs w:val="21"/>
        </w:rPr>
        <w:t>500g</w:t>
      </w:r>
      <w:r>
        <w:rPr>
          <w:szCs w:val="21"/>
        </w:rPr>
        <w:t>质量分数为</w:t>
      </w:r>
      <w:r>
        <w:rPr>
          <w:szCs w:val="21"/>
        </w:rPr>
        <w:t>6%</w:t>
      </w:r>
      <w:r>
        <w:rPr>
          <w:szCs w:val="21"/>
        </w:rPr>
        <w:t>的盐酸，根据溶液稀释过程中溶质的质量不变，需要质量分数为</w:t>
      </w:r>
      <w:r>
        <w:rPr>
          <w:szCs w:val="21"/>
        </w:rPr>
        <w:t>30%</w:t>
      </w:r>
      <w:r>
        <w:rPr>
          <w:szCs w:val="21"/>
        </w:rPr>
        <w:t>的盐酸</w:t>
      </w:r>
      <w:r>
        <w:rPr>
          <w:position w:val="-22"/>
          <w:szCs w:val="21"/>
        </w:rPr>
        <w:pict w14:anchorId="26CBFAC1">
          <v:shape id="图片 33" o:spid="_x0000_i1042" type="#_x0000_t75" style="width:51.75pt;height:27pt;mso-wrap-style:square;mso-position-horizontal-relative:page;mso-position-vertical-relative:page">
            <v:imagedata r:id="rId24" o:title="菁优网-jyeoo"/>
          </v:shape>
        </w:pict>
      </w:r>
      <w:r>
        <w:rPr>
          <w:szCs w:val="21"/>
        </w:rPr>
        <w:t>=100g</w:t>
      </w:r>
      <w:r>
        <w:rPr>
          <w:szCs w:val="21"/>
        </w:rPr>
        <w:t>。</w:t>
      </w:r>
    </w:p>
    <w:p w14:paraId="34DE8C32" w14:textId="77777777" w:rsidR="001A4D5C" w:rsidRDefault="001A4D5C">
      <w:pPr>
        <w:spacing w:line="360" w:lineRule="auto"/>
        <w:rPr>
          <w:szCs w:val="21"/>
        </w:rPr>
      </w:pPr>
      <w:r>
        <w:rPr>
          <w:rFonts w:ascii="宋体" w:eastAsia="宋体" w:hAnsi="宋体" w:hint="eastAsia"/>
          <w:szCs w:val="21"/>
        </w:rPr>
        <w:t>②</w:t>
      </w:r>
      <w:r>
        <w:rPr>
          <w:szCs w:val="21"/>
        </w:rPr>
        <w:t>根据质量守恒定律可得，完全反应后，生成的</w:t>
      </w:r>
      <w:r>
        <w:rPr>
          <w:szCs w:val="21"/>
        </w:rPr>
        <w:t>CO</w:t>
      </w:r>
      <w:r>
        <w:rPr>
          <w:szCs w:val="21"/>
          <w:vertAlign w:val="subscript"/>
        </w:rPr>
        <w:t>2</w:t>
      </w:r>
      <w:r>
        <w:rPr>
          <w:szCs w:val="21"/>
        </w:rPr>
        <w:t>气体的质量为</w:t>
      </w:r>
      <w:r>
        <w:rPr>
          <w:szCs w:val="21"/>
        </w:rPr>
        <w:t>280.0g</w:t>
      </w:r>
      <w:r>
        <w:rPr>
          <w:szCs w:val="21"/>
        </w:rPr>
        <w:t>﹣</w:t>
      </w:r>
      <w:r>
        <w:rPr>
          <w:szCs w:val="21"/>
        </w:rPr>
        <w:t>277.8g=2.2g</w:t>
      </w:r>
      <w:r>
        <w:rPr>
          <w:szCs w:val="21"/>
        </w:rPr>
        <w:t>。</w:t>
      </w:r>
    </w:p>
    <w:p w14:paraId="58B51A9A" w14:textId="77777777" w:rsidR="001A4D5C" w:rsidRDefault="001A4D5C">
      <w:pPr>
        <w:spacing w:line="360" w:lineRule="auto"/>
        <w:rPr>
          <w:szCs w:val="21"/>
        </w:rPr>
      </w:pPr>
      <w:r>
        <w:rPr>
          <w:rFonts w:ascii="宋体" w:eastAsia="宋体" w:hAnsi="宋体" w:hint="eastAsia"/>
          <w:szCs w:val="21"/>
        </w:rPr>
        <w:t>③</w:t>
      </w:r>
      <w:r>
        <w:rPr>
          <w:szCs w:val="21"/>
        </w:rPr>
        <w:t>设该样品中</w:t>
      </w:r>
      <w:r>
        <w:rPr>
          <w:szCs w:val="21"/>
        </w:rPr>
        <w:t>Ca</w:t>
      </w:r>
      <w:r>
        <w:rPr>
          <w:szCs w:val="21"/>
        </w:rPr>
        <w:t>（</w:t>
      </w:r>
      <w:r>
        <w:rPr>
          <w:szCs w:val="21"/>
        </w:rPr>
        <w:t>OH</w:t>
      </w:r>
      <w:r>
        <w:rPr>
          <w:szCs w:val="21"/>
        </w:rPr>
        <w:t>）</w:t>
      </w:r>
      <w:r>
        <w:rPr>
          <w:szCs w:val="21"/>
          <w:vertAlign w:val="subscript"/>
        </w:rPr>
        <w:t>2</w:t>
      </w:r>
      <w:r>
        <w:rPr>
          <w:szCs w:val="21"/>
        </w:rPr>
        <w:t>的质量分数为</w:t>
      </w:r>
      <w:r>
        <w:rPr>
          <w:szCs w:val="21"/>
        </w:rPr>
        <w:t>x</w:t>
      </w:r>
      <w:r>
        <w:rPr>
          <w:szCs w:val="21"/>
        </w:rPr>
        <w:t>。</w:t>
      </w:r>
    </w:p>
    <w:p w14:paraId="36CA67E1" w14:textId="77777777" w:rsidR="001A4D5C" w:rsidRDefault="001A4D5C">
      <w:pPr>
        <w:spacing w:line="360" w:lineRule="auto"/>
        <w:rPr>
          <w:szCs w:val="21"/>
        </w:rPr>
      </w:pPr>
      <w:r>
        <w:rPr>
          <w:szCs w:val="21"/>
        </w:rPr>
        <w:t>CaCO</w:t>
      </w:r>
      <w:r>
        <w:rPr>
          <w:szCs w:val="21"/>
          <w:vertAlign w:val="subscript"/>
        </w:rPr>
        <w:t>3</w:t>
      </w:r>
      <w:r>
        <w:rPr>
          <w:rFonts w:ascii="宋体" w:eastAsia="宋体" w:hAnsi="宋体" w:hint="eastAsia"/>
          <w:szCs w:val="21"/>
        </w:rPr>
        <w:t>+</w:t>
      </w:r>
      <w:r>
        <w:rPr>
          <w:szCs w:val="21"/>
        </w:rPr>
        <w:t>2HCl</w:t>
      </w:r>
      <w:r>
        <w:rPr>
          <w:rFonts w:ascii="宋体" w:eastAsia="宋体" w:hAnsi="宋体" w:hint="eastAsia"/>
          <w:szCs w:val="21"/>
        </w:rPr>
        <w:t>═</w:t>
      </w:r>
      <w:r>
        <w:rPr>
          <w:szCs w:val="21"/>
        </w:rPr>
        <w:t>CaCl</w:t>
      </w:r>
      <w:r>
        <w:rPr>
          <w:szCs w:val="21"/>
          <w:vertAlign w:val="subscript"/>
        </w:rPr>
        <w:t>2</w:t>
      </w:r>
      <w:r>
        <w:rPr>
          <w:rFonts w:ascii="宋体" w:eastAsia="宋体" w:hAnsi="宋体" w:hint="eastAsia"/>
          <w:szCs w:val="21"/>
        </w:rPr>
        <w:t>+</w:t>
      </w:r>
      <w:r>
        <w:rPr>
          <w:szCs w:val="21"/>
        </w:rPr>
        <w:t>H</w:t>
      </w:r>
      <w:r>
        <w:rPr>
          <w:szCs w:val="21"/>
          <w:vertAlign w:val="subscript"/>
        </w:rPr>
        <w:t>2</w:t>
      </w:r>
      <w:r>
        <w:rPr>
          <w:szCs w:val="21"/>
        </w:rPr>
        <w:t>O</w:t>
      </w:r>
      <w:r>
        <w:rPr>
          <w:rFonts w:ascii="宋体" w:eastAsia="宋体" w:hAnsi="宋体" w:hint="eastAsia"/>
          <w:szCs w:val="21"/>
        </w:rPr>
        <w:t>+</w:t>
      </w:r>
      <w:r>
        <w:rPr>
          <w:szCs w:val="21"/>
        </w:rPr>
        <w:t>CO</w:t>
      </w:r>
      <w:r>
        <w:rPr>
          <w:szCs w:val="21"/>
          <w:vertAlign w:val="subscript"/>
        </w:rPr>
        <w:t>2</w:t>
      </w:r>
      <w:r>
        <w:rPr>
          <w:szCs w:val="21"/>
        </w:rPr>
        <w:t>↑</w:t>
      </w:r>
    </w:p>
    <w:p w14:paraId="0DFFE5BA" w14:textId="77777777" w:rsidR="001A4D5C" w:rsidRDefault="001A4D5C">
      <w:pPr>
        <w:spacing w:line="360" w:lineRule="auto"/>
        <w:rPr>
          <w:szCs w:val="21"/>
        </w:rPr>
      </w:pPr>
      <w:r>
        <w:rPr>
          <w:szCs w:val="21"/>
        </w:rPr>
        <w:t>100                                   44</w:t>
      </w:r>
    </w:p>
    <w:p w14:paraId="2D1CD2E2" w14:textId="77777777" w:rsidR="001A4D5C" w:rsidRDefault="001A4D5C">
      <w:pPr>
        <w:spacing w:line="360" w:lineRule="auto"/>
        <w:rPr>
          <w:szCs w:val="21"/>
        </w:rPr>
      </w:pPr>
      <w:r>
        <w:rPr>
          <w:szCs w:val="21"/>
        </w:rPr>
        <w:t>10.0g</w:t>
      </w:r>
      <w:r>
        <w:rPr>
          <w:rFonts w:ascii="宋体" w:eastAsia="宋体" w:hAnsi="宋体" w:hint="eastAsia"/>
          <w:szCs w:val="21"/>
        </w:rPr>
        <w:t>×</w:t>
      </w:r>
      <w:r>
        <w:rPr>
          <w:szCs w:val="21"/>
        </w:rPr>
        <w:t>（</w:t>
      </w:r>
      <w:r>
        <w:rPr>
          <w:szCs w:val="21"/>
        </w:rPr>
        <w:t>1</w:t>
      </w:r>
      <w:r>
        <w:rPr>
          <w:szCs w:val="21"/>
        </w:rPr>
        <w:t>﹣</w:t>
      </w:r>
      <w:r>
        <w:rPr>
          <w:szCs w:val="21"/>
        </w:rPr>
        <w:t>x</w:t>
      </w:r>
      <w:r>
        <w:rPr>
          <w:szCs w:val="21"/>
        </w:rPr>
        <w:t>）</w:t>
      </w:r>
      <w:r>
        <w:rPr>
          <w:szCs w:val="21"/>
        </w:rPr>
        <w:t xml:space="preserve">                    2.2g</w:t>
      </w:r>
    </w:p>
    <w:p w14:paraId="45D2F86D" w14:textId="77777777" w:rsidR="001A4D5C" w:rsidRDefault="001A4D5C">
      <w:pPr>
        <w:spacing w:line="360" w:lineRule="auto"/>
        <w:rPr>
          <w:szCs w:val="21"/>
        </w:rPr>
      </w:pPr>
      <w:r>
        <w:rPr>
          <w:position w:val="-22"/>
          <w:szCs w:val="21"/>
        </w:rPr>
        <w:pict w14:anchorId="7A5F8990">
          <v:shape id="图片 34" o:spid="_x0000_i1043" type="#_x0000_t75" style="width:21.75pt;height:26.25pt;mso-wrap-style:square;mso-position-horizontal-relative:page;mso-position-vertical-relative:page">
            <v:imagedata r:id="rId25" o:title="菁优网-jyeoo"/>
          </v:shape>
        </w:pict>
      </w:r>
      <w:r>
        <w:rPr>
          <w:szCs w:val="21"/>
        </w:rPr>
        <w:t>=</w:t>
      </w:r>
      <w:r>
        <w:rPr>
          <w:position w:val="-23"/>
          <w:szCs w:val="21"/>
        </w:rPr>
        <w:pict w14:anchorId="3E2D5625">
          <v:shape id="图片 35" o:spid="_x0000_i1044" type="#_x0000_t75" style="width:75.75pt;height:27.75pt;mso-wrap-style:square;mso-position-horizontal-relative:page;mso-position-vertical-relative:page">
            <v:imagedata r:id="rId26" o:title="菁优网-jyeoo"/>
          </v:shape>
        </w:pict>
      </w:r>
    </w:p>
    <w:p w14:paraId="49913CA6" w14:textId="77777777" w:rsidR="001A4D5C" w:rsidRDefault="001A4D5C">
      <w:pPr>
        <w:spacing w:line="360" w:lineRule="auto"/>
        <w:rPr>
          <w:szCs w:val="21"/>
        </w:rPr>
      </w:pPr>
      <w:r>
        <w:rPr>
          <w:szCs w:val="21"/>
        </w:rPr>
        <w:t>x=50%</w:t>
      </w:r>
    </w:p>
    <w:p w14:paraId="63D077FB" w14:textId="77777777" w:rsidR="001A4D5C" w:rsidRDefault="001A4D5C">
      <w:pPr>
        <w:spacing w:line="360" w:lineRule="auto"/>
        <w:rPr>
          <w:szCs w:val="21"/>
        </w:rPr>
      </w:pPr>
      <w:r>
        <w:rPr>
          <w:szCs w:val="21"/>
        </w:rPr>
        <w:t>故答案为：</w:t>
      </w:r>
    </w:p>
    <w:p w14:paraId="4F97C38E" w14:textId="77777777" w:rsidR="001A4D5C" w:rsidRDefault="001A4D5C">
      <w:pPr>
        <w:spacing w:line="360" w:lineRule="auto"/>
        <w:rPr>
          <w:szCs w:val="21"/>
        </w:rPr>
      </w:pPr>
      <w:r>
        <w:rPr>
          <w:szCs w:val="21"/>
        </w:rPr>
        <w:t>（</w:t>
      </w:r>
      <w:r>
        <w:rPr>
          <w:szCs w:val="21"/>
        </w:rPr>
        <w:t>1</w:t>
      </w:r>
      <w:r>
        <w:rPr>
          <w:szCs w:val="21"/>
        </w:rPr>
        <w:t>）</w:t>
      </w:r>
      <w:r>
        <w:rPr>
          <w:szCs w:val="21"/>
        </w:rPr>
        <w:pict w14:anchorId="6C4E9498">
          <v:shape id="_x0000_i1045" type="#_x0000_t75" alt="菁优网：http://www.jyeoo.com" style="width:204pt;height:118.5pt;mso-wrap-style:square;mso-position-horizontal-relative:page;mso-position-vertical-relative:page">
            <v:imagedata r:id="rId27" o:title=""/>
          </v:shape>
        </w:pict>
      </w:r>
      <w:r>
        <w:rPr>
          <w:szCs w:val="21"/>
        </w:rPr>
        <w:t>；</w:t>
      </w:r>
    </w:p>
    <w:p w14:paraId="0C360398" w14:textId="77777777" w:rsidR="001A4D5C" w:rsidRDefault="001A4D5C">
      <w:pPr>
        <w:spacing w:line="360" w:lineRule="auto"/>
        <w:rPr>
          <w:szCs w:val="21"/>
        </w:rPr>
      </w:pPr>
      <w:r>
        <w:rPr>
          <w:szCs w:val="21"/>
        </w:rPr>
        <w:t>（</w:t>
      </w:r>
      <w:r>
        <w:rPr>
          <w:szCs w:val="21"/>
        </w:rPr>
        <w:t xml:space="preserve">2 </w:t>
      </w:r>
      <w:r>
        <w:rPr>
          <w:szCs w:val="21"/>
        </w:rPr>
        <w:t>）</w:t>
      </w:r>
      <w:r>
        <w:rPr>
          <w:rFonts w:ascii="宋体" w:eastAsia="宋体" w:hAnsi="宋体" w:hint="eastAsia"/>
          <w:szCs w:val="21"/>
        </w:rPr>
        <w:t>①</w:t>
      </w:r>
      <w:r>
        <w:rPr>
          <w:szCs w:val="21"/>
        </w:rPr>
        <w:t>100</w:t>
      </w:r>
      <w:r>
        <w:rPr>
          <w:szCs w:val="21"/>
        </w:rPr>
        <w:t>。</w:t>
      </w:r>
    </w:p>
    <w:p w14:paraId="0F348C01" w14:textId="77777777" w:rsidR="001A4D5C" w:rsidRDefault="001A4D5C">
      <w:pPr>
        <w:spacing w:line="360" w:lineRule="auto"/>
        <w:rPr>
          <w:szCs w:val="21"/>
        </w:rPr>
      </w:pPr>
      <w:r>
        <w:rPr>
          <w:rFonts w:ascii="宋体" w:eastAsia="宋体" w:hAnsi="宋体" w:hint="eastAsia"/>
          <w:szCs w:val="21"/>
        </w:rPr>
        <w:t>②</w:t>
      </w:r>
      <w:r>
        <w:rPr>
          <w:szCs w:val="21"/>
        </w:rPr>
        <w:t>2.2</w:t>
      </w:r>
      <w:r>
        <w:rPr>
          <w:szCs w:val="21"/>
        </w:rPr>
        <w:t>。</w:t>
      </w:r>
    </w:p>
    <w:p w14:paraId="6DEBB52A" w14:textId="77777777" w:rsidR="001A4D5C" w:rsidRDefault="001A4D5C">
      <w:pPr>
        <w:spacing w:line="360" w:lineRule="auto"/>
        <w:rPr>
          <w:szCs w:val="21"/>
        </w:rPr>
      </w:pPr>
      <w:r>
        <w:rPr>
          <w:rFonts w:ascii="宋体" w:eastAsia="宋体" w:hAnsi="宋体" w:hint="eastAsia"/>
          <w:szCs w:val="21"/>
        </w:rPr>
        <w:t>③</w:t>
      </w:r>
      <w:r>
        <w:rPr>
          <w:szCs w:val="21"/>
        </w:rPr>
        <w:t>50%</w:t>
      </w:r>
      <w:r>
        <w:rPr>
          <w:szCs w:val="21"/>
        </w:rPr>
        <w:t>。</w:t>
      </w:r>
    </w:p>
    <w:p w14:paraId="0691EBF2" w14:textId="77777777" w:rsidR="001A4D5C" w:rsidRDefault="001A4D5C">
      <w:pPr>
        <w:spacing w:line="360" w:lineRule="auto"/>
        <w:rPr>
          <w:szCs w:val="21"/>
        </w:rPr>
      </w:pPr>
      <w:r>
        <w:rPr>
          <w:color w:val="0000FF"/>
          <w:szCs w:val="21"/>
        </w:rPr>
        <w:t>【点评】</w:t>
      </w:r>
      <w:r>
        <w:rPr>
          <w:szCs w:val="21"/>
        </w:rPr>
        <w:t>根据化学方程式计算时，第一要正确书写化学方程式，第二要使用正确的数据，第三计算过程要完整。</w:t>
      </w:r>
    </w:p>
    <w:p w14:paraId="271554BE" w14:textId="77777777" w:rsidR="001A4D5C" w:rsidRDefault="001A4D5C">
      <w:pPr>
        <w:spacing w:line="360" w:lineRule="auto"/>
        <w:rPr>
          <w:szCs w:val="21"/>
        </w:rPr>
        <w:sectPr w:rsidR="00000000">
          <w:pgSz w:w="11906" w:h="16838"/>
          <w:pgMar w:top="1440" w:right="1800" w:bottom="1440" w:left="1800" w:header="851" w:footer="992" w:gutter="0"/>
          <w:pgNumType w:chapStyle="5" w:chapSep="colon"/>
          <w:cols w:space="720"/>
          <w:docGrid w:type="lines" w:linePitch="312"/>
        </w:sectPr>
      </w:pPr>
      <w:r>
        <w:rPr>
          <w:szCs w:val="21"/>
        </w:rPr>
        <w:t xml:space="preserve">　</w:t>
      </w:r>
    </w:p>
    <w:p w14:paraId="7860CED8" w14:textId="77777777" w:rsidR="001A4D5C" w:rsidRDefault="001A4D5C">
      <w:pPr>
        <w:pStyle w:val="Normal0"/>
        <w:tabs>
          <w:tab w:val="left" w:pos="6815"/>
        </w:tabs>
        <w:rPr>
          <w:rFonts w:hint="eastAsia"/>
        </w:rPr>
      </w:pPr>
    </w:p>
    <w:p w14:paraId="34EC1BCC" w14:textId="77777777" w:rsidR="001A4D5C" w:rsidRDefault="001A4D5C">
      <w:pPr>
        <w:pStyle w:val="Normal0"/>
        <w:tabs>
          <w:tab w:val="left" w:pos="6815"/>
        </w:tabs>
        <w:rPr>
          <w:rFonts w:hint="eastAsia"/>
        </w:rPr>
      </w:pPr>
    </w:p>
    <w:p w14:paraId="60F3272A" w14:textId="77777777" w:rsidR="001A4D5C" w:rsidRDefault="001A4D5C">
      <w:pPr>
        <w:pStyle w:val="Normal0"/>
        <w:tabs>
          <w:tab w:val="left" w:pos="6815"/>
        </w:tabs>
        <w:rPr>
          <w:rFonts w:hint="eastAsia"/>
        </w:rPr>
      </w:pPr>
    </w:p>
    <w:p w14:paraId="6B327017" w14:textId="77777777" w:rsidR="001A4D5C" w:rsidRDefault="001A4D5C">
      <w:pPr>
        <w:pStyle w:val="Normal0"/>
        <w:tabs>
          <w:tab w:val="left" w:pos="6815"/>
        </w:tabs>
        <w:rPr>
          <w:rFonts w:hint="eastAsia"/>
        </w:rPr>
      </w:pPr>
    </w:p>
    <w:p w14:paraId="09030989" w14:textId="77777777" w:rsidR="001A4D5C" w:rsidRDefault="001A4D5C">
      <w:pPr>
        <w:pStyle w:val="Normal0"/>
        <w:tabs>
          <w:tab w:val="left" w:pos="6815"/>
        </w:tabs>
        <w:rPr>
          <w:rFonts w:hint="eastAsia"/>
        </w:rPr>
      </w:pPr>
      <w:bookmarkStart w:id="0" w:name="_GoBack"/>
      <w:bookmarkEnd w:id="0"/>
    </w:p>
    <w:sectPr w:rsidR="001A4D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EB0FD" w14:textId="77777777" w:rsidR="001A4D5C" w:rsidRDefault="001A4D5C" w:rsidP="00855CA7">
      <w:r>
        <w:separator/>
      </w:r>
    </w:p>
  </w:endnote>
  <w:endnote w:type="continuationSeparator" w:id="0">
    <w:p w14:paraId="18C47D51" w14:textId="77777777" w:rsidR="001A4D5C" w:rsidRDefault="001A4D5C" w:rsidP="00855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39599" w14:textId="77777777" w:rsidR="001A4D5C" w:rsidRDefault="001A4D5C" w:rsidP="00855CA7">
      <w:r>
        <w:separator/>
      </w:r>
    </w:p>
  </w:footnote>
  <w:footnote w:type="continuationSeparator" w:id="0">
    <w:p w14:paraId="136BEA89" w14:textId="77777777" w:rsidR="001A4D5C" w:rsidRDefault="001A4D5C" w:rsidP="00855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A4D5C"/>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55CA7"/>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23C152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CD962"/>
  <w15:chartTrackingRefBased/>
  <w15:docId w15:val="{4CAC9FAD-C1CA-4DD4-AF09-6D463476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批注框文本 字符"/>
    <w:basedOn w:val="a0"/>
    <w:link w:val="a5"/>
    <w:uiPriority w:val="99"/>
    <w:semiHidden/>
    <w:rPr>
      <w:sz w:val="18"/>
      <w:szCs w:val="18"/>
    </w:rPr>
  </w:style>
  <w:style w:type="character" w:customStyle="1" w:styleId="a6">
    <w:name w:val="页眉 字符"/>
    <w:basedOn w:val="a0"/>
    <w:link w:val="a7"/>
    <w:uiPriority w:val="99"/>
    <w:semiHidden/>
    <w:rPr>
      <w:sz w:val="18"/>
      <w:szCs w:val="18"/>
    </w:rPr>
  </w:style>
  <w:style w:type="character" w:customStyle="1" w:styleId="a8">
    <w:name w:val="无间隔 字符"/>
    <w:basedOn w:val="a0"/>
    <w:link w:val="a9"/>
    <w:uiPriority w:val="1"/>
    <w:rPr>
      <w:kern w:val="0"/>
      <w:sz w:val="22"/>
    </w:rPr>
  </w:style>
  <w:style w:type="character" w:customStyle="1" w:styleId="aa">
    <w:name w:val="页脚 字符"/>
    <w:basedOn w:val="a0"/>
    <w:link w:val="ab"/>
    <w:uiPriority w:val="99"/>
    <w:semiHidden/>
    <w:rPr>
      <w:sz w:val="18"/>
      <w:szCs w:val="18"/>
    </w:rPr>
  </w:style>
  <w:style w:type="character" w:customStyle="1" w:styleId="ac">
    <w:name w:val="日期 字符"/>
    <w:basedOn w:val="a0"/>
    <w:link w:val="ad"/>
    <w:uiPriority w:val="99"/>
    <w:semiHidden/>
  </w:style>
  <w:style w:type="character" w:styleId="ae">
    <w:name w:val="Placeholder Text"/>
    <w:basedOn w:val="a0"/>
    <w:uiPriority w:val="99"/>
    <w:semiHidden/>
    <w:rPr>
      <w:color w:val="808080"/>
    </w:r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d">
    <w:name w:val="Date"/>
    <w:basedOn w:val="a"/>
    <w:next w:val="a"/>
    <w:link w:val="ac"/>
    <w:uiPriority w:val="99"/>
    <w:unhideWhenUsed/>
    <w:pPr>
      <w:ind w:leftChars="2500" w:left="100"/>
    </w:pPr>
  </w:style>
  <w:style w:type="paragraph" w:styleId="ab">
    <w:name w:val="footer"/>
    <w:basedOn w:val="a"/>
    <w:link w:val="aa"/>
    <w:uiPriority w:val="99"/>
    <w:unhideWhenUsed/>
    <w:pPr>
      <w:tabs>
        <w:tab w:val="center" w:pos="4153"/>
        <w:tab w:val="right" w:pos="8306"/>
      </w:tabs>
      <w:snapToGrid w:val="0"/>
      <w:jc w:val="left"/>
    </w:pPr>
    <w:rPr>
      <w:sz w:val="18"/>
      <w:szCs w:val="18"/>
    </w:rPr>
  </w:style>
  <w:style w:type="paragraph" w:styleId="a5">
    <w:name w:val="Balloon Text"/>
    <w:basedOn w:val="a"/>
    <w:link w:val="a4"/>
    <w:uiPriority w:val="99"/>
    <w:unhideWhenUsed/>
    <w:rPr>
      <w:sz w:val="18"/>
      <w:szCs w:val="18"/>
    </w:rPr>
  </w:style>
  <w:style w:type="paragraph" w:styleId="a9">
    <w:name w:val="No Spacing"/>
    <w:link w:val="a8"/>
    <w:uiPriority w:val="1"/>
    <w:qFormat/>
    <w:rPr>
      <w:sz w:val="22"/>
      <w:szCs w:val="22"/>
    </w:rPr>
  </w:style>
  <w:style w:type="paragraph" w:customStyle="1" w:styleId="DefaultParagraph">
    <w:name w:val="DefaultParagraph"/>
    <w:rPr>
      <w:rFonts w:ascii="Times New Roman"/>
      <w:kern w:val="2"/>
      <w:sz w:val="21"/>
      <w:szCs w:val="22"/>
    </w:rPr>
  </w:style>
  <w:style w:type="table" w:styleId="af">
    <w:name w:val="Table Grid"/>
    <w:basedOn w:val="a1"/>
    <w:uiPriority w:val="99"/>
    <w:tblPr>
      <w:tblCellMar>
        <w:left w:w="0" w:type="dxa"/>
        <w:right w:w="0" w:type="dxa"/>
      </w:tblCellMar>
    </w:tbl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7610</Words>
  <Characters>8266</Characters>
  <Application>Microsoft Office Word</Application>
  <DocSecurity>0</DocSecurity>
  <Lines>372</Lines>
  <Paragraphs>269</Paragraphs>
  <ScaleCrop>false</ScaleCrop>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