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46F4" w:rsidRDefault="00CC46F4">
      <w:pPr>
        <w:rPr>
          <w:rFonts w:ascii="仿宋" w:eastAsia="仿宋" w:hAnsi="仿宋"/>
          <w:szCs w:val="21"/>
        </w:rPr>
      </w:pPr>
      <w:r>
        <w:rPr>
          <w:rFonts w:ascii="仿宋" w:eastAsia="仿宋" w:hAnsi="仿宋"/>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49" type="#_x0000_t75" style="position:absolute;left:0;text-align:left;margin-left:935pt;margin-top:974pt;width:33pt;height:37pt;z-index:251631616;mso-wrap-style:square;mso-position-horizontal-relative:page;mso-position-vertical-relative:page">
            <v:imagedata r:id="rId7" o:title=""/>
            <w10:wrap anchorx="page" anchory="page"/>
          </v:shape>
        </w:pict>
      </w:r>
    </w:p>
    <w:p w:rsidR="00CC46F4" w:rsidRDefault="00CC46F4">
      <w:pPr>
        <w:jc w:val="center"/>
        <w:rPr>
          <w:rFonts w:ascii="仿宋" w:eastAsia="仿宋" w:hAnsi="仿宋" w:hint="eastAsia"/>
          <w:b/>
          <w:sz w:val="32"/>
          <w:szCs w:val="32"/>
        </w:rPr>
      </w:pPr>
      <w:r>
        <w:rPr>
          <w:rFonts w:ascii="仿宋" w:eastAsia="仿宋" w:hAnsi="仿宋"/>
          <w:b/>
          <w:sz w:val="32"/>
          <w:szCs w:val="32"/>
        </w:rPr>
        <w:t>七年级历史上册复习资</w:t>
      </w:r>
      <w:r>
        <w:rPr>
          <w:rFonts w:ascii="仿宋" w:eastAsia="仿宋" w:hAnsi="仿宋" w:hint="eastAsia"/>
          <w:b/>
          <w:sz w:val="32"/>
          <w:szCs w:val="32"/>
        </w:rPr>
        <w:t>料</w:t>
      </w:r>
    </w:p>
    <w:p w:rsidR="00CC46F4" w:rsidRDefault="00CC46F4">
      <w:pPr>
        <w:rPr>
          <w:rFonts w:ascii="仿宋" w:eastAsia="仿宋" w:hAnsi="仿宋" w:hint="eastAsia"/>
          <w:b/>
          <w:sz w:val="28"/>
          <w:szCs w:val="28"/>
          <w:u w:val="single"/>
        </w:rPr>
      </w:pPr>
      <w:r>
        <w:rPr>
          <w:rFonts w:ascii="仿宋" w:eastAsia="仿宋" w:hAnsi="仿宋" w:hint="eastAsia"/>
          <w:b/>
          <w:sz w:val="28"/>
          <w:szCs w:val="28"/>
          <w:u w:val="single"/>
        </w:rPr>
        <w:t>第一单元内容要点</w:t>
      </w:r>
      <w:r>
        <w:rPr>
          <w:rFonts w:ascii="仿宋" w:eastAsia="仿宋" w:hAnsi="仿宋" w:hint="eastAsia"/>
          <w:b/>
          <w:sz w:val="28"/>
          <w:szCs w:val="28"/>
        </w:rPr>
        <w:t>：</w:t>
      </w:r>
    </w:p>
    <w:p w:rsidR="00CC46F4" w:rsidRDefault="00CC46F4">
      <w:pPr>
        <w:rPr>
          <w:rFonts w:ascii="仿宋" w:eastAsia="仿宋" w:hAnsi="仿宋" w:hint="eastAsia"/>
          <w:szCs w:val="21"/>
        </w:rPr>
      </w:pPr>
      <w:r>
        <w:rPr>
          <w:rFonts w:ascii="仿宋" w:eastAsia="仿宋" w:hAnsi="仿宋" w:hint="eastAsia"/>
          <w:b/>
          <w:szCs w:val="21"/>
        </w:rPr>
        <w:t>一个制度</w:t>
      </w:r>
      <w:r>
        <w:rPr>
          <w:rFonts w:ascii="仿宋" w:eastAsia="仿宋" w:hAnsi="仿宋" w:hint="eastAsia"/>
          <w:szCs w:val="21"/>
        </w:rPr>
        <w:t>:</w:t>
      </w:r>
      <w:r>
        <w:rPr>
          <w:rFonts w:ascii="仿宋" w:eastAsia="仿宋" w:hAnsi="仿宋" w:hint="eastAsia"/>
          <w:szCs w:val="21"/>
        </w:rPr>
        <w:t>禅让制（是指原始社会末期实行的把部落联盟首领之位传给贤德之人的制度。）</w:t>
      </w:r>
    </w:p>
    <w:p w:rsidR="00CC46F4" w:rsidRDefault="00CC46F4">
      <w:pPr>
        <w:rPr>
          <w:rFonts w:ascii="仿宋" w:eastAsia="仿宋" w:hAnsi="仿宋" w:hint="eastAsia"/>
          <w:szCs w:val="21"/>
        </w:rPr>
      </w:pPr>
      <w:r>
        <w:rPr>
          <w:rFonts w:ascii="仿宋" w:eastAsia="仿宋" w:hAnsi="仿宋" w:hint="eastAsia"/>
          <w:b/>
          <w:szCs w:val="21"/>
        </w:rPr>
        <w:t>两种原始农耕文明的代表</w:t>
      </w:r>
      <w:r>
        <w:rPr>
          <w:rFonts w:ascii="仿宋" w:eastAsia="仿宋" w:hAnsi="仿宋" w:hint="eastAsia"/>
          <w:szCs w:val="21"/>
        </w:rPr>
        <w:t>:</w:t>
      </w:r>
      <w:r>
        <w:rPr>
          <w:rFonts w:ascii="仿宋" w:eastAsia="仿宋" w:hAnsi="仿宋" w:hint="eastAsia"/>
          <w:szCs w:val="21"/>
        </w:rPr>
        <w:t>南方的河姆渡人和北方的半坡人。</w:t>
      </w:r>
    </w:p>
    <w:p w:rsidR="00CC46F4" w:rsidRDefault="00CC46F4">
      <w:pPr>
        <w:rPr>
          <w:rFonts w:ascii="仿宋" w:eastAsia="仿宋" w:hAnsi="仿宋" w:hint="eastAsia"/>
          <w:szCs w:val="21"/>
        </w:rPr>
      </w:pPr>
      <w:r>
        <w:rPr>
          <w:rFonts w:ascii="仿宋" w:eastAsia="仿宋" w:hAnsi="仿宋" w:hint="eastAsia"/>
          <w:b/>
          <w:szCs w:val="21"/>
        </w:rPr>
        <w:t>两位中华民族的人文初祖</w:t>
      </w:r>
      <w:r>
        <w:rPr>
          <w:rFonts w:ascii="仿宋" w:eastAsia="仿宋" w:hAnsi="仿宋" w:hint="eastAsia"/>
          <w:szCs w:val="21"/>
        </w:rPr>
        <w:t>:</w:t>
      </w:r>
      <w:r>
        <w:rPr>
          <w:rFonts w:ascii="仿宋" w:eastAsia="仿宋" w:hAnsi="仿宋" w:hint="eastAsia"/>
          <w:szCs w:val="21"/>
        </w:rPr>
        <w:t>炎帝和黄帝</w:t>
      </w:r>
    </w:p>
    <w:p w:rsidR="00CC46F4" w:rsidRDefault="00CC46F4">
      <w:pPr>
        <w:rPr>
          <w:rFonts w:ascii="仿宋" w:eastAsia="仿宋" w:hAnsi="仿宋"/>
          <w:szCs w:val="21"/>
        </w:rPr>
      </w:pPr>
      <w:r>
        <w:rPr>
          <w:rFonts w:ascii="仿宋" w:eastAsia="仿宋" w:hAnsi="仿宋" w:hint="eastAsia"/>
          <w:b/>
          <w:szCs w:val="21"/>
        </w:rPr>
        <w:t>三个原始人类的代表</w:t>
      </w:r>
      <w:r>
        <w:rPr>
          <w:rFonts w:ascii="仿宋" w:eastAsia="仿宋" w:hAnsi="仿宋" w:hint="eastAsia"/>
          <w:szCs w:val="21"/>
        </w:rPr>
        <w:t>:</w:t>
      </w:r>
      <w:r>
        <w:rPr>
          <w:rFonts w:ascii="仿宋" w:eastAsia="仿宋" w:hAnsi="仿宋" w:hint="eastAsia"/>
          <w:szCs w:val="21"/>
        </w:rPr>
        <w:t>元谋人，北京人，山顶洞人。</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《中国早期人类的代表</w:t>
      </w:r>
      <w:r>
        <w:rPr>
          <w:rFonts w:ascii="仿宋" w:eastAsia="仿宋" w:hAnsi="仿宋"/>
          <w:b/>
          <w:szCs w:val="21"/>
        </w:rPr>
        <w:t>——</w:t>
      </w:r>
      <w:r>
        <w:rPr>
          <w:rFonts w:ascii="仿宋" w:eastAsia="仿宋" w:hAnsi="仿宋"/>
          <w:b/>
          <w:szCs w:val="21"/>
        </w:rPr>
        <w:t>北京人》</w:t>
      </w:r>
    </w:p>
    <w:p w:rsidR="00CC46F4" w:rsidRDefault="00CC46F4">
      <w:pPr>
        <w:rPr>
          <w:rFonts w:ascii="仿宋" w:eastAsia="仿宋" w:hAnsi="仿宋"/>
          <w:b/>
          <w:szCs w:val="21"/>
        </w:rPr>
      </w:pPr>
      <w:r>
        <w:rPr>
          <w:rFonts w:ascii="仿宋" w:eastAsia="仿宋" w:hAnsi="仿宋"/>
          <w:b/>
          <w:szCs w:val="21"/>
        </w:rPr>
        <w:t>一、我国境内早期的人类</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、中国是世界上发现古人类遗址最多国家之一，</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、会不会制造工具是人与动物的根本区别。</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、元谋人概况：</w:t>
      </w:r>
    </w:p>
    <w:p w:rsidR="00CC46F4" w:rsidRDefault="00CC46F4">
      <w:pPr>
        <w:rPr>
          <w:rFonts w:ascii="仿宋" w:eastAsia="仿宋" w:hAnsi="仿宋"/>
          <w:szCs w:val="21"/>
        </w:rPr>
      </w:pPr>
      <w:r>
        <w:rPr>
          <w:rFonts w:ascii="仿宋" w:eastAsia="仿宋" w:hAnsi="仿宋"/>
          <w:szCs w:val="21"/>
        </w:rPr>
        <w:t>①</w:t>
      </w:r>
      <w:r>
        <w:rPr>
          <w:rFonts w:ascii="仿宋" w:eastAsia="仿宋" w:hAnsi="仿宋"/>
          <w:szCs w:val="21"/>
        </w:rPr>
        <w:t>时间：距今约</w:t>
      </w:r>
      <w:r>
        <w:rPr>
          <w:rFonts w:ascii="仿宋" w:eastAsia="仿宋" w:hAnsi="仿宋"/>
          <w:szCs w:val="21"/>
        </w:rPr>
        <w:t>170</w:t>
      </w:r>
      <w:r>
        <w:rPr>
          <w:rFonts w:ascii="仿宋" w:eastAsia="仿宋" w:hAnsi="仿宋"/>
          <w:szCs w:val="21"/>
        </w:rPr>
        <w:t>万年</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 xml:space="preserve">② </w:t>
      </w:r>
      <w:r>
        <w:rPr>
          <w:rFonts w:ascii="仿宋" w:eastAsia="仿宋" w:hAnsi="仿宋"/>
          <w:szCs w:val="21"/>
        </w:rPr>
        <w:t>地点：云南省元谋县</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 xml:space="preserve">③ </w:t>
      </w:r>
      <w:r>
        <w:rPr>
          <w:rFonts w:ascii="仿宋" w:eastAsia="仿宋" w:hAnsi="仿宋"/>
          <w:szCs w:val="21"/>
        </w:rPr>
        <w:t>地位：</w:t>
      </w:r>
      <w:r>
        <w:rPr>
          <w:rFonts w:ascii="仿宋" w:eastAsia="仿宋" w:hAnsi="仿宋"/>
          <w:szCs w:val="21"/>
          <w:u w:val="single"/>
        </w:rPr>
        <w:t>是我国境内目前发现的最早的古人类</w:t>
      </w:r>
      <w:r>
        <w:rPr>
          <w:rFonts w:ascii="仿宋" w:eastAsia="仿宋" w:hAnsi="仿宋"/>
          <w:szCs w:val="21"/>
        </w:rPr>
        <w:t>。</w:t>
      </w:r>
    </w:p>
    <w:p w:rsidR="00CC46F4" w:rsidRDefault="00CC46F4">
      <w:pPr>
        <w:rPr>
          <w:rFonts w:ascii="仿宋" w:eastAsia="仿宋" w:hAnsi="仿宋"/>
          <w:szCs w:val="21"/>
        </w:rPr>
      </w:pPr>
      <w:r>
        <w:rPr>
          <w:rFonts w:ascii="仿宋" w:eastAsia="仿宋" w:hAnsi="仿宋"/>
          <w:szCs w:val="21"/>
        </w:rPr>
        <w:t>④</w:t>
      </w:r>
      <w:r>
        <w:rPr>
          <w:rFonts w:ascii="仿宋" w:eastAsia="仿宋" w:hAnsi="仿宋"/>
          <w:szCs w:val="21"/>
        </w:rPr>
        <w:t>特点：</w:t>
      </w:r>
      <w:r>
        <w:rPr>
          <w:rFonts w:ascii="仿宋" w:eastAsia="仿宋" w:hAnsi="仿宋"/>
          <w:szCs w:val="21"/>
          <w:u w:val="single"/>
        </w:rPr>
        <w:t>能够制作工具，知道用天然火。</w:t>
      </w:r>
    </w:p>
    <w:p w:rsidR="00CC46F4" w:rsidRDefault="00CC46F4">
      <w:pPr>
        <w:rPr>
          <w:rFonts w:ascii="仿宋" w:eastAsia="仿宋" w:hAnsi="仿宋"/>
          <w:b/>
          <w:szCs w:val="21"/>
        </w:rPr>
      </w:pPr>
      <w:r>
        <w:rPr>
          <w:rFonts w:ascii="仿宋" w:eastAsia="仿宋" w:hAnsi="仿宋"/>
          <w:b/>
          <w:szCs w:val="21"/>
        </w:rPr>
        <w:t>二、北京人的发现</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、概况：</w:t>
      </w:r>
    </w:p>
    <w:p w:rsidR="00CC46F4" w:rsidRDefault="00CC46F4">
      <w:pPr>
        <w:rPr>
          <w:rFonts w:ascii="仿宋" w:eastAsia="仿宋" w:hAnsi="仿宋"/>
          <w:szCs w:val="21"/>
        </w:rPr>
      </w:pPr>
      <w:r>
        <w:rPr>
          <w:rFonts w:ascii="仿宋" w:eastAsia="仿宋" w:hAnsi="仿宋"/>
          <w:szCs w:val="21"/>
        </w:rPr>
        <w:t>①</w:t>
      </w:r>
      <w:r>
        <w:rPr>
          <w:rFonts w:ascii="仿宋" w:eastAsia="仿宋" w:hAnsi="仿宋"/>
          <w:szCs w:val="21"/>
        </w:rPr>
        <w:t>时间：约至今</w:t>
      </w:r>
      <w:r>
        <w:rPr>
          <w:rFonts w:ascii="仿宋" w:eastAsia="仿宋" w:hAnsi="仿宋"/>
          <w:szCs w:val="21"/>
        </w:rPr>
        <w:t>70</w:t>
      </w:r>
      <w:r>
        <w:rPr>
          <w:rFonts w:ascii="仿宋" w:eastAsia="仿宋" w:hAnsi="仿宋"/>
          <w:szCs w:val="21"/>
        </w:rPr>
        <w:t>万</w:t>
      </w:r>
      <w:r>
        <w:rPr>
          <w:rFonts w:ascii="仿宋" w:eastAsia="仿宋" w:hAnsi="仿宋"/>
          <w:szCs w:val="21"/>
        </w:rPr>
        <w:t>-20</w:t>
      </w:r>
      <w:r>
        <w:rPr>
          <w:rFonts w:ascii="仿宋" w:eastAsia="仿宋" w:hAnsi="仿宋"/>
          <w:szCs w:val="21"/>
        </w:rPr>
        <w:t>万年</w:t>
      </w:r>
    </w:p>
    <w:p w:rsidR="00CC46F4" w:rsidRDefault="00CC46F4">
      <w:pPr>
        <w:rPr>
          <w:rFonts w:ascii="仿宋" w:eastAsia="仿宋" w:hAnsi="仿宋"/>
          <w:szCs w:val="21"/>
        </w:rPr>
      </w:pPr>
      <w:r>
        <w:rPr>
          <w:rFonts w:ascii="仿宋" w:eastAsia="仿宋" w:hAnsi="仿宋"/>
          <w:szCs w:val="21"/>
        </w:rPr>
        <w:t>②</w:t>
      </w:r>
      <w:r>
        <w:rPr>
          <w:rFonts w:ascii="仿宋" w:eastAsia="仿宋" w:hAnsi="仿宋"/>
          <w:szCs w:val="21"/>
        </w:rPr>
        <w:t>发现时间：</w:t>
      </w:r>
      <w:r>
        <w:rPr>
          <w:rFonts w:ascii="仿宋" w:eastAsia="仿宋" w:hAnsi="仿宋"/>
          <w:szCs w:val="21"/>
        </w:rPr>
        <w:t>1921</w:t>
      </w:r>
      <w:r>
        <w:rPr>
          <w:rFonts w:ascii="仿宋" w:eastAsia="仿宋" w:hAnsi="仿宋"/>
          <w:szCs w:val="21"/>
        </w:rPr>
        <w:t>年</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③</w:t>
      </w:r>
      <w:r>
        <w:rPr>
          <w:rFonts w:ascii="仿宋" w:eastAsia="仿宋" w:hAnsi="仿宋"/>
          <w:szCs w:val="21"/>
        </w:rPr>
        <w:t>地点：北京西南周口店龙骨山</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④</w:t>
      </w:r>
      <w:r>
        <w:rPr>
          <w:rFonts w:ascii="仿宋" w:eastAsia="仿宋" w:hAnsi="仿宋"/>
          <w:szCs w:val="21"/>
        </w:rPr>
        <w:t>地位：北京人是世界上最重要的原始人类之一。</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、中国境内主要古人类遗址主要分布在大河流域，其中长江流域、黄河流域是远古人类遗址分布较多的区域。</w:t>
      </w:r>
    </w:p>
    <w:p w:rsidR="00CC46F4" w:rsidRDefault="00CC46F4">
      <w:pPr>
        <w:rPr>
          <w:rFonts w:ascii="仿宋" w:eastAsia="仿宋" w:hAnsi="仿宋"/>
          <w:b/>
          <w:szCs w:val="21"/>
        </w:rPr>
      </w:pPr>
      <w:r>
        <w:rPr>
          <w:rFonts w:ascii="仿宋" w:eastAsia="仿宋" w:hAnsi="仿宋"/>
          <w:b/>
          <w:szCs w:val="21"/>
        </w:rPr>
        <w:t>三、北京人的特征</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w:t>
      </w:r>
      <w:r>
        <w:rPr>
          <w:rFonts w:ascii="仿宋" w:eastAsia="仿宋" w:hAnsi="仿宋"/>
          <w:b/>
          <w:szCs w:val="21"/>
        </w:rPr>
        <w:t>特征</w:t>
      </w:r>
      <w:r>
        <w:rPr>
          <w:rFonts w:ascii="仿宋" w:eastAsia="仿宋" w:hAnsi="仿宋"/>
          <w:szCs w:val="21"/>
        </w:rPr>
        <w:t>：保留了猿的某些特征，前额低平，眉骨粗大，颧骨突出，鼻骨扁平，嘴部前伸，脑容量小，上肢与现代人相似，下肢较长，能直立行走。</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、北京人生产生活情况</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①</w:t>
      </w:r>
      <w:r>
        <w:rPr>
          <w:rFonts w:ascii="仿宋" w:eastAsia="仿宋" w:hAnsi="仿宋"/>
          <w:b/>
          <w:szCs w:val="21"/>
        </w:rPr>
        <w:t>工具</w:t>
      </w:r>
      <w:r>
        <w:rPr>
          <w:rFonts w:ascii="仿宋" w:eastAsia="仿宋" w:hAnsi="仿宋"/>
          <w:szCs w:val="21"/>
        </w:rPr>
        <w:t>：能够</w:t>
      </w:r>
      <w:r>
        <w:rPr>
          <w:rFonts w:ascii="仿宋" w:eastAsia="仿宋" w:hAnsi="仿宋"/>
          <w:szCs w:val="21"/>
          <w:u w:val="single"/>
        </w:rPr>
        <w:t>制造和使用劳动工具</w:t>
      </w:r>
      <w:r>
        <w:rPr>
          <w:rFonts w:ascii="仿宋" w:eastAsia="仿宋" w:hAnsi="仿宋" w:hint="eastAsia"/>
          <w:szCs w:val="21"/>
        </w:rPr>
        <w:t>（</w:t>
      </w:r>
      <w:r>
        <w:rPr>
          <w:rFonts w:ascii="仿宋" w:eastAsia="仿宋" w:hAnsi="仿宋"/>
          <w:szCs w:val="21"/>
        </w:rPr>
        <w:t>打制粗糙的石器，称为打制石器，使用打制石器的时代称为旧石器时代</w:t>
      </w:r>
      <w:r>
        <w:rPr>
          <w:rFonts w:ascii="仿宋" w:eastAsia="仿宋" w:hAnsi="仿宋" w:hint="eastAsia"/>
          <w:szCs w:val="21"/>
        </w:rPr>
        <w:t>）</w:t>
      </w:r>
    </w:p>
    <w:p w:rsidR="00CC46F4" w:rsidRDefault="00CC46F4">
      <w:pPr>
        <w:rPr>
          <w:rFonts w:ascii="仿宋" w:eastAsia="仿宋" w:hAnsi="仿宋"/>
          <w:szCs w:val="21"/>
          <w:u w:val="single"/>
        </w:rPr>
      </w:pPr>
      <w:r>
        <w:rPr>
          <w:rFonts w:ascii="仿宋" w:eastAsia="仿宋" w:hAnsi="仿宋"/>
          <w:szCs w:val="21"/>
        </w:rPr>
        <w:t>②</w:t>
      </w:r>
      <w:r>
        <w:rPr>
          <w:rFonts w:ascii="仿宋" w:eastAsia="仿宋" w:hAnsi="仿宋"/>
          <w:szCs w:val="21"/>
        </w:rPr>
        <w:t>生活组织形式：</w:t>
      </w:r>
      <w:r>
        <w:rPr>
          <w:rFonts w:ascii="仿宋" w:eastAsia="仿宋" w:hAnsi="仿宋"/>
          <w:szCs w:val="21"/>
          <w:u w:val="single"/>
        </w:rPr>
        <w:t>群居生活</w:t>
      </w:r>
    </w:p>
    <w:p w:rsidR="00CC46F4" w:rsidRDefault="00CC46F4">
      <w:pPr>
        <w:rPr>
          <w:rFonts w:ascii="仿宋" w:eastAsia="仿宋" w:hAnsi="仿宋"/>
          <w:szCs w:val="21"/>
        </w:rPr>
      </w:pPr>
      <w:r>
        <w:rPr>
          <w:rFonts w:ascii="仿宋" w:eastAsia="仿宋" w:hAnsi="仿宋"/>
          <w:szCs w:val="21"/>
        </w:rPr>
        <w:t>③</w:t>
      </w:r>
      <w:r>
        <w:rPr>
          <w:rFonts w:ascii="仿宋" w:eastAsia="仿宋" w:hAnsi="仿宋"/>
          <w:b/>
          <w:szCs w:val="21"/>
        </w:rPr>
        <w:t>用火</w:t>
      </w:r>
      <w:r>
        <w:rPr>
          <w:rFonts w:ascii="仿宋" w:eastAsia="仿宋" w:hAnsi="仿宋"/>
          <w:szCs w:val="21"/>
        </w:rPr>
        <w:t>：</w:t>
      </w:r>
      <w:r>
        <w:rPr>
          <w:rFonts w:ascii="仿宋" w:eastAsia="仿宋" w:hAnsi="仿宋"/>
          <w:szCs w:val="21"/>
          <w:u w:val="single"/>
        </w:rPr>
        <w:t>学会使用天然火，能保存火种</w:t>
      </w:r>
      <w:r>
        <w:rPr>
          <w:rFonts w:ascii="仿宋" w:eastAsia="仿宋" w:hAnsi="仿宋" w:hint="eastAsia"/>
          <w:szCs w:val="21"/>
        </w:rPr>
        <w:t>（</w:t>
      </w:r>
      <w:r>
        <w:rPr>
          <w:rFonts w:ascii="仿宋" w:eastAsia="仿宋" w:hAnsi="仿宋"/>
          <w:szCs w:val="21"/>
        </w:rPr>
        <w:t>人类进化史上的里程碑</w:t>
      </w:r>
      <w:r>
        <w:rPr>
          <w:rFonts w:ascii="仿宋" w:eastAsia="仿宋" w:hAnsi="仿宋" w:hint="eastAsia"/>
          <w:szCs w:val="21"/>
        </w:rPr>
        <w:t>）</w:t>
      </w:r>
      <w:r>
        <w:rPr>
          <w:rFonts w:ascii="仿宋" w:eastAsia="仿宋" w:hAnsi="仿宋"/>
          <w:szCs w:val="21"/>
        </w:rPr>
        <w:t>。</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、周口店北京人遗址地位：是迄今所知世界上内涵最丰富、材料最齐全的直立人遗址。</w:t>
      </w:r>
    </w:p>
    <w:p w:rsidR="00CC46F4" w:rsidRDefault="00CC46F4">
      <w:pPr>
        <w:rPr>
          <w:rFonts w:ascii="仿宋" w:eastAsia="仿宋" w:hAnsi="仿宋"/>
          <w:szCs w:val="21"/>
        </w:rPr>
      </w:pPr>
      <w:r>
        <w:rPr>
          <w:rFonts w:ascii="仿宋" w:eastAsia="仿宋" w:hAnsi="仿宋" w:hint="eastAsia"/>
          <w:szCs w:val="21"/>
        </w:rPr>
        <w:t>四</w:t>
      </w:r>
      <w:r>
        <w:rPr>
          <w:rFonts w:ascii="仿宋" w:eastAsia="仿宋" w:hAnsi="仿宋"/>
          <w:szCs w:val="21"/>
        </w:rPr>
        <w:t>、山顶洞人</w:t>
      </w:r>
    </w:p>
    <w:p w:rsidR="00CC46F4" w:rsidRDefault="00CC46F4">
      <w:pPr>
        <w:rPr>
          <w:rFonts w:ascii="仿宋" w:eastAsia="仿宋" w:hAnsi="仿宋"/>
          <w:szCs w:val="21"/>
        </w:rPr>
      </w:pPr>
      <w:r>
        <w:rPr>
          <w:rFonts w:ascii="仿宋" w:eastAsia="仿宋" w:hAnsi="仿宋"/>
          <w:szCs w:val="21"/>
        </w:rPr>
        <w:t>地点：北京西南周口店龙骨山；</w:t>
      </w:r>
    </w:p>
    <w:p w:rsidR="00CC46F4" w:rsidRDefault="00CC46F4">
      <w:pPr>
        <w:rPr>
          <w:rFonts w:ascii="仿宋" w:eastAsia="仿宋" w:hAnsi="仿宋"/>
          <w:szCs w:val="21"/>
        </w:rPr>
      </w:pPr>
      <w:r>
        <w:rPr>
          <w:rFonts w:ascii="仿宋" w:eastAsia="仿宋" w:hAnsi="仿宋"/>
          <w:szCs w:val="21"/>
        </w:rPr>
        <w:t>时间：距今约</w:t>
      </w:r>
      <w:r>
        <w:rPr>
          <w:rFonts w:ascii="仿宋" w:eastAsia="仿宋" w:hAnsi="仿宋"/>
          <w:szCs w:val="21"/>
        </w:rPr>
        <w:t>3</w:t>
      </w:r>
      <w:r>
        <w:rPr>
          <w:rFonts w:ascii="仿宋" w:eastAsia="仿宋" w:hAnsi="仿宋"/>
          <w:szCs w:val="21"/>
        </w:rPr>
        <w:t>万年；</w:t>
      </w:r>
    </w:p>
    <w:p w:rsidR="00CC46F4" w:rsidRDefault="00CC46F4">
      <w:pPr>
        <w:rPr>
          <w:rFonts w:ascii="仿宋" w:eastAsia="仿宋" w:hAnsi="仿宋"/>
          <w:szCs w:val="21"/>
        </w:rPr>
      </w:pPr>
      <w:r>
        <w:rPr>
          <w:rFonts w:ascii="仿宋" w:eastAsia="仿宋" w:hAnsi="仿宋"/>
          <w:szCs w:val="21"/>
        </w:rPr>
        <w:t>特点：</w:t>
      </w:r>
      <w:r>
        <w:rPr>
          <w:rFonts w:ascii="仿宋" w:eastAsia="仿宋" w:hAnsi="仿宋"/>
          <w:szCs w:val="21"/>
          <w:u w:val="single"/>
        </w:rPr>
        <w:t>掌握钻孔技术和磨制技术，会人工取火</w:t>
      </w:r>
      <w:r>
        <w:rPr>
          <w:rFonts w:ascii="仿宋" w:eastAsia="仿宋" w:hAnsi="仿宋"/>
          <w:szCs w:val="21"/>
        </w:rPr>
        <w:t>；</w:t>
      </w:r>
    </w:p>
    <w:p w:rsidR="00CC46F4" w:rsidRDefault="00CC46F4">
      <w:pPr>
        <w:rPr>
          <w:rFonts w:ascii="仿宋" w:eastAsia="仿宋" w:hAnsi="仿宋"/>
          <w:szCs w:val="21"/>
        </w:rPr>
      </w:pPr>
      <w:r>
        <w:rPr>
          <w:rFonts w:ascii="仿宋" w:eastAsia="仿宋" w:hAnsi="仿宋"/>
          <w:szCs w:val="21"/>
        </w:rPr>
        <w:t>穿孔骨针：是在中国发现的最早的旧石器时代的缝纫工具。</w:t>
      </w:r>
    </w:p>
    <w:p w:rsidR="00CC46F4" w:rsidRDefault="00CC46F4">
      <w:pPr>
        <w:rPr>
          <w:rFonts w:ascii="仿宋" w:eastAsia="仿宋" w:hAnsi="仿宋" w:hint="eastAsia"/>
          <w:b/>
          <w:sz w:val="24"/>
          <w:szCs w:val="24"/>
        </w:rPr>
      </w:pPr>
      <w:r>
        <w:rPr>
          <w:rFonts w:ascii="仿宋" w:eastAsia="仿宋" w:hAnsi="仿宋" w:hint="eastAsia"/>
          <w:b/>
          <w:sz w:val="24"/>
          <w:szCs w:val="24"/>
        </w:rPr>
        <w:t>归纳本节课之最</w:t>
      </w:r>
      <w:r>
        <w:rPr>
          <w:rFonts w:ascii="仿宋" w:eastAsia="仿宋" w:hAnsi="仿宋" w:hint="eastAsia"/>
          <w:b/>
          <w:sz w:val="24"/>
          <w:szCs w:val="24"/>
        </w:rPr>
        <w:t>:</w:t>
      </w:r>
    </w:p>
    <w:p w:rsidR="00CC46F4" w:rsidRDefault="00CC46F4">
      <w:pPr>
        <w:rPr>
          <w:rFonts w:ascii="仿宋" w:eastAsia="仿宋" w:hAnsi="仿宋" w:hint="eastAsia"/>
          <w:szCs w:val="21"/>
        </w:rPr>
      </w:pPr>
      <w:r>
        <w:rPr>
          <w:rFonts w:ascii="仿宋" w:eastAsia="仿宋" w:hAnsi="仿宋" w:hint="eastAsia"/>
          <w:szCs w:val="21"/>
        </w:rPr>
        <w:t>1.</w:t>
      </w:r>
      <w:r>
        <w:rPr>
          <w:rFonts w:ascii="仿宋" w:eastAsia="仿宋" w:hAnsi="仿宋" w:hint="eastAsia"/>
          <w:szCs w:val="21"/>
        </w:rPr>
        <w:t>我国是世界上发现古人类遗址最多的国家之一。</w:t>
      </w:r>
    </w:p>
    <w:p w:rsidR="00CC46F4" w:rsidRDefault="00CC46F4">
      <w:pPr>
        <w:rPr>
          <w:rFonts w:ascii="仿宋" w:eastAsia="仿宋" w:hAnsi="仿宋" w:hint="eastAsia"/>
          <w:szCs w:val="21"/>
        </w:rPr>
      </w:pPr>
      <w:r>
        <w:rPr>
          <w:rFonts w:ascii="仿宋" w:eastAsia="仿宋" w:hAnsi="仿宋" w:hint="eastAsia"/>
          <w:szCs w:val="21"/>
        </w:rPr>
        <w:t>2.</w:t>
      </w:r>
      <w:r>
        <w:rPr>
          <w:rFonts w:ascii="仿宋" w:eastAsia="仿宋" w:hAnsi="仿宋" w:hint="eastAsia"/>
          <w:szCs w:val="21"/>
        </w:rPr>
        <w:t>我国境内目前已确认的最早的古人类是距今约</w:t>
      </w:r>
      <w:r>
        <w:rPr>
          <w:rFonts w:ascii="仿宋" w:eastAsia="仿宋" w:hAnsi="仿宋" w:hint="eastAsia"/>
          <w:szCs w:val="21"/>
        </w:rPr>
        <w:t>170</w:t>
      </w:r>
      <w:r>
        <w:rPr>
          <w:rFonts w:ascii="仿宋" w:eastAsia="仿宋" w:hAnsi="仿宋" w:hint="eastAsia"/>
          <w:szCs w:val="21"/>
        </w:rPr>
        <w:t>万年的元谋人。</w:t>
      </w:r>
    </w:p>
    <w:p w:rsidR="00CC46F4" w:rsidRDefault="00CC46F4">
      <w:pPr>
        <w:rPr>
          <w:rFonts w:ascii="仿宋" w:eastAsia="仿宋" w:hAnsi="仿宋" w:hint="eastAsia"/>
          <w:szCs w:val="21"/>
        </w:rPr>
      </w:pPr>
      <w:r>
        <w:rPr>
          <w:rFonts w:ascii="仿宋" w:eastAsia="仿宋" w:hAnsi="仿宋" w:hint="eastAsia"/>
          <w:szCs w:val="21"/>
        </w:rPr>
        <w:t>3.</w:t>
      </w:r>
      <w:r>
        <w:rPr>
          <w:rFonts w:ascii="仿宋" w:eastAsia="仿宋" w:hAnsi="仿宋" w:hint="eastAsia"/>
          <w:szCs w:val="21"/>
        </w:rPr>
        <w:t>周口店北京人遗址是迄今所知世界上内涵最丰富、材料最齐全的直立人遗址。</w:t>
      </w:r>
    </w:p>
    <w:p w:rsidR="00CC46F4" w:rsidRDefault="00CC46F4">
      <w:pPr>
        <w:rPr>
          <w:rFonts w:ascii="仿宋" w:eastAsia="仿宋" w:hAnsi="仿宋" w:hint="eastAsia"/>
          <w:szCs w:val="21"/>
        </w:rPr>
      </w:pPr>
      <w:r>
        <w:rPr>
          <w:rFonts w:ascii="仿宋" w:eastAsia="仿宋" w:hAnsi="仿宋" w:hint="eastAsia"/>
          <w:szCs w:val="21"/>
        </w:rPr>
        <w:lastRenderedPageBreak/>
        <w:t>4.</w:t>
      </w:r>
      <w:r>
        <w:rPr>
          <w:rFonts w:ascii="仿宋" w:eastAsia="仿宋" w:hAnsi="仿宋" w:hint="eastAsia"/>
          <w:szCs w:val="21"/>
        </w:rPr>
        <w:t>最早发现北京人遗址是在</w:t>
      </w:r>
      <w:r>
        <w:rPr>
          <w:rFonts w:ascii="仿宋" w:eastAsia="仿宋" w:hAnsi="仿宋" w:hint="eastAsia"/>
          <w:szCs w:val="21"/>
        </w:rPr>
        <w:t>1921</w:t>
      </w:r>
      <w:r>
        <w:rPr>
          <w:rFonts w:ascii="仿宋" w:eastAsia="仿宋" w:hAnsi="仿宋" w:hint="eastAsia"/>
          <w:szCs w:val="21"/>
        </w:rPr>
        <w:t>年。</w:t>
      </w:r>
    </w:p>
    <w:p w:rsidR="00CC46F4" w:rsidRDefault="00CC46F4">
      <w:pPr>
        <w:rPr>
          <w:rFonts w:ascii="仿宋" w:eastAsia="仿宋" w:hAnsi="仿宋" w:hint="eastAsia"/>
          <w:szCs w:val="21"/>
        </w:rPr>
      </w:pPr>
      <w:r>
        <w:rPr>
          <w:rFonts w:ascii="仿宋" w:eastAsia="仿宋" w:hAnsi="仿宋" w:hint="eastAsia"/>
          <w:szCs w:val="21"/>
        </w:rPr>
        <w:t>5.</w:t>
      </w:r>
      <w:r>
        <w:rPr>
          <w:rFonts w:ascii="仿宋" w:eastAsia="仿宋" w:hAnsi="仿宋" w:hint="eastAsia"/>
          <w:szCs w:val="21"/>
        </w:rPr>
        <w:t>第一个发现北京人头盖骨化石的是中国学者裴文中（</w:t>
      </w:r>
      <w:r>
        <w:rPr>
          <w:rFonts w:ascii="仿宋" w:eastAsia="仿宋" w:hAnsi="仿宋" w:hint="eastAsia"/>
          <w:szCs w:val="21"/>
        </w:rPr>
        <w:t>1929</w:t>
      </w:r>
      <w:r>
        <w:rPr>
          <w:rFonts w:ascii="仿宋" w:eastAsia="仿宋" w:hAnsi="仿宋" w:hint="eastAsia"/>
          <w:szCs w:val="21"/>
        </w:rPr>
        <w:t>年）</w:t>
      </w:r>
    </w:p>
    <w:p w:rsidR="00CC46F4" w:rsidRDefault="00CC46F4">
      <w:pPr>
        <w:rPr>
          <w:rFonts w:ascii="仿宋" w:eastAsia="仿宋" w:hAnsi="仿宋"/>
          <w:szCs w:val="21"/>
        </w:rPr>
      </w:pPr>
      <w:r>
        <w:rPr>
          <w:rFonts w:ascii="仿宋" w:eastAsia="仿宋" w:hAnsi="仿宋" w:hint="eastAsia"/>
          <w:szCs w:val="21"/>
        </w:rPr>
        <w:t>6.</w:t>
      </w:r>
      <w:r>
        <w:rPr>
          <w:rFonts w:ascii="仿宋" w:eastAsia="仿宋" w:hAnsi="仿宋" w:hint="eastAsia"/>
          <w:szCs w:val="21"/>
        </w:rPr>
        <w:t>穿孔骨针是在中国发现的最早的缝纫工具。</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 xml:space="preserve">2 </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《原始农耕生活》</w:t>
      </w:r>
    </w:p>
    <w:p w:rsidR="00CC46F4" w:rsidRDefault="00CC46F4">
      <w:pPr>
        <w:rPr>
          <w:rFonts w:ascii="仿宋" w:eastAsia="仿宋" w:hAnsi="仿宋"/>
          <w:b/>
          <w:szCs w:val="21"/>
        </w:rPr>
      </w:pPr>
      <w:r>
        <w:rPr>
          <w:rFonts w:ascii="仿宋" w:eastAsia="仿宋" w:hAnsi="仿宋"/>
          <w:b/>
          <w:szCs w:val="21"/>
        </w:rPr>
        <w:t>一、半坡居民的生活</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、概况：</w:t>
      </w:r>
      <w:r>
        <w:rPr>
          <w:rFonts w:ascii="仿宋" w:eastAsia="仿宋" w:hAnsi="仿宋"/>
          <w:b/>
          <w:szCs w:val="21"/>
        </w:rPr>
        <w:t>①</w:t>
      </w:r>
      <w:r>
        <w:rPr>
          <w:rFonts w:ascii="仿宋" w:eastAsia="仿宋" w:hAnsi="仿宋"/>
          <w:b/>
          <w:szCs w:val="21"/>
        </w:rPr>
        <w:t>时间</w:t>
      </w:r>
      <w:r>
        <w:rPr>
          <w:rFonts w:ascii="仿宋" w:eastAsia="仿宋" w:hAnsi="仿宋"/>
          <w:szCs w:val="21"/>
        </w:rPr>
        <w:t>：距今约</w:t>
      </w:r>
      <w:r>
        <w:rPr>
          <w:rFonts w:ascii="仿宋" w:eastAsia="仿宋" w:hAnsi="仿宋"/>
          <w:szCs w:val="21"/>
        </w:rPr>
        <w:t>6000</w:t>
      </w:r>
      <w:r>
        <w:rPr>
          <w:rFonts w:ascii="仿宋" w:eastAsia="仿宋" w:hAnsi="仿宋"/>
          <w:szCs w:val="21"/>
        </w:rPr>
        <w:t>年；</w:t>
      </w:r>
      <w:r>
        <w:rPr>
          <w:rFonts w:ascii="仿宋" w:eastAsia="仿宋" w:hAnsi="仿宋"/>
          <w:b/>
          <w:szCs w:val="21"/>
        </w:rPr>
        <w:t>②</w:t>
      </w:r>
      <w:r>
        <w:rPr>
          <w:rFonts w:ascii="仿宋" w:eastAsia="仿宋" w:hAnsi="仿宋"/>
          <w:b/>
          <w:szCs w:val="21"/>
        </w:rPr>
        <w:t>地点</w:t>
      </w:r>
      <w:r>
        <w:rPr>
          <w:rFonts w:ascii="仿宋" w:eastAsia="仿宋" w:hAnsi="仿宋"/>
          <w:szCs w:val="21"/>
        </w:rPr>
        <w:t>：陕西西安半坡村；</w:t>
      </w:r>
      <w:r>
        <w:rPr>
          <w:rFonts w:ascii="仿宋" w:eastAsia="仿宋" w:hAnsi="仿宋"/>
          <w:b/>
          <w:szCs w:val="21"/>
        </w:rPr>
        <w:t>③</w:t>
      </w:r>
      <w:r>
        <w:rPr>
          <w:rFonts w:ascii="仿宋" w:eastAsia="仿宋" w:hAnsi="仿宋"/>
          <w:b/>
          <w:szCs w:val="21"/>
        </w:rPr>
        <w:t>区域</w:t>
      </w:r>
      <w:r>
        <w:rPr>
          <w:rFonts w:ascii="仿宋" w:eastAsia="仿宋" w:hAnsi="仿宋"/>
          <w:szCs w:val="21"/>
        </w:rPr>
        <w:t>：</w:t>
      </w:r>
      <w:r>
        <w:rPr>
          <w:rFonts w:ascii="仿宋" w:eastAsia="仿宋" w:hAnsi="仿宋"/>
          <w:b/>
          <w:szCs w:val="21"/>
          <w:u w:val="single"/>
        </w:rPr>
        <w:t>黄河流域</w:t>
      </w:r>
      <w:r>
        <w:rPr>
          <w:rFonts w:ascii="仿宋" w:eastAsia="仿宋" w:hAnsi="仿宋"/>
          <w:szCs w:val="21"/>
        </w:rPr>
        <w:t>。</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、生产生活情况：</w:t>
      </w:r>
    </w:p>
    <w:p w:rsidR="00CC46F4" w:rsidRDefault="00CC46F4">
      <w:pPr>
        <w:rPr>
          <w:rFonts w:ascii="仿宋" w:eastAsia="仿宋" w:hAnsi="仿宋"/>
          <w:szCs w:val="21"/>
        </w:rPr>
      </w:pPr>
      <w:r>
        <w:rPr>
          <w:rFonts w:ascii="仿宋" w:eastAsia="仿宋" w:hAnsi="仿宋"/>
          <w:b/>
          <w:szCs w:val="21"/>
        </w:rPr>
        <w:t>①</w:t>
      </w:r>
      <w:r>
        <w:rPr>
          <w:rFonts w:ascii="仿宋" w:eastAsia="仿宋" w:hAnsi="仿宋"/>
          <w:b/>
          <w:szCs w:val="21"/>
        </w:rPr>
        <w:t>房屋：</w:t>
      </w:r>
      <w:r>
        <w:rPr>
          <w:rFonts w:ascii="仿宋" w:eastAsia="仿宋" w:hAnsi="仿宋"/>
          <w:b/>
          <w:szCs w:val="21"/>
          <w:u w:val="single"/>
        </w:rPr>
        <w:t>半地穴式圆形房屋</w:t>
      </w:r>
      <w:r>
        <w:rPr>
          <w:rFonts w:ascii="仿宋" w:eastAsia="仿宋" w:hAnsi="仿宋"/>
          <w:szCs w:val="21"/>
          <w:u w:val="single"/>
        </w:rPr>
        <w:t xml:space="preserve"> </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②</w:t>
      </w:r>
      <w:r>
        <w:rPr>
          <w:rFonts w:ascii="仿宋" w:eastAsia="仿宋" w:hAnsi="仿宋"/>
          <w:szCs w:val="21"/>
        </w:rPr>
        <w:t>生产工具：制作</w:t>
      </w:r>
      <w:r>
        <w:rPr>
          <w:rFonts w:ascii="仿宋" w:eastAsia="仿宋" w:hAnsi="仿宋"/>
          <w:szCs w:val="21"/>
          <w:u w:val="single"/>
        </w:rPr>
        <w:t>使用精美磨制石器</w:t>
      </w:r>
      <w:r>
        <w:rPr>
          <w:rFonts w:ascii="仿宋" w:eastAsia="仿宋" w:hAnsi="仿宋" w:hint="eastAsia"/>
          <w:szCs w:val="21"/>
          <w:u w:val="single"/>
        </w:rPr>
        <w:t>（</w:t>
      </w:r>
      <w:r>
        <w:rPr>
          <w:rFonts w:ascii="仿宋" w:eastAsia="仿宋" w:hAnsi="仿宋"/>
          <w:szCs w:val="21"/>
        </w:rPr>
        <w:t>使用磨制石器的时代称为新石器时代</w:t>
      </w:r>
      <w:r>
        <w:rPr>
          <w:rFonts w:ascii="仿宋" w:eastAsia="仿宋" w:hAnsi="仿宋" w:hint="eastAsia"/>
          <w:szCs w:val="21"/>
        </w:rPr>
        <w:t>）</w:t>
      </w:r>
    </w:p>
    <w:p w:rsidR="00CC46F4" w:rsidRDefault="00CC46F4">
      <w:pPr>
        <w:rPr>
          <w:rFonts w:ascii="仿宋" w:eastAsia="仿宋" w:hAnsi="仿宋"/>
          <w:szCs w:val="21"/>
        </w:rPr>
      </w:pPr>
      <w:r>
        <w:rPr>
          <w:rFonts w:ascii="仿宋" w:eastAsia="仿宋" w:hAnsi="仿宋"/>
          <w:szCs w:val="21"/>
        </w:rPr>
        <w:t>③</w:t>
      </w:r>
      <w:r>
        <w:rPr>
          <w:rFonts w:ascii="仿宋" w:eastAsia="仿宋" w:hAnsi="仿宋"/>
          <w:szCs w:val="21"/>
        </w:rPr>
        <w:t>生产活动：开垦土地，</w:t>
      </w:r>
      <w:r>
        <w:rPr>
          <w:rFonts w:ascii="仿宋" w:eastAsia="仿宋" w:hAnsi="仿宋"/>
          <w:b/>
          <w:szCs w:val="21"/>
          <w:u w:val="single"/>
        </w:rPr>
        <w:t>种植粟</w:t>
      </w:r>
      <w:r>
        <w:rPr>
          <w:rFonts w:ascii="仿宋" w:eastAsia="仿宋" w:hAnsi="仿宋"/>
          <w:szCs w:val="21"/>
        </w:rPr>
        <w:t>和蔬菜，</w:t>
      </w:r>
      <w:r>
        <w:rPr>
          <w:rFonts w:ascii="仿宋" w:eastAsia="仿宋" w:hAnsi="仿宋"/>
          <w:b/>
          <w:szCs w:val="21"/>
          <w:u w:val="single"/>
        </w:rPr>
        <w:t>饲养猪狗等家畜</w:t>
      </w:r>
      <w:r>
        <w:rPr>
          <w:rFonts w:ascii="仿宋" w:eastAsia="仿宋" w:hAnsi="仿宋"/>
          <w:szCs w:val="21"/>
        </w:rPr>
        <w:t>，进行渔猎，采集野果；</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④</w:t>
      </w:r>
      <w:r>
        <w:rPr>
          <w:rFonts w:ascii="仿宋" w:eastAsia="仿宋" w:hAnsi="仿宋"/>
          <w:szCs w:val="21"/>
        </w:rPr>
        <w:t>生活用具：</w:t>
      </w:r>
      <w:r>
        <w:rPr>
          <w:rFonts w:ascii="仿宋" w:eastAsia="仿宋" w:hAnsi="仿宋"/>
          <w:b/>
          <w:szCs w:val="21"/>
          <w:u w:val="single"/>
        </w:rPr>
        <w:t>彩陶</w:t>
      </w:r>
      <w:r>
        <w:rPr>
          <w:rFonts w:ascii="仿宋" w:eastAsia="仿宋" w:hAnsi="仿宋"/>
          <w:szCs w:val="21"/>
        </w:rPr>
        <w:t>；</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⑤</w:t>
      </w:r>
      <w:r>
        <w:rPr>
          <w:rFonts w:ascii="仿宋" w:eastAsia="仿宋" w:hAnsi="仿宋"/>
          <w:szCs w:val="21"/>
        </w:rPr>
        <w:t>生活技术：半坡原始居民已会纺织、制衣。</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二、河姆渡人的生活</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、概况：</w:t>
      </w:r>
      <w:r>
        <w:rPr>
          <w:rFonts w:ascii="仿宋" w:eastAsia="仿宋" w:hAnsi="仿宋"/>
          <w:szCs w:val="21"/>
        </w:rPr>
        <w:t>①</w:t>
      </w:r>
      <w:r>
        <w:rPr>
          <w:rFonts w:ascii="仿宋" w:eastAsia="仿宋" w:hAnsi="仿宋"/>
          <w:szCs w:val="21"/>
        </w:rPr>
        <w:t>时间：距今约</w:t>
      </w:r>
      <w:r>
        <w:rPr>
          <w:rFonts w:ascii="仿宋" w:eastAsia="仿宋" w:hAnsi="仿宋"/>
          <w:szCs w:val="21"/>
        </w:rPr>
        <w:t>7000</w:t>
      </w:r>
      <w:r>
        <w:rPr>
          <w:rFonts w:ascii="仿宋" w:eastAsia="仿宋" w:hAnsi="仿宋"/>
          <w:szCs w:val="21"/>
        </w:rPr>
        <w:t>年；</w:t>
      </w:r>
      <w:r>
        <w:rPr>
          <w:rFonts w:ascii="仿宋" w:eastAsia="仿宋" w:hAnsi="仿宋"/>
          <w:szCs w:val="21"/>
        </w:rPr>
        <w:t>②</w:t>
      </w:r>
      <w:r>
        <w:rPr>
          <w:rFonts w:ascii="仿宋" w:eastAsia="仿宋" w:hAnsi="仿宋"/>
          <w:szCs w:val="21"/>
        </w:rPr>
        <w:t>地点：浙江余姚河姆渡；</w:t>
      </w:r>
      <w:r>
        <w:rPr>
          <w:rFonts w:ascii="仿宋" w:eastAsia="仿宋" w:hAnsi="仿宋"/>
          <w:b/>
          <w:szCs w:val="21"/>
          <w:u w:val="single"/>
        </w:rPr>
        <w:t>③</w:t>
      </w:r>
      <w:r>
        <w:rPr>
          <w:rFonts w:ascii="仿宋" w:eastAsia="仿宋" w:hAnsi="仿宋"/>
          <w:b/>
          <w:szCs w:val="21"/>
          <w:u w:val="single"/>
        </w:rPr>
        <w:t>区域：长江流域。</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、生产生活情况：</w:t>
      </w:r>
    </w:p>
    <w:p w:rsidR="00CC46F4" w:rsidRDefault="00CC46F4">
      <w:pPr>
        <w:rPr>
          <w:rFonts w:ascii="仿宋" w:eastAsia="仿宋" w:hAnsi="仿宋"/>
          <w:szCs w:val="21"/>
        </w:rPr>
      </w:pPr>
      <w:r>
        <w:rPr>
          <w:rFonts w:ascii="仿宋" w:eastAsia="仿宋" w:hAnsi="仿宋"/>
          <w:szCs w:val="21"/>
        </w:rPr>
        <w:t>①</w:t>
      </w:r>
      <w:r>
        <w:rPr>
          <w:rFonts w:ascii="仿宋" w:eastAsia="仿宋" w:hAnsi="仿宋"/>
          <w:b/>
          <w:szCs w:val="21"/>
          <w:u w:val="single"/>
        </w:rPr>
        <w:t>房屋：使用干栏式建筑</w:t>
      </w:r>
      <w:r>
        <w:rPr>
          <w:rFonts w:ascii="仿宋" w:eastAsia="仿宋" w:hAnsi="仿宋"/>
          <w:szCs w:val="21"/>
        </w:rPr>
        <w:t>，是中国最早的木构建筑</w:t>
      </w:r>
      <w:r>
        <w:rPr>
          <w:rFonts w:ascii="仿宋" w:eastAsia="仿宋" w:hAnsi="仿宋" w:hint="eastAsia"/>
          <w:szCs w:val="21"/>
        </w:rPr>
        <w:t>。会挖掘水井，</w:t>
      </w:r>
      <w:r>
        <w:rPr>
          <w:rFonts w:ascii="仿宋" w:eastAsia="仿宋" w:hAnsi="仿宋"/>
          <w:szCs w:val="21"/>
        </w:rPr>
        <w:t>其木结构水井是迄今发现最早的木构水井；</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 xml:space="preserve"> ②</w:t>
      </w:r>
      <w:r>
        <w:rPr>
          <w:rFonts w:ascii="仿宋" w:eastAsia="仿宋" w:hAnsi="仿宋"/>
          <w:szCs w:val="21"/>
        </w:rPr>
        <w:t>生产活动：农作物</w:t>
      </w:r>
      <w:r>
        <w:rPr>
          <w:rFonts w:ascii="仿宋" w:eastAsia="仿宋" w:hAnsi="仿宋"/>
          <w:b/>
          <w:szCs w:val="21"/>
          <w:u w:val="single"/>
        </w:rPr>
        <w:t>种植水稻，农业工具骨耜，家畜以猪、狗、水牛为主</w:t>
      </w:r>
      <w:r>
        <w:rPr>
          <w:rFonts w:ascii="仿宋" w:eastAsia="仿宋" w:hAnsi="仿宋"/>
          <w:szCs w:val="21"/>
        </w:rPr>
        <w:t>；</w:t>
      </w:r>
    </w:p>
    <w:p w:rsidR="00CC46F4" w:rsidRDefault="00CC46F4">
      <w:pPr>
        <w:rPr>
          <w:rFonts w:ascii="仿宋" w:eastAsia="仿宋" w:hAnsi="仿宋"/>
          <w:szCs w:val="21"/>
        </w:rPr>
      </w:pPr>
      <w:r>
        <w:rPr>
          <w:rFonts w:ascii="仿宋" w:eastAsia="仿宋" w:hAnsi="仿宋"/>
          <w:szCs w:val="21"/>
        </w:rPr>
        <w:t>⑤</w:t>
      </w:r>
      <w:r>
        <w:rPr>
          <w:rFonts w:ascii="仿宋" w:eastAsia="仿宋" w:hAnsi="仿宋"/>
          <w:szCs w:val="21"/>
        </w:rPr>
        <w:t>生活技术：</w:t>
      </w:r>
      <w:r>
        <w:rPr>
          <w:rFonts w:ascii="仿宋" w:eastAsia="仿宋" w:hAnsi="仿宋"/>
          <w:szCs w:val="21"/>
          <w:u w:val="single"/>
        </w:rPr>
        <w:t>制作陶器</w:t>
      </w:r>
      <w:r>
        <w:rPr>
          <w:rFonts w:ascii="仿宋" w:eastAsia="仿宋" w:hAnsi="仿宋"/>
          <w:szCs w:val="21"/>
        </w:rPr>
        <w:t>（黑陶）和玉器，还有简单的乐器</w:t>
      </w:r>
      <w:r>
        <w:rPr>
          <w:rFonts w:ascii="仿宋" w:eastAsia="仿宋" w:hAnsi="仿宋"/>
          <w:szCs w:val="21"/>
          <w:u w:val="single"/>
        </w:rPr>
        <w:t>骨哨</w:t>
      </w:r>
      <w:r>
        <w:rPr>
          <w:rFonts w:ascii="仿宋" w:eastAsia="仿宋" w:hAnsi="仿宋"/>
          <w:szCs w:val="21"/>
        </w:rPr>
        <w:t>，会运用雕刻技术和</w:t>
      </w:r>
      <w:r>
        <w:rPr>
          <w:rFonts w:ascii="仿宋" w:eastAsia="仿宋" w:hAnsi="仿宋"/>
          <w:szCs w:val="21"/>
          <w:u w:val="single"/>
        </w:rPr>
        <w:t>使用天然漆</w:t>
      </w:r>
      <w:r>
        <w:rPr>
          <w:rFonts w:ascii="仿宋" w:eastAsia="仿宋" w:hAnsi="仿宋"/>
          <w:szCs w:val="21"/>
        </w:rPr>
        <w:t>，会制作艺术品。</w:t>
      </w:r>
    </w:p>
    <w:p w:rsidR="00CC46F4" w:rsidRDefault="00CC46F4">
      <w:pPr>
        <w:rPr>
          <w:rFonts w:ascii="仿宋" w:eastAsia="仿宋" w:hAnsi="仿宋"/>
          <w:szCs w:val="21"/>
        </w:rPr>
      </w:pPr>
      <w:r>
        <w:rPr>
          <w:rFonts w:ascii="仿宋" w:eastAsia="仿宋" w:hAnsi="仿宋"/>
          <w:szCs w:val="21"/>
        </w:rPr>
        <w:t>四、原始农业的发展</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、长江流域是世界最早栽培人工稻的起源地，黄河流域是栽培粟的最早起源地。</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、原始农业起源于中国黄河、长江、淮河等流域。</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、原始农业耕种方式：由</w:t>
      </w:r>
      <w:r>
        <w:rPr>
          <w:rFonts w:ascii="仿宋" w:eastAsia="仿宋" w:hAnsi="仿宋"/>
          <w:szCs w:val="21"/>
        </w:rPr>
        <w:t>“</w:t>
      </w:r>
      <w:r>
        <w:rPr>
          <w:rFonts w:ascii="仿宋" w:eastAsia="仿宋" w:hAnsi="仿宋"/>
          <w:szCs w:val="21"/>
        </w:rPr>
        <w:t>刀耕火种</w:t>
      </w:r>
      <w:r>
        <w:rPr>
          <w:rFonts w:ascii="仿宋" w:eastAsia="仿宋" w:hAnsi="仿宋"/>
          <w:szCs w:val="21"/>
        </w:rPr>
        <w:t>”</w:t>
      </w:r>
      <w:r>
        <w:rPr>
          <w:rFonts w:ascii="仿宋" w:eastAsia="仿宋" w:hAnsi="仿宋"/>
          <w:szCs w:val="21"/>
        </w:rPr>
        <w:t>到耒耜翻土。</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、原始农业的重要标志：农作物种植、家畜饲养的出现、聚落、磨制工具的发展。</w:t>
      </w:r>
    </w:p>
    <w:p w:rsidR="00CC46F4" w:rsidRDefault="00CC46F4">
      <w:pPr>
        <w:rPr>
          <w:rFonts w:ascii="仿宋" w:eastAsia="仿宋" w:hAnsi="仿宋"/>
          <w:szCs w:val="21"/>
        </w:rPr>
      </w:pPr>
      <w:r>
        <w:rPr>
          <w:rFonts w:ascii="仿宋" w:eastAsia="仿宋" w:hAnsi="仿宋"/>
          <w:szCs w:val="21"/>
        </w:rPr>
        <w:t>5</w:t>
      </w:r>
      <w:r>
        <w:rPr>
          <w:rFonts w:ascii="仿宋" w:eastAsia="仿宋" w:hAnsi="仿宋"/>
          <w:szCs w:val="21"/>
        </w:rPr>
        <w:t>、意义：原始农业为古代文明社会的形成奠定了重要的物质基础。</w:t>
      </w:r>
    </w:p>
    <w:p w:rsidR="00CC46F4" w:rsidRDefault="00CC46F4">
      <w:pPr>
        <w:rPr>
          <w:rFonts w:ascii="仿宋" w:eastAsia="仿宋" w:hAnsi="仿宋" w:hint="eastAsia"/>
          <w:b/>
          <w:szCs w:val="21"/>
          <w:u w:val="single"/>
        </w:rPr>
      </w:pPr>
      <w:r>
        <w:rPr>
          <w:rFonts w:ascii="仿宋" w:eastAsia="仿宋" w:hAnsi="仿宋" w:hint="eastAsia"/>
          <w:b/>
          <w:szCs w:val="21"/>
          <w:u w:val="single"/>
        </w:rPr>
        <w:t>归纳本节课之最</w:t>
      </w:r>
      <w:r>
        <w:rPr>
          <w:rFonts w:ascii="仿宋" w:eastAsia="仿宋" w:hAnsi="仿宋" w:hint="eastAsia"/>
          <w:b/>
          <w:szCs w:val="21"/>
          <w:u w:val="single"/>
        </w:rPr>
        <w:t>:</w:t>
      </w:r>
    </w:p>
    <w:p w:rsidR="00CC46F4" w:rsidRDefault="00CC46F4">
      <w:pPr>
        <w:rPr>
          <w:rFonts w:ascii="仿宋" w:eastAsia="仿宋" w:hAnsi="仿宋" w:hint="eastAsia"/>
          <w:szCs w:val="21"/>
        </w:rPr>
      </w:pPr>
      <w:r>
        <w:rPr>
          <w:rFonts w:ascii="仿宋" w:eastAsia="仿宋" w:hAnsi="仿宋" w:hint="eastAsia"/>
          <w:szCs w:val="21"/>
        </w:rPr>
        <w:t>1.</w:t>
      </w:r>
      <w:r>
        <w:rPr>
          <w:rFonts w:ascii="仿宋" w:eastAsia="仿宋" w:hAnsi="仿宋" w:hint="eastAsia"/>
          <w:szCs w:val="21"/>
        </w:rPr>
        <w:t>中国最具代表性的农耕时代的原始居民是黄河流域的半坡人和长江流域的河姆渡人。</w:t>
      </w:r>
    </w:p>
    <w:p w:rsidR="00CC46F4" w:rsidRDefault="00CC46F4">
      <w:pPr>
        <w:rPr>
          <w:rFonts w:ascii="仿宋" w:eastAsia="仿宋" w:hAnsi="仿宋" w:hint="eastAsia"/>
          <w:szCs w:val="21"/>
        </w:rPr>
      </w:pPr>
      <w:r>
        <w:rPr>
          <w:rFonts w:ascii="仿宋" w:eastAsia="仿宋" w:hAnsi="仿宋" w:hint="eastAsia"/>
          <w:szCs w:val="21"/>
        </w:rPr>
        <w:t>2.</w:t>
      </w:r>
      <w:r>
        <w:rPr>
          <w:rFonts w:ascii="仿宋" w:eastAsia="仿宋" w:hAnsi="仿宋" w:hint="eastAsia"/>
          <w:szCs w:val="21"/>
        </w:rPr>
        <w:t>中国最早的木构建筑是河姆渡人的干栏式房屋。</w:t>
      </w:r>
    </w:p>
    <w:p w:rsidR="00CC46F4" w:rsidRDefault="00CC46F4">
      <w:pPr>
        <w:rPr>
          <w:rFonts w:ascii="仿宋" w:eastAsia="仿宋" w:hAnsi="仿宋" w:hint="eastAsia"/>
          <w:szCs w:val="21"/>
        </w:rPr>
      </w:pPr>
      <w:r>
        <w:rPr>
          <w:rFonts w:ascii="仿宋" w:eastAsia="仿宋" w:hAnsi="仿宋" w:hint="eastAsia"/>
          <w:szCs w:val="21"/>
        </w:rPr>
        <w:t>3.</w:t>
      </w:r>
      <w:r>
        <w:rPr>
          <w:rFonts w:ascii="仿宋" w:eastAsia="仿宋" w:hAnsi="仿宋" w:hint="eastAsia"/>
          <w:szCs w:val="21"/>
        </w:rPr>
        <w:t>迄今发现年代最早的木结构水井是河姆渡遗址的木结构水井。</w:t>
      </w:r>
    </w:p>
    <w:p w:rsidR="00CC46F4" w:rsidRDefault="00CC46F4">
      <w:pPr>
        <w:rPr>
          <w:rFonts w:ascii="仿宋" w:eastAsia="仿宋" w:hAnsi="仿宋"/>
          <w:szCs w:val="21"/>
        </w:rPr>
      </w:pPr>
      <w:r>
        <w:rPr>
          <w:rFonts w:ascii="仿宋" w:eastAsia="仿宋" w:hAnsi="仿宋" w:hint="eastAsia"/>
          <w:szCs w:val="21"/>
        </w:rPr>
        <w:t>4.</w:t>
      </w:r>
      <w:r>
        <w:rPr>
          <w:rFonts w:ascii="仿宋" w:eastAsia="仿宋" w:hAnsi="仿宋" w:hint="eastAsia"/>
          <w:szCs w:val="21"/>
        </w:rPr>
        <w:t>中国最早的象牙雕刻出土于河姆渡遗址。</w:t>
      </w:r>
    </w:p>
    <w:p w:rsidR="00CC46F4" w:rsidRDefault="00CC46F4">
      <w:pPr>
        <w:rPr>
          <w:rFonts w:ascii="仿宋" w:eastAsia="仿宋" w:hAnsi="仿宋"/>
          <w:b/>
          <w:szCs w:val="21"/>
          <w:u w:val="single"/>
        </w:rPr>
      </w:pPr>
      <w:r>
        <w:rPr>
          <w:rFonts w:ascii="仿宋" w:eastAsia="仿宋" w:hAnsi="仿宋"/>
          <w:b/>
          <w:szCs w:val="21"/>
          <w:u w:val="single"/>
        </w:rPr>
        <w:t>第</w:t>
      </w:r>
      <w:r>
        <w:rPr>
          <w:rFonts w:ascii="仿宋" w:eastAsia="仿宋" w:hAnsi="仿宋"/>
          <w:b/>
          <w:szCs w:val="21"/>
          <w:u w:val="single"/>
        </w:rPr>
        <w:t>3</w:t>
      </w:r>
      <w:r>
        <w:rPr>
          <w:rFonts w:ascii="仿宋" w:eastAsia="仿宋" w:hAnsi="仿宋"/>
          <w:b/>
          <w:szCs w:val="21"/>
          <w:u w:val="single"/>
        </w:rPr>
        <w:t>课</w:t>
      </w:r>
      <w:r>
        <w:rPr>
          <w:rFonts w:ascii="仿宋" w:eastAsia="仿宋" w:hAnsi="仿宋"/>
          <w:b/>
          <w:szCs w:val="21"/>
          <w:u w:val="single"/>
        </w:rPr>
        <w:t xml:space="preserve"> </w:t>
      </w:r>
      <w:r>
        <w:rPr>
          <w:rFonts w:ascii="仿宋" w:eastAsia="仿宋" w:hAnsi="仿宋"/>
          <w:b/>
          <w:szCs w:val="21"/>
          <w:u w:val="single"/>
        </w:rPr>
        <w:t>《远古的传说》</w:t>
      </w:r>
    </w:p>
    <w:p w:rsidR="00CC46F4" w:rsidRDefault="00CC46F4">
      <w:pPr>
        <w:rPr>
          <w:rFonts w:ascii="仿宋" w:eastAsia="仿宋" w:hAnsi="仿宋"/>
          <w:b/>
          <w:szCs w:val="21"/>
        </w:rPr>
      </w:pPr>
      <w:r>
        <w:rPr>
          <w:rFonts w:ascii="仿宋" w:eastAsia="仿宋" w:hAnsi="仿宋" w:hint="eastAsia"/>
          <w:b/>
          <w:szCs w:val="21"/>
        </w:rPr>
        <w:t>一</w:t>
      </w:r>
      <w:r>
        <w:rPr>
          <w:rFonts w:ascii="仿宋" w:eastAsia="仿宋" w:hAnsi="仿宋"/>
          <w:b/>
          <w:szCs w:val="21"/>
        </w:rPr>
        <w:t>、炎黄联盟</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、阪泉之战：四五千年前</w:t>
      </w:r>
      <w:r>
        <w:rPr>
          <w:rFonts w:ascii="仿宋" w:eastAsia="仿宋" w:hAnsi="仿宋" w:hint="eastAsia"/>
          <w:szCs w:val="21"/>
        </w:rPr>
        <w:t>黄帝联合一些部落，</w:t>
      </w:r>
      <w:r>
        <w:rPr>
          <w:rFonts w:ascii="仿宋" w:eastAsia="仿宋" w:hAnsi="仿宋"/>
          <w:szCs w:val="21"/>
        </w:rPr>
        <w:t>在黄帝在，炎帝战败。后黄帝部落联合炎帝部落在涿鹿打败蚩尤，从此结成联盟，形成日后的华夏族。后人尊崇炎帝和黄帝为中华民族的人文始祖，习惯把中华民族称为</w:t>
      </w:r>
      <w:r>
        <w:rPr>
          <w:rFonts w:ascii="仿宋" w:eastAsia="仿宋" w:hAnsi="仿宋"/>
          <w:szCs w:val="21"/>
        </w:rPr>
        <w:t>“</w:t>
      </w:r>
      <w:r>
        <w:rPr>
          <w:rFonts w:ascii="仿宋" w:eastAsia="仿宋" w:hAnsi="仿宋"/>
          <w:szCs w:val="21"/>
        </w:rPr>
        <w:t>炎黄子孙</w:t>
      </w:r>
      <w:r>
        <w:rPr>
          <w:rFonts w:ascii="仿宋" w:eastAsia="仿宋" w:hAnsi="仿宋"/>
          <w:szCs w:val="21"/>
        </w:rPr>
        <w:t>”</w:t>
      </w:r>
      <w:r>
        <w:rPr>
          <w:rFonts w:ascii="仿宋" w:eastAsia="仿宋" w:hAnsi="仿宋"/>
          <w:szCs w:val="21"/>
        </w:rPr>
        <w:t>。</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二、传说中炎帝和黄帝的发明</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、炎帝发明</w:t>
      </w:r>
      <w:r>
        <w:rPr>
          <w:rFonts w:ascii="仿宋" w:eastAsia="仿宋" w:hAnsi="仿宋"/>
          <w:szCs w:val="21"/>
        </w:rPr>
        <w:t>:①</w:t>
      </w:r>
      <w:r>
        <w:rPr>
          <w:rFonts w:ascii="仿宋" w:eastAsia="仿宋" w:hAnsi="仿宋"/>
          <w:szCs w:val="21"/>
        </w:rPr>
        <w:t>教民开垦耕种，种植五谷和蔬菜；</w:t>
      </w:r>
      <w:r>
        <w:rPr>
          <w:rFonts w:ascii="仿宋" w:eastAsia="仿宋" w:hAnsi="仿宋"/>
          <w:szCs w:val="21"/>
        </w:rPr>
        <w:t xml:space="preserve">  ②</w:t>
      </w:r>
      <w:r>
        <w:rPr>
          <w:rFonts w:ascii="仿宋" w:eastAsia="仿宋" w:hAnsi="仿宋"/>
          <w:szCs w:val="21"/>
        </w:rPr>
        <w:t>制作陶器，发明纺织，会制盐，教人通商交换；</w:t>
      </w:r>
      <w:r>
        <w:rPr>
          <w:rFonts w:ascii="仿宋" w:eastAsia="仿宋" w:hAnsi="仿宋"/>
          <w:szCs w:val="21"/>
        </w:rPr>
        <w:t xml:space="preserve"> ③</w:t>
      </w:r>
      <w:r>
        <w:rPr>
          <w:rFonts w:ascii="仿宋" w:eastAsia="仿宋" w:hAnsi="仿宋"/>
          <w:szCs w:val="21"/>
        </w:rPr>
        <w:t>制作乐器琴瑟，学会天文和历法知识。</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、黄帝发明：</w:t>
      </w:r>
      <w:r>
        <w:rPr>
          <w:rFonts w:ascii="仿宋" w:eastAsia="仿宋" w:hAnsi="仿宋"/>
          <w:szCs w:val="21"/>
        </w:rPr>
        <w:t>①</w:t>
      </w:r>
      <w:r>
        <w:rPr>
          <w:rFonts w:ascii="仿宋" w:eastAsia="仿宋" w:hAnsi="仿宋"/>
          <w:szCs w:val="21"/>
        </w:rPr>
        <w:t>建宫室，制作衣裳，挖掘水井，制造船只，会炼铜，发明弓箭和指南车；</w:t>
      </w:r>
      <w:r>
        <w:rPr>
          <w:rFonts w:ascii="仿宋" w:eastAsia="仿宋" w:hAnsi="仿宋"/>
          <w:szCs w:val="21"/>
        </w:rPr>
        <w:t>②</w:t>
      </w:r>
      <w:r>
        <w:rPr>
          <w:rFonts w:ascii="仿宋" w:eastAsia="仿宋" w:hAnsi="仿宋"/>
          <w:szCs w:val="21"/>
        </w:rPr>
        <w:t>他的妻子嫘祖擅长养蚕缫丝，他的属下仓颉发明了文字，隶首发明算盘，伶伦制作音律。</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三、尧舜禹的禅让</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、禅让制：将部落首领的位子传给贤德之人（继黄帝之后，用</w:t>
      </w:r>
      <w:r>
        <w:rPr>
          <w:rFonts w:ascii="仿宋" w:eastAsia="仿宋" w:hAnsi="仿宋"/>
          <w:szCs w:val="21"/>
        </w:rPr>
        <w:t>“</w:t>
      </w:r>
      <w:r>
        <w:rPr>
          <w:rFonts w:ascii="仿宋" w:eastAsia="仿宋" w:hAnsi="仿宋"/>
          <w:szCs w:val="21"/>
        </w:rPr>
        <w:t>禅让制</w:t>
      </w:r>
      <w:r>
        <w:rPr>
          <w:rFonts w:ascii="仿宋" w:eastAsia="仿宋" w:hAnsi="仿宋"/>
          <w:szCs w:val="21"/>
        </w:rPr>
        <w:t>”</w:t>
      </w:r>
      <w:r>
        <w:rPr>
          <w:rFonts w:ascii="仿宋" w:eastAsia="仿宋" w:hAnsi="仿宋"/>
          <w:szCs w:val="21"/>
        </w:rPr>
        <w:t>推举出的首领有尧、舜、禹。）</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lastRenderedPageBreak/>
        <w:t>2</w:t>
      </w:r>
      <w:r>
        <w:rPr>
          <w:rFonts w:ascii="仿宋" w:eastAsia="仿宋" w:hAnsi="仿宋"/>
          <w:szCs w:val="21"/>
        </w:rPr>
        <w:t>、大禹治水：</w:t>
      </w:r>
      <w:r>
        <w:rPr>
          <w:rFonts w:ascii="仿宋" w:eastAsia="仿宋" w:hAnsi="仿宋"/>
          <w:szCs w:val="21"/>
        </w:rPr>
        <w:t>①</w:t>
      </w:r>
      <w:r>
        <w:rPr>
          <w:rFonts w:ascii="仿宋" w:eastAsia="仿宋" w:hAnsi="仿宋"/>
          <w:szCs w:val="21"/>
        </w:rPr>
        <w:t>禹的父亲：鲧；</w:t>
      </w:r>
      <w:r>
        <w:rPr>
          <w:rFonts w:ascii="仿宋" w:eastAsia="仿宋" w:hAnsi="仿宋"/>
          <w:szCs w:val="21"/>
        </w:rPr>
        <w:t>②</w:t>
      </w:r>
      <w:r>
        <w:rPr>
          <w:rFonts w:ascii="仿宋" w:eastAsia="仿宋" w:hAnsi="仿宋"/>
          <w:szCs w:val="21"/>
        </w:rPr>
        <w:t>禹治水方法：开凿河渠疏导；</w:t>
      </w:r>
      <w:r>
        <w:rPr>
          <w:rFonts w:ascii="仿宋" w:eastAsia="仿宋" w:hAnsi="仿宋"/>
          <w:szCs w:val="21"/>
        </w:rPr>
        <w:t>③</w:t>
      </w:r>
      <w:r>
        <w:rPr>
          <w:rFonts w:ascii="仿宋" w:eastAsia="仿宋" w:hAnsi="仿宋"/>
          <w:szCs w:val="21"/>
        </w:rPr>
        <w:t>禹的高贵品质：无私奉献、勇往直前、不畏艰难。</w:t>
      </w:r>
      <w:r>
        <w:rPr>
          <w:rFonts w:ascii="仿宋" w:eastAsia="仿宋" w:hAnsi="仿宋"/>
          <w:szCs w:val="21"/>
        </w:rPr>
        <w:t xml:space="preserve"> </w:t>
      </w:r>
    </w:p>
    <w:p w:rsidR="00CC46F4" w:rsidRDefault="00CC46F4">
      <w:pPr>
        <w:rPr>
          <w:rFonts w:ascii="仿宋" w:eastAsia="仿宋" w:hAnsi="仿宋" w:hint="eastAsia"/>
          <w:szCs w:val="21"/>
        </w:rPr>
      </w:pPr>
      <w:r>
        <w:rPr>
          <w:rFonts w:ascii="仿宋" w:eastAsia="仿宋" w:hAnsi="仿宋" w:hint="eastAsia"/>
          <w:b/>
          <w:sz w:val="24"/>
          <w:szCs w:val="24"/>
          <w:u w:val="single"/>
        </w:rPr>
        <w:t>第二单元内容要点</w:t>
      </w:r>
      <w:r>
        <w:rPr>
          <w:rFonts w:ascii="仿宋" w:eastAsia="仿宋" w:hAnsi="仿宋" w:hint="eastAsia"/>
          <w:szCs w:val="21"/>
        </w:rPr>
        <w:t>:</w:t>
      </w:r>
    </w:p>
    <w:p w:rsidR="00CC46F4" w:rsidRDefault="00CC46F4">
      <w:pPr>
        <w:rPr>
          <w:rFonts w:ascii="仿宋" w:eastAsia="仿宋" w:hAnsi="仿宋" w:hint="eastAsia"/>
          <w:szCs w:val="21"/>
        </w:rPr>
      </w:pPr>
      <w:r>
        <w:rPr>
          <w:rFonts w:ascii="仿宋" w:eastAsia="仿宋" w:hAnsi="仿宋" w:hint="eastAsia"/>
          <w:szCs w:val="21"/>
        </w:rPr>
        <w:t>1.</w:t>
      </w:r>
      <w:r>
        <w:rPr>
          <w:rFonts w:ascii="仿宋" w:eastAsia="仿宋" w:hAnsi="仿宋" w:hint="eastAsia"/>
          <w:b/>
          <w:szCs w:val="21"/>
        </w:rPr>
        <w:t>三代更替</w:t>
      </w:r>
      <w:r>
        <w:rPr>
          <w:rFonts w:ascii="仿宋" w:eastAsia="仿宋" w:hAnsi="仿宋" w:hint="eastAsia"/>
          <w:szCs w:val="21"/>
        </w:rPr>
        <w:t>:</w:t>
      </w:r>
      <w:r>
        <w:rPr>
          <w:rFonts w:ascii="仿宋" w:eastAsia="仿宋" w:hAnsi="仿宋" w:hint="eastAsia"/>
          <w:szCs w:val="21"/>
        </w:rPr>
        <w:t>夏商周。</w:t>
      </w:r>
    </w:p>
    <w:p w:rsidR="00CC46F4" w:rsidRDefault="00CC46F4">
      <w:pPr>
        <w:rPr>
          <w:rFonts w:ascii="仿宋" w:eastAsia="仿宋" w:hAnsi="仿宋" w:hint="eastAsia"/>
          <w:szCs w:val="21"/>
        </w:rPr>
      </w:pPr>
      <w:r>
        <w:rPr>
          <w:rFonts w:ascii="仿宋" w:eastAsia="仿宋" w:hAnsi="仿宋" w:hint="eastAsia"/>
          <w:szCs w:val="21"/>
        </w:rPr>
        <w:t>2.</w:t>
      </w:r>
      <w:r>
        <w:rPr>
          <w:rFonts w:ascii="仿宋" w:eastAsia="仿宋" w:hAnsi="仿宋" w:hint="eastAsia"/>
          <w:b/>
          <w:szCs w:val="21"/>
        </w:rPr>
        <w:t>三大文明成果</w:t>
      </w:r>
      <w:r>
        <w:rPr>
          <w:rFonts w:ascii="仿宋" w:eastAsia="仿宋" w:hAnsi="仿宋" w:hint="eastAsia"/>
          <w:szCs w:val="21"/>
        </w:rPr>
        <w:t>:</w:t>
      </w:r>
      <w:r>
        <w:rPr>
          <w:rFonts w:ascii="仿宋" w:eastAsia="仿宋" w:hAnsi="仿宋" w:hint="eastAsia"/>
          <w:szCs w:val="21"/>
        </w:rPr>
        <w:t>青铜器、甲骨文、都江堰</w:t>
      </w:r>
    </w:p>
    <w:p w:rsidR="00CC46F4" w:rsidRDefault="00CC46F4">
      <w:pPr>
        <w:rPr>
          <w:rFonts w:ascii="仿宋" w:eastAsia="仿宋" w:hAnsi="仿宋"/>
          <w:szCs w:val="21"/>
        </w:rPr>
      </w:pPr>
      <w:r>
        <w:rPr>
          <w:rFonts w:ascii="仿宋" w:eastAsia="仿宋" w:hAnsi="仿宋" w:hint="eastAsia"/>
          <w:szCs w:val="21"/>
        </w:rPr>
        <w:t>3.</w:t>
      </w:r>
      <w:r>
        <w:rPr>
          <w:rFonts w:ascii="仿宋" w:eastAsia="仿宋" w:hAnsi="仿宋" w:hint="eastAsia"/>
          <w:b/>
          <w:szCs w:val="21"/>
        </w:rPr>
        <w:t>三大社会变革</w:t>
      </w:r>
      <w:r>
        <w:rPr>
          <w:rFonts w:ascii="仿宋" w:eastAsia="仿宋" w:hAnsi="仿宋" w:hint="eastAsia"/>
          <w:szCs w:val="21"/>
        </w:rPr>
        <w:t>（春秋战国时期）</w:t>
      </w:r>
      <w:r>
        <w:rPr>
          <w:rFonts w:ascii="仿宋" w:eastAsia="仿宋" w:hAnsi="仿宋" w:hint="eastAsia"/>
          <w:szCs w:val="21"/>
        </w:rPr>
        <w:t>:</w:t>
      </w:r>
      <w:r>
        <w:rPr>
          <w:rFonts w:ascii="仿宋" w:eastAsia="仿宋" w:hAnsi="仿宋" w:hint="eastAsia"/>
          <w:szCs w:val="21"/>
        </w:rPr>
        <w:t>经济方面——牛耕和铁农具的应用。政治方面——商鞅变法。学术方面——百家争鸣（四家学说</w:t>
      </w:r>
      <w:r>
        <w:rPr>
          <w:rFonts w:ascii="仿宋" w:eastAsia="仿宋" w:hAnsi="仿宋" w:hint="eastAsia"/>
          <w:szCs w:val="21"/>
        </w:rPr>
        <w:t>:</w:t>
      </w:r>
      <w:r>
        <w:rPr>
          <w:rFonts w:ascii="仿宋" w:eastAsia="仿宋" w:hAnsi="仿宋" w:hint="eastAsia"/>
          <w:szCs w:val="21"/>
        </w:rPr>
        <w:t>儒、道、墨、法）</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4</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《早期国家的产生和发展》</w:t>
      </w:r>
    </w:p>
    <w:p w:rsidR="00CC46F4" w:rsidRDefault="00CC46F4">
      <w:pPr>
        <w:rPr>
          <w:rFonts w:ascii="仿宋" w:eastAsia="仿宋" w:hAnsi="仿宋"/>
          <w:b/>
          <w:szCs w:val="21"/>
        </w:rPr>
      </w:pPr>
      <w:r>
        <w:rPr>
          <w:rFonts w:ascii="仿宋" w:eastAsia="仿宋" w:hAnsi="仿宋"/>
          <w:b/>
          <w:szCs w:val="21"/>
        </w:rPr>
        <w:t>一、夏朝的建立与</w:t>
      </w:r>
      <w:r>
        <w:rPr>
          <w:rFonts w:ascii="仿宋" w:eastAsia="仿宋" w:hAnsi="仿宋"/>
          <w:b/>
          <w:szCs w:val="21"/>
        </w:rPr>
        <w:t>“</w:t>
      </w:r>
      <w:r>
        <w:rPr>
          <w:rFonts w:ascii="仿宋" w:eastAsia="仿宋" w:hAnsi="仿宋"/>
          <w:b/>
          <w:szCs w:val="21"/>
        </w:rPr>
        <w:t>家天下</w:t>
      </w:r>
      <w:r>
        <w:rPr>
          <w:rFonts w:ascii="仿宋" w:eastAsia="仿宋" w:hAnsi="仿宋"/>
          <w:b/>
          <w:szCs w:val="21"/>
        </w:rPr>
        <w:t>”</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、夏朝的建立：</w:t>
      </w:r>
      <w:r>
        <w:rPr>
          <w:rFonts w:ascii="仿宋" w:eastAsia="仿宋" w:hAnsi="仿宋"/>
          <w:szCs w:val="21"/>
        </w:rPr>
        <w:t>①</w:t>
      </w:r>
      <w:r>
        <w:rPr>
          <w:rFonts w:ascii="仿宋" w:eastAsia="仿宋" w:hAnsi="仿宋"/>
          <w:szCs w:val="21"/>
        </w:rPr>
        <w:t>时间：约公元前</w:t>
      </w:r>
      <w:r>
        <w:rPr>
          <w:rFonts w:ascii="仿宋" w:eastAsia="仿宋" w:hAnsi="仿宋"/>
          <w:szCs w:val="21"/>
        </w:rPr>
        <w:t>2070</w:t>
      </w:r>
      <w:r>
        <w:rPr>
          <w:rFonts w:ascii="仿宋" w:eastAsia="仿宋" w:hAnsi="仿宋"/>
          <w:szCs w:val="21"/>
        </w:rPr>
        <w:t>年；</w:t>
      </w:r>
      <w:r>
        <w:rPr>
          <w:rFonts w:ascii="仿宋" w:eastAsia="仿宋" w:hAnsi="仿宋"/>
          <w:szCs w:val="21"/>
        </w:rPr>
        <w:t>②</w:t>
      </w:r>
      <w:r>
        <w:rPr>
          <w:rFonts w:ascii="仿宋" w:eastAsia="仿宋" w:hAnsi="仿宋"/>
          <w:szCs w:val="21"/>
        </w:rPr>
        <w:t>建立者：禹；</w:t>
      </w:r>
      <w:r>
        <w:rPr>
          <w:rFonts w:ascii="仿宋" w:eastAsia="仿宋" w:hAnsi="仿宋"/>
          <w:szCs w:val="21"/>
        </w:rPr>
        <w:t>③</w:t>
      </w:r>
      <w:r>
        <w:rPr>
          <w:rFonts w:ascii="仿宋" w:eastAsia="仿宋" w:hAnsi="仿宋"/>
          <w:b/>
          <w:szCs w:val="21"/>
        </w:rPr>
        <w:t>夏朝地位：是中国历史上第一个王朝，标志着早期国家的产生</w:t>
      </w:r>
      <w:r>
        <w:rPr>
          <w:rFonts w:ascii="仿宋" w:eastAsia="仿宋" w:hAnsi="仿宋"/>
          <w:szCs w:val="21"/>
        </w:rPr>
        <w:t>。</w:t>
      </w:r>
      <w:r>
        <w:rPr>
          <w:rFonts w:ascii="仿宋" w:eastAsia="仿宋" w:hAnsi="仿宋"/>
          <w:szCs w:val="21"/>
        </w:rPr>
        <w:t>④</w:t>
      </w:r>
      <w:r>
        <w:rPr>
          <w:rFonts w:ascii="仿宋" w:eastAsia="仿宋" w:hAnsi="仿宋"/>
          <w:szCs w:val="21"/>
        </w:rPr>
        <w:t>影响：从此，原始社会结束，奴隶社会开始。</w:t>
      </w:r>
      <w:r>
        <w:rPr>
          <w:rFonts w:ascii="仿宋" w:eastAsia="仿宋" w:hAnsi="仿宋"/>
          <w:szCs w:val="21"/>
        </w:rPr>
        <w:t xml:space="preserve"> </w:t>
      </w:r>
    </w:p>
    <w:p w:rsidR="00CC46F4" w:rsidRDefault="00CC46F4">
      <w:pPr>
        <w:rPr>
          <w:rFonts w:ascii="仿宋" w:eastAsia="仿宋" w:hAnsi="仿宋" w:hint="eastAsia"/>
          <w:szCs w:val="21"/>
        </w:rPr>
      </w:pPr>
      <w:r>
        <w:rPr>
          <w:rFonts w:ascii="仿宋" w:eastAsia="仿宋" w:hAnsi="仿宋"/>
          <w:szCs w:val="21"/>
        </w:rPr>
        <w:t>2</w:t>
      </w:r>
      <w:r>
        <w:rPr>
          <w:rFonts w:ascii="仿宋" w:eastAsia="仿宋" w:hAnsi="仿宋"/>
          <w:szCs w:val="21"/>
        </w:rPr>
        <w:t>、禹的儿子启在禹死后继承了他的位置，从此世袭制代替了禅让制，公天下变成了家天下</w:t>
      </w:r>
      <w:r>
        <w:rPr>
          <w:rFonts w:ascii="仿宋" w:eastAsia="仿宋" w:hAnsi="仿宋" w:hint="eastAsia"/>
          <w:szCs w:val="21"/>
        </w:rPr>
        <w:t>。</w:t>
      </w:r>
    </w:p>
    <w:p w:rsidR="00CC46F4" w:rsidRDefault="00CC46F4">
      <w:pPr>
        <w:rPr>
          <w:rFonts w:ascii="仿宋" w:eastAsia="仿宋" w:hAnsi="仿宋"/>
          <w:szCs w:val="21"/>
        </w:rPr>
      </w:pPr>
      <w:r>
        <w:rPr>
          <w:rFonts w:ascii="仿宋" w:eastAsia="仿宋" w:hAnsi="仿宋" w:hint="eastAsia"/>
          <w:b/>
          <w:szCs w:val="21"/>
        </w:rPr>
        <w:t>世袭制</w:t>
      </w:r>
      <w:r>
        <w:rPr>
          <w:rFonts w:ascii="仿宋" w:eastAsia="仿宋" w:hAnsi="仿宋" w:hint="eastAsia"/>
          <w:szCs w:val="21"/>
        </w:rPr>
        <w:t>:</w:t>
      </w:r>
      <w:r>
        <w:rPr>
          <w:rFonts w:ascii="仿宋" w:eastAsia="仿宋" w:hAnsi="仿宋" w:hint="eastAsia"/>
          <w:szCs w:val="21"/>
        </w:rPr>
        <w:t>指王位、爵号和财产等按照家族血缘关系世代继承下去的制度。</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、夏朝的中心地区主要在今山西南部、河南中西部一带。</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w:t>
      </w:r>
      <w:r>
        <w:rPr>
          <w:rFonts w:ascii="仿宋" w:eastAsia="仿宋" w:hAnsi="仿宋"/>
          <w:b/>
          <w:szCs w:val="21"/>
        </w:rPr>
        <w:t>夏朝重要遗址：二里头遗址</w:t>
      </w:r>
      <w:r>
        <w:rPr>
          <w:rFonts w:ascii="仿宋" w:eastAsia="仿宋" w:hAnsi="仿宋"/>
          <w:szCs w:val="21"/>
        </w:rPr>
        <w:t>。</w:t>
      </w:r>
    </w:p>
    <w:p w:rsidR="00CC46F4" w:rsidRDefault="00CC46F4">
      <w:pPr>
        <w:rPr>
          <w:rFonts w:ascii="仿宋" w:eastAsia="仿宋" w:hAnsi="仿宋"/>
          <w:b/>
          <w:szCs w:val="21"/>
        </w:rPr>
      </w:pPr>
      <w:r>
        <w:rPr>
          <w:rFonts w:ascii="仿宋" w:eastAsia="仿宋" w:hAnsi="仿宋"/>
          <w:b/>
          <w:szCs w:val="21"/>
        </w:rPr>
        <w:t>二、商汤灭夏</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、商朝建立：</w:t>
      </w:r>
      <w:r>
        <w:rPr>
          <w:rFonts w:ascii="仿宋" w:eastAsia="仿宋" w:hAnsi="仿宋"/>
          <w:szCs w:val="21"/>
        </w:rPr>
        <w:t>①</w:t>
      </w:r>
      <w:r>
        <w:rPr>
          <w:rFonts w:ascii="仿宋" w:eastAsia="仿宋" w:hAnsi="仿宋"/>
          <w:szCs w:val="21"/>
        </w:rPr>
        <w:t>商部落原生活地区：今河北、河南一带。</w:t>
      </w:r>
      <w:r>
        <w:rPr>
          <w:rFonts w:ascii="仿宋" w:eastAsia="仿宋" w:hAnsi="仿宋"/>
          <w:szCs w:val="21"/>
        </w:rPr>
        <w:t>②</w:t>
      </w:r>
      <w:r>
        <w:rPr>
          <w:rFonts w:ascii="仿宋" w:eastAsia="仿宋" w:hAnsi="仿宋"/>
          <w:szCs w:val="21"/>
        </w:rPr>
        <w:t>建立时间：约公元前</w:t>
      </w:r>
      <w:r>
        <w:rPr>
          <w:rFonts w:ascii="仿宋" w:eastAsia="仿宋" w:hAnsi="仿宋"/>
          <w:szCs w:val="21"/>
        </w:rPr>
        <w:t>1600</w:t>
      </w:r>
      <w:r>
        <w:rPr>
          <w:rFonts w:ascii="仿宋" w:eastAsia="仿宋" w:hAnsi="仿宋"/>
          <w:szCs w:val="21"/>
        </w:rPr>
        <w:t>年；</w:t>
      </w:r>
      <w:r>
        <w:rPr>
          <w:rFonts w:ascii="仿宋" w:eastAsia="仿宋" w:hAnsi="仿宋"/>
          <w:szCs w:val="21"/>
        </w:rPr>
        <w:t>③</w:t>
      </w:r>
      <w:r>
        <w:rPr>
          <w:rFonts w:ascii="仿宋" w:eastAsia="仿宋" w:hAnsi="仿宋"/>
          <w:szCs w:val="21"/>
        </w:rPr>
        <w:t>建立者：汤；</w:t>
      </w:r>
      <w:r>
        <w:rPr>
          <w:rFonts w:ascii="仿宋" w:eastAsia="仿宋" w:hAnsi="仿宋"/>
          <w:szCs w:val="21"/>
        </w:rPr>
        <w:t>④</w:t>
      </w:r>
      <w:r>
        <w:rPr>
          <w:rFonts w:ascii="仿宋" w:eastAsia="仿宋" w:hAnsi="仿宋"/>
          <w:szCs w:val="21"/>
        </w:rPr>
        <w:t>都城：亳。</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、盘庚迁都：受战乱和环境等因素影响，商朝多次迁都，到商王盘庚时迁到殷，都城才稳定下来。</w:t>
      </w:r>
    </w:p>
    <w:p w:rsidR="00CC46F4" w:rsidRDefault="00CC46F4">
      <w:pPr>
        <w:rPr>
          <w:rFonts w:ascii="仿宋" w:eastAsia="仿宋" w:hAnsi="仿宋"/>
          <w:b/>
          <w:szCs w:val="21"/>
        </w:rPr>
      </w:pPr>
      <w:r>
        <w:rPr>
          <w:rFonts w:ascii="仿宋" w:eastAsia="仿宋" w:hAnsi="仿宋"/>
          <w:b/>
          <w:szCs w:val="21"/>
        </w:rPr>
        <w:t>三、武王伐纣</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、周部落原生活地区：陕西渭水流域周原一带；</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、建立时间：公元前</w:t>
      </w:r>
      <w:r>
        <w:rPr>
          <w:rFonts w:ascii="仿宋" w:eastAsia="仿宋" w:hAnsi="仿宋"/>
          <w:szCs w:val="21"/>
        </w:rPr>
        <w:t>1046</w:t>
      </w:r>
      <w:r>
        <w:rPr>
          <w:rFonts w:ascii="仿宋" w:eastAsia="仿宋" w:hAnsi="仿宋"/>
          <w:szCs w:val="21"/>
        </w:rPr>
        <w:t>年；</w:t>
      </w:r>
      <w:r>
        <w:rPr>
          <w:rFonts w:ascii="仿宋" w:eastAsia="仿宋" w:hAnsi="仿宋"/>
          <w:szCs w:val="21"/>
        </w:rPr>
        <w:t>3</w:t>
      </w:r>
      <w:r>
        <w:rPr>
          <w:rFonts w:ascii="仿宋" w:eastAsia="仿宋" w:hAnsi="仿宋"/>
          <w:szCs w:val="21"/>
        </w:rPr>
        <w:t>、建立者：周武王；</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、灭商战役：牧野之战（以少胜多）；</w:t>
      </w:r>
      <w:r>
        <w:rPr>
          <w:rFonts w:ascii="仿宋" w:eastAsia="仿宋" w:hAnsi="仿宋"/>
          <w:szCs w:val="21"/>
        </w:rPr>
        <w:t>5</w:t>
      </w:r>
      <w:r>
        <w:rPr>
          <w:rFonts w:ascii="仿宋" w:eastAsia="仿宋" w:hAnsi="仿宋"/>
          <w:szCs w:val="21"/>
        </w:rPr>
        <w:t>、都城：镐京（故称西周）。</w:t>
      </w:r>
    </w:p>
    <w:p w:rsidR="00CC46F4" w:rsidRDefault="00CC46F4">
      <w:pPr>
        <w:rPr>
          <w:rFonts w:ascii="仿宋" w:eastAsia="仿宋" w:hAnsi="仿宋"/>
          <w:b/>
          <w:szCs w:val="21"/>
        </w:rPr>
      </w:pPr>
      <w:r>
        <w:rPr>
          <w:rFonts w:ascii="仿宋" w:eastAsia="仿宋" w:hAnsi="仿宋" w:hint="eastAsia"/>
          <w:b/>
          <w:szCs w:val="21"/>
        </w:rPr>
        <w:t>四</w:t>
      </w:r>
      <w:r>
        <w:rPr>
          <w:rFonts w:ascii="仿宋" w:eastAsia="仿宋" w:hAnsi="仿宋"/>
          <w:b/>
          <w:szCs w:val="21"/>
        </w:rPr>
        <w:t>、西周分封制</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、西周分封制：</w:t>
      </w:r>
    </w:p>
    <w:p w:rsidR="00CC46F4" w:rsidRDefault="00CC46F4">
      <w:pPr>
        <w:rPr>
          <w:rFonts w:ascii="仿宋" w:eastAsia="仿宋" w:hAnsi="仿宋"/>
          <w:szCs w:val="21"/>
        </w:rPr>
      </w:pPr>
      <w:r>
        <w:rPr>
          <w:rFonts w:ascii="仿宋" w:eastAsia="仿宋" w:hAnsi="仿宋"/>
          <w:szCs w:val="21"/>
        </w:rPr>
        <w:t>①</w:t>
      </w:r>
      <w:r>
        <w:rPr>
          <w:rFonts w:ascii="仿宋" w:eastAsia="仿宋" w:hAnsi="仿宋"/>
          <w:szCs w:val="21"/>
        </w:rPr>
        <w:t>目的：稳定周初政治形势，巩固疆土。</w:t>
      </w:r>
    </w:p>
    <w:p w:rsidR="00CC46F4" w:rsidRDefault="00CC46F4">
      <w:pPr>
        <w:rPr>
          <w:rFonts w:ascii="仿宋" w:eastAsia="仿宋" w:hAnsi="仿宋"/>
          <w:szCs w:val="21"/>
        </w:rPr>
      </w:pPr>
      <w:r>
        <w:rPr>
          <w:rFonts w:ascii="仿宋" w:eastAsia="仿宋" w:hAnsi="仿宋"/>
          <w:szCs w:val="21"/>
        </w:rPr>
        <w:t>②</w:t>
      </w:r>
      <w:r>
        <w:rPr>
          <w:rFonts w:ascii="仿宋" w:eastAsia="仿宋" w:hAnsi="仿宋"/>
          <w:szCs w:val="21"/>
        </w:rPr>
        <w:t>内容</w:t>
      </w:r>
      <w:r>
        <w:rPr>
          <w:rFonts w:ascii="仿宋" w:eastAsia="仿宋" w:hAnsi="仿宋" w:hint="eastAsia"/>
          <w:szCs w:val="21"/>
        </w:rPr>
        <w:t>:</w:t>
      </w:r>
      <w:r>
        <w:rPr>
          <w:rFonts w:ascii="仿宋" w:eastAsia="仿宋" w:hAnsi="仿宋"/>
          <w:szCs w:val="21"/>
        </w:rPr>
        <w:t>周王根据血缘关系远近和功劳大小，将宗亲和功臣等分封到各地，授予他们管理土地和人民的权利，建立诸侯国。诸侯国需要向周王进纳贡物，并服从周王调兵。受封者可以在自己的封地内进行再分封。</w:t>
      </w:r>
    </w:p>
    <w:p w:rsidR="00CC46F4" w:rsidRDefault="00CC46F4">
      <w:pPr>
        <w:rPr>
          <w:rFonts w:ascii="仿宋" w:eastAsia="仿宋" w:hAnsi="仿宋"/>
          <w:szCs w:val="21"/>
        </w:rPr>
      </w:pPr>
      <w:r>
        <w:rPr>
          <w:rFonts w:ascii="仿宋" w:eastAsia="仿宋" w:hAnsi="仿宋"/>
          <w:szCs w:val="21"/>
        </w:rPr>
        <w:t>③</w:t>
      </w:r>
      <w:r>
        <w:rPr>
          <w:rFonts w:ascii="仿宋" w:eastAsia="仿宋" w:hAnsi="仿宋"/>
          <w:szCs w:val="21"/>
        </w:rPr>
        <w:t>作用：加强对地方控制，稳定政局，扩大统治范围。</w:t>
      </w:r>
    </w:p>
    <w:p w:rsidR="00CC46F4" w:rsidRDefault="00CC46F4">
      <w:pPr>
        <w:rPr>
          <w:rFonts w:ascii="仿宋" w:eastAsia="仿宋" w:hAnsi="仿宋"/>
          <w:szCs w:val="21"/>
        </w:rPr>
      </w:pPr>
      <w:r>
        <w:rPr>
          <w:rFonts w:ascii="仿宋" w:eastAsia="仿宋" w:hAnsi="仿宋"/>
          <w:szCs w:val="21"/>
        </w:rPr>
        <w:t>④</w:t>
      </w:r>
      <w:r>
        <w:rPr>
          <w:rFonts w:ascii="仿宋" w:eastAsia="仿宋" w:hAnsi="仿宋"/>
          <w:szCs w:val="21"/>
        </w:rPr>
        <w:t>四个贵族等级：天子、诸侯、卿大夫、士。</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、国人暴动：</w:t>
      </w:r>
      <w:r>
        <w:rPr>
          <w:rFonts w:ascii="仿宋" w:eastAsia="仿宋" w:hAnsi="仿宋"/>
          <w:szCs w:val="21"/>
        </w:rPr>
        <w:t>①</w:t>
      </w:r>
      <w:r>
        <w:rPr>
          <w:rFonts w:ascii="仿宋" w:eastAsia="仿宋" w:hAnsi="仿宋"/>
          <w:szCs w:val="21"/>
        </w:rPr>
        <w:t>原因：周厉王残暴；</w:t>
      </w:r>
      <w:r>
        <w:rPr>
          <w:rFonts w:ascii="仿宋" w:eastAsia="仿宋" w:hAnsi="仿宋"/>
          <w:szCs w:val="21"/>
        </w:rPr>
        <w:t>②</w:t>
      </w:r>
      <w:r>
        <w:rPr>
          <w:rFonts w:ascii="仿宋" w:eastAsia="仿宋" w:hAnsi="仿宋"/>
          <w:szCs w:val="21"/>
        </w:rPr>
        <w:t>时间：公元前</w:t>
      </w:r>
      <w:r>
        <w:rPr>
          <w:rFonts w:ascii="仿宋" w:eastAsia="仿宋" w:hAnsi="仿宋"/>
          <w:szCs w:val="21"/>
        </w:rPr>
        <w:t>841</w:t>
      </w:r>
      <w:r>
        <w:rPr>
          <w:rFonts w:ascii="仿宋" w:eastAsia="仿宋" w:hAnsi="仿宋"/>
          <w:szCs w:val="21"/>
        </w:rPr>
        <w:t>年。</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、西周灭亡：</w:t>
      </w:r>
      <w:r>
        <w:rPr>
          <w:rFonts w:ascii="仿宋" w:eastAsia="仿宋" w:hAnsi="仿宋"/>
          <w:szCs w:val="21"/>
        </w:rPr>
        <w:t>①</w:t>
      </w:r>
      <w:r>
        <w:rPr>
          <w:rFonts w:ascii="仿宋" w:eastAsia="仿宋" w:hAnsi="仿宋"/>
          <w:szCs w:val="21"/>
        </w:rPr>
        <w:t>原因：周幽王昏庸；</w:t>
      </w:r>
      <w:r>
        <w:rPr>
          <w:rFonts w:ascii="仿宋" w:eastAsia="仿宋" w:hAnsi="仿宋"/>
          <w:szCs w:val="21"/>
        </w:rPr>
        <w:t>②</w:t>
      </w:r>
      <w:r>
        <w:rPr>
          <w:rFonts w:ascii="仿宋" w:eastAsia="仿宋" w:hAnsi="仿宋"/>
          <w:szCs w:val="21"/>
        </w:rPr>
        <w:t>时间：公元前</w:t>
      </w:r>
      <w:r>
        <w:rPr>
          <w:rFonts w:ascii="仿宋" w:eastAsia="仿宋" w:hAnsi="仿宋"/>
          <w:szCs w:val="21"/>
        </w:rPr>
        <w:t>771</w:t>
      </w:r>
      <w:r>
        <w:rPr>
          <w:rFonts w:ascii="仿宋" w:eastAsia="仿宋" w:hAnsi="仿宋"/>
          <w:szCs w:val="21"/>
        </w:rPr>
        <w:t>年；</w:t>
      </w:r>
      <w:r>
        <w:rPr>
          <w:rFonts w:ascii="仿宋" w:eastAsia="仿宋" w:hAnsi="仿宋"/>
          <w:szCs w:val="21"/>
        </w:rPr>
        <w:t>③</w:t>
      </w:r>
      <w:r>
        <w:rPr>
          <w:rFonts w:ascii="仿宋" w:eastAsia="仿宋" w:hAnsi="仿宋"/>
          <w:szCs w:val="21"/>
        </w:rPr>
        <w:t>灭之少数民族：犬戎族。</w:t>
      </w:r>
    </w:p>
    <w:p w:rsidR="00CC46F4" w:rsidRDefault="00CC46F4">
      <w:pPr>
        <w:rPr>
          <w:rFonts w:ascii="仿宋" w:eastAsia="仿宋" w:hAnsi="仿宋" w:hint="eastAsia"/>
          <w:szCs w:val="21"/>
        </w:rPr>
      </w:pPr>
      <w:r>
        <w:rPr>
          <w:rFonts w:ascii="仿宋" w:eastAsia="仿宋" w:hAnsi="仿宋"/>
          <w:szCs w:val="21"/>
        </w:rPr>
        <w:t>4</w:t>
      </w:r>
      <w:r>
        <w:rPr>
          <w:rFonts w:ascii="仿宋" w:eastAsia="仿宋" w:hAnsi="仿宋"/>
          <w:szCs w:val="21"/>
        </w:rPr>
        <w:t>、东周建立：</w:t>
      </w:r>
      <w:r>
        <w:rPr>
          <w:rFonts w:ascii="仿宋" w:eastAsia="仿宋" w:hAnsi="仿宋"/>
          <w:szCs w:val="21"/>
        </w:rPr>
        <w:t>①</w:t>
      </w:r>
      <w:r>
        <w:rPr>
          <w:rFonts w:ascii="仿宋" w:eastAsia="仿宋" w:hAnsi="仿宋"/>
          <w:szCs w:val="21"/>
        </w:rPr>
        <w:t>时间：公元前</w:t>
      </w:r>
      <w:r>
        <w:rPr>
          <w:rFonts w:ascii="仿宋" w:eastAsia="仿宋" w:hAnsi="仿宋"/>
          <w:szCs w:val="21"/>
        </w:rPr>
        <w:t>770</w:t>
      </w:r>
      <w:r>
        <w:rPr>
          <w:rFonts w:ascii="仿宋" w:eastAsia="仿宋" w:hAnsi="仿宋"/>
          <w:szCs w:val="21"/>
        </w:rPr>
        <w:t>年；</w:t>
      </w:r>
      <w:r>
        <w:rPr>
          <w:rFonts w:ascii="仿宋" w:eastAsia="仿宋" w:hAnsi="仿宋"/>
          <w:szCs w:val="21"/>
        </w:rPr>
        <w:t>②</w:t>
      </w:r>
      <w:r>
        <w:rPr>
          <w:rFonts w:ascii="仿宋" w:eastAsia="仿宋" w:hAnsi="仿宋"/>
          <w:szCs w:val="21"/>
        </w:rPr>
        <w:t>国君：周平王；</w:t>
      </w:r>
      <w:r>
        <w:rPr>
          <w:rFonts w:ascii="仿宋" w:eastAsia="仿宋" w:hAnsi="仿宋"/>
          <w:szCs w:val="21"/>
        </w:rPr>
        <w:t>③</w:t>
      </w:r>
      <w:r>
        <w:rPr>
          <w:rFonts w:ascii="仿宋" w:eastAsia="仿宋" w:hAnsi="仿宋"/>
          <w:szCs w:val="21"/>
        </w:rPr>
        <w:t>都城：洛邑（故称东周）。</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5</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《青铜器与甲骨文》</w:t>
      </w:r>
    </w:p>
    <w:p w:rsidR="00CC46F4" w:rsidRDefault="00CC46F4">
      <w:pPr>
        <w:rPr>
          <w:rFonts w:ascii="仿宋" w:eastAsia="仿宋" w:hAnsi="仿宋"/>
          <w:b/>
          <w:szCs w:val="21"/>
        </w:rPr>
      </w:pPr>
      <w:r>
        <w:rPr>
          <w:rFonts w:ascii="仿宋" w:eastAsia="仿宋" w:hAnsi="仿宋"/>
          <w:b/>
          <w:szCs w:val="21"/>
        </w:rPr>
        <w:t>一、</w:t>
      </w:r>
      <w:r>
        <w:rPr>
          <w:rFonts w:ascii="仿宋" w:eastAsia="仿宋" w:hAnsi="仿宋"/>
          <w:b/>
          <w:szCs w:val="21"/>
        </w:rPr>
        <w:t xml:space="preserve"> </w:t>
      </w:r>
      <w:r>
        <w:rPr>
          <w:rFonts w:ascii="仿宋" w:eastAsia="仿宋" w:hAnsi="仿宋"/>
          <w:b/>
          <w:szCs w:val="21"/>
        </w:rPr>
        <w:t>青铜器的高超工艺</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、出现：原始社会后期，我国出现了铜器，如距今约</w:t>
      </w:r>
      <w:r>
        <w:rPr>
          <w:rFonts w:ascii="仿宋" w:eastAsia="仿宋" w:hAnsi="仿宋"/>
          <w:szCs w:val="21"/>
        </w:rPr>
        <w:t>4000</w:t>
      </w:r>
      <w:r>
        <w:rPr>
          <w:rFonts w:ascii="仿宋" w:eastAsia="仿宋" w:hAnsi="仿宋"/>
          <w:szCs w:val="21"/>
        </w:rPr>
        <w:t>多年的甘肃地区</w:t>
      </w:r>
      <w:r>
        <w:rPr>
          <w:rFonts w:ascii="仿宋" w:eastAsia="仿宋" w:hAnsi="仿宋"/>
          <w:szCs w:val="21"/>
        </w:rPr>
        <w:t xml:space="preserve"> </w:t>
      </w:r>
      <w:r>
        <w:rPr>
          <w:rFonts w:ascii="仿宋" w:eastAsia="仿宋" w:hAnsi="仿宋"/>
          <w:szCs w:val="21"/>
        </w:rPr>
        <w:t>齐家</w:t>
      </w:r>
      <w:r>
        <w:rPr>
          <w:rFonts w:ascii="仿宋" w:eastAsia="仿宋" w:hAnsi="仿宋"/>
          <w:szCs w:val="21"/>
        </w:rPr>
        <w:t xml:space="preserve"> </w:t>
      </w:r>
      <w:r>
        <w:rPr>
          <w:rFonts w:ascii="仿宋" w:eastAsia="仿宋" w:hAnsi="仿宋"/>
          <w:szCs w:val="21"/>
        </w:rPr>
        <w:t>文化出土了铜镜。</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、用途：商朝</w:t>
      </w:r>
      <w:r>
        <w:rPr>
          <w:rFonts w:ascii="仿宋" w:eastAsia="仿宋" w:hAnsi="仿宋"/>
          <w:szCs w:val="21"/>
        </w:rPr>
        <w:t xml:space="preserve"> </w:t>
      </w:r>
      <w:r>
        <w:rPr>
          <w:rFonts w:ascii="仿宋" w:eastAsia="仿宋" w:hAnsi="仿宋"/>
          <w:szCs w:val="21"/>
        </w:rPr>
        <w:t>以后，青铜器的数量增多，种类逐渐丰富，功能也由食器等发展到礼器，成为王公贵族象征身份地位乃至国家权力的代表性器物，礼器的数量反映了权力的大小和严格的等级界限。</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、工艺：商周时期的青铜器制作工艺高超，在铸造技术上，采用</w:t>
      </w:r>
      <w:r>
        <w:rPr>
          <w:rFonts w:ascii="仿宋" w:eastAsia="仿宋" w:hAnsi="仿宋"/>
          <w:szCs w:val="21"/>
        </w:rPr>
        <w:t>“</w:t>
      </w:r>
      <w:r>
        <w:rPr>
          <w:rFonts w:ascii="仿宋" w:eastAsia="仿宋" w:hAnsi="仿宋"/>
          <w:szCs w:val="21"/>
        </w:rPr>
        <w:t>泥范</w:t>
      </w:r>
      <w:r>
        <w:rPr>
          <w:rFonts w:ascii="仿宋" w:eastAsia="仿宋" w:hAnsi="仿宋"/>
          <w:szCs w:val="21"/>
        </w:rPr>
        <w:t>,</w:t>
      </w:r>
      <w:r>
        <w:rPr>
          <w:rFonts w:ascii="仿宋" w:eastAsia="仿宋" w:hAnsi="仿宋"/>
          <w:szCs w:val="21"/>
        </w:rPr>
        <w:t>铸造法</w:t>
      </w:r>
      <w:r>
        <w:rPr>
          <w:rFonts w:ascii="仿宋" w:eastAsia="仿宋" w:hAnsi="仿宋"/>
          <w:szCs w:val="21"/>
        </w:rPr>
        <w:t>”</w:t>
      </w:r>
      <w:r>
        <w:rPr>
          <w:rFonts w:ascii="仿宋" w:eastAsia="仿宋" w:hAnsi="仿宋"/>
          <w:szCs w:val="21"/>
        </w:rPr>
        <w:t>。</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、迄今世界上出土的最重的青铜器是商朝的司母戊鼎，重达</w:t>
      </w:r>
      <w:r>
        <w:rPr>
          <w:rFonts w:ascii="仿宋" w:eastAsia="仿宋" w:hAnsi="仿宋"/>
          <w:szCs w:val="21"/>
        </w:rPr>
        <w:t>832.84</w:t>
      </w:r>
      <w:r>
        <w:rPr>
          <w:rFonts w:ascii="仿宋" w:eastAsia="仿宋" w:hAnsi="仿宋"/>
          <w:szCs w:val="21"/>
        </w:rPr>
        <w:t>公斤。</w:t>
      </w:r>
    </w:p>
    <w:p w:rsidR="00CC46F4" w:rsidRDefault="00CC46F4">
      <w:pPr>
        <w:rPr>
          <w:rFonts w:ascii="仿宋" w:eastAsia="仿宋" w:hAnsi="仿宋"/>
          <w:b/>
          <w:szCs w:val="21"/>
        </w:rPr>
      </w:pPr>
      <w:r>
        <w:rPr>
          <w:rFonts w:ascii="仿宋" w:eastAsia="仿宋" w:hAnsi="仿宋"/>
          <w:b/>
          <w:szCs w:val="21"/>
        </w:rPr>
        <w:lastRenderedPageBreak/>
        <w:t>二、甲骨文记事</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、定义：甲骨文是中国商周时期刻写在龟甲和牛、羊等兽骨上的文字。</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、发现：</w:t>
      </w:r>
      <w:r>
        <w:rPr>
          <w:rFonts w:ascii="仿宋" w:eastAsia="仿宋" w:hAnsi="仿宋"/>
          <w:szCs w:val="21"/>
        </w:rPr>
        <w:t>1899</w:t>
      </w:r>
      <w:r>
        <w:rPr>
          <w:rFonts w:ascii="仿宋" w:eastAsia="仿宋" w:hAnsi="仿宋"/>
          <w:szCs w:val="21"/>
        </w:rPr>
        <w:t>年，清朝人王懿荣首次发现甲骨文。</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、内容：十分丰富，涉及祭祀、战争、农牧业、官制、刑法、医药、天文历法等。</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、意义：甲骨文</w:t>
      </w:r>
      <w:r>
        <w:rPr>
          <w:rFonts w:ascii="仿宋" w:eastAsia="仿宋" w:hAnsi="仿宋"/>
          <w:szCs w:val="21"/>
        </w:rPr>
        <w:t xml:space="preserve"> </w:t>
      </w:r>
      <w:r>
        <w:rPr>
          <w:rFonts w:ascii="仿宋" w:eastAsia="仿宋" w:hAnsi="仿宋"/>
          <w:szCs w:val="21"/>
        </w:rPr>
        <w:t>是中国已发现的古代文字中最早、体系较为完整的文字，对中国文字的形成与发展有深远影响。目前所知，我国有文字可考的历史从</w:t>
      </w:r>
      <w:r>
        <w:rPr>
          <w:rFonts w:ascii="仿宋" w:eastAsia="仿宋" w:hAnsi="仿宋"/>
          <w:szCs w:val="21"/>
        </w:rPr>
        <w:t xml:space="preserve"> </w:t>
      </w:r>
      <w:r>
        <w:rPr>
          <w:rFonts w:ascii="仿宋" w:eastAsia="仿宋" w:hAnsi="仿宋"/>
          <w:szCs w:val="21"/>
        </w:rPr>
        <w:t>商朝</w:t>
      </w:r>
      <w:r>
        <w:rPr>
          <w:rFonts w:ascii="仿宋" w:eastAsia="仿宋" w:hAnsi="仿宋"/>
          <w:szCs w:val="21"/>
        </w:rPr>
        <w:t xml:space="preserve"> </w:t>
      </w:r>
      <w:r>
        <w:rPr>
          <w:rFonts w:ascii="仿宋" w:eastAsia="仿宋" w:hAnsi="仿宋"/>
          <w:szCs w:val="21"/>
        </w:rPr>
        <w:t>开始。</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三、甲骨文的造字特点</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、甲骨文使用象形、指事、会意、形声等多种造字方法。其中象形是最原始的造字方法。现代汉字很多都是形声字。</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、甲骨文已经具备汉字的基本结构，是汉字形成和发展的重要阶段。</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6</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《动荡的春秋时期》</w:t>
      </w:r>
    </w:p>
    <w:p w:rsidR="00CC46F4" w:rsidRDefault="00CC46F4">
      <w:pPr>
        <w:rPr>
          <w:rFonts w:ascii="仿宋" w:eastAsia="仿宋" w:hAnsi="仿宋"/>
          <w:b/>
          <w:szCs w:val="21"/>
        </w:rPr>
      </w:pPr>
      <w:r>
        <w:rPr>
          <w:rFonts w:ascii="仿宋" w:eastAsia="仿宋" w:hAnsi="仿宋"/>
          <w:b/>
          <w:szCs w:val="21"/>
        </w:rPr>
        <w:t>一、春秋时期的经济发展</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、农业：春秋时期，出现了铁制农具和牛耕，促进了农业上的深耕细作。</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、手工业：手工业的规模扩大，青铜</w:t>
      </w:r>
      <w:r>
        <w:rPr>
          <w:rFonts w:ascii="仿宋" w:eastAsia="仿宋" w:hAnsi="仿宋"/>
          <w:szCs w:val="21"/>
        </w:rPr>
        <w:t xml:space="preserve"> </w:t>
      </w:r>
      <w:r>
        <w:rPr>
          <w:rFonts w:ascii="仿宋" w:eastAsia="仿宋" w:hAnsi="仿宋"/>
          <w:szCs w:val="21"/>
        </w:rPr>
        <w:t>业、冶铁业、纺织</w:t>
      </w:r>
      <w:r>
        <w:rPr>
          <w:rFonts w:ascii="仿宋" w:eastAsia="仿宋" w:hAnsi="仿宋"/>
          <w:szCs w:val="21"/>
        </w:rPr>
        <w:t xml:space="preserve"> </w:t>
      </w:r>
      <w:r>
        <w:rPr>
          <w:rFonts w:ascii="仿宋" w:eastAsia="仿宋" w:hAnsi="仿宋"/>
          <w:szCs w:val="21"/>
        </w:rPr>
        <w:t>业、煮盐</w:t>
      </w:r>
      <w:r>
        <w:rPr>
          <w:rFonts w:ascii="仿宋" w:eastAsia="仿宋" w:hAnsi="仿宋"/>
          <w:szCs w:val="21"/>
        </w:rPr>
        <w:t xml:space="preserve"> </w:t>
      </w:r>
      <w:r>
        <w:rPr>
          <w:rFonts w:ascii="仿宋" w:eastAsia="仿宋" w:hAnsi="仿宋"/>
          <w:szCs w:val="21"/>
        </w:rPr>
        <w:t>业以及</w:t>
      </w:r>
      <w:r>
        <w:rPr>
          <w:rFonts w:ascii="仿宋" w:eastAsia="仿宋" w:hAnsi="仿宋"/>
          <w:szCs w:val="21"/>
        </w:rPr>
        <w:t xml:space="preserve"> </w:t>
      </w:r>
      <w:r>
        <w:rPr>
          <w:rFonts w:ascii="仿宋" w:eastAsia="仿宋" w:hAnsi="仿宋"/>
          <w:szCs w:val="21"/>
        </w:rPr>
        <w:t>漆器</w:t>
      </w:r>
      <w:r>
        <w:rPr>
          <w:rFonts w:ascii="仿宋" w:eastAsia="仿宋" w:hAnsi="仿宋"/>
          <w:szCs w:val="21"/>
        </w:rPr>
        <w:t xml:space="preserve"> </w:t>
      </w:r>
      <w:r>
        <w:rPr>
          <w:rFonts w:ascii="仿宋" w:eastAsia="仿宋" w:hAnsi="仿宋"/>
          <w:szCs w:val="21"/>
        </w:rPr>
        <w:t>制作等都有所发展。</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、商</w:t>
      </w:r>
      <w:r>
        <w:rPr>
          <w:rFonts w:ascii="仿宋" w:eastAsia="仿宋" w:hAnsi="仿宋"/>
          <w:szCs w:val="21"/>
        </w:rPr>
        <w:t xml:space="preserve"> </w:t>
      </w:r>
      <w:r>
        <w:rPr>
          <w:rFonts w:ascii="仿宋" w:eastAsia="仿宋" w:hAnsi="仿宋"/>
          <w:szCs w:val="21"/>
        </w:rPr>
        <w:t>业：商业活动十分活跃，很多城市开设了商品交换市场，金属货币也越来越广泛地流通。</w:t>
      </w:r>
      <w:r>
        <w:rPr>
          <w:rFonts w:ascii="仿宋" w:eastAsia="仿宋" w:hAnsi="仿宋"/>
          <w:szCs w:val="21"/>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4"/>
        <w:gridCol w:w="3706"/>
        <w:gridCol w:w="2130"/>
        <w:gridCol w:w="2130"/>
      </w:tblGrid>
      <w:tr w:rsidR="00000000">
        <w:tc>
          <w:tcPr>
            <w:tcW w:w="554" w:type="dxa"/>
            <w:tcBorders>
              <w:top w:val="single" w:sz="4" w:space="0" w:color="auto"/>
              <w:left w:val="single" w:sz="4" w:space="0" w:color="auto"/>
              <w:bottom w:val="single" w:sz="4" w:space="0" w:color="auto"/>
              <w:right w:val="single" w:sz="4" w:space="0" w:color="auto"/>
            </w:tcBorders>
          </w:tcPr>
          <w:p w:rsidR="00CC46F4" w:rsidRDefault="00CC46F4">
            <w:pPr>
              <w:rPr>
                <w:rFonts w:ascii="仿宋" w:eastAsia="仿宋" w:hAnsi="仿宋"/>
                <w:szCs w:val="21"/>
              </w:rPr>
            </w:pPr>
          </w:p>
        </w:tc>
        <w:tc>
          <w:tcPr>
            <w:tcW w:w="3706" w:type="dxa"/>
            <w:tcBorders>
              <w:top w:val="single" w:sz="4" w:space="0" w:color="auto"/>
              <w:left w:val="single" w:sz="4" w:space="0" w:color="auto"/>
              <w:bottom w:val="single" w:sz="4" w:space="0" w:color="auto"/>
              <w:right w:val="single" w:sz="4" w:space="0" w:color="auto"/>
            </w:tcBorders>
          </w:tcPr>
          <w:p w:rsidR="00CC46F4" w:rsidRDefault="00CC46F4">
            <w:pPr>
              <w:rPr>
                <w:rFonts w:ascii="仿宋" w:eastAsia="仿宋" w:hAnsi="仿宋"/>
                <w:szCs w:val="21"/>
              </w:rPr>
            </w:pPr>
            <w:r>
              <w:rPr>
                <w:rFonts w:ascii="仿宋" w:eastAsia="仿宋" w:hAnsi="仿宋" w:hint="eastAsia"/>
                <w:szCs w:val="21"/>
              </w:rPr>
              <w:t>经济</w:t>
            </w:r>
          </w:p>
        </w:tc>
        <w:tc>
          <w:tcPr>
            <w:tcW w:w="2130" w:type="dxa"/>
            <w:tcBorders>
              <w:top w:val="single" w:sz="4" w:space="0" w:color="auto"/>
              <w:left w:val="single" w:sz="4" w:space="0" w:color="auto"/>
              <w:bottom w:val="single" w:sz="4" w:space="0" w:color="auto"/>
              <w:right w:val="single" w:sz="4" w:space="0" w:color="auto"/>
            </w:tcBorders>
          </w:tcPr>
          <w:p w:rsidR="00CC46F4" w:rsidRDefault="00CC46F4">
            <w:pPr>
              <w:rPr>
                <w:rFonts w:ascii="仿宋" w:eastAsia="仿宋" w:hAnsi="仿宋"/>
                <w:szCs w:val="21"/>
              </w:rPr>
            </w:pPr>
            <w:r>
              <w:rPr>
                <w:rFonts w:ascii="仿宋" w:eastAsia="仿宋" w:hAnsi="仿宋" w:hint="eastAsia"/>
                <w:szCs w:val="21"/>
              </w:rPr>
              <w:t>政治</w:t>
            </w:r>
          </w:p>
        </w:tc>
        <w:tc>
          <w:tcPr>
            <w:tcW w:w="2130" w:type="dxa"/>
            <w:tcBorders>
              <w:top w:val="single" w:sz="4" w:space="0" w:color="auto"/>
              <w:left w:val="single" w:sz="4" w:space="0" w:color="auto"/>
              <w:bottom w:val="single" w:sz="4" w:space="0" w:color="auto"/>
              <w:right w:val="single" w:sz="4" w:space="0" w:color="auto"/>
            </w:tcBorders>
          </w:tcPr>
          <w:p w:rsidR="00CC46F4" w:rsidRDefault="00CC46F4">
            <w:pPr>
              <w:rPr>
                <w:rFonts w:ascii="仿宋" w:eastAsia="仿宋" w:hAnsi="仿宋"/>
                <w:szCs w:val="21"/>
              </w:rPr>
            </w:pPr>
            <w:r>
              <w:rPr>
                <w:rFonts w:ascii="仿宋" w:eastAsia="仿宋" w:hAnsi="仿宋" w:hint="eastAsia"/>
                <w:szCs w:val="21"/>
              </w:rPr>
              <w:t>军事</w:t>
            </w:r>
          </w:p>
        </w:tc>
      </w:tr>
      <w:tr w:rsidR="00000000">
        <w:trPr>
          <w:trHeight w:val="2026"/>
        </w:trPr>
        <w:tc>
          <w:tcPr>
            <w:tcW w:w="554" w:type="dxa"/>
            <w:tcBorders>
              <w:top w:val="single" w:sz="4" w:space="0" w:color="auto"/>
              <w:left w:val="single" w:sz="4" w:space="0" w:color="auto"/>
              <w:bottom w:val="single" w:sz="4" w:space="0" w:color="auto"/>
              <w:right w:val="single" w:sz="4" w:space="0" w:color="auto"/>
            </w:tcBorders>
          </w:tcPr>
          <w:p w:rsidR="00CC46F4" w:rsidRDefault="00CC46F4">
            <w:pPr>
              <w:rPr>
                <w:rFonts w:ascii="仿宋" w:eastAsia="仿宋" w:hAnsi="仿宋"/>
                <w:szCs w:val="21"/>
              </w:rPr>
            </w:pPr>
            <w:r>
              <w:rPr>
                <w:rFonts w:ascii="仿宋" w:eastAsia="仿宋" w:hAnsi="仿宋" w:hint="eastAsia"/>
                <w:szCs w:val="21"/>
              </w:rPr>
              <w:t>表现</w:t>
            </w:r>
          </w:p>
        </w:tc>
        <w:tc>
          <w:tcPr>
            <w:tcW w:w="3706" w:type="dxa"/>
            <w:tcBorders>
              <w:top w:val="single" w:sz="4" w:space="0" w:color="auto"/>
              <w:left w:val="single" w:sz="4" w:space="0" w:color="auto"/>
              <w:bottom w:val="single" w:sz="4" w:space="0" w:color="auto"/>
              <w:right w:val="single" w:sz="4" w:space="0" w:color="auto"/>
            </w:tcBorders>
          </w:tcPr>
          <w:p w:rsidR="00CC46F4" w:rsidRDefault="00CC46F4">
            <w:pPr>
              <w:rPr>
                <w:rFonts w:ascii="仿宋" w:eastAsia="仿宋" w:hAnsi="仿宋" w:hint="eastAsia"/>
                <w:szCs w:val="21"/>
              </w:rPr>
            </w:pPr>
            <w:r>
              <w:rPr>
                <w:rFonts w:ascii="仿宋" w:eastAsia="仿宋" w:hAnsi="仿宋" w:hint="eastAsia"/>
                <w:szCs w:val="21"/>
              </w:rPr>
              <w:t>（</w:t>
            </w:r>
            <w:r>
              <w:rPr>
                <w:rFonts w:ascii="仿宋" w:eastAsia="仿宋" w:hAnsi="仿宋" w:hint="eastAsia"/>
                <w:szCs w:val="21"/>
              </w:rPr>
              <w:t>1</w:t>
            </w:r>
            <w:r>
              <w:rPr>
                <w:rFonts w:ascii="仿宋" w:eastAsia="仿宋" w:hAnsi="仿宋" w:hint="eastAsia"/>
                <w:szCs w:val="21"/>
              </w:rPr>
              <w:t>）出现了铁制农具和牛耕，提高了农业生产水平。</w:t>
            </w:r>
          </w:p>
          <w:p w:rsidR="00CC46F4" w:rsidRDefault="00CC46F4">
            <w:pPr>
              <w:rPr>
                <w:rFonts w:ascii="仿宋" w:eastAsia="仿宋" w:hAnsi="仿宋" w:hint="eastAsia"/>
                <w:szCs w:val="21"/>
              </w:rPr>
            </w:pPr>
            <w:r>
              <w:rPr>
                <w:rFonts w:ascii="仿宋" w:eastAsia="仿宋" w:hAnsi="仿宋" w:hint="eastAsia"/>
                <w:szCs w:val="21"/>
              </w:rPr>
              <w:t>（</w:t>
            </w:r>
            <w:r>
              <w:rPr>
                <w:rFonts w:ascii="仿宋" w:eastAsia="仿宋" w:hAnsi="仿宋" w:hint="eastAsia"/>
                <w:szCs w:val="21"/>
              </w:rPr>
              <w:t>2</w:t>
            </w:r>
            <w:r>
              <w:rPr>
                <w:rFonts w:ascii="仿宋" w:eastAsia="仿宋" w:hAnsi="仿宋" w:hint="eastAsia"/>
                <w:szCs w:val="21"/>
              </w:rPr>
              <w:t>）手工业的规模扩大。专业化程度有所提高。</w:t>
            </w:r>
          </w:p>
          <w:p w:rsidR="00CC46F4" w:rsidRDefault="00CC46F4">
            <w:pPr>
              <w:rPr>
                <w:rFonts w:ascii="仿宋" w:eastAsia="仿宋" w:hAnsi="仿宋"/>
                <w:szCs w:val="21"/>
              </w:rPr>
            </w:pPr>
            <w:r>
              <w:rPr>
                <w:rFonts w:ascii="仿宋" w:eastAsia="仿宋" w:hAnsi="仿宋" w:hint="eastAsia"/>
                <w:szCs w:val="21"/>
              </w:rPr>
              <w:t>（</w:t>
            </w:r>
            <w:r>
              <w:rPr>
                <w:rFonts w:ascii="仿宋" w:eastAsia="仿宋" w:hAnsi="仿宋" w:hint="eastAsia"/>
                <w:szCs w:val="21"/>
              </w:rPr>
              <w:t>3</w:t>
            </w:r>
            <w:r>
              <w:rPr>
                <w:rFonts w:ascii="仿宋" w:eastAsia="仿宋" w:hAnsi="仿宋" w:hint="eastAsia"/>
                <w:szCs w:val="21"/>
              </w:rPr>
              <w:t>）出现商品交换市场，金属货币被更多的使用</w:t>
            </w:r>
          </w:p>
        </w:tc>
        <w:tc>
          <w:tcPr>
            <w:tcW w:w="2130" w:type="dxa"/>
            <w:tcBorders>
              <w:top w:val="single" w:sz="4" w:space="0" w:color="auto"/>
              <w:left w:val="single" w:sz="4" w:space="0" w:color="auto"/>
              <w:bottom w:val="single" w:sz="4" w:space="0" w:color="auto"/>
              <w:right w:val="single" w:sz="4" w:space="0" w:color="auto"/>
            </w:tcBorders>
          </w:tcPr>
          <w:p w:rsidR="00CC46F4" w:rsidRDefault="00CC46F4">
            <w:pPr>
              <w:rPr>
                <w:rFonts w:ascii="仿宋" w:eastAsia="仿宋" w:hAnsi="仿宋" w:hint="eastAsia"/>
                <w:szCs w:val="21"/>
              </w:rPr>
            </w:pPr>
            <w:r>
              <w:rPr>
                <w:rFonts w:ascii="仿宋" w:eastAsia="仿宋" w:hAnsi="仿宋" w:hint="eastAsia"/>
                <w:szCs w:val="21"/>
              </w:rPr>
              <w:t>（</w:t>
            </w:r>
            <w:r>
              <w:rPr>
                <w:rFonts w:ascii="仿宋" w:eastAsia="仿宋" w:hAnsi="仿宋" w:hint="eastAsia"/>
                <w:szCs w:val="21"/>
              </w:rPr>
              <w:t>1</w:t>
            </w:r>
            <w:r>
              <w:rPr>
                <w:rFonts w:ascii="仿宋" w:eastAsia="仿宋" w:hAnsi="仿宋" w:hint="eastAsia"/>
                <w:szCs w:val="21"/>
              </w:rPr>
              <w:t>）分封制逐步瓦解。</w:t>
            </w:r>
          </w:p>
          <w:p w:rsidR="00CC46F4" w:rsidRDefault="00CC46F4">
            <w:pPr>
              <w:rPr>
                <w:rFonts w:ascii="仿宋" w:eastAsia="仿宋" w:hAnsi="仿宋" w:hint="eastAsia"/>
                <w:szCs w:val="21"/>
              </w:rPr>
            </w:pPr>
            <w:r>
              <w:rPr>
                <w:rFonts w:ascii="仿宋" w:eastAsia="仿宋" w:hAnsi="仿宋" w:hint="eastAsia"/>
                <w:szCs w:val="21"/>
              </w:rPr>
              <w:t>（</w:t>
            </w:r>
            <w:r>
              <w:rPr>
                <w:rFonts w:ascii="仿宋" w:eastAsia="仿宋" w:hAnsi="仿宋" w:hint="eastAsia"/>
                <w:szCs w:val="21"/>
              </w:rPr>
              <w:t>2</w:t>
            </w:r>
            <w:r>
              <w:rPr>
                <w:rFonts w:ascii="仿宋" w:eastAsia="仿宋" w:hAnsi="仿宋" w:hint="eastAsia"/>
                <w:szCs w:val="21"/>
              </w:rPr>
              <w:t>）周王室地位下降。</w:t>
            </w:r>
          </w:p>
          <w:p w:rsidR="00CC46F4" w:rsidRDefault="00CC46F4">
            <w:pPr>
              <w:rPr>
                <w:rFonts w:ascii="仿宋" w:eastAsia="仿宋" w:hAnsi="仿宋"/>
                <w:szCs w:val="21"/>
              </w:rPr>
            </w:pPr>
            <w:r>
              <w:rPr>
                <w:rFonts w:ascii="仿宋" w:eastAsia="仿宋" w:hAnsi="仿宋" w:hint="eastAsia"/>
                <w:szCs w:val="21"/>
              </w:rPr>
              <w:t>（</w:t>
            </w:r>
            <w:r>
              <w:rPr>
                <w:rFonts w:ascii="仿宋" w:eastAsia="仿宋" w:hAnsi="仿宋" w:hint="eastAsia"/>
                <w:szCs w:val="21"/>
              </w:rPr>
              <w:t>3</w:t>
            </w:r>
            <w:r>
              <w:rPr>
                <w:rFonts w:ascii="仿宋" w:eastAsia="仿宋" w:hAnsi="仿宋" w:hint="eastAsia"/>
                <w:szCs w:val="21"/>
              </w:rPr>
              <w:t>）诸侯国势力崛起。</w:t>
            </w:r>
          </w:p>
        </w:tc>
        <w:tc>
          <w:tcPr>
            <w:tcW w:w="2130" w:type="dxa"/>
            <w:tcBorders>
              <w:top w:val="single" w:sz="4" w:space="0" w:color="auto"/>
              <w:left w:val="single" w:sz="4" w:space="0" w:color="auto"/>
              <w:bottom w:val="single" w:sz="4" w:space="0" w:color="auto"/>
              <w:right w:val="single" w:sz="4" w:space="0" w:color="auto"/>
            </w:tcBorders>
          </w:tcPr>
          <w:p w:rsidR="00CC46F4" w:rsidRDefault="00CC46F4">
            <w:pPr>
              <w:rPr>
                <w:rFonts w:ascii="仿宋" w:eastAsia="仿宋" w:hAnsi="仿宋" w:hint="eastAsia"/>
                <w:szCs w:val="21"/>
              </w:rPr>
            </w:pPr>
            <w:r>
              <w:rPr>
                <w:rFonts w:ascii="仿宋" w:eastAsia="仿宋" w:hAnsi="仿宋" w:hint="eastAsia"/>
                <w:szCs w:val="21"/>
              </w:rPr>
              <w:t>（</w:t>
            </w:r>
            <w:r>
              <w:rPr>
                <w:rFonts w:ascii="仿宋" w:eastAsia="仿宋" w:hAnsi="仿宋" w:hint="eastAsia"/>
                <w:szCs w:val="21"/>
              </w:rPr>
              <w:t>1</w:t>
            </w:r>
            <w:r>
              <w:rPr>
                <w:rFonts w:ascii="仿宋" w:eastAsia="仿宋" w:hAnsi="仿宋" w:hint="eastAsia"/>
                <w:szCs w:val="21"/>
              </w:rPr>
              <w:t>）齐桓公，晋文公，楚庄王，秦穆公等先后称霸中原。</w:t>
            </w:r>
          </w:p>
          <w:p w:rsidR="00CC46F4" w:rsidRDefault="00CC46F4">
            <w:pPr>
              <w:rPr>
                <w:rFonts w:ascii="仿宋" w:eastAsia="仿宋" w:hAnsi="仿宋"/>
                <w:szCs w:val="21"/>
              </w:rPr>
            </w:pPr>
            <w:r>
              <w:rPr>
                <w:rFonts w:ascii="仿宋" w:eastAsia="仿宋" w:hAnsi="仿宋" w:hint="eastAsia"/>
                <w:szCs w:val="21"/>
              </w:rPr>
              <w:t>（</w:t>
            </w:r>
            <w:r>
              <w:rPr>
                <w:rFonts w:ascii="仿宋" w:eastAsia="仿宋" w:hAnsi="仿宋" w:hint="eastAsia"/>
                <w:szCs w:val="21"/>
              </w:rPr>
              <w:t>2</w:t>
            </w:r>
            <w:r>
              <w:rPr>
                <w:rFonts w:ascii="仿宋" w:eastAsia="仿宋" w:hAnsi="仿宋" w:hint="eastAsia"/>
                <w:szCs w:val="21"/>
              </w:rPr>
              <w:t>）长江下游的吴国和越国也先后北上争霸。</w:t>
            </w:r>
          </w:p>
        </w:tc>
      </w:tr>
      <w:tr w:rsidR="00000000">
        <w:trPr>
          <w:trHeight w:val="999"/>
        </w:trPr>
        <w:tc>
          <w:tcPr>
            <w:tcW w:w="554" w:type="dxa"/>
            <w:tcBorders>
              <w:top w:val="single" w:sz="4" w:space="0" w:color="auto"/>
              <w:left w:val="single" w:sz="4" w:space="0" w:color="auto"/>
              <w:bottom w:val="single" w:sz="4" w:space="0" w:color="auto"/>
              <w:right w:val="single" w:sz="4" w:space="0" w:color="auto"/>
            </w:tcBorders>
          </w:tcPr>
          <w:p w:rsidR="00CC46F4" w:rsidRDefault="00CC46F4">
            <w:pPr>
              <w:rPr>
                <w:rFonts w:ascii="仿宋" w:eastAsia="仿宋" w:hAnsi="仿宋"/>
                <w:szCs w:val="21"/>
              </w:rPr>
            </w:pPr>
            <w:r>
              <w:rPr>
                <w:rFonts w:ascii="仿宋" w:eastAsia="仿宋" w:hAnsi="仿宋" w:hint="eastAsia"/>
                <w:szCs w:val="21"/>
              </w:rPr>
              <w:t>结果</w:t>
            </w:r>
          </w:p>
        </w:tc>
        <w:tc>
          <w:tcPr>
            <w:tcW w:w="3706" w:type="dxa"/>
            <w:tcBorders>
              <w:top w:val="single" w:sz="4" w:space="0" w:color="auto"/>
              <w:left w:val="single" w:sz="4" w:space="0" w:color="auto"/>
              <w:bottom w:val="single" w:sz="4" w:space="0" w:color="auto"/>
              <w:right w:val="single" w:sz="4" w:space="0" w:color="auto"/>
            </w:tcBorders>
          </w:tcPr>
          <w:p w:rsidR="00CC46F4" w:rsidRDefault="00CC46F4">
            <w:pPr>
              <w:rPr>
                <w:rFonts w:ascii="仿宋" w:eastAsia="仿宋" w:hAnsi="仿宋"/>
                <w:szCs w:val="21"/>
              </w:rPr>
            </w:pPr>
            <w:r>
              <w:rPr>
                <w:rFonts w:ascii="仿宋" w:eastAsia="仿宋" w:hAnsi="仿宋" w:hint="eastAsia"/>
                <w:szCs w:val="21"/>
              </w:rPr>
              <w:t>社会经济有了很大的发展。</w:t>
            </w:r>
          </w:p>
        </w:tc>
        <w:tc>
          <w:tcPr>
            <w:tcW w:w="2130" w:type="dxa"/>
            <w:tcBorders>
              <w:top w:val="single" w:sz="4" w:space="0" w:color="auto"/>
              <w:left w:val="single" w:sz="4" w:space="0" w:color="auto"/>
              <w:bottom w:val="single" w:sz="4" w:space="0" w:color="auto"/>
              <w:right w:val="single" w:sz="4" w:space="0" w:color="auto"/>
            </w:tcBorders>
          </w:tcPr>
          <w:p w:rsidR="00CC46F4" w:rsidRDefault="00CC46F4">
            <w:pPr>
              <w:rPr>
                <w:rFonts w:ascii="仿宋" w:eastAsia="仿宋" w:hAnsi="仿宋"/>
                <w:szCs w:val="21"/>
              </w:rPr>
            </w:pPr>
            <w:r>
              <w:rPr>
                <w:rFonts w:ascii="仿宋" w:eastAsia="仿宋" w:hAnsi="仿宋" w:hint="eastAsia"/>
                <w:szCs w:val="21"/>
              </w:rPr>
              <w:t>诸侯争霸的局面出现。</w:t>
            </w:r>
          </w:p>
        </w:tc>
        <w:tc>
          <w:tcPr>
            <w:tcW w:w="2130" w:type="dxa"/>
            <w:tcBorders>
              <w:top w:val="single" w:sz="4" w:space="0" w:color="auto"/>
              <w:left w:val="single" w:sz="4" w:space="0" w:color="auto"/>
              <w:bottom w:val="single" w:sz="4" w:space="0" w:color="auto"/>
              <w:right w:val="single" w:sz="4" w:space="0" w:color="auto"/>
            </w:tcBorders>
          </w:tcPr>
          <w:p w:rsidR="00CC46F4" w:rsidRDefault="00CC46F4">
            <w:pPr>
              <w:rPr>
                <w:rFonts w:ascii="仿宋" w:eastAsia="仿宋" w:hAnsi="仿宋"/>
                <w:szCs w:val="21"/>
              </w:rPr>
            </w:pPr>
            <w:r>
              <w:rPr>
                <w:rFonts w:ascii="仿宋" w:eastAsia="仿宋" w:hAnsi="仿宋" w:hint="eastAsia"/>
                <w:szCs w:val="21"/>
              </w:rPr>
              <w:t>实现了局部统一，出现了大规模的民族交融。</w:t>
            </w:r>
          </w:p>
        </w:tc>
      </w:tr>
    </w:tbl>
    <w:p w:rsidR="00CC46F4" w:rsidRDefault="00CC46F4">
      <w:pPr>
        <w:rPr>
          <w:rFonts w:ascii="仿宋" w:eastAsia="仿宋" w:hAnsi="仿宋" w:hint="eastAsia"/>
          <w:szCs w:val="21"/>
        </w:rPr>
      </w:pPr>
    </w:p>
    <w:p w:rsidR="00CC46F4" w:rsidRDefault="00CC46F4">
      <w:pPr>
        <w:rPr>
          <w:rFonts w:ascii="仿宋" w:eastAsia="仿宋" w:hAnsi="仿宋"/>
          <w:b/>
          <w:szCs w:val="21"/>
        </w:rPr>
      </w:pPr>
      <w:r>
        <w:rPr>
          <w:rFonts w:ascii="仿宋" w:eastAsia="仿宋" w:hAnsi="仿宋"/>
          <w:b/>
          <w:szCs w:val="21"/>
        </w:rPr>
        <w:t>二、王室衰微</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春秋时期的社会处于动荡的状态，分封制逐步遭到瓦解。周平王东迁后，周王室的统治势力大减，所能直接管辖的地区仅在洛邑一带。诸侯国不再听从王命，各自为政。天子甚至要依赖</w:t>
      </w:r>
      <w:r>
        <w:rPr>
          <w:rFonts w:ascii="仿宋" w:eastAsia="仿宋" w:hAnsi="仿宋"/>
          <w:szCs w:val="21"/>
        </w:rPr>
        <w:t xml:space="preserve"> </w:t>
      </w:r>
      <w:r>
        <w:rPr>
          <w:rFonts w:ascii="仿宋" w:eastAsia="仿宋" w:hAnsi="仿宋"/>
          <w:szCs w:val="21"/>
        </w:rPr>
        <w:t>诸侯国</w:t>
      </w:r>
      <w:r>
        <w:rPr>
          <w:rFonts w:ascii="仿宋" w:eastAsia="仿宋" w:hAnsi="仿宋"/>
          <w:szCs w:val="21"/>
        </w:rPr>
        <w:t xml:space="preserve"> </w:t>
      </w:r>
      <w:r>
        <w:rPr>
          <w:rFonts w:ascii="仿宋" w:eastAsia="仿宋" w:hAnsi="仿宋"/>
          <w:szCs w:val="21"/>
        </w:rPr>
        <w:t>的经济支持。</w:t>
      </w:r>
    </w:p>
    <w:p w:rsidR="00CC46F4" w:rsidRDefault="00CC46F4">
      <w:pPr>
        <w:rPr>
          <w:rFonts w:ascii="仿宋" w:eastAsia="仿宋" w:hAnsi="仿宋"/>
          <w:b/>
          <w:szCs w:val="21"/>
        </w:rPr>
      </w:pPr>
      <w:r>
        <w:rPr>
          <w:rFonts w:ascii="仿宋" w:eastAsia="仿宋" w:hAnsi="仿宋"/>
          <w:b/>
          <w:szCs w:val="21"/>
        </w:rPr>
        <w:t>三、诸侯争霸</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b/>
          <w:szCs w:val="21"/>
        </w:rPr>
        <w:t>1</w:t>
      </w:r>
      <w:r>
        <w:rPr>
          <w:rFonts w:ascii="仿宋" w:eastAsia="仿宋" w:hAnsi="仿宋"/>
          <w:b/>
          <w:szCs w:val="21"/>
        </w:rPr>
        <w:t>、原因</w:t>
      </w:r>
      <w:r>
        <w:rPr>
          <w:rFonts w:ascii="仿宋" w:eastAsia="仿宋" w:hAnsi="仿宋"/>
          <w:szCs w:val="21"/>
        </w:rPr>
        <w:t>：诸侯国政治、经济发展不平衡</w:t>
      </w:r>
      <w:r>
        <w:rPr>
          <w:rFonts w:ascii="仿宋" w:eastAsia="仿宋" w:hAnsi="仿宋" w:hint="eastAsia"/>
          <w:szCs w:val="21"/>
        </w:rPr>
        <w:t>（周王室衰微；各诸侯国争夺土地、人口和对其他诸侯国的支配权。实质是奴隶主的掠夺战争。）</w:t>
      </w:r>
    </w:p>
    <w:p w:rsidR="00CC46F4" w:rsidRDefault="00CC46F4">
      <w:pPr>
        <w:rPr>
          <w:rFonts w:ascii="仿宋" w:eastAsia="仿宋" w:hAnsi="仿宋"/>
          <w:szCs w:val="21"/>
        </w:rPr>
      </w:pPr>
      <w:r>
        <w:rPr>
          <w:rFonts w:ascii="仿宋" w:eastAsia="仿宋" w:hAnsi="仿宋"/>
          <w:b/>
          <w:szCs w:val="21"/>
        </w:rPr>
        <w:t>2</w:t>
      </w:r>
      <w:r>
        <w:rPr>
          <w:rFonts w:ascii="仿宋" w:eastAsia="仿宋" w:hAnsi="仿宋"/>
          <w:b/>
          <w:szCs w:val="21"/>
        </w:rPr>
        <w:t>、旗号</w:t>
      </w:r>
      <w:r>
        <w:rPr>
          <w:rFonts w:ascii="仿宋" w:eastAsia="仿宋" w:hAnsi="仿宋"/>
          <w:szCs w:val="21"/>
        </w:rPr>
        <w:t>：</w:t>
      </w:r>
      <w:r>
        <w:rPr>
          <w:rFonts w:ascii="仿宋" w:eastAsia="仿宋" w:hAnsi="仿宋"/>
          <w:szCs w:val="21"/>
        </w:rPr>
        <w:t>“</w:t>
      </w:r>
      <w:r>
        <w:rPr>
          <w:rFonts w:ascii="仿宋" w:eastAsia="仿宋" w:hAnsi="仿宋"/>
          <w:szCs w:val="21"/>
        </w:rPr>
        <w:t>尊王攘夷</w:t>
      </w:r>
      <w:r>
        <w:rPr>
          <w:rFonts w:ascii="仿宋" w:eastAsia="仿宋" w:hAnsi="仿宋"/>
          <w:szCs w:val="21"/>
        </w:rPr>
        <w:t>”</w:t>
      </w:r>
      <w:r>
        <w:rPr>
          <w:rFonts w:ascii="仿宋" w:eastAsia="仿宋" w:hAnsi="仿宋" w:hint="eastAsia"/>
          <w:szCs w:val="21"/>
        </w:rPr>
        <w:t>（尊王指表面上尊崇周天子，利用周天子的影响，号令诸侯。攘夷致抵御周边少数民族的袭扰）</w:t>
      </w:r>
    </w:p>
    <w:p w:rsidR="00CC46F4" w:rsidRDefault="00CC46F4">
      <w:pPr>
        <w:rPr>
          <w:rFonts w:ascii="仿宋" w:eastAsia="仿宋" w:hAnsi="仿宋"/>
          <w:szCs w:val="21"/>
        </w:rPr>
      </w:pPr>
      <w:r>
        <w:rPr>
          <w:rFonts w:ascii="仿宋" w:eastAsia="仿宋" w:hAnsi="仿宋"/>
          <w:b/>
          <w:szCs w:val="21"/>
        </w:rPr>
        <w:t>3</w:t>
      </w:r>
      <w:r>
        <w:rPr>
          <w:rFonts w:ascii="仿宋" w:eastAsia="仿宋" w:hAnsi="仿宋"/>
          <w:b/>
          <w:szCs w:val="21"/>
        </w:rPr>
        <w:t>、著名霸主</w:t>
      </w:r>
      <w:r>
        <w:rPr>
          <w:rFonts w:ascii="仿宋" w:eastAsia="仿宋" w:hAnsi="仿宋"/>
          <w:szCs w:val="21"/>
        </w:rPr>
        <w:t>：齐桓公（春秋首霸）、晋文公、楚庄王、秦穆公等先后称霸中原，号令诸侯。春秋末期，长江下游的吴国和越国也先后北上争霸。</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b/>
          <w:szCs w:val="21"/>
        </w:rPr>
        <w:t>4</w:t>
      </w:r>
      <w:r>
        <w:rPr>
          <w:rFonts w:ascii="仿宋" w:eastAsia="仿宋" w:hAnsi="仿宋"/>
          <w:b/>
          <w:szCs w:val="21"/>
        </w:rPr>
        <w:t>、影</w:t>
      </w:r>
      <w:r>
        <w:rPr>
          <w:rFonts w:ascii="仿宋" w:eastAsia="仿宋" w:hAnsi="仿宋"/>
          <w:b/>
          <w:szCs w:val="21"/>
        </w:rPr>
        <w:t xml:space="preserve"> </w:t>
      </w:r>
      <w:r>
        <w:rPr>
          <w:rFonts w:ascii="仿宋" w:eastAsia="仿宋" w:hAnsi="仿宋"/>
          <w:b/>
          <w:szCs w:val="21"/>
        </w:rPr>
        <w:t>响</w:t>
      </w:r>
      <w:r>
        <w:rPr>
          <w:rFonts w:ascii="仿宋" w:eastAsia="仿宋" w:hAnsi="仿宋"/>
          <w:szCs w:val="21"/>
        </w:rPr>
        <w:t>：春秋时期的争霸战争，使一些大的诸侯国的疆域不断扩展，同时，也出现了大规模的民族交融。</w:t>
      </w:r>
    </w:p>
    <w:p w:rsidR="00CC46F4" w:rsidRDefault="00CC46F4">
      <w:pPr>
        <w:rPr>
          <w:rFonts w:ascii="仿宋" w:eastAsia="仿宋" w:hAnsi="仿宋" w:hint="eastAsia"/>
          <w:b/>
          <w:sz w:val="24"/>
          <w:szCs w:val="24"/>
        </w:rPr>
      </w:pPr>
      <w:r>
        <w:rPr>
          <w:rFonts w:ascii="仿宋" w:eastAsia="仿宋" w:hAnsi="仿宋" w:hint="eastAsia"/>
          <w:b/>
          <w:sz w:val="24"/>
          <w:szCs w:val="24"/>
        </w:rPr>
        <w:t>思维延伸</w:t>
      </w:r>
    </w:p>
    <w:p w:rsidR="00CC46F4" w:rsidRDefault="00CC46F4">
      <w:pPr>
        <w:rPr>
          <w:rFonts w:ascii="仿宋" w:eastAsia="仿宋" w:hAnsi="仿宋" w:hint="eastAsia"/>
          <w:szCs w:val="21"/>
        </w:rPr>
      </w:pPr>
      <w:r>
        <w:rPr>
          <w:rFonts w:ascii="仿宋" w:eastAsia="仿宋" w:hAnsi="仿宋" w:hint="eastAsia"/>
          <w:szCs w:val="21"/>
        </w:rPr>
        <w:t>齐桓公</w:t>
      </w:r>
    </w:p>
    <w:p w:rsidR="00CC46F4" w:rsidRDefault="00CC46F4">
      <w:pPr>
        <w:rPr>
          <w:rFonts w:ascii="仿宋" w:eastAsia="仿宋" w:hAnsi="仿宋" w:hint="eastAsia"/>
          <w:szCs w:val="21"/>
        </w:rPr>
      </w:pPr>
      <w:r>
        <w:rPr>
          <w:rFonts w:ascii="仿宋" w:eastAsia="仿宋" w:hAnsi="仿宋" w:hint="eastAsia"/>
          <w:szCs w:val="21"/>
        </w:rPr>
        <w:lastRenderedPageBreak/>
        <w:t>任用贤能，革新强国——改革。</w:t>
      </w:r>
    </w:p>
    <w:p w:rsidR="00CC46F4" w:rsidRDefault="00CC46F4">
      <w:pPr>
        <w:rPr>
          <w:rFonts w:ascii="仿宋" w:eastAsia="仿宋" w:hAnsi="仿宋" w:hint="eastAsia"/>
          <w:szCs w:val="21"/>
        </w:rPr>
      </w:pPr>
      <w:r>
        <w:rPr>
          <w:rFonts w:ascii="仿宋" w:eastAsia="仿宋" w:hAnsi="仿宋" w:hint="eastAsia"/>
          <w:szCs w:val="21"/>
        </w:rPr>
        <w:t>晋文公</w:t>
      </w:r>
    </w:p>
    <w:p w:rsidR="00CC46F4" w:rsidRDefault="00CC46F4">
      <w:pPr>
        <w:rPr>
          <w:rFonts w:ascii="仿宋" w:eastAsia="仿宋" w:hAnsi="仿宋" w:hint="eastAsia"/>
          <w:szCs w:val="21"/>
        </w:rPr>
      </w:pPr>
      <w:r>
        <w:rPr>
          <w:rFonts w:ascii="仿宋" w:eastAsia="仿宋" w:hAnsi="仿宋" w:hint="eastAsia"/>
          <w:szCs w:val="21"/>
        </w:rPr>
        <w:t>遵守诺言，跃居霸主——诚信。</w:t>
      </w:r>
    </w:p>
    <w:p w:rsidR="00CC46F4" w:rsidRDefault="00CC46F4">
      <w:pPr>
        <w:rPr>
          <w:rFonts w:ascii="仿宋" w:eastAsia="仿宋" w:hAnsi="仿宋" w:hint="eastAsia"/>
          <w:szCs w:val="21"/>
        </w:rPr>
      </w:pPr>
      <w:r>
        <w:rPr>
          <w:rFonts w:ascii="仿宋" w:eastAsia="仿宋" w:hAnsi="仿宋" w:hint="eastAsia"/>
          <w:szCs w:val="21"/>
        </w:rPr>
        <w:t>楚庄王</w:t>
      </w:r>
    </w:p>
    <w:p w:rsidR="00CC46F4" w:rsidRDefault="00CC46F4">
      <w:pPr>
        <w:rPr>
          <w:rFonts w:ascii="仿宋" w:eastAsia="仿宋" w:hAnsi="仿宋" w:hint="eastAsia"/>
          <w:szCs w:val="21"/>
        </w:rPr>
      </w:pPr>
      <w:r>
        <w:rPr>
          <w:rFonts w:ascii="仿宋" w:eastAsia="仿宋" w:hAnsi="仿宋" w:hint="eastAsia"/>
          <w:szCs w:val="21"/>
        </w:rPr>
        <w:t>改过自新，问鼎中原——努力</w:t>
      </w:r>
    </w:p>
    <w:p w:rsidR="00CC46F4" w:rsidRDefault="00CC46F4">
      <w:pPr>
        <w:rPr>
          <w:rFonts w:ascii="仿宋" w:eastAsia="仿宋" w:hAnsi="仿宋" w:hint="eastAsia"/>
          <w:szCs w:val="21"/>
        </w:rPr>
      </w:pPr>
      <w:r>
        <w:rPr>
          <w:rFonts w:ascii="仿宋" w:eastAsia="仿宋" w:hAnsi="仿宋" w:hint="eastAsia"/>
          <w:szCs w:val="21"/>
        </w:rPr>
        <w:t>越王勾践</w:t>
      </w:r>
    </w:p>
    <w:p w:rsidR="00CC46F4" w:rsidRDefault="00CC46F4">
      <w:pPr>
        <w:rPr>
          <w:rFonts w:ascii="仿宋" w:eastAsia="仿宋" w:hAnsi="仿宋" w:hint="eastAsia"/>
          <w:szCs w:val="21"/>
        </w:rPr>
      </w:pPr>
      <w:r>
        <w:rPr>
          <w:rFonts w:ascii="仿宋" w:eastAsia="仿宋" w:hAnsi="仿宋" w:hint="eastAsia"/>
          <w:szCs w:val="21"/>
        </w:rPr>
        <w:t>忍辱负重，雪耻复国——毅力</w:t>
      </w:r>
    </w:p>
    <w:p w:rsidR="00CC46F4" w:rsidRDefault="00CC46F4">
      <w:pPr>
        <w:rPr>
          <w:rFonts w:ascii="仿宋" w:eastAsia="仿宋" w:hAnsi="仿宋"/>
          <w:szCs w:val="21"/>
        </w:rPr>
      </w:pP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7</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《战国时期的社会变化》</w:t>
      </w:r>
    </w:p>
    <w:p w:rsidR="00CC46F4" w:rsidRDefault="00CC46F4">
      <w:pPr>
        <w:rPr>
          <w:rFonts w:ascii="仿宋" w:eastAsia="仿宋" w:hAnsi="仿宋"/>
          <w:b/>
          <w:szCs w:val="21"/>
        </w:rPr>
      </w:pPr>
      <w:r>
        <w:rPr>
          <w:rFonts w:ascii="仿宋" w:eastAsia="仿宋" w:hAnsi="仿宋"/>
          <w:b/>
          <w:szCs w:val="21"/>
        </w:rPr>
        <w:t>一、战国七雄</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、诸侯国变化：</w:t>
      </w:r>
      <w:r>
        <w:rPr>
          <w:rFonts w:ascii="仿宋" w:eastAsia="仿宋" w:hAnsi="仿宋"/>
          <w:szCs w:val="21"/>
        </w:rPr>
        <w:t>①</w:t>
      </w:r>
      <w:r>
        <w:rPr>
          <w:rFonts w:ascii="仿宋" w:eastAsia="仿宋" w:hAnsi="仿宋"/>
          <w:szCs w:val="21"/>
        </w:rPr>
        <w:t>晋国被韩、赵、魏三家大夫瓜分。</w:t>
      </w:r>
      <w:r>
        <w:rPr>
          <w:rFonts w:ascii="仿宋" w:eastAsia="仿宋" w:hAnsi="仿宋"/>
          <w:szCs w:val="21"/>
        </w:rPr>
        <w:t>②</w:t>
      </w:r>
      <w:r>
        <w:rPr>
          <w:rFonts w:ascii="仿宋" w:eastAsia="仿宋" w:hAnsi="仿宋"/>
          <w:szCs w:val="21"/>
        </w:rPr>
        <w:t>齐国由大夫田氏取代。</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、战国七雄：齐、楚、燕、韩、赵、魏、秦</w:t>
      </w:r>
      <w:r>
        <w:rPr>
          <w:rFonts w:ascii="仿宋" w:eastAsia="仿宋" w:hAnsi="仿宋" w:hint="eastAsia"/>
          <w:szCs w:val="21"/>
        </w:rPr>
        <w:t>（谐音记忆法</w:t>
      </w:r>
      <w:r>
        <w:rPr>
          <w:rFonts w:ascii="仿宋" w:eastAsia="仿宋" w:hAnsi="仿宋" w:hint="eastAsia"/>
          <w:szCs w:val="21"/>
        </w:rPr>
        <w:t>:</w:t>
      </w:r>
      <w:r>
        <w:rPr>
          <w:rFonts w:ascii="仿宋" w:eastAsia="仿宋" w:hAnsi="仿宋" w:hint="eastAsia"/>
          <w:szCs w:val="21"/>
        </w:rPr>
        <w:t>起初严寒找围巾）</w:t>
      </w:r>
      <w:r>
        <w:rPr>
          <w:rFonts w:ascii="仿宋" w:eastAsia="仿宋" w:hAnsi="仿宋"/>
          <w:szCs w:val="21"/>
        </w:rPr>
        <w:t>七国。</w:t>
      </w:r>
      <w:r>
        <w:rPr>
          <w:rFonts w:ascii="仿宋" w:eastAsia="仿宋" w:hAnsi="仿宋"/>
          <w:szCs w:val="21"/>
        </w:rPr>
        <w:t xml:space="preserve"> </w:t>
      </w:r>
    </w:p>
    <w:p w:rsidR="00CC46F4" w:rsidRDefault="00CC46F4">
      <w:pPr>
        <w:rPr>
          <w:rFonts w:ascii="仿宋" w:eastAsia="仿宋" w:hAnsi="仿宋" w:hint="eastAsia"/>
          <w:szCs w:val="21"/>
        </w:rPr>
      </w:pPr>
      <w:r>
        <w:rPr>
          <w:rFonts w:ascii="仿宋" w:eastAsia="仿宋" w:hAnsi="仿宋"/>
          <w:szCs w:val="21"/>
        </w:rPr>
        <w:t>3</w:t>
      </w:r>
      <w:r>
        <w:rPr>
          <w:rFonts w:ascii="仿宋" w:eastAsia="仿宋" w:hAnsi="仿宋"/>
          <w:szCs w:val="21"/>
        </w:rPr>
        <w:t>、战国战</w:t>
      </w:r>
      <w:r>
        <w:rPr>
          <w:rFonts w:ascii="仿宋" w:eastAsia="仿宋" w:hAnsi="仿宋"/>
          <w:szCs w:val="21"/>
        </w:rPr>
        <w:t xml:space="preserve"> </w:t>
      </w:r>
      <w:r>
        <w:rPr>
          <w:rFonts w:ascii="仿宋" w:eastAsia="仿宋" w:hAnsi="仿宋"/>
          <w:szCs w:val="21"/>
        </w:rPr>
        <w:t>争：</w:t>
      </w:r>
      <w:r>
        <w:rPr>
          <w:rFonts w:ascii="仿宋" w:eastAsia="仿宋" w:hAnsi="仿宋"/>
          <w:szCs w:val="21"/>
        </w:rPr>
        <w:t>①</w:t>
      </w:r>
      <w:r>
        <w:rPr>
          <w:rFonts w:ascii="仿宋" w:eastAsia="仿宋" w:hAnsi="仿宋"/>
          <w:szCs w:val="21"/>
        </w:rPr>
        <w:t>特点：诸侯国之间战争的规模很大，参战兵力多，交战区域广，持续时间长。</w:t>
      </w:r>
      <w:r>
        <w:rPr>
          <w:rFonts w:ascii="仿宋" w:eastAsia="仿宋" w:hAnsi="仿宋"/>
          <w:szCs w:val="21"/>
        </w:rPr>
        <w:t>②</w:t>
      </w:r>
      <w:r>
        <w:rPr>
          <w:rFonts w:ascii="仿宋" w:eastAsia="仿宋" w:hAnsi="仿宋"/>
          <w:szCs w:val="21"/>
        </w:rPr>
        <w:t>著名的战役：如桂陵之战、马陵之战、长平之战等，其中规模最大、最激烈的是长平之战（为秦灭六国奠定基础</w:t>
      </w:r>
      <w:r>
        <w:rPr>
          <w:rFonts w:ascii="仿宋" w:eastAsia="仿宋" w:hAnsi="仿宋"/>
          <w:szCs w:val="21"/>
        </w:rPr>
        <w:t xml:space="preserve"> </w:t>
      </w:r>
      <w:r>
        <w:rPr>
          <w:rFonts w:ascii="仿宋" w:eastAsia="仿宋" w:hAnsi="仿宋"/>
          <w:szCs w:val="21"/>
        </w:rPr>
        <w:t>）。</w:t>
      </w:r>
      <w:r>
        <w:rPr>
          <w:rFonts w:ascii="仿宋" w:eastAsia="仿宋" w:hAnsi="仿宋" w:hint="eastAsia"/>
          <w:szCs w:val="21"/>
        </w:rPr>
        <w:t>成语纸上谈兵和围魏救赵，分别出自长平之战和桂陵之战。</w:t>
      </w:r>
    </w:p>
    <w:p w:rsidR="00CC46F4" w:rsidRDefault="00CC46F4">
      <w:pPr>
        <w:rPr>
          <w:rFonts w:ascii="仿宋" w:eastAsia="仿宋" w:hAnsi="仿宋"/>
          <w:szCs w:val="21"/>
        </w:rPr>
      </w:pPr>
      <w:r>
        <w:rPr>
          <w:rFonts w:ascii="仿宋" w:eastAsia="仿宋" w:hAnsi="仿宋" w:hint="eastAsia"/>
          <w:szCs w:val="21"/>
        </w:rPr>
        <w:t>4.</w:t>
      </w:r>
      <w:r>
        <w:rPr>
          <w:rFonts w:ascii="仿宋" w:eastAsia="仿宋" w:hAnsi="仿宋" w:hint="eastAsia"/>
          <w:szCs w:val="21"/>
        </w:rPr>
        <w:t>巧记战国七雄的地里位置</w:t>
      </w:r>
      <w:r>
        <w:rPr>
          <w:rFonts w:ascii="仿宋" w:eastAsia="仿宋" w:hAnsi="仿宋" w:hint="eastAsia"/>
          <w:szCs w:val="21"/>
        </w:rPr>
        <w:t>:</w:t>
      </w:r>
      <w:r>
        <w:rPr>
          <w:rFonts w:ascii="仿宋" w:eastAsia="仿宋" w:hAnsi="仿宋" w:hint="eastAsia"/>
          <w:szCs w:val="21"/>
        </w:rPr>
        <w:t>齐楚秦燕赵魏韩，地理位置分别为东南西北北到南。</w:t>
      </w:r>
    </w:p>
    <w:p w:rsidR="00CC46F4" w:rsidRDefault="00CC46F4">
      <w:pPr>
        <w:rPr>
          <w:rFonts w:ascii="仿宋" w:eastAsia="仿宋" w:hAnsi="仿宋"/>
          <w:b/>
          <w:szCs w:val="21"/>
        </w:rPr>
      </w:pPr>
      <w:r>
        <w:rPr>
          <w:rFonts w:ascii="仿宋" w:eastAsia="仿宋" w:hAnsi="仿宋"/>
          <w:b/>
          <w:szCs w:val="21"/>
        </w:rPr>
        <w:t>二、</w:t>
      </w:r>
      <w:r>
        <w:rPr>
          <w:rFonts w:ascii="仿宋" w:eastAsia="仿宋" w:hAnsi="仿宋"/>
          <w:b/>
          <w:szCs w:val="21"/>
        </w:rPr>
        <w:t xml:space="preserve"> </w:t>
      </w:r>
      <w:r>
        <w:rPr>
          <w:rFonts w:ascii="仿宋" w:eastAsia="仿宋" w:hAnsi="仿宋"/>
          <w:b/>
          <w:szCs w:val="21"/>
        </w:rPr>
        <w:t>商鞅变法</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、目的：富国强兵，在兼并战争中获胜。</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、时</w:t>
      </w:r>
      <w:r>
        <w:rPr>
          <w:rFonts w:ascii="仿宋" w:eastAsia="仿宋" w:hAnsi="仿宋"/>
          <w:szCs w:val="21"/>
        </w:rPr>
        <w:t xml:space="preserve"> </w:t>
      </w:r>
      <w:r>
        <w:rPr>
          <w:rFonts w:ascii="仿宋" w:eastAsia="仿宋" w:hAnsi="仿宋"/>
          <w:szCs w:val="21"/>
        </w:rPr>
        <w:t>间：公元前</w:t>
      </w:r>
      <w:r>
        <w:rPr>
          <w:rFonts w:ascii="仿宋" w:eastAsia="仿宋" w:hAnsi="仿宋"/>
          <w:szCs w:val="21"/>
        </w:rPr>
        <w:t>356</w:t>
      </w:r>
      <w:r>
        <w:rPr>
          <w:rFonts w:ascii="仿宋" w:eastAsia="仿宋" w:hAnsi="仿宋"/>
          <w:szCs w:val="21"/>
        </w:rPr>
        <w:t>年，秦孝公任用商鞅主持变法。</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、内容：</w:t>
      </w:r>
    </w:p>
    <w:p w:rsidR="00CC46F4" w:rsidRDefault="00CC46F4">
      <w:pPr>
        <w:rPr>
          <w:rFonts w:ascii="仿宋" w:eastAsia="仿宋" w:hAnsi="仿宋"/>
          <w:szCs w:val="21"/>
        </w:rPr>
      </w:pPr>
      <w:r>
        <w:rPr>
          <w:rFonts w:ascii="仿宋" w:eastAsia="仿宋" w:hAnsi="仿宋"/>
          <w:szCs w:val="21"/>
        </w:rPr>
        <w:t>①</w:t>
      </w:r>
      <w:r>
        <w:rPr>
          <w:rFonts w:ascii="仿宋" w:eastAsia="仿宋" w:hAnsi="仿宋"/>
          <w:szCs w:val="21"/>
        </w:rPr>
        <w:t>政治方面：</w:t>
      </w:r>
      <w:r>
        <w:rPr>
          <w:rFonts w:ascii="仿宋" w:eastAsia="仿宋" w:hAnsi="仿宋"/>
          <w:szCs w:val="21"/>
        </w:rPr>
        <w:t>⑴</w:t>
      </w:r>
      <w:r>
        <w:rPr>
          <w:rFonts w:ascii="仿宋" w:eastAsia="仿宋" w:hAnsi="仿宋"/>
          <w:szCs w:val="21"/>
        </w:rPr>
        <w:t>建立县制，由国君直接派官吏治理；</w:t>
      </w:r>
      <w:r>
        <w:rPr>
          <w:rFonts w:ascii="仿宋" w:eastAsia="仿宋" w:hAnsi="仿宋"/>
          <w:szCs w:val="21"/>
        </w:rPr>
        <w:t>⑵</w:t>
      </w:r>
      <w:r>
        <w:rPr>
          <w:rFonts w:ascii="仿宋" w:eastAsia="仿宋" w:hAnsi="仿宋"/>
          <w:szCs w:val="21"/>
        </w:rPr>
        <w:t>废除贵族的世袭特权；</w:t>
      </w:r>
      <w:r>
        <w:rPr>
          <w:rFonts w:ascii="仿宋" w:eastAsia="仿宋" w:hAnsi="仿宋"/>
          <w:szCs w:val="21"/>
        </w:rPr>
        <w:t>⑶</w:t>
      </w:r>
      <w:r>
        <w:rPr>
          <w:rFonts w:ascii="仿宋" w:eastAsia="仿宋" w:hAnsi="仿宋"/>
          <w:szCs w:val="21"/>
        </w:rPr>
        <w:t>改革户籍制度，加强对人民的管理；</w:t>
      </w:r>
      <w:r>
        <w:rPr>
          <w:rFonts w:ascii="仿宋" w:eastAsia="仿宋" w:hAnsi="仿宋"/>
          <w:szCs w:val="21"/>
        </w:rPr>
        <w:t>⑷</w:t>
      </w:r>
      <w:r>
        <w:rPr>
          <w:rFonts w:ascii="仿宋" w:eastAsia="仿宋" w:hAnsi="仿宋"/>
          <w:szCs w:val="21"/>
        </w:rPr>
        <w:t>严明法度，禁止私斗。</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②</w:t>
      </w:r>
      <w:r>
        <w:rPr>
          <w:rFonts w:ascii="仿宋" w:eastAsia="仿宋" w:hAnsi="仿宋"/>
          <w:szCs w:val="21"/>
        </w:rPr>
        <w:t>经济方面：</w:t>
      </w:r>
      <w:r>
        <w:rPr>
          <w:rFonts w:ascii="仿宋" w:eastAsia="仿宋" w:hAnsi="仿宋"/>
          <w:szCs w:val="21"/>
        </w:rPr>
        <w:t>⑴</w:t>
      </w:r>
      <w:r>
        <w:rPr>
          <w:rFonts w:ascii="仿宋" w:eastAsia="仿宋" w:hAnsi="仿宋"/>
          <w:szCs w:val="21"/>
        </w:rPr>
        <w:t>废除井田制，允许土地自由买卖；</w:t>
      </w:r>
      <w:r>
        <w:rPr>
          <w:rFonts w:ascii="仿宋" w:eastAsia="仿宋" w:hAnsi="仿宋"/>
          <w:szCs w:val="21"/>
        </w:rPr>
        <w:t>⑵</w:t>
      </w:r>
      <w:r>
        <w:rPr>
          <w:rFonts w:ascii="仿宋" w:eastAsia="仿宋" w:hAnsi="仿宋"/>
          <w:szCs w:val="21"/>
        </w:rPr>
        <w:t>鼓励耕织，生产粮食、布帛多的人可以免除徭役；</w:t>
      </w:r>
      <w:r>
        <w:rPr>
          <w:rFonts w:ascii="仿宋" w:eastAsia="仿宋" w:hAnsi="仿宋"/>
          <w:szCs w:val="21"/>
        </w:rPr>
        <w:t>⑶</w:t>
      </w:r>
      <w:r>
        <w:rPr>
          <w:rFonts w:ascii="仿宋" w:eastAsia="仿宋" w:hAnsi="仿宋"/>
          <w:szCs w:val="21"/>
        </w:rPr>
        <w:t>统一度量衡。</w:t>
      </w:r>
    </w:p>
    <w:p w:rsidR="00CC46F4" w:rsidRDefault="00CC46F4">
      <w:pPr>
        <w:rPr>
          <w:rFonts w:ascii="仿宋" w:eastAsia="仿宋" w:hAnsi="仿宋"/>
          <w:szCs w:val="21"/>
        </w:rPr>
      </w:pPr>
      <w:r>
        <w:rPr>
          <w:rFonts w:ascii="仿宋" w:eastAsia="仿宋" w:hAnsi="仿宋"/>
          <w:szCs w:val="21"/>
        </w:rPr>
        <w:t>③</w:t>
      </w:r>
      <w:r>
        <w:rPr>
          <w:rFonts w:ascii="仿宋" w:eastAsia="仿宋" w:hAnsi="仿宋"/>
          <w:szCs w:val="21"/>
        </w:rPr>
        <w:t>军事方面：奖励军功，对有军功者授予爵位并赏赐土地。</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、影响：商鞅变法使秦国的国力大为增强，提高了军队的战斗力，一跃成为最强盛的诸侯国，为以后秦统一全国奠定了基础。</w:t>
      </w:r>
    </w:p>
    <w:p w:rsidR="00CC46F4" w:rsidRDefault="00CC46F4">
      <w:pPr>
        <w:rPr>
          <w:rFonts w:ascii="仿宋" w:eastAsia="仿宋" w:hAnsi="仿宋"/>
          <w:szCs w:val="21"/>
        </w:rPr>
      </w:pPr>
      <w:r>
        <w:rPr>
          <w:rFonts w:ascii="仿宋" w:eastAsia="仿宋" w:hAnsi="仿宋"/>
          <w:szCs w:val="21"/>
        </w:rPr>
        <w:t>5</w:t>
      </w:r>
      <w:r>
        <w:rPr>
          <w:rFonts w:ascii="仿宋" w:eastAsia="仿宋" w:hAnsi="仿宋"/>
          <w:szCs w:val="21"/>
        </w:rPr>
        <w:t>、商鞅变法内容表：</w:t>
      </w:r>
    </w:p>
    <w:p w:rsidR="00CC46F4" w:rsidRDefault="00CC46F4">
      <w:pPr>
        <w:rPr>
          <w:rFonts w:ascii="仿宋" w:eastAsia="仿宋" w:hAnsi="仿宋"/>
          <w:szCs w:val="21"/>
        </w:rPr>
      </w:pPr>
      <w:r>
        <w:rPr>
          <w:rFonts w:ascii="仿宋" w:eastAsia="仿宋" w:hAnsi="仿宋"/>
          <w:szCs w:val="21"/>
        </w:rPr>
        <w:t>政治</w:t>
      </w:r>
    </w:p>
    <w:p w:rsidR="00CC46F4" w:rsidRDefault="00CC46F4">
      <w:pPr>
        <w:rPr>
          <w:rFonts w:ascii="仿宋" w:eastAsia="仿宋" w:hAnsi="仿宋"/>
          <w:szCs w:val="21"/>
        </w:rPr>
      </w:pPr>
      <w:r>
        <w:rPr>
          <w:rFonts w:ascii="仿宋" w:eastAsia="仿宋" w:hAnsi="仿宋"/>
          <w:szCs w:val="21"/>
        </w:rPr>
        <w:t>①</w:t>
      </w:r>
      <w:r>
        <w:rPr>
          <w:rFonts w:ascii="仿宋" w:eastAsia="仿宋" w:hAnsi="仿宋"/>
          <w:szCs w:val="21"/>
        </w:rPr>
        <w:t>建立县制，由国君直接派官吏治理</w:t>
      </w:r>
    </w:p>
    <w:p w:rsidR="00CC46F4" w:rsidRDefault="00CC46F4">
      <w:pPr>
        <w:rPr>
          <w:rFonts w:ascii="仿宋" w:eastAsia="仿宋" w:hAnsi="仿宋"/>
          <w:szCs w:val="21"/>
        </w:rPr>
      </w:pPr>
      <w:r>
        <w:rPr>
          <w:rFonts w:ascii="仿宋" w:eastAsia="仿宋" w:hAnsi="仿宋"/>
          <w:szCs w:val="21"/>
        </w:rPr>
        <w:t>加强中央集权，对后世行政管理制度影响大</w:t>
      </w:r>
    </w:p>
    <w:p w:rsidR="00CC46F4" w:rsidRDefault="00CC46F4">
      <w:pPr>
        <w:rPr>
          <w:rFonts w:ascii="仿宋" w:eastAsia="仿宋" w:hAnsi="仿宋"/>
          <w:szCs w:val="21"/>
        </w:rPr>
      </w:pPr>
      <w:r>
        <w:rPr>
          <w:rFonts w:ascii="仿宋" w:eastAsia="仿宋" w:hAnsi="仿宋"/>
          <w:szCs w:val="21"/>
        </w:rPr>
        <w:t>②</w:t>
      </w:r>
      <w:r>
        <w:rPr>
          <w:rFonts w:ascii="仿宋" w:eastAsia="仿宋" w:hAnsi="仿宋"/>
          <w:szCs w:val="21"/>
        </w:rPr>
        <w:t>废除贵族的世袭特权</w:t>
      </w:r>
    </w:p>
    <w:p w:rsidR="00CC46F4" w:rsidRDefault="00CC46F4">
      <w:pPr>
        <w:rPr>
          <w:rFonts w:ascii="仿宋" w:eastAsia="仿宋" w:hAnsi="仿宋"/>
          <w:szCs w:val="21"/>
        </w:rPr>
      </w:pPr>
      <w:r>
        <w:rPr>
          <w:rFonts w:ascii="仿宋" w:eastAsia="仿宋" w:hAnsi="仿宋"/>
          <w:szCs w:val="21"/>
        </w:rPr>
        <w:t>损害旧贵族利益，商鞅被处死的原因</w:t>
      </w:r>
    </w:p>
    <w:p w:rsidR="00CC46F4" w:rsidRDefault="00CC46F4">
      <w:pPr>
        <w:rPr>
          <w:rFonts w:ascii="仿宋" w:eastAsia="仿宋" w:hAnsi="仿宋"/>
          <w:szCs w:val="21"/>
        </w:rPr>
      </w:pPr>
      <w:r>
        <w:rPr>
          <w:rFonts w:ascii="仿宋" w:eastAsia="仿宋" w:hAnsi="仿宋"/>
          <w:szCs w:val="21"/>
        </w:rPr>
        <w:t>③</w:t>
      </w:r>
      <w:r>
        <w:rPr>
          <w:rFonts w:ascii="仿宋" w:eastAsia="仿宋" w:hAnsi="仿宋"/>
          <w:szCs w:val="21"/>
        </w:rPr>
        <w:t>改革户籍制度，加强对人民的管理</w:t>
      </w:r>
    </w:p>
    <w:p w:rsidR="00CC46F4" w:rsidRDefault="00CC46F4">
      <w:pPr>
        <w:rPr>
          <w:rFonts w:ascii="仿宋" w:eastAsia="仿宋" w:hAnsi="仿宋"/>
          <w:szCs w:val="21"/>
        </w:rPr>
      </w:pPr>
      <w:r>
        <w:rPr>
          <w:rFonts w:ascii="仿宋" w:eastAsia="仿宋" w:hAnsi="仿宋"/>
          <w:szCs w:val="21"/>
        </w:rPr>
        <w:t>④</w:t>
      </w:r>
      <w:r>
        <w:rPr>
          <w:rFonts w:ascii="仿宋" w:eastAsia="仿宋" w:hAnsi="仿宋"/>
          <w:szCs w:val="21"/>
        </w:rPr>
        <w:t>严明法度，禁止私斗</w:t>
      </w:r>
    </w:p>
    <w:p w:rsidR="00CC46F4" w:rsidRDefault="00CC46F4">
      <w:pPr>
        <w:rPr>
          <w:rFonts w:ascii="仿宋" w:eastAsia="仿宋" w:hAnsi="仿宋"/>
          <w:szCs w:val="21"/>
        </w:rPr>
      </w:pPr>
      <w:r>
        <w:rPr>
          <w:rFonts w:ascii="仿宋" w:eastAsia="仿宋" w:hAnsi="仿宋"/>
          <w:szCs w:val="21"/>
        </w:rPr>
        <w:t>经济</w:t>
      </w:r>
    </w:p>
    <w:p w:rsidR="00CC46F4" w:rsidRDefault="00CC46F4">
      <w:pPr>
        <w:rPr>
          <w:rFonts w:ascii="仿宋" w:eastAsia="仿宋" w:hAnsi="仿宋"/>
          <w:szCs w:val="21"/>
        </w:rPr>
      </w:pPr>
      <w:r>
        <w:rPr>
          <w:rFonts w:ascii="仿宋" w:eastAsia="仿宋" w:hAnsi="仿宋"/>
          <w:szCs w:val="21"/>
        </w:rPr>
        <w:t>①</w:t>
      </w:r>
      <w:r>
        <w:rPr>
          <w:rFonts w:ascii="仿宋" w:eastAsia="仿宋" w:hAnsi="仿宋"/>
          <w:szCs w:val="21"/>
        </w:rPr>
        <w:t>废除井田制，允许土地自由买卖</w:t>
      </w:r>
    </w:p>
    <w:p w:rsidR="00CC46F4" w:rsidRDefault="00CC46F4">
      <w:pPr>
        <w:rPr>
          <w:rFonts w:ascii="仿宋" w:eastAsia="仿宋" w:hAnsi="仿宋"/>
          <w:szCs w:val="21"/>
        </w:rPr>
      </w:pPr>
      <w:r>
        <w:rPr>
          <w:rFonts w:ascii="仿宋" w:eastAsia="仿宋" w:hAnsi="仿宋"/>
          <w:szCs w:val="21"/>
        </w:rPr>
        <w:t>实质是封建土地所有制，最能体现变法性质</w:t>
      </w:r>
    </w:p>
    <w:p w:rsidR="00CC46F4" w:rsidRDefault="00CC46F4">
      <w:pPr>
        <w:rPr>
          <w:rFonts w:ascii="仿宋" w:eastAsia="仿宋" w:hAnsi="仿宋"/>
          <w:szCs w:val="21"/>
        </w:rPr>
      </w:pPr>
      <w:r>
        <w:rPr>
          <w:rFonts w:ascii="仿宋" w:eastAsia="仿宋" w:hAnsi="仿宋"/>
          <w:szCs w:val="21"/>
        </w:rPr>
        <w:t>②</w:t>
      </w:r>
      <w:r>
        <w:rPr>
          <w:rFonts w:ascii="仿宋" w:eastAsia="仿宋" w:hAnsi="仿宋"/>
          <w:szCs w:val="21"/>
        </w:rPr>
        <w:t>奖励耕织，生产粮食和布帛多的人可免除徭役</w:t>
      </w:r>
    </w:p>
    <w:p w:rsidR="00CC46F4" w:rsidRDefault="00CC46F4">
      <w:pPr>
        <w:rPr>
          <w:rFonts w:ascii="仿宋" w:eastAsia="仿宋" w:hAnsi="仿宋"/>
          <w:szCs w:val="21"/>
        </w:rPr>
      </w:pPr>
      <w:r>
        <w:rPr>
          <w:rFonts w:ascii="仿宋" w:eastAsia="仿宋" w:hAnsi="仿宋"/>
          <w:szCs w:val="21"/>
        </w:rPr>
        <w:t>促进了社会经济的发展（国富）</w:t>
      </w:r>
    </w:p>
    <w:p w:rsidR="00CC46F4" w:rsidRDefault="00CC46F4">
      <w:pPr>
        <w:rPr>
          <w:rFonts w:ascii="仿宋" w:eastAsia="仿宋" w:hAnsi="仿宋"/>
          <w:szCs w:val="21"/>
        </w:rPr>
      </w:pPr>
      <w:r>
        <w:rPr>
          <w:rFonts w:ascii="仿宋" w:eastAsia="仿宋" w:hAnsi="仿宋"/>
          <w:szCs w:val="21"/>
        </w:rPr>
        <w:t>③</w:t>
      </w:r>
      <w:r>
        <w:rPr>
          <w:rFonts w:ascii="仿宋" w:eastAsia="仿宋" w:hAnsi="仿宋"/>
          <w:szCs w:val="21"/>
        </w:rPr>
        <w:t>统一度量衡</w:t>
      </w:r>
    </w:p>
    <w:p w:rsidR="00CC46F4" w:rsidRDefault="00CC46F4">
      <w:pPr>
        <w:rPr>
          <w:rFonts w:ascii="仿宋" w:eastAsia="仿宋" w:hAnsi="仿宋"/>
          <w:szCs w:val="21"/>
        </w:rPr>
      </w:pPr>
      <w:r>
        <w:rPr>
          <w:rFonts w:ascii="仿宋" w:eastAsia="仿宋" w:hAnsi="仿宋"/>
          <w:szCs w:val="21"/>
        </w:rPr>
        <w:t>军事</w:t>
      </w:r>
    </w:p>
    <w:p w:rsidR="00CC46F4" w:rsidRDefault="00CC46F4">
      <w:pPr>
        <w:rPr>
          <w:rFonts w:ascii="仿宋" w:eastAsia="仿宋" w:hAnsi="仿宋"/>
          <w:szCs w:val="21"/>
        </w:rPr>
      </w:pPr>
      <w:r>
        <w:rPr>
          <w:rFonts w:ascii="仿宋" w:eastAsia="仿宋" w:hAnsi="仿宋"/>
          <w:szCs w:val="21"/>
        </w:rPr>
        <w:t>①</w:t>
      </w:r>
      <w:r>
        <w:rPr>
          <w:rFonts w:ascii="仿宋" w:eastAsia="仿宋" w:hAnsi="仿宋"/>
          <w:szCs w:val="21"/>
        </w:rPr>
        <w:t>奖励军功，对有军功者授予爵位并赏赐土地</w:t>
      </w:r>
    </w:p>
    <w:p w:rsidR="00CC46F4" w:rsidRDefault="00CC46F4">
      <w:pPr>
        <w:rPr>
          <w:rFonts w:ascii="仿宋" w:eastAsia="仿宋" w:hAnsi="仿宋"/>
          <w:szCs w:val="21"/>
        </w:rPr>
      </w:pPr>
      <w:r>
        <w:rPr>
          <w:rFonts w:ascii="仿宋" w:eastAsia="仿宋" w:hAnsi="仿宋"/>
          <w:szCs w:val="21"/>
        </w:rPr>
        <w:t>提高军队战斗力（兵强）</w:t>
      </w:r>
    </w:p>
    <w:p w:rsidR="00CC46F4" w:rsidRDefault="00CC46F4">
      <w:pPr>
        <w:rPr>
          <w:rFonts w:ascii="仿宋" w:eastAsia="仿宋" w:hAnsi="仿宋"/>
          <w:b/>
          <w:szCs w:val="21"/>
        </w:rPr>
      </w:pPr>
      <w:r>
        <w:rPr>
          <w:rFonts w:ascii="仿宋" w:eastAsia="仿宋" w:hAnsi="仿宋"/>
          <w:b/>
          <w:szCs w:val="21"/>
        </w:rPr>
        <w:lastRenderedPageBreak/>
        <w:t>三、造福千秋的都江堰</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、概况：公元前</w:t>
      </w:r>
      <w:r>
        <w:rPr>
          <w:rFonts w:ascii="仿宋" w:eastAsia="仿宋" w:hAnsi="仿宋"/>
          <w:szCs w:val="21"/>
        </w:rPr>
        <w:t>256</w:t>
      </w:r>
      <w:r>
        <w:rPr>
          <w:rFonts w:ascii="仿宋" w:eastAsia="仿宋" w:hAnsi="仿宋"/>
          <w:szCs w:val="21"/>
        </w:rPr>
        <w:t>年，秦国蜀郡太守李冰主持，在成都附近的岷江上修建了都江堰，发挥出防洪、灌溉、水运等多方面的作用。</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、结果：成都平原成为沃野，被称为</w:t>
      </w:r>
      <w:r>
        <w:rPr>
          <w:rFonts w:ascii="仿宋" w:eastAsia="仿宋" w:hAnsi="仿宋"/>
          <w:szCs w:val="21"/>
        </w:rPr>
        <w:t>“</w:t>
      </w:r>
      <w:r>
        <w:rPr>
          <w:rFonts w:ascii="仿宋" w:eastAsia="仿宋" w:hAnsi="仿宋"/>
          <w:szCs w:val="21"/>
        </w:rPr>
        <w:t>天府之国</w:t>
      </w:r>
      <w:r>
        <w:rPr>
          <w:rFonts w:ascii="仿宋" w:eastAsia="仿宋" w:hAnsi="仿宋"/>
          <w:szCs w:val="21"/>
        </w:rPr>
        <w:t>”</w:t>
      </w:r>
      <w:r>
        <w:rPr>
          <w:rFonts w:ascii="仿宋" w:eastAsia="仿宋" w:hAnsi="仿宋"/>
          <w:szCs w:val="21"/>
        </w:rPr>
        <w:t>。）（</w:t>
      </w:r>
      <w:r>
        <w:rPr>
          <w:rFonts w:ascii="仿宋" w:eastAsia="仿宋" w:hAnsi="仿宋"/>
          <w:szCs w:val="21"/>
        </w:rPr>
        <w:t>“</w:t>
      </w:r>
      <w:r>
        <w:rPr>
          <w:rFonts w:ascii="仿宋" w:eastAsia="仿宋" w:hAnsi="仿宋"/>
          <w:szCs w:val="21"/>
        </w:rPr>
        <w:t>水旱从人，不知饥谨，时无荒年，天下谓之天府也。</w:t>
      </w:r>
      <w:r>
        <w:rPr>
          <w:rFonts w:ascii="仿宋" w:eastAsia="仿宋" w:hAnsi="仿宋"/>
          <w:szCs w:val="21"/>
        </w:rPr>
        <w:t>”</w:t>
      </w:r>
      <w:r>
        <w:rPr>
          <w:rFonts w:ascii="仿宋" w:eastAsia="仿宋" w:hAnsi="仿宋"/>
          <w:szCs w:val="21"/>
        </w:rPr>
        <w:t>）</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8</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《百家争鸣》</w:t>
      </w:r>
    </w:p>
    <w:p w:rsidR="00CC46F4" w:rsidRDefault="00CC46F4">
      <w:pPr>
        <w:rPr>
          <w:rFonts w:ascii="仿宋" w:eastAsia="仿宋" w:hAnsi="仿宋"/>
          <w:b/>
          <w:szCs w:val="21"/>
        </w:rPr>
      </w:pPr>
      <w:r>
        <w:rPr>
          <w:rFonts w:ascii="仿宋" w:eastAsia="仿宋" w:hAnsi="仿宋"/>
          <w:b/>
          <w:szCs w:val="21"/>
        </w:rPr>
        <w:t>一、老子</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w:t>
      </w:r>
      <w:r>
        <w:rPr>
          <w:rFonts w:ascii="仿宋" w:eastAsia="仿宋" w:hAnsi="仿宋" w:hint="eastAsia"/>
          <w:szCs w:val="21"/>
        </w:rPr>
        <w:t>地位</w:t>
      </w:r>
      <w:r>
        <w:rPr>
          <w:rFonts w:ascii="仿宋" w:eastAsia="仿宋" w:hAnsi="仿宋"/>
          <w:szCs w:val="21"/>
        </w:rPr>
        <w:t>：老子是春秋后期的楚国人，</w:t>
      </w:r>
      <w:r>
        <w:rPr>
          <w:rFonts w:ascii="仿宋" w:eastAsia="仿宋" w:hAnsi="仿宋"/>
          <w:b/>
          <w:szCs w:val="21"/>
        </w:rPr>
        <w:t>道家学派的创始人</w:t>
      </w:r>
      <w:r>
        <w:rPr>
          <w:rFonts w:ascii="仿宋" w:eastAsia="仿宋" w:hAnsi="仿宋"/>
          <w:szCs w:val="21"/>
        </w:rPr>
        <w:t>。</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、思想主张：万物运行有其自然的法则，人们应顺应自然</w:t>
      </w:r>
      <w:r>
        <w:rPr>
          <w:rFonts w:ascii="仿宋" w:eastAsia="仿宋" w:hAnsi="仿宋"/>
          <w:szCs w:val="21"/>
        </w:rPr>
        <w:t xml:space="preserve"> </w:t>
      </w:r>
      <w:r>
        <w:rPr>
          <w:rFonts w:ascii="仿宋" w:eastAsia="仿宋" w:hAnsi="仿宋"/>
          <w:szCs w:val="21"/>
        </w:rPr>
        <w:t>；世间的事物都有其对立面，对立的双方是可以相互转化的。老子在政治上主张</w:t>
      </w:r>
      <w:r>
        <w:rPr>
          <w:rFonts w:ascii="仿宋" w:eastAsia="仿宋" w:hAnsi="仿宋"/>
          <w:szCs w:val="21"/>
        </w:rPr>
        <w:t>“</w:t>
      </w:r>
      <w:r>
        <w:rPr>
          <w:rFonts w:ascii="仿宋" w:eastAsia="仿宋" w:hAnsi="仿宋"/>
          <w:b/>
          <w:szCs w:val="21"/>
        </w:rPr>
        <w:t>无为而治</w:t>
      </w:r>
      <w:r>
        <w:rPr>
          <w:rFonts w:ascii="仿宋" w:eastAsia="仿宋" w:hAnsi="仿宋"/>
          <w:szCs w:val="21"/>
        </w:rPr>
        <w:t>”</w:t>
      </w:r>
      <w:r>
        <w:rPr>
          <w:rFonts w:ascii="仿宋" w:eastAsia="仿宋" w:hAnsi="仿宋"/>
          <w:szCs w:val="21"/>
        </w:rPr>
        <w:t>。他的学说集中在《道德经》一书，这部书成为道家经典。</w:t>
      </w:r>
    </w:p>
    <w:p w:rsidR="00CC46F4" w:rsidRDefault="00CC46F4">
      <w:pPr>
        <w:rPr>
          <w:rFonts w:ascii="仿宋" w:eastAsia="仿宋" w:hAnsi="仿宋"/>
          <w:b/>
          <w:szCs w:val="21"/>
        </w:rPr>
      </w:pPr>
      <w:r>
        <w:rPr>
          <w:rFonts w:ascii="仿宋" w:eastAsia="仿宋" w:hAnsi="仿宋"/>
          <w:b/>
          <w:szCs w:val="21"/>
        </w:rPr>
        <w:t>二、孔子和儒家学说</w:t>
      </w:r>
      <w:r>
        <w:rPr>
          <w:rFonts w:ascii="仿宋" w:eastAsia="仿宋" w:hAnsi="仿宋"/>
          <w:b/>
          <w:szCs w:val="21"/>
        </w:rPr>
        <w:t xml:space="preserve"> </w:t>
      </w:r>
    </w:p>
    <w:p w:rsidR="00CC46F4" w:rsidRDefault="00CC46F4">
      <w:pPr>
        <w:rPr>
          <w:rFonts w:ascii="仿宋" w:eastAsia="仿宋" w:hAnsi="仿宋" w:hint="eastAsia"/>
          <w:szCs w:val="21"/>
        </w:rPr>
      </w:pPr>
      <w:r>
        <w:rPr>
          <w:rFonts w:ascii="仿宋" w:eastAsia="仿宋" w:hAnsi="仿宋" w:hint="eastAsia"/>
          <w:szCs w:val="21"/>
        </w:rPr>
        <w:t>地位：春秋后期鲁国人，伟大的思想家、教育家，</w:t>
      </w:r>
      <w:r>
        <w:rPr>
          <w:rFonts w:ascii="仿宋" w:eastAsia="仿宋" w:hAnsi="仿宋" w:hint="eastAsia"/>
          <w:b/>
          <w:szCs w:val="21"/>
        </w:rPr>
        <w:t>儒家学派创始人</w:t>
      </w:r>
      <w:r>
        <w:rPr>
          <w:rFonts w:ascii="仿宋" w:eastAsia="仿宋" w:hAnsi="仿宋" w:hint="eastAsia"/>
          <w:szCs w:val="21"/>
        </w:rPr>
        <w:t>。</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、思想方面：核心思想是</w:t>
      </w:r>
      <w:r>
        <w:rPr>
          <w:rFonts w:ascii="仿宋" w:eastAsia="仿宋" w:hAnsi="仿宋"/>
          <w:szCs w:val="21"/>
        </w:rPr>
        <w:t>“</w:t>
      </w:r>
      <w:r>
        <w:rPr>
          <w:rFonts w:ascii="仿宋" w:eastAsia="仿宋" w:hAnsi="仿宋"/>
          <w:szCs w:val="21"/>
        </w:rPr>
        <w:t>仁</w:t>
      </w:r>
      <w:r>
        <w:rPr>
          <w:rFonts w:ascii="仿宋" w:eastAsia="仿宋" w:hAnsi="仿宋"/>
          <w:szCs w:val="21"/>
        </w:rPr>
        <w:t xml:space="preserve"> ”</w:t>
      </w:r>
      <w:r>
        <w:rPr>
          <w:rFonts w:ascii="仿宋" w:eastAsia="仿宋" w:hAnsi="仿宋"/>
          <w:szCs w:val="21"/>
        </w:rPr>
        <w:t>，提出</w:t>
      </w:r>
      <w:r>
        <w:rPr>
          <w:rFonts w:ascii="仿宋" w:eastAsia="仿宋" w:hAnsi="仿宋"/>
          <w:szCs w:val="21"/>
        </w:rPr>
        <w:t>“</w:t>
      </w:r>
      <w:r>
        <w:rPr>
          <w:rFonts w:ascii="仿宋" w:eastAsia="仿宋" w:hAnsi="仿宋"/>
          <w:b/>
          <w:szCs w:val="21"/>
        </w:rPr>
        <w:t>仁者爱人</w:t>
      </w:r>
      <w:r>
        <w:rPr>
          <w:rFonts w:ascii="仿宋" w:eastAsia="仿宋" w:hAnsi="仿宋"/>
          <w:szCs w:val="21"/>
        </w:rPr>
        <w:t>”</w:t>
      </w:r>
      <w:r>
        <w:rPr>
          <w:rFonts w:ascii="仿宋" w:eastAsia="仿宋" w:hAnsi="仿宋"/>
          <w:szCs w:val="21"/>
        </w:rPr>
        <w:t>，</w:t>
      </w:r>
      <w:r>
        <w:rPr>
          <w:rFonts w:ascii="仿宋" w:eastAsia="仿宋" w:hAnsi="仿宋"/>
          <w:szCs w:val="21"/>
        </w:rPr>
        <w:t>“</w:t>
      </w:r>
      <w:r>
        <w:rPr>
          <w:rFonts w:ascii="仿宋" w:eastAsia="仿宋" w:hAnsi="仿宋"/>
          <w:szCs w:val="21"/>
        </w:rPr>
        <w:t>己所不欲勿施于人</w:t>
      </w:r>
      <w:r>
        <w:rPr>
          <w:rFonts w:ascii="仿宋" w:eastAsia="仿宋" w:hAnsi="仿宋"/>
          <w:szCs w:val="21"/>
        </w:rPr>
        <w:t>”“</w:t>
      </w:r>
      <w:r>
        <w:rPr>
          <w:rFonts w:ascii="仿宋" w:eastAsia="仿宋" w:hAnsi="仿宋"/>
          <w:szCs w:val="21"/>
        </w:rPr>
        <w:t>己欲立而立人，己欲达而达人</w:t>
      </w:r>
      <w:r>
        <w:rPr>
          <w:rFonts w:ascii="仿宋" w:eastAsia="仿宋" w:hAnsi="仿宋"/>
          <w:szCs w:val="21"/>
        </w:rPr>
        <w:t>”</w:t>
      </w:r>
      <w:r>
        <w:rPr>
          <w:rFonts w:ascii="仿宋" w:eastAsia="仿宋" w:hAnsi="仿宋"/>
          <w:szCs w:val="21"/>
        </w:rPr>
        <w:t>，将</w:t>
      </w:r>
      <w:r>
        <w:rPr>
          <w:rFonts w:ascii="仿宋" w:eastAsia="仿宋" w:hAnsi="仿宋"/>
          <w:szCs w:val="21"/>
        </w:rPr>
        <w:t>“</w:t>
      </w:r>
      <w:r>
        <w:rPr>
          <w:rFonts w:ascii="仿宋" w:eastAsia="仿宋" w:hAnsi="仿宋"/>
          <w:szCs w:val="21"/>
        </w:rPr>
        <w:t>仁</w:t>
      </w:r>
      <w:r>
        <w:rPr>
          <w:rFonts w:ascii="仿宋" w:eastAsia="仿宋" w:hAnsi="仿宋"/>
          <w:szCs w:val="21"/>
        </w:rPr>
        <w:t>”</w:t>
      </w:r>
      <w:r>
        <w:rPr>
          <w:rFonts w:ascii="仿宋" w:eastAsia="仿宋" w:hAnsi="仿宋"/>
          <w:szCs w:val="21"/>
        </w:rPr>
        <w:t>作为处理人与人关系的最高行为准则和道德规范。</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w:t>
      </w:r>
      <w:r>
        <w:rPr>
          <w:rFonts w:ascii="仿宋" w:eastAsia="仿宋" w:hAnsi="仿宋" w:hint="eastAsia"/>
          <w:szCs w:val="21"/>
        </w:rPr>
        <w:t>治国主张</w:t>
      </w:r>
      <w:r>
        <w:rPr>
          <w:rFonts w:ascii="仿宋" w:eastAsia="仿宋" w:hAnsi="仿宋"/>
          <w:szCs w:val="21"/>
        </w:rPr>
        <w:t>：推崇西周的制度，主张</w:t>
      </w:r>
      <w:r>
        <w:rPr>
          <w:rFonts w:ascii="仿宋" w:eastAsia="仿宋" w:hAnsi="仿宋"/>
          <w:b/>
          <w:szCs w:val="21"/>
        </w:rPr>
        <w:t>以德治国</w:t>
      </w:r>
      <w:r>
        <w:rPr>
          <w:rFonts w:ascii="仿宋" w:eastAsia="仿宋" w:hAnsi="仿宋"/>
          <w:szCs w:val="21"/>
        </w:rPr>
        <w:t xml:space="preserve"> </w:t>
      </w:r>
      <w:r>
        <w:rPr>
          <w:rFonts w:ascii="仿宋" w:eastAsia="仿宋" w:hAnsi="仿宋"/>
          <w:szCs w:val="21"/>
        </w:rPr>
        <w:t>，要求统治者爱惜民力，体察民意。</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、教育</w:t>
      </w:r>
      <w:r>
        <w:rPr>
          <w:rFonts w:ascii="仿宋" w:eastAsia="仿宋" w:hAnsi="仿宋" w:hint="eastAsia"/>
          <w:szCs w:val="21"/>
        </w:rPr>
        <w:t>成就</w:t>
      </w:r>
      <w:r>
        <w:rPr>
          <w:rFonts w:ascii="仿宋" w:eastAsia="仿宋" w:hAnsi="仿宋"/>
          <w:szCs w:val="21"/>
        </w:rPr>
        <w:t>：创办私学，打破了贵族和王室垄断教育的局面，主张</w:t>
      </w:r>
      <w:r>
        <w:rPr>
          <w:rFonts w:ascii="仿宋" w:eastAsia="仿宋" w:hAnsi="仿宋"/>
          <w:szCs w:val="21"/>
        </w:rPr>
        <w:t>“</w:t>
      </w:r>
      <w:r>
        <w:rPr>
          <w:rFonts w:ascii="仿宋" w:eastAsia="仿宋" w:hAnsi="仿宋"/>
          <w:b/>
          <w:szCs w:val="21"/>
        </w:rPr>
        <w:t>有教无类</w:t>
      </w:r>
      <w:r>
        <w:rPr>
          <w:rFonts w:ascii="仿宋" w:eastAsia="仿宋" w:hAnsi="仿宋"/>
          <w:szCs w:val="21"/>
        </w:rPr>
        <w:t>”</w:t>
      </w:r>
      <w:r>
        <w:rPr>
          <w:rFonts w:ascii="仿宋" w:eastAsia="仿宋" w:hAnsi="仿宋"/>
          <w:szCs w:val="21"/>
        </w:rPr>
        <w:t>，促进了教育在民间的发展。在教学中，注重道德教育和文化知识教育，提出了一系列教学原则和方法。</w:t>
      </w:r>
      <w:r>
        <w:rPr>
          <w:rFonts w:ascii="仿宋" w:eastAsia="仿宋" w:hAnsi="仿宋"/>
          <w:szCs w:val="21"/>
        </w:rPr>
        <w:t xml:space="preserve"> </w:t>
      </w:r>
    </w:p>
    <w:p w:rsidR="00CC46F4" w:rsidRDefault="00CC46F4">
      <w:pPr>
        <w:rPr>
          <w:rFonts w:ascii="仿宋" w:eastAsia="仿宋" w:hAnsi="仿宋" w:hint="eastAsia"/>
          <w:b/>
          <w:szCs w:val="21"/>
        </w:rPr>
      </w:pPr>
      <w:r>
        <w:rPr>
          <w:rFonts w:ascii="仿宋" w:eastAsia="仿宋" w:hAnsi="仿宋"/>
          <w:szCs w:val="21"/>
        </w:rPr>
        <w:t>4</w:t>
      </w:r>
      <w:r>
        <w:rPr>
          <w:rFonts w:ascii="仿宋" w:eastAsia="仿宋" w:hAnsi="仿宋"/>
          <w:szCs w:val="21"/>
        </w:rPr>
        <w:t>、</w:t>
      </w:r>
      <w:r>
        <w:rPr>
          <w:rFonts w:ascii="仿宋" w:eastAsia="仿宋" w:hAnsi="仿宋"/>
          <w:b/>
          <w:szCs w:val="21"/>
        </w:rPr>
        <w:t>影响：孔子是儒家学派的创始人，他的思想由弟子整理成《论语》一书。孔子的学说，对中国古代文化的发展有非常重要的影响。</w:t>
      </w:r>
      <w:r>
        <w:rPr>
          <w:rFonts w:ascii="仿宋" w:eastAsia="仿宋" w:hAnsi="仿宋" w:hint="eastAsia"/>
          <w:b/>
          <w:szCs w:val="21"/>
        </w:rPr>
        <w:t>他所提出的一些道德规范对中国社会的发展也具有深远的影响。</w:t>
      </w:r>
    </w:p>
    <w:p w:rsidR="00CC46F4" w:rsidRDefault="00CC46F4">
      <w:pPr>
        <w:rPr>
          <w:rFonts w:ascii="仿宋" w:eastAsia="仿宋" w:hAnsi="仿宋"/>
          <w:b/>
          <w:szCs w:val="21"/>
        </w:rPr>
      </w:pPr>
      <w:r>
        <w:rPr>
          <w:rFonts w:ascii="仿宋" w:eastAsia="仿宋" w:hAnsi="仿宋"/>
          <w:b/>
          <w:szCs w:val="21"/>
        </w:rPr>
        <w:t>三、百家争鸣</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、背景：战国时期，旧的社会制度进一步崩溃，新的社会制度逐渐确立。此时的学术思想领域非常活跃，形成了不同的学派，各陈其说，史称</w:t>
      </w:r>
      <w:r>
        <w:rPr>
          <w:rFonts w:ascii="仿宋" w:eastAsia="仿宋" w:hAnsi="仿宋"/>
          <w:szCs w:val="21"/>
        </w:rPr>
        <w:t>“</w:t>
      </w:r>
      <w:r>
        <w:rPr>
          <w:rFonts w:ascii="仿宋" w:eastAsia="仿宋" w:hAnsi="仿宋"/>
          <w:szCs w:val="21"/>
        </w:rPr>
        <w:t>诸子百家</w:t>
      </w:r>
      <w:r>
        <w:rPr>
          <w:rFonts w:ascii="仿宋" w:eastAsia="仿宋" w:hAnsi="仿宋"/>
          <w:szCs w:val="21"/>
        </w:rPr>
        <w:t>”</w:t>
      </w:r>
      <w:r>
        <w:rPr>
          <w:rFonts w:ascii="仿宋" w:eastAsia="仿宋" w:hAnsi="仿宋"/>
          <w:szCs w:val="21"/>
        </w:rPr>
        <w:t>。</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、影响最大学派：墨家、儒家、道家、法家等。</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、百家争鸣代表思想家</w:t>
      </w:r>
      <w:r>
        <w:rPr>
          <w:rFonts w:ascii="仿宋" w:eastAsia="仿宋" w:hAnsi="仿宋"/>
          <w:szCs w:val="21"/>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9"/>
        <w:gridCol w:w="1417"/>
        <w:gridCol w:w="6146"/>
      </w:tblGrid>
      <w:tr w:rsidR="00000000">
        <w:trPr>
          <w:trHeight w:val="555"/>
          <w:jc w:val="center"/>
        </w:trPr>
        <w:tc>
          <w:tcPr>
            <w:tcW w:w="959" w:type="dxa"/>
          </w:tcPr>
          <w:p w:rsidR="00CC46F4" w:rsidRDefault="00CC46F4">
            <w:pPr>
              <w:jc w:val="center"/>
              <w:rPr>
                <w:rFonts w:ascii="仿宋" w:eastAsia="仿宋" w:hAnsi="仿宋"/>
                <w:szCs w:val="21"/>
              </w:rPr>
            </w:pPr>
            <w:r>
              <w:rPr>
                <w:rFonts w:ascii="仿宋" w:eastAsia="仿宋" w:hAnsi="仿宋" w:hint="eastAsia"/>
                <w:szCs w:val="21"/>
              </w:rPr>
              <w:t>派别</w:t>
            </w:r>
          </w:p>
        </w:tc>
        <w:tc>
          <w:tcPr>
            <w:tcW w:w="1417" w:type="dxa"/>
          </w:tcPr>
          <w:p w:rsidR="00CC46F4" w:rsidRDefault="00CC46F4">
            <w:pPr>
              <w:jc w:val="center"/>
              <w:rPr>
                <w:rFonts w:ascii="仿宋" w:eastAsia="仿宋" w:hAnsi="仿宋"/>
                <w:szCs w:val="21"/>
              </w:rPr>
            </w:pPr>
            <w:r>
              <w:rPr>
                <w:rFonts w:ascii="仿宋" w:eastAsia="仿宋" w:hAnsi="仿宋" w:hint="eastAsia"/>
                <w:szCs w:val="21"/>
              </w:rPr>
              <w:t>思想家</w:t>
            </w:r>
          </w:p>
        </w:tc>
        <w:tc>
          <w:tcPr>
            <w:tcW w:w="6146" w:type="dxa"/>
          </w:tcPr>
          <w:p w:rsidR="00CC46F4" w:rsidRDefault="00CC46F4">
            <w:pPr>
              <w:jc w:val="center"/>
              <w:rPr>
                <w:rFonts w:ascii="仿宋" w:eastAsia="仿宋" w:hAnsi="仿宋" w:hint="eastAsia"/>
                <w:szCs w:val="21"/>
              </w:rPr>
            </w:pPr>
            <w:r>
              <w:rPr>
                <w:rFonts w:ascii="仿宋" w:eastAsia="仿宋" w:hAnsi="仿宋" w:hint="eastAsia"/>
                <w:szCs w:val="21"/>
              </w:rPr>
              <w:t>思想主张</w:t>
            </w:r>
          </w:p>
        </w:tc>
      </w:tr>
      <w:tr w:rsidR="00000000">
        <w:trPr>
          <w:trHeight w:val="549"/>
          <w:jc w:val="center"/>
        </w:trPr>
        <w:tc>
          <w:tcPr>
            <w:tcW w:w="959" w:type="dxa"/>
          </w:tcPr>
          <w:p w:rsidR="00CC46F4" w:rsidRDefault="00CC46F4">
            <w:pPr>
              <w:rPr>
                <w:rFonts w:ascii="仿宋" w:eastAsia="仿宋" w:hAnsi="仿宋" w:hint="eastAsia"/>
                <w:szCs w:val="21"/>
              </w:rPr>
            </w:pPr>
            <w:r>
              <w:rPr>
                <w:rFonts w:ascii="仿宋" w:eastAsia="仿宋" w:hAnsi="仿宋" w:hint="eastAsia"/>
                <w:szCs w:val="21"/>
              </w:rPr>
              <w:t>墨家</w:t>
            </w:r>
          </w:p>
        </w:tc>
        <w:tc>
          <w:tcPr>
            <w:tcW w:w="1417" w:type="dxa"/>
          </w:tcPr>
          <w:p w:rsidR="00CC46F4" w:rsidRDefault="00CC46F4">
            <w:pPr>
              <w:rPr>
                <w:rFonts w:ascii="仿宋" w:eastAsia="仿宋" w:hAnsi="仿宋"/>
                <w:szCs w:val="21"/>
              </w:rPr>
            </w:pPr>
            <w:r>
              <w:rPr>
                <w:rFonts w:ascii="仿宋" w:eastAsia="仿宋" w:hAnsi="仿宋" w:hint="eastAsia"/>
                <w:szCs w:val="21"/>
              </w:rPr>
              <w:t>墨子</w:t>
            </w:r>
          </w:p>
        </w:tc>
        <w:tc>
          <w:tcPr>
            <w:tcW w:w="6146" w:type="dxa"/>
          </w:tcPr>
          <w:p w:rsidR="00CC46F4" w:rsidRDefault="00CC46F4">
            <w:pPr>
              <w:rPr>
                <w:rFonts w:ascii="仿宋" w:eastAsia="仿宋" w:hAnsi="仿宋" w:hint="eastAsia"/>
                <w:szCs w:val="21"/>
              </w:rPr>
            </w:pPr>
            <w:r>
              <w:rPr>
                <w:rFonts w:ascii="仿宋" w:eastAsia="仿宋" w:hAnsi="仿宋"/>
                <w:szCs w:val="21"/>
              </w:rPr>
              <w:t>主张</w:t>
            </w:r>
            <w:r>
              <w:rPr>
                <w:rFonts w:ascii="仿宋" w:eastAsia="仿宋" w:hAnsi="仿宋"/>
                <w:szCs w:val="21"/>
              </w:rPr>
              <w:t>“</w:t>
            </w:r>
            <w:r>
              <w:rPr>
                <w:rFonts w:ascii="仿宋" w:eastAsia="仿宋" w:hAnsi="仿宋"/>
                <w:szCs w:val="21"/>
              </w:rPr>
              <w:t>兼爱</w:t>
            </w:r>
            <w:r>
              <w:rPr>
                <w:rFonts w:ascii="仿宋" w:eastAsia="仿宋" w:hAnsi="仿宋"/>
                <w:szCs w:val="21"/>
              </w:rPr>
              <w:t xml:space="preserve">”“ </w:t>
            </w:r>
            <w:r>
              <w:rPr>
                <w:rFonts w:ascii="仿宋" w:eastAsia="仿宋" w:hAnsi="仿宋"/>
                <w:szCs w:val="21"/>
              </w:rPr>
              <w:t>非攻</w:t>
            </w:r>
            <w:r>
              <w:rPr>
                <w:rFonts w:ascii="仿宋" w:eastAsia="仿宋" w:hAnsi="仿宋"/>
                <w:szCs w:val="21"/>
              </w:rPr>
              <w:t>”</w:t>
            </w:r>
            <w:r>
              <w:rPr>
                <w:rFonts w:ascii="仿宋" w:eastAsia="仿宋" w:hAnsi="仿宋"/>
                <w:szCs w:val="21"/>
              </w:rPr>
              <w:t>，要求人民互</w:t>
            </w:r>
            <w:r>
              <w:rPr>
                <w:rFonts w:ascii="仿宋" w:eastAsia="仿宋" w:hAnsi="仿宋"/>
                <w:szCs w:val="21"/>
              </w:rPr>
              <w:t xml:space="preserve"> </w:t>
            </w:r>
            <w:r>
              <w:rPr>
                <w:rFonts w:ascii="仿宋" w:eastAsia="仿宋" w:hAnsi="仿宋"/>
                <w:szCs w:val="21"/>
              </w:rPr>
              <w:t>爱互利；提出要选贤能的人治理国家；提倡节俭。</w:t>
            </w:r>
          </w:p>
        </w:tc>
      </w:tr>
      <w:tr w:rsidR="00000000">
        <w:trPr>
          <w:trHeight w:val="571"/>
          <w:jc w:val="center"/>
        </w:trPr>
        <w:tc>
          <w:tcPr>
            <w:tcW w:w="959" w:type="dxa"/>
            <w:vMerge w:val="restart"/>
          </w:tcPr>
          <w:p w:rsidR="00CC46F4" w:rsidRDefault="00CC46F4">
            <w:pPr>
              <w:rPr>
                <w:rFonts w:ascii="仿宋" w:eastAsia="仿宋" w:hAnsi="仿宋"/>
                <w:szCs w:val="21"/>
              </w:rPr>
            </w:pPr>
            <w:r>
              <w:rPr>
                <w:rFonts w:ascii="仿宋" w:eastAsia="仿宋" w:hAnsi="仿宋" w:hint="eastAsia"/>
                <w:szCs w:val="21"/>
              </w:rPr>
              <w:t>儒家</w:t>
            </w:r>
          </w:p>
        </w:tc>
        <w:tc>
          <w:tcPr>
            <w:tcW w:w="1417" w:type="dxa"/>
          </w:tcPr>
          <w:p w:rsidR="00CC46F4" w:rsidRDefault="00CC46F4">
            <w:pPr>
              <w:rPr>
                <w:rFonts w:ascii="仿宋" w:eastAsia="仿宋" w:hAnsi="仿宋"/>
                <w:szCs w:val="21"/>
              </w:rPr>
            </w:pPr>
            <w:r>
              <w:rPr>
                <w:rFonts w:ascii="仿宋" w:eastAsia="仿宋" w:hAnsi="仿宋" w:hint="eastAsia"/>
                <w:szCs w:val="21"/>
              </w:rPr>
              <w:t>孟子</w:t>
            </w:r>
          </w:p>
        </w:tc>
        <w:tc>
          <w:tcPr>
            <w:tcW w:w="6146" w:type="dxa"/>
          </w:tcPr>
          <w:p w:rsidR="00CC46F4" w:rsidRDefault="00CC46F4">
            <w:pPr>
              <w:rPr>
                <w:rFonts w:ascii="仿宋" w:eastAsia="仿宋" w:hAnsi="仿宋"/>
                <w:szCs w:val="21"/>
              </w:rPr>
            </w:pPr>
            <w:r>
              <w:rPr>
                <w:rFonts w:ascii="仿宋" w:eastAsia="仿宋" w:hAnsi="仿宋"/>
                <w:szCs w:val="21"/>
              </w:rPr>
              <w:t>主张实行</w:t>
            </w:r>
            <w:r>
              <w:rPr>
                <w:rFonts w:ascii="仿宋" w:eastAsia="仿宋" w:hAnsi="仿宋"/>
                <w:szCs w:val="21"/>
              </w:rPr>
              <w:t>“</w:t>
            </w:r>
            <w:r>
              <w:rPr>
                <w:rFonts w:ascii="仿宋" w:eastAsia="仿宋" w:hAnsi="仿宋"/>
                <w:szCs w:val="21"/>
              </w:rPr>
              <w:t>仁政</w:t>
            </w:r>
            <w:r>
              <w:rPr>
                <w:rFonts w:ascii="仿宋" w:eastAsia="仿宋" w:hAnsi="仿宋"/>
                <w:szCs w:val="21"/>
              </w:rPr>
              <w:t>”</w:t>
            </w:r>
            <w:r>
              <w:rPr>
                <w:rFonts w:ascii="仿宋" w:eastAsia="仿宋" w:hAnsi="仿宋"/>
                <w:szCs w:val="21"/>
              </w:rPr>
              <w:t>；</w:t>
            </w:r>
            <w:r>
              <w:rPr>
                <w:rFonts w:ascii="仿宋" w:eastAsia="仿宋" w:hAnsi="仿宋"/>
                <w:szCs w:val="21"/>
              </w:rPr>
              <w:t>“</w:t>
            </w:r>
            <w:r>
              <w:rPr>
                <w:rFonts w:ascii="仿宋" w:eastAsia="仿宋" w:hAnsi="仿宋"/>
                <w:szCs w:val="21"/>
              </w:rPr>
              <w:t>民为贵，社稷次之，君为轻</w:t>
            </w:r>
            <w:r>
              <w:rPr>
                <w:rFonts w:ascii="仿宋" w:eastAsia="仿宋" w:hAnsi="仿宋"/>
                <w:szCs w:val="21"/>
              </w:rPr>
              <w:t>”</w:t>
            </w:r>
            <w:r>
              <w:rPr>
                <w:rFonts w:ascii="仿宋" w:eastAsia="仿宋" w:hAnsi="仿宋"/>
                <w:szCs w:val="21"/>
              </w:rPr>
              <w:t>；反对一切非正义的战争。</w:t>
            </w:r>
          </w:p>
        </w:tc>
      </w:tr>
      <w:tr w:rsidR="00000000">
        <w:trPr>
          <w:trHeight w:val="551"/>
          <w:jc w:val="center"/>
        </w:trPr>
        <w:tc>
          <w:tcPr>
            <w:tcW w:w="959" w:type="dxa"/>
            <w:vMerge/>
          </w:tcPr>
          <w:p w:rsidR="00CC46F4" w:rsidRDefault="00CC46F4">
            <w:pPr>
              <w:rPr>
                <w:rFonts w:ascii="仿宋" w:eastAsia="仿宋" w:hAnsi="仿宋"/>
                <w:szCs w:val="21"/>
              </w:rPr>
            </w:pPr>
          </w:p>
        </w:tc>
        <w:tc>
          <w:tcPr>
            <w:tcW w:w="1417" w:type="dxa"/>
          </w:tcPr>
          <w:p w:rsidR="00CC46F4" w:rsidRDefault="00CC46F4">
            <w:pPr>
              <w:rPr>
                <w:rFonts w:ascii="仿宋" w:eastAsia="仿宋" w:hAnsi="仿宋"/>
                <w:szCs w:val="21"/>
              </w:rPr>
            </w:pPr>
            <w:r>
              <w:rPr>
                <w:rFonts w:ascii="仿宋" w:eastAsia="仿宋" w:hAnsi="仿宋" w:hint="eastAsia"/>
                <w:szCs w:val="21"/>
              </w:rPr>
              <w:t>荀子</w:t>
            </w:r>
          </w:p>
        </w:tc>
        <w:tc>
          <w:tcPr>
            <w:tcW w:w="6146" w:type="dxa"/>
          </w:tcPr>
          <w:p w:rsidR="00CC46F4" w:rsidRDefault="00CC46F4">
            <w:pPr>
              <w:rPr>
                <w:rFonts w:ascii="仿宋" w:eastAsia="仿宋" w:hAnsi="仿宋"/>
                <w:szCs w:val="21"/>
              </w:rPr>
            </w:pPr>
            <w:r>
              <w:rPr>
                <w:rFonts w:ascii="仿宋" w:eastAsia="仿宋" w:hAnsi="仿宋"/>
                <w:szCs w:val="21"/>
              </w:rPr>
              <w:t>主张实行</w:t>
            </w:r>
            <w:r>
              <w:rPr>
                <w:rFonts w:ascii="仿宋" w:eastAsia="仿宋" w:hAnsi="仿宋"/>
                <w:szCs w:val="21"/>
              </w:rPr>
              <w:t>“</w:t>
            </w:r>
            <w:r>
              <w:rPr>
                <w:rFonts w:ascii="仿宋" w:eastAsia="仿宋" w:hAnsi="仿宋"/>
                <w:szCs w:val="21"/>
              </w:rPr>
              <w:t>礼治</w:t>
            </w:r>
            <w:r>
              <w:rPr>
                <w:rFonts w:ascii="仿宋" w:eastAsia="仿宋" w:hAnsi="仿宋"/>
                <w:szCs w:val="21"/>
              </w:rPr>
              <w:t>”</w:t>
            </w:r>
            <w:r>
              <w:rPr>
                <w:rFonts w:ascii="仿宋" w:eastAsia="仿宋" w:hAnsi="仿宋"/>
                <w:szCs w:val="21"/>
              </w:rPr>
              <w:t>，明确尊卑等级</w:t>
            </w:r>
          </w:p>
        </w:tc>
      </w:tr>
      <w:tr w:rsidR="00000000">
        <w:trPr>
          <w:trHeight w:val="545"/>
          <w:jc w:val="center"/>
        </w:trPr>
        <w:tc>
          <w:tcPr>
            <w:tcW w:w="959" w:type="dxa"/>
          </w:tcPr>
          <w:p w:rsidR="00CC46F4" w:rsidRDefault="00CC46F4">
            <w:pPr>
              <w:rPr>
                <w:rFonts w:ascii="仿宋" w:eastAsia="仿宋" w:hAnsi="仿宋"/>
                <w:szCs w:val="21"/>
              </w:rPr>
            </w:pPr>
            <w:r>
              <w:rPr>
                <w:rFonts w:ascii="仿宋" w:eastAsia="仿宋" w:hAnsi="仿宋" w:hint="eastAsia"/>
                <w:szCs w:val="21"/>
              </w:rPr>
              <w:t>道家</w:t>
            </w:r>
          </w:p>
        </w:tc>
        <w:tc>
          <w:tcPr>
            <w:tcW w:w="1417" w:type="dxa"/>
          </w:tcPr>
          <w:p w:rsidR="00CC46F4" w:rsidRDefault="00CC46F4">
            <w:pPr>
              <w:rPr>
                <w:rFonts w:ascii="仿宋" w:eastAsia="仿宋" w:hAnsi="仿宋"/>
                <w:szCs w:val="21"/>
              </w:rPr>
            </w:pPr>
            <w:r>
              <w:rPr>
                <w:rFonts w:ascii="仿宋" w:eastAsia="仿宋" w:hAnsi="仿宋" w:hint="eastAsia"/>
                <w:szCs w:val="21"/>
              </w:rPr>
              <w:t>庄子</w:t>
            </w:r>
          </w:p>
        </w:tc>
        <w:tc>
          <w:tcPr>
            <w:tcW w:w="6146" w:type="dxa"/>
          </w:tcPr>
          <w:p w:rsidR="00CC46F4" w:rsidRDefault="00CC46F4">
            <w:pPr>
              <w:rPr>
                <w:rFonts w:ascii="仿宋" w:eastAsia="仿宋" w:hAnsi="仿宋"/>
                <w:szCs w:val="21"/>
              </w:rPr>
            </w:pPr>
            <w:r>
              <w:rPr>
                <w:rFonts w:ascii="仿宋" w:eastAsia="仿宋" w:hAnsi="仿宋"/>
                <w:szCs w:val="21"/>
              </w:rPr>
              <w:t>强调治国要顺应自然和民心，认</w:t>
            </w:r>
            <w:r>
              <w:rPr>
                <w:rFonts w:ascii="仿宋" w:eastAsia="仿宋" w:hAnsi="仿宋"/>
                <w:szCs w:val="21"/>
              </w:rPr>
              <w:t xml:space="preserve"> </w:t>
            </w:r>
            <w:r>
              <w:rPr>
                <w:rFonts w:ascii="仿宋" w:eastAsia="仿宋" w:hAnsi="仿宋"/>
                <w:szCs w:val="21"/>
              </w:rPr>
              <w:t>为人生应追求精神自由，要保持独立的人格</w:t>
            </w:r>
          </w:p>
        </w:tc>
      </w:tr>
      <w:tr w:rsidR="00000000">
        <w:trPr>
          <w:trHeight w:val="567"/>
          <w:jc w:val="center"/>
        </w:trPr>
        <w:tc>
          <w:tcPr>
            <w:tcW w:w="959" w:type="dxa"/>
          </w:tcPr>
          <w:p w:rsidR="00CC46F4" w:rsidRDefault="00CC46F4">
            <w:pPr>
              <w:rPr>
                <w:rFonts w:ascii="仿宋" w:eastAsia="仿宋" w:hAnsi="仿宋"/>
                <w:szCs w:val="21"/>
              </w:rPr>
            </w:pPr>
            <w:r>
              <w:rPr>
                <w:rFonts w:ascii="仿宋" w:eastAsia="仿宋" w:hAnsi="仿宋" w:hint="eastAsia"/>
                <w:szCs w:val="21"/>
              </w:rPr>
              <w:t>法家</w:t>
            </w:r>
          </w:p>
        </w:tc>
        <w:tc>
          <w:tcPr>
            <w:tcW w:w="1417" w:type="dxa"/>
          </w:tcPr>
          <w:p w:rsidR="00CC46F4" w:rsidRDefault="00CC46F4">
            <w:pPr>
              <w:rPr>
                <w:rFonts w:ascii="仿宋" w:eastAsia="仿宋" w:hAnsi="仿宋"/>
                <w:szCs w:val="21"/>
              </w:rPr>
            </w:pPr>
            <w:r>
              <w:rPr>
                <w:rFonts w:ascii="仿宋" w:eastAsia="仿宋" w:hAnsi="仿宋" w:hint="eastAsia"/>
                <w:szCs w:val="21"/>
              </w:rPr>
              <w:t>韩非</w:t>
            </w:r>
          </w:p>
        </w:tc>
        <w:tc>
          <w:tcPr>
            <w:tcW w:w="6146" w:type="dxa"/>
          </w:tcPr>
          <w:p w:rsidR="00CC46F4" w:rsidRDefault="00CC46F4">
            <w:pPr>
              <w:rPr>
                <w:rFonts w:ascii="仿宋" w:eastAsia="仿宋" w:hAnsi="仿宋"/>
                <w:szCs w:val="21"/>
              </w:rPr>
            </w:pPr>
            <w:r>
              <w:rPr>
                <w:rFonts w:ascii="仿宋" w:eastAsia="仿宋" w:hAnsi="仿宋"/>
                <w:szCs w:val="21"/>
              </w:rPr>
              <w:t>强调以法治国，树立君主的权</w:t>
            </w:r>
            <w:r>
              <w:rPr>
                <w:rFonts w:ascii="仿宋" w:eastAsia="仿宋" w:hAnsi="仿宋"/>
                <w:szCs w:val="21"/>
              </w:rPr>
              <w:t xml:space="preserve"> </w:t>
            </w:r>
            <w:r>
              <w:rPr>
                <w:rFonts w:ascii="仿宋" w:eastAsia="仿宋" w:hAnsi="仿宋"/>
                <w:szCs w:val="21"/>
              </w:rPr>
              <w:t>威，建立中央集权专制统治</w:t>
            </w:r>
          </w:p>
        </w:tc>
      </w:tr>
    </w:tbl>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w:t>
      </w:r>
      <w:r>
        <w:rPr>
          <w:rFonts w:ascii="仿宋" w:eastAsia="仿宋" w:hAnsi="仿宋" w:hint="eastAsia"/>
          <w:szCs w:val="21"/>
        </w:rPr>
        <w:t>影响</w:t>
      </w:r>
      <w:r>
        <w:rPr>
          <w:rFonts w:ascii="仿宋" w:eastAsia="仿宋" w:hAnsi="仿宋"/>
          <w:szCs w:val="21"/>
        </w:rPr>
        <w:t>：战国时，各学派</w:t>
      </w:r>
      <w:r>
        <w:rPr>
          <w:rFonts w:ascii="仿宋" w:eastAsia="仿宋" w:hAnsi="仿宋" w:hint="eastAsia"/>
          <w:szCs w:val="21"/>
        </w:rPr>
        <w:t>之间相互辩论，相互影响，</w:t>
      </w:r>
      <w:r>
        <w:rPr>
          <w:rFonts w:ascii="仿宋" w:eastAsia="仿宋" w:hAnsi="仿宋"/>
          <w:szCs w:val="21"/>
        </w:rPr>
        <w:t>这一思想文化的繁荣局面，历史上称为</w:t>
      </w:r>
      <w:r>
        <w:rPr>
          <w:rFonts w:ascii="仿宋" w:eastAsia="仿宋" w:hAnsi="仿宋"/>
          <w:szCs w:val="21"/>
        </w:rPr>
        <w:t>“</w:t>
      </w:r>
      <w:r>
        <w:rPr>
          <w:rFonts w:ascii="仿宋" w:eastAsia="仿宋" w:hAnsi="仿宋"/>
          <w:szCs w:val="21"/>
        </w:rPr>
        <w:t>百家争鸣</w:t>
      </w:r>
      <w:r>
        <w:rPr>
          <w:rFonts w:ascii="仿宋" w:eastAsia="仿宋" w:hAnsi="仿宋"/>
          <w:szCs w:val="21"/>
        </w:rPr>
        <w:t>”</w:t>
      </w:r>
      <w:r>
        <w:rPr>
          <w:rFonts w:ascii="仿宋" w:eastAsia="仿宋" w:hAnsi="仿宋"/>
          <w:szCs w:val="21"/>
        </w:rPr>
        <w:t>。百家争鸣促进了思想和学术的繁荣，成为中国古代第一次思想文化发展的高峰，为中国古代文化的发展奠定了基础，对后世有十分重要而深远的影响。</w:t>
      </w:r>
    </w:p>
    <w:p w:rsidR="00CC46F4" w:rsidRDefault="00CC46F4">
      <w:pPr>
        <w:rPr>
          <w:rFonts w:ascii="仿宋" w:eastAsia="仿宋" w:hAnsi="仿宋"/>
          <w:szCs w:val="21"/>
        </w:rPr>
      </w:pPr>
      <w:r>
        <w:rPr>
          <w:rFonts w:ascii="仿宋" w:eastAsia="仿宋" w:hAnsi="仿宋"/>
          <w:szCs w:val="21"/>
        </w:rPr>
        <w:t>6</w:t>
      </w:r>
      <w:r>
        <w:rPr>
          <w:rFonts w:ascii="仿宋" w:eastAsia="仿宋" w:hAnsi="仿宋"/>
          <w:szCs w:val="21"/>
        </w:rPr>
        <w:t>、东周分为春秋和战国：</w:t>
      </w:r>
    </w:p>
    <w:p w:rsidR="00CC46F4" w:rsidRDefault="00CC46F4">
      <w:pPr>
        <w:rPr>
          <w:rFonts w:ascii="仿宋" w:eastAsia="仿宋" w:hAnsi="仿宋"/>
          <w:szCs w:val="21"/>
        </w:rPr>
      </w:pPr>
      <w:r>
        <w:rPr>
          <w:rFonts w:ascii="仿宋" w:eastAsia="仿宋" w:hAnsi="仿宋"/>
          <w:szCs w:val="21"/>
        </w:rPr>
        <w:t>①</w:t>
      </w:r>
      <w:r>
        <w:rPr>
          <w:rFonts w:ascii="仿宋" w:eastAsia="仿宋" w:hAnsi="仿宋"/>
          <w:szCs w:val="21"/>
        </w:rPr>
        <w:t>春秋（前</w:t>
      </w:r>
      <w:r>
        <w:rPr>
          <w:rFonts w:ascii="仿宋" w:eastAsia="仿宋" w:hAnsi="仿宋"/>
          <w:szCs w:val="21"/>
        </w:rPr>
        <w:t>770--</w:t>
      </w:r>
      <w:r>
        <w:rPr>
          <w:rFonts w:ascii="仿宋" w:eastAsia="仿宋" w:hAnsi="仿宋"/>
          <w:szCs w:val="21"/>
        </w:rPr>
        <w:t>前</w:t>
      </w:r>
      <w:r>
        <w:rPr>
          <w:rFonts w:ascii="仿宋" w:eastAsia="仿宋" w:hAnsi="仿宋"/>
          <w:szCs w:val="21"/>
        </w:rPr>
        <w:t>476</w:t>
      </w:r>
      <w:r>
        <w:rPr>
          <w:rFonts w:ascii="仿宋" w:eastAsia="仿宋" w:hAnsi="仿宋"/>
          <w:szCs w:val="21"/>
        </w:rPr>
        <w:t>年）：是我国奴隶社会逐渐瓦解的时期；</w:t>
      </w:r>
    </w:p>
    <w:p w:rsidR="00CC46F4" w:rsidRDefault="00CC46F4">
      <w:pPr>
        <w:rPr>
          <w:rFonts w:ascii="仿宋" w:eastAsia="仿宋" w:hAnsi="仿宋"/>
          <w:szCs w:val="21"/>
        </w:rPr>
      </w:pPr>
      <w:r>
        <w:rPr>
          <w:rFonts w:ascii="仿宋" w:eastAsia="仿宋" w:hAnsi="仿宋"/>
          <w:szCs w:val="21"/>
        </w:rPr>
        <w:t>②</w:t>
      </w:r>
      <w:r>
        <w:rPr>
          <w:rFonts w:ascii="仿宋" w:eastAsia="仿宋" w:hAnsi="仿宋"/>
          <w:szCs w:val="21"/>
        </w:rPr>
        <w:t>战国（前</w:t>
      </w:r>
      <w:r>
        <w:rPr>
          <w:rFonts w:ascii="仿宋" w:eastAsia="仿宋" w:hAnsi="仿宋"/>
          <w:szCs w:val="21"/>
        </w:rPr>
        <w:t>475—</w:t>
      </w:r>
      <w:r>
        <w:rPr>
          <w:rFonts w:ascii="仿宋" w:eastAsia="仿宋" w:hAnsi="仿宋"/>
          <w:szCs w:val="21"/>
        </w:rPr>
        <w:t>前</w:t>
      </w:r>
      <w:r>
        <w:rPr>
          <w:rFonts w:ascii="仿宋" w:eastAsia="仿宋" w:hAnsi="仿宋"/>
          <w:szCs w:val="21"/>
        </w:rPr>
        <w:t>221</w:t>
      </w:r>
      <w:r>
        <w:rPr>
          <w:rFonts w:ascii="仿宋" w:eastAsia="仿宋" w:hAnsi="仿宋"/>
          <w:szCs w:val="21"/>
        </w:rPr>
        <w:t>年）：是我国封建社会逐渐形成的时期。</w:t>
      </w:r>
    </w:p>
    <w:p w:rsidR="00CC46F4" w:rsidRDefault="00CC46F4">
      <w:pPr>
        <w:rPr>
          <w:rFonts w:ascii="仿宋" w:eastAsia="仿宋" w:hAnsi="仿宋"/>
          <w:szCs w:val="21"/>
        </w:rPr>
      </w:pPr>
      <w:r>
        <w:rPr>
          <w:rFonts w:ascii="仿宋" w:eastAsia="仿宋" w:hAnsi="仿宋"/>
          <w:szCs w:val="21"/>
        </w:rPr>
        <w:lastRenderedPageBreak/>
        <w:t>③</w:t>
      </w:r>
      <w:r>
        <w:rPr>
          <w:rFonts w:ascii="仿宋" w:eastAsia="仿宋" w:hAnsi="仿宋"/>
          <w:szCs w:val="21"/>
        </w:rPr>
        <w:t>春秋战国时期主要特征：兼并战争、制度变革和思想学术繁荣（战乱频繁，社会大动荡、大变革）。</w:t>
      </w:r>
    </w:p>
    <w:p w:rsidR="00CC46F4" w:rsidRDefault="00CC46F4">
      <w:pPr>
        <w:rPr>
          <w:rFonts w:ascii="仿宋" w:eastAsia="仿宋" w:hAnsi="仿宋" w:hint="eastAsia"/>
          <w:b/>
          <w:sz w:val="24"/>
          <w:szCs w:val="24"/>
        </w:rPr>
      </w:pPr>
      <w:r>
        <w:rPr>
          <w:rFonts w:ascii="仿宋" w:eastAsia="仿宋" w:hAnsi="仿宋" w:hint="eastAsia"/>
          <w:b/>
          <w:sz w:val="24"/>
          <w:szCs w:val="24"/>
        </w:rPr>
        <w:t>第三单元内容要点</w:t>
      </w:r>
      <w:r>
        <w:rPr>
          <w:rFonts w:ascii="仿宋" w:eastAsia="仿宋" w:hAnsi="仿宋" w:hint="eastAsia"/>
          <w:b/>
          <w:sz w:val="24"/>
          <w:szCs w:val="24"/>
        </w:rPr>
        <w:t>:</w:t>
      </w:r>
    </w:p>
    <w:p w:rsidR="00CC46F4" w:rsidRDefault="00CC46F4">
      <w:pPr>
        <w:rPr>
          <w:rFonts w:ascii="仿宋" w:eastAsia="仿宋" w:hAnsi="仿宋" w:hint="eastAsia"/>
          <w:szCs w:val="21"/>
        </w:rPr>
      </w:pPr>
      <w:r>
        <w:rPr>
          <w:rFonts w:ascii="仿宋" w:eastAsia="仿宋" w:hAnsi="仿宋" w:hint="eastAsia"/>
          <w:b/>
          <w:szCs w:val="21"/>
        </w:rPr>
        <w:t>一个政治局面</w:t>
      </w:r>
      <w:r>
        <w:rPr>
          <w:rFonts w:ascii="仿宋" w:eastAsia="仿宋" w:hAnsi="仿宋" w:hint="eastAsia"/>
          <w:szCs w:val="21"/>
        </w:rPr>
        <w:t>:</w:t>
      </w:r>
      <w:r>
        <w:rPr>
          <w:rFonts w:ascii="仿宋" w:eastAsia="仿宋" w:hAnsi="仿宋" w:hint="eastAsia"/>
          <w:szCs w:val="21"/>
        </w:rPr>
        <w:t>秦汉时期的大一统</w:t>
      </w:r>
    </w:p>
    <w:p w:rsidR="00CC46F4" w:rsidRDefault="00CC46F4">
      <w:pPr>
        <w:rPr>
          <w:rFonts w:ascii="仿宋" w:eastAsia="仿宋" w:hAnsi="仿宋" w:hint="eastAsia"/>
          <w:szCs w:val="21"/>
        </w:rPr>
      </w:pPr>
      <w:r>
        <w:rPr>
          <w:rFonts w:ascii="仿宋" w:eastAsia="仿宋" w:hAnsi="仿宋" w:hint="eastAsia"/>
          <w:b/>
          <w:szCs w:val="21"/>
        </w:rPr>
        <w:t>一条中外交往之路</w:t>
      </w:r>
      <w:r>
        <w:rPr>
          <w:rFonts w:ascii="仿宋" w:eastAsia="仿宋" w:hAnsi="仿宋" w:hint="eastAsia"/>
          <w:szCs w:val="21"/>
        </w:rPr>
        <w:t>:</w:t>
      </w:r>
      <w:r>
        <w:rPr>
          <w:rFonts w:ascii="仿宋" w:eastAsia="仿宋" w:hAnsi="仿宋" w:hint="eastAsia"/>
          <w:szCs w:val="21"/>
        </w:rPr>
        <w:t>丝绸之路</w:t>
      </w:r>
    </w:p>
    <w:p w:rsidR="00CC46F4" w:rsidRDefault="00CC46F4">
      <w:pPr>
        <w:rPr>
          <w:rFonts w:ascii="仿宋" w:eastAsia="仿宋" w:hAnsi="仿宋" w:hint="eastAsia"/>
          <w:szCs w:val="21"/>
        </w:rPr>
      </w:pPr>
      <w:r>
        <w:rPr>
          <w:rFonts w:ascii="仿宋" w:eastAsia="仿宋" w:hAnsi="仿宋" w:hint="eastAsia"/>
          <w:b/>
          <w:szCs w:val="21"/>
        </w:rPr>
        <w:t>两大治世</w:t>
      </w:r>
      <w:r>
        <w:rPr>
          <w:rFonts w:ascii="仿宋" w:eastAsia="仿宋" w:hAnsi="仿宋" w:hint="eastAsia"/>
          <w:szCs w:val="21"/>
        </w:rPr>
        <w:t>:</w:t>
      </w:r>
      <w:r>
        <w:rPr>
          <w:rFonts w:ascii="仿宋" w:eastAsia="仿宋" w:hAnsi="仿宋" w:hint="eastAsia"/>
          <w:szCs w:val="21"/>
        </w:rPr>
        <w:t>文景之治、光武中兴</w:t>
      </w:r>
    </w:p>
    <w:p w:rsidR="00CC46F4" w:rsidRDefault="00CC46F4">
      <w:pPr>
        <w:rPr>
          <w:rFonts w:ascii="仿宋" w:eastAsia="仿宋" w:hAnsi="仿宋" w:hint="eastAsia"/>
          <w:szCs w:val="21"/>
        </w:rPr>
      </w:pPr>
      <w:r>
        <w:rPr>
          <w:rFonts w:ascii="仿宋" w:eastAsia="仿宋" w:hAnsi="仿宋" w:hint="eastAsia"/>
          <w:b/>
          <w:szCs w:val="21"/>
        </w:rPr>
        <w:t>两次农民起义</w:t>
      </w:r>
      <w:r>
        <w:rPr>
          <w:rFonts w:ascii="仿宋" w:eastAsia="仿宋" w:hAnsi="仿宋" w:hint="eastAsia"/>
          <w:szCs w:val="21"/>
        </w:rPr>
        <w:t>:</w:t>
      </w:r>
      <w:r>
        <w:rPr>
          <w:rFonts w:ascii="仿宋" w:eastAsia="仿宋" w:hAnsi="仿宋" w:hint="eastAsia"/>
          <w:szCs w:val="21"/>
        </w:rPr>
        <w:t>秦末农民起义和黄巾起义</w:t>
      </w:r>
    </w:p>
    <w:p w:rsidR="00CC46F4" w:rsidRDefault="00CC46F4">
      <w:pPr>
        <w:rPr>
          <w:rFonts w:ascii="仿宋" w:eastAsia="仿宋" w:hAnsi="仿宋" w:hint="eastAsia"/>
          <w:szCs w:val="21"/>
        </w:rPr>
      </w:pPr>
      <w:r>
        <w:rPr>
          <w:rFonts w:ascii="仿宋" w:eastAsia="仿宋" w:hAnsi="仿宋" w:hint="eastAsia"/>
          <w:b/>
          <w:szCs w:val="21"/>
        </w:rPr>
        <w:t>四大举措</w:t>
      </w:r>
      <w:r>
        <w:rPr>
          <w:rFonts w:ascii="仿宋" w:eastAsia="仿宋" w:hAnsi="仿宋" w:hint="eastAsia"/>
          <w:szCs w:val="21"/>
        </w:rPr>
        <w:t>:</w:t>
      </w:r>
      <w:r>
        <w:rPr>
          <w:rFonts w:ascii="仿宋" w:eastAsia="仿宋" w:hAnsi="仿宋" w:hint="eastAsia"/>
          <w:szCs w:val="21"/>
        </w:rPr>
        <w:t>秦始皇巩固统一、汉初的休养生息政策、汉武帝巩固大一统、光武帝的措施</w:t>
      </w:r>
    </w:p>
    <w:p w:rsidR="00CC46F4" w:rsidRDefault="00CC46F4">
      <w:pPr>
        <w:rPr>
          <w:rFonts w:ascii="仿宋" w:eastAsia="仿宋" w:hAnsi="仿宋"/>
          <w:szCs w:val="21"/>
        </w:rPr>
      </w:pPr>
      <w:r>
        <w:rPr>
          <w:rFonts w:ascii="仿宋" w:eastAsia="仿宋" w:hAnsi="仿宋" w:hint="eastAsia"/>
          <w:b/>
          <w:szCs w:val="21"/>
        </w:rPr>
        <w:t>四大文明成果</w:t>
      </w:r>
      <w:r>
        <w:rPr>
          <w:rFonts w:ascii="仿宋" w:eastAsia="仿宋" w:hAnsi="仿宋" w:hint="eastAsia"/>
          <w:szCs w:val="21"/>
        </w:rPr>
        <w:t>:</w:t>
      </w:r>
      <w:r>
        <w:rPr>
          <w:rFonts w:ascii="仿宋" w:eastAsia="仿宋" w:hAnsi="仿宋" w:hint="eastAsia"/>
          <w:szCs w:val="21"/>
        </w:rPr>
        <w:t>造纸术，医学，宗教和史学。</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9</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《秦统一中国》</w:t>
      </w:r>
    </w:p>
    <w:p w:rsidR="00CC46F4" w:rsidRDefault="00CC46F4">
      <w:pPr>
        <w:rPr>
          <w:rFonts w:ascii="仿宋" w:eastAsia="仿宋" w:hAnsi="仿宋"/>
          <w:b/>
          <w:szCs w:val="21"/>
        </w:rPr>
      </w:pPr>
      <w:r>
        <w:rPr>
          <w:rFonts w:ascii="仿宋" w:eastAsia="仿宋" w:hAnsi="仿宋" w:hint="eastAsia"/>
          <w:b/>
          <w:szCs w:val="21"/>
        </w:rPr>
        <w:t>一</w:t>
      </w:r>
      <w:r>
        <w:rPr>
          <w:rFonts w:ascii="仿宋" w:eastAsia="仿宋" w:hAnsi="仿宋"/>
          <w:b/>
          <w:szCs w:val="21"/>
        </w:rPr>
        <w:t>、秦灭六国</w:t>
      </w:r>
      <w:r>
        <w:rPr>
          <w:rFonts w:ascii="仿宋" w:eastAsia="仿宋" w:hAnsi="仿宋"/>
          <w:b/>
          <w:szCs w:val="21"/>
        </w:rPr>
        <w:t xml:space="preserve"> </w:t>
      </w:r>
      <w:r>
        <w:rPr>
          <w:rFonts w:ascii="仿宋" w:eastAsia="仿宋" w:hAnsi="仿宋"/>
          <w:b/>
          <w:szCs w:val="21"/>
        </w:rPr>
        <w:t>（军事统一）</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、背景：秦国经过商鞅变法，实力超过东方六国，具备了统一六国的条件。秦王嬴政为灭亡六国进行了充分的准备。</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、过程：</w:t>
      </w:r>
      <w:r>
        <w:rPr>
          <w:rFonts w:ascii="仿宋" w:eastAsia="仿宋" w:hAnsi="仿宋"/>
          <w:szCs w:val="21"/>
        </w:rPr>
        <w:t>①</w:t>
      </w:r>
      <w:r>
        <w:rPr>
          <w:rFonts w:ascii="仿宋" w:eastAsia="仿宋" w:hAnsi="仿宋"/>
          <w:szCs w:val="21"/>
        </w:rPr>
        <w:t>时间：公元前</w:t>
      </w:r>
      <w:r>
        <w:rPr>
          <w:rFonts w:ascii="仿宋" w:eastAsia="仿宋" w:hAnsi="仿宋"/>
          <w:szCs w:val="21"/>
        </w:rPr>
        <w:t>230</w:t>
      </w:r>
      <w:r>
        <w:rPr>
          <w:rFonts w:ascii="仿宋" w:eastAsia="仿宋" w:hAnsi="仿宋"/>
          <w:szCs w:val="21"/>
        </w:rPr>
        <w:t>年</w:t>
      </w:r>
      <w:r>
        <w:rPr>
          <w:rFonts w:ascii="仿宋" w:eastAsia="仿宋" w:hAnsi="仿宋"/>
          <w:szCs w:val="21"/>
        </w:rPr>
        <w:t>—</w:t>
      </w:r>
      <w:r>
        <w:rPr>
          <w:rFonts w:ascii="仿宋" w:eastAsia="仿宋" w:hAnsi="仿宋"/>
          <w:szCs w:val="21"/>
        </w:rPr>
        <w:t>公元前</w:t>
      </w:r>
      <w:r>
        <w:rPr>
          <w:rFonts w:ascii="仿宋" w:eastAsia="仿宋" w:hAnsi="仿宋"/>
          <w:szCs w:val="21"/>
        </w:rPr>
        <w:t>221</w:t>
      </w:r>
      <w:r>
        <w:rPr>
          <w:rFonts w:ascii="仿宋" w:eastAsia="仿宋" w:hAnsi="仿宋"/>
          <w:szCs w:val="21"/>
        </w:rPr>
        <w:t>年；</w:t>
      </w:r>
      <w:r>
        <w:rPr>
          <w:rFonts w:ascii="仿宋" w:eastAsia="仿宋" w:hAnsi="仿宋"/>
          <w:szCs w:val="21"/>
        </w:rPr>
        <w:t>②</w:t>
      </w:r>
      <w:r>
        <w:rPr>
          <w:rFonts w:ascii="仿宋" w:eastAsia="仿宋" w:hAnsi="仿宋"/>
          <w:szCs w:val="21"/>
        </w:rPr>
        <w:t>灭亡诸侯国先后顺序：韩、赵、魏、楚、燕、齐。</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、结果：秦国完成统一大业，建立秦朝，定都咸阳。</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、意义：秦的统一，结束了春秋战国以来长期争战混乱的局面，建立起我国历史上第一个统一的多民族的封建国家。</w:t>
      </w:r>
    </w:p>
    <w:p w:rsidR="00CC46F4" w:rsidRDefault="00CC46F4">
      <w:pPr>
        <w:rPr>
          <w:rFonts w:ascii="仿宋" w:eastAsia="仿宋" w:hAnsi="仿宋"/>
          <w:b/>
          <w:szCs w:val="21"/>
        </w:rPr>
      </w:pPr>
      <w:r>
        <w:rPr>
          <w:rFonts w:ascii="仿宋" w:eastAsia="仿宋" w:hAnsi="仿宋"/>
          <w:b/>
          <w:szCs w:val="21"/>
        </w:rPr>
        <w:t>二、确立中央集权制度</w:t>
      </w:r>
      <w:r>
        <w:rPr>
          <w:rFonts w:ascii="仿宋" w:eastAsia="仿宋" w:hAnsi="仿宋"/>
          <w:b/>
          <w:szCs w:val="21"/>
        </w:rPr>
        <w:t xml:space="preserve"> </w:t>
      </w:r>
      <w:r>
        <w:rPr>
          <w:rFonts w:ascii="仿宋" w:eastAsia="仿宋" w:hAnsi="仿宋"/>
          <w:b/>
          <w:szCs w:val="21"/>
        </w:rPr>
        <w:t>（政治统一）</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、中央：建立皇帝和</w:t>
      </w:r>
      <w:r>
        <w:rPr>
          <w:rFonts w:ascii="仿宋" w:eastAsia="仿宋" w:hAnsi="仿宋"/>
          <w:szCs w:val="21"/>
        </w:rPr>
        <w:t>“</w:t>
      </w:r>
      <w:r>
        <w:rPr>
          <w:rFonts w:ascii="仿宋" w:eastAsia="仿宋" w:hAnsi="仿宋"/>
          <w:szCs w:val="21"/>
        </w:rPr>
        <w:t>三公</w:t>
      </w:r>
      <w:r>
        <w:rPr>
          <w:rFonts w:ascii="仿宋" w:eastAsia="仿宋" w:hAnsi="仿宋"/>
          <w:szCs w:val="21"/>
        </w:rPr>
        <w:t>”</w:t>
      </w:r>
      <w:r>
        <w:rPr>
          <w:rFonts w:ascii="仿宋" w:eastAsia="仿宋" w:hAnsi="仿宋"/>
          <w:szCs w:val="21"/>
        </w:rPr>
        <w:t>制度。国家的最高统治者称为皇帝，拥有至高无上的权威，总揽全国一切军政大权。嬴政自称</w:t>
      </w:r>
      <w:r>
        <w:rPr>
          <w:rFonts w:ascii="仿宋" w:eastAsia="仿宋" w:hAnsi="仿宋"/>
          <w:szCs w:val="21"/>
        </w:rPr>
        <w:t>“</w:t>
      </w:r>
      <w:r>
        <w:rPr>
          <w:rFonts w:ascii="仿宋" w:eastAsia="仿宋" w:hAnsi="仿宋"/>
          <w:szCs w:val="21"/>
        </w:rPr>
        <w:t>始皇帝</w:t>
      </w:r>
      <w:r>
        <w:rPr>
          <w:rFonts w:ascii="仿宋" w:eastAsia="仿宋" w:hAnsi="仿宋"/>
          <w:szCs w:val="21"/>
        </w:rPr>
        <w:t>”</w:t>
      </w:r>
      <w:r>
        <w:rPr>
          <w:rFonts w:ascii="仿宋" w:eastAsia="仿宋" w:hAnsi="仿宋"/>
          <w:szCs w:val="21"/>
        </w:rPr>
        <w:t>，史称秦始皇。皇帝之下，设有中央政治机构，由丞相、太尉、御史大夫（三公）统领，分别掌管行政、军事和监察事务，最后的决断权由皇帝掌控。</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、地方：建立由中央直接管辖的郡县制。全国分为</w:t>
      </w:r>
      <w:r>
        <w:rPr>
          <w:rFonts w:ascii="仿宋" w:eastAsia="仿宋" w:hAnsi="仿宋"/>
          <w:szCs w:val="21"/>
        </w:rPr>
        <w:t>36</w:t>
      </w:r>
      <w:r>
        <w:rPr>
          <w:rFonts w:ascii="仿宋" w:eastAsia="仿宋" w:hAnsi="仿宋"/>
          <w:szCs w:val="21"/>
        </w:rPr>
        <w:t>郡，郡下设县，郡县的长官都由朝廷直接任免。郡县制的实行，开创了此后我国历代王朝地方行政的基本模式。</w:t>
      </w:r>
    </w:p>
    <w:p w:rsidR="00CC46F4" w:rsidRDefault="00CC46F4">
      <w:pPr>
        <w:rPr>
          <w:rFonts w:ascii="仿宋" w:eastAsia="仿宋" w:hAnsi="仿宋"/>
          <w:b/>
          <w:szCs w:val="21"/>
        </w:rPr>
      </w:pPr>
      <w:r>
        <w:rPr>
          <w:rFonts w:ascii="仿宋" w:eastAsia="仿宋" w:hAnsi="仿宋"/>
          <w:b/>
          <w:szCs w:val="21"/>
        </w:rPr>
        <w:t>三、巩固统一的措施</w:t>
      </w:r>
      <w:r>
        <w:rPr>
          <w:rFonts w:ascii="仿宋" w:eastAsia="仿宋" w:hAnsi="仿宋"/>
          <w:b/>
          <w:szCs w:val="21"/>
        </w:rPr>
        <w:t xml:space="preserve"> </w:t>
      </w:r>
      <w:r>
        <w:rPr>
          <w:rFonts w:ascii="仿宋" w:eastAsia="仿宋" w:hAnsi="仿宋"/>
          <w:b/>
          <w:szCs w:val="21"/>
        </w:rPr>
        <w:t>（经济、文化统一）</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、统一文字：</w:t>
      </w:r>
      <w:r>
        <w:rPr>
          <w:rFonts w:ascii="仿宋" w:eastAsia="仿宋" w:hAnsi="仿宋"/>
          <w:szCs w:val="21"/>
        </w:rPr>
        <w:t>①</w:t>
      </w:r>
      <w:r>
        <w:rPr>
          <w:rFonts w:ascii="仿宋" w:eastAsia="仿宋" w:hAnsi="仿宋"/>
          <w:szCs w:val="21"/>
        </w:rPr>
        <w:t>内容：统一成丞相李斯等人制定的文字：小篆。</w:t>
      </w:r>
      <w:r>
        <w:rPr>
          <w:rFonts w:ascii="仿宋" w:eastAsia="仿宋" w:hAnsi="仿宋"/>
          <w:szCs w:val="21"/>
        </w:rPr>
        <w:t>②</w:t>
      </w:r>
      <w:r>
        <w:rPr>
          <w:rFonts w:ascii="仿宋" w:eastAsia="仿宋" w:hAnsi="仿宋"/>
          <w:szCs w:val="21"/>
        </w:rPr>
        <w:t>意义：使政令能够在全国各地顺利推行，也使不同地域的人民能够顺畅沟通，有利于文化的交流与发展。</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、统一货币：</w:t>
      </w:r>
      <w:r>
        <w:rPr>
          <w:rFonts w:ascii="仿宋" w:eastAsia="仿宋" w:hAnsi="仿宋"/>
          <w:szCs w:val="21"/>
        </w:rPr>
        <w:t>①</w:t>
      </w:r>
      <w:r>
        <w:rPr>
          <w:rFonts w:ascii="仿宋" w:eastAsia="仿宋" w:hAnsi="仿宋"/>
          <w:szCs w:val="21"/>
        </w:rPr>
        <w:t>内容：统一成秦国的圆形方孔半两钱。</w:t>
      </w:r>
      <w:r>
        <w:rPr>
          <w:rFonts w:ascii="仿宋" w:eastAsia="仿宋" w:hAnsi="仿宋"/>
          <w:szCs w:val="21"/>
        </w:rPr>
        <w:t>②</w:t>
      </w:r>
      <w:r>
        <w:rPr>
          <w:rFonts w:ascii="仿宋" w:eastAsia="仿宋" w:hAnsi="仿宋"/>
          <w:szCs w:val="21"/>
        </w:rPr>
        <w:t>意义：改变了以往币制混乱的状况，有利于国家对经济的管理，促进各地经济的交流。</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、统一度量衡：</w:t>
      </w:r>
      <w:r>
        <w:rPr>
          <w:rFonts w:ascii="仿宋" w:eastAsia="仿宋" w:hAnsi="仿宋"/>
          <w:szCs w:val="21"/>
        </w:rPr>
        <w:t>①</w:t>
      </w:r>
      <w:r>
        <w:rPr>
          <w:rFonts w:ascii="仿宋" w:eastAsia="仿宋" w:hAnsi="仿宋"/>
          <w:szCs w:val="21"/>
        </w:rPr>
        <w:t>内容：以秦制为基础，统一度量衡制度，所有度量衡器由国家统一监制。</w:t>
      </w:r>
      <w:r>
        <w:rPr>
          <w:rFonts w:ascii="仿宋" w:eastAsia="仿宋" w:hAnsi="仿宋"/>
          <w:szCs w:val="21"/>
        </w:rPr>
        <w:t>②</w:t>
      </w:r>
      <w:r>
        <w:rPr>
          <w:rFonts w:ascii="仿宋" w:eastAsia="仿宋" w:hAnsi="仿宋"/>
          <w:szCs w:val="21"/>
        </w:rPr>
        <w:t>意义：便利了经济的发展。</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、车同轨、修道路：</w:t>
      </w:r>
      <w:r>
        <w:rPr>
          <w:rFonts w:ascii="仿宋" w:eastAsia="仿宋" w:hAnsi="仿宋"/>
          <w:szCs w:val="21"/>
        </w:rPr>
        <w:t>①</w:t>
      </w:r>
      <w:r>
        <w:rPr>
          <w:rFonts w:ascii="仿宋" w:eastAsia="仿宋" w:hAnsi="仿宋"/>
          <w:szCs w:val="21"/>
        </w:rPr>
        <w:t>内容：统一车辆和道路的宽窄，修筑贯通全国的道路，使秦朝的陆路交通四通八达。</w:t>
      </w:r>
      <w:r>
        <w:rPr>
          <w:rFonts w:ascii="仿宋" w:eastAsia="仿宋" w:hAnsi="仿宋"/>
          <w:szCs w:val="21"/>
        </w:rPr>
        <w:t>②</w:t>
      </w:r>
      <w:r>
        <w:rPr>
          <w:rFonts w:ascii="仿宋" w:eastAsia="仿宋" w:hAnsi="仿宋"/>
          <w:szCs w:val="21"/>
        </w:rPr>
        <w:t>意义：有利于经济文化的发展和交流，也巩固了国家的统一。</w:t>
      </w:r>
    </w:p>
    <w:p w:rsidR="00CC46F4" w:rsidRDefault="00CC46F4">
      <w:pPr>
        <w:rPr>
          <w:rFonts w:ascii="仿宋" w:eastAsia="仿宋" w:hAnsi="仿宋"/>
          <w:szCs w:val="21"/>
        </w:rPr>
      </w:pPr>
      <w:r>
        <w:rPr>
          <w:rFonts w:ascii="仿宋" w:eastAsia="仿宋" w:hAnsi="仿宋"/>
          <w:szCs w:val="21"/>
        </w:rPr>
        <w:t>5</w:t>
      </w:r>
      <w:r>
        <w:rPr>
          <w:rFonts w:ascii="仿宋" w:eastAsia="仿宋" w:hAnsi="仿宋"/>
          <w:szCs w:val="21"/>
        </w:rPr>
        <w:t>、开灵渠、修长城：派人开凿灵渠，沟通湘江和漓江，也即沟通了长江流域和珠江流域便利了南北的水运交通。秦始皇派大将蒙恬北击匈奴，并修建了西起临洮，东到辽东的</w:t>
      </w:r>
      <w:r>
        <w:rPr>
          <w:rFonts w:ascii="仿宋" w:eastAsia="仿宋" w:hAnsi="仿宋"/>
          <w:szCs w:val="21"/>
        </w:rPr>
        <w:t>“</w:t>
      </w:r>
      <w:r>
        <w:rPr>
          <w:rFonts w:ascii="仿宋" w:eastAsia="仿宋" w:hAnsi="仿宋"/>
          <w:szCs w:val="21"/>
        </w:rPr>
        <w:t>万里长城</w:t>
      </w:r>
      <w:r>
        <w:rPr>
          <w:rFonts w:ascii="仿宋" w:eastAsia="仿宋" w:hAnsi="仿宋"/>
          <w:szCs w:val="21"/>
        </w:rPr>
        <w:t>”</w:t>
      </w:r>
      <w:r>
        <w:rPr>
          <w:rFonts w:ascii="仿宋" w:eastAsia="仿宋" w:hAnsi="仿宋"/>
          <w:szCs w:val="21"/>
        </w:rPr>
        <w:t>。</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6</w:t>
      </w:r>
      <w:r>
        <w:rPr>
          <w:rFonts w:ascii="仿宋" w:eastAsia="仿宋" w:hAnsi="仿宋"/>
          <w:szCs w:val="21"/>
        </w:rPr>
        <w:t>、秦朝的疆域：东至东海，西到陇西，北至长城一带，南达南海，是当时世界上的大国之一。</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10</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《秦末农民大起义》</w:t>
      </w:r>
    </w:p>
    <w:p w:rsidR="00CC46F4" w:rsidRDefault="00CC46F4">
      <w:pPr>
        <w:rPr>
          <w:rFonts w:ascii="仿宋" w:eastAsia="仿宋" w:hAnsi="仿宋"/>
          <w:b/>
          <w:szCs w:val="21"/>
        </w:rPr>
      </w:pPr>
      <w:r>
        <w:rPr>
          <w:rFonts w:ascii="仿宋" w:eastAsia="仿宋" w:hAnsi="仿宋"/>
          <w:b/>
          <w:szCs w:val="21"/>
        </w:rPr>
        <w:t>一、秦的暴政</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、表现：</w:t>
      </w:r>
      <w:r>
        <w:rPr>
          <w:rFonts w:ascii="仿宋" w:eastAsia="仿宋" w:hAnsi="仿宋"/>
          <w:szCs w:val="21"/>
        </w:rPr>
        <w:t>①</w:t>
      </w:r>
      <w:r>
        <w:rPr>
          <w:rFonts w:ascii="仿宋" w:eastAsia="仿宋" w:hAnsi="仿宋"/>
          <w:szCs w:val="21"/>
        </w:rPr>
        <w:t>繁重的徭役。</w:t>
      </w:r>
      <w:r>
        <w:rPr>
          <w:rFonts w:ascii="仿宋" w:eastAsia="仿宋" w:hAnsi="仿宋"/>
          <w:szCs w:val="21"/>
        </w:rPr>
        <w:t>②</w:t>
      </w:r>
      <w:r>
        <w:rPr>
          <w:rFonts w:ascii="仿宋" w:eastAsia="仿宋" w:hAnsi="仿宋"/>
          <w:szCs w:val="21"/>
        </w:rPr>
        <w:t>沉重的赋税。</w:t>
      </w:r>
      <w:r>
        <w:rPr>
          <w:rFonts w:ascii="仿宋" w:eastAsia="仿宋" w:hAnsi="仿宋"/>
          <w:szCs w:val="21"/>
        </w:rPr>
        <w:t>③</w:t>
      </w:r>
      <w:r>
        <w:rPr>
          <w:rFonts w:ascii="仿宋" w:eastAsia="仿宋" w:hAnsi="仿宋"/>
          <w:szCs w:val="21"/>
        </w:rPr>
        <w:t>残酷的刑法。</w:t>
      </w:r>
      <w:r>
        <w:rPr>
          <w:rFonts w:ascii="仿宋" w:eastAsia="仿宋" w:hAnsi="仿宋"/>
          <w:szCs w:val="21"/>
        </w:rPr>
        <w:t>2</w:t>
      </w:r>
      <w:r>
        <w:rPr>
          <w:rFonts w:ascii="仿宋" w:eastAsia="仿宋" w:hAnsi="仿宋"/>
          <w:szCs w:val="21"/>
        </w:rPr>
        <w:t>、秦二世更加残暴</w:t>
      </w:r>
      <w:r>
        <w:rPr>
          <w:rFonts w:ascii="仿宋" w:eastAsia="仿宋" w:hAnsi="仿宋"/>
          <w:szCs w:val="21"/>
        </w:rPr>
        <w:t>,</w:t>
      </w:r>
      <w:r>
        <w:rPr>
          <w:rFonts w:ascii="仿宋" w:eastAsia="仿宋" w:hAnsi="仿宋"/>
          <w:szCs w:val="21"/>
        </w:rPr>
        <w:t>与赵高狼狈为奸。</w:t>
      </w:r>
    </w:p>
    <w:p w:rsidR="00CC46F4" w:rsidRDefault="00CC46F4">
      <w:pPr>
        <w:rPr>
          <w:rFonts w:ascii="仿宋" w:eastAsia="仿宋" w:hAnsi="仿宋"/>
          <w:b/>
          <w:szCs w:val="21"/>
        </w:rPr>
      </w:pPr>
      <w:r>
        <w:rPr>
          <w:rFonts w:ascii="仿宋" w:eastAsia="仿宋" w:hAnsi="仿宋"/>
          <w:b/>
          <w:szCs w:val="21"/>
        </w:rPr>
        <w:t>二、陈胜、吴广起义</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lastRenderedPageBreak/>
        <w:t>1</w:t>
      </w:r>
      <w:r>
        <w:rPr>
          <w:rFonts w:ascii="仿宋" w:eastAsia="仿宋" w:hAnsi="仿宋"/>
          <w:szCs w:val="21"/>
        </w:rPr>
        <w:t>、原因：</w:t>
      </w:r>
      <w:r>
        <w:rPr>
          <w:rFonts w:ascii="仿宋" w:eastAsia="仿宋" w:hAnsi="仿宋"/>
          <w:szCs w:val="21"/>
        </w:rPr>
        <w:t>①</w:t>
      </w:r>
      <w:r>
        <w:rPr>
          <w:rFonts w:ascii="仿宋" w:eastAsia="仿宋" w:hAnsi="仿宋"/>
          <w:szCs w:val="21"/>
        </w:rPr>
        <w:t>根本原因：秦朝的残暴统治</w:t>
      </w:r>
      <w:r>
        <w:rPr>
          <w:rFonts w:ascii="仿宋" w:eastAsia="仿宋" w:hAnsi="仿宋"/>
          <w:szCs w:val="21"/>
        </w:rPr>
        <w:t xml:space="preserve"> </w:t>
      </w:r>
      <w:r>
        <w:rPr>
          <w:rFonts w:ascii="仿宋" w:eastAsia="仿宋" w:hAnsi="仿宋"/>
          <w:szCs w:val="21"/>
        </w:rPr>
        <w:t>。</w:t>
      </w:r>
      <w:r>
        <w:rPr>
          <w:rFonts w:ascii="仿宋" w:eastAsia="仿宋" w:hAnsi="仿宋"/>
          <w:szCs w:val="21"/>
        </w:rPr>
        <w:t>②</w:t>
      </w:r>
      <w:r>
        <w:rPr>
          <w:rFonts w:ascii="仿宋" w:eastAsia="仿宋" w:hAnsi="仿宋"/>
          <w:szCs w:val="21"/>
        </w:rPr>
        <w:t>直接原因：戍边遇雨误期</w:t>
      </w:r>
      <w:r>
        <w:rPr>
          <w:rFonts w:ascii="仿宋" w:eastAsia="仿宋" w:hAnsi="仿宋"/>
          <w:szCs w:val="21"/>
        </w:rPr>
        <w:t xml:space="preserve"> </w:t>
      </w:r>
      <w:r>
        <w:rPr>
          <w:rFonts w:ascii="仿宋" w:eastAsia="仿宋" w:hAnsi="仿宋"/>
          <w:szCs w:val="21"/>
        </w:rPr>
        <w:t>。</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、时间、地点和人物：</w:t>
      </w:r>
      <w:r>
        <w:rPr>
          <w:rFonts w:ascii="仿宋" w:eastAsia="仿宋" w:hAnsi="仿宋"/>
          <w:szCs w:val="21"/>
        </w:rPr>
        <w:t>①</w:t>
      </w:r>
      <w:r>
        <w:rPr>
          <w:rFonts w:ascii="仿宋" w:eastAsia="仿宋" w:hAnsi="仿宋"/>
          <w:szCs w:val="21"/>
        </w:rPr>
        <w:t>时间：公元前</w:t>
      </w:r>
      <w:r>
        <w:rPr>
          <w:rFonts w:ascii="仿宋" w:eastAsia="仿宋" w:hAnsi="仿宋"/>
          <w:szCs w:val="21"/>
        </w:rPr>
        <w:t>209</w:t>
      </w:r>
      <w:r>
        <w:rPr>
          <w:rFonts w:ascii="仿宋" w:eastAsia="仿宋" w:hAnsi="仿宋"/>
          <w:szCs w:val="21"/>
        </w:rPr>
        <w:t>年。</w:t>
      </w:r>
      <w:r>
        <w:rPr>
          <w:rFonts w:ascii="仿宋" w:eastAsia="仿宋" w:hAnsi="仿宋"/>
          <w:szCs w:val="21"/>
        </w:rPr>
        <w:t>②</w:t>
      </w:r>
      <w:r>
        <w:rPr>
          <w:rFonts w:ascii="仿宋" w:eastAsia="仿宋" w:hAnsi="仿宋"/>
          <w:szCs w:val="21"/>
        </w:rPr>
        <w:t>地点：大泽乡。</w:t>
      </w:r>
      <w:r>
        <w:rPr>
          <w:rFonts w:ascii="仿宋" w:eastAsia="仿宋" w:hAnsi="仿宋"/>
          <w:szCs w:val="21"/>
        </w:rPr>
        <w:t>③</w:t>
      </w:r>
      <w:r>
        <w:rPr>
          <w:rFonts w:ascii="仿宋" w:eastAsia="仿宋" w:hAnsi="仿宋"/>
          <w:szCs w:val="21"/>
        </w:rPr>
        <w:t>领导人：陈胜、吴</w:t>
      </w:r>
      <w:r>
        <w:rPr>
          <w:rFonts w:ascii="仿宋" w:eastAsia="仿宋" w:hAnsi="仿宋"/>
          <w:szCs w:val="21"/>
        </w:rPr>
        <w:t xml:space="preserve"> </w:t>
      </w:r>
      <w:r>
        <w:rPr>
          <w:rFonts w:ascii="仿宋" w:eastAsia="仿宋" w:hAnsi="仿宋"/>
          <w:szCs w:val="21"/>
        </w:rPr>
        <w:t>广。</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、口号：</w:t>
      </w:r>
      <w:r>
        <w:rPr>
          <w:rFonts w:ascii="仿宋" w:eastAsia="仿宋" w:hAnsi="仿宋"/>
          <w:szCs w:val="21"/>
        </w:rPr>
        <w:t>“</w:t>
      </w:r>
      <w:r>
        <w:rPr>
          <w:rFonts w:ascii="仿宋" w:eastAsia="仿宋" w:hAnsi="仿宋"/>
          <w:szCs w:val="21"/>
        </w:rPr>
        <w:t>王侯将相宁有种乎</w:t>
      </w:r>
      <w:r>
        <w:rPr>
          <w:rFonts w:ascii="仿宋" w:eastAsia="仿宋" w:hAnsi="仿宋"/>
          <w:szCs w:val="21"/>
        </w:rPr>
        <w:t>”</w:t>
      </w:r>
      <w:r>
        <w:rPr>
          <w:rFonts w:ascii="仿宋" w:eastAsia="仿宋" w:hAnsi="仿宋"/>
          <w:szCs w:val="21"/>
        </w:rPr>
        <w:t>。</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、建立政权：攻占陈县陈胜称王，建立</w:t>
      </w:r>
      <w:r>
        <w:rPr>
          <w:rFonts w:ascii="仿宋" w:eastAsia="仿宋" w:hAnsi="仿宋"/>
          <w:szCs w:val="21"/>
        </w:rPr>
        <w:t>“</w:t>
      </w:r>
      <w:r>
        <w:rPr>
          <w:rFonts w:ascii="仿宋" w:eastAsia="仿宋" w:hAnsi="仿宋"/>
          <w:szCs w:val="21"/>
        </w:rPr>
        <w:t>张楚</w:t>
      </w:r>
      <w:r>
        <w:rPr>
          <w:rFonts w:ascii="仿宋" w:eastAsia="仿宋" w:hAnsi="仿宋"/>
          <w:szCs w:val="21"/>
        </w:rPr>
        <w:t>”</w:t>
      </w:r>
      <w:r>
        <w:rPr>
          <w:rFonts w:ascii="仿宋" w:eastAsia="仿宋" w:hAnsi="仿宋"/>
          <w:szCs w:val="21"/>
        </w:rPr>
        <w:t>政权。</w:t>
      </w:r>
    </w:p>
    <w:p w:rsidR="00CC46F4" w:rsidRDefault="00CC46F4">
      <w:pPr>
        <w:rPr>
          <w:rFonts w:ascii="仿宋" w:eastAsia="仿宋" w:hAnsi="仿宋"/>
          <w:szCs w:val="21"/>
        </w:rPr>
      </w:pPr>
      <w:r>
        <w:rPr>
          <w:rFonts w:ascii="仿宋" w:eastAsia="仿宋" w:hAnsi="仿宋"/>
          <w:szCs w:val="21"/>
        </w:rPr>
        <w:t>5</w:t>
      </w:r>
      <w:r>
        <w:rPr>
          <w:rFonts w:ascii="仿宋" w:eastAsia="仿宋" w:hAnsi="仿宋"/>
          <w:szCs w:val="21"/>
        </w:rPr>
        <w:t>、结果：起义军被镇压下来，陈胜、吴广被杀害。</w:t>
      </w:r>
    </w:p>
    <w:p w:rsidR="00CC46F4" w:rsidRDefault="00CC46F4">
      <w:pPr>
        <w:rPr>
          <w:rFonts w:ascii="仿宋" w:eastAsia="仿宋" w:hAnsi="仿宋"/>
          <w:szCs w:val="21"/>
        </w:rPr>
      </w:pPr>
      <w:r>
        <w:rPr>
          <w:rFonts w:ascii="仿宋" w:eastAsia="仿宋" w:hAnsi="仿宋"/>
          <w:szCs w:val="21"/>
        </w:rPr>
        <w:t>6</w:t>
      </w:r>
      <w:r>
        <w:rPr>
          <w:rFonts w:ascii="仿宋" w:eastAsia="仿宋" w:hAnsi="仿宋"/>
          <w:szCs w:val="21"/>
        </w:rPr>
        <w:t>、意义：这是我国历史上第一次农民起义。它沉重的打击了秦朝的统治，鼓舞了后世千百万劳动人民起来反抗残暴的统治。</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7</w:t>
      </w:r>
      <w:r>
        <w:rPr>
          <w:rFonts w:ascii="仿宋" w:eastAsia="仿宋" w:hAnsi="仿宋"/>
          <w:szCs w:val="21"/>
        </w:rPr>
        <w:t>、、巨鹿之战：项羽在巨鹿之战中以少胜多，将秦军的主力歼灭。（成语：破釜沉舟，以一当十）</w:t>
      </w:r>
    </w:p>
    <w:p w:rsidR="00CC46F4" w:rsidRDefault="00CC46F4">
      <w:pPr>
        <w:rPr>
          <w:rFonts w:ascii="仿宋" w:eastAsia="仿宋" w:hAnsi="仿宋"/>
          <w:szCs w:val="21"/>
        </w:rPr>
      </w:pPr>
      <w:r>
        <w:rPr>
          <w:rFonts w:ascii="仿宋" w:eastAsia="仿宋" w:hAnsi="仿宋"/>
          <w:szCs w:val="21"/>
        </w:rPr>
        <w:t>8</w:t>
      </w:r>
      <w:r>
        <w:rPr>
          <w:rFonts w:ascii="仿宋" w:eastAsia="仿宋" w:hAnsi="仿宋"/>
          <w:szCs w:val="21"/>
        </w:rPr>
        <w:t>、秦朝灭亡：刘邦占领秦都咸阳，秦朝灭亡。（成语：约法三章）</w:t>
      </w:r>
    </w:p>
    <w:p w:rsidR="00CC46F4" w:rsidRDefault="00CC46F4">
      <w:pPr>
        <w:rPr>
          <w:rFonts w:ascii="仿宋" w:eastAsia="仿宋" w:hAnsi="仿宋"/>
          <w:szCs w:val="21"/>
        </w:rPr>
      </w:pPr>
      <w:r>
        <w:rPr>
          <w:rFonts w:ascii="仿宋" w:eastAsia="仿宋" w:hAnsi="仿宋"/>
          <w:szCs w:val="21"/>
        </w:rPr>
        <w:t>9</w:t>
      </w:r>
      <w:r>
        <w:rPr>
          <w:rFonts w:ascii="仿宋" w:eastAsia="仿宋" w:hAnsi="仿宋"/>
          <w:szCs w:val="21"/>
        </w:rPr>
        <w:t>、秦朝时间：公元前</w:t>
      </w:r>
      <w:r>
        <w:rPr>
          <w:rFonts w:ascii="仿宋" w:eastAsia="仿宋" w:hAnsi="仿宋"/>
          <w:szCs w:val="21"/>
        </w:rPr>
        <w:t>221—</w:t>
      </w:r>
      <w:r>
        <w:rPr>
          <w:rFonts w:ascii="仿宋" w:eastAsia="仿宋" w:hAnsi="仿宋"/>
          <w:szCs w:val="21"/>
        </w:rPr>
        <w:t>公元前</w:t>
      </w:r>
      <w:r>
        <w:rPr>
          <w:rFonts w:ascii="仿宋" w:eastAsia="仿宋" w:hAnsi="仿宋"/>
          <w:szCs w:val="21"/>
        </w:rPr>
        <w:t>207</w:t>
      </w:r>
      <w:r>
        <w:rPr>
          <w:rFonts w:ascii="仿宋" w:eastAsia="仿宋" w:hAnsi="仿宋"/>
          <w:szCs w:val="21"/>
        </w:rPr>
        <w:t>年（十五年）。</w:t>
      </w:r>
    </w:p>
    <w:p w:rsidR="00CC46F4" w:rsidRDefault="00CC46F4">
      <w:pPr>
        <w:rPr>
          <w:rFonts w:ascii="仿宋" w:eastAsia="仿宋" w:hAnsi="仿宋"/>
          <w:b/>
          <w:szCs w:val="21"/>
        </w:rPr>
      </w:pPr>
      <w:r>
        <w:rPr>
          <w:rFonts w:ascii="仿宋" w:eastAsia="仿宋" w:hAnsi="仿宋"/>
          <w:b/>
          <w:szCs w:val="21"/>
        </w:rPr>
        <w:t>三、</w:t>
      </w:r>
      <w:r>
        <w:rPr>
          <w:rFonts w:ascii="仿宋" w:eastAsia="仿宋" w:hAnsi="仿宋"/>
          <w:b/>
          <w:szCs w:val="21"/>
        </w:rPr>
        <w:t xml:space="preserve"> </w:t>
      </w:r>
      <w:r>
        <w:rPr>
          <w:rFonts w:ascii="仿宋" w:eastAsia="仿宋" w:hAnsi="仿宋"/>
          <w:b/>
          <w:szCs w:val="21"/>
        </w:rPr>
        <w:t>楚汉之争</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、人物：刘邦和项羽为争夺帝位。</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、时间：公元前</w:t>
      </w:r>
      <w:r>
        <w:rPr>
          <w:rFonts w:ascii="仿宋" w:eastAsia="仿宋" w:hAnsi="仿宋"/>
          <w:szCs w:val="21"/>
        </w:rPr>
        <w:t>206</w:t>
      </w:r>
      <w:r>
        <w:rPr>
          <w:rFonts w:ascii="仿宋" w:eastAsia="仿宋" w:hAnsi="仿宋"/>
          <w:szCs w:val="21"/>
        </w:rPr>
        <w:t>年</w:t>
      </w:r>
      <w:r>
        <w:rPr>
          <w:rFonts w:ascii="仿宋" w:eastAsia="仿宋" w:hAnsi="仿宋"/>
          <w:szCs w:val="21"/>
        </w:rPr>
        <w:t>—</w:t>
      </w:r>
      <w:r>
        <w:rPr>
          <w:rFonts w:ascii="仿宋" w:eastAsia="仿宋" w:hAnsi="仿宋"/>
          <w:szCs w:val="21"/>
        </w:rPr>
        <w:t>公元前</w:t>
      </w:r>
      <w:r>
        <w:rPr>
          <w:rFonts w:ascii="仿宋" w:eastAsia="仿宋" w:hAnsi="仿宋"/>
          <w:szCs w:val="21"/>
        </w:rPr>
        <w:t>202</w:t>
      </w:r>
      <w:r>
        <w:rPr>
          <w:rFonts w:ascii="仿宋" w:eastAsia="仿宋" w:hAnsi="仿宋"/>
          <w:szCs w:val="21"/>
        </w:rPr>
        <w:t>年（历时四年）。</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、结果：垓下之战，项羽兵败自刎，刘邦取得了最终的胜利。（成语：四面楚歌、十面埋伏）</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11</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《西汉建立和</w:t>
      </w:r>
      <w:r>
        <w:rPr>
          <w:rFonts w:ascii="仿宋" w:eastAsia="仿宋" w:hAnsi="仿宋"/>
          <w:b/>
          <w:szCs w:val="21"/>
        </w:rPr>
        <w:t>“</w:t>
      </w:r>
      <w:r>
        <w:rPr>
          <w:rFonts w:ascii="仿宋" w:eastAsia="仿宋" w:hAnsi="仿宋"/>
          <w:b/>
          <w:szCs w:val="21"/>
        </w:rPr>
        <w:t>文景之治</w:t>
      </w:r>
      <w:r>
        <w:rPr>
          <w:rFonts w:ascii="仿宋" w:eastAsia="仿宋" w:hAnsi="仿宋"/>
          <w:b/>
          <w:szCs w:val="21"/>
        </w:rPr>
        <w:t>”</w:t>
      </w:r>
      <w:r>
        <w:rPr>
          <w:rFonts w:ascii="仿宋" w:eastAsia="仿宋" w:hAnsi="仿宋"/>
          <w:b/>
          <w:szCs w:val="21"/>
        </w:rPr>
        <w:t>》</w:t>
      </w:r>
    </w:p>
    <w:p w:rsidR="00CC46F4" w:rsidRDefault="00CC46F4">
      <w:pPr>
        <w:rPr>
          <w:rFonts w:ascii="仿宋" w:eastAsia="仿宋" w:hAnsi="仿宋"/>
          <w:b/>
          <w:szCs w:val="21"/>
        </w:rPr>
      </w:pPr>
      <w:r>
        <w:rPr>
          <w:rFonts w:ascii="仿宋" w:eastAsia="仿宋" w:hAnsi="仿宋"/>
          <w:b/>
          <w:szCs w:val="21"/>
        </w:rPr>
        <w:t>一、西汉的建立</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、概况：公元前</w:t>
      </w:r>
      <w:r>
        <w:rPr>
          <w:rFonts w:ascii="仿宋" w:eastAsia="仿宋" w:hAnsi="仿宋"/>
          <w:szCs w:val="21"/>
        </w:rPr>
        <w:t>202</w:t>
      </w:r>
      <w:r>
        <w:rPr>
          <w:rFonts w:ascii="仿宋" w:eastAsia="仿宋" w:hAnsi="仿宋"/>
          <w:szCs w:val="21"/>
        </w:rPr>
        <w:t>年，刘邦建立汉朝，定都长安，史称西汉，刘邦就是汉高祖。</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、社会生产遭到严重破坏：</w:t>
      </w:r>
      <w:r>
        <w:rPr>
          <w:rFonts w:ascii="仿宋" w:eastAsia="仿宋" w:hAnsi="仿宋"/>
          <w:szCs w:val="21"/>
        </w:rPr>
        <w:t>①</w:t>
      </w:r>
      <w:r>
        <w:rPr>
          <w:rFonts w:ascii="仿宋" w:eastAsia="仿宋" w:hAnsi="仿宋"/>
          <w:szCs w:val="21"/>
        </w:rPr>
        <w:t>原因：由于秦朝的残暴统治和秦末的战乱；</w:t>
      </w:r>
      <w:r>
        <w:rPr>
          <w:rFonts w:ascii="仿宋" w:eastAsia="仿宋" w:hAnsi="仿宋"/>
          <w:szCs w:val="21"/>
        </w:rPr>
        <w:t>②</w:t>
      </w:r>
      <w:r>
        <w:rPr>
          <w:rFonts w:ascii="仿宋" w:eastAsia="仿宋" w:hAnsi="仿宋"/>
          <w:szCs w:val="21"/>
        </w:rPr>
        <w:t>表现</w:t>
      </w:r>
      <w:r>
        <w:rPr>
          <w:rFonts w:ascii="仿宋" w:eastAsia="仿宋" w:hAnsi="仿宋"/>
          <w:szCs w:val="21"/>
        </w:rPr>
        <w:t>:</w:t>
      </w:r>
      <w:r>
        <w:rPr>
          <w:rFonts w:ascii="仿宋" w:eastAsia="仿宋" w:hAnsi="仿宋"/>
          <w:szCs w:val="21"/>
        </w:rPr>
        <w:t>西汉建立初，到处是残破荒凉的景象。</w:t>
      </w:r>
      <w:r>
        <w:rPr>
          <w:rFonts w:ascii="仿宋" w:eastAsia="仿宋" w:hAnsi="仿宋"/>
          <w:szCs w:val="21"/>
        </w:rPr>
        <w:t>③</w:t>
      </w:r>
      <w:r>
        <w:rPr>
          <w:rFonts w:ascii="仿宋" w:eastAsia="仿宋" w:hAnsi="仿宋"/>
          <w:szCs w:val="21"/>
        </w:rPr>
        <w:t>首要问题</w:t>
      </w:r>
      <w:r>
        <w:rPr>
          <w:rFonts w:ascii="仿宋" w:eastAsia="仿宋" w:hAnsi="仿宋"/>
          <w:szCs w:val="21"/>
        </w:rPr>
        <w:t>:</w:t>
      </w:r>
      <w:r>
        <w:rPr>
          <w:rFonts w:ascii="仿宋" w:eastAsia="仿宋" w:hAnsi="仿宋"/>
          <w:szCs w:val="21"/>
        </w:rPr>
        <w:t>如何恢复和发展社会生产，巩固新的王朝，成为汉初统治者面临的首要问题。</w:t>
      </w:r>
    </w:p>
    <w:p w:rsidR="00CC46F4" w:rsidRDefault="00CC46F4">
      <w:pPr>
        <w:rPr>
          <w:rFonts w:ascii="仿宋" w:eastAsia="仿宋" w:hAnsi="仿宋"/>
          <w:b/>
          <w:szCs w:val="21"/>
        </w:rPr>
      </w:pPr>
      <w:r>
        <w:rPr>
          <w:rFonts w:ascii="仿宋" w:eastAsia="仿宋" w:hAnsi="仿宋"/>
          <w:b/>
          <w:szCs w:val="21"/>
        </w:rPr>
        <w:t>二、休养生息政策</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、汉高祖采取轻徭薄赋的政策，减轻农民的赋税，相应地减免徭役及兵役。</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、汉高祖死后，继任的统治者继续实行休养生息政策，注重农业生产，使汉初的经济逐渐得以恢复和发展，社会局势稳定下来。</w:t>
      </w:r>
    </w:p>
    <w:p w:rsidR="00CC46F4" w:rsidRDefault="00CC46F4">
      <w:pPr>
        <w:rPr>
          <w:rFonts w:ascii="仿宋" w:eastAsia="仿宋" w:hAnsi="仿宋"/>
          <w:b/>
          <w:szCs w:val="21"/>
        </w:rPr>
      </w:pPr>
      <w:r>
        <w:rPr>
          <w:rFonts w:ascii="仿宋" w:eastAsia="仿宋" w:hAnsi="仿宋"/>
          <w:b/>
          <w:szCs w:val="21"/>
        </w:rPr>
        <w:t>三、</w:t>
      </w:r>
      <w:r>
        <w:rPr>
          <w:rFonts w:ascii="仿宋" w:eastAsia="仿宋" w:hAnsi="仿宋"/>
          <w:b/>
          <w:szCs w:val="21"/>
        </w:rPr>
        <w:t>“</w:t>
      </w:r>
      <w:r>
        <w:rPr>
          <w:rFonts w:ascii="仿宋" w:eastAsia="仿宋" w:hAnsi="仿宋"/>
          <w:b/>
          <w:szCs w:val="21"/>
        </w:rPr>
        <w:t>文景之治</w:t>
      </w:r>
      <w:r>
        <w:rPr>
          <w:rFonts w:ascii="仿宋" w:eastAsia="仿宋" w:hAnsi="仿宋"/>
          <w:b/>
          <w:szCs w:val="21"/>
        </w:rPr>
        <w:t>”</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、措施：汉文帝和汉景帝继续推行休养生息政策，注重农业生产，提倡以农为本，进一步减轻赋税和徭役，把田赋降到了三十税一。文帝和景帝时期，重视</w:t>
      </w:r>
      <w:r>
        <w:rPr>
          <w:rFonts w:ascii="仿宋" w:eastAsia="仿宋" w:hAnsi="仿宋"/>
          <w:szCs w:val="21"/>
        </w:rPr>
        <w:t>“</w:t>
      </w:r>
      <w:r>
        <w:rPr>
          <w:rFonts w:ascii="仿宋" w:eastAsia="仿宋" w:hAnsi="仿宋"/>
          <w:szCs w:val="21"/>
        </w:rPr>
        <w:t>以德化民</w:t>
      </w:r>
      <w:r>
        <w:rPr>
          <w:rFonts w:ascii="仿宋" w:eastAsia="仿宋" w:hAnsi="仿宋"/>
          <w:szCs w:val="21"/>
        </w:rPr>
        <w:t>”</w:t>
      </w:r>
      <w:r>
        <w:rPr>
          <w:rFonts w:ascii="仿宋" w:eastAsia="仿宋" w:hAnsi="仿宋"/>
          <w:szCs w:val="21"/>
        </w:rPr>
        <w:t>，废除了一些严刑苛法，提倡勤俭治国，反对奢侈浮华。</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、结果：文景时期，政治清平，经济发展，人民生活安定。国力有了很大的增强，国家府库充盈。这一时期在历史上被称为</w:t>
      </w:r>
      <w:r>
        <w:rPr>
          <w:rFonts w:ascii="仿宋" w:eastAsia="仿宋" w:hAnsi="仿宋"/>
          <w:szCs w:val="21"/>
        </w:rPr>
        <w:t>“</w:t>
      </w:r>
      <w:r>
        <w:rPr>
          <w:rFonts w:ascii="仿宋" w:eastAsia="仿宋" w:hAnsi="仿宋"/>
          <w:szCs w:val="21"/>
        </w:rPr>
        <w:t>文景之治</w:t>
      </w:r>
      <w:r>
        <w:rPr>
          <w:rFonts w:ascii="仿宋" w:eastAsia="仿宋" w:hAnsi="仿宋"/>
          <w:szCs w:val="21"/>
        </w:rPr>
        <w:t>”</w:t>
      </w:r>
      <w:r>
        <w:rPr>
          <w:rFonts w:ascii="仿宋" w:eastAsia="仿宋" w:hAnsi="仿宋"/>
          <w:szCs w:val="21"/>
        </w:rPr>
        <w:t>。（我国古代封建社会第一个盛世）</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12</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《汉武帝巩固大一统王朝》</w:t>
      </w:r>
    </w:p>
    <w:p w:rsidR="00CC46F4" w:rsidRDefault="00CC46F4">
      <w:pPr>
        <w:rPr>
          <w:rFonts w:ascii="仿宋" w:eastAsia="仿宋" w:hAnsi="仿宋"/>
          <w:b/>
          <w:szCs w:val="21"/>
        </w:rPr>
      </w:pPr>
      <w:r>
        <w:rPr>
          <w:rFonts w:ascii="仿宋" w:eastAsia="仿宋" w:hAnsi="仿宋"/>
          <w:b/>
          <w:szCs w:val="21"/>
        </w:rPr>
        <w:t>一、</w:t>
      </w:r>
      <w:r>
        <w:rPr>
          <w:rFonts w:ascii="仿宋" w:eastAsia="仿宋" w:hAnsi="仿宋"/>
          <w:b/>
          <w:szCs w:val="21"/>
        </w:rPr>
        <w:t>“</w:t>
      </w:r>
      <w:r>
        <w:rPr>
          <w:rFonts w:ascii="仿宋" w:eastAsia="仿宋" w:hAnsi="仿宋"/>
          <w:b/>
          <w:szCs w:val="21"/>
        </w:rPr>
        <w:t>推恩令</w:t>
      </w:r>
      <w:r>
        <w:rPr>
          <w:rFonts w:ascii="仿宋" w:eastAsia="仿宋" w:hAnsi="仿宋"/>
          <w:b/>
          <w:szCs w:val="21"/>
        </w:rPr>
        <w:t>”</w:t>
      </w:r>
      <w:r>
        <w:rPr>
          <w:rFonts w:ascii="仿宋" w:eastAsia="仿宋" w:hAnsi="仿宋"/>
          <w:b/>
          <w:szCs w:val="21"/>
        </w:rPr>
        <w:t>的实施</w:t>
      </w:r>
      <w:r>
        <w:rPr>
          <w:rFonts w:ascii="仿宋" w:eastAsia="仿宋" w:hAnsi="仿宋"/>
          <w:b/>
          <w:szCs w:val="21"/>
        </w:rPr>
        <w:t xml:space="preserve">: </w:t>
      </w:r>
      <w:r>
        <w:rPr>
          <w:rFonts w:ascii="仿宋" w:eastAsia="仿宋" w:hAnsi="仿宋"/>
          <w:b/>
          <w:szCs w:val="21"/>
        </w:rPr>
        <w:t>（政治上的措施）</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、原因：西汉初，诸侯王和地方上的豪强地主两股势力严重威胁到了中央的统治。</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、措施：</w:t>
      </w:r>
      <w:r>
        <w:rPr>
          <w:rFonts w:ascii="仿宋" w:eastAsia="仿宋" w:hAnsi="仿宋"/>
          <w:szCs w:val="21"/>
        </w:rPr>
        <w:t>①</w:t>
      </w:r>
      <w:r>
        <w:rPr>
          <w:rFonts w:ascii="仿宋" w:eastAsia="仿宋" w:hAnsi="仿宋"/>
          <w:szCs w:val="21"/>
        </w:rPr>
        <w:t>颁布</w:t>
      </w:r>
      <w:r>
        <w:rPr>
          <w:rFonts w:ascii="仿宋" w:eastAsia="仿宋" w:hAnsi="仿宋"/>
          <w:szCs w:val="21"/>
        </w:rPr>
        <w:t>“</w:t>
      </w:r>
      <w:r>
        <w:rPr>
          <w:rFonts w:ascii="仿宋" w:eastAsia="仿宋" w:hAnsi="仿宋"/>
          <w:szCs w:val="21"/>
        </w:rPr>
        <w:t>推恩令</w:t>
      </w:r>
      <w:r>
        <w:rPr>
          <w:rFonts w:ascii="仿宋" w:eastAsia="仿宋" w:hAnsi="仿宋"/>
          <w:szCs w:val="21"/>
        </w:rPr>
        <w:t>”</w:t>
      </w:r>
      <w:r>
        <w:rPr>
          <w:rFonts w:ascii="仿宋" w:eastAsia="仿宋" w:hAnsi="仿宋"/>
          <w:szCs w:val="21"/>
        </w:rPr>
        <w:t>：听从主父偃建议，下令允许诸王将自己的封地分给子弟，建立较小的侯国；</w:t>
      </w:r>
      <w:r>
        <w:rPr>
          <w:rFonts w:ascii="仿宋" w:eastAsia="仿宋" w:hAnsi="仿宋"/>
          <w:szCs w:val="21"/>
        </w:rPr>
        <w:t>②</w:t>
      </w:r>
      <w:r>
        <w:rPr>
          <w:rFonts w:ascii="仿宋" w:eastAsia="仿宋" w:hAnsi="仿宋"/>
          <w:szCs w:val="21"/>
        </w:rPr>
        <w:t>设立刺史制度：监视地方官吏、豪强。</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、影响：中央对地方的控制大大加强。</w:t>
      </w:r>
    </w:p>
    <w:p w:rsidR="00CC46F4" w:rsidRDefault="00CC46F4">
      <w:pPr>
        <w:rPr>
          <w:rFonts w:ascii="仿宋" w:eastAsia="仿宋" w:hAnsi="仿宋"/>
          <w:b/>
          <w:szCs w:val="21"/>
        </w:rPr>
      </w:pPr>
      <w:r>
        <w:rPr>
          <w:rFonts w:ascii="仿宋" w:eastAsia="仿宋" w:hAnsi="仿宋"/>
          <w:b/>
          <w:szCs w:val="21"/>
        </w:rPr>
        <w:t>二、</w:t>
      </w:r>
      <w:r>
        <w:rPr>
          <w:rFonts w:ascii="仿宋" w:eastAsia="仿宋" w:hAnsi="仿宋"/>
          <w:b/>
          <w:szCs w:val="21"/>
        </w:rPr>
        <w:t>“</w:t>
      </w:r>
      <w:r>
        <w:rPr>
          <w:rFonts w:ascii="仿宋" w:eastAsia="仿宋" w:hAnsi="仿宋"/>
          <w:b/>
          <w:szCs w:val="21"/>
        </w:rPr>
        <w:t>罢黜百家，独尊儒术</w:t>
      </w:r>
      <w:r>
        <w:rPr>
          <w:rFonts w:ascii="仿宋" w:eastAsia="仿宋" w:hAnsi="仿宋"/>
          <w:b/>
          <w:szCs w:val="21"/>
        </w:rPr>
        <w:t>”</w:t>
      </w:r>
      <w:r>
        <w:rPr>
          <w:rFonts w:ascii="仿宋" w:eastAsia="仿宋" w:hAnsi="仿宋"/>
          <w:b/>
          <w:szCs w:val="21"/>
        </w:rPr>
        <w:t>（思想上的措施）</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、原因：西汉初，统治者奉行</w:t>
      </w:r>
      <w:r>
        <w:rPr>
          <w:rFonts w:ascii="仿宋" w:eastAsia="仿宋" w:hAnsi="仿宋"/>
          <w:szCs w:val="21"/>
        </w:rPr>
        <w:t>“</w:t>
      </w:r>
      <w:r>
        <w:rPr>
          <w:rFonts w:ascii="仿宋" w:eastAsia="仿宋" w:hAnsi="仿宋"/>
          <w:szCs w:val="21"/>
        </w:rPr>
        <w:t>无为而治</w:t>
      </w:r>
      <w:r>
        <w:rPr>
          <w:rFonts w:ascii="仿宋" w:eastAsia="仿宋" w:hAnsi="仿宋"/>
          <w:szCs w:val="21"/>
        </w:rPr>
        <w:t>”</w:t>
      </w:r>
      <w:r>
        <w:rPr>
          <w:rFonts w:ascii="仿宋" w:eastAsia="仿宋" w:hAnsi="仿宋"/>
          <w:szCs w:val="21"/>
        </w:rPr>
        <w:t>的政策，许多士人四处游说，依附诸侯王，对抗朝廷。</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、措施：汉武帝接受董仲舒</w:t>
      </w:r>
      <w:r>
        <w:rPr>
          <w:rFonts w:ascii="仿宋" w:eastAsia="仿宋" w:hAnsi="仿宋"/>
          <w:szCs w:val="21"/>
        </w:rPr>
        <w:t>“</w:t>
      </w:r>
      <w:r>
        <w:rPr>
          <w:rFonts w:ascii="仿宋" w:eastAsia="仿宋" w:hAnsi="仿宋"/>
          <w:szCs w:val="21"/>
        </w:rPr>
        <w:t>罢黜百家，独尊儒术</w:t>
      </w:r>
      <w:r>
        <w:rPr>
          <w:rFonts w:ascii="仿宋" w:eastAsia="仿宋" w:hAnsi="仿宋"/>
          <w:szCs w:val="21"/>
        </w:rPr>
        <w:t>”</w:t>
      </w:r>
      <w:r>
        <w:rPr>
          <w:rFonts w:ascii="仿宋" w:eastAsia="仿宋" w:hAnsi="仿宋"/>
          <w:szCs w:val="21"/>
        </w:rPr>
        <w:t>的建议，把儒家学说立为正统思想，使儒家忠君守礼的思想成为大一统政权的精神支柱。还在长安兴办太学，以儒家的《诗》《书》《礼》《易》《春秋》作为教材，培养统治阶级需要的儒学人才，儒士也进入各级政权机构。</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、影响：从此，儒学为历代王朝所推崇，成为中国古代思想文化的主流，影响深远。</w:t>
      </w:r>
    </w:p>
    <w:p w:rsidR="00CC46F4" w:rsidRDefault="00CC46F4">
      <w:pPr>
        <w:rPr>
          <w:rFonts w:ascii="仿宋" w:eastAsia="仿宋" w:hAnsi="仿宋"/>
          <w:b/>
          <w:szCs w:val="21"/>
        </w:rPr>
      </w:pPr>
      <w:r>
        <w:rPr>
          <w:rFonts w:ascii="仿宋" w:eastAsia="仿宋" w:hAnsi="仿宋"/>
          <w:b/>
          <w:szCs w:val="21"/>
        </w:rPr>
        <w:lastRenderedPageBreak/>
        <w:t>三、盐铁专卖（经济上的措施）</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、原因：为加强朝廷对社会经济的控制。</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、措施：汉武帝把铸币权收归中央，统一铸造五铢钱。还在全国各地设盐铁官，实行盐铁官营、专卖。在全国范围内统一调配物资，平抑物价（均输平准政策）。</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、汉武帝大一统意义：汉武帝从政治、思想、经济等方面巩固了大一统的局面，使西汉王朝开始进入鼎盛时期。</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13</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《东汉的兴亡》</w:t>
      </w:r>
    </w:p>
    <w:p w:rsidR="00CC46F4" w:rsidRDefault="00CC46F4">
      <w:pPr>
        <w:rPr>
          <w:rFonts w:ascii="仿宋" w:eastAsia="仿宋" w:hAnsi="仿宋"/>
          <w:b/>
          <w:szCs w:val="21"/>
        </w:rPr>
      </w:pPr>
      <w:r>
        <w:rPr>
          <w:rFonts w:ascii="仿宋" w:eastAsia="仿宋" w:hAnsi="仿宋"/>
          <w:b/>
          <w:szCs w:val="21"/>
        </w:rPr>
        <w:t>一、光武中兴</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、西汉灭亡与东汉建立：</w:t>
      </w:r>
      <w:r>
        <w:rPr>
          <w:rFonts w:ascii="仿宋" w:eastAsia="仿宋" w:hAnsi="仿宋"/>
          <w:szCs w:val="21"/>
        </w:rPr>
        <w:t>①</w:t>
      </w:r>
      <w:r>
        <w:rPr>
          <w:rFonts w:ascii="仿宋" w:eastAsia="仿宋" w:hAnsi="仿宋"/>
          <w:szCs w:val="21"/>
        </w:rPr>
        <w:t>西汉灭亡：公元</w:t>
      </w:r>
      <w:r>
        <w:rPr>
          <w:rFonts w:ascii="仿宋" w:eastAsia="仿宋" w:hAnsi="仿宋"/>
          <w:szCs w:val="21"/>
        </w:rPr>
        <w:t>9</w:t>
      </w:r>
      <w:r>
        <w:rPr>
          <w:rFonts w:ascii="仿宋" w:eastAsia="仿宋" w:hAnsi="仿宋"/>
          <w:szCs w:val="21"/>
        </w:rPr>
        <w:t>年，外戚王莽夺取政权，建立新朝，西汉灭亡。王莽的施政更加剧了社会动荡，最终被农民起义推翻。</w:t>
      </w:r>
      <w:r>
        <w:rPr>
          <w:rFonts w:ascii="仿宋" w:eastAsia="仿宋" w:hAnsi="仿宋"/>
          <w:szCs w:val="21"/>
        </w:rPr>
        <w:t>②</w:t>
      </w:r>
      <w:r>
        <w:rPr>
          <w:rFonts w:ascii="仿宋" w:eastAsia="仿宋" w:hAnsi="仿宋"/>
          <w:szCs w:val="21"/>
        </w:rPr>
        <w:t>东汉建立：公元</w:t>
      </w:r>
      <w:r>
        <w:rPr>
          <w:rFonts w:ascii="仿宋" w:eastAsia="仿宋" w:hAnsi="仿宋"/>
          <w:szCs w:val="21"/>
        </w:rPr>
        <w:t>25</w:t>
      </w:r>
      <w:r>
        <w:rPr>
          <w:rFonts w:ascii="仿宋" w:eastAsia="仿宋" w:hAnsi="仿宋"/>
          <w:szCs w:val="21"/>
        </w:rPr>
        <w:t>年，西汉宗室刘秀称帝，定都洛阳，史称东汉。他就是光武帝。</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、光武中兴：</w:t>
      </w:r>
      <w:r>
        <w:rPr>
          <w:rFonts w:ascii="仿宋" w:eastAsia="仿宋" w:hAnsi="仿宋"/>
          <w:szCs w:val="21"/>
        </w:rPr>
        <w:t>①</w:t>
      </w:r>
      <w:r>
        <w:rPr>
          <w:rFonts w:ascii="仿宋" w:eastAsia="仿宋" w:hAnsi="仿宋"/>
          <w:szCs w:val="21"/>
        </w:rPr>
        <w:t>措施：刘秀多次下令释放奴婢，减轻农民的负担，减轻刑法；还合并郡县，裁减官员，加强对官吏的监督，惩处贪官污吏；又允许北方少数民族内迁，缓和民族矛盾。</w:t>
      </w:r>
      <w:r>
        <w:rPr>
          <w:rFonts w:ascii="仿宋" w:eastAsia="仿宋" w:hAnsi="仿宋"/>
          <w:szCs w:val="21"/>
        </w:rPr>
        <w:t>②</w:t>
      </w:r>
      <w:r>
        <w:rPr>
          <w:rFonts w:ascii="仿宋" w:eastAsia="仿宋" w:hAnsi="仿宋"/>
          <w:szCs w:val="21"/>
        </w:rPr>
        <w:t>影响：到光武帝统治后期，社会出现了比较安定的局面，经济得到恢复和发展，史称</w:t>
      </w:r>
      <w:r>
        <w:rPr>
          <w:rFonts w:ascii="仿宋" w:eastAsia="仿宋" w:hAnsi="仿宋"/>
          <w:szCs w:val="21"/>
        </w:rPr>
        <w:t>“</w:t>
      </w:r>
      <w:r>
        <w:rPr>
          <w:rFonts w:ascii="仿宋" w:eastAsia="仿宋" w:hAnsi="仿宋"/>
          <w:szCs w:val="21"/>
        </w:rPr>
        <w:t>光武中兴</w:t>
      </w:r>
      <w:r>
        <w:rPr>
          <w:rFonts w:ascii="仿宋" w:eastAsia="仿宋" w:hAnsi="仿宋"/>
          <w:szCs w:val="21"/>
        </w:rPr>
        <w:t>”</w:t>
      </w:r>
      <w:r>
        <w:rPr>
          <w:rFonts w:ascii="仿宋" w:eastAsia="仿宋" w:hAnsi="仿宋"/>
          <w:szCs w:val="21"/>
        </w:rPr>
        <w:t>。</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二、外戚宦官交替专权</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、原因：皇帝年幼，大权旁落。</w:t>
      </w:r>
      <w:r>
        <w:rPr>
          <w:rFonts w:ascii="仿宋" w:eastAsia="仿宋" w:hAnsi="仿宋"/>
          <w:szCs w:val="21"/>
        </w:rPr>
        <w:t>2</w:t>
      </w:r>
      <w:r>
        <w:rPr>
          <w:rFonts w:ascii="仿宋" w:eastAsia="仿宋" w:hAnsi="仿宋"/>
          <w:szCs w:val="21"/>
        </w:rPr>
        <w:t>、概况：东汉中期以后，形成了外戚与宦官交替专权的局面。</w:t>
      </w:r>
      <w:r>
        <w:rPr>
          <w:rFonts w:ascii="仿宋" w:eastAsia="仿宋" w:hAnsi="仿宋"/>
          <w:szCs w:val="21"/>
        </w:rPr>
        <w:t>3</w:t>
      </w:r>
      <w:r>
        <w:rPr>
          <w:rFonts w:ascii="仿宋" w:eastAsia="仿宋" w:hAnsi="仿宋"/>
          <w:szCs w:val="21"/>
        </w:rPr>
        <w:t>、影响：这种恶性循环最终动摇了东汉的统治，东汉王朝走向了衰亡。</w:t>
      </w:r>
    </w:p>
    <w:p w:rsidR="00CC46F4" w:rsidRDefault="00CC46F4">
      <w:pPr>
        <w:rPr>
          <w:rFonts w:ascii="仿宋" w:eastAsia="仿宋" w:hAnsi="仿宋"/>
          <w:b/>
          <w:szCs w:val="21"/>
        </w:rPr>
      </w:pPr>
      <w:r>
        <w:rPr>
          <w:rFonts w:ascii="仿宋" w:eastAsia="仿宋" w:hAnsi="仿宋"/>
          <w:b/>
          <w:szCs w:val="21"/>
        </w:rPr>
        <w:t>三、黄巾起义</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、原因：由于东汉后期的朝政越来越腐败，时局动荡不安，加上自然灾害频繁发生，反抗情绪在民间蔓延。</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、领导：创立太平道教的张角。</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、爆发时间：</w:t>
      </w:r>
      <w:r>
        <w:rPr>
          <w:rFonts w:ascii="仿宋" w:eastAsia="仿宋" w:hAnsi="仿宋"/>
          <w:szCs w:val="21"/>
        </w:rPr>
        <w:t>184</w:t>
      </w:r>
      <w:r>
        <w:rPr>
          <w:rFonts w:ascii="仿宋" w:eastAsia="仿宋" w:hAnsi="仿宋"/>
          <w:szCs w:val="21"/>
        </w:rPr>
        <w:t>年。</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、特点：是一场有组织、有准备的农民大起义。</w:t>
      </w:r>
    </w:p>
    <w:p w:rsidR="00CC46F4" w:rsidRDefault="00CC46F4">
      <w:pPr>
        <w:rPr>
          <w:rFonts w:ascii="仿宋" w:eastAsia="仿宋" w:hAnsi="仿宋"/>
          <w:szCs w:val="21"/>
        </w:rPr>
      </w:pPr>
      <w:r>
        <w:rPr>
          <w:rFonts w:ascii="仿宋" w:eastAsia="仿宋" w:hAnsi="仿宋"/>
          <w:szCs w:val="21"/>
        </w:rPr>
        <w:t>5</w:t>
      </w:r>
      <w:r>
        <w:rPr>
          <w:rFonts w:ascii="仿宋" w:eastAsia="仿宋" w:hAnsi="仿宋"/>
          <w:szCs w:val="21"/>
        </w:rPr>
        <w:t>、结果：最终失败。</w:t>
      </w:r>
    </w:p>
    <w:p w:rsidR="00CC46F4" w:rsidRDefault="00CC46F4">
      <w:pPr>
        <w:rPr>
          <w:rFonts w:ascii="仿宋" w:eastAsia="仿宋" w:hAnsi="仿宋"/>
          <w:szCs w:val="21"/>
        </w:rPr>
      </w:pPr>
      <w:r>
        <w:rPr>
          <w:rFonts w:ascii="仿宋" w:eastAsia="仿宋" w:hAnsi="仿宋"/>
          <w:szCs w:val="21"/>
        </w:rPr>
        <w:t>6</w:t>
      </w:r>
      <w:r>
        <w:rPr>
          <w:rFonts w:ascii="仿宋" w:eastAsia="仿宋" w:hAnsi="仿宋"/>
          <w:szCs w:val="21"/>
        </w:rPr>
        <w:t>、意义：沉重打击力东汉的统治，东汉政权土崩瓦解。。</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14</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《沟通中外文明的</w:t>
      </w:r>
      <w:r>
        <w:rPr>
          <w:rFonts w:ascii="仿宋" w:eastAsia="仿宋" w:hAnsi="仿宋"/>
          <w:b/>
          <w:szCs w:val="21"/>
        </w:rPr>
        <w:t>“</w:t>
      </w:r>
      <w:r>
        <w:rPr>
          <w:rFonts w:ascii="仿宋" w:eastAsia="仿宋" w:hAnsi="仿宋"/>
          <w:b/>
          <w:szCs w:val="21"/>
        </w:rPr>
        <w:t>丝绸之路</w:t>
      </w:r>
      <w:r>
        <w:rPr>
          <w:rFonts w:ascii="仿宋" w:eastAsia="仿宋" w:hAnsi="仿宋"/>
          <w:b/>
          <w:szCs w:val="21"/>
        </w:rPr>
        <w:t>”</w:t>
      </w:r>
      <w:r>
        <w:rPr>
          <w:rFonts w:ascii="仿宋" w:eastAsia="仿宋" w:hAnsi="仿宋"/>
          <w:b/>
          <w:szCs w:val="21"/>
        </w:rPr>
        <w:t>》</w:t>
      </w:r>
    </w:p>
    <w:p w:rsidR="00CC46F4" w:rsidRDefault="00CC46F4">
      <w:pPr>
        <w:rPr>
          <w:rFonts w:ascii="仿宋" w:eastAsia="仿宋" w:hAnsi="仿宋"/>
          <w:b/>
          <w:szCs w:val="21"/>
        </w:rPr>
      </w:pPr>
      <w:r>
        <w:rPr>
          <w:rFonts w:ascii="仿宋" w:eastAsia="仿宋" w:hAnsi="仿宋"/>
          <w:b/>
          <w:szCs w:val="21"/>
        </w:rPr>
        <w:t>一、张骞通西域</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、西域的地理位置：汉代人把今天甘肃阳关、玉门关以西，也就是现在新疆和更远的广大地区称作西域。</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、张骞出使西域：</w:t>
      </w:r>
      <w:r>
        <w:rPr>
          <w:rFonts w:ascii="仿宋" w:eastAsia="仿宋" w:hAnsi="仿宋"/>
          <w:szCs w:val="21"/>
        </w:rPr>
        <w:t>①</w:t>
      </w:r>
      <w:r>
        <w:rPr>
          <w:rFonts w:ascii="仿宋" w:eastAsia="仿宋" w:hAnsi="仿宋"/>
          <w:szCs w:val="21"/>
        </w:rPr>
        <w:t>目的：</w:t>
      </w:r>
      <w:r>
        <w:rPr>
          <w:rFonts w:ascii="仿宋" w:eastAsia="仿宋" w:hAnsi="仿宋"/>
          <w:szCs w:val="21"/>
        </w:rPr>
        <w:t>⑴</w:t>
      </w:r>
      <w:r>
        <w:rPr>
          <w:rFonts w:ascii="仿宋" w:eastAsia="仿宋" w:hAnsi="仿宋"/>
          <w:szCs w:val="21"/>
        </w:rPr>
        <w:t>第一次：联络大月氏夹击匈奴。</w:t>
      </w:r>
      <w:r>
        <w:rPr>
          <w:rFonts w:ascii="仿宋" w:eastAsia="仿宋" w:hAnsi="仿宋"/>
          <w:szCs w:val="21"/>
        </w:rPr>
        <w:t>⑵</w:t>
      </w:r>
      <w:r>
        <w:rPr>
          <w:rFonts w:ascii="仿宋" w:eastAsia="仿宋" w:hAnsi="仿宋"/>
          <w:szCs w:val="21"/>
        </w:rPr>
        <w:t>第二次：加强汉朝与西域各国的联系。</w:t>
      </w:r>
      <w:r>
        <w:rPr>
          <w:rFonts w:ascii="仿宋" w:eastAsia="仿宋" w:hAnsi="仿宋"/>
          <w:szCs w:val="21"/>
        </w:rPr>
        <w:t>②</w:t>
      </w:r>
      <w:r>
        <w:rPr>
          <w:rFonts w:ascii="仿宋" w:eastAsia="仿宋" w:hAnsi="仿宋"/>
          <w:szCs w:val="21"/>
        </w:rPr>
        <w:t>过程：</w:t>
      </w:r>
      <w:r>
        <w:rPr>
          <w:rFonts w:ascii="仿宋" w:eastAsia="仿宋" w:hAnsi="仿宋"/>
          <w:szCs w:val="21"/>
        </w:rPr>
        <w:t>⑴</w:t>
      </w:r>
      <w:r>
        <w:rPr>
          <w:rFonts w:ascii="仿宋" w:eastAsia="仿宋" w:hAnsi="仿宋"/>
          <w:szCs w:val="21"/>
        </w:rPr>
        <w:t>第一次：公元前</w:t>
      </w:r>
      <w:r>
        <w:rPr>
          <w:rFonts w:ascii="仿宋" w:eastAsia="仿宋" w:hAnsi="仿宋"/>
          <w:szCs w:val="21"/>
        </w:rPr>
        <w:t>138</w:t>
      </w:r>
      <w:r>
        <w:rPr>
          <w:rFonts w:ascii="仿宋" w:eastAsia="仿宋" w:hAnsi="仿宋"/>
          <w:szCs w:val="21"/>
        </w:rPr>
        <w:t>年，张骞第一次出使西域，历时</w:t>
      </w:r>
      <w:r>
        <w:rPr>
          <w:rFonts w:ascii="仿宋" w:eastAsia="仿宋" w:hAnsi="仿宋"/>
          <w:szCs w:val="21"/>
        </w:rPr>
        <w:t xml:space="preserve">13 </w:t>
      </w:r>
      <w:r>
        <w:rPr>
          <w:rFonts w:ascii="仿宋" w:eastAsia="仿宋" w:hAnsi="仿宋"/>
          <w:szCs w:val="21"/>
        </w:rPr>
        <w:t>年。</w:t>
      </w:r>
      <w:r>
        <w:rPr>
          <w:rFonts w:ascii="仿宋" w:eastAsia="仿宋" w:hAnsi="仿宋"/>
          <w:szCs w:val="21"/>
        </w:rPr>
        <w:t>⑵</w:t>
      </w:r>
      <w:r>
        <w:rPr>
          <w:rFonts w:ascii="仿宋" w:eastAsia="仿宋" w:hAnsi="仿宋"/>
          <w:szCs w:val="21"/>
        </w:rPr>
        <w:t>第二次：公元前</w:t>
      </w:r>
      <w:r>
        <w:rPr>
          <w:rFonts w:ascii="仿宋" w:eastAsia="仿宋" w:hAnsi="仿宋"/>
          <w:szCs w:val="21"/>
        </w:rPr>
        <w:t>119</w:t>
      </w:r>
      <w:r>
        <w:rPr>
          <w:rFonts w:ascii="仿宋" w:eastAsia="仿宋" w:hAnsi="仿宋"/>
          <w:szCs w:val="21"/>
        </w:rPr>
        <w:t>年，张骞再次出使西域，走访了乌孙等西域许多国家，促进了汉朝与西域之间的相互了解与往来。</w:t>
      </w:r>
    </w:p>
    <w:p w:rsidR="00CC46F4" w:rsidRDefault="00CC46F4">
      <w:pPr>
        <w:rPr>
          <w:rFonts w:ascii="仿宋" w:eastAsia="仿宋" w:hAnsi="仿宋"/>
          <w:b/>
          <w:szCs w:val="21"/>
        </w:rPr>
      </w:pPr>
      <w:r>
        <w:rPr>
          <w:rFonts w:ascii="仿宋" w:eastAsia="仿宋" w:hAnsi="仿宋"/>
          <w:b/>
          <w:szCs w:val="21"/>
        </w:rPr>
        <w:t>二、丝绸之路</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、背景：张骞通西域以来，东西方的经济文化交流日趋频繁。</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、路线：从长安穿过河西走廊，经西域运往中亚</w:t>
      </w:r>
      <w:r>
        <w:rPr>
          <w:rFonts w:ascii="仿宋" w:eastAsia="仿宋" w:hAnsi="仿宋"/>
          <w:szCs w:val="21"/>
        </w:rPr>
        <w:t xml:space="preserve"> </w:t>
      </w:r>
      <w:r>
        <w:rPr>
          <w:rFonts w:ascii="仿宋" w:eastAsia="仿宋" w:hAnsi="仿宋"/>
          <w:szCs w:val="21"/>
        </w:rPr>
        <w:t>、西亚，再转运到更远的欧洲罗马；</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、东西方文化交流：</w:t>
      </w:r>
      <w:r>
        <w:rPr>
          <w:rFonts w:ascii="仿宋" w:eastAsia="仿宋" w:hAnsi="仿宋"/>
          <w:szCs w:val="21"/>
        </w:rPr>
        <w:t>①</w:t>
      </w:r>
      <w:r>
        <w:rPr>
          <w:rFonts w:ascii="仿宋" w:eastAsia="仿宋" w:hAnsi="仿宋"/>
          <w:szCs w:val="21"/>
        </w:rPr>
        <w:t>汉朝的丝绸、漆器等物品，以及开渠、凿井、铸铁等技术传到西域。</w:t>
      </w:r>
      <w:r>
        <w:rPr>
          <w:rFonts w:ascii="仿宋" w:eastAsia="仿宋" w:hAnsi="仿宋"/>
          <w:szCs w:val="21"/>
        </w:rPr>
        <w:t>②</w:t>
      </w:r>
      <w:r>
        <w:rPr>
          <w:rFonts w:ascii="仿宋" w:eastAsia="仿宋" w:hAnsi="仿宋"/>
          <w:szCs w:val="21"/>
        </w:rPr>
        <w:t>西域的良种马、香料、玻璃、宝石等，以及核桃、葡萄、石榴、苜蓿等植物，以及多种乐器和歌舞等传到中国。</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、影响：古代东西方往来的大动脉，对于中国通其他国家和地区的贸易与文化交流，起到了极大的促进作用。</w:t>
      </w:r>
    </w:p>
    <w:p w:rsidR="00CC46F4" w:rsidRDefault="00CC46F4">
      <w:pPr>
        <w:rPr>
          <w:rFonts w:ascii="仿宋" w:eastAsia="仿宋" w:hAnsi="仿宋"/>
          <w:szCs w:val="21"/>
        </w:rPr>
      </w:pPr>
      <w:r>
        <w:rPr>
          <w:rFonts w:ascii="仿宋" w:eastAsia="仿宋" w:hAnsi="仿宋"/>
          <w:szCs w:val="21"/>
        </w:rPr>
        <w:t>5</w:t>
      </w:r>
      <w:r>
        <w:rPr>
          <w:rFonts w:ascii="仿宋" w:eastAsia="仿宋" w:hAnsi="仿宋"/>
          <w:szCs w:val="21"/>
        </w:rPr>
        <w:t>、汉武帝还大力开辟海上交通，其中最有名的是</w:t>
      </w:r>
      <w:r>
        <w:rPr>
          <w:rFonts w:ascii="仿宋" w:eastAsia="仿宋" w:hAnsi="仿宋"/>
          <w:szCs w:val="21"/>
        </w:rPr>
        <w:t>“</w:t>
      </w:r>
      <w:r>
        <w:rPr>
          <w:rFonts w:ascii="仿宋" w:eastAsia="仿宋" w:hAnsi="仿宋"/>
          <w:szCs w:val="21"/>
        </w:rPr>
        <w:t>海上丝绸之路</w:t>
      </w:r>
      <w:r>
        <w:rPr>
          <w:rFonts w:ascii="仿宋" w:eastAsia="仿宋" w:hAnsi="仿宋"/>
          <w:szCs w:val="21"/>
        </w:rPr>
        <w:t>”</w:t>
      </w:r>
      <w:r>
        <w:rPr>
          <w:rFonts w:ascii="仿宋" w:eastAsia="仿宋" w:hAnsi="仿宋"/>
          <w:szCs w:val="21"/>
        </w:rPr>
        <w:t>。</w:t>
      </w:r>
    </w:p>
    <w:p w:rsidR="00CC46F4" w:rsidRDefault="00CC46F4">
      <w:pPr>
        <w:rPr>
          <w:rFonts w:ascii="仿宋" w:eastAsia="仿宋" w:hAnsi="仿宋"/>
          <w:b/>
          <w:szCs w:val="21"/>
        </w:rPr>
      </w:pPr>
      <w:r>
        <w:rPr>
          <w:rFonts w:ascii="仿宋" w:eastAsia="仿宋" w:hAnsi="仿宋"/>
          <w:b/>
          <w:szCs w:val="21"/>
        </w:rPr>
        <w:t>三、对西域的管理</w:t>
      </w:r>
    </w:p>
    <w:p w:rsidR="00CC46F4" w:rsidRDefault="00CC46F4">
      <w:pPr>
        <w:rPr>
          <w:rFonts w:ascii="仿宋" w:eastAsia="仿宋" w:hAnsi="仿宋"/>
          <w:szCs w:val="21"/>
        </w:rPr>
      </w:pPr>
      <w:r>
        <w:rPr>
          <w:rFonts w:ascii="仿宋" w:eastAsia="仿宋" w:hAnsi="仿宋"/>
          <w:szCs w:val="21"/>
        </w:rPr>
        <w:lastRenderedPageBreak/>
        <w:t>1</w:t>
      </w:r>
      <w:r>
        <w:rPr>
          <w:rFonts w:ascii="仿宋" w:eastAsia="仿宋" w:hAnsi="仿宋"/>
          <w:szCs w:val="21"/>
        </w:rPr>
        <w:t>、西域都护的设置：</w:t>
      </w:r>
      <w:r>
        <w:rPr>
          <w:rFonts w:ascii="仿宋" w:eastAsia="仿宋" w:hAnsi="仿宋"/>
          <w:szCs w:val="21"/>
        </w:rPr>
        <w:t>①</w:t>
      </w:r>
      <w:r>
        <w:rPr>
          <w:rFonts w:ascii="仿宋" w:eastAsia="仿宋" w:hAnsi="仿宋"/>
          <w:szCs w:val="21"/>
        </w:rPr>
        <w:t>时间：公元前</w:t>
      </w:r>
      <w:r>
        <w:rPr>
          <w:rFonts w:ascii="仿宋" w:eastAsia="仿宋" w:hAnsi="仿宋"/>
          <w:szCs w:val="21"/>
        </w:rPr>
        <w:t>60</w:t>
      </w:r>
      <w:r>
        <w:rPr>
          <w:rFonts w:ascii="仿宋" w:eastAsia="仿宋" w:hAnsi="仿宋"/>
          <w:szCs w:val="21"/>
        </w:rPr>
        <w:t>年。</w:t>
      </w:r>
      <w:r>
        <w:rPr>
          <w:rFonts w:ascii="仿宋" w:eastAsia="仿宋" w:hAnsi="仿宋"/>
          <w:szCs w:val="21"/>
        </w:rPr>
        <w:t>②</w:t>
      </w:r>
      <w:r>
        <w:rPr>
          <w:rFonts w:ascii="仿宋" w:eastAsia="仿宋" w:hAnsi="仿宋"/>
          <w:szCs w:val="21"/>
        </w:rPr>
        <w:t>设置者：西汉政府。</w:t>
      </w:r>
      <w:r>
        <w:rPr>
          <w:rFonts w:ascii="仿宋" w:eastAsia="仿宋" w:hAnsi="仿宋"/>
          <w:szCs w:val="21"/>
        </w:rPr>
        <w:t>③</w:t>
      </w:r>
      <w:r>
        <w:rPr>
          <w:rFonts w:ascii="仿宋" w:eastAsia="仿宋" w:hAnsi="仿宋"/>
          <w:szCs w:val="21"/>
        </w:rPr>
        <w:t>地位：是管理西域的最高长官。</w:t>
      </w:r>
      <w:r>
        <w:rPr>
          <w:rFonts w:ascii="仿宋" w:eastAsia="仿宋" w:hAnsi="仿宋"/>
          <w:szCs w:val="21"/>
        </w:rPr>
        <w:t>④</w:t>
      </w:r>
      <w:r>
        <w:rPr>
          <w:rFonts w:ascii="仿宋" w:eastAsia="仿宋" w:hAnsi="仿宋"/>
          <w:szCs w:val="21"/>
        </w:rPr>
        <w:t>意义：标志着西域开始正式归属中央政权，今新疆及巴尔喀什湖以东，以南的广大地区是我国的领土。</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、班超经营西域：</w:t>
      </w:r>
      <w:r>
        <w:rPr>
          <w:rFonts w:ascii="仿宋" w:eastAsia="仿宋" w:hAnsi="仿宋"/>
          <w:szCs w:val="21"/>
        </w:rPr>
        <w:t>①</w:t>
      </w:r>
      <w:r>
        <w:rPr>
          <w:rFonts w:ascii="仿宋" w:eastAsia="仿宋" w:hAnsi="仿宋"/>
          <w:szCs w:val="21"/>
        </w:rPr>
        <w:t>东汉明帝派班超出使西域。</w:t>
      </w:r>
      <w:r>
        <w:rPr>
          <w:rFonts w:ascii="仿宋" w:eastAsia="仿宋" w:hAnsi="仿宋"/>
          <w:szCs w:val="21"/>
        </w:rPr>
        <w:t>②</w:t>
      </w:r>
      <w:r>
        <w:rPr>
          <w:rFonts w:ascii="仿宋" w:eastAsia="仿宋" w:hAnsi="仿宋"/>
          <w:szCs w:val="21"/>
        </w:rPr>
        <w:t>贡献：恢复并加强汉朝对西域的管理。</w:t>
      </w:r>
      <w:r>
        <w:rPr>
          <w:rFonts w:ascii="仿宋" w:eastAsia="仿宋" w:hAnsi="仿宋"/>
          <w:szCs w:val="21"/>
        </w:rPr>
        <w:t>③</w:t>
      </w:r>
      <w:r>
        <w:rPr>
          <w:rFonts w:ascii="仿宋" w:eastAsia="仿宋" w:hAnsi="仿宋"/>
          <w:szCs w:val="21"/>
        </w:rPr>
        <w:t>班超派甘英出使大秦（即罗马帝国）。</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15</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《两汉的科技和文化》</w:t>
      </w:r>
    </w:p>
    <w:p w:rsidR="00CC46F4" w:rsidRDefault="00CC46F4">
      <w:pPr>
        <w:rPr>
          <w:rFonts w:ascii="仿宋" w:eastAsia="仿宋" w:hAnsi="仿宋"/>
          <w:b/>
          <w:szCs w:val="21"/>
        </w:rPr>
      </w:pPr>
      <w:r>
        <w:rPr>
          <w:rFonts w:ascii="仿宋" w:eastAsia="仿宋" w:hAnsi="仿宋"/>
          <w:b/>
          <w:szCs w:val="21"/>
        </w:rPr>
        <w:t>一、造纸术的发明</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、西汉时期时期，人们已经懂得了造纸的基本方法。</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、东汉时，宦官蔡伦总结前人经验，改进造纸工艺，纸的质量大大提高。</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二、</w:t>
      </w:r>
      <w:r>
        <w:rPr>
          <w:rFonts w:ascii="仿宋" w:eastAsia="仿宋" w:hAnsi="仿宋"/>
          <w:b/>
          <w:szCs w:val="21"/>
        </w:rPr>
        <w:t xml:space="preserve"> </w:t>
      </w:r>
      <w:r>
        <w:rPr>
          <w:rFonts w:ascii="仿宋" w:eastAsia="仿宋" w:hAnsi="仿宋"/>
          <w:b/>
          <w:szCs w:val="21"/>
        </w:rPr>
        <w:t>张仲景和华佗</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、东汉末年的名医张仲景：</w:t>
      </w:r>
      <w:r>
        <w:rPr>
          <w:rFonts w:ascii="仿宋" w:eastAsia="仿宋" w:hAnsi="仿宋"/>
          <w:szCs w:val="21"/>
        </w:rPr>
        <w:t>①</w:t>
      </w:r>
      <w:r>
        <w:rPr>
          <w:rFonts w:ascii="仿宋" w:eastAsia="仿宋" w:hAnsi="仿宋"/>
          <w:szCs w:val="21"/>
        </w:rPr>
        <w:t>写成了《伤寒杂病论》，发展了中医学的理论和治疗方法，提出辩证分析病情对症治疗和</w:t>
      </w:r>
      <w:r>
        <w:rPr>
          <w:rFonts w:ascii="仿宋" w:eastAsia="仿宋" w:hAnsi="仿宋"/>
          <w:szCs w:val="21"/>
        </w:rPr>
        <w:t>“</w:t>
      </w:r>
      <w:r>
        <w:rPr>
          <w:rFonts w:ascii="仿宋" w:eastAsia="仿宋" w:hAnsi="仿宋"/>
          <w:szCs w:val="21"/>
        </w:rPr>
        <w:t>治未病</w:t>
      </w:r>
      <w:r>
        <w:rPr>
          <w:rFonts w:ascii="仿宋" w:eastAsia="仿宋" w:hAnsi="仿宋"/>
          <w:szCs w:val="21"/>
        </w:rPr>
        <w:t>”</w:t>
      </w:r>
      <w:r>
        <w:rPr>
          <w:rFonts w:ascii="仿宋" w:eastAsia="仿宋" w:hAnsi="仿宋"/>
          <w:szCs w:val="21"/>
        </w:rPr>
        <w:t>理论。</w:t>
      </w:r>
      <w:r>
        <w:rPr>
          <w:rFonts w:ascii="仿宋" w:eastAsia="仿宋" w:hAnsi="仿宋"/>
          <w:szCs w:val="21"/>
        </w:rPr>
        <w:t>②</w:t>
      </w:r>
      <w:r>
        <w:rPr>
          <w:rFonts w:ascii="仿宋" w:eastAsia="仿宋" w:hAnsi="仿宋"/>
          <w:szCs w:val="21"/>
        </w:rPr>
        <w:t>是中医临床理论体系的开创者，被后世称为</w:t>
      </w:r>
      <w:r>
        <w:rPr>
          <w:rFonts w:ascii="仿宋" w:eastAsia="仿宋" w:hAnsi="仿宋"/>
          <w:szCs w:val="21"/>
        </w:rPr>
        <w:t>“</w:t>
      </w:r>
      <w:r>
        <w:rPr>
          <w:rFonts w:ascii="仿宋" w:eastAsia="仿宋" w:hAnsi="仿宋"/>
          <w:szCs w:val="21"/>
        </w:rPr>
        <w:t>医圣</w:t>
      </w:r>
      <w:r>
        <w:rPr>
          <w:rFonts w:ascii="仿宋" w:eastAsia="仿宋" w:hAnsi="仿宋"/>
          <w:szCs w:val="21"/>
        </w:rPr>
        <w:t>”</w:t>
      </w:r>
      <w:r>
        <w:rPr>
          <w:rFonts w:ascii="仿宋" w:eastAsia="仿宋" w:hAnsi="仿宋"/>
          <w:szCs w:val="21"/>
        </w:rPr>
        <w:t>。</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、东汉末年的名医华佗：</w:t>
      </w:r>
      <w:r>
        <w:rPr>
          <w:rFonts w:ascii="仿宋" w:eastAsia="仿宋" w:hAnsi="仿宋"/>
          <w:szCs w:val="21"/>
        </w:rPr>
        <w:t>①</w:t>
      </w:r>
      <w:r>
        <w:rPr>
          <w:rFonts w:ascii="仿宋" w:eastAsia="仿宋" w:hAnsi="仿宋"/>
          <w:szCs w:val="21"/>
        </w:rPr>
        <w:t>发明了</w:t>
      </w:r>
      <w:r>
        <w:rPr>
          <w:rFonts w:ascii="仿宋" w:eastAsia="仿宋" w:hAnsi="仿宋"/>
          <w:szCs w:val="21"/>
        </w:rPr>
        <w:t>“</w:t>
      </w:r>
      <w:r>
        <w:rPr>
          <w:rFonts w:ascii="仿宋" w:eastAsia="仿宋" w:hAnsi="仿宋"/>
          <w:szCs w:val="21"/>
        </w:rPr>
        <w:t>麻沸散</w:t>
      </w:r>
      <w:r>
        <w:rPr>
          <w:rFonts w:ascii="仿宋" w:eastAsia="仿宋" w:hAnsi="仿宋"/>
          <w:szCs w:val="21"/>
        </w:rPr>
        <w:t>”</w:t>
      </w:r>
      <w:r>
        <w:rPr>
          <w:rFonts w:ascii="仿宋" w:eastAsia="仿宋" w:hAnsi="仿宋"/>
          <w:szCs w:val="21"/>
        </w:rPr>
        <w:t>，便于实施外科手术。</w:t>
      </w:r>
      <w:r>
        <w:rPr>
          <w:rFonts w:ascii="仿宋" w:eastAsia="仿宋" w:hAnsi="仿宋"/>
          <w:szCs w:val="21"/>
        </w:rPr>
        <w:t>②</w:t>
      </w:r>
      <w:r>
        <w:rPr>
          <w:rFonts w:ascii="仿宋" w:eastAsia="仿宋" w:hAnsi="仿宋"/>
          <w:szCs w:val="21"/>
        </w:rPr>
        <w:t>创造出</w:t>
      </w:r>
      <w:r>
        <w:rPr>
          <w:rFonts w:ascii="仿宋" w:eastAsia="仿宋" w:hAnsi="仿宋"/>
          <w:szCs w:val="21"/>
        </w:rPr>
        <w:t>“</w:t>
      </w:r>
      <w:r>
        <w:rPr>
          <w:rFonts w:ascii="仿宋" w:eastAsia="仿宋" w:hAnsi="仿宋"/>
          <w:szCs w:val="21"/>
        </w:rPr>
        <w:t>五禽戏</w:t>
      </w:r>
      <w:r>
        <w:rPr>
          <w:rFonts w:ascii="仿宋" w:eastAsia="仿宋" w:hAnsi="仿宋"/>
          <w:szCs w:val="21"/>
        </w:rPr>
        <w:t>”</w:t>
      </w:r>
      <w:r>
        <w:rPr>
          <w:rFonts w:ascii="仿宋" w:eastAsia="仿宋" w:hAnsi="仿宋"/>
          <w:szCs w:val="21"/>
        </w:rPr>
        <w:t>，帮助人们用来强健身体。</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三、历史巨著《史记》</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、作者：西汉伟大的史学家司马迁编写。</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、地位：是中国古代第一部纪传体通史。</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、内容：记述了从传说中的黄帝到汉武帝时约</w:t>
      </w:r>
      <w:r>
        <w:rPr>
          <w:rFonts w:ascii="仿宋" w:eastAsia="仿宋" w:hAnsi="仿宋"/>
          <w:szCs w:val="21"/>
        </w:rPr>
        <w:t>3000</w:t>
      </w:r>
      <w:r>
        <w:rPr>
          <w:rFonts w:ascii="仿宋" w:eastAsia="仿宋" w:hAnsi="仿宋"/>
          <w:szCs w:val="21"/>
        </w:rPr>
        <w:t>年的史事。</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四、</w:t>
      </w:r>
      <w:r>
        <w:rPr>
          <w:rFonts w:ascii="仿宋" w:eastAsia="仿宋" w:hAnsi="仿宋"/>
          <w:b/>
          <w:szCs w:val="21"/>
        </w:rPr>
        <w:t xml:space="preserve"> </w:t>
      </w:r>
      <w:r>
        <w:rPr>
          <w:rFonts w:ascii="仿宋" w:eastAsia="仿宋" w:hAnsi="仿宋"/>
          <w:b/>
          <w:szCs w:val="21"/>
        </w:rPr>
        <w:t>道教和佛教</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、道教：</w:t>
      </w:r>
      <w:r>
        <w:rPr>
          <w:rFonts w:ascii="仿宋" w:eastAsia="仿宋" w:hAnsi="仿宋"/>
          <w:szCs w:val="21"/>
        </w:rPr>
        <w:t>①</w:t>
      </w:r>
      <w:r>
        <w:rPr>
          <w:rFonts w:ascii="仿宋" w:eastAsia="仿宋" w:hAnsi="仿宋"/>
          <w:szCs w:val="21"/>
        </w:rPr>
        <w:t>时间：东汉末年。</w:t>
      </w:r>
      <w:r>
        <w:rPr>
          <w:rFonts w:ascii="仿宋" w:eastAsia="仿宋" w:hAnsi="仿宋"/>
          <w:szCs w:val="21"/>
        </w:rPr>
        <w:t>②</w:t>
      </w:r>
      <w:r>
        <w:rPr>
          <w:rFonts w:ascii="仿宋" w:eastAsia="仿宋" w:hAnsi="仿宋"/>
          <w:szCs w:val="21"/>
        </w:rPr>
        <w:t>人物：</w:t>
      </w:r>
      <w:r>
        <w:rPr>
          <w:rFonts w:ascii="仿宋" w:eastAsia="仿宋" w:hAnsi="仿宋"/>
          <w:szCs w:val="21"/>
        </w:rPr>
        <w:t>⑴</w:t>
      </w:r>
      <w:r>
        <w:rPr>
          <w:rFonts w:ascii="仿宋" w:eastAsia="仿宋" w:hAnsi="仿宋"/>
          <w:szCs w:val="21"/>
        </w:rPr>
        <w:t>张角创立了太平道。</w:t>
      </w:r>
      <w:r>
        <w:rPr>
          <w:rFonts w:ascii="仿宋" w:eastAsia="仿宋" w:hAnsi="仿宋"/>
          <w:szCs w:val="21"/>
        </w:rPr>
        <w:t>⑵</w:t>
      </w:r>
      <w:r>
        <w:rPr>
          <w:rFonts w:ascii="仿宋" w:eastAsia="仿宋" w:hAnsi="仿宋"/>
          <w:szCs w:val="21"/>
        </w:rPr>
        <w:t>张陵创立的五斗米道。</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、佛教：</w:t>
      </w:r>
      <w:r>
        <w:rPr>
          <w:rFonts w:ascii="仿宋" w:eastAsia="仿宋" w:hAnsi="仿宋"/>
          <w:szCs w:val="21"/>
        </w:rPr>
        <w:t>①</w:t>
      </w:r>
      <w:r>
        <w:rPr>
          <w:rFonts w:ascii="仿宋" w:eastAsia="仿宋" w:hAnsi="仿宋"/>
          <w:szCs w:val="21"/>
        </w:rPr>
        <w:t>产生时间地点：公元前</w:t>
      </w:r>
      <w:r>
        <w:rPr>
          <w:rFonts w:ascii="仿宋" w:eastAsia="仿宋" w:hAnsi="仿宋"/>
          <w:szCs w:val="21"/>
        </w:rPr>
        <w:t>6</w:t>
      </w:r>
      <w:r>
        <w:rPr>
          <w:rFonts w:ascii="仿宋" w:eastAsia="仿宋" w:hAnsi="仿宋"/>
          <w:szCs w:val="21"/>
        </w:rPr>
        <w:t>世纪的古印度。</w:t>
      </w:r>
      <w:r>
        <w:rPr>
          <w:rFonts w:ascii="仿宋" w:eastAsia="仿宋" w:hAnsi="仿宋"/>
          <w:szCs w:val="21"/>
        </w:rPr>
        <w:t>②</w:t>
      </w:r>
      <w:r>
        <w:rPr>
          <w:rFonts w:ascii="仿宋" w:eastAsia="仿宋" w:hAnsi="仿宋"/>
          <w:szCs w:val="21"/>
        </w:rPr>
        <w:t>创始人：乔达摩</w:t>
      </w:r>
      <w:r>
        <w:rPr>
          <w:rFonts w:ascii="仿宋" w:eastAsia="仿宋" w:hAnsi="仿宋"/>
          <w:szCs w:val="21"/>
        </w:rPr>
        <w:t>·</w:t>
      </w:r>
      <w:r>
        <w:rPr>
          <w:rFonts w:ascii="仿宋" w:eastAsia="仿宋" w:hAnsi="仿宋"/>
          <w:szCs w:val="21"/>
        </w:rPr>
        <w:t>悉达多，又称释迦牟尼。</w:t>
      </w:r>
      <w:r>
        <w:rPr>
          <w:rFonts w:ascii="仿宋" w:eastAsia="仿宋" w:hAnsi="仿宋"/>
          <w:szCs w:val="21"/>
        </w:rPr>
        <w:t>③</w:t>
      </w:r>
      <w:r>
        <w:rPr>
          <w:rFonts w:ascii="仿宋" w:eastAsia="仿宋" w:hAnsi="仿宋"/>
          <w:szCs w:val="21"/>
        </w:rPr>
        <w:t>教义：佛教认为人生如苦海，人只有熄灭各种欲望和烦恼，修行为善，才能得到解脱。</w:t>
      </w:r>
      <w:r>
        <w:rPr>
          <w:rFonts w:ascii="仿宋" w:eastAsia="仿宋" w:hAnsi="仿宋"/>
          <w:szCs w:val="21"/>
        </w:rPr>
        <w:t>④</w:t>
      </w:r>
      <w:r>
        <w:rPr>
          <w:rFonts w:ascii="仿宋" w:eastAsia="仿宋" w:hAnsi="仿宋"/>
          <w:szCs w:val="21"/>
        </w:rPr>
        <w:t>传入：张骞通西域后，佛教通过丝绸之路传入中国。东汉明帝时，西域僧人运载佛经到洛阳，得到上层统治阶级的扶持，佛教逐步在社会上传播开来。</w:t>
      </w:r>
      <w:r>
        <w:rPr>
          <w:rFonts w:ascii="仿宋" w:eastAsia="仿宋" w:hAnsi="仿宋"/>
          <w:szCs w:val="21"/>
        </w:rPr>
        <w:t>⑤</w:t>
      </w:r>
      <w:r>
        <w:rPr>
          <w:rFonts w:ascii="仿宋" w:eastAsia="仿宋" w:hAnsi="仿宋"/>
          <w:szCs w:val="21"/>
        </w:rPr>
        <w:t>影响：丰富了中国文化，在社会、思想、文学以及建筑、雕刻、绘画等方面产生了深远影响。</w:t>
      </w:r>
    </w:p>
    <w:p w:rsidR="00CC46F4" w:rsidRDefault="00CC46F4">
      <w:pPr>
        <w:rPr>
          <w:rFonts w:ascii="仿宋" w:eastAsia="仿宋" w:hAnsi="仿宋" w:hint="eastAsia"/>
          <w:b/>
          <w:szCs w:val="21"/>
        </w:rPr>
      </w:pPr>
      <w:r>
        <w:rPr>
          <w:rFonts w:ascii="仿宋" w:eastAsia="仿宋" w:hAnsi="仿宋"/>
          <w:b/>
          <w:szCs w:val="21"/>
        </w:rPr>
        <w:t xml:space="preserve"> </w:t>
      </w:r>
      <w:r>
        <w:rPr>
          <w:rFonts w:ascii="仿宋" w:eastAsia="仿宋" w:hAnsi="仿宋" w:hint="eastAsia"/>
          <w:b/>
          <w:szCs w:val="21"/>
        </w:rPr>
        <w:t>第四单元内容要点</w:t>
      </w:r>
      <w:r>
        <w:rPr>
          <w:rFonts w:ascii="仿宋" w:eastAsia="仿宋" w:hAnsi="仿宋" w:hint="eastAsia"/>
          <w:b/>
          <w:szCs w:val="21"/>
        </w:rPr>
        <w:t>:</w:t>
      </w:r>
    </w:p>
    <w:p w:rsidR="00CC46F4" w:rsidRDefault="00CC46F4">
      <w:pPr>
        <w:rPr>
          <w:rFonts w:ascii="仿宋" w:eastAsia="仿宋" w:hAnsi="仿宋" w:hint="eastAsia"/>
          <w:szCs w:val="21"/>
        </w:rPr>
      </w:pPr>
      <w:r>
        <w:rPr>
          <w:rFonts w:ascii="仿宋" w:eastAsia="仿宋" w:hAnsi="仿宋" w:hint="eastAsia"/>
          <w:b/>
          <w:szCs w:val="21"/>
        </w:rPr>
        <w:t>一次重大改革</w:t>
      </w:r>
      <w:r>
        <w:rPr>
          <w:rFonts w:ascii="仿宋" w:eastAsia="仿宋" w:hAnsi="仿宋" w:hint="eastAsia"/>
          <w:szCs w:val="21"/>
        </w:rPr>
        <w:t>:</w:t>
      </w:r>
      <w:r>
        <w:rPr>
          <w:rFonts w:ascii="仿宋" w:eastAsia="仿宋" w:hAnsi="仿宋" w:hint="eastAsia"/>
          <w:szCs w:val="21"/>
        </w:rPr>
        <w:t>北魏孝文帝改革</w:t>
      </w:r>
    </w:p>
    <w:p w:rsidR="00CC46F4" w:rsidRDefault="00CC46F4">
      <w:pPr>
        <w:rPr>
          <w:rFonts w:ascii="仿宋" w:eastAsia="仿宋" w:hAnsi="仿宋" w:hint="eastAsia"/>
          <w:szCs w:val="21"/>
        </w:rPr>
      </w:pPr>
      <w:r>
        <w:rPr>
          <w:rFonts w:ascii="仿宋" w:eastAsia="仿宋" w:hAnsi="仿宋" w:hint="eastAsia"/>
          <w:b/>
          <w:szCs w:val="21"/>
        </w:rPr>
        <w:t>一大经济开发</w:t>
      </w:r>
      <w:r>
        <w:rPr>
          <w:rFonts w:ascii="仿宋" w:eastAsia="仿宋" w:hAnsi="仿宋" w:hint="eastAsia"/>
          <w:szCs w:val="21"/>
        </w:rPr>
        <w:t>:</w:t>
      </w:r>
      <w:r>
        <w:rPr>
          <w:rFonts w:ascii="仿宋" w:eastAsia="仿宋" w:hAnsi="仿宋" w:hint="eastAsia"/>
          <w:szCs w:val="21"/>
        </w:rPr>
        <w:t>江南地区的经济开发</w:t>
      </w:r>
    </w:p>
    <w:p w:rsidR="00CC46F4" w:rsidRDefault="00CC46F4">
      <w:pPr>
        <w:rPr>
          <w:rFonts w:ascii="仿宋" w:eastAsia="仿宋" w:hAnsi="仿宋" w:hint="eastAsia"/>
          <w:szCs w:val="21"/>
        </w:rPr>
      </w:pPr>
      <w:r>
        <w:rPr>
          <w:rFonts w:ascii="仿宋" w:eastAsia="仿宋" w:hAnsi="仿宋" w:hint="eastAsia"/>
          <w:b/>
          <w:szCs w:val="21"/>
        </w:rPr>
        <w:t>两大社会特征</w:t>
      </w:r>
      <w:r>
        <w:rPr>
          <w:rFonts w:ascii="仿宋" w:eastAsia="仿宋" w:hAnsi="仿宋" w:hint="eastAsia"/>
          <w:szCs w:val="21"/>
        </w:rPr>
        <w:t>:</w:t>
      </w:r>
      <w:r>
        <w:rPr>
          <w:rFonts w:ascii="仿宋" w:eastAsia="仿宋" w:hAnsi="仿宋" w:hint="eastAsia"/>
          <w:szCs w:val="21"/>
        </w:rPr>
        <w:t>政权分立和民族交融</w:t>
      </w:r>
    </w:p>
    <w:p w:rsidR="00CC46F4" w:rsidRDefault="00CC46F4">
      <w:pPr>
        <w:rPr>
          <w:rFonts w:ascii="仿宋" w:eastAsia="仿宋" w:hAnsi="仿宋" w:hint="eastAsia"/>
          <w:szCs w:val="21"/>
        </w:rPr>
      </w:pPr>
      <w:r>
        <w:rPr>
          <w:rFonts w:ascii="仿宋" w:eastAsia="仿宋" w:hAnsi="仿宋" w:hint="eastAsia"/>
          <w:b/>
          <w:szCs w:val="21"/>
        </w:rPr>
        <w:t>三次以少胜多的战役</w:t>
      </w:r>
      <w:r>
        <w:rPr>
          <w:rFonts w:ascii="仿宋" w:eastAsia="仿宋" w:hAnsi="仿宋" w:hint="eastAsia"/>
          <w:szCs w:val="21"/>
        </w:rPr>
        <w:t>:</w:t>
      </w:r>
      <w:r>
        <w:rPr>
          <w:rFonts w:ascii="仿宋" w:eastAsia="仿宋" w:hAnsi="仿宋" w:hint="eastAsia"/>
          <w:szCs w:val="21"/>
        </w:rPr>
        <w:t>官渡之战、赤壁之战、淝水之战</w:t>
      </w:r>
    </w:p>
    <w:p w:rsidR="00CC46F4" w:rsidRDefault="00CC46F4">
      <w:pPr>
        <w:rPr>
          <w:rFonts w:ascii="仿宋" w:eastAsia="仿宋" w:hAnsi="仿宋" w:hint="eastAsia"/>
          <w:szCs w:val="21"/>
        </w:rPr>
      </w:pPr>
      <w:r>
        <w:rPr>
          <w:rFonts w:ascii="仿宋" w:eastAsia="仿宋" w:hAnsi="仿宋" w:hint="eastAsia"/>
          <w:b/>
          <w:szCs w:val="21"/>
        </w:rPr>
        <w:t>四次北方统一</w:t>
      </w:r>
      <w:r>
        <w:rPr>
          <w:rFonts w:ascii="仿宋" w:eastAsia="仿宋" w:hAnsi="仿宋" w:hint="eastAsia"/>
          <w:szCs w:val="21"/>
        </w:rPr>
        <w:t>:</w:t>
      </w:r>
      <w:r>
        <w:rPr>
          <w:rFonts w:ascii="仿宋" w:eastAsia="仿宋" w:hAnsi="仿宋" w:hint="eastAsia"/>
          <w:szCs w:val="21"/>
        </w:rPr>
        <w:t>曹魏，西晋（全国统一），前秦，北魏</w:t>
      </w:r>
    </w:p>
    <w:p w:rsidR="00CC46F4" w:rsidRDefault="00CC46F4">
      <w:pPr>
        <w:rPr>
          <w:rFonts w:ascii="仿宋" w:eastAsia="仿宋" w:hAnsi="仿宋"/>
          <w:szCs w:val="21"/>
        </w:rPr>
      </w:pPr>
      <w:r>
        <w:rPr>
          <w:rFonts w:ascii="仿宋" w:eastAsia="仿宋" w:hAnsi="仿宋" w:hint="eastAsia"/>
          <w:b/>
          <w:szCs w:val="21"/>
        </w:rPr>
        <w:t>五大文化成就</w:t>
      </w:r>
      <w:r>
        <w:rPr>
          <w:rFonts w:ascii="仿宋" w:eastAsia="仿宋" w:hAnsi="仿宋" w:hint="eastAsia"/>
          <w:szCs w:val="21"/>
        </w:rPr>
        <w:t>:</w:t>
      </w:r>
      <w:r>
        <w:rPr>
          <w:rFonts w:ascii="仿宋" w:eastAsia="仿宋" w:hAnsi="仿宋" w:hint="eastAsia"/>
          <w:szCs w:val="21"/>
        </w:rPr>
        <w:t>农学数学、书法、绘画和雕塑。</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16</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《三国鼎立》</w:t>
      </w:r>
    </w:p>
    <w:p w:rsidR="00CC46F4" w:rsidRDefault="00CC46F4">
      <w:pPr>
        <w:rPr>
          <w:rFonts w:ascii="仿宋" w:eastAsia="仿宋" w:hAnsi="仿宋"/>
          <w:b/>
          <w:szCs w:val="21"/>
        </w:rPr>
      </w:pPr>
      <w:r>
        <w:rPr>
          <w:rFonts w:ascii="仿宋" w:eastAsia="仿宋" w:hAnsi="仿宋"/>
          <w:b/>
          <w:szCs w:val="21"/>
        </w:rPr>
        <w:t>一、官渡之战</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、时间：</w:t>
      </w:r>
      <w:r>
        <w:rPr>
          <w:rFonts w:ascii="仿宋" w:eastAsia="仿宋" w:hAnsi="仿宋"/>
          <w:szCs w:val="21"/>
        </w:rPr>
        <w:t>200</w:t>
      </w:r>
      <w:r>
        <w:rPr>
          <w:rFonts w:ascii="仿宋" w:eastAsia="仿宋" w:hAnsi="仿宋"/>
          <w:szCs w:val="21"/>
        </w:rPr>
        <w:t>年。</w:t>
      </w:r>
      <w:r>
        <w:rPr>
          <w:rFonts w:ascii="仿宋" w:eastAsia="仿宋" w:hAnsi="仿宋"/>
          <w:szCs w:val="21"/>
        </w:rPr>
        <w:t>2</w:t>
      </w:r>
      <w:r>
        <w:rPr>
          <w:rFonts w:ascii="仿宋" w:eastAsia="仿宋" w:hAnsi="仿宋"/>
          <w:szCs w:val="21"/>
        </w:rPr>
        <w:t>、对手：曹操和袁绍。</w:t>
      </w:r>
      <w:r>
        <w:rPr>
          <w:rFonts w:ascii="仿宋" w:eastAsia="仿宋" w:hAnsi="仿宋"/>
          <w:szCs w:val="21"/>
        </w:rPr>
        <w:t>3</w:t>
      </w:r>
      <w:r>
        <w:rPr>
          <w:rFonts w:ascii="仿宋" w:eastAsia="仿宋" w:hAnsi="仿宋"/>
          <w:szCs w:val="21"/>
        </w:rPr>
        <w:t>、地点：官渡。</w:t>
      </w:r>
      <w:r>
        <w:rPr>
          <w:rFonts w:ascii="仿宋" w:eastAsia="仿宋" w:hAnsi="仿宋"/>
          <w:szCs w:val="21"/>
        </w:rPr>
        <w:t>4</w:t>
      </w:r>
      <w:r>
        <w:rPr>
          <w:rFonts w:ascii="仿宋" w:eastAsia="仿宋" w:hAnsi="仿宋"/>
          <w:szCs w:val="21"/>
        </w:rPr>
        <w:t>、意义：为以后曹操统一北方打下了基础。</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二、赤壁之战</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、时间：</w:t>
      </w:r>
      <w:r>
        <w:rPr>
          <w:rFonts w:ascii="仿宋" w:eastAsia="仿宋" w:hAnsi="仿宋"/>
          <w:szCs w:val="21"/>
        </w:rPr>
        <w:t>208</w:t>
      </w:r>
      <w:r>
        <w:rPr>
          <w:rFonts w:ascii="仿宋" w:eastAsia="仿宋" w:hAnsi="仿宋"/>
          <w:szCs w:val="21"/>
        </w:rPr>
        <w:t>年。</w:t>
      </w:r>
      <w:r>
        <w:rPr>
          <w:rFonts w:ascii="仿宋" w:eastAsia="仿宋" w:hAnsi="仿宋"/>
          <w:szCs w:val="21"/>
        </w:rPr>
        <w:t>2</w:t>
      </w:r>
      <w:r>
        <w:rPr>
          <w:rFonts w:ascii="仿宋" w:eastAsia="仿宋" w:hAnsi="仿宋"/>
          <w:szCs w:val="21"/>
        </w:rPr>
        <w:t>、对手：曹军同孙权和刘备联军</w:t>
      </w:r>
      <w:r>
        <w:rPr>
          <w:rFonts w:ascii="仿宋" w:eastAsia="仿宋" w:hAnsi="仿宋"/>
          <w:szCs w:val="21"/>
        </w:rPr>
        <w:t>3</w:t>
      </w:r>
      <w:r>
        <w:rPr>
          <w:rFonts w:ascii="仿宋" w:eastAsia="仿宋" w:hAnsi="仿宋"/>
          <w:szCs w:val="21"/>
        </w:rPr>
        <w:t>、地点：赤壁。</w:t>
      </w:r>
      <w:r>
        <w:rPr>
          <w:rFonts w:ascii="仿宋" w:eastAsia="仿宋" w:hAnsi="仿宋"/>
          <w:szCs w:val="21"/>
        </w:rPr>
        <w:t>4</w:t>
      </w:r>
      <w:r>
        <w:rPr>
          <w:rFonts w:ascii="仿宋" w:eastAsia="仿宋" w:hAnsi="仿宋"/>
          <w:szCs w:val="21"/>
        </w:rPr>
        <w:t>、意义：赤壁之战为</w:t>
      </w:r>
      <w:r>
        <w:rPr>
          <w:rFonts w:ascii="仿宋" w:eastAsia="仿宋" w:hAnsi="仿宋"/>
          <w:szCs w:val="21"/>
        </w:rPr>
        <w:t>_</w:t>
      </w:r>
      <w:r>
        <w:rPr>
          <w:rFonts w:ascii="仿宋" w:eastAsia="仿宋" w:hAnsi="仿宋"/>
          <w:szCs w:val="21"/>
        </w:rPr>
        <w:t>三国鼎立局面的形成奠定了基础。</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三、三国鼎立</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、形成过程：</w:t>
      </w:r>
      <w:r>
        <w:rPr>
          <w:rFonts w:ascii="仿宋" w:eastAsia="仿宋" w:hAnsi="仿宋"/>
          <w:szCs w:val="21"/>
        </w:rPr>
        <w:t>①220</w:t>
      </w:r>
      <w:r>
        <w:rPr>
          <w:rFonts w:ascii="仿宋" w:eastAsia="仿宋" w:hAnsi="仿宋"/>
          <w:szCs w:val="21"/>
        </w:rPr>
        <w:t>年，曹操的儿子曹丕废掉汉献帝，在洛阳称帝，国号魏。</w:t>
      </w:r>
      <w:r>
        <w:rPr>
          <w:rFonts w:ascii="仿宋" w:eastAsia="仿宋" w:hAnsi="仿宋"/>
          <w:szCs w:val="21"/>
        </w:rPr>
        <w:t>②221</w:t>
      </w:r>
      <w:r>
        <w:rPr>
          <w:rFonts w:ascii="仿宋" w:eastAsia="仿宋" w:hAnsi="仿宋"/>
          <w:szCs w:val="21"/>
        </w:rPr>
        <w:t>年，刘备在成都称帝，国号汉，史称蜀汉。</w:t>
      </w:r>
      <w:r>
        <w:rPr>
          <w:rFonts w:ascii="仿宋" w:eastAsia="仿宋" w:hAnsi="仿宋"/>
          <w:szCs w:val="21"/>
        </w:rPr>
        <w:t>③222</w:t>
      </w:r>
      <w:r>
        <w:rPr>
          <w:rFonts w:ascii="仿宋" w:eastAsia="仿宋" w:hAnsi="仿宋"/>
          <w:szCs w:val="21"/>
        </w:rPr>
        <w:t>年，孙权称吴王，后在</w:t>
      </w:r>
      <w:r>
        <w:rPr>
          <w:rFonts w:ascii="仿宋" w:eastAsia="仿宋" w:hAnsi="仿宋"/>
          <w:szCs w:val="21"/>
        </w:rPr>
        <w:t>229</w:t>
      </w:r>
      <w:r>
        <w:rPr>
          <w:rFonts w:ascii="仿宋" w:eastAsia="仿宋" w:hAnsi="仿宋"/>
          <w:szCs w:val="21"/>
        </w:rPr>
        <w:t>年于建业（即今南京）称帝，国号吴。</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lastRenderedPageBreak/>
        <w:t>2</w:t>
      </w:r>
      <w:r>
        <w:rPr>
          <w:rFonts w:ascii="仿宋" w:eastAsia="仿宋" w:hAnsi="仿宋"/>
          <w:szCs w:val="21"/>
        </w:rPr>
        <w:t>、与台湾关系：</w:t>
      </w:r>
      <w:r>
        <w:rPr>
          <w:rFonts w:ascii="仿宋" w:eastAsia="仿宋" w:hAnsi="仿宋"/>
          <w:szCs w:val="21"/>
        </w:rPr>
        <w:t>230</w:t>
      </w:r>
      <w:r>
        <w:rPr>
          <w:rFonts w:ascii="仿宋" w:eastAsia="仿宋" w:hAnsi="仿宋"/>
          <w:szCs w:val="21"/>
        </w:rPr>
        <w:t>年，孙权派将军卫温率领万人船队到达夷洲（即台湾），加强了台湾与内地的联系。</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17</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《西晋的短暂统一和北方各族的内迁》</w:t>
      </w:r>
    </w:p>
    <w:p w:rsidR="00CC46F4" w:rsidRDefault="00CC46F4">
      <w:pPr>
        <w:rPr>
          <w:rFonts w:ascii="仿宋" w:eastAsia="仿宋" w:hAnsi="仿宋"/>
          <w:b/>
          <w:szCs w:val="21"/>
        </w:rPr>
      </w:pPr>
      <w:r>
        <w:rPr>
          <w:rFonts w:ascii="仿宋" w:eastAsia="仿宋" w:hAnsi="仿宋"/>
          <w:b/>
          <w:szCs w:val="21"/>
        </w:rPr>
        <w:t>一、西晋的建立</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、西晋建立和统一：</w:t>
      </w:r>
      <w:r>
        <w:rPr>
          <w:rFonts w:ascii="仿宋" w:eastAsia="仿宋" w:hAnsi="仿宋"/>
          <w:szCs w:val="21"/>
        </w:rPr>
        <w:t>①</w:t>
      </w:r>
      <w:r>
        <w:rPr>
          <w:rFonts w:ascii="仿宋" w:eastAsia="仿宋" w:hAnsi="仿宋"/>
          <w:szCs w:val="21"/>
        </w:rPr>
        <w:t>背景：曹丕死后，大臣司马懿逐渐控制了魏国的大权。三国中国力最弱的蜀国最先被魏国灭亡。</w:t>
      </w:r>
      <w:r>
        <w:rPr>
          <w:rFonts w:ascii="仿宋" w:eastAsia="仿宋" w:hAnsi="仿宋"/>
          <w:szCs w:val="21"/>
        </w:rPr>
        <w:t>②</w:t>
      </w:r>
      <w:r>
        <w:rPr>
          <w:rFonts w:ascii="仿宋" w:eastAsia="仿宋" w:hAnsi="仿宋"/>
          <w:szCs w:val="21"/>
        </w:rPr>
        <w:t>建立：</w:t>
      </w:r>
      <w:r>
        <w:rPr>
          <w:rFonts w:ascii="仿宋" w:eastAsia="仿宋" w:hAnsi="仿宋"/>
          <w:szCs w:val="21"/>
        </w:rPr>
        <w:t>206</w:t>
      </w:r>
      <w:r>
        <w:rPr>
          <w:rFonts w:ascii="仿宋" w:eastAsia="仿宋" w:hAnsi="仿宋"/>
          <w:szCs w:val="21"/>
        </w:rPr>
        <w:t>年，司马懿的孙子司马炎篡夺了皇位，建立了晋朝，定都洛阳，史称</w:t>
      </w:r>
      <w:r>
        <w:rPr>
          <w:rFonts w:ascii="仿宋" w:eastAsia="仿宋" w:hAnsi="仿宋"/>
          <w:szCs w:val="21"/>
        </w:rPr>
        <w:t>“</w:t>
      </w:r>
      <w:r>
        <w:rPr>
          <w:rFonts w:ascii="仿宋" w:eastAsia="仿宋" w:hAnsi="仿宋"/>
          <w:szCs w:val="21"/>
        </w:rPr>
        <w:t>西晋</w:t>
      </w:r>
      <w:r>
        <w:rPr>
          <w:rFonts w:ascii="仿宋" w:eastAsia="仿宋" w:hAnsi="仿宋"/>
          <w:szCs w:val="21"/>
        </w:rPr>
        <w:t>”</w:t>
      </w:r>
      <w:r>
        <w:rPr>
          <w:rFonts w:ascii="仿宋" w:eastAsia="仿宋" w:hAnsi="仿宋"/>
          <w:szCs w:val="21"/>
        </w:rPr>
        <w:t>。</w:t>
      </w:r>
      <w:r>
        <w:rPr>
          <w:rFonts w:ascii="仿宋" w:eastAsia="仿宋" w:hAnsi="仿宋"/>
          <w:szCs w:val="21"/>
        </w:rPr>
        <w:t>③</w:t>
      </w:r>
      <w:r>
        <w:rPr>
          <w:rFonts w:ascii="仿宋" w:eastAsia="仿宋" w:hAnsi="仿宋"/>
          <w:szCs w:val="21"/>
        </w:rPr>
        <w:t>统一：</w:t>
      </w:r>
      <w:r>
        <w:rPr>
          <w:rFonts w:ascii="仿宋" w:eastAsia="仿宋" w:hAnsi="仿宋"/>
          <w:szCs w:val="21"/>
        </w:rPr>
        <w:t>280</w:t>
      </w:r>
      <w:r>
        <w:rPr>
          <w:rFonts w:ascii="仿宋" w:eastAsia="仿宋" w:hAnsi="仿宋"/>
          <w:szCs w:val="21"/>
        </w:rPr>
        <w:t>年西晋军队灭掉了吴国，结束了分裂的局面。</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二</w:t>
      </w:r>
      <w:r>
        <w:rPr>
          <w:rFonts w:ascii="仿宋" w:eastAsia="仿宋" w:hAnsi="仿宋"/>
          <w:b/>
          <w:szCs w:val="21"/>
        </w:rPr>
        <w:t xml:space="preserve"> </w:t>
      </w:r>
      <w:r>
        <w:rPr>
          <w:rFonts w:ascii="仿宋" w:eastAsia="仿宋" w:hAnsi="仿宋"/>
          <w:b/>
          <w:szCs w:val="21"/>
        </w:rPr>
        <w:t>、八王之乱</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w:t>
      </w:r>
      <w:r>
        <w:rPr>
          <w:rFonts w:ascii="仿宋" w:eastAsia="仿宋" w:hAnsi="仿宋"/>
          <w:szCs w:val="21"/>
        </w:rPr>
        <w:t>“</w:t>
      </w:r>
      <w:r>
        <w:rPr>
          <w:rFonts w:ascii="仿宋" w:eastAsia="仿宋" w:hAnsi="仿宋"/>
          <w:szCs w:val="21"/>
        </w:rPr>
        <w:t>八王之乱</w:t>
      </w:r>
      <w:r>
        <w:rPr>
          <w:rFonts w:ascii="仿宋" w:eastAsia="仿宋" w:hAnsi="仿宋"/>
          <w:szCs w:val="21"/>
        </w:rPr>
        <w:t>”</w:t>
      </w:r>
      <w:r>
        <w:rPr>
          <w:rFonts w:ascii="仿宋" w:eastAsia="仿宋" w:hAnsi="仿宋"/>
          <w:szCs w:val="21"/>
        </w:rPr>
        <w:t>：</w:t>
      </w:r>
      <w:r>
        <w:rPr>
          <w:rFonts w:ascii="仿宋" w:eastAsia="仿宋" w:hAnsi="仿宋"/>
          <w:szCs w:val="21"/>
        </w:rPr>
        <w:t>①</w:t>
      </w:r>
      <w:r>
        <w:rPr>
          <w:rFonts w:ascii="仿宋" w:eastAsia="仿宋" w:hAnsi="仿宋"/>
          <w:szCs w:val="21"/>
        </w:rPr>
        <w:t>概况：晋惠帝时，西晋皇族纷纷起兵争夺皇位，混战十几年，史称</w:t>
      </w:r>
      <w:r>
        <w:rPr>
          <w:rFonts w:ascii="仿宋" w:eastAsia="仿宋" w:hAnsi="仿宋"/>
          <w:szCs w:val="21"/>
        </w:rPr>
        <w:t>“</w:t>
      </w:r>
      <w:r>
        <w:rPr>
          <w:rFonts w:ascii="仿宋" w:eastAsia="仿宋" w:hAnsi="仿宋"/>
          <w:szCs w:val="21"/>
        </w:rPr>
        <w:t>八王之乱</w:t>
      </w:r>
      <w:r>
        <w:rPr>
          <w:rFonts w:ascii="仿宋" w:eastAsia="仿宋" w:hAnsi="仿宋"/>
          <w:szCs w:val="21"/>
        </w:rPr>
        <w:t>”</w:t>
      </w:r>
      <w:r>
        <w:rPr>
          <w:rFonts w:ascii="仿宋" w:eastAsia="仿宋" w:hAnsi="仿宋"/>
          <w:szCs w:val="21"/>
        </w:rPr>
        <w:t>，耗竭了西晋的国力。</w:t>
      </w:r>
      <w:r>
        <w:rPr>
          <w:rFonts w:ascii="仿宋" w:eastAsia="仿宋" w:hAnsi="仿宋"/>
          <w:szCs w:val="21"/>
        </w:rPr>
        <w:t>②</w:t>
      </w:r>
      <w:r>
        <w:rPr>
          <w:rFonts w:ascii="仿宋" w:eastAsia="仿宋" w:hAnsi="仿宋"/>
          <w:szCs w:val="21"/>
        </w:rPr>
        <w:t>影响：形成了我国古代历史上第一次大规模人口迁徙高潮。</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、西晋灭亡：</w:t>
      </w:r>
      <w:r>
        <w:rPr>
          <w:rFonts w:ascii="仿宋" w:eastAsia="仿宋" w:hAnsi="仿宋"/>
          <w:szCs w:val="21"/>
        </w:rPr>
        <w:t>316</w:t>
      </w:r>
      <w:r>
        <w:rPr>
          <w:rFonts w:ascii="仿宋" w:eastAsia="仿宋" w:hAnsi="仿宋"/>
          <w:szCs w:val="21"/>
        </w:rPr>
        <w:t>年，内迁匈奴人的一支武装灭亡了西晋。</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三、北方游牧民族的内迁</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、开始内迁时间：东汉、魏、晋时期。</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、主要民族：匈奴、鲜卑、羯、氐、羌（</w:t>
      </w:r>
      <w:r>
        <w:rPr>
          <w:rFonts w:ascii="仿宋" w:eastAsia="仿宋" w:hAnsi="仿宋"/>
          <w:szCs w:val="21"/>
        </w:rPr>
        <w:t>“</w:t>
      </w:r>
      <w:r>
        <w:rPr>
          <w:rFonts w:ascii="仿宋" w:eastAsia="仿宋" w:hAnsi="仿宋"/>
          <w:szCs w:val="21"/>
        </w:rPr>
        <w:t>五胡乱华</w:t>
      </w:r>
      <w:r>
        <w:rPr>
          <w:rFonts w:ascii="仿宋" w:eastAsia="仿宋" w:hAnsi="仿宋"/>
          <w:szCs w:val="21"/>
        </w:rPr>
        <w:t>”</w:t>
      </w:r>
      <w:r>
        <w:rPr>
          <w:rFonts w:ascii="仿宋" w:eastAsia="仿宋" w:hAnsi="仿宋"/>
          <w:szCs w:val="21"/>
        </w:rPr>
        <w:t>）。</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、影响：在北方建立了</w:t>
      </w:r>
      <w:r>
        <w:rPr>
          <w:rFonts w:ascii="仿宋" w:eastAsia="仿宋" w:hAnsi="仿宋"/>
          <w:szCs w:val="21"/>
        </w:rPr>
        <w:t>15</w:t>
      </w:r>
      <w:r>
        <w:rPr>
          <w:rFonts w:ascii="仿宋" w:eastAsia="仿宋" w:hAnsi="仿宋"/>
          <w:szCs w:val="21"/>
        </w:rPr>
        <w:t>个政权，连同西南的成汉，总称为</w:t>
      </w:r>
      <w:r>
        <w:rPr>
          <w:rFonts w:ascii="仿宋" w:eastAsia="仿宋" w:hAnsi="仿宋"/>
          <w:szCs w:val="21"/>
        </w:rPr>
        <w:t>“</w:t>
      </w:r>
      <w:r>
        <w:rPr>
          <w:rFonts w:ascii="仿宋" w:eastAsia="仿宋" w:hAnsi="仿宋"/>
          <w:szCs w:val="21"/>
        </w:rPr>
        <w:t>十六国</w:t>
      </w:r>
      <w:r>
        <w:rPr>
          <w:rFonts w:ascii="仿宋" w:eastAsia="仿宋" w:hAnsi="仿宋"/>
          <w:szCs w:val="21"/>
        </w:rPr>
        <w:t>”</w:t>
      </w:r>
      <w:r>
        <w:rPr>
          <w:rFonts w:ascii="仿宋" w:eastAsia="仿宋" w:hAnsi="仿宋"/>
          <w:szCs w:val="21"/>
        </w:rPr>
        <w:t>。</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、苻坚建立前秦政权，任用王猛为相，最后前秦统一北方。</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18</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《东晋南朝时期江南地区》</w:t>
      </w:r>
    </w:p>
    <w:p w:rsidR="00CC46F4" w:rsidRDefault="00CC46F4">
      <w:pPr>
        <w:rPr>
          <w:rFonts w:ascii="仿宋" w:eastAsia="仿宋" w:hAnsi="仿宋"/>
          <w:b/>
          <w:szCs w:val="21"/>
        </w:rPr>
      </w:pPr>
      <w:r>
        <w:rPr>
          <w:rFonts w:ascii="仿宋" w:eastAsia="仿宋" w:hAnsi="仿宋"/>
          <w:b/>
          <w:szCs w:val="21"/>
        </w:rPr>
        <w:t>一、东晋的兴亡</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、东晋建立：</w:t>
      </w:r>
      <w:r>
        <w:rPr>
          <w:rFonts w:ascii="仿宋" w:eastAsia="仿宋" w:hAnsi="仿宋"/>
          <w:szCs w:val="21"/>
        </w:rPr>
        <w:t>①</w:t>
      </w:r>
      <w:r>
        <w:rPr>
          <w:rFonts w:ascii="仿宋" w:eastAsia="仿宋" w:hAnsi="仿宋"/>
          <w:szCs w:val="21"/>
        </w:rPr>
        <w:t>时间：</w:t>
      </w:r>
      <w:r>
        <w:rPr>
          <w:rFonts w:ascii="仿宋" w:eastAsia="仿宋" w:hAnsi="仿宋"/>
          <w:szCs w:val="21"/>
        </w:rPr>
        <w:t>317</w:t>
      </w:r>
      <w:r>
        <w:rPr>
          <w:rFonts w:ascii="仿宋" w:eastAsia="仿宋" w:hAnsi="仿宋"/>
          <w:szCs w:val="21"/>
        </w:rPr>
        <w:t>年。</w:t>
      </w:r>
      <w:r>
        <w:rPr>
          <w:rFonts w:ascii="仿宋" w:eastAsia="仿宋" w:hAnsi="仿宋"/>
          <w:szCs w:val="21"/>
        </w:rPr>
        <w:t>②</w:t>
      </w:r>
      <w:r>
        <w:rPr>
          <w:rFonts w:ascii="仿宋" w:eastAsia="仿宋" w:hAnsi="仿宋"/>
          <w:szCs w:val="21"/>
        </w:rPr>
        <w:t>建立者：司马睿。</w:t>
      </w:r>
      <w:r>
        <w:rPr>
          <w:rFonts w:ascii="仿宋" w:eastAsia="仿宋" w:hAnsi="仿宋"/>
          <w:szCs w:val="21"/>
        </w:rPr>
        <w:t>③</w:t>
      </w:r>
      <w:r>
        <w:rPr>
          <w:rFonts w:ascii="仿宋" w:eastAsia="仿宋" w:hAnsi="仿宋"/>
          <w:szCs w:val="21"/>
        </w:rPr>
        <w:t>都城：建康（今南京）。</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w:t>
      </w:r>
      <w:r>
        <w:rPr>
          <w:rFonts w:ascii="仿宋" w:eastAsia="仿宋" w:hAnsi="仿宋"/>
          <w:szCs w:val="21"/>
        </w:rPr>
        <w:t>“</w:t>
      </w:r>
      <w:r>
        <w:rPr>
          <w:rFonts w:ascii="仿宋" w:eastAsia="仿宋" w:hAnsi="仿宋"/>
          <w:szCs w:val="21"/>
        </w:rPr>
        <w:t>王与马，共天下</w:t>
      </w:r>
      <w:r>
        <w:rPr>
          <w:rFonts w:ascii="仿宋" w:eastAsia="仿宋" w:hAnsi="仿宋"/>
          <w:szCs w:val="21"/>
        </w:rPr>
        <w:t>”</w:t>
      </w:r>
      <w:r>
        <w:rPr>
          <w:rFonts w:ascii="仿宋" w:eastAsia="仿宋" w:hAnsi="仿宋"/>
          <w:szCs w:val="21"/>
        </w:rPr>
        <w:t>：司马睿当皇帝，得益于王导为首的南北大贵族的拥戴。</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、淝水之战后，东晋政治稳定、经济发展，江南呈现出</w:t>
      </w:r>
      <w:r>
        <w:rPr>
          <w:rFonts w:ascii="仿宋" w:eastAsia="仿宋" w:hAnsi="仿宋"/>
          <w:szCs w:val="21"/>
        </w:rPr>
        <w:t>“</w:t>
      </w:r>
      <w:r>
        <w:rPr>
          <w:rFonts w:ascii="仿宋" w:eastAsia="仿宋" w:hAnsi="仿宋"/>
          <w:szCs w:val="21"/>
        </w:rPr>
        <w:t>荆扬晏安，户口殷实</w:t>
      </w:r>
      <w:r>
        <w:rPr>
          <w:rFonts w:ascii="仿宋" w:eastAsia="仿宋" w:hAnsi="仿宋"/>
          <w:szCs w:val="21"/>
        </w:rPr>
        <w:t>”</w:t>
      </w:r>
      <w:r>
        <w:rPr>
          <w:rFonts w:ascii="仿宋" w:eastAsia="仿宋" w:hAnsi="仿宋"/>
          <w:szCs w:val="21"/>
        </w:rPr>
        <w:t>局面。</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、东晋灭亡：</w:t>
      </w:r>
      <w:r>
        <w:rPr>
          <w:rFonts w:ascii="仿宋" w:eastAsia="仿宋" w:hAnsi="仿宋"/>
          <w:szCs w:val="21"/>
        </w:rPr>
        <w:t>420</w:t>
      </w:r>
      <w:r>
        <w:rPr>
          <w:rFonts w:ascii="仿宋" w:eastAsia="仿宋" w:hAnsi="仿宋"/>
          <w:szCs w:val="21"/>
        </w:rPr>
        <w:t>年，被大将刘裕所灭。</w:t>
      </w:r>
    </w:p>
    <w:p w:rsidR="00CC46F4" w:rsidRDefault="00CC46F4">
      <w:pPr>
        <w:rPr>
          <w:rFonts w:ascii="仿宋" w:eastAsia="仿宋" w:hAnsi="仿宋"/>
          <w:b/>
          <w:szCs w:val="21"/>
        </w:rPr>
      </w:pPr>
      <w:r>
        <w:rPr>
          <w:rFonts w:ascii="仿宋" w:eastAsia="仿宋" w:hAnsi="仿宋"/>
          <w:b/>
          <w:szCs w:val="21"/>
        </w:rPr>
        <w:t>二、</w:t>
      </w:r>
      <w:r>
        <w:rPr>
          <w:rFonts w:ascii="仿宋" w:eastAsia="仿宋" w:hAnsi="仿宋"/>
          <w:b/>
          <w:szCs w:val="21"/>
        </w:rPr>
        <w:t xml:space="preserve"> </w:t>
      </w:r>
      <w:r>
        <w:rPr>
          <w:rFonts w:ascii="仿宋" w:eastAsia="仿宋" w:hAnsi="仿宋"/>
          <w:b/>
          <w:szCs w:val="21"/>
        </w:rPr>
        <w:t>南朝的政治</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．南朝的时间：</w:t>
      </w:r>
      <w:r>
        <w:rPr>
          <w:rFonts w:ascii="仿宋" w:eastAsia="仿宋" w:hAnsi="仿宋"/>
          <w:szCs w:val="21"/>
        </w:rPr>
        <w:t>420--589</w:t>
      </w:r>
      <w:r>
        <w:rPr>
          <w:rFonts w:ascii="仿宋" w:eastAsia="仿宋" w:hAnsi="仿宋"/>
          <w:szCs w:val="21"/>
        </w:rPr>
        <w:t>年。</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、先后朝代：宋、齐、梁、陈。</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、都城：南朝四朝的都城都在建康（今南京）。</w:t>
      </w:r>
    </w:p>
    <w:p w:rsidR="00CC46F4" w:rsidRDefault="00CC46F4">
      <w:pPr>
        <w:rPr>
          <w:rFonts w:ascii="仿宋" w:eastAsia="仿宋" w:hAnsi="仿宋"/>
          <w:b/>
          <w:szCs w:val="21"/>
        </w:rPr>
      </w:pPr>
      <w:r>
        <w:rPr>
          <w:rFonts w:ascii="仿宋" w:eastAsia="仿宋" w:hAnsi="仿宋"/>
          <w:b/>
          <w:szCs w:val="21"/>
        </w:rPr>
        <w:t>三、江南地区的开发</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、原因：</w:t>
      </w:r>
      <w:r>
        <w:rPr>
          <w:rFonts w:ascii="仿宋" w:eastAsia="仿宋" w:hAnsi="仿宋"/>
          <w:szCs w:val="21"/>
        </w:rPr>
        <w:t>①</w:t>
      </w:r>
      <w:r>
        <w:rPr>
          <w:rFonts w:ascii="仿宋" w:eastAsia="仿宋" w:hAnsi="仿宋"/>
          <w:szCs w:val="21"/>
        </w:rPr>
        <w:t>自然条件适宜，具有发展农业的优越条件。</w:t>
      </w:r>
      <w:r>
        <w:rPr>
          <w:rFonts w:ascii="仿宋" w:eastAsia="仿宋" w:hAnsi="仿宋"/>
          <w:szCs w:val="21"/>
        </w:rPr>
        <w:t>②</w:t>
      </w:r>
      <w:r>
        <w:rPr>
          <w:rFonts w:ascii="仿宋" w:eastAsia="仿宋" w:hAnsi="仿宋"/>
          <w:szCs w:val="21"/>
        </w:rPr>
        <w:t>南迁的北方人带来了大量的劳动力、先进的生产技术和不同的生活方式。</w:t>
      </w:r>
      <w:r>
        <w:rPr>
          <w:rFonts w:ascii="仿宋" w:eastAsia="仿宋" w:hAnsi="仿宋"/>
          <w:szCs w:val="21"/>
        </w:rPr>
        <w:t>③</w:t>
      </w:r>
      <w:r>
        <w:rPr>
          <w:rFonts w:ascii="仿宋" w:eastAsia="仿宋" w:hAnsi="仿宋"/>
          <w:szCs w:val="21"/>
        </w:rPr>
        <w:t>江南地区的战争相对较少，社会秩序比较安定。</w:t>
      </w:r>
      <w:r>
        <w:rPr>
          <w:rFonts w:ascii="仿宋" w:eastAsia="仿宋" w:hAnsi="仿宋"/>
          <w:szCs w:val="21"/>
        </w:rPr>
        <w:t>④</w:t>
      </w:r>
      <w:r>
        <w:rPr>
          <w:rFonts w:ascii="仿宋" w:eastAsia="仿宋" w:hAnsi="仿宋"/>
          <w:szCs w:val="21"/>
        </w:rPr>
        <w:t>统治者的重视和支持。</w:t>
      </w:r>
      <w:r>
        <w:rPr>
          <w:rFonts w:ascii="仿宋" w:eastAsia="仿宋" w:hAnsi="仿宋"/>
          <w:szCs w:val="21"/>
        </w:rPr>
        <w:t xml:space="preserve">⑤ </w:t>
      </w:r>
      <w:r>
        <w:rPr>
          <w:rFonts w:ascii="仿宋" w:eastAsia="仿宋" w:hAnsi="仿宋"/>
          <w:szCs w:val="21"/>
        </w:rPr>
        <w:t>江南各族人民的辛勤劳作。</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、表现：</w:t>
      </w:r>
      <w:r>
        <w:rPr>
          <w:rFonts w:ascii="仿宋" w:eastAsia="仿宋" w:hAnsi="仿宋"/>
          <w:szCs w:val="21"/>
        </w:rPr>
        <w:t>①</w:t>
      </w:r>
      <w:r>
        <w:rPr>
          <w:rFonts w:ascii="仿宋" w:eastAsia="仿宋" w:hAnsi="仿宋"/>
          <w:szCs w:val="21"/>
        </w:rPr>
        <w:t>修建水利工程，荒地变成良田；</w:t>
      </w:r>
      <w:r>
        <w:rPr>
          <w:rFonts w:ascii="仿宋" w:eastAsia="仿宋" w:hAnsi="仿宋"/>
          <w:szCs w:val="21"/>
        </w:rPr>
        <w:t>②</w:t>
      </w:r>
      <w:r>
        <w:rPr>
          <w:rFonts w:ascii="仿宋" w:eastAsia="仿宋" w:hAnsi="仿宋"/>
          <w:szCs w:val="21"/>
        </w:rPr>
        <w:t>江南种植水稻，稻田使用绿肥；</w:t>
      </w:r>
      <w:r>
        <w:rPr>
          <w:rFonts w:ascii="仿宋" w:eastAsia="仿宋" w:hAnsi="仿宋"/>
          <w:szCs w:val="21"/>
        </w:rPr>
        <w:t>③</w:t>
      </w:r>
      <w:r>
        <w:rPr>
          <w:rFonts w:ascii="仿宋" w:eastAsia="仿宋" w:hAnsi="仿宋"/>
          <w:szCs w:val="21"/>
        </w:rPr>
        <w:t>牛耕和粪肥也得到推广；</w:t>
      </w:r>
      <w:r>
        <w:rPr>
          <w:rFonts w:ascii="仿宋" w:eastAsia="仿宋" w:hAnsi="仿宋"/>
          <w:szCs w:val="21"/>
        </w:rPr>
        <w:t>④</w:t>
      </w:r>
      <w:r>
        <w:rPr>
          <w:rFonts w:ascii="仿宋" w:eastAsia="仿宋" w:hAnsi="仿宋"/>
          <w:szCs w:val="21"/>
        </w:rPr>
        <w:t>小麦的种植推广到江南。</w:t>
      </w:r>
      <w:r>
        <w:rPr>
          <w:rFonts w:ascii="仿宋" w:eastAsia="仿宋" w:hAnsi="仿宋"/>
          <w:szCs w:val="21"/>
        </w:rPr>
        <w:t>⑤</w:t>
      </w:r>
      <w:r>
        <w:rPr>
          <w:rFonts w:ascii="仿宋" w:eastAsia="仿宋" w:hAnsi="仿宋"/>
          <w:szCs w:val="21"/>
        </w:rPr>
        <w:t>手工业也有了快速进步。</w:t>
      </w:r>
      <w:r>
        <w:rPr>
          <w:rFonts w:ascii="仿宋" w:eastAsia="仿宋" w:hAnsi="仿宋"/>
          <w:szCs w:val="21"/>
        </w:rPr>
        <w:t>⑥</w:t>
      </w:r>
      <w:r>
        <w:rPr>
          <w:rFonts w:ascii="仿宋" w:eastAsia="仿宋" w:hAnsi="仿宋"/>
          <w:szCs w:val="21"/>
        </w:rPr>
        <w:t>农业和手工业的发展，促进了商业的交流好城市的繁荣。</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、意义：为经济重心逐渐南移奠定了基础。</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19</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《北魏政治和北方民族大交融》</w:t>
      </w:r>
    </w:p>
    <w:p w:rsidR="00CC46F4" w:rsidRDefault="00CC46F4">
      <w:pPr>
        <w:rPr>
          <w:rFonts w:ascii="仿宋" w:eastAsia="仿宋" w:hAnsi="仿宋"/>
          <w:b/>
          <w:szCs w:val="21"/>
        </w:rPr>
      </w:pPr>
      <w:r>
        <w:rPr>
          <w:rFonts w:ascii="仿宋" w:eastAsia="仿宋" w:hAnsi="仿宋"/>
          <w:b/>
          <w:szCs w:val="21"/>
        </w:rPr>
        <w:t>一</w:t>
      </w:r>
      <w:r>
        <w:rPr>
          <w:rFonts w:ascii="仿宋" w:eastAsia="仿宋" w:hAnsi="仿宋"/>
          <w:b/>
          <w:szCs w:val="21"/>
        </w:rPr>
        <w:t xml:space="preserve"> </w:t>
      </w:r>
      <w:r>
        <w:rPr>
          <w:rFonts w:ascii="仿宋" w:eastAsia="仿宋" w:hAnsi="仿宋"/>
          <w:b/>
          <w:szCs w:val="21"/>
        </w:rPr>
        <w:t>淝水之战</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、时间：</w:t>
      </w:r>
      <w:r>
        <w:rPr>
          <w:rFonts w:ascii="仿宋" w:eastAsia="仿宋" w:hAnsi="仿宋"/>
          <w:szCs w:val="21"/>
        </w:rPr>
        <w:t>383</w:t>
      </w:r>
      <w:r>
        <w:rPr>
          <w:rFonts w:ascii="仿宋" w:eastAsia="仿宋" w:hAnsi="仿宋"/>
          <w:szCs w:val="21"/>
        </w:rPr>
        <w:t>年。</w:t>
      </w:r>
      <w:r>
        <w:rPr>
          <w:rFonts w:ascii="仿宋" w:eastAsia="仿宋" w:hAnsi="仿宋"/>
          <w:szCs w:val="21"/>
        </w:rPr>
        <w:t>2</w:t>
      </w:r>
      <w:r>
        <w:rPr>
          <w:rFonts w:ascii="仿宋" w:eastAsia="仿宋" w:hAnsi="仿宋"/>
          <w:szCs w:val="21"/>
        </w:rPr>
        <w:t>、人物：苻坚。</w:t>
      </w:r>
      <w:r>
        <w:rPr>
          <w:rFonts w:ascii="仿宋" w:eastAsia="仿宋" w:hAnsi="仿宋"/>
          <w:szCs w:val="21"/>
        </w:rPr>
        <w:t>3</w:t>
      </w:r>
      <w:r>
        <w:rPr>
          <w:rFonts w:ascii="仿宋" w:eastAsia="仿宋" w:hAnsi="仿宋"/>
          <w:szCs w:val="21"/>
        </w:rPr>
        <w:t>、交战双方：前秦和东晋。</w:t>
      </w:r>
      <w:r>
        <w:rPr>
          <w:rFonts w:ascii="仿宋" w:eastAsia="仿宋" w:hAnsi="仿宋"/>
          <w:szCs w:val="21"/>
        </w:rPr>
        <w:t>4</w:t>
      </w:r>
      <w:r>
        <w:rPr>
          <w:rFonts w:ascii="仿宋" w:eastAsia="仿宋" w:hAnsi="仿宋"/>
          <w:szCs w:val="21"/>
        </w:rPr>
        <w:t>、结果：晋军大败前秦。</w:t>
      </w:r>
      <w:r>
        <w:rPr>
          <w:rFonts w:ascii="仿宋" w:eastAsia="仿宋" w:hAnsi="仿宋"/>
          <w:szCs w:val="21"/>
        </w:rPr>
        <w:t>5</w:t>
      </w:r>
      <w:r>
        <w:rPr>
          <w:rFonts w:ascii="仿宋" w:eastAsia="仿宋" w:hAnsi="仿宋"/>
          <w:szCs w:val="21"/>
        </w:rPr>
        <w:t>、影响：北方重新陷入割据状态。</w:t>
      </w:r>
      <w:r>
        <w:rPr>
          <w:rFonts w:ascii="仿宋" w:eastAsia="仿宋" w:hAnsi="仿宋"/>
          <w:szCs w:val="21"/>
        </w:rPr>
        <w:t>6</w:t>
      </w:r>
      <w:r>
        <w:rPr>
          <w:rFonts w:ascii="仿宋" w:eastAsia="仿宋" w:hAnsi="仿宋"/>
          <w:szCs w:val="21"/>
        </w:rPr>
        <w:t>、成语：风声鹤唳、草木皆兵。</w:t>
      </w:r>
    </w:p>
    <w:p w:rsidR="00CC46F4" w:rsidRDefault="00CC46F4">
      <w:pPr>
        <w:rPr>
          <w:rFonts w:ascii="仿宋" w:eastAsia="仿宋" w:hAnsi="仿宋"/>
          <w:szCs w:val="21"/>
        </w:rPr>
      </w:pPr>
      <w:r>
        <w:rPr>
          <w:rFonts w:ascii="仿宋" w:eastAsia="仿宋" w:hAnsi="仿宋"/>
          <w:szCs w:val="21"/>
        </w:rPr>
        <w:t>二</w:t>
      </w:r>
      <w:r>
        <w:rPr>
          <w:rFonts w:ascii="仿宋" w:eastAsia="仿宋" w:hAnsi="仿宋"/>
          <w:szCs w:val="21"/>
        </w:rPr>
        <w:t xml:space="preserve"> </w:t>
      </w:r>
      <w:r>
        <w:rPr>
          <w:rFonts w:ascii="仿宋" w:eastAsia="仿宋" w:hAnsi="仿宋"/>
          <w:szCs w:val="21"/>
        </w:rPr>
        <w:t>北魏孝文帝改革</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．北魏统一北方：</w:t>
      </w:r>
      <w:r>
        <w:rPr>
          <w:rFonts w:ascii="仿宋" w:eastAsia="仿宋" w:hAnsi="仿宋"/>
          <w:szCs w:val="21"/>
        </w:rPr>
        <w:t>①</w:t>
      </w:r>
      <w:r>
        <w:rPr>
          <w:rFonts w:ascii="仿宋" w:eastAsia="仿宋" w:hAnsi="仿宋"/>
          <w:szCs w:val="21"/>
        </w:rPr>
        <w:t>民族：鲜卑族拓跋部。</w:t>
      </w:r>
      <w:r>
        <w:rPr>
          <w:rFonts w:ascii="仿宋" w:eastAsia="仿宋" w:hAnsi="仿宋"/>
          <w:szCs w:val="21"/>
        </w:rPr>
        <w:t>②</w:t>
      </w:r>
      <w:r>
        <w:rPr>
          <w:rFonts w:ascii="仿宋" w:eastAsia="仿宋" w:hAnsi="仿宋"/>
          <w:szCs w:val="21"/>
        </w:rPr>
        <w:t>时间：</w:t>
      </w:r>
      <w:r>
        <w:rPr>
          <w:rFonts w:ascii="仿宋" w:eastAsia="仿宋" w:hAnsi="仿宋"/>
          <w:szCs w:val="21"/>
        </w:rPr>
        <w:t>439</w:t>
      </w:r>
      <w:r>
        <w:rPr>
          <w:rFonts w:ascii="仿宋" w:eastAsia="仿宋" w:hAnsi="仿宋"/>
          <w:szCs w:val="21"/>
        </w:rPr>
        <w:t>年。</w:t>
      </w:r>
      <w:r>
        <w:rPr>
          <w:rFonts w:ascii="仿宋" w:eastAsia="仿宋" w:hAnsi="仿宋"/>
          <w:szCs w:val="21"/>
        </w:rPr>
        <w:t>③</w:t>
      </w:r>
      <w:r>
        <w:rPr>
          <w:rFonts w:ascii="仿宋" w:eastAsia="仿宋" w:hAnsi="仿宋"/>
          <w:szCs w:val="21"/>
        </w:rPr>
        <w:t>意义：结束了十六国以来分裂割据的局面。</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、孝文帝改革的主要措施：</w:t>
      </w:r>
      <w:r>
        <w:rPr>
          <w:rFonts w:ascii="仿宋" w:eastAsia="仿宋" w:hAnsi="仿宋"/>
          <w:szCs w:val="21"/>
        </w:rPr>
        <w:t>①</w:t>
      </w:r>
      <w:r>
        <w:rPr>
          <w:rFonts w:ascii="仿宋" w:eastAsia="仿宋" w:hAnsi="仿宋"/>
          <w:szCs w:val="21"/>
        </w:rPr>
        <w:t>迁都汉腹地：</w:t>
      </w:r>
      <w:r>
        <w:rPr>
          <w:rFonts w:ascii="仿宋" w:eastAsia="仿宋" w:hAnsi="仿宋"/>
          <w:szCs w:val="21"/>
        </w:rPr>
        <w:t>494</w:t>
      </w:r>
      <w:r>
        <w:rPr>
          <w:rFonts w:ascii="仿宋" w:eastAsia="仿宋" w:hAnsi="仿宋"/>
          <w:szCs w:val="21"/>
        </w:rPr>
        <w:t>年迁都中原的洛阳。</w:t>
      </w:r>
      <w:r>
        <w:rPr>
          <w:rFonts w:ascii="仿宋" w:eastAsia="仿宋" w:hAnsi="仿宋"/>
          <w:szCs w:val="21"/>
        </w:rPr>
        <w:t>②</w:t>
      </w:r>
      <w:r>
        <w:rPr>
          <w:rFonts w:ascii="仿宋" w:eastAsia="仿宋" w:hAnsi="仿宋"/>
          <w:szCs w:val="21"/>
        </w:rPr>
        <w:t>说汉语：规定官员在朝廷必须使用汉语，禁用鲜卑语。</w:t>
      </w:r>
      <w:r>
        <w:rPr>
          <w:rFonts w:ascii="仿宋" w:eastAsia="仿宋" w:hAnsi="仿宋"/>
          <w:szCs w:val="21"/>
        </w:rPr>
        <w:t>③</w:t>
      </w:r>
      <w:r>
        <w:rPr>
          <w:rFonts w:ascii="仿宋" w:eastAsia="仿宋" w:hAnsi="仿宋"/>
          <w:szCs w:val="21"/>
        </w:rPr>
        <w:t>穿汉服：以汉服代替鲜卑服。</w:t>
      </w:r>
      <w:r>
        <w:rPr>
          <w:rFonts w:ascii="仿宋" w:eastAsia="仿宋" w:hAnsi="仿宋"/>
          <w:szCs w:val="21"/>
        </w:rPr>
        <w:t>④</w:t>
      </w:r>
      <w:r>
        <w:rPr>
          <w:rFonts w:ascii="仿宋" w:eastAsia="仿宋" w:hAnsi="仿宋"/>
          <w:szCs w:val="21"/>
        </w:rPr>
        <w:t>改汉姓：改鲜卑姓为汉姓。</w:t>
      </w:r>
      <w:r>
        <w:rPr>
          <w:rFonts w:ascii="仿宋" w:eastAsia="仿宋" w:hAnsi="仿宋"/>
          <w:szCs w:val="21"/>
        </w:rPr>
        <w:t>⑤</w:t>
      </w:r>
      <w:r>
        <w:rPr>
          <w:rFonts w:ascii="仿宋" w:eastAsia="仿宋" w:hAnsi="仿宋"/>
          <w:szCs w:val="21"/>
        </w:rPr>
        <w:t>联汉姻：鼓励鲜卑贵族与汉族贵族联姻。</w:t>
      </w:r>
    </w:p>
    <w:p w:rsidR="00CC46F4" w:rsidRDefault="00CC46F4">
      <w:pPr>
        <w:rPr>
          <w:rFonts w:ascii="仿宋" w:eastAsia="仿宋" w:hAnsi="仿宋"/>
          <w:szCs w:val="21"/>
        </w:rPr>
      </w:pPr>
      <w:r>
        <w:rPr>
          <w:rFonts w:ascii="仿宋" w:eastAsia="仿宋" w:hAnsi="仿宋"/>
          <w:szCs w:val="21"/>
        </w:rPr>
        <w:lastRenderedPageBreak/>
        <w:t>3</w:t>
      </w:r>
      <w:r>
        <w:rPr>
          <w:rFonts w:ascii="仿宋" w:eastAsia="仿宋" w:hAnsi="仿宋"/>
          <w:szCs w:val="21"/>
        </w:rPr>
        <w:t>、孝文帝改革的影响：促进了民族融合，也增强了北魏的实力。</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4</w:t>
      </w:r>
      <w:r>
        <w:rPr>
          <w:rFonts w:ascii="仿宋" w:eastAsia="仿宋" w:hAnsi="仿宋"/>
          <w:szCs w:val="21"/>
        </w:rPr>
        <w:t>、我们应该怎样评价北魏孝文帝：北魏孝文帝是我国历史上杰出的少数民族改革家。他顺应历史潮流，不顾守旧势力的反对，坚持改革，促进民族融合，促进了社会发展。北魏孝文帝是我国历史上一位杰出的封建帝王，是一位有胆识的改革家。</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b/>
          <w:szCs w:val="21"/>
        </w:rPr>
        <w:t>三</w:t>
      </w:r>
      <w:r>
        <w:rPr>
          <w:rFonts w:ascii="仿宋" w:eastAsia="仿宋" w:hAnsi="仿宋"/>
          <w:b/>
          <w:szCs w:val="21"/>
        </w:rPr>
        <w:t xml:space="preserve"> </w:t>
      </w:r>
      <w:r>
        <w:rPr>
          <w:rFonts w:ascii="仿宋" w:eastAsia="仿宋" w:hAnsi="仿宋"/>
          <w:b/>
          <w:szCs w:val="21"/>
        </w:rPr>
        <w:t>北方地区的民族交融</w:t>
      </w:r>
      <w:r>
        <w:rPr>
          <w:rFonts w:ascii="仿宋" w:eastAsia="仿宋" w:hAnsi="仿宋"/>
          <w:szCs w:val="21"/>
        </w:rPr>
        <w:t>。</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魏晋以来民族交融主要表现在：</w:t>
      </w:r>
      <w:r>
        <w:rPr>
          <w:rFonts w:ascii="仿宋" w:eastAsia="仿宋" w:hAnsi="仿宋"/>
          <w:szCs w:val="21"/>
        </w:rPr>
        <w:t>①</w:t>
      </w:r>
      <w:r>
        <w:rPr>
          <w:rFonts w:ascii="仿宋" w:eastAsia="仿宋" w:hAnsi="仿宋"/>
          <w:szCs w:val="21"/>
        </w:rPr>
        <w:t>生产技术的交流。</w:t>
      </w:r>
      <w:r>
        <w:rPr>
          <w:rFonts w:ascii="仿宋" w:eastAsia="仿宋" w:hAnsi="仿宋"/>
          <w:szCs w:val="21"/>
        </w:rPr>
        <w:t>②</w:t>
      </w:r>
      <w:r>
        <w:rPr>
          <w:rFonts w:ascii="仿宋" w:eastAsia="仿宋" w:hAnsi="仿宋"/>
          <w:szCs w:val="21"/>
        </w:rPr>
        <w:t>生活习俗的交流。</w:t>
      </w:r>
      <w:r>
        <w:rPr>
          <w:rFonts w:ascii="仿宋" w:eastAsia="仿宋" w:hAnsi="仿宋"/>
          <w:szCs w:val="21"/>
        </w:rPr>
        <w:t>③</w:t>
      </w:r>
      <w:r>
        <w:rPr>
          <w:rFonts w:ascii="仿宋" w:eastAsia="仿宋" w:hAnsi="仿宋"/>
          <w:szCs w:val="21"/>
        </w:rPr>
        <w:t>文化的交流等；</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民族融合的历史作用：为中华民族的发展注入了新的动力，进一步丰富了中华民族的物质文化和精神文化，为以后隋唐时期多民族国家的繁荣与发展奠定了基础。</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20</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《魏晋南北朝的科技与文化》</w:t>
      </w:r>
    </w:p>
    <w:p w:rsidR="00CC46F4" w:rsidRDefault="00CC46F4">
      <w:pPr>
        <w:rPr>
          <w:rFonts w:ascii="仿宋" w:eastAsia="仿宋" w:hAnsi="仿宋"/>
          <w:b/>
          <w:szCs w:val="21"/>
        </w:rPr>
      </w:pPr>
      <w:r>
        <w:rPr>
          <w:rFonts w:ascii="仿宋" w:eastAsia="仿宋" w:hAnsi="仿宋"/>
          <w:b/>
          <w:szCs w:val="21"/>
        </w:rPr>
        <w:t>一、贾思勰和《齐民要术》</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、贾思勰</w:t>
      </w:r>
      <w:r>
        <w:rPr>
          <w:rFonts w:ascii="仿宋" w:eastAsia="仿宋" w:hAnsi="仿宋"/>
          <w:szCs w:val="21"/>
        </w:rPr>
        <w:t xml:space="preserve"> </w:t>
      </w:r>
      <w:r>
        <w:rPr>
          <w:rFonts w:ascii="仿宋" w:eastAsia="仿宋" w:hAnsi="仿宋"/>
          <w:szCs w:val="21"/>
        </w:rPr>
        <w:t>：北朝北魏农学家，《齐民要术》作者。</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、《齐民要术》：它不仅是我国最早、最完整的农书，也是世界农学史上最早的巨著之一。</w:t>
      </w:r>
      <w:r>
        <w:rPr>
          <w:rFonts w:ascii="仿宋" w:eastAsia="仿宋" w:hAnsi="仿宋"/>
          <w:szCs w:val="21"/>
        </w:rPr>
        <w:t xml:space="preserve"> </w:t>
      </w:r>
    </w:p>
    <w:p w:rsidR="00CC46F4" w:rsidRDefault="00CC46F4">
      <w:pPr>
        <w:rPr>
          <w:rFonts w:ascii="仿宋" w:eastAsia="仿宋" w:hAnsi="仿宋"/>
          <w:b/>
          <w:szCs w:val="21"/>
        </w:rPr>
      </w:pPr>
      <w:r>
        <w:rPr>
          <w:rFonts w:ascii="仿宋" w:eastAsia="仿宋" w:hAnsi="仿宋"/>
          <w:b/>
          <w:szCs w:val="21"/>
        </w:rPr>
        <w:t>二、祖冲之和圆周率</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、祖冲之地位：南朝宋、齐时期的数学家、天文学家。</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、祖冲之主要成就：在数学、天文历法和机械制造三个领域。</w:t>
      </w:r>
      <w:r>
        <w:rPr>
          <w:rFonts w:ascii="仿宋" w:eastAsia="仿宋" w:hAnsi="仿宋"/>
          <w:szCs w:val="21"/>
        </w:rPr>
        <w:t>①</w:t>
      </w:r>
      <w:r>
        <w:rPr>
          <w:rFonts w:ascii="仿宋" w:eastAsia="仿宋" w:hAnsi="仿宋"/>
          <w:szCs w:val="21"/>
        </w:rPr>
        <w:t>数学成就：他在刘徽基础上，把得圆周率精确到小数点第七位，即在</w:t>
      </w:r>
      <w:r>
        <w:rPr>
          <w:rFonts w:ascii="仿宋" w:eastAsia="仿宋" w:hAnsi="仿宋"/>
          <w:szCs w:val="21"/>
        </w:rPr>
        <w:t>3.1415926—3.1415927</w:t>
      </w:r>
      <w:r>
        <w:rPr>
          <w:rFonts w:ascii="仿宋" w:eastAsia="仿宋" w:hAnsi="仿宋"/>
          <w:szCs w:val="21"/>
        </w:rPr>
        <w:t>之间，领先世界近一千年。其论文集《缀术》是当时数学领域的最高成就。</w:t>
      </w:r>
      <w:r>
        <w:rPr>
          <w:rFonts w:ascii="仿宋" w:eastAsia="仿宋" w:hAnsi="仿宋"/>
          <w:szCs w:val="21"/>
        </w:rPr>
        <w:t xml:space="preserve"> ②</w:t>
      </w:r>
      <w:r>
        <w:rPr>
          <w:rFonts w:ascii="仿宋" w:eastAsia="仿宋" w:hAnsi="仿宋"/>
          <w:szCs w:val="21"/>
        </w:rPr>
        <w:t>天文历法成就：创制出当时最先进的历法《大明历》。</w:t>
      </w:r>
      <w:r>
        <w:rPr>
          <w:rFonts w:ascii="仿宋" w:eastAsia="仿宋" w:hAnsi="仿宋"/>
          <w:szCs w:val="21"/>
        </w:rPr>
        <w:t>③</w:t>
      </w:r>
      <w:r>
        <w:rPr>
          <w:rFonts w:ascii="仿宋" w:eastAsia="仿宋" w:hAnsi="仿宋"/>
          <w:szCs w:val="21"/>
        </w:rPr>
        <w:t>机械制造成就：设计制造出指南车、水碓磨、千里船。</w:t>
      </w:r>
    </w:p>
    <w:p w:rsidR="00CC46F4" w:rsidRDefault="00CC46F4">
      <w:pPr>
        <w:rPr>
          <w:rFonts w:ascii="仿宋" w:eastAsia="仿宋" w:hAnsi="仿宋"/>
          <w:b/>
          <w:szCs w:val="21"/>
        </w:rPr>
      </w:pPr>
      <w:r>
        <w:rPr>
          <w:rFonts w:ascii="仿宋" w:eastAsia="仿宋" w:hAnsi="仿宋"/>
          <w:b/>
          <w:szCs w:val="21"/>
        </w:rPr>
        <w:t>三、郦道元和《水经注》</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、郦道元：北朝北魏地理学家，《水经注》作者。</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、《水经注》：既是一部综合性的地理学著作，也是一部优美的山水散文汇集。</w:t>
      </w:r>
    </w:p>
    <w:p w:rsidR="00CC46F4" w:rsidRDefault="00CC46F4">
      <w:pPr>
        <w:rPr>
          <w:rFonts w:ascii="仿宋" w:eastAsia="仿宋" w:hAnsi="仿宋"/>
          <w:b/>
          <w:szCs w:val="21"/>
        </w:rPr>
      </w:pPr>
      <w:r>
        <w:rPr>
          <w:rFonts w:ascii="仿宋" w:eastAsia="仿宋" w:hAnsi="仿宋"/>
          <w:b/>
          <w:szCs w:val="21"/>
        </w:rPr>
        <w:t>四、书法、绘画与雕塑</w:t>
      </w:r>
      <w:r>
        <w:rPr>
          <w:rFonts w:ascii="仿宋" w:eastAsia="仿宋" w:hAnsi="仿宋"/>
          <w:b/>
          <w:szCs w:val="21"/>
        </w:rPr>
        <w:t xml:space="preserve">    </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、书法：</w:t>
      </w:r>
      <w:r>
        <w:rPr>
          <w:rFonts w:ascii="仿宋" w:eastAsia="仿宋" w:hAnsi="仿宋"/>
          <w:szCs w:val="21"/>
        </w:rPr>
        <w:t>①</w:t>
      </w:r>
      <w:r>
        <w:rPr>
          <w:rFonts w:ascii="仿宋" w:eastAsia="仿宋" w:hAnsi="仿宋"/>
          <w:szCs w:val="21"/>
        </w:rPr>
        <w:t>东汉后，书法已成为专门供人欣赏的艺术了。</w:t>
      </w:r>
      <w:r>
        <w:rPr>
          <w:rFonts w:ascii="仿宋" w:eastAsia="仿宋" w:hAnsi="仿宋"/>
          <w:szCs w:val="21"/>
        </w:rPr>
        <w:t>②</w:t>
      </w:r>
      <w:r>
        <w:rPr>
          <w:rFonts w:ascii="仿宋" w:eastAsia="仿宋" w:hAnsi="仿宋"/>
          <w:szCs w:val="21"/>
        </w:rPr>
        <w:t>早期书法家：钟繇和胡昭。</w:t>
      </w:r>
      <w:r>
        <w:rPr>
          <w:rFonts w:ascii="仿宋" w:eastAsia="仿宋" w:hAnsi="仿宋"/>
          <w:szCs w:val="21"/>
        </w:rPr>
        <w:t>③</w:t>
      </w:r>
      <w:r>
        <w:rPr>
          <w:rFonts w:ascii="仿宋" w:eastAsia="仿宋" w:hAnsi="仿宋"/>
          <w:szCs w:val="21"/>
        </w:rPr>
        <w:t>王羲之：</w:t>
      </w:r>
      <w:r>
        <w:rPr>
          <w:rFonts w:ascii="仿宋" w:eastAsia="仿宋" w:hAnsi="仿宋"/>
          <w:szCs w:val="21"/>
        </w:rPr>
        <w:t>⑴</w:t>
      </w:r>
      <w:r>
        <w:rPr>
          <w:rFonts w:ascii="仿宋" w:eastAsia="仿宋" w:hAnsi="仿宋"/>
          <w:szCs w:val="21"/>
        </w:rPr>
        <w:t>时期：东晋。</w:t>
      </w:r>
    </w:p>
    <w:p w:rsidR="00CC46F4" w:rsidRDefault="00CC46F4">
      <w:pPr>
        <w:rPr>
          <w:rFonts w:ascii="仿宋" w:eastAsia="仿宋" w:hAnsi="仿宋"/>
          <w:szCs w:val="21"/>
        </w:rPr>
      </w:pPr>
      <w:r>
        <w:rPr>
          <w:rFonts w:ascii="仿宋" w:eastAsia="仿宋" w:hAnsi="仿宋"/>
          <w:szCs w:val="21"/>
        </w:rPr>
        <w:t>⑵</w:t>
      </w:r>
      <w:r>
        <w:rPr>
          <w:rFonts w:ascii="仿宋" w:eastAsia="仿宋" w:hAnsi="仿宋"/>
          <w:szCs w:val="21"/>
        </w:rPr>
        <w:t>他的字被赞为：</w:t>
      </w:r>
      <w:r>
        <w:rPr>
          <w:rFonts w:ascii="仿宋" w:eastAsia="仿宋" w:hAnsi="仿宋"/>
          <w:szCs w:val="21"/>
        </w:rPr>
        <w:t>“</w:t>
      </w:r>
      <w:r>
        <w:rPr>
          <w:rFonts w:ascii="仿宋" w:eastAsia="仿宋" w:hAnsi="仿宋"/>
          <w:szCs w:val="21"/>
        </w:rPr>
        <w:t>飘若浮云，矫若游龙</w:t>
      </w:r>
      <w:r>
        <w:rPr>
          <w:rFonts w:ascii="仿宋" w:eastAsia="仿宋" w:hAnsi="仿宋"/>
          <w:szCs w:val="21"/>
        </w:rPr>
        <w:t>”</w:t>
      </w:r>
      <w:r>
        <w:rPr>
          <w:rFonts w:ascii="仿宋" w:eastAsia="仿宋" w:hAnsi="仿宋"/>
          <w:szCs w:val="21"/>
        </w:rPr>
        <w:t>。</w:t>
      </w:r>
      <w:r>
        <w:rPr>
          <w:rFonts w:ascii="仿宋" w:eastAsia="仿宋" w:hAnsi="仿宋"/>
          <w:szCs w:val="21"/>
        </w:rPr>
        <w:t>⑶</w:t>
      </w:r>
      <w:r>
        <w:rPr>
          <w:rFonts w:ascii="仿宋" w:eastAsia="仿宋" w:hAnsi="仿宋"/>
          <w:szCs w:val="21"/>
        </w:rPr>
        <w:t>代表作是《兰亭序》，被称</w:t>
      </w:r>
      <w:r>
        <w:rPr>
          <w:rFonts w:ascii="仿宋" w:eastAsia="仿宋" w:hAnsi="仿宋"/>
          <w:szCs w:val="21"/>
        </w:rPr>
        <w:t>“</w:t>
      </w:r>
      <w:r>
        <w:rPr>
          <w:rFonts w:ascii="仿宋" w:eastAsia="仿宋" w:hAnsi="仿宋"/>
          <w:szCs w:val="21"/>
        </w:rPr>
        <w:t>天下第一行书</w:t>
      </w:r>
      <w:r>
        <w:rPr>
          <w:rFonts w:ascii="仿宋" w:eastAsia="仿宋" w:hAnsi="仿宋"/>
          <w:szCs w:val="21"/>
        </w:rPr>
        <w:t>”</w:t>
      </w:r>
      <w:r>
        <w:rPr>
          <w:rFonts w:ascii="仿宋" w:eastAsia="仿宋" w:hAnsi="仿宋"/>
          <w:szCs w:val="21"/>
        </w:rPr>
        <w:t>。</w:t>
      </w:r>
      <w:r>
        <w:rPr>
          <w:rFonts w:ascii="仿宋" w:eastAsia="仿宋" w:hAnsi="仿宋"/>
          <w:szCs w:val="21"/>
        </w:rPr>
        <w:t>④</w:t>
      </w:r>
      <w:r>
        <w:rPr>
          <w:rFonts w:ascii="仿宋" w:eastAsia="仿宋" w:hAnsi="仿宋"/>
          <w:szCs w:val="21"/>
        </w:rPr>
        <w:t>北魏碑刻书体，苍劲厚重，粗矿雄浑。</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、绘画：</w:t>
      </w:r>
      <w:r>
        <w:rPr>
          <w:rFonts w:ascii="仿宋" w:eastAsia="仿宋" w:hAnsi="仿宋"/>
          <w:szCs w:val="21"/>
        </w:rPr>
        <w:t>①</w:t>
      </w:r>
      <w:r>
        <w:rPr>
          <w:rFonts w:ascii="仿宋" w:eastAsia="仿宋" w:hAnsi="仿宋"/>
          <w:szCs w:val="21"/>
        </w:rPr>
        <w:t>概况：魏晋南北朝时期的绘画，由于佛教盛行，宗教画占了主要地位。由于山水诗的增多，山水画开始形成。</w:t>
      </w:r>
      <w:r>
        <w:rPr>
          <w:rFonts w:ascii="仿宋" w:eastAsia="仿宋" w:hAnsi="仿宋"/>
          <w:szCs w:val="21"/>
        </w:rPr>
        <w:t>②</w:t>
      </w:r>
      <w:r>
        <w:rPr>
          <w:rFonts w:ascii="仿宋" w:eastAsia="仿宋" w:hAnsi="仿宋"/>
          <w:szCs w:val="21"/>
        </w:rPr>
        <w:t>顾恺之：</w:t>
      </w:r>
      <w:r>
        <w:rPr>
          <w:rFonts w:ascii="仿宋" w:eastAsia="仿宋" w:hAnsi="仿宋"/>
          <w:szCs w:val="21"/>
        </w:rPr>
        <w:t>⑴</w:t>
      </w:r>
      <w:r>
        <w:rPr>
          <w:rFonts w:ascii="仿宋" w:eastAsia="仿宋" w:hAnsi="仿宋"/>
          <w:szCs w:val="21"/>
        </w:rPr>
        <w:t>时期：东晋。</w:t>
      </w:r>
      <w:r>
        <w:rPr>
          <w:rFonts w:ascii="仿宋" w:eastAsia="仿宋" w:hAnsi="仿宋"/>
          <w:szCs w:val="21"/>
        </w:rPr>
        <w:t>⑵</w:t>
      </w:r>
      <w:r>
        <w:rPr>
          <w:rFonts w:ascii="仿宋" w:eastAsia="仿宋" w:hAnsi="仿宋"/>
          <w:szCs w:val="21"/>
        </w:rPr>
        <w:t>代表作：《女史箴图》和《洛神赋图》。</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、雕塑：山西大同的云冈石窟和河南洛阳的龙门石窟。</w:t>
      </w:r>
    </w:p>
    <w:p w:rsidR="00CC46F4" w:rsidRDefault="00CC46F4">
      <w:pPr>
        <w:rPr>
          <w:rFonts w:ascii="仿宋" w:eastAsia="仿宋" w:hAnsi="仿宋"/>
          <w:b/>
          <w:szCs w:val="21"/>
        </w:rPr>
      </w:pPr>
    </w:p>
    <w:p w:rsidR="00CC46F4" w:rsidRDefault="00CC46F4">
      <w:pPr>
        <w:rPr>
          <w:rFonts w:ascii="仿宋" w:eastAsia="仿宋" w:hAnsi="仿宋"/>
          <w:b/>
          <w:szCs w:val="21"/>
        </w:rPr>
      </w:pPr>
    </w:p>
    <w:p w:rsidR="00CC46F4" w:rsidRDefault="00CC46F4">
      <w:pPr>
        <w:rPr>
          <w:rFonts w:ascii="仿宋" w:eastAsia="仿宋" w:hAnsi="仿宋"/>
          <w:b/>
          <w:szCs w:val="21"/>
        </w:rPr>
      </w:pPr>
    </w:p>
    <w:p w:rsidR="00CC46F4" w:rsidRDefault="00CC46F4">
      <w:pPr>
        <w:rPr>
          <w:rFonts w:ascii="仿宋" w:eastAsia="仿宋" w:hAnsi="仿宋"/>
          <w:b/>
          <w:szCs w:val="21"/>
        </w:rPr>
      </w:pPr>
    </w:p>
    <w:p w:rsidR="00CC46F4" w:rsidRDefault="00CC46F4">
      <w:pPr>
        <w:rPr>
          <w:rFonts w:ascii="仿宋" w:eastAsia="仿宋" w:hAnsi="仿宋"/>
          <w:b/>
          <w:szCs w:val="21"/>
        </w:rPr>
      </w:pPr>
    </w:p>
    <w:p w:rsidR="00CC46F4" w:rsidRDefault="00CC46F4">
      <w:pPr>
        <w:rPr>
          <w:rFonts w:ascii="仿宋" w:eastAsia="仿宋" w:hAnsi="仿宋"/>
          <w:b/>
          <w:szCs w:val="21"/>
        </w:rPr>
      </w:pPr>
    </w:p>
    <w:p w:rsidR="00CC46F4" w:rsidRDefault="00CC46F4">
      <w:pPr>
        <w:rPr>
          <w:rFonts w:ascii="仿宋" w:eastAsia="仿宋" w:hAnsi="仿宋"/>
          <w:b/>
          <w:szCs w:val="21"/>
        </w:rPr>
      </w:pPr>
    </w:p>
    <w:p w:rsidR="00CC46F4" w:rsidRDefault="00CC46F4">
      <w:pPr>
        <w:rPr>
          <w:rFonts w:ascii="仿宋" w:eastAsia="仿宋" w:hAnsi="仿宋"/>
          <w:b/>
          <w:szCs w:val="21"/>
        </w:rPr>
      </w:pPr>
    </w:p>
    <w:p w:rsidR="00CC46F4" w:rsidRDefault="00CC46F4">
      <w:pPr>
        <w:jc w:val="center"/>
        <w:rPr>
          <w:rFonts w:ascii="仿宋" w:eastAsia="仿宋" w:hAnsi="仿宋"/>
          <w:b/>
          <w:sz w:val="28"/>
          <w:szCs w:val="28"/>
        </w:rPr>
      </w:pPr>
      <w:r>
        <w:rPr>
          <w:rFonts w:ascii="仿宋" w:eastAsia="仿宋" w:hAnsi="仿宋"/>
          <w:b/>
          <w:sz w:val="28"/>
          <w:szCs w:val="28"/>
        </w:rPr>
        <w:t>七年级历史上册课本重要作业题参考答案</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2</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w:t>
      </w:r>
      <w:r>
        <w:rPr>
          <w:rFonts w:ascii="仿宋" w:eastAsia="仿宋" w:hAnsi="仿宋"/>
          <w:b/>
          <w:szCs w:val="21"/>
        </w:rPr>
        <w:t xml:space="preserve"> </w:t>
      </w:r>
      <w:r>
        <w:rPr>
          <w:rFonts w:ascii="仿宋" w:eastAsia="仿宋" w:hAnsi="仿宋"/>
          <w:b/>
          <w:szCs w:val="21"/>
        </w:rPr>
        <w:t>原始农耕生活》</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、第</w:t>
      </w:r>
      <w:r>
        <w:rPr>
          <w:rFonts w:ascii="仿宋" w:eastAsia="仿宋" w:hAnsi="仿宋"/>
          <w:szCs w:val="21"/>
        </w:rPr>
        <w:t>8</w:t>
      </w:r>
      <w:r>
        <w:rPr>
          <w:rFonts w:ascii="仿宋" w:eastAsia="仿宋" w:hAnsi="仿宋"/>
          <w:szCs w:val="21"/>
        </w:rPr>
        <w:t>页问题思考题：河姆渡人与半坡人在生活上有什么不同？</w:t>
      </w:r>
    </w:p>
    <w:p w:rsidR="00CC46F4" w:rsidRDefault="00CC46F4">
      <w:pPr>
        <w:rPr>
          <w:rFonts w:ascii="仿宋" w:eastAsia="仿宋" w:hAnsi="仿宋"/>
          <w:szCs w:val="21"/>
        </w:rPr>
      </w:pPr>
      <w:r>
        <w:rPr>
          <w:rFonts w:ascii="仿宋" w:eastAsia="仿宋" w:hAnsi="仿宋"/>
          <w:szCs w:val="21"/>
        </w:rPr>
        <w:t>答：</w:t>
      </w:r>
      <w:r>
        <w:rPr>
          <w:rFonts w:ascii="仿宋" w:eastAsia="仿宋" w:hAnsi="仿宋"/>
          <w:szCs w:val="21"/>
        </w:rPr>
        <w:t>①</w:t>
      </w:r>
      <w:r>
        <w:rPr>
          <w:rFonts w:ascii="仿宋" w:eastAsia="仿宋" w:hAnsi="仿宋"/>
          <w:szCs w:val="21"/>
        </w:rPr>
        <w:t>处于不同的自然地理环境，一个在长江流域，一个在黄河流域；</w:t>
      </w:r>
      <w:r>
        <w:rPr>
          <w:rFonts w:ascii="仿宋" w:eastAsia="仿宋" w:hAnsi="仿宋"/>
          <w:szCs w:val="21"/>
        </w:rPr>
        <w:t>②</w:t>
      </w:r>
      <w:r>
        <w:rPr>
          <w:rFonts w:ascii="仿宋" w:eastAsia="仿宋" w:hAnsi="仿宋"/>
          <w:szCs w:val="21"/>
        </w:rPr>
        <w:t>两者的房屋建筑样式不同，河姆渡人是干栏式房屋，半坡居民是半地穴式圆形房屋；</w:t>
      </w:r>
      <w:r>
        <w:rPr>
          <w:rFonts w:ascii="仿宋" w:eastAsia="仿宋" w:hAnsi="仿宋"/>
          <w:szCs w:val="21"/>
        </w:rPr>
        <w:t>③</w:t>
      </w:r>
      <w:r>
        <w:rPr>
          <w:rFonts w:ascii="仿宋" w:eastAsia="仿宋" w:hAnsi="仿宋"/>
          <w:szCs w:val="21"/>
        </w:rPr>
        <w:t>种植的主要作物不同，</w:t>
      </w:r>
      <w:r>
        <w:rPr>
          <w:rFonts w:ascii="仿宋" w:eastAsia="仿宋" w:hAnsi="仿宋"/>
          <w:szCs w:val="21"/>
        </w:rPr>
        <w:lastRenderedPageBreak/>
        <w:t>一个是水稻，一个是粟；</w:t>
      </w:r>
      <w:r>
        <w:rPr>
          <w:rFonts w:ascii="仿宋" w:eastAsia="仿宋" w:hAnsi="仿宋"/>
          <w:szCs w:val="21"/>
        </w:rPr>
        <w:t>④</w:t>
      </w:r>
      <w:r>
        <w:rPr>
          <w:rFonts w:ascii="仿宋" w:eastAsia="仿宋" w:hAnsi="仿宋"/>
          <w:szCs w:val="21"/>
        </w:rPr>
        <w:t>河姆渡人会挖井，半坡人会使用弓箭；</w:t>
      </w:r>
      <w:r>
        <w:rPr>
          <w:rFonts w:ascii="仿宋" w:eastAsia="仿宋" w:hAnsi="仿宋"/>
          <w:szCs w:val="21"/>
        </w:rPr>
        <w:t>⑤</w:t>
      </w:r>
      <w:r>
        <w:rPr>
          <w:rFonts w:ascii="仿宋" w:eastAsia="仿宋" w:hAnsi="仿宋"/>
          <w:szCs w:val="21"/>
        </w:rPr>
        <w:t>他们制造的陶器艺术风格也不同。</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3</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《远古的传说》</w:t>
      </w:r>
    </w:p>
    <w:p w:rsidR="00CC46F4" w:rsidRDefault="00CC46F4">
      <w:pPr>
        <w:rPr>
          <w:rFonts w:ascii="仿宋" w:eastAsia="仿宋" w:hAnsi="仿宋"/>
          <w:b/>
          <w:szCs w:val="21"/>
        </w:rPr>
      </w:pPr>
      <w:r>
        <w:rPr>
          <w:rFonts w:ascii="仿宋" w:eastAsia="仿宋" w:hAnsi="仿宋"/>
          <w:b/>
          <w:szCs w:val="21"/>
        </w:rPr>
        <w:t>1</w:t>
      </w:r>
      <w:r>
        <w:rPr>
          <w:rFonts w:ascii="仿宋" w:eastAsia="仿宋" w:hAnsi="仿宋"/>
          <w:b/>
          <w:szCs w:val="21"/>
        </w:rPr>
        <w:t>、第</w:t>
      </w:r>
      <w:r>
        <w:rPr>
          <w:rFonts w:ascii="仿宋" w:eastAsia="仿宋" w:hAnsi="仿宋"/>
          <w:b/>
          <w:szCs w:val="21"/>
        </w:rPr>
        <w:t>15</w:t>
      </w:r>
      <w:r>
        <w:rPr>
          <w:rFonts w:ascii="仿宋" w:eastAsia="仿宋" w:hAnsi="仿宋"/>
          <w:b/>
          <w:szCs w:val="21"/>
        </w:rPr>
        <w:t>页问题思考题：从大禹治水的事迹中可以看到什么样的精神？</w:t>
      </w:r>
    </w:p>
    <w:p w:rsidR="00CC46F4" w:rsidRDefault="00CC46F4">
      <w:pPr>
        <w:rPr>
          <w:rFonts w:ascii="仿宋" w:eastAsia="仿宋" w:hAnsi="仿宋"/>
          <w:szCs w:val="21"/>
        </w:rPr>
      </w:pPr>
      <w:r>
        <w:rPr>
          <w:rFonts w:ascii="仿宋" w:eastAsia="仿宋" w:hAnsi="仿宋"/>
          <w:szCs w:val="21"/>
        </w:rPr>
        <w:t>答：创新精神，不屈不挠、坚持不懈的斗争精神，无私奉献精神，敬业精神，高度的社会责任感等等。第</w:t>
      </w:r>
      <w:r>
        <w:rPr>
          <w:rFonts w:ascii="仿宋" w:eastAsia="仿宋" w:hAnsi="仿宋"/>
          <w:szCs w:val="21"/>
        </w:rPr>
        <w:t>4</w:t>
      </w:r>
      <w:r>
        <w:rPr>
          <w:rFonts w:ascii="仿宋" w:eastAsia="仿宋" w:hAnsi="仿宋"/>
          <w:szCs w:val="21"/>
        </w:rPr>
        <w:t>课</w:t>
      </w:r>
      <w:r>
        <w:rPr>
          <w:rFonts w:ascii="仿宋" w:eastAsia="仿宋" w:hAnsi="仿宋"/>
          <w:szCs w:val="21"/>
        </w:rPr>
        <w:t xml:space="preserve">  </w:t>
      </w:r>
      <w:r>
        <w:rPr>
          <w:rFonts w:ascii="仿宋" w:eastAsia="仿宋" w:hAnsi="仿宋"/>
          <w:szCs w:val="21"/>
        </w:rPr>
        <w:t>早期国家的产生和发展</w:t>
      </w:r>
    </w:p>
    <w:p w:rsidR="00CC46F4" w:rsidRDefault="00CC46F4">
      <w:pPr>
        <w:rPr>
          <w:rFonts w:ascii="仿宋" w:eastAsia="仿宋" w:hAnsi="仿宋"/>
          <w:szCs w:val="21"/>
        </w:rPr>
      </w:pPr>
      <w:r>
        <w:rPr>
          <w:rFonts w:ascii="仿宋" w:eastAsia="仿宋" w:hAnsi="仿宋"/>
          <w:szCs w:val="21"/>
        </w:rPr>
        <w:t>第</w:t>
      </w:r>
      <w:r>
        <w:rPr>
          <w:rFonts w:ascii="仿宋" w:eastAsia="仿宋" w:hAnsi="仿宋"/>
          <w:szCs w:val="21"/>
        </w:rPr>
        <w:t>4</w:t>
      </w:r>
      <w:r>
        <w:rPr>
          <w:rFonts w:ascii="仿宋" w:eastAsia="仿宋" w:hAnsi="仿宋"/>
          <w:szCs w:val="21"/>
        </w:rPr>
        <w:t>课《早期国家的产生和发展》问题思考题：西周分封制的作用是什么？</w:t>
      </w:r>
    </w:p>
    <w:p w:rsidR="00CC46F4" w:rsidRDefault="00CC46F4">
      <w:pPr>
        <w:rPr>
          <w:rFonts w:ascii="仿宋" w:eastAsia="仿宋" w:hAnsi="仿宋"/>
          <w:szCs w:val="21"/>
        </w:rPr>
      </w:pPr>
      <w:r>
        <w:rPr>
          <w:rFonts w:ascii="仿宋" w:eastAsia="仿宋" w:hAnsi="仿宋"/>
          <w:szCs w:val="21"/>
        </w:rPr>
        <w:t>答：分封制保证了周王朝对地方的控制，稳定了政局，扩大了统治范围。</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6</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《动荡的春秋时期》</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、第</w:t>
      </w:r>
      <w:r>
        <w:rPr>
          <w:rFonts w:ascii="仿宋" w:eastAsia="仿宋" w:hAnsi="仿宋"/>
          <w:szCs w:val="21"/>
        </w:rPr>
        <w:t>29</w:t>
      </w:r>
      <w:r>
        <w:rPr>
          <w:rFonts w:ascii="仿宋" w:eastAsia="仿宋" w:hAnsi="仿宋"/>
          <w:szCs w:val="21"/>
        </w:rPr>
        <w:t>页问题思考题：春秋时期诸侯争霸有何利弊？</w:t>
      </w:r>
    </w:p>
    <w:p w:rsidR="00CC46F4" w:rsidRDefault="00CC46F4">
      <w:pPr>
        <w:rPr>
          <w:rFonts w:ascii="仿宋" w:eastAsia="仿宋" w:hAnsi="仿宋"/>
          <w:szCs w:val="21"/>
        </w:rPr>
      </w:pPr>
      <w:r>
        <w:rPr>
          <w:rFonts w:ascii="仿宋" w:eastAsia="仿宋" w:hAnsi="仿宋"/>
          <w:szCs w:val="21"/>
        </w:rPr>
        <w:t>答：春秋时期诸侯争霸，给社会带来了种种灾难。但在争霸过程中，一些诸侯国被消灭，国家出现了走向统一的趋势。</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7</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《战国时期的社会变化》</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、第</w:t>
      </w:r>
      <w:r>
        <w:rPr>
          <w:rFonts w:ascii="仿宋" w:eastAsia="仿宋" w:hAnsi="仿宋"/>
          <w:szCs w:val="21"/>
        </w:rPr>
        <w:t>33</w:t>
      </w:r>
      <w:r>
        <w:rPr>
          <w:rFonts w:ascii="仿宋" w:eastAsia="仿宋" w:hAnsi="仿宋"/>
          <w:szCs w:val="21"/>
        </w:rPr>
        <w:t>页材料研读题：商君治秦，法令至行，公平无私，罚不讳强大，赏不私亲近</w:t>
      </w:r>
      <w:r>
        <w:rPr>
          <w:rFonts w:ascii="仿宋" w:eastAsia="仿宋" w:hAnsi="仿宋"/>
          <w:szCs w:val="21"/>
        </w:rPr>
        <w:t>……——</w:t>
      </w:r>
      <w:r>
        <w:rPr>
          <w:rFonts w:ascii="仿宋" w:eastAsia="仿宋" w:hAnsi="仿宋"/>
          <w:szCs w:val="21"/>
        </w:rPr>
        <w:t>《战国策</w:t>
      </w:r>
      <w:r>
        <w:rPr>
          <w:rFonts w:ascii="仿宋" w:eastAsia="仿宋" w:hAnsi="仿宋"/>
          <w:szCs w:val="21"/>
        </w:rPr>
        <w:t>·</w:t>
      </w:r>
      <w:r>
        <w:rPr>
          <w:rFonts w:ascii="仿宋" w:eastAsia="仿宋" w:hAnsi="仿宋"/>
          <w:szCs w:val="21"/>
        </w:rPr>
        <w:t>秦策一》</w:t>
      </w:r>
    </w:p>
    <w:p w:rsidR="00CC46F4" w:rsidRDefault="00CC46F4">
      <w:pPr>
        <w:rPr>
          <w:rFonts w:ascii="仿宋" w:eastAsia="仿宋" w:hAnsi="仿宋"/>
          <w:szCs w:val="21"/>
        </w:rPr>
      </w:pPr>
      <w:r>
        <w:rPr>
          <w:rFonts w:ascii="仿宋" w:eastAsia="仿宋" w:hAnsi="仿宋"/>
          <w:szCs w:val="21"/>
        </w:rPr>
        <w:t>从材料中可以看出商鞅是怎样推行改革的？</w:t>
      </w:r>
    </w:p>
    <w:p w:rsidR="00CC46F4" w:rsidRDefault="00CC46F4">
      <w:pPr>
        <w:rPr>
          <w:rFonts w:ascii="仿宋" w:eastAsia="仿宋" w:hAnsi="仿宋"/>
          <w:szCs w:val="21"/>
        </w:rPr>
      </w:pPr>
      <w:r>
        <w:rPr>
          <w:rFonts w:ascii="仿宋" w:eastAsia="仿宋" w:hAnsi="仿宋"/>
          <w:szCs w:val="21"/>
        </w:rPr>
        <w:t>答：不畏强权，敢于同守旧势力斗争；公平无私，严格执法。</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、第</w:t>
      </w:r>
      <w:r>
        <w:rPr>
          <w:rFonts w:ascii="仿宋" w:eastAsia="仿宋" w:hAnsi="仿宋"/>
          <w:szCs w:val="21"/>
        </w:rPr>
        <w:t>35</w:t>
      </w:r>
      <w:r>
        <w:rPr>
          <w:rFonts w:ascii="仿宋" w:eastAsia="仿宋" w:hAnsi="仿宋"/>
          <w:szCs w:val="21"/>
        </w:rPr>
        <w:t>页课后活动题：支持商鞅的秦孝公死后，商鞅被害，然而新法并没有被废止，你认为这说明了什么？</w:t>
      </w:r>
    </w:p>
    <w:p w:rsidR="00CC46F4" w:rsidRDefault="00CC46F4">
      <w:pPr>
        <w:rPr>
          <w:rFonts w:ascii="仿宋" w:eastAsia="仿宋" w:hAnsi="仿宋"/>
          <w:szCs w:val="21"/>
        </w:rPr>
      </w:pPr>
      <w:r>
        <w:rPr>
          <w:rFonts w:ascii="仿宋" w:eastAsia="仿宋" w:hAnsi="仿宋"/>
          <w:szCs w:val="21"/>
        </w:rPr>
        <w:t>答：变法改革必然会遭到旧势力的强烈反对，要付出代价；但只要顺应了历史潮流，改革终会推行下去，并取得成功，得到后世肯定。</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8</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《百家争鸣》</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、第</w:t>
      </w:r>
      <w:r>
        <w:rPr>
          <w:rFonts w:ascii="仿宋" w:eastAsia="仿宋" w:hAnsi="仿宋"/>
          <w:szCs w:val="21"/>
        </w:rPr>
        <w:t>37</w:t>
      </w:r>
      <w:r>
        <w:rPr>
          <w:rFonts w:ascii="仿宋" w:eastAsia="仿宋" w:hAnsi="仿宋"/>
          <w:szCs w:val="21"/>
        </w:rPr>
        <w:t>页材料研读题：为政以德，譬如北辰，居其所而众星共之。道之以政，齐之以刑，民免而无耻；道之以德，齐之以礼，有耻且格。</w:t>
      </w:r>
      <w:r>
        <w:rPr>
          <w:rFonts w:ascii="仿宋" w:eastAsia="仿宋" w:hAnsi="仿宋"/>
          <w:szCs w:val="21"/>
        </w:rPr>
        <w:t>——</w:t>
      </w:r>
      <w:r>
        <w:rPr>
          <w:rFonts w:ascii="仿宋" w:eastAsia="仿宋" w:hAnsi="仿宋"/>
          <w:szCs w:val="21"/>
        </w:rPr>
        <w:t>《论语</w:t>
      </w:r>
      <w:r>
        <w:rPr>
          <w:rFonts w:ascii="仿宋" w:eastAsia="仿宋" w:hAnsi="仿宋"/>
          <w:szCs w:val="21"/>
        </w:rPr>
        <w:t>·</w:t>
      </w:r>
      <w:r>
        <w:rPr>
          <w:rFonts w:ascii="仿宋" w:eastAsia="仿宋" w:hAnsi="仿宋"/>
          <w:szCs w:val="21"/>
        </w:rPr>
        <w:t>为政》你认为孔子提倡</w:t>
      </w:r>
      <w:r>
        <w:rPr>
          <w:rFonts w:ascii="仿宋" w:eastAsia="仿宋" w:hAnsi="仿宋"/>
          <w:szCs w:val="21"/>
        </w:rPr>
        <w:t>“</w:t>
      </w:r>
      <w:r>
        <w:rPr>
          <w:rFonts w:ascii="仿宋" w:eastAsia="仿宋" w:hAnsi="仿宋"/>
          <w:szCs w:val="21"/>
        </w:rPr>
        <w:t>为政以德</w:t>
      </w:r>
      <w:r>
        <w:rPr>
          <w:rFonts w:ascii="仿宋" w:eastAsia="仿宋" w:hAnsi="仿宋"/>
          <w:szCs w:val="21"/>
        </w:rPr>
        <w:t>”“</w:t>
      </w:r>
      <w:r>
        <w:rPr>
          <w:rFonts w:ascii="仿宋" w:eastAsia="仿宋" w:hAnsi="仿宋"/>
          <w:szCs w:val="21"/>
        </w:rPr>
        <w:t>道之以德</w:t>
      </w:r>
      <w:r>
        <w:rPr>
          <w:rFonts w:ascii="仿宋" w:eastAsia="仿宋" w:hAnsi="仿宋"/>
          <w:szCs w:val="21"/>
        </w:rPr>
        <w:t>”</w:t>
      </w:r>
      <w:r>
        <w:rPr>
          <w:rFonts w:ascii="仿宋" w:eastAsia="仿宋" w:hAnsi="仿宋"/>
          <w:szCs w:val="21"/>
        </w:rPr>
        <w:t>有什么积极的意义？</w:t>
      </w:r>
    </w:p>
    <w:p w:rsidR="00CC46F4" w:rsidRDefault="00CC46F4">
      <w:pPr>
        <w:rPr>
          <w:rFonts w:ascii="仿宋" w:eastAsia="仿宋" w:hAnsi="仿宋"/>
          <w:szCs w:val="21"/>
        </w:rPr>
      </w:pPr>
      <w:r>
        <w:rPr>
          <w:rFonts w:ascii="仿宋" w:eastAsia="仿宋" w:hAnsi="仿宋"/>
          <w:szCs w:val="21"/>
        </w:rPr>
        <w:t>答：</w:t>
      </w:r>
      <w:r>
        <w:rPr>
          <w:rFonts w:ascii="仿宋" w:eastAsia="仿宋" w:hAnsi="仿宋"/>
          <w:szCs w:val="21"/>
        </w:rPr>
        <w:t>“</w:t>
      </w:r>
      <w:r>
        <w:rPr>
          <w:rFonts w:ascii="仿宋" w:eastAsia="仿宋" w:hAnsi="仿宋"/>
          <w:szCs w:val="21"/>
        </w:rPr>
        <w:t>为政以德</w:t>
      </w:r>
      <w:r>
        <w:rPr>
          <w:rFonts w:ascii="仿宋" w:eastAsia="仿宋" w:hAnsi="仿宋"/>
          <w:szCs w:val="21"/>
        </w:rPr>
        <w:t>”</w:t>
      </w:r>
      <w:r>
        <w:rPr>
          <w:rFonts w:ascii="仿宋" w:eastAsia="仿宋" w:hAnsi="仿宋"/>
          <w:szCs w:val="21"/>
        </w:rPr>
        <w:t>即是反对苛政，要求统治者爱护百姓，同时以道德教化天下。这体现了民本思想，有利于减轻压迫，改善民生；其道德教化思想，有利于社会风化，弘扬正气。这些对于我们今天提倡以德治国、建设和谐社会也具有重要的借鉴意义。</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、第</w:t>
      </w:r>
      <w:r>
        <w:rPr>
          <w:rFonts w:ascii="仿宋" w:eastAsia="仿宋" w:hAnsi="仿宋"/>
          <w:szCs w:val="21"/>
        </w:rPr>
        <w:t>39</w:t>
      </w:r>
      <w:r>
        <w:rPr>
          <w:rFonts w:ascii="仿宋" w:eastAsia="仿宋" w:hAnsi="仿宋"/>
          <w:szCs w:val="21"/>
        </w:rPr>
        <w:t>页问题思考题：为什么说百家争鸣促进了思想文化的繁荣？</w:t>
      </w:r>
      <w:r>
        <w:rPr>
          <w:rFonts w:ascii="仿宋" w:eastAsia="仿宋" w:hAnsi="仿宋"/>
          <w:szCs w:val="21"/>
        </w:rPr>
        <w:t xml:space="preserve">             </w:t>
      </w:r>
    </w:p>
    <w:p w:rsidR="00CC46F4" w:rsidRDefault="00CC46F4">
      <w:pPr>
        <w:rPr>
          <w:rFonts w:ascii="仿宋" w:eastAsia="仿宋" w:hAnsi="仿宋"/>
          <w:szCs w:val="21"/>
        </w:rPr>
      </w:pPr>
      <w:r>
        <w:rPr>
          <w:rFonts w:ascii="仿宋" w:eastAsia="仿宋" w:hAnsi="仿宋"/>
          <w:szCs w:val="21"/>
        </w:rPr>
        <w:t>答：春秋战国时期，各家学派的代表人物聚众讲学，研讨学术，著书立说，探讨自然、社会和人性，提出各种治国方略和政治思想，直接促成了思想的空前繁荣。再者，百家争鸣中形成的大胆思考、自由讨论的学术风气，也有力地促进了文学艺术、自然科学的发展。总之，百家争鸣形成了我国思想文化发展史上的第一个高峰。</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、第</w:t>
      </w:r>
      <w:r>
        <w:rPr>
          <w:rFonts w:ascii="仿宋" w:eastAsia="仿宋" w:hAnsi="仿宋"/>
          <w:szCs w:val="21"/>
        </w:rPr>
        <w:t>40</w:t>
      </w:r>
      <w:r>
        <w:rPr>
          <w:rFonts w:ascii="仿宋" w:eastAsia="仿宋" w:hAnsi="仿宋"/>
          <w:szCs w:val="21"/>
        </w:rPr>
        <w:t>页课后活动题：请说出下列孔子的语录对于我们今天的学习有什么指导意义。知之为知之，不知为不知，是知也。三人行，必有我师焉。学而不思则罔，思而不学则殆。温故而知新，可以为师矣。敏而好学，不耻下问，是以谓之文也。</w:t>
      </w:r>
      <w:r>
        <w:rPr>
          <w:rFonts w:ascii="仿宋" w:eastAsia="仿宋" w:hAnsi="仿宋"/>
          <w:szCs w:val="21"/>
        </w:rPr>
        <w:t>——</w:t>
      </w:r>
      <w:r>
        <w:rPr>
          <w:rFonts w:ascii="仿宋" w:eastAsia="仿宋" w:hAnsi="仿宋"/>
          <w:szCs w:val="21"/>
        </w:rPr>
        <w:t>《论语</w:t>
      </w:r>
      <w:r>
        <w:rPr>
          <w:rFonts w:ascii="仿宋" w:eastAsia="仿宋" w:hAnsi="仿宋"/>
          <w:szCs w:val="21"/>
        </w:rPr>
        <w:t>·</w:t>
      </w:r>
      <w:r>
        <w:rPr>
          <w:rFonts w:ascii="仿宋" w:eastAsia="仿宋" w:hAnsi="仿宋"/>
          <w:szCs w:val="21"/>
        </w:rPr>
        <w:t>为政》</w:t>
      </w:r>
    </w:p>
    <w:p w:rsidR="00CC46F4" w:rsidRDefault="00CC46F4">
      <w:pPr>
        <w:rPr>
          <w:rFonts w:ascii="仿宋" w:eastAsia="仿宋" w:hAnsi="仿宋"/>
          <w:szCs w:val="21"/>
        </w:rPr>
      </w:pPr>
      <w:r>
        <w:rPr>
          <w:rFonts w:ascii="仿宋" w:eastAsia="仿宋" w:hAnsi="仿宋"/>
          <w:szCs w:val="21"/>
        </w:rPr>
        <w:t>答：孔子在学习上强调，要抱诚实求学和虚心请教的态度，向能者学习，甚至向不如自己的人请教，要把经常复习和探求新知相结合，要把学习和思考相结合。这对我们今天的学习仍具有重大的指导意义。</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9</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《秦统一中国》</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、第</w:t>
      </w:r>
      <w:r>
        <w:rPr>
          <w:rFonts w:ascii="仿宋" w:eastAsia="仿宋" w:hAnsi="仿宋"/>
          <w:szCs w:val="21"/>
        </w:rPr>
        <w:t>45</w:t>
      </w:r>
      <w:r>
        <w:rPr>
          <w:rFonts w:ascii="仿宋" w:eastAsia="仿宋" w:hAnsi="仿宋"/>
          <w:szCs w:val="21"/>
        </w:rPr>
        <w:t>页材料研读题：一法度衡石丈尺。车同轨。书同文字。</w:t>
      </w:r>
      <w:r>
        <w:rPr>
          <w:rFonts w:ascii="仿宋" w:eastAsia="仿宋" w:hAnsi="仿宋"/>
          <w:szCs w:val="21"/>
        </w:rPr>
        <w:t>——</w:t>
      </w:r>
      <w:r>
        <w:rPr>
          <w:rFonts w:ascii="仿宋" w:eastAsia="仿宋" w:hAnsi="仿宋"/>
          <w:szCs w:val="21"/>
        </w:rPr>
        <w:t>《史记</w:t>
      </w:r>
      <w:r>
        <w:rPr>
          <w:rFonts w:ascii="仿宋" w:eastAsia="仿宋" w:hAnsi="仿宋"/>
          <w:szCs w:val="21"/>
        </w:rPr>
        <w:t>·</w:t>
      </w:r>
      <w:r>
        <w:rPr>
          <w:rFonts w:ascii="仿宋" w:eastAsia="仿宋" w:hAnsi="仿宋"/>
          <w:szCs w:val="21"/>
        </w:rPr>
        <w:t>秦始皇本纪》想一想，材料中包含了秦始皇巩固统一的哪些措施？这些措施对国家的发展有什么重要意义？</w:t>
      </w:r>
    </w:p>
    <w:p w:rsidR="00CC46F4" w:rsidRDefault="00CC46F4">
      <w:pPr>
        <w:rPr>
          <w:rFonts w:ascii="仿宋" w:eastAsia="仿宋" w:hAnsi="仿宋"/>
          <w:szCs w:val="21"/>
        </w:rPr>
      </w:pPr>
      <w:r>
        <w:rPr>
          <w:rFonts w:ascii="仿宋" w:eastAsia="仿宋" w:hAnsi="仿宋"/>
          <w:szCs w:val="21"/>
        </w:rPr>
        <w:t>答：文字材料和图片材料介绍的是秦始皇统一文字、统一货币、统一度量衡和车轨的措施。</w:t>
      </w:r>
      <w:r>
        <w:rPr>
          <w:rFonts w:ascii="仿宋" w:eastAsia="仿宋" w:hAnsi="仿宋"/>
          <w:szCs w:val="21"/>
        </w:rPr>
        <w:lastRenderedPageBreak/>
        <w:t>文字的统一，便利国家政令的发布和民间文化的交流，并直接影响汉字的演进和发展，有利于统一多民族国家的形成和文化的发展。货币的统一，解决了赋税征收和流通的苦难，有利于国家对经济的管理，便利了商品的交换和物质的交流，促进各地经济的交流、发展。度量衡的统一，解决了各地换算之间的困难。统一车辆和道路的宽窄，修筑贯通全国的道路，有利于全国各地交通的顺畅。秦始皇实行一系列巩固统一的措施，有利于巩固统一的多民族的国家，有利于经济文化的发展和交流，其进步作用对后世有深远影响。</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10</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《秦末农民大起义》</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、第</w:t>
      </w:r>
      <w:r>
        <w:rPr>
          <w:rFonts w:ascii="仿宋" w:eastAsia="仿宋" w:hAnsi="仿宋"/>
          <w:szCs w:val="21"/>
        </w:rPr>
        <w:t>50</w:t>
      </w:r>
      <w:r>
        <w:rPr>
          <w:rFonts w:ascii="仿宋" w:eastAsia="仿宋" w:hAnsi="仿宋"/>
          <w:szCs w:val="21"/>
        </w:rPr>
        <w:t>页课后活动题：想一想，陈胜、吴广领导的起义虽然失败了，但这一起义有什么历史意义？</w:t>
      </w:r>
    </w:p>
    <w:p w:rsidR="00CC46F4" w:rsidRDefault="00CC46F4">
      <w:pPr>
        <w:rPr>
          <w:rFonts w:ascii="仿宋" w:eastAsia="仿宋" w:hAnsi="仿宋"/>
          <w:szCs w:val="21"/>
        </w:rPr>
      </w:pPr>
      <w:r>
        <w:rPr>
          <w:rFonts w:ascii="仿宋" w:eastAsia="仿宋" w:hAnsi="仿宋"/>
          <w:szCs w:val="21"/>
        </w:rPr>
        <w:t>答：陈胜、吴广起义是中国历史上第一次大规模的农民起义，沉重地打击了秦王朝，虽然失败了，但他们的首创精神在我国历史上闪耀着永不磨灭的光辉，鼓舞了后世千百万劳动人民起来反抗残暴的统治。</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12</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《汉武帝巩固大一统王朝》</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、第</w:t>
      </w:r>
      <w:r>
        <w:rPr>
          <w:rFonts w:ascii="仿宋" w:eastAsia="仿宋" w:hAnsi="仿宋"/>
          <w:szCs w:val="21"/>
        </w:rPr>
        <w:t>55</w:t>
      </w:r>
      <w:r>
        <w:rPr>
          <w:rFonts w:ascii="仿宋" w:eastAsia="仿宋" w:hAnsi="仿宋"/>
          <w:szCs w:val="21"/>
        </w:rPr>
        <w:t>页问题思考题：汉武帝在位时，西汉王朝国力强盛，版图拓展。想一想，这与汉武帝强化中央权力有什么关系？</w:t>
      </w:r>
    </w:p>
    <w:p w:rsidR="00CC46F4" w:rsidRDefault="00CC46F4">
      <w:pPr>
        <w:rPr>
          <w:rFonts w:ascii="仿宋" w:eastAsia="仿宋" w:hAnsi="仿宋"/>
          <w:szCs w:val="21"/>
        </w:rPr>
      </w:pPr>
      <w:r>
        <w:rPr>
          <w:rFonts w:ascii="仿宋" w:eastAsia="仿宋" w:hAnsi="仿宋"/>
          <w:szCs w:val="21"/>
        </w:rPr>
        <w:t>答：汉武帝即位以后，在思想文化、行政权力和经济等方面采取多种有效措施，消除了诸侯国对抗中央的能力，完全控制了国家的经济命脉，形成了以儒家学说为核心的正统思想，巩固加强了中央集权。在国力强盛的基础上，汉王朝的影响力远达边远少数民族地区，以中原汉文化为核心的汉王朝版图得以拓展。</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、第</w:t>
      </w:r>
      <w:r>
        <w:rPr>
          <w:rFonts w:ascii="仿宋" w:eastAsia="仿宋" w:hAnsi="仿宋"/>
          <w:szCs w:val="21"/>
        </w:rPr>
        <w:t>57</w:t>
      </w:r>
      <w:r>
        <w:rPr>
          <w:rFonts w:ascii="仿宋" w:eastAsia="仿宋" w:hAnsi="仿宋"/>
          <w:szCs w:val="21"/>
        </w:rPr>
        <w:t>页课后活动题：请根据以下两幅图说说秦始皇和汉武帝对儒家的不同态度。汉代讲经图中的</w:t>
      </w:r>
      <w:r>
        <w:rPr>
          <w:rFonts w:ascii="仿宋" w:eastAsia="仿宋" w:hAnsi="仿宋"/>
          <w:szCs w:val="21"/>
        </w:rPr>
        <w:t>“</w:t>
      </w:r>
      <w:r>
        <w:rPr>
          <w:rFonts w:ascii="仿宋" w:eastAsia="仿宋" w:hAnsi="仿宋"/>
          <w:szCs w:val="21"/>
        </w:rPr>
        <w:t>经</w:t>
      </w:r>
      <w:r>
        <w:rPr>
          <w:rFonts w:ascii="仿宋" w:eastAsia="仿宋" w:hAnsi="仿宋"/>
          <w:szCs w:val="21"/>
        </w:rPr>
        <w:t>”</w:t>
      </w:r>
      <w:r>
        <w:rPr>
          <w:rFonts w:ascii="仿宋" w:eastAsia="仿宋" w:hAnsi="仿宋"/>
          <w:szCs w:val="21"/>
        </w:rPr>
        <w:t>主要是什么内容？</w:t>
      </w:r>
    </w:p>
    <w:p w:rsidR="00CC46F4" w:rsidRDefault="00CC46F4">
      <w:pPr>
        <w:rPr>
          <w:rFonts w:ascii="仿宋" w:eastAsia="仿宋" w:hAnsi="仿宋"/>
          <w:szCs w:val="21"/>
        </w:rPr>
      </w:pPr>
      <w:r>
        <w:rPr>
          <w:rFonts w:ascii="仿宋" w:eastAsia="仿宋" w:hAnsi="仿宋"/>
          <w:szCs w:val="21"/>
        </w:rPr>
        <w:t>答：秦始皇：对敢于评议朝政的儒生以暴力手段坑杀，没有达到统一思想的目的反而激化了社会矛盾；汉武帝：把儒学立为正统，在京师设立太学培养儒学人才，让他们能够进入仕途成为王朝的维护者。《汉代讲经图》中的</w:t>
      </w:r>
      <w:r>
        <w:rPr>
          <w:rFonts w:ascii="仿宋" w:eastAsia="仿宋" w:hAnsi="仿宋"/>
          <w:szCs w:val="21"/>
        </w:rPr>
        <w:t>“</w:t>
      </w:r>
      <w:r>
        <w:rPr>
          <w:rFonts w:ascii="仿宋" w:eastAsia="仿宋" w:hAnsi="仿宋"/>
          <w:szCs w:val="21"/>
        </w:rPr>
        <w:t>经</w:t>
      </w:r>
      <w:r>
        <w:rPr>
          <w:rFonts w:ascii="仿宋" w:eastAsia="仿宋" w:hAnsi="仿宋"/>
          <w:szCs w:val="21"/>
        </w:rPr>
        <w:t>”</w:t>
      </w:r>
      <w:r>
        <w:rPr>
          <w:rFonts w:ascii="仿宋" w:eastAsia="仿宋" w:hAnsi="仿宋"/>
          <w:szCs w:val="21"/>
        </w:rPr>
        <w:t>主要是指儒学中的忠君守礼思想，这在以后成为封建正统思想的核心。</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14</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《沟通中外文明的</w:t>
      </w:r>
      <w:r>
        <w:rPr>
          <w:rFonts w:ascii="仿宋" w:eastAsia="仿宋" w:hAnsi="仿宋"/>
          <w:b/>
          <w:szCs w:val="21"/>
        </w:rPr>
        <w:t>“</w:t>
      </w:r>
      <w:r>
        <w:rPr>
          <w:rFonts w:ascii="仿宋" w:eastAsia="仿宋" w:hAnsi="仿宋"/>
          <w:b/>
          <w:szCs w:val="21"/>
        </w:rPr>
        <w:t>丝绸之路</w:t>
      </w:r>
      <w:r>
        <w:rPr>
          <w:rFonts w:ascii="仿宋" w:eastAsia="仿宋" w:hAnsi="仿宋"/>
          <w:b/>
          <w:szCs w:val="21"/>
        </w:rPr>
        <w:t>”</w:t>
      </w:r>
      <w:r>
        <w:rPr>
          <w:rFonts w:ascii="仿宋" w:eastAsia="仿宋" w:hAnsi="仿宋"/>
          <w:b/>
          <w:szCs w:val="21"/>
        </w:rPr>
        <w:t>》</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、第</w:t>
      </w:r>
      <w:r>
        <w:rPr>
          <w:rFonts w:ascii="仿宋" w:eastAsia="仿宋" w:hAnsi="仿宋"/>
          <w:szCs w:val="21"/>
        </w:rPr>
        <w:t>63</w:t>
      </w:r>
      <w:r>
        <w:rPr>
          <w:rFonts w:ascii="仿宋" w:eastAsia="仿宋" w:hAnsi="仿宋"/>
          <w:szCs w:val="21"/>
        </w:rPr>
        <w:t>页问题思考题：张骞曾两次被匈奴抓住，被扣留了十多年，但他仍坚持完成使命。他的这种精神对我们有什么启示？</w:t>
      </w:r>
    </w:p>
    <w:p w:rsidR="00CC46F4" w:rsidRDefault="00CC46F4">
      <w:pPr>
        <w:rPr>
          <w:rFonts w:ascii="仿宋" w:eastAsia="仿宋" w:hAnsi="仿宋"/>
          <w:szCs w:val="21"/>
        </w:rPr>
      </w:pPr>
      <w:r>
        <w:rPr>
          <w:rFonts w:ascii="仿宋" w:eastAsia="仿宋" w:hAnsi="仿宋"/>
          <w:szCs w:val="21"/>
        </w:rPr>
        <w:t>答：我们应当学习张骞不屈不挠、勇于探索和开拓的精神，在学习和工作中不畏险阻，勇于开拓进取，报效祖国。</w:t>
      </w:r>
    </w:p>
    <w:p w:rsidR="00CC46F4" w:rsidRDefault="00CC46F4">
      <w:pPr>
        <w:rPr>
          <w:rFonts w:ascii="仿宋" w:eastAsia="仿宋" w:hAnsi="仿宋"/>
          <w:szCs w:val="21"/>
        </w:rPr>
      </w:pPr>
      <w:r>
        <w:rPr>
          <w:rFonts w:ascii="仿宋" w:eastAsia="仿宋" w:hAnsi="仿宋"/>
          <w:szCs w:val="21"/>
        </w:rPr>
        <w:t>2</w:t>
      </w:r>
      <w:r>
        <w:rPr>
          <w:rFonts w:ascii="仿宋" w:eastAsia="仿宋" w:hAnsi="仿宋"/>
          <w:szCs w:val="21"/>
        </w:rPr>
        <w:t>、第</w:t>
      </w:r>
      <w:r>
        <w:rPr>
          <w:rFonts w:ascii="仿宋" w:eastAsia="仿宋" w:hAnsi="仿宋"/>
          <w:szCs w:val="21"/>
        </w:rPr>
        <w:t>66</w:t>
      </w:r>
      <w:r>
        <w:rPr>
          <w:rFonts w:ascii="仿宋" w:eastAsia="仿宋" w:hAnsi="仿宋"/>
          <w:szCs w:val="21"/>
        </w:rPr>
        <w:t>页课后活动题：</w:t>
      </w:r>
      <w:r>
        <w:rPr>
          <w:rFonts w:ascii="仿宋" w:eastAsia="仿宋" w:hAnsi="仿宋"/>
          <w:szCs w:val="21"/>
        </w:rPr>
        <w:t>1.</w:t>
      </w:r>
      <w:r>
        <w:rPr>
          <w:rFonts w:ascii="仿宋" w:eastAsia="仿宋" w:hAnsi="仿宋"/>
          <w:szCs w:val="21"/>
        </w:rPr>
        <w:t>想一想，张骞通西域有什么重要的历史意义？</w:t>
      </w:r>
    </w:p>
    <w:p w:rsidR="00CC46F4" w:rsidRDefault="00CC46F4">
      <w:pPr>
        <w:rPr>
          <w:rFonts w:ascii="仿宋" w:eastAsia="仿宋" w:hAnsi="仿宋"/>
          <w:szCs w:val="21"/>
        </w:rPr>
      </w:pPr>
      <w:r>
        <w:rPr>
          <w:rFonts w:ascii="仿宋" w:eastAsia="仿宋" w:hAnsi="仿宋"/>
          <w:szCs w:val="21"/>
        </w:rPr>
        <w:t>答：一方面促进了汉与西域各民族的友好往来，密切了汉与西域的联系，汉朝设立了西域都护，对西域地区进行有效管辖。另一方面开辟了丝绸之路，促进了东西方经济文化的交流。</w:t>
      </w:r>
    </w:p>
    <w:p w:rsidR="00CC46F4" w:rsidRDefault="00CC46F4">
      <w:pPr>
        <w:rPr>
          <w:rFonts w:ascii="仿宋" w:eastAsia="仿宋" w:hAnsi="仿宋"/>
          <w:szCs w:val="21"/>
        </w:rPr>
      </w:pPr>
      <w:r>
        <w:rPr>
          <w:rFonts w:ascii="仿宋" w:eastAsia="仿宋" w:hAnsi="仿宋"/>
          <w:szCs w:val="21"/>
        </w:rPr>
        <w:t>3</w:t>
      </w:r>
      <w:r>
        <w:rPr>
          <w:rFonts w:ascii="仿宋" w:eastAsia="仿宋" w:hAnsi="仿宋"/>
          <w:szCs w:val="21"/>
        </w:rPr>
        <w:t>、第</w:t>
      </w:r>
      <w:r>
        <w:rPr>
          <w:rFonts w:ascii="仿宋" w:eastAsia="仿宋" w:hAnsi="仿宋"/>
          <w:szCs w:val="21"/>
        </w:rPr>
        <w:t>66</w:t>
      </w:r>
      <w:r>
        <w:rPr>
          <w:rFonts w:ascii="仿宋" w:eastAsia="仿宋" w:hAnsi="仿宋"/>
          <w:szCs w:val="21"/>
        </w:rPr>
        <w:t>页课后活动题：</w:t>
      </w:r>
      <w:r>
        <w:rPr>
          <w:rFonts w:ascii="仿宋" w:eastAsia="仿宋" w:hAnsi="仿宋"/>
          <w:szCs w:val="21"/>
        </w:rPr>
        <w:t>2.</w:t>
      </w:r>
      <w:r>
        <w:rPr>
          <w:rFonts w:ascii="仿宋" w:eastAsia="仿宋" w:hAnsi="仿宋"/>
          <w:szCs w:val="21"/>
        </w:rPr>
        <w:t>谈古论今：</w:t>
      </w:r>
      <w:r>
        <w:rPr>
          <w:rFonts w:ascii="仿宋" w:eastAsia="仿宋" w:hAnsi="仿宋"/>
          <w:szCs w:val="21"/>
        </w:rPr>
        <w:t>2013</w:t>
      </w:r>
      <w:r>
        <w:rPr>
          <w:rFonts w:ascii="仿宋" w:eastAsia="仿宋" w:hAnsi="仿宋"/>
          <w:szCs w:val="21"/>
        </w:rPr>
        <w:t>年，习近平主席提出与有关国家共同建设</w:t>
      </w:r>
      <w:r>
        <w:rPr>
          <w:rFonts w:ascii="仿宋" w:eastAsia="仿宋" w:hAnsi="仿宋"/>
          <w:szCs w:val="21"/>
        </w:rPr>
        <w:t>“</w:t>
      </w:r>
      <w:r>
        <w:rPr>
          <w:rFonts w:ascii="仿宋" w:eastAsia="仿宋" w:hAnsi="仿宋"/>
          <w:szCs w:val="21"/>
        </w:rPr>
        <w:t>丝绸之路经济带</w:t>
      </w:r>
      <w:r>
        <w:rPr>
          <w:rFonts w:ascii="仿宋" w:eastAsia="仿宋" w:hAnsi="仿宋"/>
          <w:szCs w:val="21"/>
        </w:rPr>
        <w:t>”</w:t>
      </w:r>
      <w:r>
        <w:rPr>
          <w:rFonts w:ascii="仿宋" w:eastAsia="仿宋" w:hAnsi="仿宋"/>
          <w:szCs w:val="21"/>
        </w:rPr>
        <w:t>和</w:t>
      </w:r>
      <w:r>
        <w:rPr>
          <w:rFonts w:ascii="仿宋" w:eastAsia="仿宋" w:hAnsi="仿宋"/>
          <w:szCs w:val="21"/>
        </w:rPr>
        <w:t>“21</w:t>
      </w:r>
      <w:r>
        <w:rPr>
          <w:rFonts w:ascii="仿宋" w:eastAsia="仿宋" w:hAnsi="仿宋"/>
          <w:szCs w:val="21"/>
        </w:rPr>
        <w:t>世纪海上丝绸之路</w:t>
      </w:r>
      <w:r>
        <w:rPr>
          <w:rFonts w:ascii="仿宋" w:eastAsia="仿宋" w:hAnsi="仿宋"/>
          <w:szCs w:val="21"/>
        </w:rPr>
        <w:t>”</w:t>
      </w:r>
      <w:r>
        <w:rPr>
          <w:rFonts w:ascii="仿宋" w:eastAsia="仿宋" w:hAnsi="仿宋"/>
          <w:szCs w:val="21"/>
        </w:rPr>
        <w:t>，即</w:t>
      </w:r>
      <w:r>
        <w:rPr>
          <w:rFonts w:ascii="仿宋" w:eastAsia="仿宋" w:hAnsi="仿宋"/>
          <w:szCs w:val="21"/>
        </w:rPr>
        <w:t>“</w:t>
      </w:r>
      <w:r>
        <w:rPr>
          <w:rFonts w:ascii="仿宋" w:eastAsia="仿宋" w:hAnsi="仿宋"/>
          <w:szCs w:val="21"/>
        </w:rPr>
        <w:t>一带一路</w:t>
      </w:r>
      <w:r>
        <w:rPr>
          <w:rFonts w:ascii="仿宋" w:eastAsia="仿宋" w:hAnsi="仿宋"/>
          <w:szCs w:val="21"/>
        </w:rPr>
        <w:t>”</w:t>
      </w:r>
      <w:r>
        <w:rPr>
          <w:rFonts w:ascii="仿宋" w:eastAsia="仿宋" w:hAnsi="仿宋"/>
          <w:szCs w:val="21"/>
        </w:rPr>
        <w:t>的战略。结合历史上的陆上丝绸之路和海上丝绸之路，谈谈你对今天建设</w:t>
      </w:r>
      <w:r>
        <w:rPr>
          <w:rFonts w:ascii="仿宋" w:eastAsia="仿宋" w:hAnsi="仿宋"/>
          <w:szCs w:val="21"/>
        </w:rPr>
        <w:t>“</w:t>
      </w:r>
      <w:r>
        <w:rPr>
          <w:rFonts w:ascii="仿宋" w:eastAsia="仿宋" w:hAnsi="仿宋"/>
          <w:szCs w:val="21"/>
        </w:rPr>
        <w:t>一带一路</w:t>
      </w:r>
      <w:r>
        <w:rPr>
          <w:rFonts w:ascii="仿宋" w:eastAsia="仿宋" w:hAnsi="仿宋"/>
          <w:szCs w:val="21"/>
        </w:rPr>
        <w:t>”</w:t>
      </w:r>
      <w:r>
        <w:rPr>
          <w:rFonts w:ascii="仿宋" w:eastAsia="仿宋" w:hAnsi="仿宋"/>
          <w:szCs w:val="21"/>
        </w:rPr>
        <w:t>的感想。</w:t>
      </w:r>
    </w:p>
    <w:p w:rsidR="00CC46F4" w:rsidRDefault="00CC46F4">
      <w:pPr>
        <w:rPr>
          <w:rFonts w:ascii="仿宋" w:eastAsia="仿宋" w:hAnsi="仿宋"/>
          <w:szCs w:val="21"/>
        </w:rPr>
      </w:pPr>
      <w:r>
        <w:rPr>
          <w:rFonts w:ascii="仿宋" w:eastAsia="仿宋" w:hAnsi="仿宋"/>
          <w:szCs w:val="21"/>
        </w:rPr>
        <w:t>答：世界经济全球化已是不可阻挡的潮流，实行一带一路是对适应经济全球化的正确决策，同样也有利于全方位，多角度，宽领域对外开放格局的建设和完善，是对科学发展观的深入贯彻和落实。在如今日渐增长的国际机遇和挑战中，实行一带一路战略是实现大国的和平崛起和迎接机遇和挑战的一个适时，适地，适国情的国家战略。历史上，从张骞方，促进全人类的发展。而中国也在丝绸之路的建设和完善中使中国在古代的国际地位和影响力不断提高，并在唐宋时期建立起以中国为核心的东亚文明圈。无论从历史还是当下世界潮流，一带一路的实行都符合中国利益。</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15</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《两汉的科技和文化》</w:t>
      </w:r>
    </w:p>
    <w:p w:rsidR="00CC46F4" w:rsidRDefault="00CC46F4">
      <w:pPr>
        <w:rPr>
          <w:rFonts w:ascii="仿宋" w:eastAsia="仿宋" w:hAnsi="仿宋"/>
          <w:szCs w:val="21"/>
        </w:rPr>
      </w:pPr>
      <w:r>
        <w:rPr>
          <w:rFonts w:ascii="仿宋" w:eastAsia="仿宋" w:hAnsi="仿宋"/>
          <w:szCs w:val="21"/>
        </w:rPr>
        <w:lastRenderedPageBreak/>
        <w:t>1</w:t>
      </w:r>
      <w:r>
        <w:rPr>
          <w:rFonts w:ascii="仿宋" w:eastAsia="仿宋" w:hAnsi="仿宋"/>
          <w:szCs w:val="21"/>
        </w:rPr>
        <w:t>、第</w:t>
      </w:r>
      <w:r>
        <w:rPr>
          <w:rFonts w:ascii="仿宋" w:eastAsia="仿宋" w:hAnsi="仿宋"/>
          <w:szCs w:val="21"/>
        </w:rPr>
        <w:t>70</w:t>
      </w:r>
      <w:r>
        <w:rPr>
          <w:rFonts w:ascii="仿宋" w:eastAsia="仿宋" w:hAnsi="仿宋"/>
          <w:szCs w:val="21"/>
        </w:rPr>
        <w:t>页问题思考题：司马迁曾遭到关押，又受到酷刑，而他在命运的灾难面前却坚忍不拔地写出了历史巨著。他的这种精神对我们有什么教育意义？</w:t>
      </w:r>
    </w:p>
    <w:p w:rsidR="00CC46F4" w:rsidRDefault="00CC46F4">
      <w:pPr>
        <w:rPr>
          <w:rFonts w:ascii="仿宋" w:eastAsia="仿宋" w:hAnsi="仿宋"/>
          <w:szCs w:val="21"/>
        </w:rPr>
      </w:pPr>
      <w:r>
        <w:rPr>
          <w:rFonts w:ascii="仿宋" w:eastAsia="仿宋" w:hAnsi="仿宋"/>
          <w:szCs w:val="21"/>
        </w:rPr>
        <w:t>答：面对艰难挫折、身心摧残，毫不畏惧的精神；为了理想和正义，坚韧不拔的顽强意志。</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18</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《东晋南朝时期江南地区的开发》</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、第</w:t>
      </w:r>
      <w:r>
        <w:rPr>
          <w:rFonts w:ascii="仿宋" w:eastAsia="仿宋" w:hAnsi="仿宋"/>
          <w:szCs w:val="21"/>
        </w:rPr>
        <w:t>85</w:t>
      </w:r>
      <w:r>
        <w:rPr>
          <w:rFonts w:ascii="仿宋" w:eastAsia="仿宋" w:hAnsi="仿宋"/>
          <w:szCs w:val="21"/>
        </w:rPr>
        <w:t>页材料研读题：《晋书</w:t>
      </w:r>
      <w:r>
        <w:rPr>
          <w:rFonts w:ascii="仿宋" w:eastAsia="仿宋" w:hAnsi="仿宋"/>
          <w:szCs w:val="21"/>
        </w:rPr>
        <w:t>·</w:t>
      </w:r>
      <w:r>
        <w:rPr>
          <w:rFonts w:ascii="仿宋" w:eastAsia="仿宋" w:hAnsi="仿宋"/>
          <w:szCs w:val="21"/>
        </w:rPr>
        <w:t>食货志》记载东晋后期南方的情形是：</w:t>
      </w:r>
      <w:r>
        <w:rPr>
          <w:rFonts w:ascii="仿宋" w:eastAsia="仿宋" w:hAnsi="仿宋"/>
          <w:szCs w:val="21"/>
        </w:rPr>
        <w:t>“</w:t>
      </w:r>
      <w:r>
        <w:rPr>
          <w:rFonts w:ascii="仿宋" w:eastAsia="仿宋" w:hAnsi="仿宋"/>
          <w:szCs w:val="21"/>
        </w:rPr>
        <w:t>天下无事，时和年丰，百姓乐业，谷帛殷阜，几乎家给人足矣。</w:t>
      </w:r>
      <w:r>
        <w:rPr>
          <w:rFonts w:ascii="仿宋" w:eastAsia="仿宋" w:hAnsi="仿宋"/>
          <w:szCs w:val="21"/>
        </w:rPr>
        <w:t>”</w:t>
      </w:r>
      <w:r>
        <w:rPr>
          <w:rFonts w:ascii="仿宋" w:eastAsia="仿宋" w:hAnsi="仿宋"/>
          <w:szCs w:val="21"/>
        </w:rPr>
        <w:t>想一想，当时南方社会经济发展的原因是什么？</w:t>
      </w:r>
    </w:p>
    <w:p w:rsidR="00CC46F4" w:rsidRDefault="00CC46F4">
      <w:pPr>
        <w:rPr>
          <w:rFonts w:ascii="仿宋" w:eastAsia="仿宋" w:hAnsi="仿宋"/>
          <w:szCs w:val="21"/>
        </w:rPr>
      </w:pPr>
      <w:r>
        <w:rPr>
          <w:rFonts w:ascii="仿宋" w:eastAsia="仿宋" w:hAnsi="仿宋"/>
          <w:szCs w:val="21"/>
        </w:rPr>
        <w:t>答：南方社会经济发展的原因主要有三点。首先，由于北方战乱，大批北方人民为躲避战祸南下，为江南地区输送了大量的劳动力，同时也带去先进的生产工具和生产技术。其次，当时江南地区较安定，统治者也重视发展经济。最后，江南优越的自然条件，为其发展提供有力保障。</w:t>
      </w:r>
    </w:p>
    <w:p w:rsidR="00CC46F4" w:rsidRDefault="00CC46F4">
      <w:pPr>
        <w:rPr>
          <w:rFonts w:ascii="仿宋" w:eastAsia="仿宋" w:hAnsi="仿宋"/>
          <w:b/>
          <w:szCs w:val="21"/>
        </w:rPr>
      </w:pPr>
      <w:r>
        <w:rPr>
          <w:rFonts w:ascii="仿宋" w:eastAsia="仿宋" w:hAnsi="仿宋"/>
          <w:b/>
          <w:szCs w:val="21"/>
        </w:rPr>
        <w:t>第</w:t>
      </w:r>
      <w:r>
        <w:rPr>
          <w:rFonts w:ascii="仿宋" w:eastAsia="仿宋" w:hAnsi="仿宋"/>
          <w:b/>
          <w:szCs w:val="21"/>
        </w:rPr>
        <w:t>19</w:t>
      </w:r>
      <w:r>
        <w:rPr>
          <w:rFonts w:ascii="仿宋" w:eastAsia="仿宋" w:hAnsi="仿宋"/>
          <w:b/>
          <w:szCs w:val="21"/>
        </w:rPr>
        <w:t>课</w:t>
      </w:r>
      <w:r>
        <w:rPr>
          <w:rFonts w:ascii="仿宋" w:eastAsia="仿宋" w:hAnsi="仿宋"/>
          <w:b/>
          <w:szCs w:val="21"/>
        </w:rPr>
        <w:t xml:space="preserve">  </w:t>
      </w:r>
      <w:r>
        <w:rPr>
          <w:rFonts w:ascii="仿宋" w:eastAsia="仿宋" w:hAnsi="仿宋"/>
          <w:b/>
          <w:szCs w:val="21"/>
        </w:rPr>
        <w:t>《北魏政治和北方民族大交融》</w:t>
      </w:r>
    </w:p>
    <w:p w:rsidR="00CC46F4" w:rsidRDefault="00CC46F4">
      <w:pPr>
        <w:rPr>
          <w:rFonts w:ascii="仿宋" w:eastAsia="仿宋" w:hAnsi="仿宋"/>
          <w:szCs w:val="21"/>
        </w:rPr>
      </w:pPr>
      <w:r>
        <w:rPr>
          <w:rFonts w:ascii="仿宋" w:eastAsia="仿宋" w:hAnsi="仿宋"/>
          <w:szCs w:val="21"/>
        </w:rPr>
        <w:t>1</w:t>
      </w:r>
      <w:r>
        <w:rPr>
          <w:rFonts w:ascii="仿宋" w:eastAsia="仿宋" w:hAnsi="仿宋"/>
          <w:szCs w:val="21"/>
        </w:rPr>
        <w:t>、第</w:t>
      </w:r>
      <w:r>
        <w:rPr>
          <w:rFonts w:ascii="仿宋" w:eastAsia="仿宋" w:hAnsi="仿宋"/>
          <w:szCs w:val="21"/>
        </w:rPr>
        <w:t>89</w:t>
      </w:r>
      <w:r>
        <w:rPr>
          <w:rFonts w:ascii="仿宋" w:eastAsia="仿宋" w:hAnsi="仿宋"/>
          <w:szCs w:val="21"/>
        </w:rPr>
        <w:t>页课后活动题：魏晋南北朝时期为什么会出现民族大交融的高潮？</w:t>
      </w:r>
    </w:p>
    <w:p w:rsidR="00CC46F4" w:rsidRDefault="00CC46F4">
      <w:pPr>
        <w:rPr>
          <w:rFonts w:ascii="仿宋" w:eastAsia="仿宋" w:hAnsi="仿宋"/>
          <w:szCs w:val="21"/>
        </w:rPr>
      </w:pPr>
      <w:r>
        <w:rPr>
          <w:rFonts w:ascii="仿宋" w:eastAsia="仿宋" w:hAnsi="仿宋"/>
          <w:szCs w:val="21"/>
        </w:rPr>
        <w:t>答：各民族错居杂处，加强了相互交流；生产生活上各民族相互学习；政治制度上少数民族学习汉族君主专制；思想文化上少数民族学习汉族文化；社会习俗上各民族相互借鉴吸收。民族心理上民族隔阂与民族偏见逐渐减少。</w:t>
      </w:r>
    </w:p>
    <w:p w:rsidR="00CC46F4" w:rsidRDefault="00CC46F4">
      <w:pPr>
        <w:rPr>
          <w:rFonts w:ascii="仿宋" w:eastAsia="仿宋" w:hAnsi="仿宋"/>
          <w:szCs w:val="21"/>
        </w:rPr>
        <w:sectPr w:rsidR="00000000">
          <w:pgSz w:w="11906" w:h="16838"/>
          <w:pgMar w:top="1440" w:right="1800" w:bottom="1440" w:left="1800" w:header="851" w:footer="992" w:gutter="0"/>
          <w:cols w:space="720"/>
          <w:docGrid w:type="lines" w:linePitch="312"/>
        </w:sectPr>
      </w:pPr>
    </w:p>
    <w:p w:rsidR="00CC46F4" w:rsidRDefault="00CC46F4">
      <w:pPr>
        <w:pStyle w:val="0"/>
        <w:jc w:val="center"/>
        <w:rPr>
          <w:rFonts w:ascii="黑体" w:eastAsia="黑体" w:hAnsi="宋体" w:hint="eastAsia"/>
          <w:b/>
          <w:sz w:val="44"/>
          <w:szCs w:val="44"/>
        </w:rPr>
      </w:pPr>
      <w:r>
        <w:rPr>
          <w:rFonts w:ascii="黑体" w:eastAsia="黑体" w:hAnsi="宋体" w:hint="eastAsia"/>
          <w:b/>
          <w:sz w:val="44"/>
          <w:szCs w:val="44"/>
        </w:rPr>
        <w:lastRenderedPageBreak/>
        <w:pict>
          <v:shape id="_x0000_s2050" type="#_x0000_t75" style="position:absolute;left:0;text-align:left;margin-left:933pt;margin-top:981pt;width:33pt;height:38pt;z-index:251632640;mso-wrap-style:square;mso-position-horizontal-relative:page;mso-position-vertical-relative:page">
            <v:imagedata r:id="rId8" o:title=""/>
            <w10:wrap anchorx="page" anchory="page"/>
          </v:shape>
        </w:pict>
      </w:r>
      <w:r>
        <w:rPr>
          <w:rFonts w:ascii="黑体" w:eastAsia="黑体" w:hAnsi="宋体" w:hint="eastAsia"/>
          <w:b/>
          <w:sz w:val="44"/>
          <w:szCs w:val="44"/>
        </w:rPr>
        <w:t>人教版</w:t>
      </w:r>
      <w:r>
        <w:rPr>
          <w:rFonts w:ascii="黑体" w:eastAsia="黑体" w:hAnsi="宋体" w:hint="eastAsia"/>
          <w:b/>
          <w:sz w:val="44"/>
          <w:szCs w:val="44"/>
        </w:rPr>
        <w:t>部编版</w:t>
      </w:r>
      <w:r>
        <w:rPr>
          <w:rFonts w:ascii="黑体" w:eastAsia="黑体" w:hAnsi="宋体" w:hint="eastAsia"/>
          <w:b/>
          <w:sz w:val="44"/>
          <w:szCs w:val="44"/>
        </w:rPr>
        <w:t>七年级下册历史</w:t>
      </w:r>
      <w:r>
        <w:rPr>
          <w:rFonts w:ascii="黑体" w:eastAsia="黑体" w:hAnsi="宋体" w:hint="eastAsia"/>
          <w:b/>
          <w:sz w:val="44"/>
          <w:szCs w:val="44"/>
        </w:rPr>
        <w:t>知识点</w:t>
      </w:r>
    </w:p>
    <w:p w:rsidR="00CC46F4" w:rsidRDefault="00CC46F4">
      <w:pPr>
        <w:pStyle w:val="0"/>
        <w:jc w:val="center"/>
        <w:rPr>
          <w:rFonts w:ascii="黑体" w:eastAsia="黑体" w:hAnsi="宋体" w:hint="eastAsia"/>
          <w:b/>
          <w:szCs w:val="21"/>
        </w:rPr>
      </w:pPr>
      <w:r>
        <w:rPr>
          <w:rFonts w:ascii="黑体" w:eastAsia="黑体" w:hAnsi="宋体" w:hint="eastAsia"/>
          <w:b/>
          <w:szCs w:val="21"/>
        </w:rPr>
        <w:t>第一单元</w:t>
      </w:r>
      <w:r>
        <w:rPr>
          <w:rFonts w:ascii="黑体" w:eastAsia="黑体" w:hAnsi="宋体" w:hint="eastAsia"/>
          <w:b/>
          <w:szCs w:val="21"/>
        </w:rPr>
        <w:t xml:space="preserve"> </w:t>
      </w:r>
      <w:r>
        <w:rPr>
          <w:rFonts w:ascii="黑体" w:eastAsia="黑体" w:hAnsi="宋体" w:hint="eastAsia"/>
          <w:b/>
          <w:szCs w:val="21"/>
        </w:rPr>
        <w:t>隋唐时期：</w:t>
      </w:r>
      <w:r>
        <w:rPr>
          <w:rFonts w:ascii="黑体" w:eastAsia="黑体" w:hAnsi="宋体" w:hint="eastAsia"/>
          <w:b/>
          <w:szCs w:val="21"/>
        </w:rPr>
        <w:t>繁荣与开放的时代</w:t>
      </w:r>
    </w:p>
    <w:p w:rsidR="00CC46F4" w:rsidRDefault="00CC46F4">
      <w:pPr>
        <w:pStyle w:val="0"/>
        <w:widowControl w:val="0"/>
        <w:spacing w:line="300" w:lineRule="exact"/>
        <w:ind w:leftChars="114" w:left="239" w:firstLineChars="100" w:firstLine="211"/>
        <w:jc w:val="left"/>
        <w:textAlignment w:val="auto"/>
        <w:rPr>
          <w:rFonts w:ascii="宋体" w:hAnsi="宋体" w:cs="宋体" w:hint="eastAsia"/>
          <w:szCs w:val="21"/>
        </w:rPr>
      </w:pPr>
      <w:r>
        <w:rPr>
          <w:rFonts w:ascii="仿宋" w:eastAsia="仿宋" w:hAnsi="仿宋" w:hint="eastAsia"/>
          <w:b/>
          <w:szCs w:val="21"/>
          <w:u w:val="single"/>
        </w:rPr>
        <w:t>繁荣与开放</w:t>
      </w:r>
      <w:r>
        <w:rPr>
          <w:rFonts w:ascii="宋体" w:hAnsi="宋体" w:cs="宋体" w:hint="eastAsia"/>
          <w:szCs w:val="21"/>
        </w:rPr>
        <w:t>是隋唐社会的时代特征。</w:t>
      </w:r>
    </w:p>
    <w:p w:rsidR="00CC46F4" w:rsidRDefault="00CC46F4">
      <w:pPr>
        <w:pStyle w:val="0"/>
        <w:widowControl w:val="0"/>
        <w:snapToGrid w:val="0"/>
        <w:spacing w:line="374" w:lineRule="atLeast"/>
        <w:ind w:firstLine="0"/>
        <w:jc w:val="center"/>
        <w:rPr>
          <w:rFonts w:ascii="黑体" w:eastAsia="黑体" w:hint="eastAsia"/>
          <w:b/>
          <w:szCs w:val="21"/>
          <w:bdr w:val="single" w:sz="4" w:space="0" w:color="auto"/>
        </w:rPr>
      </w:pPr>
      <w:r>
        <w:rPr>
          <w:rFonts w:ascii="黑体" w:eastAsia="黑体"/>
          <w:b/>
          <w:szCs w:val="21"/>
          <w:bdr w:val="single" w:sz="4" w:space="0" w:color="auto"/>
        </w:rPr>
        <w:t>第</w:t>
      </w:r>
      <w:r>
        <w:rPr>
          <w:rFonts w:ascii="黑体" w:eastAsia="黑体" w:hint="eastAsia"/>
          <w:b/>
          <w:szCs w:val="21"/>
          <w:bdr w:val="single" w:sz="4" w:space="0" w:color="auto"/>
        </w:rPr>
        <w:t>1</w:t>
      </w:r>
      <w:r>
        <w:rPr>
          <w:rFonts w:ascii="黑体" w:eastAsia="黑体"/>
          <w:b/>
          <w:szCs w:val="21"/>
          <w:bdr w:val="single" w:sz="4" w:space="0" w:color="auto"/>
        </w:rPr>
        <w:t xml:space="preserve">课　</w:t>
      </w:r>
      <w:r>
        <w:rPr>
          <w:rFonts w:ascii="黑体" w:eastAsia="黑体" w:hint="eastAsia"/>
          <w:b/>
          <w:szCs w:val="21"/>
          <w:bdr w:val="single" w:sz="4" w:space="0" w:color="auto"/>
        </w:rPr>
        <w:t>隋朝的统一与灭亡</w:t>
      </w:r>
    </w:p>
    <w:p w:rsidR="00CC46F4" w:rsidRDefault="00CC46F4">
      <w:pPr>
        <w:pStyle w:val="0"/>
        <w:widowControl w:val="0"/>
        <w:snapToGrid w:val="0"/>
        <w:spacing w:line="374" w:lineRule="atLeast"/>
        <w:ind w:firstLineChars="200" w:firstLine="420"/>
        <w:rPr>
          <w:rFonts w:ascii="宋体" w:hAnsi="宋体" w:hint="eastAsia"/>
          <w:b/>
          <w:bCs/>
          <w:szCs w:val="21"/>
          <w:u w:val="single"/>
        </w:rPr>
      </w:pPr>
      <w:r>
        <w:rPr>
          <w:rFonts w:ascii="黑体" w:eastAsia="黑体" w:hAnsi="宋体" w:hint="eastAsia"/>
          <w:bCs/>
          <w:snapToGrid w:val="0"/>
          <w:szCs w:val="21"/>
        </w:rPr>
        <w:t>一、隋朝的建立和统一</w:t>
      </w:r>
      <w:r>
        <w:rPr>
          <w:rFonts w:ascii="宋体" w:hAnsi="宋体" w:hint="eastAsia"/>
          <w:szCs w:val="21"/>
        </w:rPr>
        <w:t>（三个时间和一个基本观点）</w:t>
      </w:r>
      <w:r>
        <w:rPr>
          <w:rFonts w:ascii="宋体" w:hAnsi="宋体" w:hint="eastAsia"/>
          <w:b/>
          <w:bCs/>
          <w:szCs w:val="21"/>
          <w:u w:val="single"/>
        </w:rPr>
        <w:t>（581年-618年）</w:t>
      </w:r>
    </w:p>
    <w:p w:rsidR="00CC46F4" w:rsidRDefault="00CC46F4">
      <w:pPr>
        <w:pStyle w:val="0"/>
        <w:widowControl w:val="0"/>
        <w:snapToGrid w:val="0"/>
        <w:spacing w:line="374" w:lineRule="atLeast"/>
        <w:ind w:left="419" w:firstLine="0"/>
        <w:rPr>
          <w:rFonts w:ascii="宋体" w:hAnsi="宋体" w:hint="eastAsia"/>
          <w:szCs w:val="21"/>
        </w:rPr>
      </w:pPr>
      <w:r>
        <w:rPr>
          <w:rFonts w:ascii="宋体" w:hAnsi="宋体" w:hint="eastAsia"/>
          <w:szCs w:val="21"/>
        </w:rPr>
        <w:t>建立：</w:t>
      </w:r>
      <w:r>
        <w:rPr>
          <w:rFonts w:ascii="宋体" w:hAnsi="宋体" w:hint="eastAsia"/>
          <w:b/>
          <w:bCs/>
          <w:szCs w:val="21"/>
          <w:u w:val="single"/>
        </w:rPr>
        <w:t>581年</w:t>
      </w:r>
      <w:r>
        <w:rPr>
          <w:rFonts w:ascii="宋体" w:hAnsi="宋体" w:hint="eastAsia"/>
          <w:szCs w:val="21"/>
        </w:rPr>
        <w:t>（</w:t>
      </w:r>
      <w:r>
        <w:rPr>
          <w:rFonts w:ascii="宋体" w:hAnsi="宋体" w:hint="eastAsia"/>
          <w:b/>
          <w:bCs/>
          <w:szCs w:val="21"/>
          <w:u w:val="single"/>
        </w:rPr>
        <w:t>杨坚</w:t>
      </w:r>
      <w:r>
        <w:rPr>
          <w:rFonts w:ascii="宋体" w:hAnsi="宋体" w:hint="eastAsia"/>
          <w:szCs w:val="21"/>
        </w:rPr>
        <w:t>建立隋朝，以</w:t>
      </w:r>
      <w:r>
        <w:rPr>
          <w:rFonts w:ascii="宋体" w:hAnsi="宋体" w:hint="eastAsia"/>
          <w:b/>
          <w:bCs/>
          <w:szCs w:val="21"/>
          <w:u w:val="single"/>
        </w:rPr>
        <w:t>长安</w:t>
      </w:r>
      <w:r>
        <w:rPr>
          <w:rFonts w:ascii="宋体" w:hAnsi="宋体" w:hint="eastAsia"/>
          <w:szCs w:val="21"/>
        </w:rPr>
        <w:t>为都城，杨坚就是</w:t>
      </w:r>
      <w:r>
        <w:rPr>
          <w:rFonts w:ascii="宋体" w:hAnsi="宋体" w:hint="eastAsia"/>
          <w:b/>
          <w:bCs/>
          <w:szCs w:val="21"/>
          <w:u w:val="single"/>
        </w:rPr>
        <w:t>隋文帝</w:t>
      </w:r>
      <w:r>
        <w:rPr>
          <w:rFonts w:ascii="宋体" w:hAnsi="宋体" w:hint="eastAsia"/>
          <w:szCs w:val="21"/>
        </w:rPr>
        <w:t>）</w:t>
      </w:r>
    </w:p>
    <w:p w:rsidR="00CC46F4" w:rsidRDefault="00CC46F4">
      <w:pPr>
        <w:pStyle w:val="0"/>
        <w:spacing w:line="360" w:lineRule="exact"/>
        <w:rPr>
          <w:rFonts w:ascii="宋体" w:hAnsi="宋体" w:hint="eastAsia"/>
          <w:szCs w:val="21"/>
        </w:rPr>
      </w:pPr>
      <w:r>
        <w:rPr>
          <w:rFonts w:ascii="宋体" w:hAnsi="宋体" w:hint="eastAsia"/>
          <w:szCs w:val="21"/>
        </w:rPr>
        <w:t>统一：</w:t>
      </w:r>
      <w:r>
        <w:rPr>
          <w:rFonts w:ascii="宋体" w:hAnsi="宋体" w:hint="eastAsia"/>
          <w:b/>
          <w:bCs/>
          <w:szCs w:val="21"/>
          <w:u w:val="single"/>
        </w:rPr>
        <w:t>589年</w:t>
      </w:r>
      <w:r>
        <w:rPr>
          <w:rFonts w:ascii="宋体" w:hAnsi="宋体" w:hint="eastAsia"/>
          <w:szCs w:val="21"/>
        </w:rPr>
        <w:t>（</w:t>
      </w:r>
      <w:r>
        <w:rPr>
          <w:rFonts w:ascii="宋体" w:hAnsi="宋体" w:hint="eastAsia"/>
          <w:b/>
          <w:bCs/>
          <w:szCs w:val="21"/>
          <w:u w:val="single"/>
        </w:rPr>
        <w:t>隋文帝</w:t>
      </w:r>
      <w:r>
        <w:rPr>
          <w:rFonts w:ascii="宋体" w:hAnsi="宋体" w:hint="eastAsia"/>
          <w:szCs w:val="21"/>
        </w:rPr>
        <w:t>灭掉陈朝，统一全国）</w:t>
      </w:r>
    </w:p>
    <w:p w:rsidR="00CC46F4" w:rsidRDefault="00CC46F4">
      <w:pPr>
        <w:pStyle w:val="0"/>
        <w:spacing w:line="360" w:lineRule="exact"/>
        <w:rPr>
          <w:rFonts w:ascii="宋体" w:hAnsi="宋体" w:hint="eastAsia"/>
          <w:szCs w:val="21"/>
        </w:rPr>
      </w:pPr>
      <w:r>
        <w:rPr>
          <w:rFonts w:ascii="宋体" w:hAnsi="宋体" w:hint="eastAsia"/>
          <w:szCs w:val="21"/>
        </w:rPr>
        <w:t>灭亡：</w:t>
      </w:r>
      <w:r>
        <w:rPr>
          <w:rFonts w:ascii="宋体" w:hAnsi="宋体" w:hint="eastAsia"/>
          <w:b/>
          <w:bCs/>
          <w:szCs w:val="21"/>
          <w:u w:val="single"/>
        </w:rPr>
        <w:t>618年</w:t>
      </w:r>
      <w:r>
        <w:rPr>
          <w:rFonts w:ascii="宋体" w:hAnsi="宋体" w:hint="eastAsia"/>
          <w:szCs w:val="21"/>
        </w:rPr>
        <w:t>（</w:t>
      </w:r>
      <w:r>
        <w:rPr>
          <w:rFonts w:ascii="宋体" w:hAnsi="宋体" w:hint="eastAsia"/>
          <w:b/>
          <w:bCs/>
          <w:szCs w:val="21"/>
          <w:u w:val="single"/>
        </w:rPr>
        <w:t>隋炀帝</w:t>
      </w:r>
      <w:r>
        <w:rPr>
          <w:rFonts w:ascii="宋体" w:hAnsi="宋体" w:hint="eastAsia"/>
          <w:szCs w:val="21"/>
        </w:rPr>
        <w:t>二世而亡）</w:t>
      </w:r>
    </w:p>
    <w:p w:rsidR="00CC46F4" w:rsidRDefault="00CC46F4">
      <w:pPr>
        <w:pStyle w:val="0"/>
        <w:widowControl w:val="0"/>
        <w:snapToGrid w:val="0"/>
        <w:spacing w:line="374" w:lineRule="atLeast"/>
        <w:rPr>
          <w:rFonts w:ascii="宋体" w:hAnsi="宋体" w:hint="eastAsia"/>
          <w:b/>
          <w:bCs/>
          <w:szCs w:val="21"/>
          <w:u w:val="single"/>
        </w:rPr>
      </w:pPr>
      <w:r>
        <w:rPr>
          <w:rFonts w:ascii="宋体" w:hAnsi="宋体" w:hint="eastAsia"/>
          <w:szCs w:val="21"/>
        </w:rPr>
        <w:t>基本观点：</w:t>
      </w:r>
      <w:r>
        <w:rPr>
          <w:rFonts w:ascii="宋体" w:hAnsi="宋体" w:hint="eastAsia"/>
          <w:b/>
          <w:bCs/>
          <w:szCs w:val="21"/>
          <w:u w:val="single"/>
        </w:rPr>
        <w:t>统一的多民族国家是我国历史发展的大趋势。</w:t>
      </w:r>
    </w:p>
    <w:p w:rsidR="00CC46F4" w:rsidRDefault="00CC46F4">
      <w:pPr>
        <w:pStyle w:val="0"/>
        <w:widowControl w:val="0"/>
        <w:snapToGrid w:val="0"/>
        <w:spacing w:line="374" w:lineRule="atLeast"/>
        <w:ind w:firstLineChars="200" w:firstLine="420"/>
        <w:rPr>
          <w:rFonts w:ascii="宋体" w:hAnsi="宋体" w:hint="eastAsia"/>
          <w:szCs w:val="21"/>
        </w:rPr>
      </w:pPr>
      <w:r>
        <w:rPr>
          <w:szCs w:val="21"/>
        </w:rPr>
        <w:pict>
          <v:shape id="图片 2" o:spid="_x0000_s2051" type="#_x0000_t75" style="position:absolute;left:0;text-align:left;margin-left:266.55pt;margin-top:40.3pt;width:240.15pt;height:239.15pt;z-index:251634688;mso-wrap-style:square">
            <v:imagedata r:id="rId9" r:href="rId10"/>
            <w10:wrap type="square"/>
          </v:shape>
        </w:pict>
      </w:r>
      <w:r>
        <w:rPr>
          <w:rFonts w:ascii="宋体" w:hAnsi="宋体" w:hint="eastAsia"/>
          <w:szCs w:val="21"/>
        </w:rPr>
        <w:t>二、隋朝在诸多方面创规立制，是一个创新的朝代，开创了中国历史新局面。具体表现在：</w:t>
      </w:r>
      <w:r>
        <w:rPr>
          <w:rFonts w:ascii="宋体" w:hAnsi="宋体" w:hint="eastAsia"/>
          <w:b/>
          <w:bCs/>
          <w:szCs w:val="21"/>
          <w:u w:val="single"/>
        </w:rPr>
        <w:t>选官制度上开始实行科举制</w:t>
      </w:r>
      <w:r>
        <w:rPr>
          <w:rFonts w:ascii="宋体" w:hAnsi="宋体" w:hint="eastAsia"/>
          <w:szCs w:val="21"/>
        </w:rPr>
        <w:t>；</w:t>
      </w:r>
      <w:r>
        <w:rPr>
          <w:rFonts w:ascii="宋体" w:hAnsi="宋体" w:hint="eastAsia"/>
          <w:b/>
          <w:bCs/>
          <w:szCs w:val="21"/>
          <w:u w:val="single"/>
        </w:rPr>
        <w:t>在经济方面开通了连接南北的大运河</w:t>
      </w:r>
      <w:r>
        <w:rPr>
          <w:rFonts w:ascii="仿宋" w:eastAsia="仿宋" w:hAnsi="仿宋" w:hint="eastAsia"/>
          <w:b/>
          <w:szCs w:val="21"/>
          <w:u w:val="single"/>
        </w:rPr>
        <w:t>。</w:t>
      </w:r>
      <w:r>
        <w:rPr>
          <w:rFonts w:ascii="宋体" w:hAnsi="宋体" w:hint="eastAsia"/>
          <w:szCs w:val="21"/>
        </w:rPr>
        <w:t xml:space="preserve"> </w:t>
      </w:r>
    </w:p>
    <w:p w:rsidR="00CC46F4" w:rsidRDefault="00CC46F4">
      <w:pPr>
        <w:pStyle w:val="0"/>
        <w:spacing w:line="324" w:lineRule="atLeast"/>
        <w:ind w:firstLine="0"/>
        <w:rPr>
          <w:rFonts w:ascii="宋体" w:hAnsi="宋体" w:hint="eastAsia"/>
          <w:b/>
          <w:bCs/>
          <w:szCs w:val="21"/>
          <w:u w:val="single"/>
        </w:rPr>
      </w:pPr>
      <w:r>
        <w:rPr>
          <w:rFonts w:ascii="宋体" w:hAnsi="宋体" w:hint="eastAsia"/>
          <w:b/>
          <w:bCs/>
          <w:szCs w:val="21"/>
          <w:u w:val="single"/>
        </w:rPr>
        <w:pict>
          <v:shape id="图片 3" o:spid="_x0000_s2052" type="#_x0000_t75" style="position:absolute;left:0;text-align:left;margin-left:-.5pt;margin-top:2.25pt;width:43.75pt;height:37.35pt;z-index:251635712;mso-wrap-style:square">
            <v:imagedata r:id="rId11" o:title="download"/>
            <w10:wrap type="square"/>
          </v:shape>
        </w:pict>
      </w:r>
      <w:r>
        <w:rPr>
          <w:rFonts w:ascii="宋体" w:hAnsi="宋体" w:hint="eastAsia"/>
          <w:b/>
          <w:bCs/>
          <w:szCs w:val="21"/>
          <w:u w:val="single"/>
        </w:rPr>
        <w:t>1、大运河的开通（隋炀帝）▲▲▲</w:t>
      </w:r>
    </w:p>
    <w:p w:rsidR="00CC46F4" w:rsidRDefault="00CC46F4">
      <w:pPr>
        <w:pStyle w:val="0"/>
        <w:spacing w:line="324" w:lineRule="atLeast"/>
        <w:ind w:firstLine="0"/>
        <w:rPr>
          <w:szCs w:val="21"/>
        </w:rPr>
      </w:pPr>
      <w:r>
        <w:rPr>
          <w:rFonts w:ascii="宋体" w:hAnsi="宋体" w:hint="eastAsia"/>
          <w:snapToGrid w:val="0"/>
          <w:szCs w:val="21"/>
        </w:rPr>
        <w:t>目的：</w:t>
      </w:r>
      <w:r>
        <w:rPr>
          <w:rFonts w:ascii="宋体" w:hAnsi="宋体" w:hint="eastAsia"/>
          <w:b/>
          <w:bCs/>
          <w:szCs w:val="21"/>
          <w:u w:val="single"/>
        </w:rPr>
        <w:t>为了加强南北交通，巩固隋王朝对全国的统治</w:t>
      </w:r>
      <w:r>
        <w:rPr>
          <w:rFonts w:ascii="宋体" w:hAnsi="宋体" w:hint="eastAsia"/>
          <w:snapToGrid w:val="0"/>
          <w:szCs w:val="21"/>
        </w:rPr>
        <w:t>。</w:t>
      </w:r>
    </w:p>
    <w:p w:rsidR="00CC46F4" w:rsidRDefault="00CC46F4">
      <w:pPr>
        <w:pStyle w:val="0"/>
        <w:spacing w:line="324" w:lineRule="atLeast"/>
        <w:ind w:firstLineChars="225" w:firstLine="473"/>
        <w:rPr>
          <w:szCs w:val="21"/>
        </w:rPr>
      </w:pPr>
      <w:r>
        <w:rPr>
          <w:rFonts w:ascii="宋体" w:hAnsi="宋体" w:hint="eastAsia"/>
          <w:snapToGrid w:val="0"/>
          <w:szCs w:val="21"/>
        </w:rPr>
        <w:t>中心、起始点：以</w:t>
      </w:r>
      <w:r>
        <w:rPr>
          <w:rFonts w:ascii="宋体" w:hAnsi="宋体" w:hint="eastAsia"/>
          <w:b/>
          <w:bCs/>
          <w:szCs w:val="21"/>
          <w:u w:val="single"/>
        </w:rPr>
        <w:t>洛阳</w:t>
      </w:r>
      <w:r>
        <w:rPr>
          <w:rFonts w:ascii="宋体" w:hAnsi="宋体" w:hint="eastAsia"/>
          <w:snapToGrid w:val="0"/>
          <w:szCs w:val="21"/>
        </w:rPr>
        <w:t>为中心，北达</w:t>
      </w:r>
      <w:r>
        <w:rPr>
          <w:rFonts w:ascii="宋体" w:hAnsi="宋体" w:hint="eastAsia"/>
          <w:b/>
          <w:bCs/>
          <w:szCs w:val="21"/>
          <w:u w:val="single"/>
        </w:rPr>
        <w:t>涿郡（今北京）</w:t>
      </w:r>
      <w:r>
        <w:rPr>
          <w:rFonts w:ascii="宋体" w:hAnsi="宋体" w:hint="eastAsia"/>
          <w:snapToGrid w:val="0"/>
          <w:szCs w:val="21"/>
        </w:rPr>
        <w:t>，南至</w:t>
      </w:r>
      <w:r>
        <w:rPr>
          <w:rFonts w:ascii="宋体" w:hAnsi="宋体" w:hint="eastAsia"/>
          <w:b/>
          <w:bCs/>
          <w:szCs w:val="21"/>
          <w:u w:val="single"/>
        </w:rPr>
        <w:t>余杭（今杭州）</w:t>
      </w:r>
      <w:r>
        <w:rPr>
          <w:rFonts w:ascii="宋体" w:hAnsi="宋体" w:hint="eastAsia"/>
          <w:snapToGrid w:val="0"/>
          <w:szCs w:val="21"/>
        </w:rPr>
        <w:t>。</w:t>
      </w:r>
    </w:p>
    <w:p w:rsidR="00CC46F4" w:rsidRDefault="00CC46F4">
      <w:pPr>
        <w:pStyle w:val="0"/>
        <w:spacing w:line="324" w:lineRule="atLeast"/>
        <w:ind w:firstLineChars="225" w:firstLine="473"/>
        <w:rPr>
          <w:rFonts w:ascii="宋体" w:hAnsi="宋体"/>
          <w:b/>
          <w:bCs/>
          <w:szCs w:val="21"/>
          <w:u w:val="single"/>
        </w:rPr>
      </w:pPr>
      <w:r>
        <w:rPr>
          <w:rFonts w:ascii="宋体" w:hAnsi="宋体" w:hint="eastAsia"/>
          <w:snapToGrid w:val="0"/>
          <w:szCs w:val="21"/>
        </w:rPr>
        <w:t>长度及地位：全长</w:t>
      </w:r>
      <w:r>
        <w:rPr>
          <w:rFonts w:ascii="宋体" w:hAnsi="宋体" w:hint="eastAsia"/>
          <w:b/>
          <w:bCs/>
          <w:szCs w:val="21"/>
          <w:u w:val="single"/>
        </w:rPr>
        <w:t>两千多公里</w:t>
      </w:r>
      <w:r>
        <w:rPr>
          <w:rFonts w:ascii="宋体" w:hAnsi="宋体" w:hint="eastAsia"/>
          <w:snapToGrid w:val="0"/>
          <w:szCs w:val="21"/>
        </w:rPr>
        <w:t>，</w:t>
      </w:r>
      <w:r>
        <w:rPr>
          <w:rFonts w:ascii="宋体" w:hAnsi="宋体" w:hint="eastAsia"/>
          <w:b/>
          <w:bCs/>
          <w:szCs w:val="21"/>
          <w:u w:val="single"/>
        </w:rPr>
        <w:t>是古代世界最长的运河。</w:t>
      </w:r>
    </w:p>
    <w:p w:rsidR="00CC46F4" w:rsidRDefault="00CC46F4">
      <w:pPr>
        <w:pStyle w:val="0"/>
        <w:spacing w:line="324" w:lineRule="atLeast"/>
        <w:ind w:firstLineChars="225" w:firstLine="473"/>
        <w:rPr>
          <w:szCs w:val="21"/>
        </w:rPr>
      </w:pPr>
      <w:r>
        <w:rPr>
          <w:rFonts w:ascii="宋体" w:hAnsi="宋体" w:hint="eastAsia"/>
          <w:snapToGrid w:val="0"/>
          <w:szCs w:val="21"/>
        </w:rPr>
        <w:t>四个组成部分：</w:t>
      </w:r>
      <w:r>
        <w:rPr>
          <w:rFonts w:ascii="宋体" w:hAnsi="宋体" w:hint="eastAsia"/>
          <w:b/>
          <w:bCs/>
          <w:szCs w:val="21"/>
          <w:u w:val="single"/>
        </w:rPr>
        <w:t>永济渠</w:t>
      </w:r>
      <w:r>
        <w:rPr>
          <w:rFonts w:ascii="宋体" w:hAnsi="宋体" w:hint="eastAsia"/>
          <w:snapToGrid w:val="0"/>
          <w:szCs w:val="21"/>
        </w:rPr>
        <w:t>、</w:t>
      </w:r>
      <w:r>
        <w:rPr>
          <w:rFonts w:ascii="宋体" w:hAnsi="宋体" w:hint="eastAsia"/>
          <w:b/>
          <w:bCs/>
          <w:szCs w:val="21"/>
          <w:u w:val="single"/>
        </w:rPr>
        <w:t>通济渠</w:t>
      </w:r>
      <w:r>
        <w:rPr>
          <w:rFonts w:ascii="宋体" w:hAnsi="宋体" w:hint="eastAsia"/>
          <w:snapToGrid w:val="0"/>
          <w:szCs w:val="21"/>
        </w:rPr>
        <w:t>、</w:t>
      </w:r>
      <w:r>
        <w:rPr>
          <w:rFonts w:ascii="宋体" w:hAnsi="宋体" w:hint="eastAsia"/>
          <w:b/>
          <w:bCs/>
          <w:szCs w:val="21"/>
          <w:u w:val="single"/>
        </w:rPr>
        <w:t>邗沟</w:t>
      </w:r>
      <w:r>
        <w:rPr>
          <w:rFonts w:ascii="宋体" w:hAnsi="宋体" w:hint="eastAsia"/>
          <w:snapToGrid w:val="0"/>
          <w:szCs w:val="21"/>
        </w:rPr>
        <w:t>、</w:t>
      </w:r>
      <w:r>
        <w:rPr>
          <w:rFonts w:ascii="宋体" w:hAnsi="宋体" w:hint="eastAsia"/>
          <w:b/>
          <w:bCs/>
          <w:szCs w:val="21"/>
          <w:u w:val="single"/>
        </w:rPr>
        <w:t>江南河</w:t>
      </w:r>
      <w:r>
        <w:rPr>
          <w:rFonts w:ascii="宋体" w:hAnsi="宋体" w:hint="eastAsia"/>
          <w:snapToGrid w:val="0"/>
          <w:szCs w:val="21"/>
        </w:rPr>
        <w:t>。</w:t>
      </w:r>
    </w:p>
    <w:p w:rsidR="00CC46F4" w:rsidRDefault="00CC46F4">
      <w:pPr>
        <w:pStyle w:val="0"/>
        <w:spacing w:line="324" w:lineRule="atLeast"/>
        <w:ind w:firstLineChars="225" w:firstLine="473"/>
        <w:rPr>
          <w:szCs w:val="21"/>
        </w:rPr>
      </w:pPr>
      <w:r>
        <w:rPr>
          <w:rFonts w:ascii="宋体" w:hAnsi="宋体" w:hint="eastAsia"/>
          <w:snapToGrid w:val="0"/>
          <w:szCs w:val="21"/>
        </w:rPr>
        <w:t>连接五条河流：</w:t>
      </w:r>
      <w:r>
        <w:rPr>
          <w:rFonts w:ascii="宋体" w:hAnsi="宋体" w:hint="eastAsia"/>
          <w:b/>
          <w:bCs/>
          <w:szCs w:val="21"/>
          <w:u w:val="single"/>
        </w:rPr>
        <w:t>海河</w:t>
      </w:r>
      <w:r>
        <w:rPr>
          <w:rFonts w:ascii="宋体" w:hAnsi="宋体" w:hint="eastAsia"/>
          <w:snapToGrid w:val="0"/>
          <w:szCs w:val="21"/>
        </w:rPr>
        <w:t>、</w:t>
      </w:r>
      <w:r>
        <w:rPr>
          <w:rFonts w:ascii="宋体" w:hAnsi="宋体" w:hint="eastAsia"/>
          <w:b/>
          <w:bCs/>
          <w:szCs w:val="21"/>
          <w:u w:val="single"/>
        </w:rPr>
        <w:t>黄河</w:t>
      </w:r>
      <w:r>
        <w:rPr>
          <w:rFonts w:ascii="宋体" w:hAnsi="宋体" w:hint="eastAsia"/>
          <w:snapToGrid w:val="0"/>
          <w:szCs w:val="21"/>
        </w:rPr>
        <w:t>、</w:t>
      </w:r>
      <w:r>
        <w:rPr>
          <w:rFonts w:ascii="宋体" w:hAnsi="宋体" w:hint="eastAsia"/>
          <w:b/>
          <w:bCs/>
          <w:szCs w:val="21"/>
          <w:u w:val="single"/>
        </w:rPr>
        <w:t>淮河</w:t>
      </w:r>
      <w:r>
        <w:rPr>
          <w:rFonts w:ascii="宋体" w:hAnsi="宋体" w:hint="eastAsia"/>
          <w:szCs w:val="21"/>
        </w:rPr>
        <w:t>、</w:t>
      </w:r>
      <w:r>
        <w:rPr>
          <w:rFonts w:ascii="宋体" w:hAnsi="宋体" w:hint="eastAsia"/>
          <w:b/>
          <w:bCs/>
          <w:szCs w:val="21"/>
          <w:u w:val="single"/>
        </w:rPr>
        <w:t>长江</w:t>
      </w:r>
      <w:r>
        <w:rPr>
          <w:rFonts w:ascii="宋体" w:hAnsi="宋体" w:hint="eastAsia"/>
          <w:snapToGrid w:val="0"/>
          <w:szCs w:val="21"/>
        </w:rPr>
        <w:t>、</w:t>
      </w:r>
      <w:r>
        <w:rPr>
          <w:rFonts w:ascii="宋体" w:hAnsi="宋体" w:hint="eastAsia"/>
          <w:b/>
          <w:bCs/>
          <w:szCs w:val="21"/>
          <w:u w:val="single"/>
        </w:rPr>
        <w:t>钱塘江</w:t>
      </w:r>
      <w:r>
        <w:rPr>
          <w:rFonts w:ascii="宋体" w:hAnsi="宋体" w:hint="eastAsia"/>
          <w:snapToGrid w:val="0"/>
          <w:szCs w:val="21"/>
        </w:rPr>
        <w:t>。</w:t>
      </w:r>
    </w:p>
    <w:p w:rsidR="00CC46F4" w:rsidRDefault="00CC46F4">
      <w:pPr>
        <w:pStyle w:val="0"/>
        <w:spacing w:line="324" w:lineRule="atLeast"/>
        <w:ind w:firstLineChars="225" w:firstLine="473"/>
        <w:rPr>
          <w:rFonts w:ascii="宋体" w:hAnsi="宋体" w:hint="eastAsia"/>
          <w:snapToGrid w:val="0"/>
          <w:szCs w:val="21"/>
        </w:rPr>
      </w:pPr>
      <w:r>
        <w:rPr>
          <w:rFonts w:ascii="宋体" w:hAnsi="宋体" w:hint="eastAsia"/>
          <w:snapToGrid w:val="0"/>
          <w:szCs w:val="21"/>
        </w:rPr>
        <w:t>开通的作用（意义和影响）：</w:t>
      </w:r>
      <w:r>
        <w:rPr>
          <w:rFonts w:ascii="宋体" w:hAnsi="宋体" w:hint="eastAsia"/>
          <w:b/>
          <w:bCs/>
          <w:szCs w:val="21"/>
          <w:u w:val="single"/>
        </w:rPr>
        <w:t>大运河的开通，加强了南北地区政治、经济和文化交流</w:t>
      </w:r>
      <w:r>
        <w:rPr>
          <w:rFonts w:ascii="宋体" w:hAnsi="宋体" w:hint="eastAsia"/>
          <w:snapToGrid w:val="0"/>
          <w:szCs w:val="21"/>
        </w:rPr>
        <w:t>。（消极作用：</w:t>
      </w:r>
      <w:r>
        <w:rPr>
          <w:rFonts w:ascii="宋体" w:hAnsi="宋体" w:hint="eastAsia"/>
          <w:b/>
          <w:bCs/>
          <w:szCs w:val="21"/>
          <w:u w:val="single"/>
        </w:rPr>
        <w:t>但也给人民带来了沉重的负担，加速了隋朝的灭亡</w:t>
      </w:r>
      <w:r>
        <w:rPr>
          <w:rFonts w:ascii="宋体" w:hAnsi="宋体" w:hint="eastAsia"/>
          <w:snapToGrid w:val="0"/>
          <w:szCs w:val="21"/>
        </w:rPr>
        <w:t>。）</w:t>
      </w:r>
    </w:p>
    <w:p w:rsidR="00CC46F4" w:rsidRDefault="00CC46F4">
      <w:pPr>
        <w:pStyle w:val="0"/>
        <w:widowControl w:val="0"/>
        <w:snapToGrid w:val="0"/>
        <w:spacing w:line="374" w:lineRule="atLeast"/>
        <w:ind w:firstLine="0"/>
        <w:rPr>
          <w:rFonts w:ascii="宋体" w:hAnsi="宋体" w:hint="eastAsia"/>
          <w:b/>
          <w:bCs/>
          <w:szCs w:val="21"/>
          <w:u w:val="single"/>
        </w:rPr>
      </w:pPr>
      <w:r>
        <w:rPr>
          <w:rFonts w:ascii="宋体" w:hAnsi="宋体" w:hint="eastAsia"/>
          <w:b/>
          <w:bCs/>
          <w:szCs w:val="21"/>
          <w:u w:val="single"/>
        </w:rPr>
        <w:pict>
          <v:shape id="图片 4" o:spid="_x0000_s2053" type="#_x0000_t75" style="position:absolute;left:0;text-align:left;margin-left:10pt;margin-top:9.15pt;width:43.75pt;height:37.35pt;z-index:251636736;mso-wrap-style:square">
            <v:imagedata r:id="rId11" o:title="download"/>
            <w10:wrap type="square"/>
          </v:shape>
        </w:pict>
      </w:r>
      <w:r>
        <w:rPr>
          <w:rFonts w:ascii="宋体" w:hAnsi="宋体" w:hint="eastAsia"/>
          <w:b/>
          <w:bCs/>
          <w:szCs w:val="21"/>
          <w:u w:val="single"/>
        </w:rPr>
        <w:t>2、科举制（隋炀帝）▲▲▲</w:t>
      </w:r>
    </w:p>
    <w:p w:rsidR="00CC46F4" w:rsidRDefault="00CC46F4">
      <w:pPr>
        <w:pStyle w:val="0"/>
        <w:widowControl w:val="0"/>
        <w:snapToGrid w:val="0"/>
        <w:spacing w:line="374" w:lineRule="atLeast"/>
        <w:ind w:firstLine="0"/>
        <w:rPr>
          <w:rFonts w:ascii="宋体" w:hAnsi="宋体" w:hint="eastAsia"/>
          <w:snapToGrid w:val="0"/>
          <w:szCs w:val="21"/>
        </w:rPr>
      </w:pPr>
      <w:r>
        <w:rPr>
          <w:rFonts w:ascii="宋体" w:hAnsi="宋体" w:hint="eastAsia"/>
          <w:szCs w:val="21"/>
        </w:rPr>
        <w:t>创立（隋朝）：</w:t>
      </w:r>
      <w:r>
        <w:rPr>
          <w:rFonts w:ascii="宋体" w:hAnsi="宋体" w:hint="eastAsia"/>
          <w:b/>
          <w:bCs/>
          <w:szCs w:val="21"/>
          <w:u w:val="single"/>
        </w:rPr>
        <w:t>隋文帝</w:t>
      </w:r>
      <w:r>
        <w:rPr>
          <w:rFonts w:ascii="宋体" w:hAnsi="宋体" w:hint="eastAsia"/>
          <w:snapToGrid w:val="0"/>
          <w:szCs w:val="21"/>
        </w:rPr>
        <w:t>开始用考试的办法选拔人才的制度；</w:t>
      </w:r>
      <w:r>
        <w:rPr>
          <w:rFonts w:ascii="宋体" w:hAnsi="宋体" w:hint="eastAsia"/>
          <w:b/>
          <w:bCs/>
          <w:szCs w:val="21"/>
          <w:u w:val="single"/>
        </w:rPr>
        <w:t>隋炀帝</w:t>
      </w:r>
      <w:r>
        <w:rPr>
          <w:rFonts w:ascii="宋体" w:hAnsi="宋体" w:hint="eastAsia"/>
          <w:snapToGrid w:val="0"/>
          <w:szCs w:val="21"/>
        </w:rPr>
        <w:t>设置进士科，</w:t>
      </w:r>
      <w:r>
        <w:rPr>
          <w:rFonts w:ascii="宋体" w:hAnsi="宋体" w:hint="eastAsia"/>
          <w:b/>
          <w:bCs/>
          <w:szCs w:val="21"/>
          <w:u w:val="single"/>
        </w:rPr>
        <w:t>标志着科举制的正式创立</w:t>
      </w:r>
      <w:r>
        <w:rPr>
          <w:rFonts w:ascii="宋体" w:hAnsi="宋体" w:hint="eastAsia"/>
          <w:snapToGrid w:val="0"/>
          <w:szCs w:val="21"/>
        </w:rPr>
        <w:t>。</w:t>
      </w:r>
    </w:p>
    <w:p w:rsidR="00CC46F4" w:rsidRDefault="00CC46F4">
      <w:pPr>
        <w:pStyle w:val="0"/>
        <w:widowControl w:val="0"/>
        <w:snapToGrid w:val="0"/>
        <w:spacing w:line="374" w:lineRule="atLeast"/>
        <w:ind w:firstLineChars="200" w:firstLine="420"/>
        <w:rPr>
          <w:rFonts w:ascii="宋体" w:hAnsi="宋体" w:hint="eastAsia"/>
          <w:szCs w:val="21"/>
        </w:rPr>
      </w:pPr>
      <w:r>
        <w:rPr>
          <w:rFonts w:ascii="宋体" w:hAnsi="宋体" w:hint="eastAsia"/>
          <w:szCs w:val="21"/>
        </w:rPr>
        <w:t>完善（唐朝）：</w:t>
      </w:r>
      <w:r>
        <w:rPr>
          <w:rFonts w:ascii="宋体" w:hAnsi="宋体" w:hint="eastAsia"/>
          <w:b/>
          <w:bCs/>
          <w:szCs w:val="21"/>
          <w:u w:val="single"/>
        </w:rPr>
        <w:t>唐太宗</w:t>
      </w:r>
      <w:r>
        <w:rPr>
          <w:rFonts w:ascii="宋体" w:hAnsi="宋体" w:hint="eastAsia"/>
          <w:szCs w:val="21"/>
        </w:rPr>
        <w:t>：增加考试科目，</w:t>
      </w:r>
      <w:r>
        <w:rPr>
          <w:rFonts w:ascii="宋体" w:hAnsi="宋体" w:hint="eastAsia"/>
          <w:b/>
          <w:bCs/>
          <w:szCs w:val="21"/>
          <w:u w:val="single"/>
        </w:rPr>
        <w:t>进士科</w:t>
      </w:r>
      <w:r>
        <w:rPr>
          <w:rFonts w:ascii="宋体" w:hAnsi="宋体" w:hint="eastAsia"/>
          <w:szCs w:val="21"/>
        </w:rPr>
        <w:t>最为重要。</w:t>
      </w:r>
      <w:r>
        <w:rPr>
          <w:rFonts w:ascii="宋体" w:hAnsi="宋体" w:hint="eastAsia"/>
          <w:b/>
          <w:bCs/>
          <w:szCs w:val="21"/>
          <w:u w:val="single"/>
        </w:rPr>
        <w:t>武则天</w:t>
      </w:r>
      <w:r>
        <w:rPr>
          <w:rFonts w:ascii="宋体" w:hAnsi="宋体" w:hint="eastAsia"/>
          <w:szCs w:val="21"/>
        </w:rPr>
        <w:t>：首创</w:t>
      </w:r>
      <w:r>
        <w:rPr>
          <w:rFonts w:ascii="宋体" w:hAnsi="宋体" w:hint="eastAsia"/>
          <w:b/>
          <w:bCs/>
          <w:szCs w:val="21"/>
          <w:u w:val="single"/>
        </w:rPr>
        <w:t>殿试</w:t>
      </w:r>
      <w:r>
        <w:rPr>
          <w:rFonts w:ascii="宋体" w:hAnsi="宋体" w:hint="eastAsia"/>
          <w:szCs w:val="21"/>
        </w:rPr>
        <w:t>。</w:t>
      </w:r>
    </w:p>
    <w:p w:rsidR="00CC46F4" w:rsidRDefault="00CC46F4">
      <w:pPr>
        <w:pStyle w:val="0"/>
        <w:widowControl w:val="0"/>
        <w:snapToGrid w:val="0"/>
        <w:spacing w:line="374" w:lineRule="atLeast"/>
        <w:ind w:firstLineChars="200" w:firstLine="420"/>
        <w:rPr>
          <w:rFonts w:ascii="宋体" w:hAnsi="宋体" w:hint="eastAsia"/>
          <w:szCs w:val="21"/>
        </w:rPr>
      </w:pPr>
      <w:r>
        <w:rPr>
          <w:rFonts w:ascii="宋体" w:hAnsi="宋体" w:hint="eastAsia"/>
          <w:szCs w:val="21"/>
        </w:rPr>
        <w:t>科举制的积极影响：</w:t>
      </w:r>
      <w:r>
        <w:rPr>
          <w:rFonts w:ascii="宋体" w:hAnsi="宋体" w:hint="eastAsia"/>
          <w:b/>
          <w:bCs/>
          <w:szCs w:val="21"/>
          <w:u w:val="single"/>
        </w:rPr>
        <w:t>①科举制的创立，是中国古代选官制度的一大变革，加强了皇帝在选官和用人上的权力， 扩大了官吏选拔的范围，使有才学的人能够由此参政， 同时也推动了教育的发展。</w:t>
      </w:r>
      <w:r>
        <w:rPr>
          <w:rFonts w:ascii="宋体" w:hAnsi="宋体" w:hint="eastAsia"/>
          <w:szCs w:val="21"/>
        </w:rPr>
        <w:t>②</w:t>
      </w:r>
      <w:r>
        <w:rPr>
          <w:rFonts w:ascii="宋体" w:hAnsi="宋体" w:hint="eastAsia"/>
          <w:b/>
          <w:bCs/>
          <w:szCs w:val="21"/>
          <w:u w:val="single"/>
        </w:rPr>
        <w:t>科举制成为历朝选拔官吏的主要制度，一直维持了 1 300多年</w:t>
      </w:r>
      <w:r>
        <w:rPr>
          <w:rFonts w:ascii="宋体" w:hAnsi="宋体" w:hint="eastAsia"/>
          <w:szCs w:val="21"/>
        </w:rPr>
        <w:t>。</w:t>
      </w:r>
    </w:p>
    <w:p w:rsidR="00CC46F4" w:rsidRDefault="00CC46F4">
      <w:pPr>
        <w:pStyle w:val="0"/>
        <w:widowControl w:val="0"/>
        <w:snapToGrid w:val="0"/>
        <w:spacing w:line="374" w:lineRule="atLeast"/>
        <w:rPr>
          <w:rFonts w:ascii="宋体" w:hAnsi="宋体" w:hint="eastAsia"/>
          <w:szCs w:val="21"/>
        </w:rPr>
      </w:pPr>
      <w:r>
        <w:rPr>
          <w:rFonts w:ascii="宋体" w:hAnsi="宋体" w:hint="eastAsia"/>
          <w:szCs w:val="21"/>
        </w:rPr>
        <w:t>科举制的消极影响：</w:t>
      </w:r>
      <w:r>
        <w:rPr>
          <w:rFonts w:ascii="宋体" w:hAnsi="宋体" w:hint="eastAsia"/>
          <w:b/>
          <w:bCs/>
          <w:szCs w:val="21"/>
          <w:u w:val="single"/>
        </w:rPr>
        <w:t>束缚了人们思想，忽视实用性学问，也阻碍了我国科技的发展。</w:t>
      </w: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r>
        <w:rPr>
          <w:rFonts w:ascii="黑体" w:eastAsia="黑体" w:hAnsi="宋体" w:hint="eastAsia"/>
          <w:bCs/>
          <w:snapToGrid w:val="0"/>
          <w:szCs w:val="21"/>
        </w:rPr>
        <w:t>三、隋朝的灭亡</w:t>
      </w:r>
    </w:p>
    <w:p w:rsidR="00CC46F4" w:rsidRDefault="00CC46F4">
      <w:pPr>
        <w:pStyle w:val="0"/>
        <w:widowControl w:val="0"/>
        <w:snapToGrid w:val="0"/>
        <w:spacing w:line="374" w:lineRule="atLeast"/>
        <w:ind w:firstLineChars="174" w:firstLine="365"/>
        <w:rPr>
          <w:rFonts w:ascii="宋体" w:hAnsi="宋体" w:hint="eastAsia"/>
          <w:b/>
          <w:bCs/>
          <w:szCs w:val="21"/>
          <w:u w:val="single"/>
        </w:rPr>
      </w:pPr>
      <w:r>
        <w:rPr>
          <w:rFonts w:ascii="宋体" w:hAnsi="宋体" w:hint="eastAsia"/>
          <w:szCs w:val="21"/>
        </w:rPr>
        <w:t>原因：</w:t>
      </w:r>
      <w:r>
        <w:rPr>
          <w:rFonts w:ascii="宋体" w:hAnsi="宋体" w:hint="eastAsia"/>
          <w:b/>
          <w:bCs/>
          <w:szCs w:val="21"/>
          <w:u w:val="single"/>
        </w:rPr>
        <w:t>隋炀帝的残暴统治</w:t>
      </w:r>
      <w:r>
        <w:rPr>
          <w:rFonts w:ascii="宋体" w:hAnsi="宋体" w:hint="eastAsia"/>
          <w:szCs w:val="21"/>
        </w:rPr>
        <w:t>。时间：</w:t>
      </w:r>
      <w:r>
        <w:rPr>
          <w:rFonts w:ascii="宋体" w:hAnsi="宋体" w:hint="eastAsia"/>
          <w:b/>
          <w:bCs/>
          <w:szCs w:val="21"/>
          <w:u w:val="single"/>
        </w:rPr>
        <w:t>618年</w:t>
      </w:r>
    </w:p>
    <w:p w:rsidR="00CC46F4" w:rsidRDefault="00CC46F4">
      <w:pPr>
        <w:pStyle w:val="0"/>
        <w:widowControl w:val="0"/>
        <w:snapToGrid w:val="0"/>
        <w:spacing w:line="374" w:lineRule="atLeast"/>
        <w:ind w:firstLineChars="200" w:firstLine="422"/>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2</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从“贞观之治”到“开元盛世”</w:t>
      </w:r>
    </w:p>
    <w:p w:rsidR="00CC46F4" w:rsidRDefault="00CC46F4">
      <w:pPr>
        <w:pStyle w:val="0"/>
        <w:widowControl w:val="0"/>
        <w:snapToGrid w:val="0"/>
        <w:spacing w:line="374" w:lineRule="atLeast"/>
        <w:ind w:firstLineChars="200" w:firstLine="420"/>
        <w:rPr>
          <w:rFonts w:ascii="宋体" w:hAnsi="宋体" w:hint="eastAsia"/>
          <w:szCs w:val="21"/>
        </w:rPr>
      </w:pPr>
      <w:r>
        <w:rPr>
          <w:rFonts w:ascii="黑体" w:eastAsia="黑体" w:hAnsi="宋体" w:hint="eastAsia"/>
          <w:bCs/>
          <w:snapToGrid w:val="0"/>
          <w:szCs w:val="21"/>
        </w:rPr>
        <w:t>一、唐朝的建立和统一</w:t>
      </w:r>
      <w:r>
        <w:rPr>
          <w:rFonts w:ascii="宋体" w:hAnsi="宋体" w:hint="eastAsia"/>
          <w:b/>
          <w:bCs/>
          <w:szCs w:val="21"/>
          <w:u w:val="single"/>
        </w:rPr>
        <w:t>（618年-907年）</w:t>
      </w:r>
    </w:p>
    <w:p w:rsidR="00CC46F4" w:rsidRDefault="00CC46F4">
      <w:pPr>
        <w:pStyle w:val="0"/>
        <w:widowControl w:val="0"/>
        <w:snapToGrid w:val="0"/>
        <w:spacing w:line="374" w:lineRule="atLeast"/>
        <w:ind w:left="419" w:firstLine="0"/>
        <w:rPr>
          <w:rFonts w:ascii="宋体" w:hAnsi="宋体" w:hint="eastAsia"/>
          <w:szCs w:val="21"/>
        </w:rPr>
      </w:pPr>
      <w:r>
        <w:rPr>
          <w:rFonts w:ascii="宋体" w:hAnsi="宋体" w:hint="eastAsia"/>
          <w:b/>
          <w:bCs/>
          <w:szCs w:val="21"/>
          <w:u w:val="single"/>
        </w:rPr>
        <w:t>618年</w:t>
      </w:r>
      <w:r>
        <w:rPr>
          <w:rFonts w:ascii="宋体" w:hAnsi="宋体" w:hint="eastAsia"/>
          <w:szCs w:val="21"/>
        </w:rPr>
        <w:t>，</w:t>
      </w:r>
      <w:r>
        <w:rPr>
          <w:rFonts w:ascii="宋体" w:hAnsi="宋体" w:hint="eastAsia"/>
          <w:b/>
          <w:bCs/>
          <w:szCs w:val="21"/>
          <w:u w:val="single"/>
        </w:rPr>
        <w:t>李渊</w:t>
      </w:r>
      <w:r>
        <w:rPr>
          <w:rFonts w:ascii="宋体" w:hAnsi="宋体" w:hint="eastAsia"/>
          <w:szCs w:val="21"/>
        </w:rPr>
        <w:t>建立唐朝，以</w:t>
      </w:r>
      <w:r>
        <w:rPr>
          <w:rFonts w:ascii="宋体" w:hAnsi="宋体" w:hint="eastAsia"/>
          <w:b/>
          <w:bCs/>
          <w:szCs w:val="21"/>
          <w:u w:val="single"/>
        </w:rPr>
        <w:t>长安</w:t>
      </w:r>
      <w:r>
        <w:rPr>
          <w:rFonts w:ascii="宋体" w:hAnsi="宋体" w:hint="eastAsia"/>
          <w:szCs w:val="21"/>
        </w:rPr>
        <w:t>为都城，李渊就是</w:t>
      </w:r>
      <w:r>
        <w:rPr>
          <w:rFonts w:ascii="宋体" w:hAnsi="宋体" w:hint="eastAsia"/>
          <w:b/>
          <w:bCs/>
          <w:szCs w:val="21"/>
          <w:u w:val="single"/>
        </w:rPr>
        <w:t>唐高祖</w:t>
      </w:r>
      <w:r>
        <w:rPr>
          <w:rFonts w:ascii="宋体" w:hAnsi="宋体" w:hint="eastAsia"/>
          <w:szCs w:val="21"/>
        </w:rPr>
        <w:t>，并实现了全国的统一。</w:t>
      </w:r>
    </w:p>
    <w:p w:rsidR="00CC46F4" w:rsidRDefault="00CC46F4">
      <w:pPr>
        <w:pStyle w:val="0"/>
        <w:widowControl w:val="0"/>
        <w:snapToGrid w:val="0"/>
        <w:spacing w:line="374" w:lineRule="atLeast"/>
        <w:ind w:left="419" w:firstLine="0"/>
        <w:rPr>
          <w:rFonts w:ascii="宋体" w:hAnsi="宋体" w:hint="eastAsia"/>
          <w:szCs w:val="21"/>
        </w:rPr>
      </w:pPr>
      <w:r>
        <w:rPr>
          <w:szCs w:val="21"/>
        </w:rPr>
        <w:pict>
          <v:shape id="图片 5" o:spid="_x0000_s2054" type="#_x0000_t75" style="position:absolute;left:0;text-align:left;margin-left:-21.5pt;margin-top:7.95pt;width:118.35pt;height:167.2pt;z-index:251637760;mso-wrap-style:square">
            <v:imagedata r:id="rId12" o:title="1"/>
            <w10:wrap type="square"/>
          </v:shape>
        </w:pict>
      </w:r>
      <w:r>
        <w:rPr>
          <w:rFonts w:ascii="宋体" w:hAnsi="宋体" w:hint="eastAsia"/>
          <w:szCs w:val="21"/>
        </w:rPr>
        <w:t>二、</w:t>
      </w:r>
      <w:r>
        <w:rPr>
          <w:rFonts w:ascii="宋体" w:hAnsi="宋体" w:hint="eastAsia"/>
          <w:b/>
          <w:bCs/>
          <w:szCs w:val="21"/>
          <w:u w:val="single"/>
        </w:rPr>
        <w:t>唐太宗（李世民）与“贞观之治”</w:t>
      </w:r>
    </w:p>
    <w:p w:rsidR="00CC46F4" w:rsidRDefault="00CC46F4">
      <w:pPr>
        <w:pStyle w:val="0"/>
        <w:spacing w:line="360" w:lineRule="exact"/>
        <w:ind w:firstLineChars="100" w:firstLine="210"/>
        <w:rPr>
          <w:rFonts w:ascii="宋体" w:hAnsi="宋体" w:hint="eastAsia"/>
          <w:szCs w:val="21"/>
        </w:rPr>
      </w:pPr>
      <w:r>
        <w:rPr>
          <w:rFonts w:ascii="宋体" w:hAnsi="宋体" w:hint="eastAsia"/>
          <w:szCs w:val="21"/>
        </w:rPr>
        <w:t>（1）主观原因：他吸取隋朝速亡的历史教训，因此，他勤于政事，虚心纳谏，从善如流。</w:t>
      </w:r>
    </w:p>
    <w:p w:rsidR="00CC46F4" w:rsidRDefault="00CC46F4">
      <w:pPr>
        <w:pStyle w:val="0"/>
        <w:spacing w:line="360" w:lineRule="exact"/>
        <w:ind w:firstLineChars="100" w:firstLine="210"/>
        <w:rPr>
          <w:rFonts w:ascii="宋体" w:hAnsi="宋体" w:hint="eastAsia"/>
          <w:szCs w:val="21"/>
        </w:rPr>
      </w:pPr>
      <w:r>
        <w:rPr>
          <w:rFonts w:ascii="宋体" w:hAnsi="宋体" w:hint="eastAsia"/>
          <w:szCs w:val="21"/>
        </w:rPr>
        <w:lastRenderedPageBreak/>
        <w:t>（2）客观措施：①任用贤能。唐太宗广纳贤才，有</w:t>
      </w:r>
      <w:r>
        <w:rPr>
          <w:rFonts w:ascii="宋体" w:hAnsi="宋体" w:hint="eastAsia"/>
          <w:b/>
          <w:bCs/>
          <w:szCs w:val="21"/>
          <w:u w:val="single"/>
        </w:rPr>
        <w:t>敢于直言的魏征</w:t>
      </w:r>
      <w:r>
        <w:rPr>
          <w:rFonts w:ascii="宋体" w:hAnsi="宋体" w:hint="eastAsia"/>
          <w:szCs w:val="21"/>
        </w:rPr>
        <w:t>；知人善任，</w:t>
      </w:r>
      <w:r>
        <w:rPr>
          <w:rFonts w:ascii="宋体" w:hAnsi="宋体" w:hint="eastAsia"/>
          <w:b/>
          <w:bCs/>
          <w:szCs w:val="21"/>
          <w:u w:val="single"/>
        </w:rPr>
        <w:t>房玄龄善于谋略</w:t>
      </w:r>
      <w:r>
        <w:rPr>
          <w:rFonts w:ascii="宋体" w:hAnsi="宋体" w:hint="eastAsia"/>
          <w:szCs w:val="21"/>
        </w:rPr>
        <w:t>，</w:t>
      </w:r>
      <w:r>
        <w:rPr>
          <w:rFonts w:ascii="宋体" w:hAnsi="宋体" w:hint="eastAsia"/>
          <w:b/>
          <w:bCs/>
          <w:szCs w:val="21"/>
          <w:u w:val="single"/>
        </w:rPr>
        <w:t>杜如晦敢于决断</w:t>
      </w:r>
      <w:r>
        <w:rPr>
          <w:rFonts w:ascii="宋体" w:hAnsi="宋体" w:hint="eastAsia"/>
          <w:szCs w:val="21"/>
        </w:rPr>
        <w:t>，他们都是贞观时期著名的宰相。</w:t>
      </w:r>
    </w:p>
    <w:p w:rsidR="00CC46F4" w:rsidRDefault="00CC46F4">
      <w:pPr>
        <w:pStyle w:val="0"/>
        <w:spacing w:line="360" w:lineRule="exact"/>
        <w:rPr>
          <w:rFonts w:ascii="宋体" w:hAnsi="宋体" w:hint="eastAsia"/>
          <w:szCs w:val="21"/>
        </w:rPr>
      </w:pPr>
      <w:r>
        <w:rPr>
          <w:rFonts w:ascii="宋体" w:hAnsi="宋体" w:hint="eastAsia"/>
          <w:szCs w:val="21"/>
        </w:rPr>
        <w:t>②政治方面。进一步</w:t>
      </w:r>
      <w:r>
        <w:rPr>
          <w:rFonts w:ascii="宋体" w:hAnsi="宋体" w:hint="eastAsia"/>
          <w:b/>
          <w:bCs/>
          <w:szCs w:val="21"/>
          <w:u w:val="single"/>
        </w:rPr>
        <w:t>完善三省六部制</w:t>
      </w:r>
      <w:r>
        <w:rPr>
          <w:rFonts w:ascii="宋体" w:hAnsi="宋体" w:hint="eastAsia"/>
          <w:szCs w:val="21"/>
        </w:rPr>
        <w:t>；制定法律，减省刑罚；增加科举考试科目，鼓励士人报考，</w:t>
      </w:r>
      <w:r>
        <w:rPr>
          <w:rFonts w:ascii="宋体" w:hAnsi="宋体" w:hint="eastAsia"/>
          <w:b/>
          <w:bCs/>
          <w:szCs w:val="21"/>
          <w:u w:val="single"/>
        </w:rPr>
        <w:t>进士科逐渐成为最重要的科目</w:t>
      </w:r>
      <w:r>
        <w:rPr>
          <w:rFonts w:ascii="宋体" w:hAnsi="宋体" w:hint="eastAsia"/>
          <w:szCs w:val="21"/>
        </w:rPr>
        <w:t>；</w:t>
      </w:r>
      <w:r>
        <w:rPr>
          <w:rFonts w:ascii="宋体" w:hAnsi="宋体" w:hint="eastAsia"/>
          <w:b/>
          <w:bCs/>
          <w:szCs w:val="21"/>
          <w:u w:val="single"/>
        </w:rPr>
        <w:t>严格考查各级官吏的政绩</w:t>
      </w:r>
      <w:r>
        <w:rPr>
          <w:rFonts w:ascii="宋体" w:hAnsi="宋体" w:hint="eastAsia"/>
          <w:szCs w:val="21"/>
        </w:rPr>
        <w:t>。</w:t>
      </w:r>
    </w:p>
    <w:p w:rsidR="00CC46F4" w:rsidRDefault="00CC46F4">
      <w:pPr>
        <w:pStyle w:val="0"/>
        <w:spacing w:line="360" w:lineRule="exact"/>
        <w:rPr>
          <w:rFonts w:ascii="宋体" w:hAnsi="宋体" w:hint="eastAsia"/>
          <w:szCs w:val="21"/>
        </w:rPr>
      </w:pPr>
      <w:r>
        <w:rPr>
          <w:rFonts w:ascii="宋体" w:hAnsi="宋体" w:hint="eastAsia"/>
          <w:szCs w:val="21"/>
        </w:rPr>
        <w:t>③经济方面。减轻人民的劳役负担，鼓励发展农业生产。</w:t>
      </w:r>
    </w:p>
    <w:p w:rsidR="00CC46F4" w:rsidRDefault="00CC46F4">
      <w:pPr>
        <w:pStyle w:val="0"/>
        <w:spacing w:line="360" w:lineRule="exact"/>
        <w:rPr>
          <w:rFonts w:ascii="宋体" w:hAnsi="宋体" w:hint="eastAsia"/>
          <w:szCs w:val="21"/>
        </w:rPr>
      </w:pPr>
      <w:r>
        <w:rPr>
          <w:rFonts w:ascii="宋体" w:hAnsi="宋体" w:hint="eastAsia"/>
          <w:szCs w:val="21"/>
        </w:rPr>
        <w:t xml:space="preserve"> ④边疆管理。唐太宗时期先后</w:t>
      </w:r>
      <w:r>
        <w:rPr>
          <w:rFonts w:ascii="宋体" w:hAnsi="宋体" w:hint="eastAsia"/>
          <w:b/>
          <w:bCs/>
          <w:szCs w:val="21"/>
          <w:u w:val="single"/>
        </w:rPr>
        <w:t>击败东、 西突厥，加强了对西域的统治</w:t>
      </w:r>
      <w:r>
        <w:rPr>
          <w:rFonts w:ascii="宋体" w:hAnsi="宋体" w:hint="eastAsia"/>
          <w:szCs w:val="21"/>
        </w:rPr>
        <w:t>。（唐朝设立了</w:t>
      </w:r>
      <w:r>
        <w:rPr>
          <w:rFonts w:ascii="宋体" w:hAnsi="宋体" w:hint="eastAsia"/>
          <w:b/>
          <w:bCs/>
          <w:szCs w:val="21"/>
          <w:u w:val="single"/>
        </w:rPr>
        <w:t>安西都护府</w:t>
      </w:r>
      <w:r>
        <w:rPr>
          <w:rFonts w:ascii="宋体" w:hAnsi="宋体" w:hint="eastAsia"/>
          <w:szCs w:val="21"/>
        </w:rPr>
        <w:t>和</w:t>
      </w:r>
      <w:r>
        <w:rPr>
          <w:rFonts w:ascii="宋体" w:hAnsi="宋体" w:hint="eastAsia"/>
          <w:b/>
          <w:bCs/>
          <w:szCs w:val="21"/>
          <w:u w:val="single"/>
        </w:rPr>
        <w:t>北庭都护府</w:t>
      </w:r>
      <w:r>
        <w:rPr>
          <w:rFonts w:ascii="宋体" w:hAnsi="宋体" w:hint="eastAsia"/>
          <w:szCs w:val="21"/>
        </w:rPr>
        <w:t>加强对西域的管理）</w:t>
      </w:r>
    </w:p>
    <w:p w:rsidR="00CC46F4" w:rsidRDefault="00CC46F4">
      <w:pPr>
        <w:pStyle w:val="0"/>
        <w:spacing w:line="0" w:lineRule="atLeast"/>
        <w:ind w:firstLine="422"/>
        <w:rPr>
          <w:rFonts w:ascii="黑体" w:eastAsia="黑体" w:hint="eastAsia"/>
          <w:szCs w:val="21"/>
        </w:rPr>
      </w:pPr>
      <w:r>
        <w:rPr>
          <w:rFonts w:ascii="黑体" w:eastAsia="黑体" w:hAnsi="宋体" w:hint="eastAsia"/>
          <w:bCs/>
          <w:snapToGrid w:val="0"/>
          <w:szCs w:val="21"/>
        </w:rPr>
        <w:t>三、女皇武则天</w:t>
      </w:r>
    </w:p>
    <w:p w:rsidR="00CC46F4" w:rsidRDefault="00CC46F4">
      <w:pPr>
        <w:pStyle w:val="0"/>
        <w:spacing w:line="0" w:lineRule="atLeast"/>
        <w:ind w:firstLine="420"/>
        <w:rPr>
          <w:rFonts w:ascii="宋体" w:hAnsi="宋体" w:hint="eastAsia"/>
          <w:szCs w:val="21"/>
        </w:rPr>
      </w:pPr>
      <w:r>
        <w:rPr>
          <w:rFonts w:ascii="宋体" w:hAnsi="宋体" w:hint="eastAsia"/>
          <w:b/>
          <w:bCs/>
          <w:szCs w:val="21"/>
          <w:u w:val="single"/>
        </w:rPr>
        <w:t>我国历史上唯一的女皇帝</w:t>
      </w:r>
      <w:r>
        <w:rPr>
          <w:rFonts w:ascii="黑体" w:eastAsia="黑体" w:hAnsi="宋体" w:hint="eastAsia"/>
          <w:snapToGrid w:val="0"/>
          <w:szCs w:val="21"/>
        </w:rPr>
        <w:t>。</w:t>
      </w:r>
      <w:r>
        <w:rPr>
          <w:rFonts w:ascii="宋体" w:hAnsi="宋体" w:hint="eastAsia"/>
          <w:szCs w:val="21"/>
        </w:rPr>
        <w:t>晚年称帝，改国号为</w:t>
      </w:r>
      <w:r>
        <w:rPr>
          <w:rFonts w:ascii="宋体" w:hAnsi="宋体" w:hint="eastAsia"/>
          <w:b/>
          <w:bCs/>
          <w:szCs w:val="21"/>
          <w:u w:val="single"/>
        </w:rPr>
        <w:t>周</w:t>
      </w:r>
      <w:r>
        <w:rPr>
          <w:rFonts w:ascii="黑体" w:eastAsia="黑体" w:hAnsi="宋体" w:hint="eastAsia"/>
          <w:snapToGrid w:val="0"/>
          <w:szCs w:val="21"/>
        </w:rPr>
        <w:t>。</w:t>
      </w:r>
      <w:r>
        <w:rPr>
          <w:rFonts w:ascii="宋体" w:hAnsi="宋体" w:hint="eastAsia"/>
          <w:szCs w:val="21"/>
        </w:rPr>
        <w:t>武则天当政期间，继续实行唐太宗发展农业生产、选拔贤才的政策，社会经济进一步发展，国力不断增强。在科举考试方面创立了</w:t>
      </w:r>
      <w:r>
        <w:rPr>
          <w:rFonts w:ascii="宋体" w:hAnsi="宋体" w:hint="eastAsia"/>
          <w:b/>
          <w:bCs/>
          <w:szCs w:val="21"/>
          <w:u w:val="single"/>
        </w:rPr>
        <w:t>殿试制度</w:t>
      </w:r>
      <w:r>
        <w:rPr>
          <w:rFonts w:ascii="黑体" w:eastAsia="黑体" w:hAnsi="宋体" w:hint="eastAsia"/>
          <w:snapToGrid w:val="0"/>
          <w:szCs w:val="21"/>
        </w:rPr>
        <w:t>，</w:t>
      </w:r>
      <w:r>
        <w:rPr>
          <w:rFonts w:ascii="宋体" w:hAnsi="宋体" w:hint="eastAsia"/>
          <w:szCs w:val="21"/>
        </w:rPr>
        <w:t>亲自面试考生，设人称她的统治“政启开元，治宏贞观”。</w:t>
      </w:r>
    </w:p>
    <w:p w:rsidR="00CC46F4" w:rsidRDefault="00CC46F4">
      <w:pPr>
        <w:pStyle w:val="0"/>
        <w:spacing w:line="240" w:lineRule="atLeast"/>
        <w:ind w:firstLine="422"/>
        <w:rPr>
          <w:rFonts w:ascii="宋体" w:hAnsi="宋体"/>
          <w:b/>
          <w:bCs/>
          <w:szCs w:val="21"/>
          <w:u w:val="single"/>
        </w:rPr>
      </w:pPr>
      <w:r>
        <w:rPr>
          <w:rFonts w:ascii="宋体" w:hAnsi="宋体" w:hint="eastAsia"/>
          <w:b/>
          <w:bCs/>
          <w:szCs w:val="21"/>
          <w:u w:val="single"/>
        </w:rPr>
        <w:t>四、唐玄宗与“开元盛世”（唐朝最鼎盛时期）</w:t>
      </w:r>
    </w:p>
    <w:p w:rsidR="00CC46F4" w:rsidRDefault="00CC46F4">
      <w:pPr>
        <w:pStyle w:val="0"/>
        <w:spacing w:line="360" w:lineRule="exact"/>
        <w:ind w:firstLineChars="100" w:firstLine="210"/>
        <w:rPr>
          <w:rFonts w:ascii="宋体" w:hAnsi="宋体" w:hint="eastAsia"/>
          <w:szCs w:val="21"/>
        </w:rPr>
      </w:pPr>
      <w:r>
        <w:rPr>
          <w:rFonts w:ascii="宋体" w:hAnsi="宋体" w:hint="eastAsia"/>
          <w:szCs w:val="21"/>
        </w:rPr>
        <w:t>（1）主要措施：稳定政局，励精图治，重用贤能。</w:t>
      </w:r>
    </w:p>
    <w:p w:rsidR="00CC46F4" w:rsidRDefault="00CC46F4">
      <w:pPr>
        <w:pStyle w:val="0"/>
        <w:spacing w:line="360" w:lineRule="exact"/>
        <w:ind w:firstLineChars="100" w:firstLine="210"/>
        <w:rPr>
          <w:rFonts w:ascii="宋体" w:hAnsi="宋体" w:hint="eastAsia"/>
          <w:szCs w:val="21"/>
        </w:rPr>
      </w:pPr>
      <w:r>
        <w:rPr>
          <w:rFonts w:ascii="宋体" w:hAnsi="宋体" w:hint="eastAsia"/>
          <w:szCs w:val="21"/>
        </w:rPr>
        <w:t>（2）客观措施：①任用贤能。任用</w:t>
      </w:r>
      <w:r>
        <w:rPr>
          <w:rStyle w:val="a4"/>
          <w:sz w:val="21"/>
          <w:szCs w:val="21"/>
          <w:lang w:val="zh-TW" w:eastAsia="zh-TW"/>
        </w:rPr>
        <w:t>贤相</w:t>
      </w:r>
      <w:r>
        <w:rPr>
          <w:b/>
          <w:bCs/>
          <w:szCs w:val="21"/>
          <w:u w:val="single"/>
        </w:rPr>
        <w:t>姚崇和宋璟</w:t>
      </w:r>
      <w:r>
        <w:rPr>
          <w:rStyle w:val="a4"/>
          <w:rFonts w:hint="eastAsia"/>
          <w:sz w:val="21"/>
          <w:szCs w:val="21"/>
          <w:lang w:val="zh-TW"/>
        </w:rPr>
        <w:t>，实施了一系列改革</w:t>
      </w:r>
      <w:r>
        <w:rPr>
          <w:rFonts w:ascii="宋体" w:hAnsi="宋体" w:hint="eastAsia"/>
          <w:szCs w:val="21"/>
        </w:rPr>
        <w:t>。</w:t>
      </w:r>
    </w:p>
    <w:p w:rsidR="00CC46F4" w:rsidRDefault="00CC46F4">
      <w:pPr>
        <w:pStyle w:val="0"/>
        <w:spacing w:line="360" w:lineRule="exact"/>
        <w:rPr>
          <w:rFonts w:ascii="宋体" w:hAnsi="宋体" w:hint="eastAsia"/>
          <w:szCs w:val="21"/>
        </w:rPr>
      </w:pPr>
      <w:r>
        <w:rPr>
          <w:rFonts w:ascii="宋体" w:hAnsi="宋体" w:hint="eastAsia"/>
          <w:szCs w:val="21"/>
        </w:rPr>
        <w:t>②政治方面。</w:t>
      </w:r>
      <w:r>
        <w:rPr>
          <w:rFonts w:ascii="宋体" w:hAnsi="宋体" w:hint="eastAsia"/>
          <w:b/>
          <w:bCs/>
          <w:szCs w:val="21"/>
          <w:u w:val="single"/>
        </w:rPr>
        <w:t>整顿吏治，裁减冗员。（亲自主持对县令的考试）</w:t>
      </w:r>
    </w:p>
    <w:p w:rsidR="00CC46F4" w:rsidRDefault="00CC46F4">
      <w:pPr>
        <w:pStyle w:val="0"/>
        <w:spacing w:line="360" w:lineRule="exact"/>
        <w:rPr>
          <w:rFonts w:ascii="宋体" w:hAnsi="宋体" w:hint="eastAsia"/>
          <w:szCs w:val="21"/>
        </w:rPr>
      </w:pPr>
      <w:r>
        <w:rPr>
          <w:rFonts w:ascii="宋体" w:hAnsi="宋体" w:hint="eastAsia"/>
          <w:szCs w:val="21"/>
        </w:rPr>
        <w:t>③经济方面。发展经济，改革税制。</w:t>
      </w:r>
    </w:p>
    <w:p w:rsidR="00CC46F4" w:rsidRDefault="00CC46F4">
      <w:pPr>
        <w:pStyle w:val="0"/>
        <w:spacing w:line="360" w:lineRule="exact"/>
        <w:rPr>
          <w:rFonts w:ascii="宋体" w:hAnsi="宋体" w:hint="eastAsia"/>
          <w:szCs w:val="21"/>
        </w:rPr>
      </w:pPr>
      <w:r>
        <w:rPr>
          <w:rFonts w:ascii="宋体" w:hAnsi="宋体" w:hint="eastAsia"/>
          <w:szCs w:val="21"/>
        </w:rPr>
        <w:t>④文化方面。注重文教， 编修经籍。</w:t>
      </w:r>
    </w:p>
    <w:p w:rsidR="00CC46F4" w:rsidRDefault="00CC46F4">
      <w:pPr>
        <w:pStyle w:val="0"/>
        <w:widowControl w:val="0"/>
        <w:snapToGrid w:val="0"/>
        <w:spacing w:line="374" w:lineRule="atLeast"/>
        <w:ind w:firstLineChars="200" w:firstLine="422"/>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3</w:t>
      </w:r>
      <w:r>
        <w:rPr>
          <w:rFonts w:ascii="黑体" w:eastAsia="黑体" w:hint="eastAsia"/>
          <w:b/>
          <w:szCs w:val="21"/>
          <w:bdr w:val="single" w:sz="4" w:space="0" w:color="auto"/>
        </w:rPr>
        <w:t>课　盛唐气象</w:t>
      </w:r>
      <w:r>
        <w:rPr>
          <w:rFonts w:ascii="黑体" w:eastAsia="黑体" w:hint="eastAsia"/>
          <w:b/>
          <w:szCs w:val="21"/>
          <w:bdr w:val="single" w:sz="4" w:space="0" w:color="auto"/>
        </w:rPr>
        <w:t xml:space="preserve">  </w:t>
      </w: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r>
        <w:rPr>
          <w:rFonts w:ascii="黑体" w:eastAsia="黑体" w:hAnsi="宋体" w:hint="eastAsia"/>
          <w:bCs/>
          <w:snapToGrid w:val="0"/>
          <w:szCs w:val="21"/>
        </w:rPr>
        <w:t>一、经济的繁荣</w:t>
      </w:r>
    </w:p>
    <w:p w:rsidR="00CC46F4" w:rsidRDefault="00CC46F4">
      <w:pPr>
        <w:pStyle w:val="0"/>
        <w:widowControl w:val="0"/>
        <w:snapToGrid w:val="0"/>
        <w:spacing w:line="374" w:lineRule="atLeast"/>
        <w:ind w:firstLineChars="200" w:firstLine="420"/>
        <w:rPr>
          <w:rFonts w:ascii="宋体" w:hAnsi="宋体" w:hint="eastAsia"/>
          <w:szCs w:val="21"/>
        </w:rPr>
      </w:pPr>
      <w:r>
        <w:rPr>
          <w:rFonts w:ascii="宋体" w:hAnsi="宋体" w:hint="eastAsia"/>
          <w:szCs w:val="21"/>
        </w:rPr>
        <w:t>1、农业：出现了</w:t>
      </w:r>
      <w:r>
        <w:rPr>
          <w:rFonts w:ascii="宋体" w:hAnsi="宋体" w:hint="eastAsia"/>
          <w:b/>
          <w:bCs/>
          <w:szCs w:val="21"/>
          <w:u w:val="single"/>
        </w:rPr>
        <w:t>曲辕犁</w:t>
      </w:r>
      <w:r>
        <w:rPr>
          <w:rFonts w:ascii="宋体" w:hAnsi="宋体" w:hint="eastAsia"/>
          <w:szCs w:val="21"/>
        </w:rPr>
        <w:t>和灌溉工具</w:t>
      </w:r>
      <w:r>
        <w:rPr>
          <w:rFonts w:ascii="宋体" w:hAnsi="宋体" w:hint="eastAsia"/>
          <w:b/>
          <w:bCs/>
          <w:szCs w:val="21"/>
          <w:u w:val="single"/>
        </w:rPr>
        <w:t>筒车</w:t>
      </w:r>
      <w:r>
        <w:rPr>
          <w:rFonts w:ascii="宋体" w:hAnsi="宋体" w:hint="eastAsia"/>
          <w:szCs w:val="21"/>
        </w:rPr>
        <w:t>。</w:t>
      </w:r>
    </w:p>
    <w:p w:rsidR="00CC46F4" w:rsidRDefault="00CC46F4">
      <w:pPr>
        <w:pStyle w:val="0"/>
        <w:widowControl w:val="0"/>
        <w:snapToGrid w:val="0"/>
        <w:spacing w:line="374" w:lineRule="atLeast"/>
        <w:ind w:leftChars="100" w:left="210" w:firstLineChars="100" w:firstLine="210"/>
        <w:rPr>
          <w:rFonts w:ascii="宋体" w:hAnsi="宋体" w:hint="eastAsia"/>
          <w:szCs w:val="21"/>
        </w:rPr>
      </w:pPr>
      <w:r>
        <w:rPr>
          <w:rFonts w:ascii="宋体" w:hAnsi="宋体" w:hint="eastAsia"/>
          <w:szCs w:val="21"/>
        </w:rPr>
        <w:t>2、手工业：纺织业品种繁多，</w:t>
      </w:r>
      <w:r>
        <w:rPr>
          <w:rFonts w:ascii="宋体" w:hAnsi="宋体" w:hint="eastAsia"/>
          <w:b/>
          <w:bCs/>
          <w:szCs w:val="21"/>
          <w:u w:val="single"/>
        </w:rPr>
        <w:t>蜀锦</w:t>
      </w:r>
      <w:r>
        <w:rPr>
          <w:rFonts w:ascii="宋体" w:hAnsi="宋体" w:hint="eastAsia"/>
          <w:szCs w:val="21"/>
        </w:rPr>
        <w:t>冠于全国；陶瓷器生产水平也很高，</w:t>
      </w:r>
      <w:r>
        <w:rPr>
          <w:rFonts w:ascii="宋体" w:hAnsi="宋体" w:hint="eastAsia"/>
          <w:b/>
          <w:bCs/>
          <w:szCs w:val="21"/>
          <w:u w:val="single"/>
        </w:rPr>
        <w:t>越窑的青瓷</w:t>
      </w:r>
      <w:r>
        <w:rPr>
          <w:rFonts w:ascii="宋体" w:hAnsi="宋体" w:hint="eastAsia"/>
          <w:szCs w:val="21"/>
        </w:rPr>
        <w:t xml:space="preserve">、                 </w:t>
      </w:r>
      <w:r>
        <w:rPr>
          <w:rFonts w:ascii="宋体" w:hAnsi="宋体" w:hint="eastAsia"/>
          <w:b/>
          <w:bCs/>
          <w:szCs w:val="21"/>
          <w:u w:val="single"/>
        </w:rPr>
        <w:t>邢窑的白瓷</w:t>
      </w:r>
      <w:r>
        <w:rPr>
          <w:rFonts w:ascii="宋体" w:hAnsi="宋体" w:hint="eastAsia"/>
          <w:szCs w:val="21"/>
        </w:rPr>
        <w:t>、</w:t>
      </w:r>
      <w:r>
        <w:rPr>
          <w:rFonts w:ascii="宋体" w:hAnsi="宋体" w:hint="eastAsia"/>
          <w:b/>
          <w:bCs/>
          <w:szCs w:val="21"/>
          <w:u w:val="single"/>
        </w:rPr>
        <w:t>唐三彩</w:t>
      </w:r>
      <w:r>
        <w:rPr>
          <w:rFonts w:ascii="宋体" w:hAnsi="宋体" w:hint="eastAsia"/>
          <w:szCs w:val="21"/>
        </w:rPr>
        <w:t>最有名。</w:t>
      </w:r>
    </w:p>
    <w:p w:rsidR="00CC46F4" w:rsidRDefault="00CC46F4">
      <w:pPr>
        <w:pStyle w:val="0"/>
        <w:widowControl w:val="0"/>
        <w:snapToGrid w:val="0"/>
        <w:spacing w:line="374" w:lineRule="atLeast"/>
        <w:ind w:firstLineChars="200" w:firstLine="420"/>
        <w:rPr>
          <w:rFonts w:ascii="宋体" w:hAnsi="宋体" w:hint="eastAsia"/>
          <w:szCs w:val="21"/>
        </w:rPr>
      </w:pPr>
      <w:r>
        <w:rPr>
          <w:rFonts w:ascii="宋体" w:hAnsi="宋体" w:hint="eastAsia"/>
          <w:szCs w:val="21"/>
        </w:rPr>
        <w:pict>
          <v:group id="组合 6" o:spid="_x0000_s2055" style="position:absolute;left:0;text-align:left;margin-left:352.7pt;margin-top:26.95pt;width:1in;height:155.4pt;z-index:251639808" coordorigin="8188,3583" coordsize="1440,3108">
            <v:shape id="图片 7" o:spid="_x0000_s2056" type="#_x0000_t75" style="position:absolute;left:8188;top:3583;width:1440;height:2507;mso-wrap-style:square">
              <v:imagedata r:id="rId13" r:href="rId14"/>
            </v:shape>
            <v:shapetype id="_x0000_t202" coordsize="21600,21600" o:spt="202" path="m,l,21600r21600,l21600,xe">
              <v:stroke joinstyle="miter"/>
              <v:path gradientshapeok="t" o:connecttype="rect"/>
            </v:shapetype>
            <v:shape id="文本框 8" o:spid="_x0000_s2057" type="#_x0000_t202" style="position:absolute;left:8481;top:6090;width:1147;height:601;mso-wrap-style:square" strokecolor="white">
              <v:textbox>
                <w:txbxContent>
                  <w:p w:rsidR="00CC46F4" w:rsidRDefault="00CC46F4">
                    <w:pPr>
                      <w:pStyle w:val="0"/>
                      <w:ind w:firstLine="0"/>
                      <w:rPr>
                        <w:rFonts w:hint="eastAsia"/>
                        <w:b/>
                        <w:bCs/>
                      </w:rPr>
                    </w:pPr>
                    <w:r>
                      <w:rPr>
                        <w:rFonts w:hint="eastAsia"/>
                        <w:b/>
                        <w:bCs/>
                      </w:rPr>
                      <w:t>唐三彩</w:t>
                    </w:r>
                  </w:p>
                </w:txbxContent>
              </v:textbox>
            </v:shape>
          </v:group>
        </w:pict>
      </w:r>
      <w:r>
        <w:rPr>
          <w:szCs w:val="21"/>
        </w:rPr>
        <w:pict>
          <v:group id="组合 9" o:spid="_x0000_s2058" style="position:absolute;left:0;text-align:left;margin-left:212.85pt;margin-top:33.95pt;width:73.35pt;height:142.95pt;z-index:251642880" coordorigin="4431,3633" coordsize="1467,2859">
            <v:shape id="文本框 10" o:spid="_x0000_s2059" type="#_x0000_t202" style="position:absolute;left:4633;top:5715;width:1091;height:777;mso-wrap-style:square" strokecolor="white">
              <v:textbox>
                <w:txbxContent>
                  <w:p w:rsidR="00CC46F4" w:rsidRDefault="00CC46F4">
                    <w:pPr>
                      <w:pStyle w:val="0"/>
                      <w:ind w:firstLine="0"/>
                    </w:pPr>
                    <w:r>
                      <w:rPr>
                        <w:rFonts w:hint="eastAsia"/>
                        <w:b/>
                      </w:rPr>
                      <w:t>筒车</w:t>
                    </w:r>
                  </w:p>
                </w:txbxContent>
              </v:textbox>
            </v:shape>
            <v:shape id="图片 11" o:spid="_x0000_s2060" type="#_x0000_t75" style="position:absolute;left:4431;top:3633;width:1467;height:2082;mso-wrap-style:square" o:preferrelative="f">
              <v:imagedata r:id="rId15" o:title="2"/>
            </v:shape>
          </v:group>
        </w:pict>
      </w:r>
      <w:r>
        <w:rPr>
          <w:rFonts w:ascii="宋体" w:hAnsi="宋体" w:hint="eastAsia"/>
          <w:szCs w:val="21"/>
        </w:rPr>
        <w:t>3、商业：</w:t>
      </w:r>
      <w:r>
        <w:rPr>
          <w:rFonts w:ascii="宋体" w:hAnsi="宋体" w:hint="eastAsia"/>
          <w:b/>
          <w:bCs/>
          <w:szCs w:val="21"/>
          <w:u w:val="single"/>
        </w:rPr>
        <w:t>长安城</w:t>
      </w:r>
      <w:r>
        <w:rPr>
          <w:rFonts w:ascii="宋体" w:hAnsi="宋体" w:hint="eastAsia"/>
          <w:szCs w:val="21"/>
        </w:rPr>
        <w:t>人口百万，既是当时中国政治、经济和文化交往的中心，也是一座国际性的大都会。（有</w:t>
      </w:r>
      <w:r>
        <w:rPr>
          <w:rFonts w:ascii="宋体" w:hAnsi="宋体" w:hint="eastAsia"/>
          <w:b/>
          <w:bCs/>
          <w:szCs w:val="21"/>
          <w:u w:val="single"/>
        </w:rPr>
        <w:t>商业区</w:t>
      </w:r>
      <w:r>
        <w:rPr>
          <w:rFonts w:ascii="宋体" w:hAnsi="宋体" w:hint="eastAsia"/>
          <w:szCs w:val="21"/>
        </w:rPr>
        <w:t>和</w:t>
      </w:r>
      <w:r>
        <w:rPr>
          <w:rFonts w:ascii="宋体" w:hAnsi="宋体" w:hint="eastAsia"/>
          <w:b/>
          <w:bCs/>
          <w:szCs w:val="21"/>
          <w:u w:val="single"/>
        </w:rPr>
        <w:t>居民区坊</w:t>
      </w:r>
      <w:r>
        <w:rPr>
          <w:rFonts w:ascii="宋体" w:hAnsi="宋体" w:hint="eastAsia"/>
          <w:szCs w:val="21"/>
        </w:rPr>
        <w:t>）。</w:t>
      </w: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r>
        <w:rPr>
          <w:rFonts w:ascii="宋体" w:hAnsi="宋体" w:cs="宋体" w:hint="eastAsia"/>
          <w:bCs/>
          <w:color w:val="FF0000"/>
          <w:szCs w:val="21"/>
        </w:rPr>
        <w:pict>
          <v:group id="组合 12" o:spid="_x0000_s2061" style="position:absolute;left:0;text-align:left;margin-left:31.6pt;margin-top:9.9pt;width:122.55pt;height:111.75pt;z-index:251641856" coordorigin="1451,3990" coordsize="2451,2235">
            <v:shape id="图片 8" o:spid="_x0000_s2062" type="#_x0000_t75" alt="学科网(www.zxxk.com)--国内最大的教育资源门户，提供试卷、教案、课件、论文、素材及各类教学资源下载，还有大量而丰富的教学相关资讯！" style="position:absolute;left:1451;top:3990;width:2451;height:1560;mso-wrap-style:square" o:preferrelative="f">
              <v:fill o:detectmouseclick="t"/>
              <v:imagedata r:id="rId16" o:title="view"/>
            </v:shape>
            <v:shape id="文本框 14" o:spid="_x0000_s2063" type="#_x0000_t202" style="position:absolute;left:2155;top:5715;width:1091;height:510;mso-wrap-style:square" strokecolor="white">
              <v:textbox style="mso-fit-shape-to-text:t">
                <w:txbxContent>
                  <w:p w:rsidR="00CC46F4" w:rsidRDefault="00CC46F4">
                    <w:pPr>
                      <w:pStyle w:val="0"/>
                      <w:ind w:firstLine="0"/>
                      <w:rPr>
                        <w:b/>
                      </w:rPr>
                    </w:pPr>
                    <w:r>
                      <w:rPr>
                        <w:rFonts w:hint="eastAsia"/>
                        <w:b/>
                      </w:rPr>
                      <w:t>曲辕犁</w:t>
                    </w:r>
                  </w:p>
                </w:txbxContent>
              </v:textbox>
            </v:shape>
          </v:group>
        </w:pict>
      </w: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r>
        <w:rPr>
          <w:rFonts w:ascii="黑体" w:eastAsia="黑体" w:hAnsi="宋体" w:hint="eastAsia"/>
          <w:bCs/>
          <w:snapToGrid w:val="0"/>
          <w:szCs w:val="21"/>
        </w:rPr>
        <w:t>二、民族交往与交融</w:t>
      </w:r>
    </w:p>
    <w:p w:rsidR="00CC46F4" w:rsidRDefault="00CC46F4">
      <w:pPr>
        <w:pStyle w:val="0"/>
        <w:widowControl w:val="0"/>
        <w:snapToGrid w:val="0"/>
        <w:spacing w:line="374" w:lineRule="atLeast"/>
        <w:ind w:firstLineChars="200" w:firstLine="420"/>
        <w:rPr>
          <w:rFonts w:ascii="宋体" w:hAnsi="宋体" w:hint="eastAsia"/>
          <w:szCs w:val="21"/>
        </w:rPr>
      </w:pPr>
      <w:r>
        <w:rPr>
          <w:rFonts w:ascii="宋体" w:hAnsi="宋体" w:hint="eastAsia"/>
          <w:szCs w:val="21"/>
        </w:rPr>
        <w:t>1、政策：唐太宗实行</w:t>
      </w:r>
      <w:r>
        <w:rPr>
          <w:rFonts w:ascii="宋体" w:hAnsi="宋体" w:hint="eastAsia"/>
          <w:b/>
          <w:bCs/>
          <w:szCs w:val="21"/>
          <w:u w:val="single"/>
        </w:rPr>
        <w:t>开明的民族政策</w:t>
      </w:r>
      <w:r>
        <w:rPr>
          <w:rFonts w:ascii="宋体" w:hAnsi="宋体" w:hint="eastAsia"/>
          <w:szCs w:val="21"/>
        </w:rPr>
        <w:t>。</w:t>
      </w:r>
    </w:p>
    <w:p w:rsidR="00CC46F4" w:rsidRDefault="00CC46F4">
      <w:pPr>
        <w:pStyle w:val="0"/>
        <w:widowControl w:val="0"/>
        <w:snapToGrid w:val="0"/>
        <w:spacing w:line="374" w:lineRule="atLeast"/>
        <w:ind w:firstLineChars="200" w:firstLine="420"/>
        <w:rPr>
          <w:rFonts w:ascii="宋体" w:hAnsi="宋体" w:hint="eastAsia"/>
          <w:szCs w:val="21"/>
        </w:rPr>
      </w:pPr>
      <w:r>
        <w:rPr>
          <w:rFonts w:ascii="宋体" w:hAnsi="宋体" w:hint="eastAsia"/>
          <w:szCs w:val="21"/>
        </w:rPr>
        <w:t>2、</w:t>
      </w:r>
      <w:r>
        <w:rPr>
          <w:rFonts w:ascii="宋体" w:hAnsi="宋体" w:hint="eastAsia"/>
          <w:b/>
          <w:bCs/>
          <w:szCs w:val="21"/>
          <w:u w:val="single"/>
        </w:rPr>
        <w:t>唐太宗</w:t>
      </w:r>
      <w:r>
        <w:rPr>
          <w:rFonts w:ascii="宋体" w:hAnsi="宋体" w:hint="eastAsia"/>
          <w:szCs w:val="21"/>
        </w:rPr>
        <w:t>被各族首领尊称为</w:t>
      </w:r>
      <w:r>
        <w:rPr>
          <w:rFonts w:ascii="宋体" w:hAnsi="宋体" w:hint="eastAsia"/>
          <w:b/>
          <w:bCs/>
          <w:szCs w:val="21"/>
          <w:u w:val="single"/>
        </w:rPr>
        <w:t>“天可汗”</w:t>
      </w:r>
      <w:r>
        <w:rPr>
          <w:rFonts w:ascii="宋体" w:hAnsi="宋体" w:hint="eastAsia"/>
          <w:szCs w:val="21"/>
        </w:rPr>
        <w:t>，意为各族共同的君主。</w:t>
      </w:r>
    </w:p>
    <w:p w:rsidR="00CC46F4" w:rsidRDefault="00CC46F4">
      <w:pPr>
        <w:pStyle w:val="0"/>
        <w:widowControl w:val="0"/>
        <w:snapToGrid w:val="0"/>
        <w:spacing w:line="374" w:lineRule="atLeast"/>
        <w:ind w:firstLineChars="200" w:firstLine="420"/>
        <w:rPr>
          <w:rFonts w:ascii="宋体" w:hAnsi="宋体" w:hint="eastAsia"/>
          <w:b/>
          <w:bCs/>
          <w:szCs w:val="21"/>
          <w:u w:val="single"/>
        </w:rPr>
      </w:pPr>
      <w:r>
        <w:rPr>
          <w:rFonts w:ascii="宋体" w:hAnsi="宋体" w:hint="eastAsia"/>
          <w:szCs w:val="21"/>
        </w:rPr>
        <w:t>3、</w:t>
      </w:r>
      <w:r>
        <w:rPr>
          <w:rFonts w:ascii="宋体" w:hAnsi="宋体" w:hint="eastAsia"/>
          <w:b/>
          <w:bCs/>
          <w:szCs w:val="21"/>
          <w:u w:val="single"/>
        </w:rPr>
        <w:t>唐太宗时期</w:t>
      </w:r>
      <w:r>
        <w:rPr>
          <w:rFonts w:ascii="宋体" w:hAnsi="宋体" w:hint="eastAsia"/>
          <w:szCs w:val="21"/>
        </w:rPr>
        <w:t>，将</w:t>
      </w:r>
      <w:r>
        <w:rPr>
          <w:rFonts w:ascii="宋体" w:hAnsi="宋体" w:hint="eastAsia"/>
          <w:b/>
          <w:bCs/>
          <w:szCs w:val="21"/>
          <w:u w:val="single"/>
        </w:rPr>
        <w:t>文成公主</w:t>
      </w:r>
      <w:r>
        <w:rPr>
          <w:rFonts w:ascii="宋体" w:hAnsi="宋体" w:hint="eastAsia"/>
          <w:szCs w:val="21"/>
        </w:rPr>
        <w:t>嫁给</w:t>
      </w:r>
      <w:r>
        <w:rPr>
          <w:rFonts w:ascii="宋体" w:hAnsi="宋体" w:hint="eastAsia"/>
          <w:b/>
          <w:bCs/>
          <w:szCs w:val="21"/>
          <w:u w:val="single"/>
        </w:rPr>
        <w:t>吐蕃赞普松赞干布</w:t>
      </w:r>
      <w:r>
        <w:rPr>
          <w:rFonts w:ascii="宋体" w:hAnsi="宋体" w:hint="eastAsia"/>
          <w:szCs w:val="21"/>
        </w:rPr>
        <w:t>。作用：</w:t>
      </w:r>
      <w:r>
        <w:rPr>
          <w:rFonts w:ascii="宋体" w:hAnsi="宋体" w:hint="eastAsia"/>
          <w:b/>
          <w:bCs/>
          <w:szCs w:val="21"/>
          <w:u w:val="single"/>
        </w:rPr>
        <w:t>唐蕃和亲促进了吐蕃经济和社会的发展，也增进了汉藏两族的友好关系。</w:t>
      </w: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r>
        <w:rPr>
          <w:rFonts w:ascii="黑体" w:eastAsia="黑体" w:hAnsi="宋体" w:hint="eastAsia"/>
          <w:bCs/>
          <w:snapToGrid w:val="0"/>
          <w:szCs w:val="21"/>
        </w:rPr>
        <w:t>三、开放的社会风气</w:t>
      </w:r>
    </w:p>
    <w:p w:rsidR="00CC46F4" w:rsidRDefault="00CC46F4">
      <w:pPr>
        <w:pStyle w:val="0"/>
        <w:widowControl w:val="0"/>
        <w:snapToGrid w:val="0"/>
        <w:spacing w:line="374" w:lineRule="atLeast"/>
        <w:ind w:firstLineChars="200" w:firstLine="420"/>
        <w:rPr>
          <w:rFonts w:ascii="宋体" w:hAnsi="宋体" w:hint="eastAsia"/>
          <w:b/>
          <w:bCs/>
          <w:szCs w:val="21"/>
          <w:u w:val="single"/>
        </w:rPr>
      </w:pPr>
      <w:r>
        <w:rPr>
          <w:rFonts w:ascii="宋体" w:hAnsi="宋体" w:hint="eastAsia"/>
          <w:szCs w:val="21"/>
        </w:rPr>
        <w:t>特点：</w:t>
      </w:r>
      <w:r>
        <w:rPr>
          <w:rFonts w:ascii="宋体" w:hAnsi="宋体" w:hint="eastAsia"/>
          <w:b/>
          <w:bCs/>
          <w:szCs w:val="21"/>
          <w:u w:val="single"/>
        </w:rPr>
        <w:t>开放，充满活力、兼容并蓄</w:t>
      </w: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r>
        <w:rPr>
          <w:rFonts w:ascii="黑体" w:eastAsia="黑体" w:hAnsi="宋体" w:hint="eastAsia"/>
          <w:bCs/>
          <w:snapToGrid w:val="0"/>
          <w:szCs w:val="21"/>
        </w:rPr>
        <w:t>四、多彩的文学艺术</w:t>
      </w:r>
    </w:p>
    <w:p w:rsidR="00CC46F4" w:rsidRDefault="00CC46F4">
      <w:pPr>
        <w:pStyle w:val="0"/>
        <w:widowControl w:val="0"/>
        <w:snapToGrid w:val="0"/>
        <w:spacing w:line="374" w:lineRule="atLeast"/>
        <w:ind w:firstLineChars="200" w:firstLine="420"/>
        <w:rPr>
          <w:rFonts w:ascii="宋体" w:hAnsi="宋体" w:hint="eastAsia"/>
          <w:szCs w:val="21"/>
        </w:rPr>
      </w:pPr>
      <w:r>
        <w:rPr>
          <w:rFonts w:ascii="宋体" w:hAnsi="宋体" w:hint="eastAsia"/>
          <w:szCs w:val="21"/>
        </w:rPr>
        <w:t>1、唐诗：：①</w:t>
      </w:r>
      <w:r>
        <w:rPr>
          <w:rFonts w:ascii="宋体" w:hAnsi="宋体" w:hint="eastAsia"/>
          <w:b/>
          <w:bCs/>
          <w:szCs w:val="21"/>
          <w:u w:val="single"/>
        </w:rPr>
        <w:t>李白</w:t>
      </w:r>
      <w:r>
        <w:rPr>
          <w:rFonts w:ascii="宋体" w:hAnsi="宋体" w:hint="eastAsia"/>
          <w:szCs w:val="21"/>
        </w:rPr>
        <w:t>的诗诗歌颂祖国山河的壮美，充满想象力和感染力，具有浓郁的浪漫情怀，李白</w:t>
      </w:r>
      <w:r>
        <w:rPr>
          <w:rFonts w:ascii="宋体" w:hAnsi="宋体" w:hint="eastAsia"/>
          <w:szCs w:val="21"/>
        </w:rPr>
        <w:lastRenderedPageBreak/>
        <w:t>因此享有</w:t>
      </w:r>
      <w:r>
        <w:rPr>
          <w:rFonts w:ascii="宋体" w:hAnsi="宋体" w:hint="eastAsia"/>
          <w:b/>
          <w:bCs/>
          <w:szCs w:val="21"/>
          <w:u w:val="single"/>
        </w:rPr>
        <w:t>“诗仙”</w:t>
      </w:r>
      <w:r>
        <w:rPr>
          <w:rFonts w:ascii="宋体" w:hAnsi="宋体" w:hint="eastAsia"/>
          <w:szCs w:val="21"/>
        </w:rPr>
        <w:t>的美誉。②杜甫的诗反映了历史的真情实况，故有</w:t>
      </w:r>
      <w:r>
        <w:rPr>
          <w:rFonts w:ascii="宋体" w:hAnsi="宋体" w:hint="eastAsia"/>
          <w:b/>
          <w:bCs/>
          <w:szCs w:val="21"/>
          <w:u w:val="single"/>
        </w:rPr>
        <w:t>“诗史”</w:t>
      </w:r>
      <w:r>
        <w:rPr>
          <w:rFonts w:ascii="宋体" w:hAnsi="宋体" w:hint="eastAsia"/>
          <w:szCs w:val="21"/>
        </w:rPr>
        <w:t>之称，他被誉为</w:t>
      </w:r>
      <w:r>
        <w:rPr>
          <w:rFonts w:ascii="宋体" w:hAnsi="宋体" w:hint="eastAsia"/>
          <w:b/>
          <w:bCs/>
          <w:szCs w:val="21"/>
          <w:u w:val="single"/>
        </w:rPr>
        <w:t>“诗圣</w:t>
      </w:r>
      <w:r>
        <w:rPr>
          <w:rFonts w:ascii="宋体" w:hAnsi="宋体" w:hint="eastAsia"/>
          <w:szCs w:val="21"/>
        </w:rPr>
        <w:t>”。③</w:t>
      </w:r>
      <w:r>
        <w:rPr>
          <w:rFonts w:ascii="宋体" w:hAnsi="宋体" w:hint="eastAsia"/>
          <w:b/>
          <w:bCs/>
          <w:szCs w:val="21"/>
          <w:u w:val="single"/>
        </w:rPr>
        <w:t>白居易</w:t>
      </w:r>
      <w:r>
        <w:rPr>
          <w:rFonts w:ascii="宋体" w:hAnsi="宋体" w:hint="eastAsia"/>
          <w:szCs w:val="21"/>
        </w:rPr>
        <w:t>的诗歌平易近人，通俗易懂，妇孺都会吟唱，深受大众欢迎。</w:t>
      </w:r>
    </w:p>
    <w:p w:rsidR="00CC46F4" w:rsidRDefault="00CC46F4">
      <w:pPr>
        <w:pStyle w:val="0"/>
        <w:spacing w:line="360" w:lineRule="exact"/>
        <w:rPr>
          <w:rFonts w:ascii="宋体" w:hAnsi="宋体" w:hint="eastAsia"/>
          <w:szCs w:val="21"/>
        </w:rPr>
      </w:pPr>
      <w:r>
        <w:rPr>
          <w:rFonts w:ascii="宋体" w:hAnsi="宋体" w:hint="eastAsia"/>
          <w:szCs w:val="21"/>
        </w:rPr>
        <w:t>2、书法：唐朝最著名的书法家是</w:t>
      </w:r>
      <w:r>
        <w:rPr>
          <w:rFonts w:ascii="宋体" w:hAnsi="宋体" w:hint="eastAsia"/>
          <w:b/>
          <w:bCs/>
          <w:szCs w:val="21"/>
          <w:u w:val="single"/>
        </w:rPr>
        <w:t>颜真卿</w:t>
      </w:r>
      <w:r>
        <w:rPr>
          <w:rFonts w:ascii="宋体" w:hAnsi="宋体" w:hint="eastAsia"/>
          <w:szCs w:val="21"/>
        </w:rPr>
        <w:t>（特点：端正劲美，雄浑敦厚，代表作品《</w:t>
      </w:r>
      <w:r>
        <w:rPr>
          <w:rFonts w:ascii="宋体" w:hAnsi="宋体" w:hint="eastAsia"/>
          <w:b/>
          <w:bCs/>
          <w:szCs w:val="21"/>
          <w:u w:val="single"/>
        </w:rPr>
        <w:t>颜氏家庙碑</w:t>
      </w:r>
      <w:r>
        <w:rPr>
          <w:rFonts w:ascii="宋体" w:hAnsi="宋体" w:hint="eastAsia"/>
          <w:szCs w:val="21"/>
        </w:rPr>
        <w:t>》）和</w:t>
      </w:r>
      <w:r>
        <w:rPr>
          <w:rFonts w:ascii="宋体" w:hAnsi="宋体" w:hint="eastAsia"/>
          <w:b/>
          <w:bCs/>
          <w:szCs w:val="21"/>
          <w:u w:val="single"/>
        </w:rPr>
        <w:t>欧阳询</w:t>
      </w:r>
      <w:r>
        <w:rPr>
          <w:rFonts w:ascii="宋体" w:hAnsi="宋体" w:hint="eastAsia"/>
          <w:szCs w:val="21"/>
        </w:rPr>
        <w:t>（特点：方折峻丽，笔力险劲，代表作品《</w:t>
      </w:r>
      <w:r>
        <w:rPr>
          <w:rFonts w:ascii="宋体" w:hAnsi="宋体" w:hint="eastAsia"/>
          <w:b/>
          <w:bCs/>
          <w:szCs w:val="21"/>
          <w:u w:val="single"/>
        </w:rPr>
        <w:t>九成宫醴泉碑</w:t>
      </w:r>
      <w:r>
        <w:rPr>
          <w:rFonts w:ascii="宋体" w:hAnsi="宋体" w:hint="eastAsia"/>
          <w:szCs w:val="21"/>
        </w:rPr>
        <w:t>》）。</w:t>
      </w:r>
    </w:p>
    <w:p w:rsidR="00CC46F4" w:rsidRDefault="00CC46F4">
      <w:pPr>
        <w:pStyle w:val="0"/>
        <w:spacing w:line="360" w:lineRule="exact"/>
        <w:rPr>
          <w:rFonts w:ascii="宋体" w:hAnsi="宋体" w:hint="eastAsia"/>
          <w:szCs w:val="21"/>
        </w:rPr>
      </w:pPr>
      <w:r>
        <w:rPr>
          <w:rFonts w:ascii="宋体" w:hAnsi="宋体" w:hint="eastAsia"/>
          <w:szCs w:val="21"/>
        </w:rPr>
        <w:t>3、画家：唐朝最著名的画家是</w:t>
      </w:r>
      <w:r>
        <w:rPr>
          <w:rFonts w:ascii="宋体" w:hAnsi="宋体" w:hint="eastAsia"/>
          <w:b/>
          <w:bCs/>
          <w:szCs w:val="21"/>
          <w:u w:val="single"/>
        </w:rPr>
        <w:t>阎立本</w:t>
      </w:r>
      <w:r>
        <w:rPr>
          <w:rFonts w:ascii="宋体" w:hAnsi="宋体" w:hint="eastAsia"/>
          <w:szCs w:val="21"/>
        </w:rPr>
        <w:t>（善长人物故事画，代表作品《</w:t>
      </w:r>
      <w:r>
        <w:rPr>
          <w:rFonts w:ascii="宋体" w:hAnsi="宋体" w:hint="eastAsia"/>
          <w:b/>
          <w:bCs/>
          <w:szCs w:val="21"/>
          <w:u w:val="single"/>
        </w:rPr>
        <w:t>步辇图</w:t>
      </w:r>
      <w:r>
        <w:rPr>
          <w:rFonts w:ascii="宋体" w:hAnsi="宋体" w:hint="eastAsia"/>
          <w:szCs w:val="21"/>
        </w:rPr>
        <w:t>》描绘了唐太宗接见松赞干布派来的求婚使者的情景，特点是形态各异，神形兼备）和</w:t>
      </w:r>
      <w:r>
        <w:rPr>
          <w:rFonts w:ascii="宋体" w:hAnsi="宋体" w:hint="eastAsia"/>
          <w:b/>
          <w:bCs/>
          <w:szCs w:val="21"/>
          <w:u w:val="single"/>
        </w:rPr>
        <w:t>吴道子</w:t>
      </w:r>
      <w:r>
        <w:rPr>
          <w:rFonts w:ascii="宋体" w:hAnsi="宋体" w:hint="eastAsia"/>
          <w:szCs w:val="21"/>
        </w:rPr>
        <w:t>（代表作品《</w:t>
      </w:r>
      <w:r>
        <w:rPr>
          <w:rFonts w:ascii="宋体" w:hAnsi="宋体" w:hint="eastAsia"/>
          <w:b/>
          <w:bCs/>
          <w:szCs w:val="21"/>
          <w:u w:val="single"/>
        </w:rPr>
        <w:t>送子天王图</w:t>
      </w:r>
      <w:r>
        <w:rPr>
          <w:rFonts w:ascii="宋体" w:hAnsi="宋体" w:hint="eastAsia"/>
          <w:szCs w:val="21"/>
        </w:rPr>
        <w:t>》，特点是落笔雄劲，风格奔放）。</w:t>
      </w:r>
    </w:p>
    <w:p w:rsidR="00CC46F4" w:rsidRDefault="00CC46F4">
      <w:pPr>
        <w:pStyle w:val="0"/>
        <w:widowControl w:val="0"/>
        <w:snapToGrid w:val="0"/>
        <w:spacing w:line="374" w:lineRule="atLeast"/>
        <w:ind w:firstLineChars="200" w:firstLine="422"/>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4</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唐朝的中外文化交流</w:t>
      </w:r>
      <w:r>
        <w:rPr>
          <w:rFonts w:ascii="黑体" w:eastAsia="黑体" w:hint="eastAsia"/>
          <w:b/>
          <w:szCs w:val="21"/>
          <w:bdr w:val="single" w:sz="4" w:space="0" w:color="auto"/>
        </w:rPr>
        <w:t xml:space="preserve"> </w:t>
      </w:r>
    </w:p>
    <w:p w:rsidR="00CC46F4" w:rsidRDefault="00CC46F4">
      <w:pPr>
        <w:pStyle w:val="0"/>
        <w:ind w:firstLineChars="247" w:firstLine="519"/>
        <w:rPr>
          <w:rFonts w:ascii="黑体" w:eastAsia="黑体" w:hAnsi="宋体" w:hint="eastAsia"/>
          <w:bCs/>
          <w:snapToGrid w:val="0"/>
          <w:szCs w:val="21"/>
        </w:rPr>
      </w:pPr>
      <w:r>
        <w:rPr>
          <w:rFonts w:ascii="黑体" w:eastAsia="黑体" w:hAnsi="宋体" w:hint="eastAsia"/>
          <w:bCs/>
          <w:snapToGrid w:val="0"/>
          <w:szCs w:val="21"/>
        </w:rPr>
        <w:t>一、与日本的交往</w:t>
      </w:r>
    </w:p>
    <w:p w:rsidR="00CC46F4" w:rsidRDefault="00CC46F4">
      <w:pPr>
        <w:pStyle w:val="0"/>
        <w:ind w:firstLineChars="200" w:firstLine="420"/>
        <w:rPr>
          <w:rFonts w:ascii="宋体" w:hAnsi="宋体" w:cs="黑体" w:hint="eastAsia"/>
          <w:spacing w:val="7"/>
          <w:szCs w:val="21"/>
        </w:rPr>
      </w:pPr>
      <w:r>
        <w:rPr>
          <w:rFonts w:ascii="宋体" w:hAnsi="宋体" w:hint="eastAsia"/>
          <w:bCs/>
          <w:szCs w:val="21"/>
        </w:rPr>
        <w:t>（1）</w:t>
      </w:r>
      <w:r>
        <w:rPr>
          <w:rFonts w:ascii="宋体" w:hAnsi="宋体" w:hint="eastAsia"/>
          <w:b/>
          <w:bCs/>
          <w:szCs w:val="21"/>
          <w:u w:val="single"/>
        </w:rPr>
        <w:t>遣唐使</w:t>
      </w:r>
      <w:r>
        <w:rPr>
          <w:rFonts w:ascii="宋体" w:hAnsi="宋体" w:hint="eastAsia"/>
          <w:bCs/>
          <w:szCs w:val="21"/>
        </w:rPr>
        <w:t>：</w:t>
      </w:r>
      <w:r>
        <w:rPr>
          <w:rFonts w:ascii="宋体" w:hAnsi="宋体" w:cs="黑体" w:hint="eastAsia"/>
          <w:spacing w:val="7"/>
          <w:szCs w:val="21"/>
        </w:rPr>
        <w:t>是日本政府派遣到唐朝进行交流的使团。他们把唐朝先进的制度、 天文历法、文字、典籍、书法艺术、建筑技术等传 回日本，对日本社会的发展产生了深远的影响。</w:t>
      </w:r>
    </w:p>
    <w:p w:rsidR="00CC46F4" w:rsidRDefault="00CC46F4">
      <w:pPr>
        <w:pStyle w:val="0"/>
        <w:ind w:firstLineChars="200" w:firstLine="420"/>
        <w:rPr>
          <w:rFonts w:ascii="宋体" w:hAnsi="宋体" w:hint="eastAsia"/>
          <w:bCs/>
          <w:szCs w:val="21"/>
        </w:rPr>
      </w:pPr>
      <w:r>
        <w:rPr>
          <w:rFonts w:ascii="宋体" w:hAnsi="宋体" w:hint="eastAsia"/>
          <w:bCs/>
          <w:szCs w:val="21"/>
        </w:rPr>
        <w:t>（2）</w:t>
      </w:r>
      <w:r>
        <w:rPr>
          <w:rFonts w:ascii="宋体" w:hAnsi="宋体" w:hint="eastAsia"/>
          <w:b/>
          <w:bCs/>
          <w:szCs w:val="21"/>
          <w:u w:val="single"/>
        </w:rPr>
        <w:t>鉴真东渡</w:t>
      </w:r>
      <w:r>
        <w:rPr>
          <w:rFonts w:ascii="宋体" w:hAnsi="宋体" w:hint="eastAsia"/>
          <w:bCs/>
          <w:szCs w:val="21"/>
        </w:rPr>
        <w:t>：唐朝最富影响的僧人鉴真，东渡日本传授佛法等，</w:t>
      </w:r>
      <w:r>
        <w:rPr>
          <w:rFonts w:ascii="宋体" w:hAnsi="宋体" w:hint="eastAsia"/>
          <w:b/>
          <w:bCs/>
          <w:szCs w:val="21"/>
          <w:u w:val="single"/>
        </w:rPr>
        <w:t>为中日文化交流做出杰出贡献</w:t>
      </w:r>
      <w:r>
        <w:rPr>
          <w:rFonts w:ascii="宋体" w:hAnsi="宋体" w:hint="eastAsia"/>
          <w:bCs/>
          <w:szCs w:val="21"/>
        </w:rPr>
        <w:t>。（为日本设计</w:t>
      </w:r>
      <w:r>
        <w:rPr>
          <w:rFonts w:ascii="宋体" w:hAnsi="宋体" w:hint="eastAsia"/>
          <w:b/>
          <w:bCs/>
          <w:szCs w:val="21"/>
          <w:u w:val="single"/>
        </w:rPr>
        <w:t>唐招提寺</w:t>
      </w:r>
      <w:r>
        <w:rPr>
          <w:rFonts w:ascii="宋体" w:hAnsi="宋体" w:hint="eastAsia"/>
          <w:bCs/>
          <w:szCs w:val="21"/>
        </w:rPr>
        <w:t>；前后12年，前5次东渡失败，第6次才成功，双眼失明）</w:t>
      </w:r>
    </w:p>
    <w:p w:rsidR="00CC46F4" w:rsidRDefault="00CC46F4">
      <w:pPr>
        <w:pStyle w:val="0"/>
        <w:ind w:firstLineChars="247" w:firstLine="519"/>
        <w:rPr>
          <w:rFonts w:ascii="黑体" w:eastAsia="黑体" w:hAnsi="宋体" w:hint="eastAsia"/>
          <w:bCs/>
          <w:snapToGrid w:val="0"/>
          <w:szCs w:val="21"/>
        </w:rPr>
      </w:pPr>
      <w:r>
        <w:rPr>
          <w:rFonts w:ascii="黑体" w:eastAsia="黑体" w:hAnsi="宋体" w:hint="eastAsia"/>
          <w:bCs/>
          <w:snapToGrid w:val="0"/>
          <w:szCs w:val="21"/>
        </w:rPr>
        <w:t>二、与天竺（印度）的交往</w:t>
      </w:r>
    </w:p>
    <w:p w:rsidR="00CC46F4" w:rsidRDefault="00CC46F4">
      <w:pPr>
        <w:pStyle w:val="0"/>
        <w:ind w:firstLineChars="200" w:firstLine="420"/>
        <w:rPr>
          <w:rFonts w:ascii="宋体" w:hAnsi="宋体" w:hint="eastAsia"/>
          <w:bCs/>
          <w:szCs w:val="21"/>
        </w:rPr>
      </w:pPr>
      <w:r>
        <w:rPr>
          <w:rFonts w:ascii="宋体" w:hAnsi="宋体" w:hint="eastAsia"/>
          <w:bCs/>
          <w:szCs w:val="21"/>
        </w:rPr>
        <w:t>（1）</w:t>
      </w:r>
      <w:r>
        <w:rPr>
          <w:rFonts w:ascii="宋体" w:hAnsi="宋体" w:hint="eastAsia"/>
          <w:b/>
          <w:bCs/>
          <w:szCs w:val="21"/>
          <w:u w:val="single"/>
        </w:rPr>
        <w:t>玄奘西行</w:t>
      </w:r>
      <w:r>
        <w:rPr>
          <w:rFonts w:ascii="宋体" w:hAnsi="宋体" w:hint="eastAsia"/>
          <w:bCs/>
          <w:szCs w:val="21"/>
        </w:rPr>
        <w:t>：</w:t>
      </w:r>
      <w:r>
        <w:rPr>
          <w:rFonts w:ascii="宋体" w:hAnsi="宋体" w:hint="eastAsia"/>
          <w:b/>
          <w:bCs/>
          <w:szCs w:val="21"/>
          <w:u w:val="single"/>
        </w:rPr>
        <w:t>唐太宗</w:t>
      </w:r>
      <w:r>
        <w:rPr>
          <w:rFonts w:ascii="宋体" w:hAnsi="宋体" w:cs="黑体" w:hint="eastAsia"/>
          <w:spacing w:val="7"/>
          <w:szCs w:val="21"/>
        </w:rPr>
        <w:t>贞观年间，玄奘历尽艰辛，</w:t>
      </w:r>
      <w:r>
        <w:rPr>
          <w:rFonts w:ascii="宋体" w:hAnsi="宋体" w:hint="eastAsia"/>
          <w:b/>
          <w:bCs/>
          <w:szCs w:val="21"/>
          <w:u w:val="single"/>
        </w:rPr>
        <w:t>西行天竺学习佛法</w:t>
      </w:r>
      <w:r>
        <w:rPr>
          <w:rFonts w:ascii="宋体" w:hAnsi="宋体" w:cs="黑体" w:hint="eastAsia"/>
          <w:spacing w:val="7"/>
          <w:szCs w:val="21"/>
        </w:rPr>
        <w:t>。玄奘的见闻，由弟子整理成书——</w:t>
      </w:r>
      <w:r>
        <w:rPr>
          <w:rFonts w:ascii="宋体" w:hAnsi="宋体" w:hint="eastAsia"/>
          <w:b/>
          <w:bCs/>
          <w:szCs w:val="21"/>
          <w:u w:val="single"/>
        </w:rPr>
        <w:t>《大唐西域记》</w:t>
      </w:r>
      <w:r>
        <w:rPr>
          <w:rFonts w:ascii="宋体" w:hAnsi="宋体" w:hint="eastAsia"/>
          <w:szCs w:val="21"/>
        </w:rPr>
        <w:t>是研究中外交流史的珍贵文献。（</w:t>
      </w:r>
      <w:r>
        <w:rPr>
          <w:rFonts w:ascii="宋体" w:hAnsi="宋体" w:hint="eastAsia"/>
          <w:bCs/>
          <w:szCs w:val="21"/>
        </w:rPr>
        <w:t>玄奘——《西游记》中唐僧的原型</w:t>
      </w:r>
      <w:r>
        <w:rPr>
          <w:rFonts w:ascii="宋体" w:hAnsi="宋体" w:hint="eastAsia"/>
          <w:szCs w:val="21"/>
        </w:rPr>
        <w:t>）</w:t>
      </w:r>
    </w:p>
    <w:p w:rsidR="00CC46F4" w:rsidRDefault="00CC46F4">
      <w:pPr>
        <w:pStyle w:val="0"/>
        <w:autoSpaceDE w:val="0"/>
        <w:autoSpaceDN w:val="0"/>
        <w:adjustRightInd w:val="0"/>
        <w:snapToGrid w:val="0"/>
        <w:ind w:firstLineChars="98" w:firstLine="206"/>
        <w:rPr>
          <w:rFonts w:ascii="宋体" w:hAnsi="宋体" w:hint="eastAsia"/>
          <w:b/>
          <w:bCs/>
          <w:szCs w:val="21"/>
          <w:u w:val="single"/>
        </w:rPr>
      </w:pPr>
      <w:r>
        <w:rPr>
          <w:rFonts w:ascii="黑体" w:eastAsia="黑体" w:hAnsi="宋体" w:hint="eastAsia"/>
          <w:bCs/>
          <w:snapToGrid w:val="0"/>
          <w:szCs w:val="21"/>
        </w:rPr>
        <w:pict>
          <v:shape id="图片 15" o:spid="_x0000_s2064" type="#_x0000_t75" style="position:absolute;left:0;text-align:left;margin-left:2.5pt;margin-top:4.65pt;width:58.9pt;height:50.3pt;z-index:251638784;mso-wrap-style:square">
            <v:imagedata r:id="rId11" o:title="download"/>
            <w10:wrap type="square"/>
          </v:shape>
        </w:pict>
      </w:r>
      <w:r>
        <w:rPr>
          <w:rFonts w:ascii="黑体" w:eastAsia="黑体" w:hAnsi="宋体" w:hint="eastAsia"/>
          <w:bCs/>
          <w:snapToGrid w:val="0"/>
          <w:szCs w:val="21"/>
        </w:rPr>
        <w:t>三、交流频繁的原因（吸引世界各国来华的原因）</w:t>
      </w:r>
      <w:r>
        <w:rPr>
          <w:rFonts w:ascii="宋体" w:hAnsi="宋体" w:hint="eastAsia"/>
          <w:b/>
          <w:bCs/>
          <w:szCs w:val="21"/>
          <w:u w:val="single"/>
        </w:rPr>
        <w:t>：▲▲▲</w:t>
      </w:r>
    </w:p>
    <w:p w:rsidR="00CC46F4" w:rsidRDefault="00CC46F4">
      <w:pPr>
        <w:pStyle w:val="0"/>
        <w:autoSpaceDE w:val="0"/>
        <w:autoSpaceDN w:val="0"/>
        <w:adjustRightInd w:val="0"/>
        <w:snapToGrid w:val="0"/>
        <w:ind w:firstLineChars="98" w:firstLine="220"/>
        <w:rPr>
          <w:rFonts w:ascii="宋体" w:hAnsi="宋体" w:cs="黑体" w:hint="eastAsia"/>
          <w:spacing w:val="7"/>
          <w:szCs w:val="21"/>
        </w:rPr>
      </w:pPr>
      <w:r>
        <w:rPr>
          <w:rFonts w:ascii="宋体" w:hAnsi="宋体" w:cs="黑体" w:hint="eastAsia"/>
          <w:spacing w:val="7"/>
          <w:szCs w:val="21"/>
        </w:rPr>
        <w:t>A、</w:t>
      </w:r>
      <w:r>
        <w:rPr>
          <w:rFonts w:ascii="宋体" w:hAnsi="宋体" w:hint="eastAsia"/>
          <w:b/>
          <w:bCs/>
          <w:szCs w:val="21"/>
          <w:u w:val="single"/>
        </w:rPr>
        <w:t>唐朝政权强大</w:t>
      </w:r>
      <w:r>
        <w:rPr>
          <w:rFonts w:ascii="宋体" w:hAnsi="宋体" w:cs="黑体" w:hint="eastAsia"/>
          <w:spacing w:val="7"/>
          <w:szCs w:val="21"/>
        </w:rPr>
        <w:t>，</w:t>
      </w:r>
      <w:r>
        <w:rPr>
          <w:rFonts w:ascii="宋体" w:hAnsi="宋体" w:hint="eastAsia"/>
          <w:b/>
          <w:bCs/>
          <w:szCs w:val="21"/>
          <w:u w:val="single"/>
        </w:rPr>
        <w:t>国家统一</w:t>
      </w:r>
      <w:r>
        <w:rPr>
          <w:rFonts w:ascii="宋体" w:hAnsi="宋体" w:cs="黑体" w:hint="eastAsia"/>
          <w:spacing w:val="7"/>
          <w:szCs w:val="21"/>
        </w:rPr>
        <w:t>，</w:t>
      </w:r>
      <w:r>
        <w:rPr>
          <w:rFonts w:ascii="宋体" w:hAnsi="宋体" w:hint="eastAsia"/>
          <w:b/>
          <w:bCs/>
          <w:szCs w:val="21"/>
          <w:u w:val="single"/>
        </w:rPr>
        <w:t>社会安定</w:t>
      </w:r>
      <w:r>
        <w:rPr>
          <w:rFonts w:ascii="宋体" w:hAnsi="宋体" w:cs="黑体" w:hint="eastAsia"/>
          <w:spacing w:val="7"/>
          <w:szCs w:val="21"/>
        </w:rPr>
        <w:t>；B、唐</w:t>
      </w:r>
      <w:r>
        <w:rPr>
          <w:rFonts w:ascii="宋体" w:hAnsi="宋体" w:hint="eastAsia"/>
          <w:b/>
          <w:bCs/>
          <w:szCs w:val="21"/>
          <w:u w:val="single"/>
        </w:rPr>
        <w:t>代实行对外开放的政策</w:t>
      </w:r>
      <w:r>
        <w:rPr>
          <w:rFonts w:ascii="宋体" w:hAnsi="宋体" w:cs="黑体" w:hint="eastAsia"/>
          <w:spacing w:val="7"/>
          <w:szCs w:val="21"/>
        </w:rPr>
        <w:t>；C、</w:t>
      </w:r>
      <w:r>
        <w:rPr>
          <w:rFonts w:ascii="宋体" w:hAnsi="宋体" w:hint="eastAsia"/>
          <w:b/>
          <w:bCs/>
          <w:szCs w:val="21"/>
          <w:u w:val="single"/>
        </w:rPr>
        <w:t>玄奘、鉴真等中外文化交流的使者也起到了重要作用</w:t>
      </w:r>
      <w:r>
        <w:rPr>
          <w:rFonts w:ascii="宋体" w:hAnsi="宋体" w:cs="黑体" w:hint="eastAsia"/>
          <w:spacing w:val="7"/>
          <w:szCs w:val="21"/>
        </w:rPr>
        <w:t>。D、</w:t>
      </w:r>
      <w:r>
        <w:rPr>
          <w:rFonts w:ascii="宋体" w:hAnsi="宋体" w:hint="eastAsia"/>
          <w:b/>
          <w:bCs/>
          <w:szCs w:val="21"/>
          <w:u w:val="single"/>
        </w:rPr>
        <w:t>唐朝海陆交通发达</w:t>
      </w:r>
      <w:r>
        <w:rPr>
          <w:rFonts w:ascii="宋体" w:hAnsi="宋体" w:cs="黑体" w:hint="eastAsia"/>
          <w:spacing w:val="7"/>
          <w:szCs w:val="21"/>
        </w:rPr>
        <w:t>。</w:t>
      </w:r>
    </w:p>
    <w:p w:rsidR="00CC46F4" w:rsidRDefault="00CC46F4">
      <w:pPr>
        <w:pStyle w:val="0"/>
        <w:autoSpaceDE w:val="0"/>
        <w:autoSpaceDN w:val="0"/>
        <w:adjustRightInd w:val="0"/>
        <w:snapToGrid w:val="0"/>
        <w:ind w:firstLineChars="98" w:firstLine="206"/>
        <w:rPr>
          <w:rFonts w:ascii="宋体" w:hAnsi="宋体" w:hint="eastAsia"/>
          <w:b/>
          <w:bCs/>
          <w:szCs w:val="21"/>
          <w:u w:val="single"/>
        </w:rPr>
      </w:pPr>
      <w:r>
        <w:rPr>
          <w:rFonts w:ascii="黑体" w:eastAsia="黑体" w:hAnsi="宋体" w:hint="eastAsia"/>
          <w:bCs/>
          <w:szCs w:val="21"/>
        </w:rPr>
        <w:pict>
          <v:shape id="图片 16" o:spid="_x0000_s2065" type="#_x0000_t75" style="position:absolute;left:0;text-align:left;margin-left:-63.1pt;margin-top:12.45pt;width:58.9pt;height:50.3pt;z-index:251643904;mso-wrap-style:square">
            <v:imagedata r:id="rId11" o:title="download"/>
            <w10:wrap type="square"/>
          </v:shape>
        </w:pict>
      </w:r>
      <w:r>
        <w:rPr>
          <w:rFonts w:ascii="黑体" w:eastAsia="黑体" w:hAnsi="宋体" w:hint="eastAsia"/>
          <w:bCs/>
          <w:snapToGrid w:val="0"/>
          <w:szCs w:val="21"/>
        </w:rPr>
        <w:t>四、唐朝的对外政策：对外开放和友好交往的政策。</w:t>
      </w:r>
      <w:r>
        <w:rPr>
          <w:rFonts w:ascii="宋体" w:hAnsi="宋体" w:hint="eastAsia"/>
          <w:b/>
          <w:bCs/>
          <w:szCs w:val="21"/>
          <w:u w:val="single"/>
        </w:rPr>
        <w:t>▲▲▲</w:t>
      </w:r>
    </w:p>
    <w:p w:rsidR="00CC46F4" w:rsidRDefault="00CC46F4">
      <w:pPr>
        <w:pStyle w:val="0"/>
        <w:autoSpaceDE w:val="0"/>
        <w:autoSpaceDN w:val="0"/>
        <w:adjustRightInd w:val="0"/>
        <w:snapToGrid w:val="0"/>
        <w:ind w:firstLineChars="100" w:firstLine="210"/>
        <w:rPr>
          <w:rFonts w:ascii="宋体" w:hAnsi="宋体" w:hint="eastAsia"/>
          <w:szCs w:val="21"/>
        </w:rPr>
      </w:pPr>
      <w:r>
        <w:rPr>
          <w:rFonts w:ascii="宋体" w:hAnsi="宋体" w:hint="eastAsia"/>
          <w:szCs w:val="21"/>
        </w:rPr>
        <w:t>对我们今天的启示：A．</w:t>
      </w:r>
      <w:r>
        <w:rPr>
          <w:rFonts w:ascii="宋体" w:hAnsi="宋体" w:hint="eastAsia"/>
          <w:b/>
          <w:bCs/>
          <w:szCs w:val="21"/>
          <w:u w:val="single"/>
        </w:rPr>
        <w:t>一个国家只有经济发达,文化先进才能对于国外产生辐射力和吸引力</w:t>
      </w:r>
      <w:r>
        <w:rPr>
          <w:rFonts w:ascii="宋体" w:hAnsi="宋体" w:hint="eastAsia"/>
          <w:szCs w:val="21"/>
        </w:rPr>
        <w:t>.B．</w:t>
      </w:r>
      <w:r>
        <w:rPr>
          <w:rFonts w:ascii="宋体" w:hAnsi="宋体" w:hint="eastAsia"/>
          <w:b/>
          <w:bCs/>
          <w:szCs w:val="21"/>
          <w:u w:val="single"/>
        </w:rPr>
        <w:t>一个国家只有对外开放,积极交流才能有所得益,有所进步</w:t>
      </w:r>
      <w:r>
        <w:rPr>
          <w:rFonts w:ascii="宋体" w:hAnsi="宋体" w:hint="eastAsia"/>
          <w:szCs w:val="21"/>
        </w:rPr>
        <w:t>.</w:t>
      </w:r>
    </w:p>
    <w:p w:rsidR="00CC46F4" w:rsidRDefault="00CC46F4">
      <w:pPr>
        <w:pStyle w:val="0"/>
        <w:autoSpaceDE w:val="0"/>
        <w:autoSpaceDN w:val="0"/>
        <w:adjustRightInd w:val="0"/>
        <w:snapToGrid w:val="0"/>
        <w:ind w:firstLineChars="100" w:firstLine="211"/>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5</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安史之乱与唐朝衰亡</w:t>
      </w:r>
    </w:p>
    <w:p w:rsidR="00CC46F4" w:rsidRDefault="00CC46F4">
      <w:pPr>
        <w:pStyle w:val="0"/>
        <w:autoSpaceDE w:val="0"/>
        <w:autoSpaceDN w:val="0"/>
        <w:adjustRightInd w:val="0"/>
        <w:snapToGrid w:val="0"/>
        <w:ind w:firstLineChars="199" w:firstLine="418"/>
        <w:rPr>
          <w:rFonts w:ascii="宋体" w:hAnsi="宋体" w:hint="eastAsia"/>
          <w:bCs/>
          <w:szCs w:val="21"/>
        </w:rPr>
      </w:pPr>
      <w:r>
        <w:rPr>
          <w:rFonts w:ascii="黑体" w:eastAsia="黑体" w:hAnsi="宋体" w:hint="eastAsia"/>
          <w:bCs/>
          <w:snapToGrid w:val="0"/>
          <w:szCs w:val="21"/>
        </w:rPr>
        <w:t>一、安史之乱</w:t>
      </w:r>
      <w:r>
        <w:rPr>
          <w:rFonts w:ascii="宋体" w:hAnsi="宋体" w:hint="eastAsia"/>
          <w:bCs/>
          <w:szCs w:val="21"/>
        </w:rPr>
        <w:t>（</w:t>
      </w:r>
      <w:r>
        <w:rPr>
          <w:rFonts w:ascii="宋体" w:hAnsi="宋体" w:hint="eastAsia"/>
          <w:b/>
          <w:bCs/>
          <w:szCs w:val="21"/>
          <w:u w:val="single"/>
        </w:rPr>
        <w:t>导致唐朝由盛转弱的转折点</w:t>
      </w:r>
      <w:r>
        <w:rPr>
          <w:rFonts w:ascii="宋体" w:hAnsi="宋体" w:hint="eastAsia"/>
          <w:bCs/>
          <w:szCs w:val="21"/>
        </w:rPr>
        <w:t>）</w:t>
      </w:r>
    </w:p>
    <w:p w:rsidR="00CC46F4" w:rsidRDefault="00CC46F4">
      <w:pPr>
        <w:pStyle w:val="0"/>
        <w:autoSpaceDE w:val="0"/>
        <w:autoSpaceDN w:val="0"/>
        <w:adjustRightInd w:val="0"/>
        <w:snapToGrid w:val="0"/>
        <w:ind w:firstLineChars="200" w:firstLine="420"/>
        <w:rPr>
          <w:rFonts w:ascii="宋体" w:hAnsi="宋体" w:hint="eastAsia"/>
          <w:bCs/>
          <w:szCs w:val="21"/>
        </w:rPr>
      </w:pPr>
      <w:r>
        <w:rPr>
          <w:rFonts w:ascii="宋体" w:hAnsi="宋体" w:hint="eastAsia"/>
          <w:bCs/>
          <w:szCs w:val="21"/>
        </w:rPr>
        <w:t>1、原因：A、开元末年</w:t>
      </w:r>
      <w:r>
        <w:rPr>
          <w:rFonts w:ascii="宋体" w:hAnsi="宋体" w:hint="eastAsia"/>
          <w:b/>
          <w:bCs/>
          <w:szCs w:val="21"/>
          <w:u w:val="single"/>
        </w:rPr>
        <w:t>唐玄宗</w:t>
      </w:r>
      <w:r>
        <w:rPr>
          <w:rFonts w:ascii="宋体" w:hAnsi="宋体" w:hint="eastAsia"/>
          <w:bCs/>
          <w:szCs w:val="21"/>
        </w:rPr>
        <w:t>追求享乐，任人唯亲，</w:t>
      </w:r>
      <w:r>
        <w:rPr>
          <w:rFonts w:ascii="宋体" w:hAnsi="宋体" w:hint="eastAsia"/>
          <w:b/>
          <w:bCs/>
          <w:szCs w:val="21"/>
          <w:u w:val="single"/>
        </w:rPr>
        <w:t>朝政日益腐败</w:t>
      </w:r>
      <w:r>
        <w:rPr>
          <w:rFonts w:ascii="宋体" w:hAnsi="宋体" w:hint="eastAsia"/>
          <w:bCs/>
          <w:szCs w:val="21"/>
        </w:rPr>
        <w:t>。B.社会矛盾尖锐，边疆形势紧张。C.</w:t>
      </w:r>
      <w:r>
        <w:rPr>
          <w:rFonts w:ascii="宋体" w:hAnsi="宋体" w:hint="eastAsia"/>
          <w:b/>
          <w:bCs/>
          <w:szCs w:val="21"/>
          <w:u w:val="single"/>
        </w:rPr>
        <w:t>节度使势力膨胀</w:t>
      </w:r>
      <w:r>
        <w:rPr>
          <w:rFonts w:ascii="宋体" w:hAnsi="宋体" w:hint="eastAsia"/>
          <w:bCs/>
          <w:szCs w:val="21"/>
        </w:rPr>
        <w:t>，形成外重内轻。D.安禄山担任三个边地的节度使，逐渐扩张势力。</w:t>
      </w:r>
    </w:p>
    <w:p w:rsidR="00CC46F4" w:rsidRDefault="00CC46F4">
      <w:pPr>
        <w:pStyle w:val="0"/>
        <w:autoSpaceDE w:val="0"/>
        <w:autoSpaceDN w:val="0"/>
        <w:adjustRightInd w:val="0"/>
        <w:snapToGrid w:val="0"/>
        <w:ind w:firstLineChars="200" w:firstLine="420"/>
        <w:rPr>
          <w:rFonts w:ascii="宋体" w:hAnsi="宋体" w:hint="eastAsia"/>
          <w:szCs w:val="21"/>
        </w:rPr>
      </w:pPr>
      <w:r>
        <w:rPr>
          <w:rFonts w:ascii="宋体" w:hAnsi="宋体" w:hint="eastAsia"/>
          <w:bCs/>
          <w:szCs w:val="21"/>
        </w:rPr>
        <w:t>2、人物：</w:t>
      </w:r>
      <w:r>
        <w:rPr>
          <w:rFonts w:ascii="宋体" w:hAnsi="宋体" w:hint="eastAsia"/>
          <w:b/>
          <w:bCs/>
          <w:szCs w:val="21"/>
          <w:u w:val="single"/>
        </w:rPr>
        <w:t>安禄山</w:t>
      </w:r>
      <w:r>
        <w:rPr>
          <w:rFonts w:ascii="宋体" w:hAnsi="宋体" w:hint="eastAsia"/>
          <w:szCs w:val="21"/>
        </w:rPr>
        <w:t>和部将</w:t>
      </w:r>
      <w:r>
        <w:rPr>
          <w:rFonts w:ascii="宋体" w:hAnsi="宋体" w:hint="eastAsia"/>
          <w:b/>
          <w:bCs/>
          <w:szCs w:val="21"/>
          <w:u w:val="single"/>
        </w:rPr>
        <w:t>史思明</w:t>
      </w:r>
    </w:p>
    <w:p w:rsidR="00CC46F4" w:rsidRDefault="00CC46F4">
      <w:pPr>
        <w:pStyle w:val="0"/>
        <w:autoSpaceDE w:val="0"/>
        <w:autoSpaceDN w:val="0"/>
        <w:adjustRightInd w:val="0"/>
        <w:snapToGrid w:val="0"/>
        <w:ind w:firstLineChars="200" w:firstLine="420"/>
        <w:rPr>
          <w:rFonts w:ascii="宋体" w:hAnsi="宋体" w:hint="eastAsia"/>
          <w:szCs w:val="21"/>
        </w:rPr>
      </w:pPr>
      <w:r>
        <w:rPr>
          <w:rFonts w:ascii="宋体" w:hAnsi="宋体" w:hint="eastAsia"/>
          <w:szCs w:val="21"/>
        </w:rPr>
        <w:t>3、结果和影响：对社会经济造成极大的破坏，</w:t>
      </w:r>
      <w:r>
        <w:rPr>
          <w:rFonts w:ascii="宋体" w:hAnsi="宋体" w:hint="eastAsia"/>
          <w:b/>
          <w:bCs/>
          <w:szCs w:val="21"/>
          <w:u w:val="single"/>
        </w:rPr>
        <w:t>唐朝的国势从此由盛转衰</w:t>
      </w:r>
      <w:r>
        <w:rPr>
          <w:rFonts w:ascii="宋体" w:hAnsi="宋体" w:hint="eastAsia"/>
          <w:szCs w:val="21"/>
        </w:rPr>
        <w:t>。安史旧将和内地节度使权势加大，逐渐形成</w:t>
      </w:r>
      <w:r>
        <w:rPr>
          <w:rFonts w:ascii="宋体" w:hAnsi="宋体" w:hint="eastAsia"/>
          <w:b/>
          <w:bCs/>
          <w:szCs w:val="21"/>
          <w:u w:val="single"/>
        </w:rPr>
        <w:t>藩镇割据</w:t>
      </w:r>
      <w:r>
        <w:rPr>
          <w:rFonts w:ascii="宋体" w:hAnsi="宋体" w:hint="eastAsia"/>
          <w:szCs w:val="21"/>
        </w:rPr>
        <w:t>的局面。</w:t>
      </w:r>
    </w:p>
    <w:p w:rsidR="00CC46F4" w:rsidRDefault="00CC46F4">
      <w:pPr>
        <w:pStyle w:val="0"/>
        <w:autoSpaceDE w:val="0"/>
        <w:autoSpaceDN w:val="0"/>
        <w:adjustRightInd w:val="0"/>
        <w:snapToGrid w:val="0"/>
        <w:ind w:firstLineChars="200" w:firstLine="420"/>
        <w:rPr>
          <w:rFonts w:ascii="宋体" w:hAnsi="宋体" w:hint="eastAsia"/>
          <w:szCs w:val="21"/>
        </w:rPr>
      </w:pPr>
      <w:r>
        <w:rPr>
          <w:rFonts w:ascii="黑体" w:eastAsia="黑体" w:hAnsi="宋体" w:hint="eastAsia"/>
          <w:bCs/>
          <w:snapToGrid w:val="0"/>
          <w:szCs w:val="21"/>
        </w:rPr>
        <w:t>二、唐末农民起义</w:t>
      </w:r>
      <w:r>
        <w:rPr>
          <w:rFonts w:ascii="宋体" w:hAnsi="宋体" w:hint="eastAsia"/>
          <w:szCs w:val="21"/>
        </w:rPr>
        <w:t>：</w:t>
      </w:r>
      <w:r>
        <w:rPr>
          <w:rFonts w:ascii="宋体" w:hAnsi="宋体" w:hint="eastAsia"/>
          <w:b/>
          <w:bCs/>
          <w:szCs w:val="21"/>
          <w:u w:val="single"/>
        </w:rPr>
        <w:t>黄巢起义</w:t>
      </w:r>
      <w:r>
        <w:rPr>
          <w:rFonts w:ascii="宋体" w:hAnsi="宋体" w:hint="eastAsia"/>
          <w:szCs w:val="21"/>
        </w:rPr>
        <w:t>，给唐朝统治者以沉重的打击。</w:t>
      </w:r>
    </w:p>
    <w:p w:rsidR="00CC46F4" w:rsidRDefault="00CC46F4">
      <w:pPr>
        <w:pStyle w:val="0"/>
        <w:spacing w:line="360" w:lineRule="exact"/>
        <w:rPr>
          <w:rFonts w:ascii="宋体" w:hAnsi="宋体" w:hint="eastAsia"/>
          <w:szCs w:val="21"/>
        </w:rPr>
      </w:pPr>
      <w:r>
        <w:rPr>
          <w:rFonts w:ascii="宋体" w:hAnsi="宋体" w:hint="eastAsia"/>
          <w:szCs w:val="21"/>
        </w:rPr>
        <w:t>三、唐朝灭亡后，进入了</w:t>
      </w:r>
      <w:r>
        <w:rPr>
          <w:rFonts w:ascii="宋体" w:hAnsi="宋体" w:hint="eastAsia"/>
          <w:b/>
          <w:bCs/>
          <w:szCs w:val="21"/>
          <w:u w:val="single"/>
        </w:rPr>
        <w:t>五代十国时期</w:t>
      </w:r>
      <w:r>
        <w:rPr>
          <w:rFonts w:ascii="宋体" w:hAnsi="宋体" w:hint="eastAsia"/>
          <w:szCs w:val="21"/>
        </w:rPr>
        <w:t>，五代十国的</w:t>
      </w:r>
      <w:r>
        <w:rPr>
          <w:rFonts w:ascii="宋体" w:hAnsi="宋体" w:hint="eastAsia"/>
          <w:b/>
          <w:bCs/>
          <w:szCs w:val="21"/>
          <w:u w:val="single"/>
        </w:rPr>
        <w:t>历史根源在于唐朝藩镇割据</w:t>
      </w:r>
      <w:r>
        <w:rPr>
          <w:rFonts w:ascii="宋体" w:hAnsi="宋体" w:hint="eastAsia"/>
          <w:szCs w:val="21"/>
        </w:rPr>
        <w:t>。五代十国虽然是一个政权分立的时期，但统一始终是一个必然趋势。</w:t>
      </w:r>
    </w:p>
    <w:p w:rsidR="00CC46F4" w:rsidRDefault="00CC46F4">
      <w:pPr>
        <w:pStyle w:val="0"/>
        <w:jc w:val="center"/>
        <w:rPr>
          <w:rFonts w:ascii="黑体" w:eastAsia="黑体" w:hAnsi="宋体" w:hint="eastAsia"/>
          <w:b/>
          <w:szCs w:val="21"/>
        </w:rPr>
      </w:pPr>
      <w:r>
        <w:rPr>
          <w:rFonts w:ascii="黑体" w:eastAsia="黑体" w:hAnsi="宋体" w:hint="eastAsia"/>
          <w:b/>
          <w:szCs w:val="21"/>
        </w:rPr>
        <w:t>第二单元</w:t>
      </w:r>
      <w:r>
        <w:rPr>
          <w:rFonts w:ascii="黑体" w:eastAsia="黑体" w:hAnsi="宋体" w:hint="eastAsia"/>
          <w:b/>
          <w:szCs w:val="21"/>
        </w:rPr>
        <w:t xml:space="preserve"> </w:t>
      </w:r>
      <w:r>
        <w:rPr>
          <w:rFonts w:ascii="黑体" w:eastAsia="黑体" w:hAnsi="宋体" w:hint="eastAsia"/>
          <w:b/>
          <w:szCs w:val="21"/>
        </w:rPr>
        <w:t>辽宋夏金元时期：民族关系发展和社会变化</w:t>
      </w:r>
    </w:p>
    <w:p w:rsidR="00CC46F4" w:rsidRDefault="00CC46F4">
      <w:pPr>
        <w:pStyle w:val="0"/>
        <w:widowControl w:val="0"/>
        <w:spacing w:line="300" w:lineRule="exact"/>
        <w:ind w:leftChars="114" w:left="239" w:firstLineChars="98" w:firstLine="207"/>
        <w:jc w:val="left"/>
        <w:textAlignment w:val="auto"/>
        <w:rPr>
          <w:rFonts w:ascii="宋体" w:hAnsi="宋体" w:hint="eastAsia"/>
          <w:szCs w:val="21"/>
        </w:rPr>
      </w:pPr>
      <w:r>
        <w:rPr>
          <w:rFonts w:ascii="宋体" w:hAnsi="宋体" w:hint="eastAsia"/>
          <w:b/>
          <w:bCs/>
          <w:szCs w:val="21"/>
          <w:u w:val="single"/>
        </w:rPr>
        <w:t>民族关系发展和社会变化</w:t>
      </w:r>
      <w:r>
        <w:rPr>
          <w:rFonts w:ascii="宋体" w:hAnsi="宋体" w:hint="eastAsia"/>
          <w:szCs w:val="21"/>
        </w:rPr>
        <w:t>是辽宋夏金元时期时代特征。</w:t>
      </w:r>
    </w:p>
    <w:p w:rsidR="00CC46F4" w:rsidRDefault="00CC46F4">
      <w:pPr>
        <w:pStyle w:val="0"/>
        <w:widowControl w:val="0"/>
        <w:snapToGrid w:val="0"/>
        <w:spacing w:line="374" w:lineRule="atLeast"/>
        <w:ind w:firstLine="0"/>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6</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北宋的政治</w:t>
      </w:r>
      <w:r>
        <w:rPr>
          <w:rFonts w:ascii="黑体" w:eastAsia="黑体" w:hint="eastAsia"/>
          <w:b/>
          <w:szCs w:val="21"/>
          <w:bdr w:val="single" w:sz="4" w:space="0" w:color="auto"/>
        </w:rPr>
        <w:t xml:space="preserve"> </w:t>
      </w:r>
    </w:p>
    <w:p w:rsidR="00CC46F4" w:rsidRDefault="00CC46F4">
      <w:pPr>
        <w:pStyle w:val="0"/>
        <w:widowControl w:val="0"/>
        <w:snapToGrid w:val="0"/>
        <w:spacing w:line="374" w:lineRule="atLeast"/>
        <w:ind w:firstLineChars="200" w:firstLine="420"/>
        <w:rPr>
          <w:rFonts w:ascii="黑体" w:eastAsia="黑体" w:hAnsi="宋体" w:hint="eastAsia"/>
          <w:bCs/>
          <w:snapToGrid w:val="0"/>
          <w:szCs w:val="21"/>
        </w:rPr>
      </w:pPr>
      <w:r>
        <w:rPr>
          <w:rFonts w:ascii="黑体" w:eastAsia="黑体" w:hAnsi="宋体" w:hint="eastAsia"/>
          <w:bCs/>
          <w:snapToGrid w:val="0"/>
          <w:szCs w:val="21"/>
        </w:rPr>
        <w:t>一、北宋的的建立</w:t>
      </w:r>
    </w:p>
    <w:p w:rsidR="00CC46F4" w:rsidRDefault="00CC46F4">
      <w:pPr>
        <w:pStyle w:val="0"/>
        <w:widowControl w:val="0"/>
        <w:snapToGrid w:val="0"/>
        <w:spacing w:line="374" w:lineRule="atLeast"/>
        <w:ind w:left="419" w:firstLine="0"/>
        <w:rPr>
          <w:rFonts w:hint="eastAsia"/>
          <w:szCs w:val="21"/>
        </w:rPr>
      </w:pPr>
      <w:r>
        <w:rPr>
          <w:rFonts w:ascii="宋体" w:hAnsi="宋体" w:hint="eastAsia"/>
          <w:b/>
          <w:bCs/>
          <w:szCs w:val="21"/>
          <w:u w:val="single"/>
        </w:rPr>
        <w:t>960年</w:t>
      </w:r>
      <w:r>
        <w:rPr>
          <w:rFonts w:ascii="宋体" w:hAnsi="宋体" w:hint="eastAsia"/>
          <w:szCs w:val="21"/>
        </w:rPr>
        <w:t>，</w:t>
      </w:r>
      <w:r>
        <w:rPr>
          <w:rFonts w:ascii="宋体" w:hAnsi="宋体" w:hint="eastAsia"/>
          <w:b/>
          <w:bCs/>
          <w:szCs w:val="21"/>
          <w:u w:val="single"/>
        </w:rPr>
        <w:t>赵匡胤</w:t>
      </w:r>
      <w:r>
        <w:rPr>
          <w:rFonts w:ascii="宋体" w:hAnsi="宋体" w:hint="eastAsia"/>
          <w:szCs w:val="21"/>
        </w:rPr>
        <w:t>建立北宋，以</w:t>
      </w:r>
      <w:r>
        <w:rPr>
          <w:rFonts w:ascii="宋体" w:hAnsi="宋体" w:hint="eastAsia"/>
          <w:b/>
          <w:bCs/>
          <w:szCs w:val="21"/>
          <w:u w:val="single"/>
        </w:rPr>
        <w:t>开封（称为东京）</w:t>
      </w:r>
      <w:r>
        <w:rPr>
          <w:rFonts w:ascii="宋体" w:hAnsi="宋体" w:hint="eastAsia"/>
          <w:szCs w:val="21"/>
        </w:rPr>
        <w:t>为都城，</w:t>
      </w:r>
      <w:r>
        <w:rPr>
          <w:rFonts w:ascii="宋体" w:hAnsi="宋体" w:hint="eastAsia"/>
          <w:b/>
          <w:bCs/>
          <w:szCs w:val="21"/>
          <w:u w:val="single"/>
        </w:rPr>
        <w:t>赵匡胤</w:t>
      </w:r>
      <w:r>
        <w:rPr>
          <w:rFonts w:ascii="宋体" w:hAnsi="宋体" w:hint="eastAsia"/>
          <w:szCs w:val="21"/>
        </w:rPr>
        <w:t>就是</w:t>
      </w:r>
      <w:r>
        <w:rPr>
          <w:rFonts w:ascii="宋体" w:hAnsi="宋体" w:hint="eastAsia"/>
          <w:b/>
          <w:bCs/>
          <w:szCs w:val="21"/>
          <w:u w:val="single"/>
        </w:rPr>
        <w:t>宋太祖</w:t>
      </w:r>
      <w:r>
        <w:rPr>
          <w:rFonts w:ascii="宋体" w:hAnsi="宋体" w:hint="eastAsia"/>
          <w:szCs w:val="21"/>
        </w:rPr>
        <w:t>。（</w:t>
      </w:r>
      <w:r>
        <w:rPr>
          <w:rFonts w:ascii="宋体" w:hAnsi="宋体" w:hint="eastAsia"/>
          <w:b/>
          <w:bCs/>
          <w:szCs w:val="21"/>
          <w:u w:val="single"/>
        </w:rPr>
        <w:t>陈桥驿兵变</w:t>
      </w:r>
      <w:r>
        <w:rPr>
          <w:rFonts w:ascii="宋体" w:hAnsi="宋体" w:hint="eastAsia"/>
          <w:szCs w:val="21"/>
        </w:rPr>
        <w:t>和</w:t>
      </w:r>
      <w:r>
        <w:rPr>
          <w:rFonts w:ascii="宋体" w:hAnsi="宋体" w:hint="eastAsia"/>
          <w:b/>
          <w:bCs/>
          <w:szCs w:val="21"/>
          <w:u w:val="single"/>
        </w:rPr>
        <w:t>“黄袍加身</w:t>
      </w:r>
      <w:r>
        <w:rPr>
          <w:rFonts w:hint="eastAsia"/>
          <w:szCs w:val="21"/>
        </w:rPr>
        <w:t>”）</w:t>
      </w:r>
    </w:p>
    <w:p w:rsidR="00CC46F4" w:rsidRDefault="00CC46F4">
      <w:pPr>
        <w:pStyle w:val="0"/>
        <w:widowControl w:val="0"/>
        <w:snapToGrid w:val="0"/>
        <w:spacing w:line="374" w:lineRule="atLeast"/>
        <w:ind w:left="419" w:firstLine="0"/>
        <w:rPr>
          <w:rFonts w:ascii="黑体" w:eastAsia="黑体" w:hAnsi="宋体" w:hint="eastAsia"/>
          <w:bCs/>
          <w:snapToGrid w:val="0"/>
          <w:szCs w:val="21"/>
        </w:rPr>
      </w:pPr>
      <w:r>
        <w:rPr>
          <w:rFonts w:ascii="宋体" w:hAnsi="宋体" w:hint="eastAsia"/>
          <w:szCs w:val="21"/>
        </w:rPr>
        <w:t>二</w:t>
      </w:r>
      <w:r>
        <w:rPr>
          <w:rFonts w:ascii="黑体" w:eastAsia="黑体" w:hAnsi="宋体" w:hint="eastAsia"/>
          <w:bCs/>
          <w:snapToGrid w:val="0"/>
          <w:szCs w:val="21"/>
        </w:rPr>
        <w:t>、宋太祖加强中央集权的措施</w:t>
      </w:r>
    </w:p>
    <w:p w:rsidR="00CC46F4" w:rsidRDefault="00CC46F4">
      <w:pPr>
        <w:pStyle w:val="0"/>
        <w:spacing w:line="360" w:lineRule="exact"/>
        <w:rPr>
          <w:rFonts w:ascii="宋体" w:hAnsi="宋体" w:hint="eastAsia"/>
          <w:b/>
          <w:bCs/>
          <w:szCs w:val="21"/>
          <w:u w:val="single"/>
        </w:rPr>
      </w:pPr>
      <w:r>
        <w:rPr>
          <w:rFonts w:ascii="宋体" w:hAnsi="宋体" w:hint="eastAsia"/>
          <w:szCs w:val="21"/>
        </w:rPr>
        <w:lastRenderedPageBreak/>
        <w:t>1、军事方面：</w:t>
      </w:r>
      <w:r>
        <w:rPr>
          <w:rFonts w:ascii="宋体" w:hAnsi="宋体" w:hint="eastAsia"/>
          <w:b/>
          <w:bCs/>
          <w:szCs w:val="21"/>
          <w:u w:val="single"/>
        </w:rPr>
        <w:t>解除禁军将领的兵权</w:t>
      </w:r>
      <w:r>
        <w:rPr>
          <w:rFonts w:ascii="宋体" w:hAnsi="宋体" w:cs="宋体" w:hint="eastAsia"/>
          <w:szCs w:val="21"/>
        </w:rPr>
        <w:t xml:space="preserve">； </w:t>
      </w:r>
      <w:r>
        <w:rPr>
          <w:rFonts w:ascii="宋体" w:hAnsi="宋体" w:hint="eastAsia"/>
          <w:b/>
          <w:bCs/>
          <w:szCs w:val="21"/>
          <w:u w:val="single"/>
        </w:rPr>
        <w:t>将领有拥兵之权而无调兵之权</w:t>
      </w:r>
      <w:r>
        <w:rPr>
          <w:rFonts w:ascii="宋体" w:hAnsi="宋体" w:cs="宋体" w:hint="eastAsia"/>
          <w:szCs w:val="21"/>
        </w:rPr>
        <w:t>；</w:t>
      </w:r>
      <w:r>
        <w:rPr>
          <w:rFonts w:ascii="宋体" w:hAnsi="宋体" w:hint="eastAsia"/>
          <w:b/>
          <w:bCs/>
          <w:szCs w:val="21"/>
          <w:u w:val="single"/>
        </w:rPr>
        <w:t>定期换防造成兵不识将，将不识兵</w:t>
      </w:r>
      <w:r>
        <w:rPr>
          <w:rFonts w:ascii="宋体" w:hAnsi="宋体" w:cs="宋体" w:hint="eastAsia"/>
          <w:szCs w:val="21"/>
        </w:rPr>
        <w:t>。</w:t>
      </w:r>
      <w:r>
        <w:rPr>
          <w:rFonts w:ascii="宋体" w:hAnsi="宋体" w:hint="eastAsia"/>
          <w:b/>
          <w:bCs/>
          <w:szCs w:val="21"/>
          <w:u w:val="single"/>
        </w:rPr>
        <w:t>（杯酒释兵权）</w:t>
      </w:r>
    </w:p>
    <w:p w:rsidR="00CC46F4" w:rsidRDefault="00CC46F4">
      <w:pPr>
        <w:pStyle w:val="0"/>
        <w:spacing w:line="360" w:lineRule="exact"/>
        <w:rPr>
          <w:rFonts w:ascii="宋体" w:hAnsi="宋体" w:hint="eastAsia"/>
          <w:szCs w:val="21"/>
        </w:rPr>
      </w:pPr>
      <w:r>
        <w:rPr>
          <w:rFonts w:ascii="宋体" w:hAnsi="宋体" w:hint="eastAsia"/>
          <w:szCs w:val="21"/>
        </w:rPr>
        <w:t>2、行政方面：</w:t>
      </w:r>
      <w:r>
        <w:rPr>
          <w:rFonts w:ascii="宋体" w:hAnsi="宋体" w:hint="eastAsia"/>
          <w:b/>
          <w:bCs/>
          <w:szCs w:val="21"/>
          <w:u w:val="single"/>
        </w:rPr>
        <w:t>在中央，削弱宰相权力</w:t>
      </w:r>
      <w:r>
        <w:rPr>
          <w:rFonts w:ascii="宋体" w:hAnsi="宋体" w:hint="eastAsia"/>
          <w:szCs w:val="21"/>
        </w:rPr>
        <w:t>，设多重机构，分割宰相的军政、 财政大权；</w:t>
      </w:r>
      <w:r>
        <w:rPr>
          <w:rFonts w:ascii="宋体" w:hAnsi="宋体" w:hint="eastAsia"/>
          <w:b/>
          <w:bCs/>
          <w:szCs w:val="21"/>
          <w:u w:val="single"/>
        </w:rPr>
        <w:t>在地方，安排文臣担任知州</w:t>
      </w:r>
      <w:r>
        <w:rPr>
          <w:rFonts w:ascii="宋体" w:hAnsi="宋体" w:hint="eastAsia"/>
          <w:szCs w:val="21"/>
        </w:rPr>
        <w:t>等，并且三年一换，设通判分权。</w:t>
      </w:r>
    </w:p>
    <w:p w:rsidR="00CC46F4" w:rsidRDefault="00CC46F4">
      <w:pPr>
        <w:pStyle w:val="0"/>
        <w:autoSpaceDE w:val="0"/>
        <w:autoSpaceDN w:val="0"/>
        <w:adjustRightInd w:val="0"/>
        <w:snapToGrid w:val="0"/>
        <w:ind w:firstLineChars="200" w:firstLine="420"/>
        <w:rPr>
          <w:rFonts w:ascii="宋体" w:hAnsi="宋体" w:hint="eastAsia"/>
          <w:szCs w:val="21"/>
        </w:rPr>
      </w:pPr>
      <w:r>
        <w:rPr>
          <w:rFonts w:ascii="宋体" w:hAnsi="宋体" w:hint="eastAsia"/>
          <w:szCs w:val="21"/>
        </w:rPr>
        <w:t>3、财政方面：设置</w:t>
      </w:r>
      <w:r>
        <w:rPr>
          <w:rFonts w:ascii="宋体" w:hAnsi="宋体" w:hint="eastAsia"/>
          <w:b/>
          <w:bCs/>
          <w:szCs w:val="21"/>
          <w:u w:val="single"/>
        </w:rPr>
        <w:t>转运使，把地方财税收归中央。</w:t>
      </w:r>
    </w:p>
    <w:p w:rsidR="00CC46F4" w:rsidRDefault="00CC46F4">
      <w:pPr>
        <w:pStyle w:val="0"/>
        <w:autoSpaceDE w:val="0"/>
        <w:autoSpaceDN w:val="0"/>
        <w:adjustRightInd w:val="0"/>
        <w:snapToGrid w:val="0"/>
        <w:ind w:firstLineChars="200" w:firstLine="420"/>
        <w:rPr>
          <w:rFonts w:ascii="黑体" w:eastAsia="黑体" w:hAnsi="宋体" w:hint="eastAsia"/>
          <w:bCs/>
          <w:snapToGrid w:val="0"/>
          <w:szCs w:val="21"/>
        </w:rPr>
      </w:pPr>
      <w:r>
        <w:rPr>
          <w:rFonts w:ascii="黑体" w:eastAsia="黑体" w:hAnsi="宋体" w:hint="eastAsia"/>
          <w:bCs/>
          <w:snapToGrid w:val="0"/>
          <w:szCs w:val="21"/>
        </w:rPr>
        <w:t>三、实行重文轻武的政策</w:t>
      </w:r>
    </w:p>
    <w:p w:rsidR="00CC46F4" w:rsidRDefault="00CC46F4">
      <w:pPr>
        <w:pStyle w:val="0"/>
        <w:autoSpaceDE w:val="0"/>
        <w:autoSpaceDN w:val="0"/>
        <w:adjustRightInd w:val="0"/>
        <w:snapToGrid w:val="0"/>
        <w:ind w:firstLineChars="200" w:firstLine="420"/>
        <w:rPr>
          <w:rFonts w:ascii="宋体" w:hAnsi="宋体" w:hint="eastAsia"/>
          <w:szCs w:val="21"/>
        </w:rPr>
      </w:pPr>
      <w:r>
        <w:rPr>
          <w:rFonts w:ascii="宋体" w:hAnsi="宋体" w:hint="eastAsia"/>
          <w:szCs w:val="21"/>
        </w:rPr>
        <w:t>目的：</w:t>
      </w:r>
      <w:r>
        <w:rPr>
          <w:rFonts w:ascii="宋体" w:hAnsi="宋体" w:hint="eastAsia"/>
          <w:b/>
          <w:bCs/>
          <w:szCs w:val="21"/>
          <w:u w:val="single"/>
        </w:rPr>
        <w:t>防止武将对中央集权造成威胁。</w:t>
      </w:r>
    </w:p>
    <w:p w:rsidR="00CC46F4" w:rsidRDefault="00CC46F4">
      <w:pPr>
        <w:pStyle w:val="0"/>
        <w:spacing w:line="360" w:lineRule="exact"/>
        <w:jc w:val="left"/>
        <w:rPr>
          <w:rFonts w:ascii="宋体" w:hAnsi="宋体" w:hint="eastAsia"/>
          <w:b/>
          <w:bCs/>
          <w:szCs w:val="21"/>
          <w:u w:val="single"/>
        </w:rPr>
      </w:pPr>
      <w:r>
        <w:rPr>
          <w:rFonts w:ascii="宋体" w:hAnsi="宋体" w:hint="eastAsia"/>
          <w:szCs w:val="21"/>
        </w:rPr>
        <w:t>表现：</w:t>
      </w:r>
      <w:r>
        <w:rPr>
          <w:rFonts w:ascii="宋体" w:hAnsi="宋体" w:hint="eastAsia"/>
          <w:b/>
          <w:bCs/>
          <w:szCs w:val="21"/>
          <w:u w:val="single"/>
        </w:rPr>
        <w:t>A、文臣统兵的格局逐渐形成</w:t>
      </w:r>
      <w:r>
        <w:rPr>
          <w:rFonts w:ascii="宋体" w:hAnsi="宋体" w:hint="eastAsia"/>
          <w:b/>
          <w:szCs w:val="21"/>
        </w:rPr>
        <w:t>。</w:t>
      </w:r>
      <w:r>
        <w:rPr>
          <w:rFonts w:ascii="宋体" w:hAnsi="宋体" w:hint="eastAsia"/>
          <w:szCs w:val="21"/>
        </w:rPr>
        <w:t>当时的文官担任中央和地方的要职， 甚至主持军务，地位和待遇高于武将。遇有战事，也有文官挂帅出征。</w:t>
      </w:r>
      <w:r>
        <w:rPr>
          <w:rFonts w:ascii="宋体" w:hAnsi="宋体" w:hint="eastAsia"/>
          <w:b/>
          <w:bCs/>
          <w:szCs w:val="21"/>
          <w:u w:val="single"/>
        </w:rPr>
        <w:t>B、注重发展文教事业，改革和发展科举制。</w:t>
      </w:r>
    </w:p>
    <w:p w:rsidR="00CC46F4" w:rsidRDefault="00CC46F4">
      <w:pPr>
        <w:pStyle w:val="0"/>
        <w:spacing w:line="360" w:lineRule="exact"/>
        <w:jc w:val="left"/>
        <w:rPr>
          <w:rFonts w:ascii="宋体" w:hAnsi="宋体" w:hint="eastAsia"/>
          <w:szCs w:val="21"/>
        </w:rPr>
      </w:pPr>
      <w:r>
        <w:rPr>
          <w:rFonts w:ascii="宋体" w:hAnsi="宋体" w:hint="eastAsia"/>
          <w:szCs w:val="21"/>
        </w:rPr>
        <w:t>影响：A</w:t>
      </w:r>
      <w:r>
        <w:rPr>
          <w:rFonts w:ascii="宋体" w:hAnsi="宋体" w:hint="eastAsia"/>
          <w:b/>
          <w:bCs/>
          <w:szCs w:val="21"/>
          <w:u w:val="single"/>
        </w:rPr>
        <w:t>、扭转了五代十国时期尚武轻文的风气，杜绝了武将拥兵自重的情况，有利于政权的稳固和社会稳定</w:t>
      </w:r>
      <w:r>
        <w:rPr>
          <w:rFonts w:ascii="宋体" w:hAnsi="宋体" w:hint="eastAsia"/>
          <w:szCs w:val="21"/>
        </w:rPr>
        <w:t>。B、</w:t>
      </w:r>
      <w:r>
        <w:rPr>
          <w:rFonts w:ascii="宋体" w:hAnsi="宋体" w:hint="eastAsia"/>
          <w:b/>
          <w:bCs/>
          <w:szCs w:val="21"/>
          <w:u w:val="single"/>
        </w:rPr>
        <w:t>造就了宋朝科技发达、文化昌盛、人才辈出的文治局面</w:t>
      </w:r>
      <w:r>
        <w:rPr>
          <w:rFonts w:ascii="宋体" w:hAnsi="宋体" w:hint="eastAsia"/>
          <w:szCs w:val="21"/>
        </w:rPr>
        <w:t>。C、（消极作用）</w:t>
      </w:r>
      <w:r>
        <w:rPr>
          <w:rFonts w:ascii="宋体" w:hAnsi="宋体" w:hint="eastAsia"/>
          <w:b/>
          <w:bCs/>
          <w:szCs w:val="21"/>
          <w:u w:val="single"/>
        </w:rPr>
        <w:t>宋朝重文轻武，导致国家军队战斗力削弱，政府行政效率下降，人民负担加重</w:t>
      </w:r>
      <w:r>
        <w:rPr>
          <w:rFonts w:ascii="宋体" w:hAnsi="宋体" w:hint="eastAsia"/>
          <w:szCs w:val="21"/>
        </w:rPr>
        <w:t>。</w:t>
      </w:r>
    </w:p>
    <w:p w:rsidR="00CC46F4" w:rsidRDefault="00CC46F4">
      <w:pPr>
        <w:pStyle w:val="0"/>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7</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辽、西夏与北宋的并立</w:t>
      </w:r>
      <w:r>
        <w:rPr>
          <w:rFonts w:ascii="黑体" w:eastAsia="黑体" w:hint="eastAsia"/>
          <w:b/>
          <w:szCs w:val="21"/>
          <w:bdr w:val="single" w:sz="4" w:space="0" w:color="auto"/>
        </w:rPr>
        <w:t xml:space="preserve">    </w:t>
      </w:r>
      <w:r>
        <w:rPr>
          <w:rFonts w:ascii="黑体" w:eastAsia="黑体" w:hint="eastAsia"/>
          <w:b/>
          <w:szCs w:val="21"/>
          <w:bdr w:val="single" w:sz="4" w:space="0" w:color="auto"/>
        </w:rPr>
        <w:t>第</w:t>
      </w:r>
      <w:r>
        <w:rPr>
          <w:rFonts w:ascii="黑体" w:eastAsia="黑体" w:hint="eastAsia"/>
          <w:b/>
          <w:szCs w:val="21"/>
          <w:bdr w:val="single" w:sz="4" w:space="0" w:color="auto"/>
        </w:rPr>
        <w:t>8</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金与南宋的对峙</w:t>
      </w:r>
      <w:r>
        <w:rPr>
          <w:rFonts w:ascii="黑体" w:eastAsia="黑体" w:hint="eastAsia"/>
          <w:b/>
          <w:szCs w:val="21"/>
          <w:bdr w:val="single" w:sz="4" w:space="0" w:color="auto"/>
        </w:rPr>
        <w:t xml:space="preserve"> </w:t>
      </w:r>
    </w:p>
    <w:p w:rsidR="00CC46F4" w:rsidRDefault="00CC46F4">
      <w:pPr>
        <w:pStyle w:val="0"/>
        <w:rPr>
          <w:rFonts w:ascii="宋体" w:hAnsi="宋体" w:hint="eastAsia"/>
          <w:szCs w:val="21"/>
        </w:rPr>
      </w:pPr>
      <w:r>
        <w:rPr>
          <w:rFonts w:ascii="宋体" w:hAnsi="宋体" w:hint="eastAsia"/>
          <w:szCs w:val="21"/>
        </w:rPr>
        <w:t>宋朝的时代特点：</w:t>
      </w:r>
    </w:p>
    <w:p w:rsidR="00CC46F4" w:rsidRDefault="00CC46F4">
      <w:pPr>
        <w:pStyle w:val="0"/>
        <w:rPr>
          <w:rFonts w:ascii="宋体" w:hAnsi="宋体" w:hint="eastAsia"/>
          <w:b/>
          <w:bCs/>
          <w:szCs w:val="21"/>
          <w:u w:val="single"/>
        </w:rPr>
      </w:pPr>
      <w:r>
        <w:rPr>
          <w:rFonts w:ascii="宋体" w:hAnsi="宋体" w:hint="eastAsia"/>
          <w:szCs w:val="21"/>
        </w:rPr>
        <w:t>政治上：</w:t>
      </w:r>
      <w:r>
        <w:rPr>
          <w:rFonts w:ascii="宋体" w:hAnsi="宋体"/>
          <w:b/>
          <w:bCs/>
          <w:szCs w:val="21"/>
          <w:u w:val="single"/>
        </w:rPr>
        <w:t>多民族政权并存的时代</w:t>
      </w:r>
      <w:r>
        <w:rPr>
          <w:rFonts w:ascii="宋体" w:hAnsi="宋体" w:hint="eastAsia"/>
          <w:szCs w:val="21"/>
        </w:rPr>
        <w:t xml:space="preserve">  经济上：</w:t>
      </w:r>
      <w:r>
        <w:rPr>
          <w:rFonts w:ascii="宋体" w:hAnsi="宋体" w:hint="eastAsia"/>
          <w:b/>
          <w:bCs/>
          <w:szCs w:val="21"/>
          <w:u w:val="single"/>
        </w:rPr>
        <w:t>经济重心南移</w:t>
      </w:r>
    </w:p>
    <w:tbl>
      <w:tblPr>
        <w:tblpPr w:leftFromText="180" w:rightFromText="180" w:vertAnchor="text" w:horzAnchor="margin" w:tblpY="472"/>
        <w:tblW w:w="0" w:type="auto"/>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05"/>
        <w:gridCol w:w="1523"/>
        <w:gridCol w:w="1660"/>
        <w:gridCol w:w="1761"/>
        <w:gridCol w:w="1599"/>
        <w:gridCol w:w="1915"/>
      </w:tblGrid>
      <w:tr w:rsidR="00000000">
        <w:trPr>
          <w:trHeight w:val="294"/>
        </w:trPr>
        <w:tc>
          <w:tcPr>
            <w:tcW w:w="1405" w:type="dxa"/>
            <w:vAlign w:val="center"/>
          </w:tcPr>
          <w:p w:rsidR="00CC46F4" w:rsidRDefault="00CC46F4">
            <w:pPr>
              <w:pStyle w:val="0"/>
              <w:jc w:val="left"/>
              <w:rPr>
                <w:szCs w:val="21"/>
              </w:rPr>
            </w:pPr>
            <w:r>
              <w:rPr>
                <w:rFonts w:eastAsia="黑体"/>
                <w:szCs w:val="21"/>
              </w:rPr>
              <w:t>政权</w:t>
            </w:r>
          </w:p>
        </w:tc>
        <w:tc>
          <w:tcPr>
            <w:tcW w:w="1523" w:type="dxa"/>
            <w:vAlign w:val="center"/>
          </w:tcPr>
          <w:p w:rsidR="00CC46F4" w:rsidRDefault="00CC46F4">
            <w:pPr>
              <w:pStyle w:val="0"/>
              <w:jc w:val="left"/>
              <w:rPr>
                <w:szCs w:val="21"/>
              </w:rPr>
            </w:pPr>
            <w:r>
              <w:rPr>
                <w:rFonts w:eastAsia="黑体"/>
                <w:szCs w:val="21"/>
              </w:rPr>
              <w:t>民族</w:t>
            </w:r>
          </w:p>
        </w:tc>
        <w:tc>
          <w:tcPr>
            <w:tcW w:w="1660" w:type="dxa"/>
            <w:vAlign w:val="center"/>
          </w:tcPr>
          <w:p w:rsidR="00CC46F4" w:rsidRDefault="00CC46F4">
            <w:pPr>
              <w:pStyle w:val="0"/>
              <w:jc w:val="left"/>
              <w:rPr>
                <w:szCs w:val="21"/>
              </w:rPr>
            </w:pPr>
            <w:r>
              <w:rPr>
                <w:rFonts w:eastAsia="黑体"/>
                <w:szCs w:val="21"/>
              </w:rPr>
              <w:t>建立者</w:t>
            </w:r>
          </w:p>
        </w:tc>
        <w:tc>
          <w:tcPr>
            <w:tcW w:w="1761" w:type="dxa"/>
            <w:vAlign w:val="center"/>
          </w:tcPr>
          <w:p w:rsidR="00CC46F4" w:rsidRDefault="00CC46F4">
            <w:pPr>
              <w:pStyle w:val="0"/>
              <w:jc w:val="left"/>
              <w:rPr>
                <w:szCs w:val="21"/>
              </w:rPr>
            </w:pPr>
            <w:r>
              <w:rPr>
                <w:rFonts w:eastAsia="黑体"/>
                <w:szCs w:val="21"/>
              </w:rPr>
              <w:t>都城</w:t>
            </w:r>
          </w:p>
        </w:tc>
        <w:tc>
          <w:tcPr>
            <w:tcW w:w="1599" w:type="dxa"/>
            <w:vAlign w:val="center"/>
          </w:tcPr>
          <w:p w:rsidR="00CC46F4" w:rsidRDefault="00CC46F4">
            <w:pPr>
              <w:pStyle w:val="0"/>
              <w:jc w:val="left"/>
              <w:rPr>
                <w:szCs w:val="21"/>
              </w:rPr>
            </w:pPr>
            <w:r>
              <w:rPr>
                <w:rFonts w:eastAsia="黑体"/>
                <w:szCs w:val="21"/>
              </w:rPr>
              <w:t>建立时间</w:t>
            </w:r>
          </w:p>
        </w:tc>
        <w:tc>
          <w:tcPr>
            <w:tcW w:w="1915" w:type="dxa"/>
            <w:vAlign w:val="center"/>
          </w:tcPr>
          <w:p w:rsidR="00CC46F4" w:rsidRDefault="00CC46F4">
            <w:pPr>
              <w:pStyle w:val="0"/>
              <w:ind w:firstLineChars="224" w:firstLine="470"/>
              <w:jc w:val="left"/>
              <w:rPr>
                <w:szCs w:val="21"/>
              </w:rPr>
            </w:pPr>
            <w:r>
              <w:rPr>
                <w:rFonts w:eastAsia="黑体"/>
                <w:szCs w:val="21"/>
              </w:rPr>
              <w:t>灭亡</w:t>
            </w:r>
          </w:p>
        </w:tc>
      </w:tr>
      <w:tr w:rsidR="00000000">
        <w:trPr>
          <w:trHeight w:val="434"/>
        </w:trPr>
        <w:tc>
          <w:tcPr>
            <w:tcW w:w="1405" w:type="dxa"/>
            <w:vAlign w:val="center"/>
          </w:tcPr>
          <w:p w:rsidR="00CC46F4" w:rsidRDefault="00CC46F4">
            <w:pPr>
              <w:pStyle w:val="0"/>
              <w:jc w:val="left"/>
              <w:rPr>
                <w:szCs w:val="21"/>
              </w:rPr>
            </w:pPr>
            <w:r>
              <w:rPr>
                <w:rFonts w:eastAsia="黑体"/>
                <w:szCs w:val="21"/>
              </w:rPr>
              <w:t>北宋</w:t>
            </w:r>
          </w:p>
        </w:tc>
        <w:tc>
          <w:tcPr>
            <w:tcW w:w="1523" w:type="dxa"/>
            <w:vAlign w:val="center"/>
          </w:tcPr>
          <w:p w:rsidR="00CC46F4" w:rsidRDefault="00CC46F4">
            <w:pPr>
              <w:pStyle w:val="0"/>
              <w:jc w:val="left"/>
              <w:rPr>
                <w:b/>
                <w:szCs w:val="21"/>
                <w:u w:val="single"/>
              </w:rPr>
            </w:pPr>
            <w:r>
              <w:rPr>
                <w:b/>
                <w:szCs w:val="21"/>
                <w:u w:val="single"/>
              </w:rPr>
              <w:t>汉族</w:t>
            </w:r>
          </w:p>
        </w:tc>
        <w:tc>
          <w:tcPr>
            <w:tcW w:w="1660" w:type="dxa"/>
            <w:vAlign w:val="center"/>
          </w:tcPr>
          <w:p w:rsidR="00CC46F4" w:rsidRDefault="00CC46F4">
            <w:pPr>
              <w:pStyle w:val="0"/>
              <w:snapToGrid w:val="0"/>
              <w:spacing w:line="289" w:lineRule="atLeast"/>
              <w:jc w:val="left"/>
              <w:rPr>
                <w:b/>
                <w:szCs w:val="21"/>
                <w:u w:val="single"/>
              </w:rPr>
            </w:pPr>
            <w:r>
              <w:rPr>
                <w:b/>
                <w:szCs w:val="21"/>
                <w:u w:val="single"/>
              </w:rPr>
              <w:t>赵匡胤</w:t>
            </w:r>
          </w:p>
        </w:tc>
        <w:tc>
          <w:tcPr>
            <w:tcW w:w="1761" w:type="dxa"/>
            <w:vAlign w:val="center"/>
          </w:tcPr>
          <w:p w:rsidR="00CC46F4" w:rsidRDefault="00CC46F4">
            <w:pPr>
              <w:pStyle w:val="0"/>
              <w:ind w:firstLineChars="249" w:firstLine="525"/>
              <w:jc w:val="left"/>
              <w:rPr>
                <w:b/>
                <w:szCs w:val="21"/>
                <w:u w:val="single"/>
              </w:rPr>
            </w:pPr>
            <w:r>
              <w:rPr>
                <w:b/>
                <w:szCs w:val="21"/>
                <w:u w:val="single"/>
              </w:rPr>
              <w:t>东京</w:t>
            </w:r>
          </w:p>
          <w:p w:rsidR="00CC46F4" w:rsidRDefault="00CC46F4">
            <w:pPr>
              <w:pStyle w:val="0"/>
              <w:ind w:firstLineChars="150" w:firstLine="316"/>
              <w:jc w:val="left"/>
              <w:rPr>
                <w:b/>
                <w:szCs w:val="21"/>
                <w:u w:val="single"/>
              </w:rPr>
            </w:pPr>
            <w:r>
              <w:rPr>
                <w:b/>
                <w:szCs w:val="21"/>
                <w:u w:val="single"/>
              </w:rPr>
              <w:t>（开封）</w:t>
            </w:r>
          </w:p>
        </w:tc>
        <w:tc>
          <w:tcPr>
            <w:tcW w:w="1599" w:type="dxa"/>
            <w:vAlign w:val="center"/>
          </w:tcPr>
          <w:p w:rsidR="00CC46F4" w:rsidRDefault="00CC46F4">
            <w:pPr>
              <w:pStyle w:val="0"/>
              <w:jc w:val="left"/>
              <w:rPr>
                <w:szCs w:val="21"/>
              </w:rPr>
            </w:pPr>
            <w:r>
              <w:rPr>
                <w:szCs w:val="21"/>
              </w:rPr>
              <w:t>960年</w:t>
            </w:r>
          </w:p>
        </w:tc>
        <w:tc>
          <w:tcPr>
            <w:tcW w:w="1915" w:type="dxa"/>
            <w:vAlign w:val="center"/>
          </w:tcPr>
          <w:p w:rsidR="00CC46F4" w:rsidRDefault="00CC46F4">
            <w:pPr>
              <w:pStyle w:val="0"/>
              <w:snapToGrid w:val="0"/>
              <w:spacing w:line="289" w:lineRule="atLeast"/>
              <w:rPr>
                <w:szCs w:val="21"/>
              </w:rPr>
            </w:pPr>
            <w:r>
              <w:rPr>
                <w:szCs w:val="21"/>
              </w:rPr>
              <w:t>1127年</w:t>
            </w:r>
          </w:p>
          <w:p w:rsidR="00CC46F4" w:rsidRDefault="00CC46F4">
            <w:pPr>
              <w:pStyle w:val="0"/>
              <w:snapToGrid w:val="0"/>
              <w:spacing w:line="289" w:lineRule="atLeast"/>
              <w:ind w:firstLineChars="100" w:firstLine="210"/>
              <w:rPr>
                <w:szCs w:val="21"/>
              </w:rPr>
            </w:pPr>
            <w:r>
              <w:rPr>
                <w:szCs w:val="21"/>
              </w:rPr>
              <w:t>（被金灭）</w:t>
            </w:r>
          </w:p>
        </w:tc>
      </w:tr>
      <w:tr w:rsidR="00000000">
        <w:trPr>
          <w:trHeight w:val="503"/>
        </w:trPr>
        <w:tc>
          <w:tcPr>
            <w:tcW w:w="1405" w:type="dxa"/>
            <w:vAlign w:val="center"/>
          </w:tcPr>
          <w:p w:rsidR="00CC46F4" w:rsidRDefault="00CC46F4">
            <w:pPr>
              <w:pStyle w:val="0"/>
              <w:jc w:val="left"/>
              <w:rPr>
                <w:szCs w:val="21"/>
              </w:rPr>
            </w:pPr>
            <w:r>
              <w:rPr>
                <w:rFonts w:eastAsia="黑体"/>
                <w:szCs w:val="21"/>
              </w:rPr>
              <w:t>南宋</w:t>
            </w:r>
          </w:p>
        </w:tc>
        <w:tc>
          <w:tcPr>
            <w:tcW w:w="1523" w:type="dxa"/>
            <w:vAlign w:val="center"/>
          </w:tcPr>
          <w:p w:rsidR="00CC46F4" w:rsidRDefault="00CC46F4">
            <w:pPr>
              <w:pStyle w:val="0"/>
              <w:jc w:val="left"/>
              <w:rPr>
                <w:b/>
                <w:szCs w:val="21"/>
                <w:u w:val="single"/>
              </w:rPr>
            </w:pPr>
            <w:r>
              <w:rPr>
                <w:b/>
                <w:szCs w:val="21"/>
                <w:u w:val="single"/>
              </w:rPr>
              <w:t>汉族</w:t>
            </w:r>
          </w:p>
        </w:tc>
        <w:tc>
          <w:tcPr>
            <w:tcW w:w="1660" w:type="dxa"/>
            <w:vAlign w:val="center"/>
          </w:tcPr>
          <w:p w:rsidR="00CC46F4" w:rsidRDefault="00CC46F4">
            <w:pPr>
              <w:pStyle w:val="0"/>
              <w:jc w:val="left"/>
              <w:rPr>
                <w:b/>
                <w:szCs w:val="21"/>
                <w:u w:val="single"/>
              </w:rPr>
            </w:pPr>
            <w:r>
              <w:rPr>
                <w:b/>
                <w:szCs w:val="21"/>
                <w:u w:val="single"/>
              </w:rPr>
              <w:t>赵构</w:t>
            </w:r>
          </w:p>
        </w:tc>
        <w:tc>
          <w:tcPr>
            <w:tcW w:w="1761" w:type="dxa"/>
            <w:vAlign w:val="center"/>
          </w:tcPr>
          <w:p w:rsidR="00CC46F4" w:rsidRDefault="00CC46F4">
            <w:pPr>
              <w:pStyle w:val="0"/>
              <w:ind w:firstLineChars="249" w:firstLine="525"/>
              <w:jc w:val="left"/>
              <w:rPr>
                <w:b/>
                <w:szCs w:val="21"/>
                <w:u w:val="single"/>
              </w:rPr>
            </w:pPr>
            <w:r>
              <w:rPr>
                <w:b/>
                <w:szCs w:val="21"/>
                <w:u w:val="single"/>
              </w:rPr>
              <w:t>临安</w:t>
            </w:r>
          </w:p>
          <w:p w:rsidR="00CC46F4" w:rsidRDefault="00CC46F4">
            <w:pPr>
              <w:pStyle w:val="0"/>
              <w:ind w:firstLineChars="150" w:firstLine="316"/>
              <w:jc w:val="left"/>
              <w:rPr>
                <w:b/>
                <w:szCs w:val="21"/>
                <w:u w:val="single"/>
              </w:rPr>
            </w:pPr>
            <w:r>
              <w:rPr>
                <w:b/>
                <w:szCs w:val="21"/>
                <w:u w:val="single"/>
              </w:rPr>
              <w:t>（杭州）</w:t>
            </w:r>
          </w:p>
        </w:tc>
        <w:tc>
          <w:tcPr>
            <w:tcW w:w="1599" w:type="dxa"/>
            <w:vAlign w:val="center"/>
          </w:tcPr>
          <w:p w:rsidR="00CC46F4" w:rsidRDefault="00CC46F4">
            <w:pPr>
              <w:pStyle w:val="0"/>
              <w:jc w:val="left"/>
              <w:rPr>
                <w:szCs w:val="21"/>
              </w:rPr>
            </w:pPr>
            <w:r>
              <w:rPr>
                <w:szCs w:val="21"/>
              </w:rPr>
              <w:t>1127年</w:t>
            </w:r>
          </w:p>
        </w:tc>
        <w:tc>
          <w:tcPr>
            <w:tcW w:w="1915" w:type="dxa"/>
            <w:vAlign w:val="center"/>
          </w:tcPr>
          <w:p w:rsidR="00CC46F4" w:rsidRDefault="00CC46F4">
            <w:pPr>
              <w:pStyle w:val="0"/>
              <w:snapToGrid w:val="0"/>
              <w:spacing w:line="374" w:lineRule="atLeast"/>
              <w:rPr>
                <w:szCs w:val="21"/>
              </w:rPr>
            </w:pPr>
            <w:r>
              <w:rPr>
                <w:szCs w:val="21"/>
              </w:rPr>
              <w:t>1276年</w:t>
            </w:r>
          </w:p>
          <w:p w:rsidR="00CC46F4" w:rsidRDefault="00CC46F4">
            <w:pPr>
              <w:pStyle w:val="0"/>
              <w:snapToGrid w:val="0"/>
              <w:spacing w:line="374" w:lineRule="atLeast"/>
              <w:ind w:firstLineChars="150" w:firstLine="315"/>
              <w:rPr>
                <w:rFonts w:hint="eastAsia"/>
                <w:szCs w:val="21"/>
              </w:rPr>
            </w:pPr>
            <w:r>
              <w:rPr>
                <w:szCs w:val="21"/>
              </w:rPr>
              <w:t>（被元灭）</w:t>
            </w:r>
          </w:p>
        </w:tc>
      </w:tr>
      <w:tr w:rsidR="00000000">
        <w:trPr>
          <w:trHeight w:val="465"/>
        </w:trPr>
        <w:tc>
          <w:tcPr>
            <w:tcW w:w="1405" w:type="dxa"/>
            <w:vAlign w:val="center"/>
          </w:tcPr>
          <w:p w:rsidR="00CC46F4" w:rsidRDefault="00CC46F4">
            <w:pPr>
              <w:pStyle w:val="0"/>
              <w:ind w:firstLineChars="224" w:firstLine="470"/>
              <w:jc w:val="left"/>
              <w:rPr>
                <w:szCs w:val="21"/>
              </w:rPr>
            </w:pPr>
            <w:r>
              <w:rPr>
                <w:rFonts w:eastAsia="黑体"/>
                <w:szCs w:val="21"/>
              </w:rPr>
              <w:t>辽</w:t>
            </w:r>
          </w:p>
        </w:tc>
        <w:tc>
          <w:tcPr>
            <w:tcW w:w="1523" w:type="dxa"/>
            <w:vAlign w:val="center"/>
          </w:tcPr>
          <w:p w:rsidR="00CC46F4" w:rsidRDefault="00CC46F4">
            <w:pPr>
              <w:pStyle w:val="0"/>
              <w:jc w:val="left"/>
              <w:rPr>
                <w:b/>
                <w:szCs w:val="21"/>
                <w:u w:val="single"/>
              </w:rPr>
            </w:pPr>
            <w:r>
              <w:rPr>
                <w:b/>
                <w:szCs w:val="21"/>
                <w:u w:val="single"/>
              </w:rPr>
              <w:t>契丹</w:t>
            </w:r>
          </w:p>
        </w:tc>
        <w:tc>
          <w:tcPr>
            <w:tcW w:w="1660" w:type="dxa"/>
            <w:vAlign w:val="center"/>
          </w:tcPr>
          <w:p w:rsidR="00CC46F4" w:rsidRDefault="00CC46F4">
            <w:pPr>
              <w:pStyle w:val="0"/>
              <w:snapToGrid w:val="0"/>
              <w:spacing w:line="289" w:lineRule="atLeast"/>
              <w:jc w:val="left"/>
              <w:rPr>
                <w:b/>
                <w:szCs w:val="21"/>
                <w:u w:val="single"/>
              </w:rPr>
            </w:pPr>
            <w:r>
              <w:rPr>
                <w:b/>
                <w:szCs w:val="21"/>
                <w:u w:val="single"/>
              </w:rPr>
              <w:t>耶律阿保机</w:t>
            </w:r>
          </w:p>
        </w:tc>
        <w:tc>
          <w:tcPr>
            <w:tcW w:w="1761" w:type="dxa"/>
            <w:vAlign w:val="center"/>
          </w:tcPr>
          <w:p w:rsidR="00CC46F4" w:rsidRDefault="00CC46F4">
            <w:pPr>
              <w:pStyle w:val="0"/>
              <w:ind w:firstLineChars="150" w:firstLine="316"/>
              <w:jc w:val="left"/>
              <w:rPr>
                <w:rFonts w:hint="eastAsia"/>
                <w:b/>
                <w:szCs w:val="21"/>
                <w:u w:val="single"/>
              </w:rPr>
            </w:pPr>
            <w:r>
              <w:rPr>
                <w:b/>
                <w:szCs w:val="21"/>
                <w:u w:val="single"/>
              </w:rPr>
              <w:t>上京</w:t>
            </w:r>
            <w:r>
              <w:rPr>
                <w:rFonts w:hint="eastAsia"/>
                <w:b/>
                <w:szCs w:val="21"/>
                <w:u w:val="single"/>
              </w:rPr>
              <w:t>临潢府</w:t>
            </w:r>
          </w:p>
        </w:tc>
        <w:tc>
          <w:tcPr>
            <w:tcW w:w="1599" w:type="dxa"/>
            <w:vAlign w:val="center"/>
          </w:tcPr>
          <w:p w:rsidR="00CC46F4" w:rsidRDefault="00CC46F4">
            <w:pPr>
              <w:pStyle w:val="0"/>
              <w:jc w:val="left"/>
              <w:rPr>
                <w:szCs w:val="21"/>
              </w:rPr>
            </w:pPr>
            <w:r>
              <w:rPr>
                <w:szCs w:val="21"/>
              </w:rPr>
              <w:t>916年</w:t>
            </w:r>
          </w:p>
        </w:tc>
        <w:tc>
          <w:tcPr>
            <w:tcW w:w="1915" w:type="dxa"/>
            <w:vAlign w:val="center"/>
          </w:tcPr>
          <w:p w:rsidR="00CC46F4" w:rsidRDefault="00CC46F4">
            <w:pPr>
              <w:pStyle w:val="0"/>
              <w:snapToGrid w:val="0"/>
              <w:spacing w:line="374" w:lineRule="atLeast"/>
              <w:rPr>
                <w:szCs w:val="21"/>
              </w:rPr>
            </w:pPr>
            <w:r>
              <w:rPr>
                <w:szCs w:val="21"/>
              </w:rPr>
              <w:t>1125年</w:t>
            </w:r>
          </w:p>
          <w:p w:rsidR="00CC46F4" w:rsidRDefault="00CC46F4">
            <w:pPr>
              <w:pStyle w:val="0"/>
              <w:snapToGrid w:val="0"/>
              <w:spacing w:line="374" w:lineRule="atLeast"/>
              <w:rPr>
                <w:rFonts w:hint="eastAsia"/>
                <w:szCs w:val="21"/>
              </w:rPr>
            </w:pPr>
            <w:r>
              <w:rPr>
                <w:szCs w:val="21"/>
              </w:rPr>
              <w:t xml:space="preserve">（被金灭） </w:t>
            </w:r>
          </w:p>
        </w:tc>
      </w:tr>
      <w:tr w:rsidR="00000000">
        <w:trPr>
          <w:trHeight w:val="449"/>
        </w:trPr>
        <w:tc>
          <w:tcPr>
            <w:tcW w:w="1405" w:type="dxa"/>
            <w:vAlign w:val="center"/>
          </w:tcPr>
          <w:p w:rsidR="00CC46F4" w:rsidRDefault="00CC46F4">
            <w:pPr>
              <w:pStyle w:val="0"/>
              <w:jc w:val="left"/>
              <w:rPr>
                <w:szCs w:val="21"/>
              </w:rPr>
            </w:pPr>
            <w:r>
              <w:rPr>
                <w:rFonts w:eastAsia="黑体"/>
                <w:szCs w:val="21"/>
              </w:rPr>
              <w:t>西夏</w:t>
            </w:r>
          </w:p>
        </w:tc>
        <w:tc>
          <w:tcPr>
            <w:tcW w:w="1523" w:type="dxa"/>
            <w:vAlign w:val="center"/>
          </w:tcPr>
          <w:p w:rsidR="00CC46F4" w:rsidRDefault="00CC46F4">
            <w:pPr>
              <w:pStyle w:val="0"/>
              <w:jc w:val="left"/>
              <w:rPr>
                <w:b/>
                <w:szCs w:val="21"/>
                <w:u w:val="single"/>
              </w:rPr>
            </w:pPr>
            <w:r>
              <w:rPr>
                <w:b/>
                <w:szCs w:val="21"/>
                <w:u w:val="single"/>
              </w:rPr>
              <w:t>党项</w:t>
            </w:r>
          </w:p>
        </w:tc>
        <w:tc>
          <w:tcPr>
            <w:tcW w:w="1660" w:type="dxa"/>
            <w:vAlign w:val="center"/>
          </w:tcPr>
          <w:p w:rsidR="00CC46F4" w:rsidRDefault="00CC46F4">
            <w:pPr>
              <w:pStyle w:val="0"/>
              <w:jc w:val="left"/>
              <w:rPr>
                <w:b/>
                <w:szCs w:val="21"/>
                <w:u w:val="single"/>
              </w:rPr>
            </w:pPr>
            <w:r>
              <w:rPr>
                <w:b/>
                <w:szCs w:val="21"/>
                <w:u w:val="single"/>
              </w:rPr>
              <w:t>元昊</w:t>
            </w:r>
          </w:p>
        </w:tc>
        <w:tc>
          <w:tcPr>
            <w:tcW w:w="1761" w:type="dxa"/>
            <w:vAlign w:val="center"/>
          </w:tcPr>
          <w:p w:rsidR="00CC46F4" w:rsidRDefault="00CC46F4">
            <w:pPr>
              <w:pStyle w:val="0"/>
              <w:ind w:firstLineChars="249" w:firstLine="525"/>
              <w:jc w:val="left"/>
              <w:rPr>
                <w:b/>
                <w:szCs w:val="21"/>
                <w:u w:val="single"/>
              </w:rPr>
            </w:pPr>
            <w:r>
              <w:rPr>
                <w:b/>
                <w:szCs w:val="21"/>
                <w:u w:val="single"/>
              </w:rPr>
              <w:t>兴庆</w:t>
            </w:r>
          </w:p>
          <w:p w:rsidR="00CC46F4" w:rsidRDefault="00CC46F4">
            <w:pPr>
              <w:pStyle w:val="0"/>
              <w:ind w:firstLineChars="150" w:firstLine="316"/>
              <w:jc w:val="left"/>
              <w:rPr>
                <w:b/>
                <w:szCs w:val="21"/>
                <w:u w:val="single"/>
              </w:rPr>
            </w:pPr>
            <w:r>
              <w:rPr>
                <w:b/>
                <w:szCs w:val="21"/>
                <w:u w:val="single"/>
              </w:rPr>
              <w:t>（银川）</w:t>
            </w:r>
          </w:p>
        </w:tc>
        <w:tc>
          <w:tcPr>
            <w:tcW w:w="1599" w:type="dxa"/>
            <w:vAlign w:val="center"/>
          </w:tcPr>
          <w:p w:rsidR="00CC46F4" w:rsidRDefault="00CC46F4">
            <w:pPr>
              <w:pStyle w:val="0"/>
              <w:jc w:val="left"/>
              <w:rPr>
                <w:szCs w:val="21"/>
              </w:rPr>
            </w:pPr>
            <w:r>
              <w:rPr>
                <w:szCs w:val="21"/>
              </w:rPr>
              <w:t>1038年</w:t>
            </w:r>
          </w:p>
        </w:tc>
        <w:tc>
          <w:tcPr>
            <w:tcW w:w="1915" w:type="dxa"/>
            <w:vAlign w:val="center"/>
          </w:tcPr>
          <w:p w:rsidR="00CC46F4" w:rsidRDefault="00CC46F4">
            <w:pPr>
              <w:pStyle w:val="0"/>
              <w:snapToGrid w:val="0"/>
              <w:spacing w:line="374" w:lineRule="atLeast"/>
              <w:rPr>
                <w:szCs w:val="21"/>
              </w:rPr>
            </w:pPr>
            <w:r>
              <w:rPr>
                <w:szCs w:val="21"/>
              </w:rPr>
              <w:t>1227年</w:t>
            </w:r>
          </w:p>
          <w:p w:rsidR="00CC46F4" w:rsidRDefault="00CC46F4">
            <w:pPr>
              <w:pStyle w:val="0"/>
              <w:snapToGrid w:val="0"/>
              <w:spacing w:line="374" w:lineRule="atLeast"/>
              <w:ind w:firstLineChars="150" w:firstLine="315"/>
              <w:rPr>
                <w:rFonts w:hint="eastAsia"/>
                <w:szCs w:val="21"/>
              </w:rPr>
            </w:pPr>
            <w:r>
              <w:rPr>
                <w:szCs w:val="21"/>
              </w:rPr>
              <w:t xml:space="preserve">（被蒙古灭） </w:t>
            </w:r>
          </w:p>
        </w:tc>
      </w:tr>
      <w:tr w:rsidR="00000000">
        <w:trPr>
          <w:trHeight w:val="469"/>
        </w:trPr>
        <w:tc>
          <w:tcPr>
            <w:tcW w:w="1405" w:type="dxa"/>
            <w:vAlign w:val="center"/>
          </w:tcPr>
          <w:p w:rsidR="00CC46F4" w:rsidRDefault="00CC46F4">
            <w:pPr>
              <w:pStyle w:val="0"/>
              <w:ind w:firstLineChars="224" w:firstLine="470"/>
              <w:jc w:val="left"/>
              <w:rPr>
                <w:szCs w:val="21"/>
              </w:rPr>
            </w:pPr>
            <w:r>
              <w:rPr>
                <w:rFonts w:eastAsia="黑体"/>
                <w:szCs w:val="21"/>
              </w:rPr>
              <w:t>金</w:t>
            </w:r>
          </w:p>
        </w:tc>
        <w:tc>
          <w:tcPr>
            <w:tcW w:w="1523" w:type="dxa"/>
            <w:vAlign w:val="center"/>
          </w:tcPr>
          <w:p w:rsidR="00CC46F4" w:rsidRDefault="00CC46F4">
            <w:pPr>
              <w:pStyle w:val="0"/>
              <w:jc w:val="left"/>
              <w:rPr>
                <w:b/>
                <w:szCs w:val="21"/>
                <w:u w:val="single"/>
              </w:rPr>
            </w:pPr>
            <w:r>
              <w:rPr>
                <w:b/>
                <w:szCs w:val="21"/>
                <w:u w:val="single"/>
              </w:rPr>
              <w:t>女真</w:t>
            </w:r>
          </w:p>
        </w:tc>
        <w:tc>
          <w:tcPr>
            <w:tcW w:w="1660" w:type="dxa"/>
            <w:vAlign w:val="center"/>
          </w:tcPr>
          <w:p w:rsidR="00CC46F4" w:rsidRDefault="00CC46F4">
            <w:pPr>
              <w:pStyle w:val="0"/>
              <w:snapToGrid w:val="0"/>
              <w:spacing w:line="289" w:lineRule="atLeast"/>
              <w:jc w:val="left"/>
              <w:rPr>
                <w:b/>
                <w:szCs w:val="21"/>
                <w:u w:val="single"/>
              </w:rPr>
            </w:pPr>
            <w:r>
              <w:rPr>
                <w:b/>
                <w:szCs w:val="21"/>
                <w:u w:val="single"/>
              </w:rPr>
              <w:t>完颜阿骨打</w:t>
            </w:r>
          </w:p>
        </w:tc>
        <w:tc>
          <w:tcPr>
            <w:tcW w:w="1761" w:type="dxa"/>
            <w:vAlign w:val="center"/>
          </w:tcPr>
          <w:p w:rsidR="00CC46F4" w:rsidRDefault="00CC46F4">
            <w:pPr>
              <w:pStyle w:val="0"/>
              <w:ind w:firstLineChars="249" w:firstLine="525"/>
              <w:jc w:val="left"/>
              <w:rPr>
                <w:b/>
                <w:szCs w:val="21"/>
                <w:u w:val="single"/>
              </w:rPr>
            </w:pPr>
            <w:r>
              <w:rPr>
                <w:b/>
                <w:szCs w:val="21"/>
                <w:u w:val="single"/>
              </w:rPr>
              <w:t>会宁</w:t>
            </w:r>
          </w:p>
        </w:tc>
        <w:tc>
          <w:tcPr>
            <w:tcW w:w="1599" w:type="dxa"/>
            <w:vAlign w:val="center"/>
          </w:tcPr>
          <w:p w:rsidR="00CC46F4" w:rsidRDefault="00CC46F4">
            <w:pPr>
              <w:pStyle w:val="0"/>
              <w:jc w:val="left"/>
              <w:rPr>
                <w:szCs w:val="21"/>
              </w:rPr>
            </w:pPr>
            <w:r>
              <w:rPr>
                <w:szCs w:val="21"/>
              </w:rPr>
              <w:t>1115年</w:t>
            </w:r>
          </w:p>
        </w:tc>
        <w:tc>
          <w:tcPr>
            <w:tcW w:w="1915" w:type="dxa"/>
            <w:vAlign w:val="center"/>
          </w:tcPr>
          <w:p w:rsidR="00CC46F4" w:rsidRDefault="00CC46F4">
            <w:pPr>
              <w:pStyle w:val="0"/>
              <w:snapToGrid w:val="0"/>
              <w:spacing w:line="289" w:lineRule="atLeast"/>
              <w:rPr>
                <w:rFonts w:hint="eastAsia"/>
                <w:szCs w:val="21"/>
              </w:rPr>
            </w:pPr>
            <w:r>
              <w:rPr>
                <w:szCs w:val="21"/>
              </w:rPr>
              <w:t>1234年</w:t>
            </w:r>
          </w:p>
          <w:p w:rsidR="00CC46F4" w:rsidRDefault="00CC46F4">
            <w:pPr>
              <w:pStyle w:val="0"/>
              <w:snapToGrid w:val="0"/>
              <w:spacing w:line="289" w:lineRule="atLeast"/>
              <w:ind w:firstLineChars="100" w:firstLine="210"/>
              <w:rPr>
                <w:szCs w:val="21"/>
              </w:rPr>
            </w:pPr>
            <w:r>
              <w:rPr>
                <w:szCs w:val="21"/>
              </w:rPr>
              <w:t>（被蒙古灭）</w:t>
            </w:r>
          </w:p>
        </w:tc>
      </w:tr>
    </w:tbl>
    <w:p w:rsidR="00CC46F4" w:rsidRDefault="00CC46F4">
      <w:pPr>
        <w:pStyle w:val="0"/>
        <w:snapToGrid w:val="0"/>
        <w:spacing w:line="374" w:lineRule="atLeast"/>
        <w:rPr>
          <w:rFonts w:ascii="黑体" w:eastAsia="黑体" w:hAnsi="宋体"/>
          <w:bCs/>
          <w:snapToGrid w:val="0"/>
          <w:szCs w:val="21"/>
        </w:rPr>
      </w:pPr>
      <w:r>
        <w:rPr>
          <w:rFonts w:ascii="黑体" w:eastAsia="黑体" w:hAnsi="宋体" w:hint="eastAsia"/>
          <w:bCs/>
          <w:snapToGrid w:val="0"/>
          <w:szCs w:val="21"/>
        </w:rPr>
        <w:t>一、</w:t>
      </w:r>
      <w:r>
        <w:rPr>
          <w:rFonts w:ascii="黑体" w:eastAsia="黑体" w:hAnsi="宋体"/>
          <w:bCs/>
          <w:snapToGrid w:val="0"/>
          <w:szCs w:val="21"/>
        </w:rPr>
        <w:t>两宋时期各族政权比较表：</w:t>
      </w:r>
    </w:p>
    <w:p w:rsidR="00CC46F4" w:rsidRDefault="00CC46F4">
      <w:pPr>
        <w:pStyle w:val="0"/>
        <w:rPr>
          <w:rFonts w:hint="eastAsia"/>
          <w:szCs w:val="21"/>
        </w:rPr>
      </w:pPr>
      <w:r>
        <w:rPr>
          <w:szCs w:val="21"/>
        </w:rPr>
        <w:pict>
          <v:shape id="图片 17" o:spid="_x0000_s2066" type="#_x0000_t75" style="position:absolute;left:0;text-align:left;margin-left:24pt;margin-top:211.75pt;width:430.05pt;height:174.7pt;z-index:251640832;mso-wrap-style:square">
            <v:imagedata r:id="rId17" r:href="rId18"/>
            <w10:wrap type="square"/>
          </v:shape>
        </w:pict>
      </w:r>
      <w:r>
        <w:rPr>
          <w:szCs w:val="21"/>
        </w:rPr>
        <w:t>多民族政权并存的时代</w:t>
      </w:r>
    </w:p>
    <w:p w:rsidR="00CC46F4" w:rsidRDefault="00CC46F4">
      <w:pPr>
        <w:pStyle w:val="0"/>
        <w:rPr>
          <w:rFonts w:hint="eastAsia"/>
          <w:b/>
          <w:szCs w:val="21"/>
        </w:rPr>
      </w:pPr>
      <w:r>
        <w:rPr>
          <w:szCs w:val="21"/>
        </w:rPr>
        <w:pict>
          <v:group id="组合 18" o:spid="_x0000_s2067" style="position:absolute;left:0;text-align:left;margin-left:89.25pt;margin-top:15.8pt;width:264.75pt;height:70.15pt;z-index:251648000" coordorigin="2919,14835" coordsize="5295,1403">
            <v:shape id="图片 19" o:spid="_x0000_s2068" type="#_x0000_t75" style="position:absolute;left:2919;top:14913;width:1440;height:1325;mso-wrap-style:square">
              <v:imagedata r:id="rId19" r:href="rId20"/>
            </v:shape>
            <v:shape id="图片 20" o:spid="_x0000_s2069" type="#_x0000_t75" style="position:absolute;left:4854;top:14835;width:1440;height:1403;mso-wrap-style:square">
              <v:imagedata r:id="rId21" r:href="rId22"/>
            </v:shape>
            <v:shape id="图片 21" o:spid="_x0000_s2070" type="#_x0000_t75" style="position:absolute;left:6774;top:14913;width:1440;height:1295;mso-wrap-style:square">
              <v:imagedata r:id="rId23" r:href="rId24"/>
            </v:shape>
            <v:shape id="图片 22" o:spid="_x0000_s2071" type="#_x0000_t75" style="position:absolute;left:4359;top:15417;width:480;height:345;mso-wrap-style:square">
              <v:imagedata r:id="rId25" r:href="rId26"/>
            </v:shape>
            <v:shape id="图片 23" o:spid="_x0000_s2072" type="#_x0000_t75" style="position:absolute;left:6294;top:15378;width:480;height:384;mso-wrap-style:square">
              <v:imagedata r:id="rId25" r:href="rId27"/>
            </v:shape>
          </v:group>
        </w:pict>
      </w:r>
      <w:r>
        <w:rPr>
          <w:rFonts w:hint="eastAsia"/>
          <w:b/>
          <w:bCs/>
          <w:szCs w:val="21"/>
        </w:rPr>
        <w:t>第一个阶段：</w:t>
      </w:r>
      <w:r>
        <w:rPr>
          <w:rFonts w:ascii="宋体" w:hAnsi="宋体" w:hint="eastAsia"/>
          <w:b/>
          <w:bCs/>
          <w:szCs w:val="21"/>
          <w:u w:val="single"/>
        </w:rPr>
        <w:t>辽、西夏和北宋的并立时期</w:t>
      </w:r>
      <w:r>
        <w:rPr>
          <w:rFonts w:hint="eastAsia"/>
          <w:b/>
          <w:bCs/>
          <w:szCs w:val="21"/>
        </w:rPr>
        <w:t xml:space="preserve">         第二个阶段：</w:t>
      </w:r>
      <w:r>
        <w:rPr>
          <w:rFonts w:ascii="宋体" w:hAnsi="宋体" w:hint="eastAsia"/>
          <w:b/>
          <w:bCs/>
          <w:szCs w:val="21"/>
          <w:u w:val="single"/>
        </w:rPr>
        <w:t>金与南宋的对峙时期</w:t>
      </w:r>
    </w:p>
    <w:p w:rsidR="00CC46F4" w:rsidRDefault="00CC46F4">
      <w:pPr>
        <w:pStyle w:val="0"/>
        <w:snapToGrid w:val="0"/>
        <w:spacing w:line="374" w:lineRule="atLeast"/>
        <w:rPr>
          <w:rFonts w:hint="eastAsia"/>
          <w:b/>
          <w:szCs w:val="21"/>
        </w:rPr>
      </w:pPr>
    </w:p>
    <w:p w:rsidR="00CC46F4" w:rsidRDefault="00CC46F4">
      <w:pPr>
        <w:pStyle w:val="0"/>
        <w:snapToGrid w:val="0"/>
        <w:spacing w:line="374" w:lineRule="atLeast"/>
        <w:rPr>
          <w:rFonts w:ascii="宋体" w:hAnsi="宋体"/>
          <w:b/>
          <w:bCs/>
          <w:szCs w:val="21"/>
          <w:u w:val="single"/>
        </w:rPr>
      </w:pPr>
      <w:r>
        <w:rPr>
          <w:b/>
          <w:szCs w:val="21"/>
        </w:rPr>
        <w:t>各政权关系特点：</w:t>
      </w:r>
      <w:r>
        <w:rPr>
          <w:rFonts w:ascii="宋体" w:hAnsi="宋体"/>
          <w:b/>
          <w:bCs/>
          <w:szCs w:val="21"/>
          <w:u w:val="single"/>
        </w:rPr>
        <w:t>“战”与“和”</w:t>
      </w:r>
    </w:p>
    <w:p w:rsidR="00CC46F4" w:rsidRDefault="00CC46F4">
      <w:pPr>
        <w:pStyle w:val="0"/>
        <w:snapToGrid w:val="0"/>
        <w:spacing w:line="374" w:lineRule="atLeast"/>
        <w:rPr>
          <w:szCs w:val="21"/>
        </w:rPr>
      </w:pPr>
      <w:r>
        <w:rPr>
          <w:rFonts w:hint="eastAsia"/>
          <w:b/>
          <w:szCs w:val="21"/>
        </w:rPr>
        <w:t>二、</w:t>
      </w:r>
      <w:r>
        <w:rPr>
          <w:b/>
          <w:szCs w:val="21"/>
        </w:rPr>
        <w:t>重要事件：</w:t>
      </w:r>
    </w:p>
    <w:p w:rsidR="00CC46F4" w:rsidRDefault="00CC46F4">
      <w:pPr>
        <w:pStyle w:val="0"/>
        <w:snapToGrid w:val="0"/>
        <w:spacing w:line="374" w:lineRule="atLeast"/>
        <w:rPr>
          <w:rFonts w:ascii="黑体" w:eastAsia="黑体" w:hAnsi="宋体"/>
          <w:bCs/>
          <w:snapToGrid w:val="0"/>
          <w:szCs w:val="21"/>
        </w:rPr>
      </w:pPr>
      <w:r>
        <w:rPr>
          <w:rFonts w:ascii="黑体" w:eastAsia="黑体" w:hAnsi="宋体"/>
          <w:bCs/>
          <w:snapToGrid w:val="0"/>
          <w:szCs w:val="21"/>
        </w:rPr>
        <w:t>1</w:t>
      </w:r>
      <w:r>
        <w:rPr>
          <w:rFonts w:ascii="黑体" w:eastAsia="黑体" w:hAnsi="宋体"/>
          <w:bCs/>
          <w:snapToGrid w:val="0"/>
          <w:szCs w:val="21"/>
        </w:rPr>
        <w:t>、宋与辽</w:t>
      </w:r>
      <w:r>
        <w:rPr>
          <w:rFonts w:ascii="黑体" w:eastAsia="黑体" w:hAnsi="宋体"/>
          <w:bCs/>
          <w:snapToGrid w:val="0"/>
          <w:szCs w:val="21"/>
        </w:rPr>
        <w:t>──</w:t>
      </w:r>
      <w:r>
        <w:rPr>
          <w:rFonts w:ascii="黑体" w:eastAsia="黑体" w:hAnsi="宋体"/>
          <w:bCs/>
          <w:snapToGrid w:val="0"/>
          <w:szCs w:val="21"/>
        </w:rPr>
        <w:t>澶渊之盟</w:t>
      </w:r>
    </w:p>
    <w:p w:rsidR="00CC46F4" w:rsidRDefault="00CC46F4">
      <w:pPr>
        <w:pStyle w:val="0"/>
        <w:snapToGrid w:val="0"/>
        <w:spacing w:line="374" w:lineRule="atLeast"/>
        <w:rPr>
          <w:szCs w:val="21"/>
        </w:rPr>
      </w:pPr>
      <w:r>
        <w:rPr>
          <w:szCs w:val="21"/>
        </w:rPr>
        <w:t>宋真宗统治时，</w:t>
      </w:r>
      <w:r>
        <w:rPr>
          <w:rFonts w:ascii="宋体" w:hAnsi="宋体"/>
          <w:b/>
          <w:bCs/>
          <w:szCs w:val="21"/>
          <w:u w:val="single"/>
        </w:rPr>
        <w:t>寇准</w:t>
      </w:r>
      <w:r>
        <w:rPr>
          <w:szCs w:val="21"/>
        </w:rPr>
        <w:t>力主</w:t>
      </w:r>
      <w:r>
        <w:rPr>
          <w:rFonts w:ascii="宋体" w:hAnsi="宋体"/>
          <w:b/>
          <w:bCs/>
          <w:szCs w:val="21"/>
          <w:u w:val="single"/>
        </w:rPr>
        <w:t>宋真宗</w:t>
      </w:r>
      <w:r>
        <w:rPr>
          <w:szCs w:val="21"/>
        </w:rPr>
        <w:t>亲征，</w:t>
      </w:r>
      <w:r>
        <w:rPr>
          <w:rFonts w:ascii="宋体" w:hAnsi="宋体"/>
          <w:b/>
          <w:bCs/>
          <w:szCs w:val="21"/>
          <w:u w:val="single"/>
        </w:rPr>
        <w:t>澶州之战</w:t>
      </w:r>
      <w:r>
        <w:rPr>
          <w:szCs w:val="21"/>
        </w:rPr>
        <w:t>宋军击退辽军。</w:t>
      </w:r>
      <w:r>
        <w:rPr>
          <w:rFonts w:hint="eastAsia"/>
          <w:szCs w:val="21"/>
        </w:rPr>
        <w:t>战后双方订立盟约，史称为</w:t>
      </w:r>
      <w:r>
        <w:rPr>
          <w:rFonts w:ascii="宋体" w:hAnsi="宋体" w:hint="eastAsia"/>
          <w:b/>
          <w:bCs/>
          <w:szCs w:val="21"/>
          <w:u w:val="single"/>
        </w:rPr>
        <w:t>“</w:t>
      </w:r>
      <w:r>
        <w:rPr>
          <w:rFonts w:ascii="宋体" w:hAnsi="宋体"/>
          <w:b/>
          <w:bCs/>
          <w:szCs w:val="21"/>
          <w:u w:val="single"/>
        </w:rPr>
        <w:t>澶渊之盟</w:t>
      </w:r>
      <w:r>
        <w:rPr>
          <w:rFonts w:ascii="宋体" w:hAnsi="宋体" w:hint="eastAsia"/>
          <w:b/>
          <w:bCs/>
          <w:szCs w:val="21"/>
          <w:u w:val="single"/>
        </w:rPr>
        <w:t>”</w:t>
      </w:r>
      <w:r>
        <w:rPr>
          <w:rFonts w:hint="eastAsia"/>
          <w:szCs w:val="21"/>
        </w:rPr>
        <w:t>。</w:t>
      </w:r>
      <w:r>
        <w:rPr>
          <w:szCs w:val="21"/>
        </w:rPr>
        <w:t>内容：辽宋议和，辽朝退兵，</w:t>
      </w:r>
      <w:r>
        <w:rPr>
          <w:rFonts w:ascii="宋体" w:hAnsi="宋体"/>
          <w:b/>
          <w:bCs/>
          <w:szCs w:val="21"/>
          <w:u w:val="single"/>
        </w:rPr>
        <w:t>宋给辽岁币</w:t>
      </w:r>
      <w:r>
        <w:rPr>
          <w:szCs w:val="21"/>
        </w:rPr>
        <w:t>。意义：</w:t>
      </w:r>
      <w:r>
        <w:rPr>
          <w:rFonts w:ascii="宋体" w:hAnsi="宋体"/>
          <w:b/>
          <w:bCs/>
          <w:szCs w:val="21"/>
          <w:u w:val="single"/>
        </w:rPr>
        <w:t>辽宋之间保持了很长时间的和平局面。</w:t>
      </w:r>
    </w:p>
    <w:p w:rsidR="00CC46F4" w:rsidRDefault="00CC46F4">
      <w:pPr>
        <w:pStyle w:val="0"/>
        <w:snapToGrid w:val="0"/>
        <w:spacing w:line="374" w:lineRule="atLeast"/>
        <w:ind w:firstLineChars="150" w:firstLine="315"/>
        <w:rPr>
          <w:rFonts w:ascii="黑体" w:eastAsia="黑体" w:hAnsi="宋体"/>
          <w:bCs/>
          <w:snapToGrid w:val="0"/>
          <w:szCs w:val="21"/>
        </w:rPr>
      </w:pPr>
      <w:r>
        <w:rPr>
          <w:rFonts w:ascii="黑体" w:eastAsia="黑体" w:hAnsi="宋体"/>
          <w:bCs/>
          <w:snapToGrid w:val="0"/>
          <w:szCs w:val="21"/>
        </w:rPr>
        <w:t xml:space="preserve"> 2</w:t>
      </w:r>
      <w:r>
        <w:rPr>
          <w:rFonts w:ascii="黑体" w:eastAsia="黑体" w:hAnsi="宋体"/>
          <w:bCs/>
          <w:snapToGrid w:val="0"/>
          <w:szCs w:val="21"/>
        </w:rPr>
        <w:t>、宋与夏和战</w:t>
      </w:r>
    </w:p>
    <w:p w:rsidR="00CC46F4" w:rsidRDefault="00CC46F4">
      <w:pPr>
        <w:pStyle w:val="0"/>
        <w:snapToGrid w:val="0"/>
        <w:spacing w:line="374" w:lineRule="atLeast"/>
        <w:rPr>
          <w:rFonts w:hint="eastAsia"/>
          <w:b/>
          <w:szCs w:val="21"/>
        </w:rPr>
      </w:pPr>
      <w:r>
        <w:rPr>
          <w:szCs w:val="21"/>
        </w:rPr>
        <w:t>元昊称帝后，连年与宋交战，后来议和：</w:t>
      </w:r>
      <w:r>
        <w:rPr>
          <w:rFonts w:ascii="宋体" w:hAnsi="宋体"/>
          <w:b/>
          <w:bCs/>
          <w:szCs w:val="21"/>
          <w:u w:val="single"/>
        </w:rPr>
        <w:t>宋给西夏岁币</w:t>
      </w:r>
      <w:r>
        <w:rPr>
          <w:szCs w:val="21"/>
        </w:rPr>
        <w:t>。此后宋夏贸易兴旺。</w:t>
      </w:r>
    </w:p>
    <w:p w:rsidR="00CC46F4" w:rsidRDefault="00CC46F4">
      <w:pPr>
        <w:pStyle w:val="0"/>
        <w:snapToGrid w:val="0"/>
        <w:spacing w:line="374" w:lineRule="atLeast"/>
        <w:rPr>
          <w:rFonts w:ascii="黑体" w:eastAsia="黑体" w:hAnsi="宋体"/>
          <w:bCs/>
          <w:snapToGrid w:val="0"/>
          <w:szCs w:val="21"/>
        </w:rPr>
      </w:pPr>
      <w:r>
        <w:rPr>
          <w:rFonts w:ascii="黑体" w:eastAsia="黑体" w:hAnsi="宋体" w:hint="eastAsia"/>
          <w:bCs/>
          <w:snapToGrid w:val="0"/>
          <w:szCs w:val="21"/>
        </w:rPr>
        <w:t>3</w:t>
      </w:r>
      <w:r>
        <w:rPr>
          <w:rFonts w:ascii="黑体" w:eastAsia="黑体" w:hAnsi="宋体" w:hint="eastAsia"/>
          <w:bCs/>
          <w:snapToGrid w:val="0"/>
          <w:szCs w:val="21"/>
        </w:rPr>
        <w:t>、</w:t>
      </w:r>
      <w:r>
        <w:rPr>
          <w:rFonts w:ascii="黑体" w:eastAsia="黑体" w:hAnsi="宋体"/>
          <w:bCs/>
          <w:snapToGrid w:val="0"/>
          <w:szCs w:val="21"/>
        </w:rPr>
        <w:t>金和南宋的对峙</w:t>
      </w:r>
    </w:p>
    <w:p w:rsidR="00CC46F4" w:rsidRDefault="00CC46F4">
      <w:pPr>
        <w:pStyle w:val="0"/>
        <w:snapToGrid w:val="0"/>
        <w:spacing w:line="374" w:lineRule="atLeast"/>
        <w:rPr>
          <w:szCs w:val="21"/>
        </w:rPr>
      </w:pPr>
      <w:r>
        <w:rPr>
          <w:szCs w:val="21"/>
        </w:rPr>
        <w:t>女真杰出首领阿骨打建立金。金灭辽，又于1127年灭北宋。</w:t>
      </w:r>
      <w:r>
        <w:rPr>
          <w:rFonts w:hint="eastAsia"/>
          <w:szCs w:val="21"/>
        </w:rPr>
        <w:t>同年</w:t>
      </w:r>
      <w:r>
        <w:rPr>
          <w:szCs w:val="21"/>
        </w:rPr>
        <w:t>赵构登上皇位，定都临安（今浙江杭州），史称南宋。</w:t>
      </w:r>
    </w:p>
    <w:p w:rsidR="00CC46F4" w:rsidRDefault="00CC46F4">
      <w:pPr>
        <w:pStyle w:val="0"/>
        <w:snapToGrid w:val="0"/>
        <w:spacing w:line="374" w:lineRule="atLeast"/>
        <w:rPr>
          <w:szCs w:val="21"/>
        </w:rPr>
      </w:pPr>
      <w:r>
        <w:rPr>
          <w:szCs w:val="21"/>
        </w:rPr>
        <w:t>南宋初年，金军南下，</w:t>
      </w:r>
      <w:r>
        <w:rPr>
          <w:rFonts w:ascii="宋体" w:hAnsi="宋体"/>
          <w:b/>
          <w:bCs/>
          <w:szCs w:val="21"/>
          <w:u w:val="single"/>
        </w:rPr>
        <w:t>抗金名将岳飞</w:t>
      </w:r>
      <w:r>
        <w:rPr>
          <w:szCs w:val="21"/>
        </w:rPr>
        <w:t>收复建康，后在</w:t>
      </w:r>
      <w:r>
        <w:rPr>
          <w:rFonts w:ascii="宋体" w:hAnsi="宋体"/>
          <w:b/>
          <w:bCs/>
          <w:szCs w:val="21"/>
          <w:u w:val="single"/>
        </w:rPr>
        <w:t>郾城</w:t>
      </w:r>
      <w:r>
        <w:rPr>
          <w:szCs w:val="21"/>
        </w:rPr>
        <w:t>大败金军，收复许多失地。</w:t>
      </w:r>
      <w:r>
        <w:rPr>
          <w:rFonts w:ascii="宋体" w:hAnsi="宋体"/>
          <w:b/>
          <w:bCs/>
          <w:szCs w:val="21"/>
          <w:u w:val="single"/>
        </w:rPr>
        <w:t>宋高宗和秦桧</w:t>
      </w:r>
      <w:r>
        <w:rPr>
          <w:szCs w:val="21"/>
        </w:rPr>
        <w:t>害怕抗金力量壮大，威胁其统治，就令岳飞班师，并以</w:t>
      </w:r>
      <w:r>
        <w:rPr>
          <w:rFonts w:ascii="宋体" w:hAnsi="宋体"/>
          <w:b/>
          <w:bCs/>
          <w:szCs w:val="21"/>
          <w:u w:val="single"/>
        </w:rPr>
        <w:t>“</w:t>
      </w:r>
      <w:r>
        <w:rPr>
          <w:rFonts w:ascii="宋体" w:hAnsi="宋体" w:hint="eastAsia"/>
          <w:b/>
          <w:bCs/>
          <w:szCs w:val="21"/>
          <w:u w:val="single"/>
        </w:rPr>
        <w:t>莫须有</w:t>
      </w:r>
      <w:r>
        <w:rPr>
          <w:szCs w:val="21"/>
        </w:rPr>
        <w:t>”罪名杀害了岳飞。</w:t>
      </w:r>
    </w:p>
    <w:p w:rsidR="00CC46F4" w:rsidRDefault="00CC46F4">
      <w:pPr>
        <w:pStyle w:val="0"/>
        <w:snapToGrid w:val="0"/>
        <w:spacing w:line="374" w:lineRule="atLeast"/>
        <w:rPr>
          <w:rFonts w:ascii="宋体" w:hAnsi="宋体" w:hint="eastAsia"/>
          <w:szCs w:val="21"/>
        </w:rPr>
      </w:pPr>
      <w:r>
        <w:rPr>
          <w:szCs w:val="21"/>
        </w:rPr>
        <w:t>宋金达成和议，</w:t>
      </w:r>
      <w:r>
        <w:rPr>
          <w:rFonts w:ascii="宋体" w:hAnsi="宋体"/>
          <w:b/>
          <w:bCs/>
          <w:szCs w:val="21"/>
          <w:u w:val="single"/>
        </w:rPr>
        <w:t>南宋向金称臣，并给金岁币</w:t>
      </w:r>
      <w:r>
        <w:rPr>
          <w:szCs w:val="21"/>
        </w:rPr>
        <w:t>，双方以</w:t>
      </w:r>
      <w:r>
        <w:rPr>
          <w:rFonts w:ascii="宋体" w:hAnsi="宋体"/>
          <w:b/>
          <w:bCs/>
          <w:szCs w:val="21"/>
          <w:u w:val="single"/>
        </w:rPr>
        <w:t>淮水至大散关</w:t>
      </w:r>
      <w:r>
        <w:rPr>
          <w:szCs w:val="21"/>
          <w:u w:val="single"/>
        </w:rPr>
        <w:t>一线划定分界</w:t>
      </w:r>
      <w:r>
        <w:rPr>
          <w:szCs w:val="21"/>
        </w:rPr>
        <w:t>线。</w:t>
      </w:r>
      <w:r>
        <w:rPr>
          <w:rFonts w:ascii="宋体" w:hAnsi="宋体"/>
          <w:b/>
          <w:bCs/>
          <w:szCs w:val="21"/>
          <w:u w:val="single"/>
        </w:rPr>
        <w:t>宋金对峙</w:t>
      </w:r>
      <w:r>
        <w:rPr>
          <w:szCs w:val="21"/>
        </w:rPr>
        <w:t>局面形成。</w:t>
      </w:r>
      <w:r>
        <w:rPr>
          <w:rFonts w:hint="eastAsia"/>
          <w:szCs w:val="21"/>
        </w:rPr>
        <w:t xml:space="preserve">                                                      </w:t>
      </w:r>
    </w:p>
    <w:p w:rsidR="00CC46F4" w:rsidRDefault="00CC46F4">
      <w:pPr>
        <w:pStyle w:val="0"/>
        <w:autoSpaceDE w:val="0"/>
        <w:autoSpaceDN w:val="0"/>
        <w:adjustRightInd w:val="0"/>
        <w:snapToGrid w:val="0"/>
        <w:ind w:firstLineChars="200" w:firstLine="422"/>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9</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宋代经济的发展</w:t>
      </w:r>
      <w:r>
        <w:rPr>
          <w:rFonts w:ascii="黑体" w:eastAsia="黑体" w:hint="eastAsia"/>
          <w:b/>
          <w:szCs w:val="21"/>
          <w:bdr w:val="single" w:sz="4" w:space="0" w:color="auto"/>
        </w:rPr>
        <w:t xml:space="preserve"> </w:t>
      </w:r>
    </w:p>
    <w:p w:rsidR="00CC46F4" w:rsidRDefault="00CC46F4">
      <w:pPr>
        <w:pStyle w:val="0"/>
        <w:autoSpaceDE w:val="0"/>
        <w:autoSpaceDN w:val="0"/>
        <w:adjustRightInd w:val="0"/>
        <w:snapToGrid w:val="0"/>
        <w:ind w:firstLineChars="200" w:firstLine="420"/>
        <w:rPr>
          <w:rFonts w:ascii="黑体" w:eastAsia="黑体" w:hAnsi="宋体" w:hint="eastAsia"/>
          <w:bCs/>
          <w:snapToGrid w:val="0"/>
          <w:szCs w:val="21"/>
        </w:rPr>
      </w:pPr>
      <w:r>
        <w:rPr>
          <w:rFonts w:ascii="黑体" w:eastAsia="黑体" w:hAnsi="宋体" w:hint="eastAsia"/>
          <w:bCs/>
          <w:szCs w:val="21"/>
        </w:rPr>
        <w:pict>
          <v:shape id="图片 24" o:spid="_x0000_s2073" type="#_x0000_t75" style="position:absolute;left:0;text-align:left;margin-left:8.5pt;margin-top:10.55pt;width:58.9pt;height:50.3pt;z-index:251644928;mso-wrap-style:square">
            <v:imagedata r:id="rId11" o:title="download"/>
            <w10:wrap type="square"/>
          </v:shape>
        </w:pict>
      </w:r>
      <w:r>
        <w:rPr>
          <w:rFonts w:ascii="黑体" w:eastAsia="黑体" w:hAnsi="宋体" w:hint="eastAsia"/>
          <w:bCs/>
          <w:snapToGrid w:val="0"/>
          <w:szCs w:val="21"/>
        </w:rPr>
        <w:t>一、经济重心的南移</w:t>
      </w:r>
      <w:r>
        <w:rPr>
          <w:rFonts w:ascii="宋体" w:hAnsi="宋体" w:hint="eastAsia"/>
          <w:b/>
          <w:bCs/>
          <w:szCs w:val="21"/>
          <w:u w:val="single"/>
        </w:rPr>
        <w:t>▲▲▲</w:t>
      </w:r>
    </w:p>
    <w:p w:rsidR="00CC46F4" w:rsidRDefault="00CC46F4">
      <w:pPr>
        <w:pStyle w:val="0"/>
        <w:autoSpaceDE w:val="0"/>
        <w:autoSpaceDN w:val="0"/>
        <w:adjustRightInd w:val="0"/>
        <w:snapToGrid w:val="0"/>
        <w:ind w:firstLineChars="200" w:firstLine="422"/>
        <w:rPr>
          <w:rFonts w:hint="eastAsia"/>
          <w:b/>
          <w:szCs w:val="21"/>
        </w:rPr>
      </w:pPr>
      <w:r>
        <w:rPr>
          <w:rFonts w:hint="eastAsia"/>
          <w:b/>
          <w:szCs w:val="21"/>
        </w:rPr>
        <w:t>1、经济重心南移的过程：</w:t>
      </w:r>
    </w:p>
    <w:p w:rsidR="00CC46F4" w:rsidRDefault="00CC46F4">
      <w:pPr>
        <w:pStyle w:val="0"/>
        <w:autoSpaceDE w:val="0"/>
        <w:autoSpaceDN w:val="0"/>
        <w:adjustRightInd w:val="0"/>
        <w:snapToGrid w:val="0"/>
        <w:ind w:firstLineChars="200" w:firstLine="420"/>
        <w:rPr>
          <w:rFonts w:hint="eastAsia"/>
          <w:szCs w:val="21"/>
        </w:rPr>
      </w:pPr>
      <w:r>
        <w:rPr>
          <w:rFonts w:hint="eastAsia"/>
          <w:szCs w:val="21"/>
        </w:rPr>
        <w:t>①</w:t>
      </w:r>
      <w:r>
        <w:rPr>
          <w:rFonts w:ascii="宋体" w:hAnsi="宋体" w:hint="eastAsia"/>
          <w:b/>
          <w:bCs/>
          <w:szCs w:val="21"/>
          <w:u w:val="single"/>
        </w:rPr>
        <w:t>东汉后期开始</w:t>
      </w:r>
      <w:r>
        <w:rPr>
          <w:rFonts w:hint="eastAsia"/>
          <w:szCs w:val="21"/>
        </w:rPr>
        <w:t>，江南社会经济逐步得到开发。</w:t>
      </w:r>
    </w:p>
    <w:p w:rsidR="00CC46F4" w:rsidRDefault="00CC46F4">
      <w:pPr>
        <w:pStyle w:val="0"/>
        <w:autoSpaceDE w:val="0"/>
        <w:autoSpaceDN w:val="0"/>
        <w:adjustRightInd w:val="0"/>
        <w:snapToGrid w:val="0"/>
        <w:ind w:firstLineChars="200" w:firstLine="420"/>
        <w:rPr>
          <w:rFonts w:hint="eastAsia"/>
          <w:szCs w:val="21"/>
        </w:rPr>
      </w:pPr>
      <w:r>
        <w:rPr>
          <w:rFonts w:hint="eastAsia"/>
          <w:szCs w:val="21"/>
        </w:rPr>
        <w:t>②</w:t>
      </w:r>
      <w:r>
        <w:rPr>
          <w:rFonts w:ascii="宋体" w:hAnsi="宋体" w:hint="eastAsia"/>
          <w:b/>
          <w:bCs/>
          <w:szCs w:val="21"/>
          <w:u w:val="single"/>
        </w:rPr>
        <w:t>从唐朝中期</w:t>
      </w:r>
      <w:r>
        <w:rPr>
          <w:rFonts w:hint="eastAsia"/>
          <w:szCs w:val="21"/>
        </w:rPr>
        <w:t>开始，我国的经济重心</w:t>
      </w:r>
      <w:r>
        <w:rPr>
          <w:rFonts w:ascii="宋体" w:hAnsi="宋体" w:hint="eastAsia"/>
          <w:b/>
          <w:bCs/>
          <w:szCs w:val="21"/>
          <w:u w:val="single"/>
        </w:rPr>
        <w:t>开始南移</w:t>
      </w:r>
      <w:r>
        <w:rPr>
          <w:rFonts w:hint="eastAsia"/>
          <w:szCs w:val="21"/>
        </w:rPr>
        <w:t>；</w:t>
      </w:r>
    </w:p>
    <w:p w:rsidR="00CC46F4" w:rsidRDefault="00CC46F4">
      <w:pPr>
        <w:pStyle w:val="0"/>
        <w:autoSpaceDE w:val="0"/>
        <w:autoSpaceDN w:val="0"/>
        <w:adjustRightInd w:val="0"/>
        <w:snapToGrid w:val="0"/>
        <w:ind w:firstLineChars="824" w:firstLine="1730"/>
        <w:rPr>
          <w:rFonts w:hint="eastAsia"/>
          <w:szCs w:val="21"/>
        </w:rPr>
      </w:pPr>
      <w:r>
        <w:rPr>
          <w:rFonts w:hint="eastAsia"/>
          <w:szCs w:val="21"/>
        </w:rPr>
        <w:t>③到</w:t>
      </w:r>
      <w:r>
        <w:rPr>
          <w:rFonts w:ascii="宋体" w:hAnsi="宋体" w:hint="eastAsia"/>
          <w:b/>
          <w:bCs/>
          <w:szCs w:val="21"/>
          <w:u w:val="single"/>
        </w:rPr>
        <w:t>南宋</w:t>
      </w:r>
      <w:r>
        <w:rPr>
          <w:rFonts w:hint="eastAsia"/>
          <w:szCs w:val="21"/>
        </w:rPr>
        <w:t>最后</w:t>
      </w:r>
      <w:r>
        <w:rPr>
          <w:rFonts w:ascii="宋体" w:hAnsi="宋体" w:hint="eastAsia"/>
          <w:b/>
          <w:bCs/>
          <w:szCs w:val="21"/>
          <w:u w:val="single"/>
        </w:rPr>
        <w:t>完成南移</w:t>
      </w:r>
      <w:r>
        <w:rPr>
          <w:rFonts w:hint="eastAsia"/>
          <w:szCs w:val="21"/>
        </w:rPr>
        <w:t>。（“国家根本,仰给江南”说明经济重心的南移）</w:t>
      </w:r>
    </w:p>
    <w:p w:rsidR="00CC46F4" w:rsidRDefault="00CC46F4">
      <w:pPr>
        <w:pStyle w:val="0"/>
        <w:autoSpaceDE w:val="0"/>
        <w:autoSpaceDN w:val="0"/>
        <w:adjustRightInd w:val="0"/>
        <w:snapToGrid w:val="0"/>
        <w:ind w:firstLineChars="200" w:firstLine="422"/>
        <w:rPr>
          <w:rFonts w:hint="eastAsia"/>
          <w:b/>
          <w:szCs w:val="21"/>
        </w:rPr>
      </w:pPr>
      <w:r>
        <w:rPr>
          <w:rFonts w:hint="eastAsia"/>
          <w:b/>
          <w:szCs w:val="21"/>
        </w:rPr>
        <w:t>2、江南地区的开发和经济中心南移的原因：</w:t>
      </w:r>
    </w:p>
    <w:p w:rsidR="00CC46F4" w:rsidRDefault="00CC46F4">
      <w:pPr>
        <w:pStyle w:val="0"/>
        <w:autoSpaceDE w:val="0"/>
        <w:autoSpaceDN w:val="0"/>
        <w:adjustRightInd w:val="0"/>
        <w:snapToGrid w:val="0"/>
        <w:ind w:firstLineChars="200" w:firstLine="420"/>
        <w:rPr>
          <w:rFonts w:hint="eastAsia"/>
          <w:szCs w:val="21"/>
        </w:rPr>
      </w:pPr>
      <w:r>
        <w:rPr>
          <w:rFonts w:hint="eastAsia"/>
          <w:szCs w:val="21"/>
        </w:rPr>
        <w:t>①</w:t>
      </w:r>
      <w:r>
        <w:rPr>
          <w:rFonts w:ascii="宋体" w:hAnsi="宋体" w:hint="eastAsia"/>
          <w:b/>
          <w:bCs/>
          <w:szCs w:val="21"/>
          <w:u w:val="single"/>
        </w:rPr>
        <w:t>北人南迁</w:t>
      </w:r>
      <w:r>
        <w:rPr>
          <w:rFonts w:hint="eastAsia"/>
          <w:szCs w:val="21"/>
        </w:rPr>
        <w:t>，带来了劳动力和先进的技术、生产工具（</w:t>
      </w:r>
      <w:r>
        <w:rPr>
          <w:rFonts w:ascii="宋体" w:hAnsi="宋体" w:hint="eastAsia"/>
          <w:b/>
          <w:bCs/>
          <w:szCs w:val="21"/>
          <w:u w:val="single"/>
        </w:rPr>
        <w:t>最主要的原因</w:t>
      </w:r>
      <w:r>
        <w:rPr>
          <w:rFonts w:hint="eastAsia"/>
          <w:szCs w:val="21"/>
        </w:rPr>
        <w:t>）。。②江南地区的</w:t>
      </w:r>
      <w:r>
        <w:rPr>
          <w:rFonts w:ascii="宋体" w:hAnsi="宋体" w:hint="eastAsia"/>
          <w:b/>
          <w:bCs/>
          <w:szCs w:val="21"/>
          <w:u w:val="single"/>
        </w:rPr>
        <w:t>战争相对较少</w:t>
      </w:r>
      <w:r>
        <w:rPr>
          <w:rFonts w:hint="eastAsia"/>
          <w:szCs w:val="21"/>
        </w:rPr>
        <w:t>，社会秩序比较安定。③</w:t>
      </w:r>
      <w:r>
        <w:rPr>
          <w:rFonts w:ascii="宋体" w:hAnsi="宋体" w:hint="eastAsia"/>
          <w:b/>
          <w:bCs/>
          <w:szCs w:val="21"/>
          <w:u w:val="single"/>
        </w:rPr>
        <w:t>南方优越的自然地理条件</w:t>
      </w:r>
      <w:r>
        <w:rPr>
          <w:rFonts w:hint="eastAsia"/>
          <w:szCs w:val="21"/>
        </w:rPr>
        <w:t>。④</w:t>
      </w:r>
      <w:r>
        <w:rPr>
          <w:rFonts w:ascii="宋体" w:hAnsi="宋体" w:hint="eastAsia"/>
          <w:b/>
          <w:bCs/>
          <w:szCs w:val="21"/>
          <w:u w:val="single"/>
        </w:rPr>
        <w:t>南北方人民的共同努力</w:t>
      </w:r>
      <w:r>
        <w:rPr>
          <w:rFonts w:hint="eastAsia"/>
          <w:szCs w:val="21"/>
        </w:rPr>
        <w:t>。⑤</w:t>
      </w:r>
      <w:r>
        <w:rPr>
          <w:rFonts w:ascii="宋体" w:hAnsi="宋体" w:hint="eastAsia"/>
          <w:b/>
          <w:bCs/>
          <w:szCs w:val="21"/>
          <w:u w:val="single"/>
        </w:rPr>
        <w:t>南方统治者大多重视发展经</w:t>
      </w:r>
      <w:r>
        <w:rPr>
          <w:rFonts w:hint="eastAsia"/>
          <w:szCs w:val="21"/>
        </w:rPr>
        <w:t>济。</w:t>
      </w:r>
    </w:p>
    <w:p w:rsidR="00CC46F4" w:rsidRDefault="00CC46F4">
      <w:pPr>
        <w:pStyle w:val="0"/>
        <w:autoSpaceDE w:val="0"/>
        <w:autoSpaceDN w:val="0"/>
        <w:adjustRightInd w:val="0"/>
        <w:snapToGrid w:val="0"/>
        <w:ind w:firstLineChars="200" w:firstLine="422"/>
        <w:rPr>
          <w:rFonts w:hint="eastAsia"/>
          <w:b/>
          <w:szCs w:val="21"/>
        </w:rPr>
      </w:pPr>
      <w:r>
        <w:rPr>
          <w:rFonts w:hint="eastAsia"/>
          <w:b/>
          <w:szCs w:val="21"/>
        </w:rPr>
        <w:t>3、江南地区开发的影响：</w:t>
      </w:r>
    </w:p>
    <w:p w:rsidR="00CC46F4" w:rsidRDefault="00CC46F4">
      <w:pPr>
        <w:pStyle w:val="0"/>
        <w:autoSpaceDE w:val="0"/>
        <w:autoSpaceDN w:val="0"/>
        <w:adjustRightInd w:val="0"/>
        <w:snapToGrid w:val="0"/>
        <w:ind w:firstLineChars="200" w:firstLine="420"/>
        <w:rPr>
          <w:rFonts w:hint="eastAsia"/>
          <w:szCs w:val="21"/>
        </w:rPr>
      </w:pPr>
      <w:r>
        <w:rPr>
          <w:rFonts w:hint="eastAsia"/>
          <w:szCs w:val="21"/>
        </w:rPr>
        <w:t>为经济重心逐渐南移</w:t>
      </w:r>
      <w:r>
        <w:rPr>
          <w:rFonts w:ascii="宋体" w:hAnsi="宋体" w:hint="eastAsia"/>
          <w:b/>
          <w:bCs/>
          <w:szCs w:val="21"/>
          <w:u w:val="single"/>
        </w:rPr>
        <w:t>奠定了基础</w:t>
      </w:r>
      <w:r>
        <w:rPr>
          <w:rFonts w:hint="eastAsia"/>
          <w:szCs w:val="21"/>
        </w:rPr>
        <w:t>。</w:t>
      </w:r>
    </w:p>
    <w:p w:rsidR="00CC46F4" w:rsidRDefault="00CC46F4">
      <w:pPr>
        <w:pStyle w:val="0"/>
        <w:autoSpaceDE w:val="0"/>
        <w:autoSpaceDN w:val="0"/>
        <w:adjustRightInd w:val="0"/>
        <w:snapToGrid w:val="0"/>
        <w:ind w:firstLineChars="200" w:firstLine="422"/>
        <w:rPr>
          <w:rFonts w:hint="eastAsia"/>
          <w:b/>
          <w:szCs w:val="21"/>
        </w:rPr>
      </w:pPr>
      <w:r>
        <w:rPr>
          <w:rFonts w:hint="eastAsia"/>
          <w:b/>
          <w:szCs w:val="21"/>
        </w:rPr>
        <w:t>4、经济中心南移的启示：</w:t>
      </w:r>
    </w:p>
    <w:p w:rsidR="00CC46F4" w:rsidRDefault="00CC46F4">
      <w:pPr>
        <w:pStyle w:val="0"/>
        <w:autoSpaceDE w:val="0"/>
        <w:autoSpaceDN w:val="0"/>
        <w:adjustRightInd w:val="0"/>
        <w:snapToGrid w:val="0"/>
        <w:ind w:firstLineChars="200" w:firstLine="420"/>
        <w:rPr>
          <w:rFonts w:hint="eastAsia"/>
          <w:szCs w:val="21"/>
        </w:rPr>
      </w:pPr>
      <w:r>
        <w:rPr>
          <w:rFonts w:hint="eastAsia"/>
          <w:szCs w:val="21"/>
        </w:rPr>
        <w:t>①</w:t>
      </w:r>
      <w:r>
        <w:rPr>
          <w:rFonts w:ascii="宋体" w:hAnsi="宋体" w:hint="eastAsia"/>
          <w:b/>
          <w:bCs/>
          <w:szCs w:val="21"/>
          <w:u w:val="single"/>
        </w:rPr>
        <w:t>要重视生产技术和生产工具的革新，重视科技的发展</w:t>
      </w:r>
      <w:r>
        <w:rPr>
          <w:rFonts w:hint="eastAsia"/>
          <w:szCs w:val="21"/>
        </w:rPr>
        <w:t>。②</w:t>
      </w:r>
      <w:r>
        <w:rPr>
          <w:rFonts w:ascii="宋体" w:hAnsi="宋体" w:hint="eastAsia"/>
          <w:b/>
          <w:bCs/>
          <w:szCs w:val="21"/>
          <w:u w:val="single"/>
        </w:rPr>
        <w:t>要采取积极发展经济的政策</w:t>
      </w:r>
      <w:r>
        <w:rPr>
          <w:rFonts w:hint="eastAsia"/>
          <w:szCs w:val="21"/>
        </w:rPr>
        <w:t>③</w:t>
      </w:r>
      <w:r>
        <w:rPr>
          <w:rFonts w:ascii="宋体" w:hAnsi="宋体" w:hint="eastAsia"/>
          <w:b/>
          <w:bCs/>
          <w:szCs w:val="21"/>
          <w:u w:val="single"/>
        </w:rPr>
        <w:t>要保持安定团结的局面</w:t>
      </w:r>
      <w:r>
        <w:rPr>
          <w:rFonts w:hint="eastAsia"/>
          <w:szCs w:val="21"/>
        </w:rPr>
        <w:t>。④</w:t>
      </w:r>
      <w:r>
        <w:rPr>
          <w:rFonts w:ascii="宋体" w:hAnsi="宋体" w:hint="eastAsia"/>
          <w:b/>
          <w:bCs/>
          <w:szCs w:val="21"/>
          <w:u w:val="single"/>
        </w:rPr>
        <w:t>要重视劳动者素质的提高</w:t>
      </w:r>
      <w:r>
        <w:rPr>
          <w:rFonts w:hint="eastAsia"/>
          <w:szCs w:val="21"/>
        </w:rPr>
        <w:t>。</w:t>
      </w:r>
    </w:p>
    <w:p w:rsidR="00CC46F4" w:rsidRDefault="00CC46F4">
      <w:pPr>
        <w:pStyle w:val="0"/>
        <w:autoSpaceDE w:val="0"/>
        <w:autoSpaceDN w:val="0"/>
        <w:adjustRightInd w:val="0"/>
        <w:snapToGrid w:val="0"/>
        <w:ind w:firstLineChars="200" w:firstLine="420"/>
        <w:rPr>
          <w:rFonts w:ascii="黑体" w:eastAsia="黑体" w:hAnsi="宋体" w:hint="eastAsia"/>
          <w:bCs/>
          <w:snapToGrid w:val="0"/>
          <w:szCs w:val="21"/>
        </w:rPr>
      </w:pPr>
      <w:r>
        <w:rPr>
          <w:rFonts w:ascii="黑体" w:eastAsia="黑体" w:hAnsi="宋体" w:hint="eastAsia"/>
          <w:bCs/>
          <w:snapToGrid w:val="0"/>
          <w:szCs w:val="21"/>
        </w:rPr>
        <w:t>二、宋朝经济发展的表现</w:t>
      </w:r>
    </w:p>
    <w:p w:rsidR="00CC46F4" w:rsidRDefault="00CC46F4">
      <w:pPr>
        <w:pStyle w:val="0"/>
        <w:autoSpaceDE w:val="0"/>
        <w:autoSpaceDN w:val="0"/>
        <w:adjustRightInd w:val="0"/>
        <w:snapToGrid w:val="0"/>
        <w:ind w:firstLineChars="200" w:firstLine="422"/>
        <w:rPr>
          <w:rFonts w:hint="eastAsia"/>
          <w:b/>
          <w:szCs w:val="21"/>
        </w:rPr>
      </w:pPr>
      <w:r>
        <w:rPr>
          <w:rFonts w:hint="eastAsia"/>
          <w:b/>
          <w:szCs w:val="21"/>
        </w:rPr>
        <w:t>1、农业的发展</w:t>
      </w:r>
    </w:p>
    <w:p w:rsidR="00CC46F4" w:rsidRDefault="00CC46F4">
      <w:pPr>
        <w:pStyle w:val="0"/>
        <w:rPr>
          <w:rFonts w:hint="eastAsia"/>
          <w:szCs w:val="21"/>
        </w:rPr>
      </w:pPr>
      <w:r>
        <w:rPr>
          <w:rFonts w:hint="eastAsia"/>
          <w:szCs w:val="21"/>
        </w:rPr>
        <w:t>（1）农业作物：①引入</w:t>
      </w:r>
      <w:r>
        <w:rPr>
          <w:rFonts w:ascii="宋体" w:hAnsi="宋体" w:hint="eastAsia"/>
          <w:b/>
          <w:bCs/>
          <w:szCs w:val="21"/>
          <w:u w:val="single"/>
        </w:rPr>
        <w:t>越南</w:t>
      </w:r>
      <w:r>
        <w:rPr>
          <w:rFonts w:hint="eastAsia"/>
          <w:szCs w:val="21"/>
        </w:rPr>
        <w:t>的优良品种</w:t>
      </w:r>
      <w:r>
        <w:rPr>
          <w:rFonts w:ascii="宋体" w:hAnsi="宋体" w:hint="eastAsia"/>
          <w:b/>
          <w:bCs/>
          <w:szCs w:val="21"/>
          <w:u w:val="single"/>
        </w:rPr>
        <w:t>占城稻</w:t>
      </w:r>
      <w:r>
        <w:rPr>
          <w:rFonts w:hint="eastAsia"/>
          <w:szCs w:val="21"/>
        </w:rPr>
        <w:t>。②</w:t>
      </w:r>
      <w:r>
        <w:rPr>
          <w:rFonts w:ascii="宋体" w:hAnsi="宋体" w:hint="eastAsia"/>
          <w:b/>
          <w:bCs/>
          <w:szCs w:val="21"/>
          <w:u w:val="single"/>
        </w:rPr>
        <w:t>宋朝时，水稻产量跃居粮食作物首位</w:t>
      </w:r>
      <w:r>
        <w:rPr>
          <w:rFonts w:hint="eastAsia"/>
          <w:szCs w:val="21"/>
        </w:rPr>
        <w:t>。③</w:t>
      </w:r>
      <w:r>
        <w:rPr>
          <w:rFonts w:ascii="宋体" w:hAnsi="宋体" w:hint="eastAsia"/>
          <w:b/>
          <w:bCs/>
          <w:szCs w:val="21"/>
          <w:u w:val="single"/>
        </w:rPr>
        <w:t>长江下游和太湖流域</w:t>
      </w:r>
      <w:r>
        <w:rPr>
          <w:rFonts w:hint="eastAsia"/>
          <w:szCs w:val="21"/>
        </w:rPr>
        <w:t>一带成为丰饶的粮仓，出现了</w:t>
      </w:r>
      <w:r>
        <w:rPr>
          <w:rFonts w:ascii="宋体" w:hAnsi="宋体" w:hint="eastAsia"/>
          <w:b/>
          <w:bCs/>
          <w:szCs w:val="21"/>
          <w:u w:val="single"/>
        </w:rPr>
        <w:t>“苏湖熟，天下足</w:t>
      </w:r>
      <w:r>
        <w:rPr>
          <w:rFonts w:hint="eastAsia"/>
          <w:szCs w:val="21"/>
        </w:rPr>
        <w:t>”。</w:t>
      </w:r>
    </w:p>
    <w:p w:rsidR="00CC46F4" w:rsidRDefault="00CC46F4">
      <w:pPr>
        <w:pStyle w:val="0"/>
        <w:rPr>
          <w:rFonts w:hint="eastAsia"/>
          <w:szCs w:val="21"/>
        </w:rPr>
      </w:pPr>
      <w:r>
        <w:rPr>
          <w:rFonts w:hint="eastAsia"/>
          <w:szCs w:val="21"/>
        </w:rPr>
        <w:t>(2)经济作物：南方各地普遍</w:t>
      </w:r>
      <w:r>
        <w:rPr>
          <w:rFonts w:ascii="宋体" w:hAnsi="宋体" w:hint="eastAsia"/>
          <w:b/>
          <w:bCs/>
          <w:szCs w:val="21"/>
          <w:u w:val="single"/>
        </w:rPr>
        <w:t>种植茶树</w:t>
      </w:r>
      <w:r>
        <w:rPr>
          <w:rFonts w:hint="eastAsia"/>
          <w:szCs w:val="21"/>
        </w:rPr>
        <w:t>。</w:t>
      </w:r>
      <w:r>
        <w:rPr>
          <w:rFonts w:ascii="宋体" w:hAnsi="宋体" w:hint="eastAsia"/>
          <w:b/>
          <w:bCs/>
          <w:szCs w:val="21"/>
          <w:u w:val="single"/>
        </w:rPr>
        <w:t>南宋后期</w:t>
      </w:r>
      <w:r>
        <w:rPr>
          <w:rFonts w:hint="eastAsia"/>
          <w:szCs w:val="21"/>
        </w:rPr>
        <w:t>，</w:t>
      </w:r>
      <w:r>
        <w:rPr>
          <w:rFonts w:ascii="宋体" w:hAnsi="宋体" w:hint="eastAsia"/>
          <w:b/>
          <w:bCs/>
          <w:szCs w:val="21"/>
          <w:u w:val="single"/>
        </w:rPr>
        <w:t>棉花</w:t>
      </w:r>
      <w:r>
        <w:rPr>
          <w:rFonts w:hint="eastAsia"/>
          <w:szCs w:val="21"/>
        </w:rPr>
        <w:t>种植向北推进。</w:t>
      </w:r>
    </w:p>
    <w:p w:rsidR="00CC46F4" w:rsidRDefault="00CC46F4">
      <w:pPr>
        <w:pStyle w:val="0"/>
        <w:ind w:firstLineChars="173" w:firstLine="365"/>
        <w:rPr>
          <w:rFonts w:hint="eastAsia"/>
          <w:b/>
          <w:szCs w:val="21"/>
        </w:rPr>
      </w:pPr>
      <w:r>
        <w:rPr>
          <w:rFonts w:hint="eastAsia"/>
          <w:b/>
          <w:szCs w:val="21"/>
        </w:rPr>
        <w:t>2、手工业的兴盛</w:t>
      </w:r>
    </w:p>
    <w:p w:rsidR="00CC46F4" w:rsidRDefault="00CC46F4">
      <w:pPr>
        <w:pStyle w:val="0"/>
        <w:autoSpaceDE w:val="0"/>
        <w:autoSpaceDN w:val="0"/>
        <w:adjustRightInd w:val="0"/>
        <w:snapToGrid w:val="0"/>
        <w:ind w:firstLineChars="200" w:firstLine="420"/>
        <w:rPr>
          <w:rFonts w:hint="eastAsia"/>
          <w:szCs w:val="21"/>
        </w:rPr>
      </w:pPr>
      <w:r>
        <w:rPr>
          <w:rFonts w:hint="eastAsia"/>
          <w:szCs w:val="21"/>
        </w:rPr>
        <w:t>（1）丝织业：</w:t>
      </w:r>
      <w:r>
        <w:rPr>
          <w:rFonts w:ascii="宋体" w:hAnsi="宋体" w:hint="eastAsia"/>
          <w:b/>
          <w:bCs/>
          <w:szCs w:val="21"/>
          <w:u w:val="single"/>
        </w:rPr>
        <w:t>北宋时，南方的丝织业胜过北方</w:t>
      </w:r>
      <w:r>
        <w:rPr>
          <w:rFonts w:hint="eastAsia"/>
          <w:szCs w:val="21"/>
        </w:rPr>
        <w:t>。</w:t>
      </w:r>
      <w:r>
        <w:rPr>
          <w:rFonts w:ascii="宋体" w:hAnsi="宋体" w:hint="eastAsia"/>
          <w:b/>
          <w:bCs/>
          <w:szCs w:val="21"/>
          <w:u w:val="single"/>
        </w:rPr>
        <w:t>四川、江浙地区</w:t>
      </w:r>
      <w:r>
        <w:rPr>
          <w:rFonts w:hint="eastAsia"/>
          <w:szCs w:val="21"/>
        </w:rPr>
        <w:t>的丝织生产发达。</w:t>
      </w:r>
    </w:p>
    <w:p w:rsidR="00CC46F4" w:rsidRDefault="00CC46F4">
      <w:pPr>
        <w:pStyle w:val="0"/>
        <w:autoSpaceDE w:val="0"/>
        <w:autoSpaceDN w:val="0"/>
        <w:adjustRightInd w:val="0"/>
        <w:snapToGrid w:val="0"/>
        <w:ind w:firstLineChars="200" w:firstLine="420"/>
        <w:rPr>
          <w:rFonts w:hint="eastAsia"/>
          <w:szCs w:val="21"/>
        </w:rPr>
      </w:pPr>
      <w:r>
        <w:rPr>
          <w:rFonts w:hint="eastAsia"/>
          <w:szCs w:val="21"/>
        </w:rPr>
        <w:t>（2）棉纺织业：</w:t>
      </w:r>
      <w:r>
        <w:rPr>
          <w:rFonts w:ascii="宋体" w:hAnsi="宋体" w:hint="eastAsia"/>
          <w:b/>
          <w:bCs/>
          <w:szCs w:val="21"/>
          <w:u w:val="single"/>
        </w:rPr>
        <w:t>南宋后期，棉纺织业兴起</w:t>
      </w:r>
      <w:r>
        <w:rPr>
          <w:rFonts w:hint="eastAsia"/>
          <w:szCs w:val="21"/>
        </w:rPr>
        <w:t>，</w:t>
      </w:r>
      <w:r>
        <w:rPr>
          <w:rFonts w:ascii="宋体" w:hAnsi="宋体" w:hint="eastAsia"/>
          <w:b/>
          <w:bCs/>
          <w:szCs w:val="21"/>
          <w:u w:val="single"/>
        </w:rPr>
        <w:t>海南岛</w:t>
      </w:r>
      <w:r>
        <w:rPr>
          <w:rFonts w:hint="eastAsia"/>
          <w:szCs w:val="21"/>
        </w:rPr>
        <w:t>已有比较先进的棉纺织工具，棉纺织品种较多。</w:t>
      </w:r>
    </w:p>
    <w:p w:rsidR="00CC46F4" w:rsidRDefault="00CC46F4">
      <w:pPr>
        <w:pStyle w:val="0"/>
        <w:autoSpaceDE w:val="0"/>
        <w:autoSpaceDN w:val="0"/>
        <w:adjustRightInd w:val="0"/>
        <w:snapToGrid w:val="0"/>
        <w:ind w:firstLineChars="200" w:firstLine="420"/>
        <w:rPr>
          <w:rFonts w:hint="eastAsia"/>
          <w:szCs w:val="21"/>
        </w:rPr>
      </w:pPr>
      <w:r>
        <w:rPr>
          <w:rFonts w:hint="eastAsia"/>
          <w:szCs w:val="21"/>
        </w:rPr>
        <w:t>（3）制瓷业：</w:t>
      </w:r>
      <w:r>
        <w:rPr>
          <w:rFonts w:ascii="宋体" w:hAnsi="宋体" w:hint="eastAsia"/>
          <w:b/>
          <w:bCs/>
          <w:szCs w:val="21"/>
          <w:u w:val="single"/>
        </w:rPr>
        <w:t>北宋兴起的江西景德镇，后来发展成著名的瓷都</w:t>
      </w:r>
      <w:r>
        <w:rPr>
          <w:rFonts w:hint="eastAsia"/>
          <w:szCs w:val="21"/>
        </w:rPr>
        <w:t>。</w:t>
      </w:r>
      <w:r>
        <w:rPr>
          <w:rFonts w:ascii="宋体" w:hAnsi="宋体" w:hint="eastAsia"/>
          <w:b/>
          <w:bCs/>
          <w:szCs w:val="21"/>
          <w:u w:val="single"/>
        </w:rPr>
        <w:t>河北的定窑</w:t>
      </w:r>
      <w:r>
        <w:rPr>
          <w:rFonts w:hint="eastAsia"/>
          <w:szCs w:val="21"/>
        </w:rPr>
        <w:t>、</w:t>
      </w:r>
      <w:r>
        <w:rPr>
          <w:rFonts w:ascii="宋体" w:hAnsi="宋体" w:hint="eastAsia"/>
          <w:b/>
          <w:bCs/>
          <w:szCs w:val="21"/>
          <w:u w:val="single"/>
        </w:rPr>
        <w:t>河南的汝窑</w:t>
      </w:r>
      <w:r>
        <w:rPr>
          <w:rFonts w:hint="eastAsia"/>
          <w:szCs w:val="21"/>
        </w:rPr>
        <w:t>比较出名。（注意和唐朝的比较）</w:t>
      </w:r>
    </w:p>
    <w:p w:rsidR="00CC46F4" w:rsidRDefault="00CC46F4">
      <w:pPr>
        <w:pStyle w:val="0"/>
        <w:autoSpaceDE w:val="0"/>
        <w:autoSpaceDN w:val="0"/>
        <w:adjustRightInd w:val="0"/>
        <w:snapToGrid w:val="0"/>
        <w:ind w:firstLineChars="200" w:firstLine="420"/>
        <w:rPr>
          <w:rFonts w:hint="eastAsia"/>
          <w:szCs w:val="21"/>
        </w:rPr>
      </w:pPr>
      <w:r>
        <w:rPr>
          <w:rFonts w:hint="eastAsia"/>
          <w:szCs w:val="21"/>
        </w:rPr>
        <w:lastRenderedPageBreak/>
        <w:t>（4）造船业：①</w:t>
      </w:r>
      <w:r>
        <w:rPr>
          <w:rFonts w:ascii="宋体" w:hAnsi="宋体" w:hint="eastAsia"/>
          <w:b/>
          <w:bCs/>
          <w:szCs w:val="21"/>
          <w:u w:val="single"/>
        </w:rPr>
        <w:t>广州、泉州、明州</w:t>
      </w:r>
      <w:r>
        <w:rPr>
          <w:rFonts w:hint="eastAsia"/>
          <w:szCs w:val="21"/>
        </w:rPr>
        <w:t>的造船业，在当时世界上居于领先地位。②</w:t>
      </w:r>
      <w:r>
        <w:rPr>
          <w:rFonts w:ascii="宋体" w:hAnsi="宋体" w:hint="eastAsia"/>
          <w:b/>
          <w:bCs/>
          <w:szCs w:val="21"/>
          <w:u w:val="single"/>
        </w:rPr>
        <w:t>北宋东京郊外建有世界上最早的船坞</w:t>
      </w:r>
      <w:r>
        <w:rPr>
          <w:rFonts w:hint="eastAsia"/>
          <w:szCs w:val="21"/>
        </w:rPr>
        <w:t>。③</w:t>
      </w:r>
      <w:r>
        <w:rPr>
          <w:rFonts w:ascii="宋体" w:hAnsi="宋体" w:hint="eastAsia"/>
          <w:b/>
          <w:bCs/>
          <w:szCs w:val="21"/>
          <w:u w:val="single"/>
        </w:rPr>
        <w:t>南宋</w:t>
      </w:r>
      <w:r>
        <w:rPr>
          <w:rFonts w:hint="eastAsia"/>
          <w:szCs w:val="21"/>
        </w:rPr>
        <w:t>沿海地区制造的海船，不仅规模宏大，</w:t>
      </w:r>
      <w:r>
        <w:rPr>
          <w:rFonts w:ascii="宋体" w:hAnsi="宋体" w:hint="eastAsia"/>
          <w:b/>
          <w:bCs/>
          <w:szCs w:val="21"/>
          <w:u w:val="single"/>
        </w:rPr>
        <w:t>设计了先进的指南针</w:t>
      </w:r>
      <w:r>
        <w:rPr>
          <w:rFonts w:hint="eastAsia"/>
          <w:szCs w:val="21"/>
        </w:rPr>
        <w:t>。</w:t>
      </w:r>
    </w:p>
    <w:p w:rsidR="00CC46F4" w:rsidRDefault="00CC46F4">
      <w:pPr>
        <w:pStyle w:val="0"/>
        <w:autoSpaceDE w:val="0"/>
        <w:autoSpaceDN w:val="0"/>
        <w:adjustRightInd w:val="0"/>
        <w:snapToGrid w:val="0"/>
        <w:ind w:firstLineChars="200" w:firstLine="422"/>
        <w:rPr>
          <w:rFonts w:hint="eastAsia"/>
          <w:b/>
          <w:szCs w:val="21"/>
        </w:rPr>
      </w:pPr>
      <w:r>
        <w:rPr>
          <w:rFonts w:hint="eastAsia"/>
          <w:b/>
          <w:szCs w:val="21"/>
        </w:rPr>
        <w:t>3、商业贸易的繁荣</w:t>
      </w:r>
    </w:p>
    <w:p w:rsidR="00CC46F4" w:rsidRDefault="00CC46F4">
      <w:pPr>
        <w:pStyle w:val="0"/>
        <w:spacing w:line="360" w:lineRule="exact"/>
        <w:rPr>
          <w:rFonts w:hint="eastAsia"/>
          <w:szCs w:val="21"/>
        </w:rPr>
      </w:pPr>
      <w:r>
        <w:rPr>
          <w:rFonts w:hint="eastAsia"/>
          <w:szCs w:val="21"/>
        </w:rPr>
        <w:t>第一组：市镇发展：（1）地位：</w:t>
      </w:r>
      <w:r>
        <w:rPr>
          <w:rFonts w:ascii="宋体" w:hAnsi="宋体" w:hint="eastAsia"/>
          <w:b/>
          <w:bCs/>
          <w:szCs w:val="21"/>
          <w:u w:val="single"/>
        </w:rPr>
        <w:t>宋代商业繁荣超过了前代</w:t>
      </w:r>
      <w:r>
        <w:rPr>
          <w:rFonts w:hint="eastAsia"/>
          <w:szCs w:val="21"/>
        </w:rPr>
        <w:t>。（2）表现：两宋时期最大的城市是</w:t>
      </w:r>
      <w:r>
        <w:rPr>
          <w:rFonts w:ascii="宋体" w:hAnsi="宋体" w:hint="eastAsia"/>
          <w:b/>
          <w:bCs/>
          <w:szCs w:val="21"/>
          <w:u w:val="single"/>
        </w:rPr>
        <w:t>开封和临安，人口多达百万</w:t>
      </w:r>
      <w:r>
        <w:rPr>
          <w:rFonts w:hint="eastAsia"/>
          <w:szCs w:val="21"/>
        </w:rPr>
        <w:t>。城市可以沿街开铺；出现了</w:t>
      </w:r>
      <w:r>
        <w:rPr>
          <w:rFonts w:ascii="宋体" w:hAnsi="宋体" w:hint="eastAsia"/>
          <w:b/>
          <w:bCs/>
          <w:szCs w:val="21"/>
          <w:u w:val="single"/>
        </w:rPr>
        <w:t>早市和夜市</w:t>
      </w:r>
      <w:r>
        <w:rPr>
          <w:rFonts w:hint="eastAsia"/>
          <w:szCs w:val="21"/>
        </w:rPr>
        <w:t>。乡镇形成了新的商业区</w:t>
      </w:r>
      <w:r>
        <w:rPr>
          <w:rFonts w:ascii="宋体" w:hAnsi="宋体" w:hint="eastAsia"/>
          <w:b/>
          <w:bCs/>
          <w:szCs w:val="21"/>
          <w:u w:val="single"/>
        </w:rPr>
        <w:t>草市</w:t>
      </w:r>
      <w:r>
        <w:rPr>
          <w:rFonts w:hint="eastAsia"/>
          <w:szCs w:val="21"/>
        </w:rPr>
        <w:t>；城市与乡村之间的</w:t>
      </w:r>
      <w:r>
        <w:rPr>
          <w:rFonts w:ascii="宋体" w:hAnsi="宋体" w:hint="eastAsia"/>
          <w:b/>
          <w:bCs/>
          <w:szCs w:val="21"/>
          <w:u w:val="single"/>
        </w:rPr>
        <w:t>市镇</w:t>
      </w:r>
      <w:r>
        <w:rPr>
          <w:rFonts w:hint="eastAsia"/>
          <w:szCs w:val="21"/>
        </w:rPr>
        <w:t>也发展成为重要的商业贸易区。</w:t>
      </w:r>
    </w:p>
    <w:p w:rsidR="00CC46F4" w:rsidRDefault="00CC46F4">
      <w:pPr>
        <w:pStyle w:val="0"/>
        <w:spacing w:line="360" w:lineRule="exact"/>
        <w:rPr>
          <w:rFonts w:hint="eastAsia"/>
          <w:szCs w:val="21"/>
        </w:rPr>
      </w:pPr>
      <w:r>
        <w:rPr>
          <w:szCs w:val="21"/>
        </w:rPr>
        <w:pict>
          <v:group id="组合 25" o:spid="_x0000_s2074" style="position:absolute;left:0;text-align:left;margin-left:304.75pt;margin-top:1.65pt;width:188.2pt;height:143.4pt;z-index:-251670528" coordorigin="5609,8284" coordsize="3764,2868" wrapcoords="-86 0 -86 21487 10671 21487 14974 21487 21600 20582 21600 0 -86 0">
            <v:shape id="图片 26" o:spid="_x0000_s2075" type="#_x0000_t75" style="position:absolute;left:5609;top:8284;width:1846;height:2868;mso-wrap-style:square">
              <v:imagedata r:id="rId28" r:href="rId29"/>
            </v:shape>
            <v:shape id="图片 27" o:spid="_x0000_s2076" type="#_x0000_t75" style="position:absolute;left:7305;top:8284;width:2068;height:2730;mso-wrap-style:square">
              <v:imagedata r:id="rId30" r:href="rId31"/>
            </v:shape>
            <w10:wrap type="tight"/>
          </v:group>
        </w:pict>
      </w:r>
      <w:r>
        <w:rPr>
          <w:rFonts w:hint="eastAsia"/>
          <w:szCs w:val="21"/>
        </w:rPr>
        <w:t>第二组：海外贸易：（1）地位：</w:t>
      </w:r>
      <w:r>
        <w:rPr>
          <w:rFonts w:ascii="宋体" w:hAnsi="宋体" w:hint="eastAsia"/>
          <w:b/>
          <w:bCs/>
          <w:szCs w:val="21"/>
          <w:u w:val="single"/>
        </w:rPr>
        <w:t>宋朝成为当时世界上从事海外贸易的重要国家</w:t>
      </w:r>
      <w:r>
        <w:rPr>
          <w:rFonts w:hint="eastAsia"/>
          <w:szCs w:val="21"/>
        </w:rPr>
        <w:t>。（2）表现：</w:t>
      </w:r>
      <w:r>
        <w:rPr>
          <w:rFonts w:ascii="宋体" w:hAnsi="宋体" w:hint="eastAsia"/>
          <w:b/>
          <w:bCs/>
          <w:szCs w:val="21"/>
          <w:u w:val="single"/>
        </w:rPr>
        <w:t>广州、泉州是闻名世界的大商港</w:t>
      </w:r>
      <w:r>
        <w:rPr>
          <w:rFonts w:hint="eastAsia"/>
          <w:szCs w:val="21"/>
        </w:rPr>
        <w:t>。朝廷在主要港口设立</w:t>
      </w:r>
      <w:r>
        <w:rPr>
          <w:rFonts w:ascii="宋体" w:hAnsi="宋体" w:hint="eastAsia"/>
          <w:b/>
          <w:bCs/>
          <w:szCs w:val="21"/>
          <w:u w:val="single"/>
        </w:rPr>
        <w:t>市舶司管理海外贸易</w:t>
      </w:r>
      <w:r>
        <w:rPr>
          <w:rFonts w:hint="eastAsia"/>
          <w:szCs w:val="21"/>
        </w:rPr>
        <w:t>。（3）作用：南宋的外贸所得，在财政收入中占有重要地位。</w:t>
      </w:r>
    </w:p>
    <w:p w:rsidR="00CC46F4" w:rsidRDefault="00CC46F4">
      <w:pPr>
        <w:pStyle w:val="0"/>
        <w:spacing w:line="360" w:lineRule="exact"/>
        <w:rPr>
          <w:rFonts w:hint="eastAsia"/>
          <w:szCs w:val="21"/>
        </w:rPr>
      </w:pPr>
      <w:r>
        <w:rPr>
          <w:szCs w:val="21"/>
        </w:rPr>
        <w:pict>
          <v:shape id="文本框 28" o:spid="_x0000_s2077" type="#_x0000_t202" style="position:absolute;left:0;text-align:left;margin-left:342.5pt;margin-top:65.35pt;width:110.4pt;height:145.7pt;z-index:-251669504;mso-wrap-style:square;mso-height-percent:200;mso-height-percent:200;mso-width-relative:margin;mso-height-relative:margin" wrapcoords="-84 -635 -84 20965 21684 20965 21684 -635 -84 -635" strokecolor="white">
            <v:textbox style="mso-fit-shape-to-text:t">
              <w:txbxContent>
                <w:p w:rsidR="00CC46F4" w:rsidRDefault="00CC46F4">
                  <w:pPr>
                    <w:pStyle w:val="0"/>
                    <w:ind w:firstLine="0"/>
                    <w:rPr>
                      <w:rFonts w:hint="eastAsia"/>
                      <w:b/>
                      <w:sz w:val="22"/>
                    </w:rPr>
                  </w:pPr>
                  <w:r>
                    <w:rPr>
                      <w:rFonts w:hint="eastAsia"/>
                      <w:b/>
                      <w:color w:val="auto"/>
                      <w:sz w:val="22"/>
                    </w:rPr>
                    <w:t>宋朝时纸币的拓片</w:t>
                  </w:r>
                </w:p>
              </w:txbxContent>
            </v:textbox>
            <w10:wrap type="tight"/>
          </v:shape>
        </w:pict>
      </w:r>
      <w:r>
        <w:rPr>
          <w:rFonts w:hint="eastAsia"/>
          <w:szCs w:val="21"/>
        </w:rPr>
        <w:t>第三组：纸币出现:（1）原因：商贸的繁荣也促进了货币交易量的增长，但长期以来市场上流通的是金属货币，携带很不方便。（2）时期、地点、名称：</w:t>
      </w:r>
      <w:r>
        <w:rPr>
          <w:rFonts w:ascii="宋体" w:hAnsi="宋体" w:hint="eastAsia"/>
          <w:b/>
          <w:bCs/>
          <w:szCs w:val="21"/>
          <w:u w:val="single"/>
        </w:rPr>
        <w:t>北宋前期</w:t>
      </w:r>
      <w:r>
        <w:rPr>
          <w:rFonts w:hint="eastAsia"/>
          <w:szCs w:val="21"/>
        </w:rPr>
        <w:t>，</w:t>
      </w:r>
      <w:r>
        <w:rPr>
          <w:rFonts w:ascii="宋体" w:hAnsi="宋体" w:hint="eastAsia"/>
          <w:b/>
          <w:bCs/>
          <w:szCs w:val="21"/>
          <w:u w:val="single"/>
        </w:rPr>
        <w:t>四川地区</w:t>
      </w:r>
      <w:r>
        <w:rPr>
          <w:rFonts w:hint="eastAsia"/>
          <w:szCs w:val="21"/>
        </w:rPr>
        <w:t>、</w:t>
      </w:r>
      <w:r>
        <w:rPr>
          <w:rFonts w:ascii="宋体" w:hAnsi="宋体" w:hint="eastAsia"/>
          <w:b/>
          <w:bCs/>
          <w:szCs w:val="21"/>
          <w:u w:val="single"/>
        </w:rPr>
        <w:t>“交子</w:t>
      </w:r>
      <w:r>
        <w:rPr>
          <w:rFonts w:hint="eastAsia"/>
          <w:szCs w:val="21"/>
        </w:rPr>
        <w:t>。（3）地位：</w:t>
      </w:r>
      <w:r>
        <w:rPr>
          <w:rFonts w:ascii="宋体" w:hAnsi="宋体" w:hint="eastAsia"/>
          <w:b/>
          <w:bCs/>
          <w:szCs w:val="21"/>
          <w:u w:val="single"/>
        </w:rPr>
        <w:t>是世界上最早的纸币</w:t>
      </w:r>
      <w:r>
        <w:rPr>
          <w:rFonts w:hint="eastAsia"/>
          <w:szCs w:val="21"/>
        </w:rPr>
        <w:t>。</w:t>
      </w:r>
    </w:p>
    <w:p w:rsidR="00CC46F4" w:rsidRDefault="00CC46F4">
      <w:pPr>
        <w:pStyle w:val="0"/>
        <w:spacing w:line="360" w:lineRule="exact"/>
        <w:ind w:firstLine="0"/>
        <w:rPr>
          <w:rFonts w:hint="eastAsia"/>
          <w:szCs w:val="21"/>
        </w:rPr>
      </w:pPr>
      <w:r>
        <w:rPr>
          <w:rFonts w:hint="eastAsia"/>
          <w:szCs w:val="21"/>
        </w:rPr>
        <w:t>（4）南宋货币：</w:t>
      </w:r>
      <w:r>
        <w:rPr>
          <w:rFonts w:ascii="宋体" w:hAnsi="宋体" w:hint="eastAsia"/>
          <w:b/>
          <w:bCs/>
          <w:szCs w:val="21"/>
          <w:u w:val="single"/>
        </w:rPr>
        <w:t>南宋时</w:t>
      </w:r>
      <w:r>
        <w:rPr>
          <w:rFonts w:hint="eastAsia"/>
          <w:szCs w:val="21"/>
        </w:rPr>
        <w:t>，</w:t>
      </w:r>
      <w:r>
        <w:rPr>
          <w:rFonts w:ascii="宋体" w:hAnsi="宋体" w:hint="eastAsia"/>
          <w:b/>
          <w:bCs/>
          <w:szCs w:val="21"/>
          <w:u w:val="single"/>
        </w:rPr>
        <w:t>纸币发展成与铜钱并行的货币</w:t>
      </w:r>
      <w:r>
        <w:rPr>
          <w:rFonts w:hint="eastAsia"/>
          <w:szCs w:val="21"/>
        </w:rPr>
        <w:t>。</w:t>
      </w:r>
    </w:p>
    <w:p w:rsidR="00CC46F4" w:rsidRDefault="00CC46F4">
      <w:pPr>
        <w:pStyle w:val="0"/>
        <w:autoSpaceDE w:val="0"/>
        <w:autoSpaceDN w:val="0"/>
        <w:adjustRightInd w:val="0"/>
        <w:snapToGrid w:val="0"/>
        <w:ind w:firstLineChars="200" w:firstLine="422"/>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10</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蒙古族的兴起与元朝的建立</w:t>
      </w:r>
      <w:r>
        <w:rPr>
          <w:rFonts w:ascii="黑体" w:eastAsia="黑体" w:hint="eastAsia"/>
          <w:b/>
          <w:szCs w:val="21"/>
          <w:bdr w:val="single" w:sz="4" w:space="0" w:color="auto"/>
        </w:rPr>
        <w:t xml:space="preserve"> </w:t>
      </w:r>
    </w:p>
    <w:p w:rsidR="00CC46F4" w:rsidRDefault="00CC46F4">
      <w:pPr>
        <w:pStyle w:val="0"/>
        <w:autoSpaceDE w:val="0"/>
        <w:autoSpaceDN w:val="0"/>
        <w:adjustRightInd w:val="0"/>
        <w:snapToGrid w:val="0"/>
        <w:ind w:firstLineChars="200" w:firstLine="422"/>
        <w:rPr>
          <w:rFonts w:hint="eastAsia"/>
          <w:szCs w:val="21"/>
        </w:rPr>
      </w:pPr>
      <w:r>
        <w:rPr>
          <w:rFonts w:hint="eastAsia"/>
          <w:b/>
          <w:szCs w:val="21"/>
        </w:rPr>
        <w:t>1．蒙古的统一：</w:t>
      </w:r>
      <w:r>
        <w:rPr>
          <w:rFonts w:hint="eastAsia"/>
          <w:szCs w:val="21"/>
        </w:rPr>
        <w:t xml:space="preserve"> 1206年，</w:t>
      </w:r>
      <w:r>
        <w:rPr>
          <w:rFonts w:ascii="黑体" w:eastAsia="黑体" w:hAnsi="宋体" w:hint="eastAsia"/>
          <w:b/>
          <w:bCs/>
          <w:szCs w:val="21"/>
          <w:u w:val="single"/>
        </w:rPr>
        <w:t>铁木真统一了蒙古</w:t>
      </w:r>
      <w:r>
        <w:rPr>
          <w:rFonts w:hint="eastAsia"/>
          <w:b/>
          <w:szCs w:val="21"/>
        </w:rPr>
        <w:t>，</w:t>
      </w:r>
      <w:r>
        <w:rPr>
          <w:rFonts w:ascii="黑体" w:eastAsia="黑体" w:hAnsi="宋体" w:hint="eastAsia"/>
          <w:b/>
          <w:bCs/>
          <w:szCs w:val="21"/>
          <w:u w:val="single"/>
        </w:rPr>
        <w:t>建立了蒙古政权（蒙古国）</w:t>
      </w:r>
      <w:r>
        <w:rPr>
          <w:rFonts w:hint="eastAsia"/>
          <w:szCs w:val="21"/>
        </w:rPr>
        <w:t>，他被拥立为大汗，被尊称为</w:t>
      </w:r>
      <w:r>
        <w:rPr>
          <w:rFonts w:ascii="黑体" w:eastAsia="黑体" w:hAnsi="宋体" w:hint="eastAsia"/>
          <w:bCs/>
          <w:szCs w:val="21"/>
          <w:u w:val="single"/>
        </w:rPr>
        <w:t>成吉思汗</w:t>
      </w:r>
      <w:r>
        <w:rPr>
          <w:rFonts w:hint="eastAsia"/>
          <w:szCs w:val="21"/>
        </w:rPr>
        <w:t xml:space="preserve">。 </w:t>
      </w:r>
    </w:p>
    <w:p w:rsidR="00CC46F4" w:rsidRDefault="00CC46F4">
      <w:pPr>
        <w:pStyle w:val="0"/>
        <w:autoSpaceDE w:val="0"/>
        <w:autoSpaceDN w:val="0"/>
        <w:adjustRightInd w:val="0"/>
        <w:snapToGrid w:val="0"/>
        <w:ind w:firstLineChars="200" w:firstLine="422"/>
        <w:rPr>
          <w:rFonts w:hint="eastAsia"/>
          <w:szCs w:val="21"/>
        </w:rPr>
      </w:pPr>
      <w:r>
        <w:rPr>
          <w:rFonts w:hint="eastAsia"/>
          <w:b/>
          <w:szCs w:val="21"/>
        </w:rPr>
        <w:t>2．元朝的建立：</w:t>
      </w:r>
      <w:r>
        <w:rPr>
          <w:rFonts w:ascii="黑体" w:eastAsia="黑体" w:hAnsi="宋体" w:hint="eastAsia"/>
          <w:b/>
          <w:bCs/>
          <w:szCs w:val="21"/>
          <w:u w:val="single"/>
        </w:rPr>
        <w:t>1271</w:t>
      </w:r>
      <w:r>
        <w:rPr>
          <w:rFonts w:ascii="黑体" w:eastAsia="黑体" w:hAnsi="宋体" w:hint="eastAsia"/>
          <w:b/>
          <w:bCs/>
          <w:szCs w:val="21"/>
          <w:u w:val="single"/>
        </w:rPr>
        <w:t>年</w:t>
      </w:r>
      <w:r>
        <w:rPr>
          <w:rFonts w:hint="eastAsia"/>
          <w:b/>
          <w:szCs w:val="21"/>
        </w:rPr>
        <w:t>，</w:t>
      </w:r>
      <w:r>
        <w:rPr>
          <w:rFonts w:ascii="黑体" w:eastAsia="黑体" w:hAnsi="宋体" w:hint="eastAsia"/>
          <w:b/>
          <w:bCs/>
          <w:szCs w:val="21"/>
          <w:u w:val="single"/>
        </w:rPr>
        <w:t>忽必烈</w:t>
      </w:r>
      <w:r>
        <w:rPr>
          <w:rFonts w:hint="eastAsia"/>
          <w:szCs w:val="21"/>
        </w:rPr>
        <w:t>改号为</w:t>
      </w:r>
      <w:r>
        <w:rPr>
          <w:rFonts w:ascii="黑体" w:eastAsia="黑体" w:hAnsi="宋体" w:hint="eastAsia"/>
          <w:bCs/>
          <w:szCs w:val="21"/>
          <w:u w:val="single"/>
        </w:rPr>
        <w:t>元</w:t>
      </w:r>
      <w:r>
        <w:rPr>
          <w:rFonts w:hint="eastAsia"/>
          <w:szCs w:val="21"/>
        </w:rPr>
        <w:t>，定都</w:t>
      </w:r>
      <w:r>
        <w:rPr>
          <w:rFonts w:ascii="宋体" w:hAnsi="宋体" w:hint="eastAsia"/>
          <w:b/>
          <w:bCs/>
          <w:szCs w:val="21"/>
          <w:u w:val="single"/>
        </w:rPr>
        <w:t>大</w:t>
      </w:r>
      <w:r>
        <w:rPr>
          <w:rFonts w:ascii="黑体" w:eastAsia="黑体" w:hAnsi="宋体" w:hint="eastAsia"/>
          <w:b/>
          <w:bCs/>
          <w:szCs w:val="21"/>
          <w:u w:val="single"/>
        </w:rPr>
        <w:t>都（北京）</w:t>
      </w:r>
      <w:r>
        <w:rPr>
          <w:rFonts w:hint="eastAsia"/>
          <w:szCs w:val="21"/>
        </w:rPr>
        <w:t xml:space="preserve">。 </w:t>
      </w:r>
    </w:p>
    <w:p w:rsidR="00CC46F4" w:rsidRDefault="00CC46F4">
      <w:pPr>
        <w:pStyle w:val="0"/>
        <w:autoSpaceDE w:val="0"/>
        <w:autoSpaceDN w:val="0"/>
        <w:adjustRightInd w:val="0"/>
        <w:snapToGrid w:val="0"/>
        <w:ind w:firstLineChars="249" w:firstLine="523"/>
        <w:rPr>
          <w:rFonts w:hint="eastAsia"/>
          <w:b/>
          <w:szCs w:val="21"/>
        </w:rPr>
      </w:pPr>
      <w:r>
        <w:rPr>
          <w:szCs w:val="21"/>
        </w:rPr>
        <w:pict>
          <v:group id="组合 29" o:spid="_x0000_s2078" style="position:absolute;left:0;text-align:left;margin-left:270.95pt;margin-top:7.6pt;width:236.25pt;height:163.25pt;z-index:-251682816" coordorigin="6133,11564" coordsize="4725,3265">
            <v:shape id="文本框 30" o:spid="_x0000_s2079" type="#_x0000_t202" style="position:absolute;left:7053;top:14319;width:3134;height:510;mso-wrap-style:square" strokecolor="white">
              <v:textbox style="mso-fit-shape-to-text:t">
                <w:txbxContent>
                  <w:p w:rsidR="00CC46F4" w:rsidRDefault="00CC46F4">
                    <w:pPr>
                      <w:pStyle w:val="0"/>
                      <w:ind w:firstLine="0"/>
                      <w:rPr>
                        <w:rFonts w:hint="eastAsia"/>
                        <w:b/>
                        <w:sz w:val="22"/>
                      </w:rPr>
                    </w:pPr>
                    <w:r>
                      <w:rPr>
                        <w:rFonts w:hint="eastAsia"/>
                        <w:b/>
                        <w:color w:val="auto"/>
                        <w:sz w:val="22"/>
                      </w:rPr>
                      <w:t>成吉思汗           忽必烈</w:t>
                    </w:r>
                  </w:p>
                </w:txbxContent>
              </v:textbox>
            </v:shape>
            <v:shape id="图片 31" o:spid="_x0000_s2080" type="#_x0000_t75" style="position:absolute;left:6133;top:11564;width:4725;height:2895;mso-wrap-style:square">
              <v:imagedata r:id="rId32" o:title="8"/>
            </v:shape>
            <w10:wrap type="square"/>
          </v:group>
        </w:pict>
      </w:r>
      <w:r>
        <w:rPr>
          <w:rFonts w:hint="eastAsia"/>
          <w:b/>
          <w:szCs w:val="21"/>
        </w:rPr>
        <w:t>3．元朝的统一：</w:t>
      </w:r>
    </w:p>
    <w:p w:rsidR="00CC46F4" w:rsidRDefault="00CC46F4">
      <w:pPr>
        <w:pStyle w:val="0"/>
        <w:rPr>
          <w:rFonts w:hint="eastAsia"/>
          <w:szCs w:val="21"/>
        </w:rPr>
      </w:pPr>
      <w:r>
        <w:rPr>
          <w:rFonts w:hint="eastAsia"/>
          <w:szCs w:val="21"/>
        </w:rPr>
        <w:t>A、第一阶段（</w:t>
      </w:r>
      <w:r>
        <w:rPr>
          <w:rFonts w:ascii="黑体" w:eastAsia="黑体" w:hAnsi="宋体" w:hint="eastAsia"/>
          <w:b/>
          <w:bCs/>
          <w:szCs w:val="21"/>
          <w:u w:val="single"/>
        </w:rPr>
        <w:t>蒙古</w:t>
      </w:r>
      <w:r>
        <w:rPr>
          <w:rFonts w:hint="eastAsia"/>
          <w:szCs w:val="21"/>
        </w:rPr>
        <w:t>）：1227年</w:t>
      </w:r>
      <w:r>
        <w:rPr>
          <w:rFonts w:ascii="黑体" w:eastAsia="黑体" w:hAnsi="宋体" w:hint="eastAsia"/>
          <w:b/>
          <w:bCs/>
          <w:szCs w:val="21"/>
          <w:u w:val="single"/>
        </w:rPr>
        <w:t>蒙古灭西夏</w:t>
      </w:r>
      <w:r>
        <w:rPr>
          <w:rFonts w:hint="eastAsia"/>
          <w:szCs w:val="21"/>
        </w:rPr>
        <w:t>。1234年，</w:t>
      </w:r>
      <w:r>
        <w:rPr>
          <w:rFonts w:ascii="黑体" w:eastAsia="黑体" w:hAnsi="宋体" w:hint="eastAsia"/>
          <w:b/>
          <w:bCs/>
          <w:szCs w:val="21"/>
          <w:u w:val="single"/>
        </w:rPr>
        <w:t>蒙古灭金</w:t>
      </w:r>
      <w:r>
        <w:rPr>
          <w:rFonts w:hint="eastAsia"/>
          <w:szCs w:val="21"/>
        </w:rPr>
        <w:t>。金朝灭亡后，南宋和蒙古直接对峙的局面形成。</w:t>
      </w:r>
    </w:p>
    <w:p w:rsidR="00CC46F4" w:rsidRDefault="00CC46F4">
      <w:pPr>
        <w:pStyle w:val="0"/>
        <w:rPr>
          <w:rFonts w:hint="eastAsia"/>
          <w:szCs w:val="21"/>
        </w:rPr>
      </w:pPr>
      <w:r>
        <w:rPr>
          <w:rFonts w:hint="eastAsia"/>
          <w:szCs w:val="21"/>
        </w:rPr>
        <w:t>B、第二阶段（</w:t>
      </w:r>
      <w:r>
        <w:rPr>
          <w:rFonts w:ascii="黑体" w:eastAsia="黑体" w:hAnsi="宋体" w:hint="eastAsia"/>
          <w:bCs/>
          <w:szCs w:val="21"/>
          <w:u w:val="single"/>
        </w:rPr>
        <w:t>元朝</w:t>
      </w:r>
      <w:r>
        <w:rPr>
          <w:rFonts w:hint="eastAsia"/>
          <w:szCs w:val="21"/>
        </w:rPr>
        <w:t>）：1276年，元军攻入南宋都城临安，</w:t>
      </w:r>
      <w:r>
        <w:rPr>
          <w:rFonts w:ascii="黑体" w:eastAsia="黑体" w:hAnsi="宋体" w:hint="eastAsia"/>
          <w:b/>
          <w:bCs/>
          <w:szCs w:val="21"/>
          <w:u w:val="single"/>
        </w:rPr>
        <w:t>南宋灭亡</w:t>
      </w:r>
      <w:r>
        <w:rPr>
          <w:rFonts w:hint="eastAsia"/>
          <w:szCs w:val="21"/>
        </w:rPr>
        <w:t>。1279年，消灭南宋残部，实现统一。</w:t>
      </w:r>
    </w:p>
    <w:p w:rsidR="00CC46F4" w:rsidRDefault="00CC46F4">
      <w:pPr>
        <w:pStyle w:val="0"/>
        <w:autoSpaceDE w:val="0"/>
        <w:autoSpaceDN w:val="0"/>
        <w:adjustRightInd w:val="0"/>
        <w:snapToGrid w:val="0"/>
        <w:ind w:firstLineChars="200" w:firstLine="420"/>
        <w:rPr>
          <w:rFonts w:hint="eastAsia"/>
          <w:szCs w:val="21"/>
        </w:rPr>
      </w:pPr>
      <w:r>
        <w:rPr>
          <w:rFonts w:hint="eastAsia"/>
          <w:szCs w:val="21"/>
        </w:rPr>
        <w:t>C、统一的意义：</w:t>
      </w:r>
      <w:r>
        <w:rPr>
          <w:rFonts w:ascii="黑体" w:eastAsia="黑体" w:hAnsi="宋体" w:hint="eastAsia"/>
          <w:b/>
          <w:bCs/>
          <w:szCs w:val="21"/>
          <w:u w:val="single"/>
        </w:rPr>
        <w:t>结束了我国历史上较长时期的分裂割据局面，为统一多民族国家的进一步发展奠定了基础。</w:t>
      </w:r>
    </w:p>
    <w:p w:rsidR="00CC46F4" w:rsidRDefault="00CC46F4">
      <w:pPr>
        <w:pStyle w:val="0"/>
        <w:autoSpaceDE w:val="0"/>
        <w:autoSpaceDN w:val="0"/>
        <w:adjustRightInd w:val="0"/>
        <w:snapToGrid w:val="0"/>
        <w:ind w:firstLineChars="200" w:firstLine="420"/>
        <w:rPr>
          <w:rFonts w:hint="eastAsia"/>
          <w:szCs w:val="21"/>
        </w:rPr>
      </w:pPr>
      <w:r>
        <w:rPr>
          <w:rFonts w:ascii="宋体" w:hAnsi="宋体" w:hint="eastAsia"/>
          <w:szCs w:val="21"/>
        </w:rPr>
        <w:t>▲</w:t>
      </w:r>
      <w:r>
        <w:rPr>
          <w:rFonts w:ascii="黑体" w:eastAsia="黑体" w:hAnsi="宋体" w:hint="eastAsia"/>
          <w:b/>
          <w:bCs/>
          <w:szCs w:val="21"/>
          <w:u w:val="single"/>
        </w:rPr>
        <w:t>元朝</w:t>
      </w:r>
      <w:r>
        <w:rPr>
          <w:rFonts w:ascii="宋体" w:hAnsi="宋体" w:hint="eastAsia"/>
          <w:szCs w:val="21"/>
        </w:rPr>
        <w:t>是我国历史上</w:t>
      </w:r>
      <w:r>
        <w:rPr>
          <w:rFonts w:ascii="黑体" w:eastAsia="黑体" w:hAnsi="宋体" w:hint="eastAsia"/>
          <w:b/>
          <w:bCs/>
          <w:szCs w:val="21"/>
          <w:u w:val="single"/>
        </w:rPr>
        <w:t>第一个由少数民族贵族为主建立的全国性的统一王朝</w:t>
      </w:r>
      <w:r>
        <w:rPr>
          <w:rFonts w:ascii="宋体" w:hAnsi="宋体" w:hint="eastAsia"/>
          <w:b/>
          <w:szCs w:val="21"/>
        </w:rPr>
        <w:t>。</w:t>
      </w:r>
      <w:r>
        <w:rPr>
          <w:rFonts w:ascii="黑体" w:eastAsia="黑体" w:hAnsi="宋体" w:hint="eastAsia"/>
          <w:b/>
          <w:bCs/>
          <w:szCs w:val="21"/>
          <w:u w:val="single"/>
        </w:rPr>
        <w:t>元朝</w:t>
      </w:r>
      <w:r>
        <w:rPr>
          <w:rFonts w:ascii="宋体" w:hAnsi="宋体" w:hint="eastAsia"/>
          <w:szCs w:val="21"/>
        </w:rPr>
        <w:t>的版图是</w:t>
      </w:r>
      <w:r>
        <w:rPr>
          <w:rFonts w:ascii="黑体" w:eastAsia="黑体" w:hAnsi="宋体" w:hint="eastAsia"/>
          <w:b/>
          <w:bCs/>
          <w:szCs w:val="21"/>
          <w:u w:val="single"/>
        </w:rPr>
        <w:t>我国历史上最大的</w:t>
      </w:r>
      <w:r>
        <w:rPr>
          <w:rFonts w:ascii="宋体" w:hAnsi="宋体" w:hint="eastAsia"/>
          <w:b/>
          <w:szCs w:val="21"/>
        </w:rPr>
        <w:t>。</w:t>
      </w:r>
      <w:r>
        <w:rPr>
          <w:rFonts w:ascii="宋体" w:hAnsi="宋体" w:hint="eastAsia"/>
          <w:szCs w:val="21"/>
        </w:rPr>
        <w:t>（</w:t>
      </w:r>
      <w:r>
        <w:rPr>
          <w:rFonts w:hint="eastAsia"/>
          <w:szCs w:val="21"/>
        </w:rPr>
        <w:t>从分裂割据到大统一的朝代：</w:t>
      </w:r>
      <w:r>
        <w:rPr>
          <w:rFonts w:ascii="黑体" w:eastAsia="黑体" w:hAnsi="宋体" w:hint="eastAsia"/>
          <w:b/>
          <w:bCs/>
          <w:szCs w:val="21"/>
          <w:u w:val="single"/>
        </w:rPr>
        <w:t>秦朝</w:t>
      </w:r>
      <w:r>
        <w:rPr>
          <w:rFonts w:hint="eastAsia"/>
          <w:b/>
          <w:szCs w:val="21"/>
        </w:rPr>
        <w:t>、</w:t>
      </w:r>
      <w:r>
        <w:rPr>
          <w:rFonts w:ascii="黑体" w:eastAsia="黑体" w:hAnsi="宋体" w:hint="eastAsia"/>
          <w:b/>
          <w:bCs/>
          <w:szCs w:val="21"/>
          <w:u w:val="single"/>
        </w:rPr>
        <w:t>隋朝</w:t>
      </w:r>
      <w:r>
        <w:rPr>
          <w:rFonts w:hint="eastAsia"/>
          <w:b/>
          <w:szCs w:val="21"/>
        </w:rPr>
        <w:t>、</w:t>
      </w:r>
      <w:r>
        <w:rPr>
          <w:rFonts w:ascii="黑体" w:eastAsia="黑体" w:hAnsi="宋体" w:hint="eastAsia"/>
          <w:b/>
          <w:bCs/>
          <w:szCs w:val="21"/>
          <w:u w:val="single"/>
        </w:rPr>
        <w:t>元朝</w:t>
      </w:r>
      <w:r>
        <w:rPr>
          <w:rFonts w:hint="eastAsia"/>
          <w:szCs w:val="21"/>
        </w:rPr>
        <w:t>）</w:t>
      </w:r>
    </w:p>
    <w:p w:rsidR="00CC46F4" w:rsidRDefault="00CC46F4">
      <w:pPr>
        <w:pStyle w:val="0"/>
        <w:autoSpaceDE w:val="0"/>
        <w:autoSpaceDN w:val="0"/>
        <w:adjustRightInd w:val="0"/>
        <w:snapToGrid w:val="0"/>
        <w:ind w:firstLine="0"/>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11</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元朝的统治</w:t>
      </w:r>
      <w:r>
        <w:rPr>
          <w:rFonts w:ascii="黑体" w:eastAsia="黑体" w:hint="eastAsia"/>
          <w:b/>
          <w:szCs w:val="21"/>
          <w:bdr w:val="single" w:sz="4" w:space="0" w:color="auto"/>
        </w:rPr>
        <w:t xml:space="preserve"> </w:t>
      </w:r>
    </w:p>
    <w:p w:rsidR="00CC46F4" w:rsidRDefault="00CC46F4">
      <w:pPr>
        <w:pStyle w:val="0"/>
        <w:rPr>
          <w:rFonts w:hint="eastAsia"/>
          <w:b/>
          <w:szCs w:val="21"/>
        </w:rPr>
      </w:pPr>
      <w:r>
        <w:rPr>
          <w:rFonts w:hint="eastAsia"/>
          <w:b/>
          <w:szCs w:val="21"/>
        </w:rPr>
        <w:pict>
          <v:shape id="图片 32" o:spid="_x0000_s2081" type="#_x0000_t75" style="position:absolute;left:0;text-align:left;margin-left:-7.25pt;margin-top:.2pt;width:58.9pt;height:50.3pt;z-index:251649024;mso-wrap-style:square">
            <v:imagedata r:id="rId11" o:title="download"/>
            <w10:wrap type="square"/>
          </v:shape>
        </w:pict>
      </w:r>
      <w:r>
        <w:rPr>
          <w:rFonts w:hint="eastAsia"/>
          <w:b/>
          <w:szCs w:val="21"/>
        </w:rPr>
        <w:t>1、行省制度的建立</w:t>
      </w:r>
      <w:r>
        <w:rPr>
          <w:rFonts w:ascii="宋体" w:hAnsi="宋体" w:hint="eastAsia"/>
          <w:b/>
          <w:bCs/>
          <w:szCs w:val="21"/>
          <w:u w:val="single"/>
        </w:rPr>
        <w:t>▲▲▲</w:t>
      </w:r>
    </w:p>
    <w:p w:rsidR="00CC46F4" w:rsidRDefault="00CC46F4">
      <w:pPr>
        <w:pStyle w:val="0"/>
        <w:rPr>
          <w:rFonts w:hint="eastAsia"/>
          <w:szCs w:val="21"/>
        </w:rPr>
      </w:pPr>
      <w:r>
        <w:rPr>
          <w:rFonts w:hint="eastAsia"/>
          <w:szCs w:val="21"/>
        </w:rPr>
        <w:lastRenderedPageBreak/>
        <w:t>（1）在中央：由</w:t>
      </w:r>
      <w:r>
        <w:rPr>
          <w:rFonts w:ascii="黑体" w:eastAsia="黑体" w:hAnsi="宋体" w:hint="eastAsia"/>
          <w:b/>
          <w:bCs/>
          <w:szCs w:val="21"/>
          <w:u w:val="single"/>
        </w:rPr>
        <w:t>中书省</w:t>
      </w:r>
      <w:r>
        <w:rPr>
          <w:rFonts w:hint="eastAsia"/>
          <w:szCs w:val="21"/>
        </w:rPr>
        <w:t>掌管全国的</w:t>
      </w:r>
      <w:r>
        <w:rPr>
          <w:rFonts w:ascii="黑体" w:eastAsia="黑体" w:hAnsi="宋体" w:hint="eastAsia"/>
          <w:b/>
          <w:bCs/>
          <w:szCs w:val="21"/>
          <w:u w:val="single"/>
        </w:rPr>
        <w:t>行政事务</w:t>
      </w:r>
      <w:r>
        <w:rPr>
          <w:rFonts w:hint="eastAsia"/>
          <w:szCs w:val="21"/>
        </w:rPr>
        <w:t>；设</w:t>
      </w:r>
      <w:r>
        <w:rPr>
          <w:rFonts w:ascii="黑体" w:eastAsia="黑体" w:hAnsi="宋体" w:hint="eastAsia"/>
          <w:b/>
          <w:bCs/>
          <w:szCs w:val="21"/>
          <w:u w:val="single"/>
        </w:rPr>
        <w:t>枢密院</w:t>
      </w:r>
      <w:r>
        <w:rPr>
          <w:rFonts w:hint="eastAsia"/>
          <w:szCs w:val="21"/>
        </w:rPr>
        <w:t>负责全国的</w:t>
      </w:r>
      <w:r>
        <w:rPr>
          <w:rFonts w:ascii="黑体" w:eastAsia="黑体" w:hAnsi="宋体" w:hint="eastAsia"/>
          <w:b/>
          <w:bCs/>
          <w:szCs w:val="21"/>
          <w:u w:val="single"/>
        </w:rPr>
        <w:t>军事事务</w:t>
      </w:r>
      <w:r>
        <w:rPr>
          <w:rFonts w:hint="eastAsia"/>
          <w:szCs w:val="21"/>
        </w:rPr>
        <w:t>；设</w:t>
      </w:r>
      <w:r>
        <w:rPr>
          <w:rFonts w:ascii="黑体" w:eastAsia="黑体" w:hAnsi="宋体" w:hint="eastAsia"/>
          <w:b/>
          <w:bCs/>
          <w:szCs w:val="21"/>
          <w:u w:val="single"/>
        </w:rPr>
        <w:t>御史台</w:t>
      </w:r>
      <w:r>
        <w:rPr>
          <w:rFonts w:hint="eastAsia"/>
          <w:szCs w:val="21"/>
        </w:rPr>
        <w:t>负责</w:t>
      </w:r>
      <w:r>
        <w:rPr>
          <w:rFonts w:ascii="黑体" w:eastAsia="黑体" w:hAnsi="宋体" w:hint="eastAsia"/>
          <w:b/>
          <w:bCs/>
          <w:szCs w:val="21"/>
          <w:u w:val="single"/>
        </w:rPr>
        <w:t>监察事务</w:t>
      </w:r>
      <w:r>
        <w:rPr>
          <w:rFonts w:hint="eastAsia"/>
          <w:szCs w:val="21"/>
        </w:rPr>
        <w:t>。</w:t>
      </w:r>
    </w:p>
    <w:p w:rsidR="00CC46F4" w:rsidRDefault="00CC46F4">
      <w:pPr>
        <w:pStyle w:val="0"/>
        <w:autoSpaceDE w:val="0"/>
        <w:autoSpaceDN w:val="0"/>
        <w:adjustRightInd w:val="0"/>
        <w:snapToGrid w:val="0"/>
        <w:ind w:firstLineChars="200" w:firstLine="420"/>
        <w:rPr>
          <w:rFonts w:hint="eastAsia"/>
          <w:szCs w:val="21"/>
        </w:rPr>
      </w:pPr>
      <w:r>
        <w:rPr>
          <w:rFonts w:hint="eastAsia"/>
          <w:szCs w:val="21"/>
        </w:rPr>
        <w:t>（2）地方：设立</w:t>
      </w:r>
      <w:r>
        <w:rPr>
          <w:rFonts w:ascii="黑体" w:eastAsia="黑体" w:hAnsi="宋体" w:hint="eastAsia"/>
          <w:b/>
          <w:bCs/>
          <w:szCs w:val="21"/>
          <w:u w:val="single"/>
        </w:rPr>
        <w:t>行中书省</w:t>
      </w:r>
      <w:r>
        <w:rPr>
          <w:rFonts w:hint="eastAsia"/>
          <w:szCs w:val="21"/>
        </w:rPr>
        <w:t>，在行省之下，继承前代的制度，设路、府、州、县。“行省制度”在历史上影响深远。</w:t>
      </w:r>
    </w:p>
    <w:p w:rsidR="00CC46F4" w:rsidRDefault="00CC46F4">
      <w:pPr>
        <w:pStyle w:val="0"/>
        <w:autoSpaceDE w:val="0"/>
        <w:autoSpaceDN w:val="0"/>
        <w:adjustRightInd w:val="0"/>
        <w:snapToGrid w:val="0"/>
        <w:ind w:firstLineChars="200" w:firstLine="420"/>
        <w:rPr>
          <w:rFonts w:hint="eastAsia"/>
          <w:szCs w:val="21"/>
        </w:rPr>
      </w:pPr>
      <w:r>
        <w:rPr>
          <w:rFonts w:hint="eastAsia"/>
          <w:szCs w:val="21"/>
        </w:rPr>
        <w:t>比较：</w:t>
      </w:r>
      <w:r>
        <w:rPr>
          <w:rFonts w:ascii="黑体" w:eastAsia="黑体" w:hAnsi="宋体" w:hint="eastAsia"/>
          <w:b/>
          <w:bCs/>
          <w:szCs w:val="21"/>
          <w:u w:val="single"/>
        </w:rPr>
        <w:t>战国时期建立县制，秦朝时建立郡县制，元朝时设立行省制。</w:t>
      </w:r>
    </w:p>
    <w:p w:rsidR="00CC46F4" w:rsidRDefault="00CC46F4">
      <w:pPr>
        <w:pStyle w:val="0"/>
        <w:spacing w:line="360" w:lineRule="exact"/>
        <w:rPr>
          <w:rFonts w:hint="eastAsia"/>
          <w:b/>
          <w:szCs w:val="21"/>
        </w:rPr>
      </w:pPr>
      <w:r>
        <w:rPr>
          <w:rFonts w:hint="eastAsia"/>
          <w:b/>
          <w:szCs w:val="21"/>
        </w:rPr>
        <w:pict>
          <v:shape id="图片 33" o:spid="_x0000_s2082" type="#_x0000_t75" style="position:absolute;left:0;text-align:left;margin-left:.25pt;margin-top:17.15pt;width:58.9pt;height:50.3pt;z-index:251650048;mso-wrap-style:square">
            <v:imagedata r:id="rId11" o:title="download"/>
            <w10:wrap type="square"/>
          </v:shape>
        </w:pict>
      </w:r>
      <w:r>
        <w:rPr>
          <w:rFonts w:hint="eastAsia"/>
          <w:b/>
          <w:szCs w:val="21"/>
        </w:rPr>
        <w:t>2、元朝对边疆的管辖措施：</w:t>
      </w:r>
      <w:r>
        <w:rPr>
          <w:rFonts w:ascii="宋体" w:hAnsi="宋体" w:hint="eastAsia"/>
          <w:b/>
          <w:bCs/>
          <w:szCs w:val="21"/>
          <w:u w:val="single"/>
        </w:rPr>
        <w:t>▲▲▲</w:t>
      </w:r>
    </w:p>
    <w:p w:rsidR="00CC46F4" w:rsidRDefault="00CC46F4">
      <w:pPr>
        <w:pStyle w:val="0"/>
        <w:spacing w:line="360" w:lineRule="exact"/>
        <w:rPr>
          <w:rFonts w:hint="eastAsia"/>
          <w:b/>
          <w:szCs w:val="21"/>
        </w:rPr>
      </w:pPr>
      <w:r>
        <w:rPr>
          <w:rFonts w:hint="eastAsia"/>
          <w:szCs w:val="21"/>
        </w:rPr>
        <w:t>（1）元朝在澎湖岛设置了</w:t>
      </w:r>
      <w:r>
        <w:rPr>
          <w:rFonts w:ascii="黑体" w:eastAsia="黑体" w:hAnsi="宋体" w:hint="eastAsia"/>
          <w:b/>
          <w:bCs/>
          <w:szCs w:val="21"/>
          <w:u w:val="single"/>
        </w:rPr>
        <w:t>澎湖巡检司</w:t>
      </w:r>
      <w:r>
        <w:rPr>
          <w:rFonts w:hint="eastAsia"/>
          <w:szCs w:val="21"/>
        </w:rPr>
        <w:t>，负责管辖</w:t>
      </w:r>
      <w:r>
        <w:rPr>
          <w:rFonts w:ascii="黑体" w:eastAsia="黑体" w:hAnsi="宋体" w:hint="eastAsia"/>
          <w:b/>
          <w:bCs/>
          <w:szCs w:val="21"/>
          <w:u w:val="single"/>
        </w:rPr>
        <w:t>澎湖和琉球</w:t>
      </w:r>
      <w:r>
        <w:rPr>
          <w:rFonts w:hint="eastAsia"/>
          <w:szCs w:val="21"/>
        </w:rPr>
        <w:t>。影响：</w:t>
      </w:r>
      <w:r>
        <w:rPr>
          <w:rFonts w:ascii="黑体" w:eastAsia="黑体" w:hAnsi="宋体" w:hint="eastAsia"/>
          <w:b/>
          <w:bCs/>
          <w:szCs w:val="21"/>
          <w:u w:val="single"/>
        </w:rPr>
        <w:t>这是历史上中央王朝首次在台湾地区正式建立行政机构</w:t>
      </w:r>
      <w:r>
        <w:rPr>
          <w:rFonts w:hint="eastAsia"/>
          <w:b/>
          <w:szCs w:val="21"/>
        </w:rPr>
        <w:t>。</w:t>
      </w:r>
    </w:p>
    <w:p w:rsidR="00CC46F4" w:rsidRDefault="00CC46F4">
      <w:pPr>
        <w:pStyle w:val="0"/>
        <w:spacing w:line="360" w:lineRule="exact"/>
        <w:rPr>
          <w:rFonts w:ascii="黑体" w:eastAsia="黑体" w:hAnsi="宋体" w:hint="eastAsia"/>
          <w:b/>
          <w:bCs/>
          <w:szCs w:val="21"/>
          <w:u w:val="single"/>
        </w:rPr>
      </w:pPr>
      <w:r>
        <w:rPr>
          <w:rFonts w:hint="eastAsia"/>
          <w:szCs w:val="21"/>
        </w:rPr>
        <w:t>（2）设</w:t>
      </w:r>
      <w:r>
        <w:rPr>
          <w:rFonts w:ascii="黑体" w:eastAsia="黑体" w:hAnsi="宋体" w:hint="eastAsia"/>
          <w:b/>
          <w:bCs/>
          <w:szCs w:val="21"/>
          <w:u w:val="single"/>
        </w:rPr>
        <w:t>宣政院</w:t>
      </w:r>
      <w:r>
        <w:rPr>
          <w:rFonts w:hint="eastAsia"/>
          <w:szCs w:val="21"/>
        </w:rPr>
        <w:t>直接</w:t>
      </w:r>
      <w:r>
        <w:rPr>
          <w:rFonts w:ascii="黑体" w:eastAsia="黑体" w:hAnsi="宋体" w:hint="eastAsia"/>
          <w:b/>
          <w:bCs/>
          <w:szCs w:val="21"/>
          <w:u w:val="single"/>
        </w:rPr>
        <w:t>统辖西藏</w:t>
      </w:r>
      <w:r>
        <w:rPr>
          <w:rFonts w:hint="eastAsia"/>
          <w:szCs w:val="21"/>
        </w:rPr>
        <w:t>。影响：</w:t>
      </w:r>
      <w:r>
        <w:rPr>
          <w:rFonts w:ascii="黑体" w:eastAsia="黑体" w:hAnsi="宋体" w:hint="eastAsia"/>
          <w:b/>
          <w:bCs/>
          <w:szCs w:val="21"/>
          <w:u w:val="single"/>
        </w:rPr>
        <w:t>西藏正式成为中央直接管辖下的一个地方行政区域</w:t>
      </w:r>
    </w:p>
    <w:p w:rsidR="00CC46F4" w:rsidRDefault="00CC46F4">
      <w:pPr>
        <w:pStyle w:val="0"/>
        <w:widowControl w:val="0"/>
        <w:snapToGrid w:val="0"/>
        <w:spacing w:line="374" w:lineRule="atLeast"/>
        <w:ind w:firstLineChars="200" w:firstLine="420"/>
        <w:rPr>
          <w:rFonts w:ascii="宋体" w:hAnsi="宋体"/>
          <w:b/>
          <w:szCs w:val="21"/>
        </w:rPr>
      </w:pPr>
      <w:r>
        <w:rPr>
          <w:rFonts w:hint="eastAsia"/>
          <w:szCs w:val="21"/>
        </w:rPr>
        <w:t>比较：</w:t>
      </w:r>
      <w:r>
        <w:rPr>
          <w:rFonts w:ascii="黑体" w:eastAsia="黑体"/>
          <w:b/>
          <w:szCs w:val="21"/>
          <w:u w:val="single"/>
        </w:rPr>
        <w:t>公元前</w:t>
      </w:r>
      <w:r>
        <w:rPr>
          <w:rFonts w:ascii="黑体" w:eastAsia="黑体"/>
          <w:b/>
          <w:szCs w:val="21"/>
          <w:u w:val="single"/>
        </w:rPr>
        <w:t>60</w:t>
      </w:r>
      <w:r>
        <w:rPr>
          <w:rFonts w:ascii="黑体" w:eastAsia="黑体"/>
          <w:b/>
          <w:szCs w:val="21"/>
          <w:u w:val="single"/>
        </w:rPr>
        <w:t>年</w:t>
      </w:r>
      <w:r>
        <w:rPr>
          <w:rFonts w:ascii="宋体" w:hAnsi="宋体"/>
          <w:szCs w:val="21"/>
        </w:rPr>
        <w:t>，西汉政府设置</w:t>
      </w:r>
      <w:r>
        <w:rPr>
          <w:rFonts w:ascii="黑体" w:eastAsia="黑体"/>
          <w:b/>
          <w:szCs w:val="21"/>
          <w:u w:val="single"/>
        </w:rPr>
        <w:t>西域都护</w:t>
      </w:r>
      <w:r>
        <w:rPr>
          <w:rFonts w:ascii="宋体" w:hAnsi="宋体"/>
          <w:szCs w:val="21"/>
        </w:rPr>
        <w:t>，管辖西域事务</w:t>
      </w:r>
      <w:r>
        <w:rPr>
          <w:rFonts w:ascii="宋体" w:hAnsi="宋体" w:hint="eastAsia"/>
          <w:szCs w:val="21"/>
        </w:rPr>
        <w:t>。影响：</w:t>
      </w:r>
      <w:r>
        <w:rPr>
          <w:rFonts w:ascii="黑体" w:eastAsia="黑体" w:hint="eastAsia"/>
          <w:b/>
          <w:szCs w:val="21"/>
          <w:u w:val="single"/>
        </w:rPr>
        <w:t>标志着</w:t>
      </w:r>
      <w:r>
        <w:rPr>
          <w:rFonts w:ascii="黑体" w:eastAsia="黑体"/>
          <w:b/>
          <w:szCs w:val="21"/>
          <w:u w:val="single"/>
        </w:rPr>
        <w:t>新疆地区成为我国不可分割的一部分。</w:t>
      </w:r>
    </w:p>
    <w:p w:rsidR="00CC46F4" w:rsidRDefault="00CC46F4">
      <w:pPr>
        <w:pStyle w:val="0"/>
        <w:autoSpaceDE w:val="0"/>
        <w:autoSpaceDN w:val="0"/>
        <w:adjustRightInd w:val="0"/>
        <w:snapToGrid w:val="0"/>
        <w:ind w:firstLine="0"/>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12</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宋元时期的都市和文化</w:t>
      </w:r>
    </w:p>
    <w:p w:rsidR="00CC46F4" w:rsidRDefault="00CC46F4">
      <w:pPr>
        <w:pStyle w:val="0"/>
        <w:numPr>
          <w:ilvl w:val="0"/>
          <w:numId w:val="1"/>
        </w:numPr>
        <w:spacing w:line="400" w:lineRule="exact"/>
        <w:rPr>
          <w:rFonts w:hint="eastAsia"/>
          <w:b/>
          <w:szCs w:val="21"/>
        </w:rPr>
      </w:pPr>
      <w:r>
        <w:rPr>
          <w:rFonts w:hint="eastAsia"/>
          <w:b/>
          <w:szCs w:val="21"/>
        </w:rPr>
        <w:t>繁华的都市生活</w:t>
      </w:r>
    </w:p>
    <w:p w:rsidR="00CC46F4" w:rsidRDefault="00CC46F4">
      <w:pPr>
        <w:pStyle w:val="0"/>
        <w:spacing w:line="400" w:lineRule="exact"/>
        <w:rPr>
          <w:rFonts w:hint="eastAsia"/>
          <w:szCs w:val="21"/>
        </w:rPr>
      </w:pPr>
      <w:r>
        <w:rPr>
          <w:rFonts w:ascii="黑体" w:eastAsia="黑体" w:hAnsi="宋体" w:hint="eastAsia"/>
          <w:b/>
          <w:bCs/>
          <w:szCs w:val="21"/>
          <w:u w:val="single"/>
        </w:rPr>
        <w:t>北宋东京（大相国寺）</w:t>
      </w:r>
      <w:r>
        <w:rPr>
          <w:rFonts w:hint="eastAsia"/>
          <w:b/>
          <w:szCs w:val="21"/>
        </w:rPr>
        <w:t>、</w:t>
      </w:r>
      <w:r>
        <w:rPr>
          <w:rFonts w:ascii="黑体" w:eastAsia="黑体" w:hAnsi="宋体" w:hint="eastAsia"/>
          <w:b/>
          <w:bCs/>
          <w:szCs w:val="21"/>
          <w:u w:val="single"/>
        </w:rPr>
        <w:t>南宋临安</w:t>
      </w:r>
      <w:r>
        <w:rPr>
          <w:rFonts w:hint="eastAsia"/>
          <w:b/>
          <w:szCs w:val="21"/>
        </w:rPr>
        <w:t>、</w:t>
      </w:r>
      <w:r>
        <w:rPr>
          <w:rFonts w:ascii="黑体" w:eastAsia="黑体" w:hAnsi="宋体" w:hint="eastAsia"/>
          <w:b/>
          <w:bCs/>
          <w:szCs w:val="21"/>
          <w:u w:val="single"/>
        </w:rPr>
        <w:t>元朝大都</w:t>
      </w:r>
      <w:r>
        <w:rPr>
          <w:rFonts w:hint="eastAsia"/>
          <w:szCs w:val="21"/>
        </w:rPr>
        <w:t>，都是当时世界上著名的大都市。开封城内有许多</w:t>
      </w:r>
      <w:r>
        <w:rPr>
          <w:rFonts w:ascii="黑体" w:eastAsia="黑体" w:hAnsi="宋体" w:hint="eastAsia"/>
          <w:b/>
          <w:bCs/>
          <w:szCs w:val="21"/>
          <w:u w:val="single"/>
        </w:rPr>
        <w:t>娱乐兼营商业</w:t>
      </w:r>
      <w:r>
        <w:rPr>
          <w:rFonts w:hint="eastAsia"/>
          <w:szCs w:val="21"/>
        </w:rPr>
        <w:t>的场所，叫作“</w:t>
      </w:r>
      <w:r>
        <w:rPr>
          <w:rFonts w:ascii="黑体" w:eastAsia="黑体" w:hAnsi="宋体" w:hint="eastAsia"/>
          <w:b/>
          <w:bCs/>
          <w:szCs w:val="21"/>
          <w:u w:val="single"/>
        </w:rPr>
        <w:t>瓦子</w:t>
      </w:r>
      <w:r>
        <w:rPr>
          <w:rFonts w:hint="eastAsia"/>
          <w:szCs w:val="21"/>
        </w:rPr>
        <w:t>”。瓦子中圈出许多专供演出的圈子，称为“</w:t>
      </w:r>
      <w:r>
        <w:rPr>
          <w:rFonts w:ascii="黑体" w:eastAsia="黑体" w:hAnsi="宋体" w:hint="eastAsia"/>
          <w:b/>
          <w:bCs/>
          <w:szCs w:val="21"/>
          <w:u w:val="single"/>
        </w:rPr>
        <w:t>勾栏</w:t>
      </w:r>
      <w:r>
        <w:rPr>
          <w:rFonts w:hint="eastAsia"/>
          <w:szCs w:val="21"/>
        </w:rPr>
        <w:t>”。</w:t>
      </w:r>
    </w:p>
    <w:p w:rsidR="00CC46F4" w:rsidRDefault="00CC46F4">
      <w:pPr>
        <w:pStyle w:val="0"/>
        <w:spacing w:line="400" w:lineRule="exact"/>
        <w:rPr>
          <w:rFonts w:hint="eastAsia"/>
          <w:szCs w:val="21"/>
        </w:rPr>
      </w:pPr>
      <w:r>
        <w:rPr>
          <w:rFonts w:hint="eastAsia"/>
          <w:szCs w:val="21"/>
        </w:rPr>
        <w:t>戏剧表演的主要表演形式是</w:t>
      </w:r>
      <w:r>
        <w:rPr>
          <w:rFonts w:ascii="黑体" w:eastAsia="黑体" w:hAnsi="宋体" w:hint="eastAsia"/>
          <w:b/>
          <w:bCs/>
          <w:szCs w:val="21"/>
          <w:u w:val="single"/>
        </w:rPr>
        <w:t>杂剧</w:t>
      </w:r>
      <w:r>
        <w:rPr>
          <w:rFonts w:hint="eastAsia"/>
          <w:szCs w:val="21"/>
        </w:rPr>
        <w:t>。</w:t>
      </w:r>
      <w:r>
        <w:rPr>
          <w:rFonts w:ascii="黑体" w:eastAsia="黑体" w:hAnsi="宋体" w:hint="eastAsia"/>
          <w:b/>
          <w:bCs/>
          <w:szCs w:val="21"/>
          <w:u w:val="single"/>
        </w:rPr>
        <w:t>兴起于宋代兴盛于元代</w:t>
      </w:r>
      <w:r>
        <w:rPr>
          <w:rFonts w:hint="eastAsia"/>
          <w:szCs w:val="21"/>
        </w:rPr>
        <w:t>。</w:t>
      </w:r>
    </w:p>
    <w:p w:rsidR="00CC46F4" w:rsidRDefault="00CC46F4">
      <w:pPr>
        <w:pStyle w:val="0"/>
        <w:spacing w:line="400" w:lineRule="exact"/>
        <w:rPr>
          <w:rFonts w:hint="eastAsia"/>
          <w:szCs w:val="21"/>
        </w:rPr>
      </w:pPr>
      <w:r>
        <w:rPr>
          <w:rFonts w:hint="eastAsia"/>
          <w:szCs w:val="21"/>
        </w:rPr>
        <w:t>传统节日如：</w:t>
      </w:r>
      <w:r>
        <w:rPr>
          <w:rFonts w:ascii="黑体" w:eastAsia="黑体" w:hAnsi="宋体" w:hint="eastAsia"/>
          <w:b/>
          <w:bCs/>
          <w:szCs w:val="21"/>
          <w:u w:val="single"/>
        </w:rPr>
        <w:t>春节（古代叫元旦）</w:t>
      </w:r>
      <w:r>
        <w:rPr>
          <w:rFonts w:hint="eastAsia"/>
          <w:b/>
          <w:szCs w:val="21"/>
        </w:rPr>
        <w:t>、</w:t>
      </w:r>
      <w:r>
        <w:rPr>
          <w:rFonts w:ascii="黑体" w:eastAsia="黑体" w:hAnsi="宋体" w:hint="eastAsia"/>
          <w:b/>
          <w:bCs/>
          <w:szCs w:val="21"/>
          <w:u w:val="single"/>
        </w:rPr>
        <w:t>元宵节</w:t>
      </w:r>
      <w:r>
        <w:rPr>
          <w:rFonts w:hint="eastAsia"/>
          <w:b/>
          <w:szCs w:val="21"/>
        </w:rPr>
        <w:t>、</w:t>
      </w:r>
      <w:r>
        <w:rPr>
          <w:rFonts w:ascii="黑体" w:eastAsia="黑体" w:hAnsi="宋体" w:hint="eastAsia"/>
          <w:b/>
          <w:bCs/>
          <w:szCs w:val="21"/>
          <w:u w:val="single"/>
        </w:rPr>
        <w:t>中秋</w:t>
      </w:r>
      <w:r>
        <w:rPr>
          <w:rFonts w:hint="eastAsia"/>
          <w:b/>
          <w:szCs w:val="21"/>
        </w:rPr>
        <w:t>、</w:t>
      </w:r>
      <w:r>
        <w:rPr>
          <w:rFonts w:ascii="黑体" w:eastAsia="黑体" w:hAnsi="宋体" w:hint="eastAsia"/>
          <w:b/>
          <w:bCs/>
          <w:szCs w:val="21"/>
          <w:u w:val="single"/>
        </w:rPr>
        <w:t>端午节</w:t>
      </w:r>
      <w:r>
        <w:rPr>
          <w:rFonts w:hint="eastAsia"/>
          <w:szCs w:val="21"/>
        </w:rPr>
        <w:t>在宋代都有了。</w:t>
      </w:r>
    </w:p>
    <w:p w:rsidR="00CC46F4" w:rsidRDefault="00CC46F4">
      <w:pPr>
        <w:pStyle w:val="0"/>
        <w:numPr>
          <w:ilvl w:val="0"/>
          <w:numId w:val="1"/>
        </w:numPr>
        <w:spacing w:line="400" w:lineRule="exact"/>
        <w:rPr>
          <w:rFonts w:hint="eastAsia"/>
          <w:b/>
          <w:szCs w:val="21"/>
        </w:rPr>
      </w:pPr>
      <w:r>
        <w:rPr>
          <w:rFonts w:hint="eastAsia"/>
          <w:b/>
          <w:szCs w:val="21"/>
        </w:rPr>
        <w:t>文学的发展、</w:t>
      </w:r>
    </w:p>
    <w:p w:rsidR="00CC46F4" w:rsidRDefault="00CC46F4">
      <w:pPr>
        <w:pStyle w:val="0"/>
        <w:spacing w:line="400" w:lineRule="exact"/>
        <w:ind w:left="419" w:firstLine="0"/>
        <w:rPr>
          <w:rFonts w:hint="eastAsia"/>
          <w:szCs w:val="21"/>
        </w:rPr>
      </w:pPr>
      <w:r>
        <w:rPr>
          <w:rFonts w:hint="eastAsia"/>
          <w:szCs w:val="21"/>
        </w:rPr>
        <w:t>宋代的文学形式主要是</w:t>
      </w:r>
      <w:r>
        <w:rPr>
          <w:rFonts w:ascii="黑体" w:eastAsia="黑体" w:hAnsi="宋体" w:hint="eastAsia"/>
          <w:bCs/>
          <w:szCs w:val="21"/>
          <w:u w:val="single"/>
        </w:rPr>
        <w:t>宋词</w:t>
      </w:r>
      <w:r>
        <w:rPr>
          <w:rFonts w:hint="eastAsia"/>
          <w:szCs w:val="21"/>
        </w:rPr>
        <w:t>，杰出的代表是</w:t>
      </w:r>
      <w:r>
        <w:rPr>
          <w:rFonts w:ascii="黑体" w:eastAsia="黑体" w:hAnsi="宋体" w:hint="eastAsia"/>
          <w:b/>
          <w:bCs/>
          <w:szCs w:val="21"/>
          <w:u w:val="single"/>
        </w:rPr>
        <w:t>苏轼（北宋）、李清照和辛弃疾（南宋）</w:t>
      </w:r>
      <w:r>
        <w:rPr>
          <w:rFonts w:hint="eastAsia"/>
          <w:szCs w:val="21"/>
        </w:rPr>
        <w:t>。</w:t>
      </w:r>
    </w:p>
    <w:p w:rsidR="00CC46F4" w:rsidRDefault="00CC46F4">
      <w:pPr>
        <w:pStyle w:val="0"/>
        <w:spacing w:line="400" w:lineRule="exact"/>
        <w:ind w:firstLine="0"/>
        <w:rPr>
          <w:rFonts w:hint="eastAsia"/>
          <w:szCs w:val="21"/>
        </w:rPr>
      </w:pPr>
      <w:r>
        <w:rPr>
          <w:rFonts w:hint="eastAsia"/>
          <w:szCs w:val="21"/>
        </w:rPr>
        <w:t>元代的文学形式主要是</w:t>
      </w:r>
      <w:r>
        <w:rPr>
          <w:rFonts w:ascii="黑体" w:eastAsia="黑体" w:hAnsi="宋体" w:hint="eastAsia"/>
          <w:b/>
          <w:bCs/>
          <w:szCs w:val="21"/>
          <w:u w:val="single"/>
        </w:rPr>
        <w:t>元曲</w:t>
      </w:r>
      <w:r>
        <w:rPr>
          <w:rFonts w:hint="eastAsia"/>
          <w:b/>
          <w:szCs w:val="21"/>
        </w:rPr>
        <w:t>，</w:t>
      </w:r>
      <w:r>
        <w:rPr>
          <w:rFonts w:ascii="黑体" w:eastAsia="黑体" w:hAnsi="宋体" w:hint="eastAsia"/>
          <w:b/>
          <w:bCs/>
          <w:szCs w:val="21"/>
          <w:u w:val="single"/>
        </w:rPr>
        <w:t>关汉卿、马致远、郑光祖、白朴</w:t>
      </w:r>
      <w:r>
        <w:rPr>
          <w:rFonts w:hint="eastAsia"/>
          <w:szCs w:val="21"/>
        </w:rPr>
        <w:t>等，在明代以后被誉为“</w:t>
      </w:r>
      <w:r>
        <w:rPr>
          <w:rFonts w:ascii="黑体" w:eastAsia="黑体" w:hAnsi="宋体" w:hint="eastAsia"/>
          <w:b/>
          <w:bCs/>
          <w:szCs w:val="21"/>
          <w:u w:val="single"/>
        </w:rPr>
        <w:t>元曲四大家</w:t>
      </w:r>
      <w:r>
        <w:rPr>
          <w:rFonts w:hint="eastAsia"/>
          <w:szCs w:val="21"/>
        </w:rPr>
        <w:t>”，另外还有</w:t>
      </w:r>
      <w:r>
        <w:rPr>
          <w:rFonts w:ascii="黑体" w:eastAsia="黑体" w:hAnsi="宋体" w:hint="eastAsia"/>
          <w:bCs/>
          <w:szCs w:val="21"/>
          <w:u w:val="single"/>
        </w:rPr>
        <w:t>王实甫</w:t>
      </w:r>
      <w:r>
        <w:rPr>
          <w:rFonts w:hint="eastAsia"/>
          <w:szCs w:val="21"/>
        </w:rPr>
        <w:t>（西厢记）。最优秀的戏剧家是</w:t>
      </w:r>
      <w:r>
        <w:rPr>
          <w:rFonts w:ascii="黑体" w:eastAsia="黑体" w:hAnsi="宋体" w:hint="eastAsia"/>
          <w:b/>
          <w:bCs/>
          <w:szCs w:val="21"/>
          <w:u w:val="single"/>
        </w:rPr>
        <w:t>关汉卿</w:t>
      </w:r>
      <w:r>
        <w:rPr>
          <w:rFonts w:hint="eastAsia"/>
          <w:b/>
          <w:szCs w:val="21"/>
        </w:rPr>
        <w:t>，其代表作是《</w:t>
      </w:r>
      <w:r>
        <w:rPr>
          <w:rFonts w:ascii="黑体" w:eastAsia="黑体" w:hAnsi="宋体" w:hint="eastAsia"/>
          <w:b/>
          <w:bCs/>
          <w:szCs w:val="21"/>
          <w:u w:val="single"/>
        </w:rPr>
        <w:t>窦娥冤</w:t>
      </w:r>
      <w:r>
        <w:rPr>
          <w:rFonts w:hint="eastAsia"/>
          <w:b/>
          <w:szCs w:val="21"/>
        </w:rPr>
        <w:t>》</w:t>
      </w:r>
      <w:r>
        <w:rPr>
          <w:rFonts w:hint="eastAsia"/>
          <w:szCs w:val="21"/>
        </w:rPr>
        <w:t>。</w:t>
      </w:r>
    </w:p>
    <w:p w:rsidR="00CC46F4" w:rsidRDefault="00CC46F4">
      <w:pPr>
        <w:pStyle w:val="0"/>
        <w:spacing w:line="300" w:lineRule="exact"/>
        <w:ind w:firstLineChars="50" w:firstLine="105"/>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13</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宋元时期的科技与中外交通</w:t>
      </w:r>
    </w:p>
    <w:p w:rsidR="00CC46F4" w:rsidRDefault="00CC46F4">
      <w:pPr>
        <w:pStyle w:val="0"/>
        <w:spacing w:line="300" w:lineRule="exact"/>
        <w:ind w:firstLineChars="50" w:firstLine="105"/>
        <w:jc w:val="left"/>
        <w:rPr>
          <w:rFonts w:hint="eastAsia"/>
          <w:b/>
          <w:szCs w:val="21"/>
        </w:rPr>
      </w:pPr>
      <w:r>
        <w:rPr>
          <w:rFonts w:ascii="黑体" w:eastAsia="黑体" w:hAnsi="宋体" w:hint="eastAsia"/>
          <w:b/>
          <w:bCs/>
          <w:szCs w:val="21"/>
          <w:u w:val="single"/>
        </w:rPr>
        <w:pict>
          <v:shape id="图片 34" o:spid="_x0000_s2083" type="#_x0000_t75" style="position:absolute;left:0;text-align:left;margin-left:.25pt;margin-top:13pt;width:58.9pt;height:50.3pt;z-index:251651072;mso-wrap-style:square">
            <v:imagedata r:id="rId11" o:title="download"/>
            <w10:wrap type="square"/>
          </v:shape>
        </w:pict>
      </w:r>
      <w:r>
        <w:rPr>
          <w:rFonts w:ascii="黑体" w:eastAsia="黑体" w:hAnsi="宋体" w:hint="eastAsia"/>
          <w:b/>
          <w:bCs/>
          <w:szCs w:val="21"/>
          <w:u w:val="single"/>
        </w:rPr>
        <w:t>造纸术、印刷术、火药、指南针</w:t>
      </w:r>
      <w:r>
        <w:rPr>
          <w:rFonts w:hint="eastAsia"/>
          <w:szCs w:val="21"/>
        </w:rPr>
        <w:t>是我国古代的四大发明。</w:t>
      </w:r>
      <w:r>
        <w:rPr>
          <w:rFonts w:ascii="黑体" w:eastAsia="黑体" w:hAnsi="宋体" w:hint="eastAsia"/>
          <w:b/>
          <w:bCs/>
          <w:szCs w:val="21"/>
          <w:u w:val="single"/>
        </w:rPr>
        <w:t>宋元时期</w:t>
      </w:r>
      <w:r>
        <w:rPr>
          <w:rFonts w:hint="eastAsia"/>
          <w:szCs w:val="21"/>
        </w:rPr>
        <w:t>是我国古代科技发展的高峰时期。</w:t>
      </w:r>
      <w:r>
        <w:rPr>
          <w:rFonts w:ascii="黑体" w:eastAsia="黑体" w:hAnsi="宋体" w:hint="eastAsia"/>
          <w:b/>
          <w:bCs/>
          <w:szCs w:val="21"/>
          <w:u w:val="single"/>
        </w:rPr>
        <w:t>活字印刷术的发明</w:t>
      </w:r>
      <w:r>
        <w:rPr>
          <w:rFonts w:hint="eastAsia"/>
          <w:b/>
          <w:szCs w:val="21"/>
        </w:rPr>
        <w:t>，</w:t>
      </w:r>
      <w:r>
        <w:rPr>
          <w:rFonts w:ascii="黑体" w:eastAsia="黑体" w:hAnsi="宋体" w:hint="eastAsia"/>
          <w:b/>
          <w:bCs/>
          <w:szCs w:val="21"/>
          <w:u w:val="single"/>
        </w:rPr>
        <w:t>指南针和火药的广泛使用</w:t>
      </w:r>
      <w:r>
        <w:rPr>
          <w:rFonts w:hint="eastAsia"/>
          <w:szCs w:val="21"/>
        </w:rPr>
        <w:t>，是这一时期科技的重大成就。</w:t>
      </w:r>
      <w:r>
        <w:rPr>
          <w:rFonts w:ascii="宋体" w:hAnsi="宋体" w:hint="eastAsia"/>
          <w:b/>
          <w:bCs/>
          <w:szCs w:val="21"/>
          <w:u w:val="single"/>
        </w:rPr>
        <w:t>▲▲▲</w:t>
      </w:r>
    </w:p>
    <w:p w:rsidR="00CC46F4" w:rsidRDefault="00CC46F4">
      <w:pPr>
        <w:pStyle w:val="0"/>
        <w:spacing w:line="400" w:lineRule="exact"/>
        <w:ind w:firstLineChars="200" w:firstLine="422"/>
        <w:jc w:val="left"/>
        <w:rPr>
          <w:rFonts w:hint="eastAsia"/>
          <w:b/>
          <w:szCs w:val="21"/>
        </w:rPr>
      </w:pPr>
      <w:r>
        <w:rPr>
          <w:rFonts w:hint="eastAsia"/>
          <w:b/>
          <w:szCs w:val="21"/>
        </w:rPr>
        <w:t>1、造纸术</w:t>
      </w:r>
    </w:p>
    <w:p w:rsidR="00CC46F4" w:rsidRDefault="00CC46F4">
      <w:pPr>
        <w:pStyle w:val="0"/>
        <w:spacing w:line="400" w:lineRule="exact"/>
        <w:ind w:firstLineChars="200" w:firstLine="420"/>
        <w:jc w:val="left"/>
        <w:rPr>
          <w:rFonts w:hint="eastAsia"/>
          <w:szCs w:val="21"/>
        </w:rPr>
      </w:pPr>
      <w:r>
        <w:rPr>
          <w:rFonts w:hint="eastAsia"/>
          <w:szCs w:val="21"/>
        </w:rPr>
        <w:t>①</w:t>
      </w:r>
      <w:r>
        <w:rPr>
          <w:rFonts w:ascii="黑体" w:eastAsia="黑体" w:hAnsi="宋体" w:hint="eastAsia"/>
          <w:b/>
          <w:bCs/>
          <w:szCs w:val="21"/>
          <w:u w:val="single"/>
        </w:rPr>
        <w:t>西汉早期出现麻纸</w:t>
      </w:r>
      <w:r>
        <w:rPr>
          <w:rFonts w:hint="eastAsia"/>
          <w:szCs w:val="21"/>
        </w:rPr>
        <w:t>，是目前世界上已知的</w:t>
      </w:r>
      <w:r>
        <w:rPr>
          <w:rFonts w:ascii="黑体" w:eastAsia="黑体" w:hAnsi="宋体" w:hint="eastAsia"/>
          <w:b/>
          <w:bCs/>
          <w:szCs w:val="21"/>
          <w:u w:val="single"/>
        </w:rPr>
        <w:t>最早的纸</w:t>
      </w:r>
      <w:r>
        <w:rPr>
          <w:rFonts w:hint="eastAsia"/>
          <w:szCs w:val="21"/>
        </w:rPr>
        <w:t>。</w:t>
      </w:r>
    </w:p>
    <w:p w:rsidR="00CC46F4" w:rsidRDefault="00CC46F4">
      <w:pPr>
        <w:pStyle w:val="0"/>
        <w:spacing w:line="400" w:lineRule="exact"/>
        <w:ind w:firstLineChars="200" w:firstLine="420"/>
        <w:jc w:val="left"/>
        <w:rPr>
          <w:rFonts w:hint="eastAsia"/>
          <w:szCs w:val="21"/>
        </w:rPr>
      </w:pPr>
      <w:r>
        <w:rPr>
          <w:rFonts w:hint="eastAsia"/>
          <w:szCs w:val="21"/>
        </w:rPr>
        <w:t>②</w:t>
      </w:r>
      <w:r>
        <w:rPr>
          <w:rFonts w:ascii="黑体" w:eastAsia="黑体" w:hAnsi="宋体" w:hint="eastAsia"/>
          <w:bCs/>
          <w:szCs w:val="21"/>
          <w:u w:val="single"/>
        </w:rPr>
        <w:t>东汉</w:t>
      </w:r>
      <w:r>
        <w:rPr>
          <w:rFonts w:hint="eastAsia"/>
          <w:szCs w:val="21"/>
        </w:rPr>
        <w:t>宦官蔡伦</w:t>
      </w:r>
      <w:r>
        <w:rPr>
          <w:rFonts w:ascii="黑体" w:eastAsia="黑体" w:hAnsi="宋体" w:hint="eastAsia"/>
          <w:b/>
          <w:bCs/>
          <w:szCs w:val="21"/>
          <w:u w:val="single"/>
        </w:rPr>
        <w:t>改进造纸术</w:t>
      </w:r>
      <w:r>
        <w:rPr>
          <w:rFonts w:hint="eastAsia"/>
          <w:szCs w:val="21"/>
        </w:rPr>
        <w:t>，制成植物纤维纸（“</w:t>
      </w:r>
      <w:r>
        <w:rPr>
          <w:rFonts w:ascii="黑体" w:eastAsia="黑体" w:hAnsi="宋体" w:hint="eastAsia"/>
          <w:b/>
          <w:bCs/>
          <w:szCs w:val="21"/>
          <w:u w:val="single"/>
        </w:rPr>
        <w:t>蔡侯纸</w:t>
      </w:r>
      <w:r>
        <w:rPr>
          <w:rFonts w:hint="eastAsia"/>
          <w:szCs w:val="21"/>
        </w:rPr>
        <w:t>”）。</w:t>
      </w:r>
    </w:p>
    <w:p w:rsidR="00CC46F4" w:rsidRDefault="00CC46F4">
      <w:pPr>
        <w:pStyle w:val="0"/>
        <w:spacing w:line="400" w:lineRule="exact"/>
        <w:ind w:firstLineChars="200" w:firstLine="420"/>
        <w:jc w:val="left"/>
        <w:rPr>
          <w:rFonts w:hint="eastAsia"/>
          <w:szCs w:val="21"/>
        </w:rPr>
      </w:pPr>
      <w:r>
        <w:rPr>
          <w:rFonts w:hint="eastAsia"/>
          <w:szCs w:val="21"/>
        </w:rPr>
        <w:t>③意义：</w:t>
      </w:r>
      <w:r>
        <w:rPr>
          <w:rFonts w:ascii="黑体" w:eastAsia="黑体" w:hAnsi="宋体" w:hint="eastAsia"/>
          <w:b/>
          <w:bCs/>
          <w:szCs w:val="21"/>
          <w:u w:val="single"/>
        </w:rPr>
        <w:t>造纸术的发明，为人类提供了经济、便利的书写材料，促进了文化的交流和教育的普及，深刻地影响了世界文明的发展进程</w:t>
      </w:r>
      <w:r>
        <w:rPr>
          <w:rFonts w:ascii="黑体" w:eastAsia="黑体" w:hAnsi="宋体" w:hint="eastAsia"/>
          <w:bCs/>
          <w:szCs w:val="21"/>
          <w:u w:val="single"/>
        </w:rPr>
        <w:t>。</w:t>
      </w:r>
    </w:p>
    <w:p w:rsidR="00CC46F4" w:rsidRDefault="00CC46F4">
      <w:pPr>
        <w:pStyle w:val="0"/>
        <w:spacing w:line="400" w:lineRule="exact"/>
        <w:ind w:firstLineChars="199" w:firstLine="420"/>
        <w:jc w:val="left"/>
        <w:rPr>
          <w:rFonts w:hint="eastAsia"/>
          <w:b/>
          <w:szCs w:val="21"/>
        </w:rPr>
      </w:pPr>
      <w:r>
        <w:rPr>
          <w:rFonts w:hint="eastAsia"/>
          <w:b/>
          <w:szCs w:val="21"/>
        </w:rPr>
        <w:t>2、印刷术：</w:t>
      </w:r>
    </w:p>
    <w:p w:rsidR="00CC46F4" w:rsidRDefault="00CC46F4">
      <w:pPr>
        <w:pStyle w:val="0"/>
        <w:spacing w:line="400" w:lineRule="exact"/>
        <w:ind w:firstLineChars="200" w:firstLine="420"/>
        <w:jc w:val="left"/>
        <w:rPr>
          <w:rFonts w:hint="eastAsia"/>
          <w:b/>
          <w:szCs w:val="21"/>
        </w:rPr>
      </w:pPr>
      <w:r>
        <w:rPr>
          <w:rFonts w:hint="eastAsia"/>
          <w:szCs w:val="21"/>
        </w:rPr>
        <w:t>①雕版印刷术：</w:t>
      </w:r>
      <w:r>
        <w:rPr>
          <w:rFonts w:hint="eastAsia"/>
          <w:b/>
          <w:szCs w:val="21"/>
        </w:rPr>
        <w:t xml:space="preserve"> </w:t>
      </w:r>
      <w:r>
        <w:rPr>
          <w:rFonts w:ascii="黑体" w:eastAsia="黑体" w:hAnsi="宋体" w:hint="eastAsia"/>
          <w:b/>
          <w:bCs/>
          <w:szCs w:val="21"/>
          <w:u w:val="single"/>
        </w:rPr>
        <w:t>隋唐时期发明了雕版刷术</w:t>
      </w:r>
      <w:r>
        <w:rPr>
          <w:rFonts w:hint="eastAsia"/>
          <w:b/>
          <w:szCs w:val="21"/>
        </w:rPr>
        <w:t>。</w:t>
      </w:r>
    </w:p>
    <w:p w:rsidR="00CC46F4" w:rsidRDefault="00CC46F4">
      <w:pPr>
        <w:pStyle w:val="0"/>
        <w:spacing w:line="400" w:lineRule="exact"/>
        <w:ind w:firstLineChars="200" w:firstLine="420"/>
        <w:jc w:val="left"/>
        <w:rPr>
          <w:rFonts w:hint="eastAsia"/>
          <w:szCs w:val="21"/>
        </w:rPr>
      </w:pPr>
      <w:r>
        <w:rPr>
          <w:rFonts w:hint="eastAsia"/>
          <w:szCs w:val="21"/>
        </w:rPr>
        <w:t>②活字印刷术：</w:t>
      </w:r>
      <w:r>
        <w:rPr>
          <w:rFonts w:ascii="黑体" w:eastAsia="黑体" w:hAnsi="宋体" w:hint="eastAsia"/>
          <w:b/>
          <w:bCs/>
          <w:szCs w:val="21"/>
          <w:u w:val="single"/>
        </w:rPr>
        <w:t>北宋</w:t>
      </w:r>
      <w:r>
        <w:rPr>
          <w:rFonts w:hint="eastAsia"/>
          <w:szCs w:val="21"/>
        </w:rPr>
        <w:t>平民</w:t>
      </w:r>
      <w:r>
        <w:rPr>
          <w:rFonts w:ascii="黑体" w:eastAsia="黑体" w:hAnsi="宋体" w:hint="eastAsia"/>
          <w:b/>
          <w:bCs/>
          <w:szCs w:val="21"/>
          <w:u w:val="single"/>
        </w:rPr>
        <w:t>毕昇</w:t>
      </w:r>
      <w:r>
        <w:rPr>
          <w:rFonts w:hint="eastAsia"/>
          <w:szCs w:val="21"/>
        </w:rPr>
        <w:t>发明了世界上最早的</w:t>
      </w:r>
      <w:r>
        <w:rPr>
          <w:rFonts w:ascii="黑体" w:eastAsia="黑体" w:hAnsi="宋体" w:hint="eastAsia"/>
          <w:b/>
          <w:bCs/>
          <w:szCs w:val="21"/>
          <w:u w:val="single"/>
        </w:rPr>
        <w:t>活字印刷术</w:t>
      </w:r>
      <w:r>
        <w:rPr>
          <w:rFonts w:hint="eastAsia"/>
          <w:szCs w:val="21"/>
        </w:rPr>
        <w:t>（泥活字），后来又出现了木活字，到元代中期出现了铜活字印刷。</w:t>
      </w:r>
    </w:p>
    <w:p w:rsidR="00CC46F4" w:rsidRDefault="00CC46F4">
      <w:pPr>
        <w:pStyle w:val="0"/>
        <w:spacing w:line="400" w:lineRule="exact"/>
        <w:ind w:firstLineChars="200" w:firstLine="420"/>
        <w:jc w:val="left"/>
        <w:rPr>
          <w:rFonts w:hint="eastAsia"/>
          <w:b/>
          <w:szCs w:val="21"/>
        </w:rPr>
      </w:pPr>
      <w:r>
        <w:rPr>
          <w:rFonts w:hint="eastAsia"/>
          <w:szCs w:val="21"/>
        </w:rPr>
        <w:t>③意义：</w:t>
      </w:r>
      <w:r>
        <w:rPr>
          <w:rFonts w:ascii="黑体" w:eastAsia="黑体" w:hAnsi="宋体" w:hint="eastAsia"/>
          <w:b/>
          <w:bCs/>
          <w:szCs w:val="21"/>
          <w:u w:val="single"/>
        </w:rPr>
        <w:t>印刷术的发明，加快了文化的传播，有利于文化的普及，对人类文明的发展产生了重大的影响。</w:t>
      </w:r>
    </w:p>
    <w:p w:rsidR="00CC46F4" w:rsidRDefault="00CC46F4">
      <w:pPr>
        <w:pStyle w:val="0"/>
        <w:spacing w:line="400" w:lineRule="exact"/>
        <w:ind w:firstLineChars="200" w:firstLine="422"/>
        <w:jc w:val="left"/>
        <w:rPr>
          <w:rFonts w:hint="eastAsia"/>
          <w:b/>
          <w:szCs w:val="21"/>
        </w:rPr>
      </w:pPr>
      <w:r>
        <w:rPr>
          <w:rFonts w:hint="eastAsia"/>
          <w:b/>
          <w:szCs w:val="21"/>
        </w:rPr>
        <w:t xml:space="preserve">3、指南针 </w:t>
      </w:r>
    </w:p>
    <w:p w:rsidR="00CC46F4" w:rsidRDefault="00CC46F4">
      <w:pPr>
        <w:pStyle w:val="0"/>
        <w:spacing w:line="400" w:lineRule="exact"/>
        <w:ind w:firstLineChars="200" w:firstLine="420"/>
        <w:jc w:val="left"/>
        <w:rPr>
          <w:rFonts w:hint="eastAsia"/>
          <w:szCs w:val="21"/>
        </w:rPr>
      </w:pPr>
      <w:r>
        <w:rPr>
          <w:rFonts w:hint="eastAsia"/>
          <w:szCs w:val="21"/>
        </w:rPr>
        <w:lastRenderedPageBreak/>
        <w:t>①</w:t>
      </w:r>
      <w:r>
        <w:rPr>
          <w:rFonts w:ascii="黑体" w:eastAsia="黑体" w:hAnsi="宋体" w:hint="eastAsia"/>
          <w:b/>
          <w:bCs/>
          <w:szCs w:val="21"/>
          <w:u w:val="single"/>
        </w:rPr>
        <w:t>汉代时</w:t>
      </w:r>
      <w:r>
        <w:rPr>
          <w:rFonts w:hint="eastAsia"/>
          <w:szCs w:val="21"/>
        </w:rPr>
        <w:t>，人们利用天然磁石制成“</w:t>
      </w:r>
      <w:r>
        <w:rPr>
          <w:rFonts w:ascii="黑体" w:eastAsia="黑体" w:hAnsi="宋体" w:hint="eastAsia"/>
          <w:b/>
          <w:bCs/>
          <w:szCs w:val="21"/>
          <w:u w:val="single"/>
        </w:rPr>
        <w:t>司南</w:t>
      </w:r>
      <w:r>
        <w:rPr>
          <w:rFonts w:hint="eastAsia"/>
          <w:szCs w:val="21"/>
        </w:rPr>
        <w:t>”，这是</w:t>
      </w:r>
      <w:r>
        <w:rPr>
          <w:rFonts w:ascii="黑体" w:eastAsia="黑体" w:hAnsi="宋体" w:hint="eastAsia"/>
          <w:b/>
          <w:bCs/>
          <w:szCs w:val="21"/>
          <w:u w:val="single"/>
        </w:rPr>
        <w:t>最早的定向工具</w:t>
      </w:r>
      <w:r>
        <w:rPr>
          <w:rFonts w:hint="eastAsia"/>
          <w:szCs w:val="21"/>
        </w:rPr>
        <w:t>。</w:t>
      </w:r>
    </w:p>
    <w:p w:rsidR="00CC46F4" w:rsidRDefault="00CC46F4">
      <w:pPr>
        <w:pStyle w:val="0"/>
        <w:spacing w:line="400" w:lineRule="exact"/>
        <w:ind w:firstLineChars="200" w:firstLine="420"/>
        <w:jc w:val="left"/>
        <w:rPr>
          <w:rFonts w:hint="eastAsia"/>
          <w:szCs w:val="21"/>
        </w:rPr>
      </w:pPr>
      <w:r>
        <w:rPr>
          <w:rFonts w:hint="eastAsia"/>
          <w:szCs w:val="21"/>
        </w:rPr>
        <w:t>②</w:t>
      </w:r>
      <w:r>
        <w:rPr>
          <w:rFonts w:ascii="黑体" w:eastAsia="黑体" w:hAnsi="宋体" w:hint="eastAsia"/>
          <w:b/>
          <w:bCs/>
          <w:szCs w:val="21"/>
          <w:u w:val="single"/>
        </w:rPr>
        <w:t>北宋时</w:t>
      </w:r>
      <w:r>
        <w:rPr>
          <w:rFonts w:hint="eastAsia"/>
          <w:szCs w:val="21"/>
        </w:rPr>
        <w:t>，人们开始用人造磁铁制成指南工具</w:t>
      </w:r>
      <w:r>
        <w:rPr>
          <w:rFonts w:ascii="黑体" w:eastAsia="黑体" w:hAnsi="宋体" w:hint="eastAsia"/>
          <w:b/>
          <w:bCs/>
          <w:szCs w:val="21"/>
          <w:u w:val="single"/>
        </w:rPr>
        <w:t>指南针</w:t>
      </w:r>
      <w:r>
        <w:rPr>
          <w:rFonts w:hint="eastAsia"/>
          <w:szCs w:val="21"/>
        </w:rPr>
        <w:t>，并</w:t>
      </w:r>
      <w:r>
        <w:rPr>
          <w:rFonts w:ascii="黑体" w:eastAsia="黑体" w:hAnsi="宋体" w:hint="eastAsia"/>
          <w:b/>
          <w:bCs/>
          <w:szCs w:val="21"/>
          <w:u w:val="single"/>
        </w:rPr>
        <w:t>开始用于航海事业</w:t>
      </w:r>
      <w:r>
        <w:rPr>
          <w:rFonts w:hint="eastAsia"/>
          <w:b/>
          <w:szCs w:val="21"/>
        </w:rPr>
        <w:t>。</w:t>
      </w:r>
    </w:p>
    <w:p w:rsidR="00CC46F4" w:rsidRDefault="00CC46F4">
      <w:pPr>
        <w:pStyle w:val="0"/>
        <w:spacing w:line="400" w:lineRule="exact"/>
        <w:ind w:firstLineChars="200" w:firstLine="420"/>
        <w:jc w:val="left"/>
        <w:rPr>
          <w:rFonts w:hint="eastAsia"/>
          <w:szCs w:val="21"/>
        </w:rPr>
      </w:pPr>
      <w:r>
        <w:rPr>
          <w:rFonts w:hint="eastAsia"/>
          <w:szCs w:val="21"/>
        </w:rPr>
        <w:t>③意义：</w:t>
      </w:r>
      <w:r>
        <w:rPr>
          <w:rFonts w:ascii="黑体" w:eastAsia="黑体" w:hAnsi="宋体" w:hint="eastAsia"/>
          <w:b/>
          <w:bCs/>
          <w:szCs w:val="21"/>
          <w:u w:val="single"/>
        </w:rPr>
        <w:t>指南针应用于航海，大大促进了世界远洋航海技术的发展</w:t>
      </w:r>
      <w:r>
        <w:rPr>
          <w:rFonts w:ascii="黑体" w:eastAsia="黑体" w:hAnsi="宋体" w:hint="eastAsia"/>
          <w:bCs/>
          <w:szCs w:val="21"/>
          <w:u w:val="single"/>
        </w:rPr>
        <w:t>。</w:t>
      </w:r>
    </w:p>
    <w:p w:rsidR="00CC46F4" w:rsidRDefault="00CC46F4">
      <w:pPr>
        <w:pStyle w:val="0"/>
        <w:spacing w:line="400" w:lineRule="exact"/>
        <w:ind w:firstLineChars="200" w:firstLine="422"/>
        <w:jc w:val="left"/>
        <w:rPr>
          <w:rFonts w:hint="eastAsia"/>
          <w:b/>
          <w:szCs w:val="21"/>
        </w:rPr>
      </w:pPr>
      <w:r>
        <w:rPr>
          <w:rFonts w:hint="eastAsia"/>
          <w:b/>
          <w:szCs w:val="21"/>
        </w:rPr>
        <w:t xml:space="preserve">4、火药 </w:t>
      </w:r>
    </w:p>
    <w:p w:rsidR="00CC46F4" w:rsidRDefault="00CC46F4">
      <w:pPr>
        <w:pStyle w:val="0"/>
        <w:spacing w:line="400" w:lineRule="exact"/>
        <w:ind w:firstLineChars="200" w:firstLine="420"/>
        <w:jc w:val="left"/>
        <w:rPr>
          <w:rFonts w:hint="eastAsia"/>
          <w:szCs w:val="21"/>
        </w:rPr>
      </w:pPr>
      <w:r>
        <w:rPr>
          <w:rFonts w:hint="eastAsia"/>
          <w:szCs w:val="21"/>
        </w:rPr>
        <w:t>①</w:t>
      </w:r>
      <w:r>
        <w:rPr>
          <w:rFonts w:ascii="黑体" w:eastAsia="黑体" w:hAnsi="宋体" w:hint="eastAsia"/>
          <w:b/>
          <w:bCs/>
          <w:szCs w:val="21"/>
          <w:u w:val="single"/>
        </w:rPr>
        <w:t>唐朝时</w:t>
      </w:r>
      <w:r>
        <w:rPr>
          <w:rFonts w:hint="eastAsia"/>
          <w:szCs w:val="21"/>
        </w:rPr>
        <w:t>，中国人</w:t>
      </w:r>
      <w:r>
        <w:rPr>
          <w:rFonts w:ascii="黑体" w:eastAsia="黑体" w:hAnsi="宋体" w:hint="eastAsia"/>
          <w:b/>
          <w:bCs/>
          <w:szCs w:val="21"/>
          <w:u w:val="single"/>
        </w:rPr>
        <w:t>已经发明了火药</w:t>
      </w:r>
      <w:r>
        <w:rPr>
          <w:rFonts w:hint="eastAsia"/>
          <w:szCs w:val="21"/>
        </w:rPr>
        <w:t>。</w:t>
      </w:r>
    </w:p>
    <w:p w:rsidR="00CC46F4" w:rsidRDefault="00CC46F4">
      <w:pPr>
        <w:pStyle w:val="0"/>
        <w:spacing w:line="400" w:lineRule="exact"/>
        <w:ind w:firstLineChars="200" w:firstLine="420"/>
        <w:jc w:val="left"/>
        <w:rPr>
          <w:rFonts w:hint="eastAsia"/>
          <w:szCs w:val="21"/>
        </w:rPr>
      </w:pPr>
      <w:r>
        <w:rPr>
          <w:rFonts w:hint="eastAsia"/>
          <w:szCs w:val="21"/>
        </w:rPr>
        <w:t>②</w:t>
      </w:r>
      <w:r>
        <w:rPr>
          <w:rFonts w:ascii="黑体" w:eastAsia="黑体" w:hAnsi="宋体" w:hint="eastAsia"/>
          <w:b/>
          <w:bCs/>
          <w:szCs w:val="21"/>
          <w:u w:val="single"/>
        </w:rPr>
        <w:t>宋代，火药开始应用于军事领域</w:t>
      </w:r>
      <w:r>
        <w:rPr>
          <w:rFonts w:hint="eastAsia"/>
          <w:b/>
          <w:szCs w:val="21"/>
        </w:rPr>
        <w:t>。</w:t>
      </w:r>
      <w:r>
        <w:rPr>
          <w:rFonts w:hint="eastAsia"/>
          <w:szCs w:val="21"/>
        </w:rPr>
        <w:t>元朝发明了火铳。</w:t>
      </w:r>
    </w:p>
    <w:p w:rsidR="00CC46F4" w:rsidRDefault="00CC46F4">
      <w:pPr>
        <w:pStyle w:val="0"/>
        <w:spacing w:line="400" w:lineRule="exact"/>
        <w:ind w:firstLineChars="200" w:firstLine="420"/>
        <w:jc w:val="left"/>
        <w:rPr>
          <w:rFonts w:ascii="黑体" w:eastAsia="黑体" w:hAnsi="宋体" w:hint="eastAsia"/>
          <w:bCs/>
          <w:szCs w:val="21"/>
          <w:u w:val="single"/>
        </w:rPr>
      </w:pPr>
      <w:r>
        <w:rPr>
          <w:rFonts w:hint="eastAsia"/>
          <w:szCs w:val="21"/>
        </w:rPr>
        <w:t>③意义：</w:t>
      </w:r>
      <w:r>
        <w:rPr>
          <w:rFonts w:ascii="黑体" w:eastAsia="黑体" w:hAnsi="宋体" w:hint="eastAsia"/>
          <w:b/>
          <w:bCs/>
          <w:szCs w:val="21"/>
          <w:u w:val="single"/>
        </w:rPr>
        <w:t>火药的发明和西传，改变了作战方式，推动了欧洲的社会变革。</w:t>
      </w:r>
    </w:p>
    <w:p w:rsidR="00CC46F4" w:rsidRDefault="00CC46F4">
      <w:pPr>
        <w:pStyle w:val="0"/>
        <w:spacing w:line="400" w:lineRule="exact"/>
        <w:ind w:firstLineChars="200" w:firstLine="422"/>
        <w:jc w:val="left"/>
        <w:rPr>
          <w:rFonts w:ascii="黑体" w:eastAsia="黑体" w:hAnsi="宋体" w:hint="eastAsia"/>
          <w:bCs/>
          <w:szCs w:val="21"/>
          <w:u w:val="single"/>
        </w:rPr>
      </w:pPr>
      <w:r>
        <w:rPr>
          <w:rFonts w:hint="eastAsia"/>
          <w:b/>
          <w:szCs w:val="21"/>
        </w:rPr>
        <w:t>5、历史意义（四大发明整体的意义）</w:t>
      </w:r>
      <w:r>
        <w:rPr>
          <w:rFonts w:hint="eastAsia"/>
          <w:szCs w:val="21"/>
        </w:rPr>
        <w:t>：</w:t>
      </w:r>
      <w:r>
        <w:rPr>
          <w:rFonts w:ascii="黑体" w:eastAsia="黑体" w:hAnsi="宋体" w:hint="eastAsia"/>
          <w:b/>
          <w:bCs/>
          <w:szCs w:val="21"/>
          <w:u w:val="single"/>
        </w:rPr>
        <w:t>我国古代的四大发明，代表了我国古代科技发展的最高水平，对全人类的文明与进步产生了巨大影响，是我国对世界文明的重大贡献。</w:t>
      </w:r>
    </w:p>
    <w:p w:rsidR="00CC46F4" w:rsidRDefault="00CC46F4">
      <w:pPr>
        <w:pStyle w:val="0"/>
        <w:jc w:val="center"/>
        <w:rPr>
          <w:rFonts w:ascii="黑体" w:eastAsia="黑体" w:hAnsi="宋体" w:hint="eastAsia"/>
          <w:b/>
          <w:szCs w:val="21"/>
        </w:rPr>
      </w:pPr>
    </w:p>
    <w:p w:rsidR="00CC46F4" w:rsidRDefault="00CC46F4">
      <w:pPr>
        <w:pStyle w:val="0"/>
        <w:jc w:val="center"/>
        <w:rPr>
          <w:rFonts w:ascii="黑体" w:eastAsia="黑体" w:hAnsi="宋体" w:hint="eastAsia"/>
          <w:b/>
          <w:szCs w:val="21"/>
        </w:rPr>
      </w:pPr>
      <w:r>
        <w:rPr>
          <w:rFonts w:ascii="黑体" w:eastAsia="黑体" w:hAnsi="宋体" w:hint="eastAsia"/>
          <w:b/>
          <w:szCs w:val="21"/>
        </w:rPr>
        <w:t>第二单元</w:t>
      </w:r>
      <w:r>
        <w:rPr>
          <w:rFonts w:ascii="黑体" w:eastAsia="黑体" w:hAnsi="宋体" w:hint="eastAsia"/>
          <w:b/>
          <w:szCs w:val="21"/>
        </w:rPr>
        <w:t xml:space="preserve"> </w:t>
      </w:r>
      <w:r>
        <w:rPr>
          <w:rFonts w:ascii="黑体" w:eastAsia="黑体" w:hAnsi="宋体" w:hint="eastAsia"/>
          <w:b/>
          <w:szCs w:val="21"/>
        </w:rPr>
        <w:t>明清时期：统一多民族国家的巩固与发展</w:t>
      </w:r>
    </w:p>
    <w:p w:rsidR="00CC46F4" w:rsidRDefault="00CC46F4">
      <w:pPr>
        <w:pStyle w:val="0"/>
        <w:widowControl w:val="0"/>
        <w:spacing w:line="300" w:lineRule="exact"/>
        <w:ind w:leftChars="114" w:left="239" w:firstLineChars="98" w:firstLine="207"/>
        <w:jc w:val="left"/>
        <w:textAlignment w:val="auto"/>
        <w:rPr>
          <w:rFonts w:ascii="宋体" w:hAnsi="宋体" w:hint="eastAsia"/>
          <w:szCs w:val="21"/>
        </w:rPr>
      </w:pPr>
      <w:r>
        <w:rPr>
          <w:rFonts w:ascii="黑体" w:eastAsia="黑体" w:hAnsi="宋体" w:hint="eastAsia"/>
          <w:b/>
          <w:bCs/>
          <w:szCs w:val="21"/>
          <w:u w:val="single"/>
        </w:rPr>
        <w:t>统一多民族国家的巩固与发展</w:t>
      </w:r>
      <w:r>
        <w:rPr>
          <w:rFonts w:ascii="宋体" w:hAnsi="宋体" w:hint="eastAsia"/>
          <w:szCs w:val="21"/>
        </w:rPr>
        <w:t>是明清时期时代特征。</w:t>
      </w:r>
    </w:p>
    <w:p w:rsidR="00CC46F4" w:rsidRDefault="00CC46F4">
      <w:pPr>
        <w:pStyle w:val="0"/>
        <w:widowControl w:val="0"/>
        <w:snapToGrid w:val="0"/>
        <w:spacing w:line="374" w:lineRule="atLeast"/>
        <w:ind w:firstLine="0"/>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14</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明朝的统治</w:t>
      </w:r>
      <w:r>
        <w:rPr>
          <w:rFonts w:ascii="黑体" w:eastAsia="黑体" w:hint="eastAsia"/>
          <w:b/>
          <w:szCs w:val="21"/>
          <w:bdr w:val="single" w:sz="4" w:space="0" w:color="auto"/>
        </w:rPr>
        <w:t xml:space="preserve"> </w:t>
      </w:r>
    </w:p>
    <w:p w:rsidR="00CC46F4" w:rsidRDefault="00CC46F4">
      <w:pPr>
        <w:pStyle w:val="0"/>
        <w:spacing w:line="400" w:lineRule="exact"/>
        <w:ind w:firstLineChars="200" w:firstLine="422"/>
        <w:jc w:val="left"/>
        <w:rPr>
          <w:rFonts w:hint="eastAsia"/>
          <w:b/>
          <w:szCs w:val="21"/>
        </w:rPr>
      </w:pPr>
      <w:r>
        <w:rPr>
          <w:rFonts w:hint="eastAsia"/>
          <w:b/>
          <w:szCs w:val="21"/>
        </w:rPr>
        <w:t>一、明朝的建立</w:t>
      </w:r>
    </w:p>
    <w:p w:rsidR="00CC46F4" w:rsidRDefault="00CC46F4">
      <w:pPr>
        <w:pStyle w:val="0"/>
        <w:spacing w:line="400" w:lineRule="exact"/>
        <w:ind w:firstLineChars="200" w:firstLine="422"/>
        <w:jc w:val="left"/>
        <w:rPr>
          <w:rFonts w:hint="eastAsia"/>
          <w:szCs w:val="21"/>
        </w:rPr>
      </w:pPr>
      <w:r>
        <w:rPr>
          <w:rFonts w:ascii="黑体" w:eastAsia="黑体" w:hAnsi="宋体" w:hint="eastAsia"/>
          <w:b/>
          <w:bCs/>
          <w:szCs w:val="21"/>
          <w:u w:val="single"/>
        </w:rPr>
        <w:t>1368</w:t>
      </w:r>
      <w:r>
        <w:rPr>
          <w:rFonts w:ascii="黑体" w:eastAsia="黑体" w:hAnsi="宋体" w:hint="eastAsia"/>
          <w:b/>
          <w:bCs/>
          <w:szCs w:val="21"/>
          <w:u w:val="single"/>
        </w:rPr>
        <w:t>年</w:t>
      </w:r>
      <w:r>
        <w:rPr>
          <w:rFonts w:hint="eastAsia"/>
          <w:b/>
          <w:szCs w:val="21"/>
        </w:rPr>
        <w:t>，</w:t>
      </w:r>
      <w:r>
        <w:rPr>
          <w:rFonts w:ascii="黑体" w:eastAsia="黑体" w:hAnsi="宋体" w:hint="eastAsia"/>
          <w:b/>
          <w:bCs/>
          <w:szCs w:val="21"/>
          <w:u w:val="single"/>
        </w:rPr>
        <w:t>朱元璋</w:t>
      </w:r>
      <w:r>
        <w:rPr>
          <w:rFonts w:hint="eastAsia"/>
          <w:szCs w:val="21"/>
        </w:rPr>
        <w:t>称帝，建立明朝，定都</w:t>
      </w:r>
      <w:r>
        <w:rPr>
          <w:rFonts w:ascii="黑体" w:eastAsia="黑体" w:hAnsi="宋体" w:hint="eastAsia"/>
          <w:b/>
          <w:bCs/>
          <w:szCs w:val="21"/>
          <w:u w:val="single"/>
        </w:rPr>
        <w:t>应天府（今南京）明成祖时迁都北京）</w:t>
      </w:r>
      <w:r>
        <w:rPr>
          <w:rFonts w:hint="eastAsia"/>
          <w:szCs w:val="21"/>
        </w:rPr>
        <w:t>；他就是</w:t>
      </w:r>
      <w:r>
        <w:rPr>
          <w:rFonts w:ascii="黑体" w:eastAsia="黑体" w:hAnsi="宋体" w:hint="eastAsia"/>
          <w:b/>
          <w:bCs/>
          <w:szCs w:val="21"/>
          <w:u w:val="single"/>
        </w:rPr>
        <w:t>明太祖</w:t>
      </w:r>
      <w:r>
        <w:rPr>
          <w:rFonts w:hint="eastAsia"/>
          <w:szCs w:val="21"/>
        </w:rPr>
        <w:t>。</w:t>
      </w:r>
    </w:p>
    <w:p w:rsidR="00CC46F4" w:rsidRDefault="00CC46F4">
      <w:pPr>
        <w:pStyle w:val="0"/>
        <w:spacing w:line="400" w:lineRule="exact"/>
        <w:jc w:val="left"/>
        <w:rPr>
          <w:rFonts w:hint="eastAsia"/>
          <w:szCs w:val="21"/>
        </w:rPr>
      </w:pPr>
      <w:r>
        <w:rPr>
          <w:rFonts w:hint="eastAsia"/>
          <w:szCs w:val="21"/>
        </w:rPr>
        <w:pict>
          <v:shape id="图片 35" o:spid="_x0000_s2084" type="#_x0000_t75" style="position:absolute;left:0;text-align:left;margin-left:12.25pt;margin-top:12.55pt;width:58.9pt;height:50.3pt;z-index:251652096;mso-wrap-style:square">
            <v:imagedata r:id="rId11" o:title="download"/>
            <w10:wrap type="square"/>
          </v:shape>
        </w:pict>
      </w:r>
      <w:r>
        <w:rPr>
          <w:rFonts w:hint="eastAsia"/>
          <w:b/>
          <w:szCs w:val="21"/>
        </w:rPr>
        <w:t>二、明太祖加强君权措施</w:t>
      </w:r>
      <w:r>
        <w:rPr>
          <w:rFonts w:ascii="宋体" w:hAnsi="宋体" w:hint="eastAsia"/>
          <w:b/>
          <w:bCs/>
          <w:szCs w:val="21"/>
          <w:u w:val="single"/>
        </w:rPr>
        <w:t>▲▲▲</w:t>
      </w:r>
    </w:p>
    <w:p w:rsidR="00CC46F4" w:rsidRDefault="00CC46F4">
      <w:pPr>
        <w:pStyle w:val="0"/>
        <w:spacing w:line="400" w:lineRule="exact"/>
        <w:rPr>
          <w:rFonts w:hint="eastAsia"/>
          <w:szCs w:val="21"/>
        </w:rPr>
      </w:pPr>
      <w:r>
        <w:rPr>
          <w:rFonts w:hint="eastAsia"/>
          <w:szCs w:val="21"/>
        </w:rPr>
        <w:t>1、</w:t>
      </w:r>
      <w:r>
        <w:rPr>
          <w:rFonts w:ascii="黑体" w:eastAsia="黑体" w:hAnsi="宋体" w:hint="eastAsia"/>
          <w:b/>
          <w:bCs/>
          <w:szCs w:val="21"/>
          <w:u w:val="single"/>
        </w:rPr>
        <w:t>在中央</w:t>
      </w:r>
      <w:r>
        <w:rPr>
          <w:rFonts w:hint="eastAsia"/>
          <w:szCs w:val="21"/>
        </w:rPr>
        <w:t>：</w:t>
      </w:r>
      <w:r>
        <w:rPr>
          <w:rFonts w:ascii="黑体" w:eastAsia="黑体" w:hAnsi="宋体" w:hint="eastAsia"/>
          <w:b/>
          <w:bCs/>
          <w:szCs w:val="21"/>
          <w:u w:val="single"/>
        </w:rPr>
        <w:t>废除丞相制度和中书省，权分六部</w:t>
      </w:r>
      <w:r>
        <w:rPr>
          <w:rFonts w:hint="eastAsia"/>
          <w:szCs w:val="21"/>
        </w:rPr>
        <w:t>，六部直接向皇帝负责。</w:t>
      </w:r>
    </w:p>
    <w:p w:rsidR="00CC46F4" w:rsidRDefault="00CC46F4">
      <w:pPr>
        <w:pStyle w:val="0"/>
        <w:spacing w:line="400" w:lineRule="exact"/>
        <w:rPr>
          <w:rFonts w:hint="eastAsia"/>
          <w:szCs w:val="21"/>
        </w:rPr>
      </w:pPr>
      <w:r>
        <w:rPr>
          <w:rFonts w:hint="eastAsia"/>
          <w:szCs w:val="21"/>
        </w:rPr>
        <w:t>2、</w:t>
      </w:r>
      <w:r>
        <w:rPr>
          <w:rFonts w:ascii="黑体" w:eastAsia="黑体" w:hAnsi="宋体" w:hint="eastAsia"/>
          <w:b/>
          <w:bCs/>
          <w:szCs w:val="21"/>
          <w:u w:val="single"/>
        </w:rPr>
        <w:t>在地方</w:t>
      </w:r>
      <w:r>
        <w:rPr>
          <w:rFonts w:hint="eastAsia"/>
          <w:b/>
          <w:szCs w:val="21"/>
        </w:rPr>
        <w:t>：</w:t>
      </w:r>
      <w:r>
        <w:rPr>
          <w:rFonts w:ascii="黑体" w:eastAsia="黑体" w:hAnsi="宋体" w:hint="eastAsia"/>
          <w:b/>
          <w:bCs/>
          <w:szCs w:val="21"/>
          <w:u w:val="single"/>
        </w:rPr>
        <w:t>取消行省，设立“三司”</w:t>
      </w:r>
      <w:r>
        <w:rPr>
          <w:rFonts w:hint="eastAsia"/>
          <w:szCs w:val="21"/>
        </w:rPr>
        <w:t>，将原来行中书省的权力一分为三，互不统属，从而使行省的权力分散；分封诸子为王，驻守各地，巩固皇室。</w:t>
      </w:r>
    </w:p>
    <w:p w:rsidR="00CC46F4" w:rsidRDefault="00CC46F4">
      <w:pPr>
        <w:pStyle w:val="0"/>
        <w:spacing w:line="400" w:lineRule="exact"/>
        <w:rPr>
          <w:rFonts w:hint="eastAsia"/>
          <w:szCs w:val="21"/>
        </w:rPr>
      </w:pPr>
      <w:r>
        <w:rPr>
          <w:rFonts w:hint="eastAsia"/>
          <w:szCs w:val="21"/>
        </w:rPr>
        <w:t>3、</w:t>
      </w:r>
      <w:r>
        <w:rPr>
          <w:rFonts w:ascii="黑体" w:eastAsia="黑体" w:hAnsi="宋体" w:hint="eastAsia"/>
          <w:b/>
          <w:bCs/>
          <w:szCs w:val="21"/>
          <w:u w:val="single"/>
        </w:rPr>
        <w:t>军事上</w:t>
      </w:r>
      <w:r>
        <w:rPr>
          <w:rFonts w:hint="eastAsia"/>
          <w:szCs w:val="21"/>
        </w:rPr>
        <w:t>：把原来的</w:t>
      </w:r>
      <w:r>
        <w:rPr>
          <w:rFonts w:ascii="黑体" w:eastAsia="黑体" w:hAnsi="宋体" w:hint="eastAsia"/>
          <w:b/>
          <w:bCs/>
          <w:szCs w:val="21"/>
          <w:u w:val="single"/>
        </w:rPr>
        <w:t>大都督府分为五军都督府</w:t>
      </w:r>
      <w:r>
        <w:rPr>
          <w:rFonts w:hint="eastAsia"/>
          <w:b/>
          <w:szCs w:val="21"/>
        </w:rPr>
        <w:t xml:space="preserve">, </w:t>
      </w:r>
      <w:r>
        <w:rPr>
          <w:rFonts w:ascii="黑体" w:eastAsia="黑体" w:hAnsi="宋体" w:hint="eastAsia"/>
          <w:b/>
          <w:bCs/>
          <w:szCs w:val="21"/>
          <w:u w:val="single"/>
        </w:rPr>
        <w:t>将军队调动和武官任命的权力统归兵部</w:t>
      </w:r>
      <w:r>
        <w:rPr>
          <w:rFonts w:hint="eastAsia"/>
          <w:szCs w:val="21"/>
        </w:rPr>
        <w:t>，这样皇帝就直接掌握了军事大权。</w:t>
      </w:r>
    </w:p>
    <w:p w:rsidR="00CC46F4" w:rsidRDefault="00CC46F4">
      <w:pPr>
        <w:pStyle w:val="0"/>
        <w:spacing w:line="400" w:lineRule="exact"/>
        <w:ind w:firstLineChars="200" w:firstLine="420"/>
        <w:jc w:val="left"/>
        <w:rPr>
          <w:rFonts w:hint="eastAsia"/>
          <w:b/>
          <w:szCs w:val="21"/>
        </w:rPr>
      </w:pPr>
      <w:r>
        <w:rPr>
          <w:rFonts w:hint="eastAsia"/>
          <w:szCs w:val="21"/>
        </w:rPr>
        <w:t>4、</w:t>
      </w:r>
      <w:r>
        <w:rPr>
          <w:rFonts w:ascii="黑体" w:eastAsia="黑体" w:hAnsi="宋体" w:hint="eastAsia"/>
          <w:b/>
          <w:bCs/>
          <w:szCs w:val="21"/>
          <w:u w:val="single"/>
        </w:rPr>
        <w:t>特务机构</w:t>
      </w:r>
      <w:r>
        <w:rPr>
          <w:rFonts w:hint="eastAsia"/>
          <w:b/>
          <w:szCs w:val="21"/>
        </w:rPr>
        <w:t>：</w:t>
      </w:r>
      <w:r>
        <w:rPr>
          <w:rFonts w:ascii="黑体" w:eastAsia="黑体" w:hAnsi="宋体" w:hint="eastAsia"/>
          <w:b/>
          <w:bCs/>
          <w:szCs w:val="21"/>
          <w:u w:val="single"/>
        </w:rPr>
        <w:t>朱元璋设立锦衣卫</w:t>
      </w:r>
      <w:r>
        <w:rPr>
          <w:rFonts w:hint="eastAsia"/>
          <w:b/>
          <w:szCs w:val="21"/>
        </w:rPr>
        <w:t>，</w:t>
      </w:r>
      <w:r>
        <w:rPr>
          <w:rFonts w:ascii="黑体" w:eastAsia="黑体" w:hAnsi="宋体" w:hint="eastAsia"/>
          <w:b/>
          <w:bCs/>
          <w:szCs w:val="21"/>
          <w:u w:val="single"/>
        </w:rPr>
        <w:t>明成祖时期设立东厂</w:t>
      </w:r>
      <w:r>
        <w:rPr>
          <w:rFonts w:hint="eastAsia"/>
          <w:szCs w:val="21"/>
        </w:rPr>
        <w:t>，加强对臣民的监视和侦查。</w:t>
      </w:r>
      <w:r>
        <w:rPr>
          <w:rFonts w:hint="eastAsia"/>
          <w:b/>
          <w:szCs w:val="21"/>
        </w:rPr>
        <w:t>（</w:t>
      </w:r>
      <w:r>
        <w:rPr>
          <w:rFonts w:ascii="黑体" w:eastAsia="黑体" w:hAnsi="宋体" w:hint="eastAsia"/>
          <w:b/>
          <w:bCs/>
          <w:szCs w:val="21"/>
          <w:u w:val="single"/>
        </w:rPr>
        <w:t>厂卫特务机构的设置，是明朝君主专制强化的一种表现</w:t>
      </w:r>
      <w:r>
        <w:rPr>
          <w:rFonts w:hint="eastAsia"/>
          <w:b/>
          <w:szCs w:val="21"/>
        </w:rPr>
        <w:t>。）</w:t>
      </w:r>
    </w:p>
    <w:p w:rsidR="00CC46F4" w:rsidRDefault="00CC46F4">
      <w:pPr>
        <w:pStyle w:val="0"/>
        <w:spacing w:line="400" w:lineRule="exact"/>
        <w:rPr>
          <w:rFonts w:hint="eastAsia"/>
          <w:szCs w:val="21"/>
        </w:rPr>
      </w:pPr>
      <w:r>
        <w:rPr>
          <w:rFonts w:hint="eastAsia"/>
          <w:szCs w:val="21"/>
        </w:rPr>
        <w:t>5、</w:t>
      </w:r>
      <w:r>
        <w:rPr>
          <w:rFonts w:ascii="黑体" w:eastAsia="黑体" w:hAnsi="宋体" w:hint="eastAsia"/>
          <w:b/>
          <w:bCs/>
          <w:szCs w:val="21"/>
          <w:u w:val="single"/>
        </w:rPr>
        <w:t>思想上</w:t>
      </w:r>
      <w:r>
        <w:rPr>
          <w:rFonts w:hint="eastAsia"/>
          <w:b/>
          <w:szCs w:val="21"/>
        </w:rPr>
        <w:t>：</w:t>
      </w:r>
      <w:r>
        <w:rPr>
          <w:rFonts w:ascii="黑体" w:eastAsia="黑体" w:hAnsi="宋体" w:hint="eastAsia"/>
          <w:b/>
          <w:bCs/>
          <w:szCs w:val="21"/>
          <w:u w:val="single"/>
        </w:rPr>
        <w:t>八股取士</w:t>
      </w:r>
    </w:p>
    <w:p w:rsidR="00CC46F4" w:rsidRDefault="00CC46F4">
      <w:pPr>
        <w:pStyle w:val="0"/>
        <w:spacing w:line="400" w:lineRule="exact"/>
        <w:jc w:val="left"/>
        <w:rPr>
          <w:rFonts w:hint="eastAsia"/>
          <w:b/>
          <w:szCs w:val="21"/>
        </w:rPr>
      </w:pPr>
      <w:r>
        <w:rPr>
          <w:rFonts w:ascii="黑体" w:eastAsia="黑体" w:hAnsi="宋体" w:hint="eastAsia"/>
          <w:b/>
          <w:bCs/>
          <w:szCs w:val="21"/>
          <w:u w:val="single"/>
        </w:rPr>
        <w:t>八股取士的目的</w:t>
      </w:r>
      <w:r>
        <w:rPr>
          <w:rFonts w:hint="eastAsia"/>
          <w:b/>
          <w:szCs w:val="21"/>
        </w:rPr>
        <w:t>：</w:t>
      </w:r>
      <w:r>
        <w:rPr>
          <w:rFonts w:ascii="黑体" w:eastAsia="黑体" w:hAnsi="宋体" w:hint="eastAsia"/>
          <w:b/>
          <w:bCs/>
          <w:szCs w:val="21"/>
          <w:u w:val="single"/>
        </w:rPr>
        <w:t>加强思想控制</w:t>
      </w:r>
    </w:p>
    <w:p w:rsidR="00CC46F4" w:rsidRDefault="00CC46F4">
      <w:pPr>
        <w:pStyle w:val="0"/>
        <w:spacing w:line="400" w:lineRule="exact"/>
        <w:jc w:val="left"/>
        <w:rPr>
          <w:rFonts w:hint="eastAsia"/>
          <w:szCs w:val="21"/>
        </w:rPr>
      </w:pPr>
      <w:r>
        <w:rPr>
          <w:rFonts w:hint="eastAsia"/>
          <w:szCs w:val="21"/>
        </w:rPr>
        <w:t>考试的</w:t>
      </w:r>
      <w:r>
        <w:rPr>
          <w:rFonts w:ascii="黑体" w:eastAsia="黑体" w:hAnsi="宋体" w:hint="eastAsia"/>
          <w:b/>
          <w:bCs/>
          <w:szCs w:val="21"/>
          <w:u w:val="single"/>
        </w:rPr>
        <w:t>内容</w:t>
      </w:r>
      <w:r>
        <w:rPr>
          <w:rFonts w:hint="eastAsia"/>
          <w:szCs w:val="21"/>
        </w:rPr>
        <w:t>：题目必须来自</w:t>
      </w:r>
      <w:r>
        <w:rPr>
          <w:rFonts w:ascii="黑体" w:eastAsia="黑体" w:hAnsi="宋体" w:hint="eastAsia"/>
          <w:b/>
          <w:bCs/>
          <w:szCs w:val="21"/>
          <w:u w:val="single"/>
        </w:rPr>
        <w:t>“四书”“五经”</w:t>
      </w:r>
      <w:r>
        <w:rPr>
          <w:rFonts w:hint="eastAsia"/>
          <w:szCs w:val="21"/>
        </w:rPr>
        <w:t>；考生对</w:t>
      </w:r>
      <w:r>
        <w:rPr>
          <w:rFonts w:ascii="黑体" w:eastAsia="黑体" w:hAnsi="宋体" w:hint="eastAsia"/>
          <w:b/>
          <w:bCs/>
          <w:szCs w:val="21"/>
          <w:u w:val="single"/>
        </w:rPr>
        <w:t>题目的解释，必须是以朱熹的</w:t>
      </w:r>
      <w:r>
        <w:rPr>
          <w:rFonts w:ascii="黑体" w:eastAsia="黑体" w:hAnsi="宋体" w:hint="eastAsia"/>
          <w:b/>
          <w:bCs/>
          <w:szCs w:val="21"/>
          <w:u w:val="single"/>
        </w:rPr>
        <w:t xml:space="preserve"> </w:t>
      </w:r>
      <w:r>
        <w:rPr>
          <w:rFonts w:ascii="黑体" w:eastAsia="黑体" w:hAnsi="宋体" w:hint="eastAsia"/>
          <w:b/>
          <w:bCs/>
          <w:szCs w:val="21"/>
          <w:u w:val="single"/>
        </w:rPr>
        <w:t>《四书集注》为标准</w:t>
      </w:r>
      <w:r>
        <w:rPr>
          <w:rFonts w:hint="eastAsia"/>
          <w:szCs w:val="21"/>
        </w:rPr>
        <w:t>，不得自己随意发挥。</w:t>
      </w:r>
    </w:p>
    <w:p w:rsidR="00CC46F4" w:rsidRDefault="00CC46F4">
      <w:pPr>
        <w:pStyle w:val="0"/>
        <w:spacing w:line="400" w:lineRule="exact"/>
        <w:jc w:val="left"/>
        <w:rPr>
          <w:rFonts w:hint="eastAsia"/>
          <w:szCs w:val="21"/>
        </w:rPr>
      </w:pPr>
      <w:r>
        <w:rPr>
          <w:rFonts w:hint="eastAsia"/>
          <w:szCs w:val="21"/>
        </w:rPr>
        <w:t>考试的形式：严格规定，由八部分组成，称为“八股文”。</w:t>
      </w:r>
    </w:p>
    <w:p w:rsidR="00CC46F4" w:rsidRDefault="00CC46F4">
      <w:pPr>
        <w:pStyle w:val="0"/>
        <w:spacing w:line="400" w:lineRule="exact"/>
        <w:rPr>
          <w:rFonts w:hint="eastAsia"/>
          <w:szCs w:val="21"/>
        </w:rPr>
      </w:pPr>
      <w:r>
        <w:rPr>
          <w:rFonts w:ascii="黑体" w:eastAsia="黑体" w:hAnsi="宋体" w:hint="eastAsia"/>
          <w:b/>
          <w:bCs/>
          <w:szCs w:val="21"/>
          <w:u w:val="single"/>
        </w:rPr>
        <w:t>八股取士的影响</w:t>
      </w:r>
      <w:r>
        <w:rPr>
          <w:rFonts w:hint="eastAsia"/>
          <w:b/>
          <w:szCs w:val="21"/>
        </w:rPr>
        <w:t>：</w:t>
      </w:r>
      <w:r>
        <w:rPr>
          <w:rFonts w:ascii="黑体" w:eastAsia="黑体" w:hAnsi="宋体" w:hint="eastAsia"/>
          <w:b/>
          <w:bCs/>
          <w:szCs w:val="21"/>
          <w:u w:val="single"/>
        </w:rPr>
        <w:t>禁锢了知识分子的思想，不利于社会的进步</w:t>
      </w:r>
      <w:r>
        <w:rPr>
          <w:rFonts w:hint="eastAsia"/>
          <w:szCs w:val="21"/>
        </w:rPr>
        <w:t>。</w:t>
      </w:r>
    </w:p>
    <w:p w:rsidR="00CC46F4" w:rsidRDefault="00CC46F4">
      <w:pPr>
        <w:pStyle w:val="0"/>
        <w:spacing w:line="400" w:lineRule="exact"/>
        <w:jc w:val="left"/>
        <w:rPr>
          <w:rFonts w:hint="eastAsia"/>
          <w:b/>
          <w:szCs w:val="21"/>
        </w:rPr>
      </w:pPr>
      <w:r>
        <w:rPr>
          <w:rFonts w:hint="eastAsia"/>
          <w:b/>
          <w:szCs w:val="21"/>
        </w:rPr>
        <w:t>三、明朝经济的发展</w:t>
      </w:r>
    </w:p>
    <w:p w:rsidR="00CC46F4" w:rsidRDefault="00CC46F4">
      <w:pPr>
        <w:pStyle w:val="0"/>
        <w:spacing w:line="400" w:lineRule="exact"/>
        <w:rPr>
          <w:rFonts w:hint="eastAsia"/>
          <w:szCs w:val="21"/>
        </w:rPr>
      </w:pPr>
      <w:r>
        <w:rPr>
          <w:rFonts w:hint="eastAsia"/>
          <w:szCs w:val="21"/>
        </w:rPr>
        <w:t>1、农业</w:t>
      </w:r>
    </w:p>
    <w:p w:rsidR="00CC46F4" w:rsidRDefault="00CC46F4">
      <w:pPr>
        <w:pStyle w:val="0"/>
        <w:spacing w:line="400" w:lineRule="exact"/>
        <w:rPr>
          <w:rFonts w:hint="eastAsia"/>
          <w:szCs w:val="21"/>
        </w:rPr>
      </w:pPr>
      <w:r>
        <w:rPr>
          <w:rFonts w:ascii="黑体" w:eastAsia="黑体" w:hAnsi="宋体" w:hint="eastAsia"/>
          <w:b/>
          <w:bCs/>
          <w:szCs w:val="21"/>
          <w:u w:val="single"/>
        </w:rPr>
        <w:t>明朝</w:t>
      </w:r>
      <w:r>
        <w:rPr>
          <w:rFonts w:hint="eastAsia"/>
          <w:szCs w:val="21"/>
        </w:rPr>
        <w:t>引进了原产</w:t>
      </w:r>
      <w:r>
        <w:rPr>
          <w:rFonts w:ascii="黑体" w:eastAsia="黑体" w:hAnsi="宋体" w:hint="eastAsia"/>
          <w:b/>
          <w:bCs/>
          <w:szCs w:val="21"/>
          <w:u w:val="single"/>
        </w:rPr>
        <w:t>南美洲</w:t>
      </w:r>
      <w:r>
        <w:rPr>
          <w:rFonts w:hint="eastAsia"/>
          <w:szCs w:val="21"/>
        </w:rPr>
        <w:t>的</w:t>
      </w:r>
      <w:r>
        <w:rPr>
          <w:rFonts w:ascii="黑体" w:eastAsia="黑体" w:hAnsi="宋体" w:hint="eastAsia"/>
          <w:b/>
          <w:bCs/>
          <w:szCs w:val="21"/>
          <w:u w:val="single"/>
        </w:rPr>
        <w:t>玉米、甘薯、马铃薯、花生和向日葵</w:t>
      </w:r>
      <w:r>
        <w:rPr>
          <w:rFonts w:hint="eastAsia"/>
          <w:szCs w:val="21"/>
        </w:rPr>
        <w:t>。</w:t>
      </w:r>
    </w:p>
    <w:p w:rsidR="00CC46F4" w:rsidRDefault="00CC46F4">
      <w:pPr>
        <w:pStyle w:val="0"/>
        <w:spacing w:line="400" w:lineRule="exact"/>
        <w:rPr>
          <w:rFonts w:hint="eastAsia"/>
          <w:szCs w:val="21"/>
        </w:rPr>
      </w:pPr>
      <w:r>
        <w:rPr>
          <w:rFonts w:hint="eastAsia"/>
          <w:szCs w:val="21"/>
        </w:rPr>
        <w:t>2、手工业：</w:t>
      </w:r>
    </w:p>
    <w:p w:rsidR="00CC46F4" w:rsidRDefault="00CC46F4">
      <w:pPr>
        <w:pStyle w:val="0"/>
        <w:spacing w:line="400" w:lineRule="exact"/>
        <w:rPr>
          <w:rFonts w:hint="eastAsia"/>
          <w:szCs w:val="21"/>
        </w:rPr>
      </w:pPr>
      <w:r>
        <w:rPr>
          <w:rFonts w:hint="eastAsia"/>
          <w:szCs w:val="21"/>
        </w:rPr>
        <w:t>棉纺织业在明代已从南方推向北方；</w:t>
      </w:r>
      <w:r>
        <w:rPr>
          <w:rFonts w:ascii="黑体" w:eastAsia="黑体" w:hAnsi="宋体" w:hint="eastAsia"/>
          <w:b/>
          <w:bCs/>
          <w:szCs w:val="21"/>
          <w:u w:val="single"/>
        </w:rPr>
        <w:t>苏州是明代的丝织业中心</w:t>
      </w:r>
      <w:r>
        <w:rPr>
          <w:rFonts w:hint="eastAsia"/>
          <w:b/>
          <w:szCs w:val="21"/>
        </w:rPr>
        <w:t>；</w:t>
      </w:r>
      <w:r>
        <w:rPr>
          <w:rFonts w:ascii="黑体" w:eastAsia="黑体" w:hAnsi="宋体" w:hint="eastAsia"/>
          <w:b/>
          <w:bCs/>
          <w:szCs w:val="21"/>
          <w:u w:val="single"/>
        </w:rPr>
        <w:t>景德镇是全国的制瓷中心</w:t>
      </w:r>
      <w:r>
        <w:rPr>
          <w:rFonts w:hint="eastAsia"/>
          <w:b/>
          <w:szCs w:val="21"/>
        </w:rPr>
        <w:t>（</w:t>
      </w:r>
      <w:r>
        <w:rPr>
          <w:rFonts w:ascii="黑体" w:eastAsia="黑体" w:hAnsi="宋体" w:hint="eastAsia"/>
          <w:b/>
          <w:bCs/>
          <w:szCs w:val="21"/>
          <w:u w:val="single"/>
        </w:rPr>
        <w:t>青花瓷</w:t>
      </w:r>
      <w:r>
        <w:rPr>
          <w:rFonts w:hint="eastAsia"/>
          <w:szCs w:val="21"/>
        </w:rPr>
        <w:t>最为著名）。</w:t>
      </w:r>
    </w:p>
    <w:p w:rsidR="00CC46F4" w:rsidRDefault="00CC46F4">
      <w:pPr>
        <w:pStyle w:val="0"/>
        <w:spacing w:line="400" w:lineRule="exact"/>
        <w:rPr>
          <w:rFonts w:hint="eastAsia"/>
          <w:szCs w:val="21"/>
        </w:rPr>
      </w:pPr>
      <w:r>
        <w:rPr>
          <w:rFonts w:hint="eastAsia"/>
          <w:szCs w:val="21"/>
        </w:rPr>
        <w:lastRenderedPageBreak/>
        <w:t>3、商业</w:t>
      </w:r>
    </w:p>
    <w:p w:rsidR="00CC46F4" w:rsidRDefault="00CC46F4">
      <w:pPr>
        <w:pStyle w:val="0"/>
        <w:spacing w:line="400" w:lineRule="exact"/>
        <w:rPr>
          <w:rFonts w:hint="eastAsia"/>
          <w:szCs w:val="21"/>
        </w:rPr>
      </w:pPr>
      <w:r>
        <w:rPr>
          <w:rFonts w:ascii="黑体" w:eastAsia="黑体" w:hAnsi="宋体" w:hint="eastAsia"/>
          <w:b/>
          <w:bCs/>
          <w:szCs w:val="21"/>
          <w:u w:val="single"/>
        </w:rPr>
        <w:t>北京和南京</w:t>
      </w:r>
      <w:r>
        <w:rPr>
          <w:rFonts w:hint="eastAsia"/>
          <w:szCs w:val="21"/>
        </w:rPr>
        <w:t>是全国性的商贸城市；出现了有名的</w:t>
      </w:r>
      <w:r>
        <w:rPr>
          <w:rFonts w:ascii="黑体" w:eastAsia="黑体" w:hAnsi="宋体" w:hint="eastAsia"/>
          <w:b/>
          <w:bCs/>
          <w:szCs w:val="21"/>
          <w:u w:val="single"/>
        </w:rPr>
        <w:t>商帮</w:t>
      </w:r>
      <w:r>
        <w:rPr>
          <w:rFonts w:hint="eastAsia"/>
          <w:b/>
          <w:szCs w:val="21"/>
        </w:rPr>
        <w:t>，如</w:t>
      </w:r>
      <w:r>
        <w:rPr>
          <w:rFonts w:ascii="黑体" w:eastAsia="黑体" w:hAnsi="宋体" w:hint="eastAsia"/>
          <w:b/>
          <w:bCs/>
          <w:szCs w:val="21"/>
          <w:u w:val="single"/>
        </w:rPr>
        <w:t>晋商、徽商</w:t>
      </w:r>
      <w:r>
        <w:rPr>
          <w:rFonts w:hint="eastAsia"/>
          <w:szCs w:val="21"/>
        </w:rPr>
        <w:t>。</w:t>
      </w:r>
    </w:p>
    <w:p w:rsidR="00CC46F4" w:rsidRDefault="00CC46F4">
      <w:pPr>
        <w:pStyle w:val="0"/>
        <w:spacing w:line="400" w:lineRule="exact"/>
        <w:ind w:firstLine="0"/>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15</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明朝的对外关系</w:t>
      </w:r>
    </w:p>
    <w:p w:rsidR="00CC46F4" w:rsidRDefault="00CC46F4">
      <w:pPr>
        <w:pStyle w:val="0"/>
        <w:shd w:val="clear" w:color="auto" w:fill="FFFFFF"/>
        <w:spacing w:line="160" w:lineRule="atLeast"/>
        <w:ind w:firstLineChars="196" w:firstLine="412"/>
        <w:jc w:val="left"/>
        <w:rPr>
          <w:rFonts w:hint="eastAsia"/>
          <w:szCs w:val="21"/>
        </w:rPr>
      </w:pPr>
      <w:r>
        <w:rPr>
          <w:szCs w:val="21"/>
        </w:rPr>
        <w:pict>
          <v:shape id="_x0000_s2085" type="#_x0000_t75" alt="U36P27T1D283317F3DT20050424160912" style="position:absolute;left:0;text-align:left;margin-left:383.7pt;margin-top:9.45pt;width:90.35pt;height:122.2pt;z-index:251654144;mso-wrap-style:square">
            <v:imagedata r:id="rId33" o:title="U36P27T1D283317F3DT20050424160912"/>
            <w10:wrap type="square"/>
          </v:shape>
        </w:pict>
      </w:r>
      <w:r>
        <w:rPr>
          <w:rFonts w:hint="eastAsia"/>
          <w:szCs w:val="21"/>
        </w:rPr>
        <w:t>明代对外关系两件大事：</w:t>
      </w:r>
    </w:p>
    <w:p w:rsidR="00CC46F4" w:rsidRDefault="00CC46F4">
      <w:pPr>
        <w:pStyle w:val="0"/>
        <w:shd w:val="clear" w:color="auto" w:fill="FFFFFF"/>
        <w:spacing w:line="160" w:lineRule="atLeast"/>
        <w:ind w:firstLineChars="196" w:firstLine="413"/>
        <w:jc w:val="left"/>
        <w:rPr>
          <w:rFonts w:ascii="黑体" w:eastAsia="黑体" w:hAnsi="宋体" w:hint="eastAsia"/>
          <w:b/>
          <w:bCs/>
          <w:szCs w:val="21"/>
          <w:u w:val="single"/>
        </w:rPr>
      </w:pPr>
      <w:r>
        <w:rPr>
          <w:rFonts w:ascii="黑体" w:eastAsia="黑体" w:hAnsi="宋体" w:hint="eastAsia"/>
          <w:b/>
          <w:bCs/>
          <w:szCs w:val="21"/>
          <w:u w:val="single"/>
        </w:rPr>
        <w:t>交往：郑和下西洋</w:t>
      </w:r>
      <w:r>
        <w:rPr>
          <w:rFonts w:hint="eastAsia"/>
          <w:b/>
          <w:szCs w:val="21"/>
        </w:rPr>
        <w:t xml:space="preserve">  </w:t>
      </w:r>
      <w:r>
        <w:rPr>
          <w:rFonts w:ascii="黑体" w:eastAsia="黑体" w:hAnsi="宋体" w:hint="eastAsia"/>
          <w:b/>
          <w:bCs/>
          <w:szCs w:val="21"/>
          <w:u w:val="single"/>
        </w:rPr>
        <w:t>冲突：戚继光抗抗倭</w:t>
      </w:r>
    </w:p>
    <w:p w:rsidR="00CC46F4" w:rsidRDefault="00CC46F4">
      <w:pPr>
        <w:pStyle w:val="0"/>
        <w:shd w:val="clear" w:color="auto" w:fill="FFFFFF"/>
        <w:spacing w:line="160" w:lineRule="atLeast"/>
        <w:ind w:firstLineChars="196" w:firstLine="412"/>
        <w:jc w:val="left"/>
        <w:rPr>
          <w:rFonts w:hint="eastAsia"/>
          <w:szCs w:val="21"/>
        </w:rPr>
      </w:pPr>
    </w:p>
    <w:p w:rsidR="00CC46F4" w:rsidRDefault="00CC46F4">
      <w:pPr>
        <w:pStyle w:val="0"/>
        <w:spacing w:line="400" w:lineRule="exact"/>
        <w:jc w:val="left"/>
        <w:rPr>
          <w:rFonts w:hint="eastAsia"/>
          <w:szCs w:val="21"/>
        </w:rPr>
      </w:pPr>
      <w:r>
        <w:rPr>
          <w:rFonts w:hint="eastAsia"/>
          <w:b/>
          <w:szCs w:val="21"/>
        </w:rPr>
        <w:t>一、明朝的对外开放和交流：郑和下西洋</w:t>
      </w:r>
      <w:r>
        <w:rPr>
          <w:rFonts w:ascii="宋体" w:hAnsi="宋体" w:hint="eastAsia"/>
          <w:b/>
          <w:bCs/>
          <w:szCs w:val="21"/>
          <w:u w:val="single"/>
        </w:rPr>
        <w:t>▲▲▲</w:t>
      </w:r>
    </w:p>
    <w:p w:rsidR="00CC46F4" w:rsidRDefault="00CC46F4">
      <w:pPr>
        <w:pStyle w:val="0"/>
        <w:shd w:val="clear" w:color="auto" w:fill="FFFFFF"/>
        <w:spacing w:line="400" w:lineRule="exact"/>
        <w:ind w:firstLineChars="196" w:firstLine="412"/>
        <w:jc w:val="left"/>
        <w:rPr>
          <w:rFonts w:hint="eastAsia"/>
          <w:szCs w:val="21"/>
        </w:rPr>
      </w:pPr>
      <w:r>
        <w:rPr>
          <w:rFonts w:hint="eastAsia"/>
          <w:szCs w:val="21"/>
        </w:rPr>
        <w:pict>
          <v:shape id="图片 37" o:spid="_x0000_s2086" type="#_x0000_t75" style="position:absolute;left:0;text-align:left;margin-left:10.75pt;margin-top:4.6pt;width:58.9pt;height:50.3pt;z-index:251653120;mso-wrap-style:square">
            <v:imagedata r:id="rId11" o:title="download"/>
            <w10:wrap type="square"/>
          </v:shape>
        </w:pict>
      </w:r>
      <w:r>
        <w:rPr>
          <w:rFonts w:hint="eastAsia"/>
          <w:szCs w:val="21"/>
        </w:rPr>
        <w:t>（1）目的：A、</w:t>
      </w:r>
      <w:r>
        <w:rPr>
          <w:rFonts w:ascii="黑体" w:eastAsia="黑体" w:hAnsi="宋体" w:hint="eastAsia"/>
          <w:b/>
          <w:bCs/>
          <w:szCs w:val="21"/>
          <w:u w:val="single"/>
        </w:rPr>
        <w:t>提高明朝在国外的地位和威望（主要目的）</w:t>
      </w:r>
      <w:r>
        <w:rPr>
          <w:rFonts w:hint="eastAsia"/>
          <w:b/>
          <w:szCs w:val="21"/>
        </w:rPr>
        <w:t>。B、</w:t>
      </w:r>
      <w:r>
        <w:rPr>
          <w:rFonts w:ascii="黑体" w:eastAsia="黑体" w:hAnsi="宋体" w:hint="eastAsia"/>
          <w:b/>
          <w:bCs/>
          <w:szCs w:val="21"/>
          <w:u w:val="single"/>
        </w:rPr>
        <w:t>用中国的货物去换取海外的奇珍</w:t>
      </w:r>
      <w:r>
        <w:rPr>
          <w:rFonts w:hint="eastAsia"/>
          <w:szCs w:val="21"/>
        </w:rPr>
        <w:t>。（西洋：明朝时期，把今天</w:t>
      </w:r>
      <w:r>
        <w:rPr>
          <w:rFonts w:ascii="黑体" w:eastAsia="黑体" w:hAnsi="宋体" w:hint="eastAsia"/>
          <w:b/>
          <w:bCs/>
          <w:szCs w:val="21"/>
          <w:u w:val="single"/>
        </w:rPr>
        <w:t>文莱以西的东南亚和印度洋沿岸地区</w:t>
      </w:r>
      <w:r>
        <w:rPr>
          <w:rFonts w:hint="eastAsia"/>
          <w:szCs w:val="21"/>
        </w:rPr>
        <w:t>叫做西洋）</w:t>
      </w:r>
    </w:p>
    <w:p w:rsidR="00CC46F4" w:rsidRDefault="00CC46F4">
      <w:pPr>
        <w:pStyle w:val="0"/>
        <w:shd w:val="clear" w:color="auto" w:fill="FFFFFF"/>
        <w:spacing w:line="400" w:lineRule="exact"/>
        <w:ind w:firstLineChars="196" w:firstLine="412"/>
        <w:jc w:val="left"/>
        <w:rPr>
          <w:rFonts w:hint="eastAsia"/>
          <w:b/>
          <w:szCs w:val="21"/>
        </w:rPr>
      </w:pPr>
      <w:r>
        <w:rPr>
          <w:szCs w:val="21"/>
        </w:rPr>
        <w:pict>
          <v:shape id="图片 38" o:spid="_x0000_s2087" type="#_x0000_t75" style="position:absolute;left:0;text-align:left;margin-left:175.8pt;margin-top:54.6pt;width:322.95pt;height:183.75pt;z-index:251656192;mso-wrap-style:square">
            <v:imagedata r:id="rId34" o:title="2"/>
            <w10:wrap type="square"/>
          </v:shape>
        </w:pict>
      </w:r>
      <w:r>
        <w:rPr>
          <w:rFonts w:hint="eastAsia"/>
          <w:szCs w:val="21"/>
        </w:rPr>
        <w:t>（2）条件：</w:t>
      </w:r>
      <w:r>
        <w:rPr>
          <w:rFonts w:hint="eastAsia"/>
          <w:b/>
          <w:szCs w:val="21"/>
        </w:rPr>
        <w:t>①</w:t>
      </w:r>
      <w:r>
        <w:rPr>
          <w:rFonts w:ascii="黑体" w:eastAsia="黑体" w:hAnsi="宋体" w:hint="eastAsia"/>
          <w:b/>
          <w:bCs/>
          <w:szCs w:val="21"/>
          <w:u w:val="single"/>
        </w:rPr>
        <w:t>明朝前期，社会安定，国力雄厚</w:t>
      </w:r>
      <w:r>
        <w:rPr>
          <w:rFonts w:hint="eastAsia"/>
          <w:b/>
          <w:szCs w:val="21"/>
        </w:rPr>
        <w:t>；②当</w:t>
      </w:r>
      <w:r>
        <w:rPr>
          <w:rFonts w:ascii="黑体" w:eastAsia="黑体" w:hAnsi="宋体" w:hint="eastAsia"/>
          <w:b/>
          <w:bCs/>
          <w:szCs w:val="21"/>
          <w:u w:val="single"/>
        </w:rPr>
        <w:t>时的造船技术和航海技术先进，船上配备有航海图和罗盘针</w:t>
      </w:r>
      <w:r>
        <w:rPr>
          <w:rFonts w:hint="eastAsia"/>
          <w:b/>
          <w:szCs w:val="21"/>
        </w:rPr>
        <w:t>。③</w:t>
      </w:r>
      <w:r>
        <w:rPr>
          <w:rFonts w:ascii="黑体" w:eastAsia="黑体" w:hAnsi="宋体" w:hint="eastAsia"/>
          <w:b/>
          <w:bCs/>
          <w:szCs w:val="21"/>
          <w:u w:val="single"/>
        </w:rPr>
        <w:t>明朝政府的支持</w:t>
      </w:r>
      <w:r>
        <w:rPr>
          <w:rFonts w:hint="eastAsia"/>
          <w:b/>
          <w:szCs w:val="21"/>
        </w:rPr>
        <w:t>；④</w:t>
      </w:r>
      <w:r>
        <w:rPr>
          <w:rFonts w:ascii="黑体" w:eastAsia="黑体" w:hAnsi="宋体" w:hint="eastAsia"/>
          <w:b/>
          <w:bCs/>
          <w:szCs w:val="21"/>
          <w:u w:val="single"/>
        </w:rPr>
        <w:t>郑和本人的勇敢、不怕困难和卓越的组织领导能力等</w:t>
      </w:r>
      <w:r>
        <w:rPr>
          <w:rFonts w:hint="eastAsia"/>
          <w:b/>
          <w:szCs w:val="21"/>
        </w:rPr>
        <w:t>。</w:t>
      </w:r>
    </w:p>
    <w:p w:rsidR="00CC46F4" w:rsidRDefault="00CC46F4">
      <w:pPr>
        <w:pStyle w:val="0"/>
        <w:shd w:val="clear" w:color="auto" w:fill="FFFFFF"/>
        <w:spacing w:line="400" w:lineRule="exact"/>
        <w:ind w:firstLineChars="196" w:firstLine="412"/>
        <w:jc w:val="left"/>
        <w:rPr>
          <w:rFonts w:hint="eastAsia"/>
          <w:szCs w:val="21"/>
        </w:rPr>
      </w:pPr>
      <w:r>
        <w:rPr>
          <w:rFonts w:hint="eastAsia"/>
          <w:szCs w:val="21"/>
        </w:rPr>
        <w:t>（3）概况：时间：</w:t>
      </w:r>
      <w:r>
        <w:rPr>
          <w:rFonts w:ascii="黑体" w:eastAsia="黑体" w:hAnsi="宋体" w:hint="eastAsia"/>
          <w:b/>
          <w:bCs/>
          <w:szCs w:val="21"/>
          <w:u w:val="single"/>
        </w:rPr>
        <w:t>1405</w:t>
      </w:r>
      <w:r>
        <w:rPr>
          <w:rFonts w:ascii="黑体" w:eastAsia="黑体" w:hAnsi="宋体" w:hint="eastAsia"/>
          <w:b/>
          <w:bCs/>
          <w:szCs w:val="21"/>
          <w:u w:val="single"/>
        </w:rPr>
        <w:t>～</w:t>
      </w:r>
      <w:r>
        <w:rPr>
          <w:rFonts w:ascii="黑体" w:eastAsia="黑体" w:hAnsi="宋体" w:hint="eastAsia"/>
          <w:b/>
          <w:bCs/>
          <w:szCs w:val="21"/>
          <w:u w:val="single"/>
        </w:rPr>
        <w:t>1433</w:t>
      </w:r>
      <w:r>
        <w:rPr>
          <w:rFonts w:hint="eastAsia"/>
          <w:szCs w:val="21"/>
        </w:rPr>
        <w:t>年；次数：</w:t>
      </w:r>
      <w:r>
        <w:rPr>
          <w:rFonts w:ascii="黑体" w:eastAsia="黑体" w:hAnsi="宋体" w:hint="eastAsia"/>
          <w:b/>
          <w:bCs/>
          <w:szCs w:val="21"/>
          <w:u w:val="single"/>
        </w:rPr>
        <w:t>七次</w:t>
      </w:r>
      <w:r>
        <w:rPr>
          <w:rFonts w:hint="eastAsia"/>
          <w:szCs w:val="21"/>
        </w:rPr>
        <w:t>；经过：郑和的船队从刘家港出发，航行于太平洋和印度洋的广大海域之间，到达</w:t>
      </w:r>
      <w:r>
        <w:rPr>
          <w:rFonts w:ascii="黑体" w:eastAsia="黑体" w:hAnsi="宋体" w:hint="eastAsia"/>
          <w:b/>
          <w:bCs/>
          <w:szCs w:val="21"/>
          <w:u w:val="single"/>
        </w:rPr>
        <w:t>亚非三十多个国家</w:t>
      </w:r>
      <w:r>
        <w:rPr>
          <w:rFonts w:hint="eastAsia"/>
          <w:szCs w:val="21"/>
        </w:rPr>
        <w:t>，最远到达</w:t>
      </w:r>
      <w:r>
        <w:rPr>
          <w:rFonts w:ascii="黑体" w:eastAsia="黑体" w:hAnsi="宋体" w:hint="eastAsia"/>
          <w:b/>
          <w:bCs/>
          <w:szCs w:val="21"/>
          <w:u w:val="single"/>
        </w:rPr>
        <w:t>非洲东海岸和红海一带</w:t>
      </w:r>
      <w:r>
        <w:rPr>
          <w:rFonts w:hint="eastAsia"/>
          <w:b/>
          <w:szCs w:val="21"/>
        </w:rPr>
        <w:t>。</w:t>
      </w:r>
      <w:r>
        <w:rPr>
          <w:rFonts w:hint="eastAsia"/>
          <w:szCs w:val="21"/>
        </w:rPr>
        <w:t>（泉州灵山圣墓内的郑和行香碑上，记载了郑和第五次航行前来此处行香的史实。）</w:t>
      </w:r>
    </w:p>
    <w:p w:rsidR="00CC46F4" w:rsidRDefault="00CC46F4">
      <w:pPr>
        <w:pStyle w:val="0"/>
        <w:spacing w:line="400" w:lineRule="exact"/>
        <w:rPr>
          <w:rFonts w:hint="eastAsia"/>
          <w:b/>
          <w:szCs w:val="21"/>
        </w:rPr>
      </w:pPr>
      <w:r>
        <w:rPr>
          <w:rFonts w:hint="eastAsia"/>
          <w:szCs w:val="21"/>
        </w:rPr>
        <w:t>（4）意义：</w:t>
      </w:r>
      <w:r>
        <w:rPr>
          <w:rFonts w:ascii="黑体" w:eastAsia="黑体" w:hAnsi="宋体" w:hint="eastAsia"/>
          <w:b/>
          <w:bCs/>
          <w:szCs w:val="21"/>
          <w:u w:val="single"/>
        </w:rPr>
        <w:t>这是世界航海史上的壮举，不仅增进了中国与亚非国家和地区的相互了解和友好往来，而且开创了西太平洋与印度洋之间的亚非海上交通网，为人类的航海事业作出了伟大贡献。</w:t>
      </w:r>
    </w:p>
    <w:p w:rsidR="00CC46F4" w:rsidRDefault="00CC46F4">
      <w:pPr>
        <w:pStyle w:val="0"/>
        <w:spacing w:line="400" w:lineRule="exact"/>
        <w:jc w:val="left"/>
        <w:rPr>
          <w:rFonts w:hint="eastAsia"/>
          <w:szCs w:val="21"/>
        </w:rPr>
      </w:pPr>
      <w:r>
        <w:rPr>
          <w:b/>
          <w:szCs w:val="21"/>
        </w:rPr>
        <w:pict>
          <v:shape id="图片 39" o:spid="_x0000_s2088" type="#_x0000_t75" style="position:absolute;left:0;text-align:left;margin-left:388.05pt;margin-top:16.95pt;width:95.85pt;height:137.25pt;z-index:251657216;mso-wrap-style:square">
            <v:imagedata r:id="rId35" o:title="3"/>
            <w10:wrap type="square"/>
          </v:shape>
        </w:pict>
      </w:r>
      <w:r>
        <w:rPr>
          <w:rFonts w:hint="eastAsia"/>
          <w:b/>
          <w:szCs w:val="21"/>
        </w:rPr>
        <w:t>二、明朝的对外冲突：戚继光抗倭</w:t>
      </w:r>
      <w:r>
        <w:rPr>
          <w:rFonts w:ascii="宋体" w:hAnsi="宋体" w:hint="eastAsia"/>
          <w:bCs/>
          <w:szCs w:val="21"/>
          <w:u w:val="single"/>
        </w:rPr>
        <w:t>▲▲▲</w:t>
      </w:r>
    </w:p>
    <w:p w:rsidR="00CC46F4" w:rsidRDefault="00CC46F4">
      <w:pPr>
        <w:pStyle w:val="0"/>
        <w:spacing w:line="400" w:lineRule="exact"/>
        <w:ind w:firstLine="0"/>
        <w:jc w:val="left"/>
        <w:rPr>
          <w:rFonts w:hint="eastAsia"/>
          <w:szCs w:val="21"/>
        </w:rPr>
      </w:pPr>
      <w:r>
        <w:rPr>
          <w:rFonts w:hint="eastAsia"/>
          <w:szCs w:val="21"/>
        </w:rPr>
        <w:pict>
          <v:shape id="图片 40" o:spid="_x0000_s2089" type="#_x0000_t75" style="position:absolute;margin-left:-11.75pt;margin-top:4.5pt;width:58.9pt;height:50.3pt;z-index:251655168;mso-wrap-style:square">
            <v:imagedata r:id="rId11" o:title="download"/>
            <w10:wrap type="square"/>
          </v:shape>
        </w:pict>
      </w:r>
      <w:r>
        <w:rPr>
          <w:rFonts w:hint="eastAsia"/>
          <w:szCs w:val="21"/>
        </w:rPr>
        <w:t>（1）倭寇：明朝初年，</w:t>
      </w:r>
      <w:r>
        <w:rPr>
          <w:rFonts w:ascii="黑体" w:eastAsia="黑体" w:hAnsi="宋体" w:hint="eastAsia"/>
          <w:b/>
          <w:bCs/>
          <w:szCs w:val="21"/>
          <w:u w:val="single"/>
        </w:rPr>
        <w:t>日本的一些武士、商人和海盗组成</w:t>
      </w:r>
      <w:r>
        <w:rPr>
          <w:rFonts w:hint="eastAsia"/>
          <w:szCs w:val="21"/>
        </w:rPr>
        <w:t>武装集团，经常到我国东南沿海一带进行掠夺和骚扰，沿海人民把他们叫做</w:t>
      </w:r>
      <w:r>
        <w:rPr>
          <w:rFonts w:ascii="黑体" w:eastAsia="黑体" w:hAnsi="宋体" w:hint="eastAsia"/>
          <w:bCs/>
          <w:szCs w:val="21"/>
          <w:u w:val="single"/>
        </w:rPr>
        <w:t>倭寇</w:t>
      </w:r>
      <w:r>
        <w:rPr>
          <w:rFonts w:hint="eastAsia"/>
          <w:szCs w:val="21"/>
        </w:rPr>
        <w:t>。</w:t>
      </w:r>
    </w:p>
    <w:p w:rsidR="00CC46F4" w:rsidRDefault="00CC46F4">
      <w:pPr>
        <w:pStyle w:val="0"/>
        <w:spacing w:line="400" w:lineRule="exact"/>
        <w:ind w:firstLineChars="150" w:firstLine="315"/>
        <w:jc w:val="left"/>
        <w:rPr>
          <w:rFonts w:hint="eastAsia"/>
          <w:szCs w:val="21"/>
        </w:rPr>
      </w:pPr>
      <w:r>
        <w:rPr>
          <w:rFonts w:hint="eastAsia"/>
          <w:szCs w:val="21"/>
        </w:rPr>
        <w:t>（2）概况：16世纪中期，戚继光奉命抗倭，组建“</w:t>
      </w:r>
      <w:r>
        <w:rPr>
          <w:rFonts w:ascii="黑体" w:eastAsia="黑体" w:hAnsi="宋体" w:hint="eastAsia"/>
          <w:bCs/>
          <w:szCs w:val="21"/>
          <w:u w:val="single"/>
        </w:rPr>
        <w:t>戚家军</w:t>
      </w:r>
      <w:r>
        <w:rPr>
          <w:rFonts w:hint="eastAsia"/>
          <w:szCs w:val="21"/>
        </w:rPr>
        <w:t>”。“戚家军”在</w:t>
      </w:r>
      <w:r>
        <w:rPr>
          <w:rFonts w:ascii="黑体" w:eastAsia="黑体" w:hAnsi="宋体" w:hint="eastAsia"/>
          <w:b/>
          <w:bCs/>
          <w:szCs w:val="21"/>
          <w:u w:val="single"/>
        </w:rPr>
        <w:t>台州九战九捷</w:t>
      </w:r>
      <w:r>
        <w:rPr>
          <w:rFonts w:hint="eastAsia"/>
          <w:szCs w:val="21"/>
        </w:rPr>
        <w:t>，平定了</w:t>
      </w:r>
      <w:r>
        <w:rPr>
          <w:rFonts w:ascii="黑体" w:eastAsia="黑体" w:hAnsi="宋体" w:hint="eastAsia"/>
          <w:b/>
          <w:bCs/>
          <w:szCs w:val="21"/>
          <w:u w:val="single"/>
        </w:rPr>
        <w:t>浙东地区</w:t>
      </w:r>
      <w:r>
        <w:rPr>
          <w:rFonts w:hint="eastAsia"/>
          <w:szCs w:val="21"/>
        </w:rPr>
        <w:t>的倭患；前往</w:t>
      </w:r>
      <w:r>
        <w:rPr>
          <w:rFonts w:ascii="黑体" w:eastAsia="黑体" w:hAnsi="宋体" w:hint="eastAsia"/>
          <w:b/>
          <w:bCs/>
          <w:szCs w:val="21"/>
          <w:u w:val="single"/>
        </w:rPr>
        <w:t>福建、广东</w:t>
      </w:r>
      <w:r>
        <w:rPr>
          <w:rFonts w:hint="eastAsia"/>
          <w:szCs w:val="21"/>
        </w:rPr>
        <w:t>配合当地明军剿灭倭寇，东南沿海倭患基本平息。</w:t>
      </w:r>
    </w:p>
    <w:p w:rsidR="00CC46F4" w:rsidRDefault="00CC46F4">
      <w:pPr>
        <w:pStyle w:val="0"/>
        <w:spacing w:line="400" w:lineRule="exact"/>
        <w:ind w:firstLineChars="150" w:firstLine="315"/>
        <w:jc w:val="left"/>
        <w:rPr>
          <w:rFonts w:ascii="黑体" w:eastAsia="黑体" w:hAnsi="宋体" w:hint="eastAsia"/>
          <w:b/>
          <w:bCs/>
          <w:szCs w:val="21"/>
          <w:u w:val="single"/>
        </w:rPr>
      </w:pPr>
      <w:r>
        <w:rPr>
          <w:rFonts w:hint="eastAsia"/>
          <w:szCs w:val="21"/>
        </w:rPr>
        <w:t>（3）性质：</w:t>
      </w:r>
      <w:r>
        <w:rPr>
          <w:rFonts w:ascii="黑体" w:eastAsia="黑体" w:hAnsi="宋体" w:hint="eastAsia"/>
          <w:b/>
          <w:bCs/>
          <w:szCs w:val="21"/>
          <w:u w:val="single"/>
        </w:rPr>
        <w:t>是反抗外来侵略的正义战争</w:t>
      </w:r>
    </w:p>
    <w:p w:rsidR="00CC46F4" w:rsidRDefault="00CC46F4">
      <w:pPr>
        <w:pStyle w:val="0"/>
        <w:spacing w:line="400" w:lineRule="exact"/>
        <w:ind w:firstLineChars="150" w:firstLine="315"/>
        <w:jc w:val="left"/>
        <w:rPr>
          <w:rFonts w:ascii="黑体" w:eastAsia="黑体" w:hAnsi="宋体" w:hint="eastAsia"/>
          <w:b/>
          <w:bCs/>
          <w:szCs w:val="21"/>
          <w:u w:val="single"/>
        </w:rPr>
      </w:pPr>
      <w:r>
        <w:rPr>
          <w:rFonts w:hint="eastAsia"/>
          <w:szCs w:val="21"/>
        </w:rPr>
        <w:t>（4）意义：</w:t>
      </w:r>
      <w:r>
        <w:rPr>
          <w:rFonts w:ascii="黑体" w:eastAsia="黑体" w:hAnsi="宋体" w:hint="eastAsia"/>
          <w:b/>
          <w:bCs/>
          <w:szCs w:val="21"/>
          <w:u w:val="single"/>
        </w:rPr>
        <w:t>戚继光领导的抗倭战争是一场反侵略的战争，他是我国历史上伟大的民族英雄和爱国主义者。</w:t>
      </w:r>
    </w:p>
    <w:p w:rsidR="00CC46F4" w:rsidRDefault="00CC46F4">
      <w:pPr>
        <w:pStyle w:val="0"/>
        <w:spacing w:line="400" w:lineRule="exact"/>
        <w:ind w:firstLine="0"/>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16</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明朝的科技、建筑与文学</w:t>
      </w:r>
    </w:p>
    <w:p w:rsidR="00CC46F4" w:rsidRDefault="00CC46F4">
      <w:pPr>
        <w:pStyle w:val="0"/>
        <w:spacing w:line="400" w:lineRule="exact"/>
        <w:ind w:left="480" w:firstLine="0"/>
        <w:jc w:val="left"/>
        <w:rPr>
          <w:rFonts w:hint="eastAsia"/>
          <w:b/>
          <w:szCs w:val="21"/>
        </w:rPr>
      </w:pPr>
      <w:r>
        <w:rPr>
          <w:rFonts w:hint="eastAsia"/>
          <w:b/>
          <w:szCs w:val="21"/>
        </w:rPr>
        <w:t>一、明朝的科技名著</w:t>
      </w:r>
    </w:p>
    <w:p w:rsidR="00CC46F4" w:rsidRDefault="00CC46F4">
      <w:pPr>
        <w:pStyle w:val="0"/>
        <w:spacing w:line="400" w:lineRule="exact"/>
        <w:rPr>
          <w:rFonts w:hint="eastAsia"/>
          <w:szCs w:val="21"/>
        </w:rPr>
      </w:pPr>
      <w:r>
        <w:rPr>
          <w:rFonts w:hint="eastAsia"/>
          <w:szCs w:val="21"/>
        </w:rPr>
        <w:lastRenderedPageBreak/>
        <w:t>1、</w:t>
      </w:r>
      <w:r>
        <w:rPr>
          <w:rFonts w:ascii="黑体" w:eastAsia="黑体" w:hAnsi="宋体" w:hint="eastAsia"/>
          <w:b/>
          <w:bCs/>
          <w:szCs w:val="21"/>
          <w:u w:val="single"/>
        </w:rPr>
        <w:t>李时珍</w:t>
      </w:r>
      <w:r>
        <w:rPr>
          <w:rFonts w:hint="eastAsia"/>
          <w:b/>
          <w:szCs w:val="21"/>
        </w:rPr>
        <w:t>：</w:t>
      </w:r>
      <w:r>
        <w:rPr>
          <w:rFonts w:ascii="黑体" w:eastAsia="黑体" w:hAnsi="宋体" w:hint="eastAsia"/>
          <w:b/>
          <w:bCs/>
          <w:szCs w:val="21"/>
          <w:u w:val="single"/>
        </w:rPr>
        <w:t>药物学著作</w:t>
      </w:r>
      <w:r>
        <w:rPr>
          <w:rFonts w:hint="eastAsia"/>
          <w:b/>
          <w:szCs w:val="21"/>
        </w:rPr>
        <w:t>《</w:t>
      </w:r>
      <w:r>
        <w:rPr>
          <w:rFonts w:ascii="黑体" w:eastAsia="黑体" w:hAnsi="宋体" w:hint="eastAsia"/>
          <w:b/>
          <w:bCs/>
          <w:szCs w:val="21"/>
          <w:u w:val="single"/>
        </w:rPr>
        <w:t>本草纲目</w:t>
      </w:r>
      <w:r>
        <w:rPr>
          <w:rFonts w:hint="eastAsia"/>
          <w:b/>
          <w:szCs w:val="21"/>
        </w:rPr>
        <w:t>》</w:t>
      </w:r>
      <w:r>
        <w:rPr>
          <w:rFonts w:hint="eastAsia"/>
          <w:szCs w:val="21"/>
        </w:rPr>
        <w:t>，总结了我国古代药物学成就，丰富了我国医药学宝库，在世界医药史上占有重要的地位。</w:t>
      </w:r>
    </w:p>
    <w:p w:rsidR="00CC46F4" w:rsidRDefault="00CC46F4">
      <w:pPr>
        <w:pStyle w:val="0"/>
        <w:spacing w:line="400" w:lineRule="exact"/>
        <w:rPr>
          <w:rFonts w:hint="eastAsia"/>
          <w:szCs w:val="21"/>
        </w:rPr>
      </w:pPr>
      <w:r>
        <w:rPr>
          <w:rFonts w:hint="eastAsia"/>
          <w:szCs w:val="21"/>
        </w:rPr>
        <w:t>2、</w:t>
      </w:r>
      <w:r>
        <w:rPr>
          <w:rFonts w:ascii="黑体" w:eastAsia="黑体" w:hAnsi="宋体" w:hint="eastAsia"/>
          <w:b/>
          <w:bCs/>
          <w:szCs w:val="21"/>
          <w:u w:val="single"/>
        </w:rPr>
        <w:t>宋应星</w:t>
      </w:r>
      <w:r>
        <w:rPr>
          <w:rFonts w:hint="eastAsia"/>
          <w:b/>
          <w:szCs w:val="21"/>
        </w:rPr>
        <w:t>：</w:t>
      </w:r>
      <w:r>
        <w:rPr>
          <w:rFonts w:ascii="黑体" w:eastAsia="黑体" w:hAnsi="宋体" w:hint="eastAsia"/>
          <w:b/>
          <w:bCs/>
          <w:szCs w:val="21"/>
          <w:u w:val="single"/>
        </w:rPr>
        <w:t>科技巨</w:t>
      </w:r>
      <w:r>
        <w:rPr>
          <w:rFonts w:hint="eastAsia"/>
          <w:b/>
          <w:szCs w:val="21"/>
        </w:rPr>
        <w:t>著《</w:t>
      </w:r>
      <w:r>
        <w:rPr>
          <w:rFonts w:ascii="黑体" w:eastAsia="黑体" w:hAnsi="宋体" w:hint="eastAsia"/>
          <w:b/>
          <w:bCs/>
          <w:szCs w:val="21"/>
          <w:u w:val="single"/>
        </w:rPr>
        <w:t>天工开物</w:t>
      </w:r>
      <w:r>
        <w:rPr>
          <w:rFonts w:hint="eastAsia"/>
          <w:b/>
          <w:szCs w:val="21"/>
        </w:rPr>
        <w:t>》</w:t>
      </w:r>
      <w:r>
        <w:rPr>
          <w:rFonts w:hint="eastAsia"/>
          <w:szCs w:val="21"/>
        </w:rPr>
        <w:t>，</w:t>
      </w:r>
      <w:r>
        <w:rPr>
          <w:rFonts w:ascii="Arial" w:hAnsi="Arial" w:cs="Arial" w:hint="eastAsia"/>
          <w:bCs/>
          <w:color w:val="auto"/>
          <w:kern w:val="2"/>
          <w:szCs w:val="21"/>
        </w:rPr>
        <w:t>覆盖了当时中国农业和手工业的所有生产、加工部门，对我国古代的农业和手工业生产技术进行了全面的总结。</w:t>
      </w:r>
      <w:r>
        <w:rPr>
          <w:rFonts w:ascii="黑体" w:eastAsia="黑体" w:hAnsi="宋体" w:hint="eastAsia"/>
          <w:b/>
          <w:bCs/>
          <w:szCs w:val="21"/>
          <w:u w:val="single"/>
        </w:rPr>
        <w:t>被誉为“中国</w:t>
      </w:r>
      <w:r>
        <w:rPr>
          <w:rFonts w:ascii="黑体" w:eastAsia="黑体" w:hAnsi="宋体" w:hint="eastAsia"/>
          <w:b/>
          <w:bCs/>
          <w:szCs w:val="21"/>
          <w:u w:val="single"/>
        </w:rPr>
        <w:t>17</w:t>
      </w:r>
      <w:r>
        <w:rPr>
          <w:rFonts w:ascii="黑体" w:eastAsia="黑体" w:hAnsi="宋体" w:hint="eastAsia"/>
          <w:b/>
          <w:bCs/>
          <w:szCs w:val="21"/>
          <w:u w:val="single"/>
        </w:rPr>
        <w:t>世纪的工艺百科全书”</w:t>
      </w:r>
      <w:r>
        <w:rPr>
          <w:rFonts w:ascii="Arial" w:hAnsi="Arial" w:cs="Arial" w:hint="eastAsia"/>
          <w:b/>
          <w:bCs/>
          <w:color w:val="auto"/>
          <w:kern w:val="2"/>
          <w:szCs w:val="21"/>
        </w:rPr>
        <w:t>。</w:t>
      </w:r>
    </w:p>
    <w:p w:rsidR="00CC46F4" w:rsidRDefault="00CC46F4">
      <w:pPr>
        <w:pStyle w:val="0"/>
        <w:spacing w:line="400" w:lineRule="exact"/>
        <w:rPr>
          <w:rFonts w:hint="eastAsia"/>
          <w:szCs w:val="21"/>
        </w:rPr>
      </w:pPr>
      <w:r>
        <w:rPr>
          <w:rFonts w:hint="eastAsia"/>
          <w:szCs w:val="21"/>
        </w:rPr>
        <w:t>3、</w:t>
      </w:r>
      <w:r>
        <w:rPr>
          <w:rFonts w:ascii="黑体" w:eastAsia="黑体" w:hAnsi="宋体" w:hint="eastAsia"/>
          <w:b/>
          <w:bCs/>
          <w:szCs w:val="21"/>
          <w:u w:val="single"/>
        </w:rPr>
        <w:t>徐光启</w:t>
      </w:r>
      <w:r>
        <w:rPr>
          <w:rFonts w:hint="eastAsia"/>
          <w:b/>
          <w:szCs w:val="21"/>
        </w:rPr>
        <w:t>：</w:t>
      </w:r>
      <w:r>
        <w:rPr>
          <w:rFonts w:ascii="黑体" w:eastAsia="黑体" w:hAnsi="宋体" w:hint="eastAsia"/>
          <w:b/>
          <w:bCs/>
          <w:szCs w:val="21"/>
          <w:u w:val="single"/>
        </w:rPr>
        <w:t>农业著作</w:t>
      </w:r>
      <w:r>
        <w:rPr>
          <w:rFonts w:hint="eastAsia"/>
          <w:b/>
          <w:szCs w:val="21"/>
        </w:rPr>
        <w:t>《</w:t>
      </w:r>
      <w:r>
        <w:rPr>
          <w:rFonts w:ascii="黑体" w:eastAsia="黑体" w:hAnsi="宋体" w:hint="eastAsia"/>
          <w:b/>
          <w:bCs/>
          <w:szCs w:val="21"/>
          <w:u w:val="single"/>
        </w:rPr>
        <w:t>农政全书</w:t>
      </w:r>
      <w:r>
        <w:rPr>
          <w:rFonts w:hint="eastAsia"/>
          <w:b/>
          <w:szCs w:val="21"/>
        </w:rPr>
        <w:t>》</w:t>
      </w:r>
      <w:r>
        <w:rPr>
          <w:rFonts w:hint="eastAsia"/>
          <w:szCs w:val="21"/>
        </w:rPr>
        <w:t>，分为农本、田制、农事、水利、农器等大类，全面总结了我国古代农业生产的先进经验、技术革新和作者关于农学的创新研究成果。</w:t>
      </w:r>
    </w:p>
    <w:p w:rsidR="00CC46F4" w:rsidRDefault="00CC46F4">
      <w:pPr>
        <w:pStyle w:val="0"/>
        <w:spacing w:line="400" w:lineRule="exact"/>
        <w:rPr>
          <w:rFonts w:hint="eastAsia"/>
          <w:b/>
          <w:szCs w:val="21"/>
        </w:rPr>
      </w:pPr>
      <w:r>
        <w:rPr>
          <w:rFonts w:hint="eastAsia"/>
          <w:b/>
          <w:szCs w:val="21"/>
        </w:rPr>
        <w:t>二、明朝的著名建筑</w:t>
      </w:r>
    </w:p>
    <w:p w:rsidR="00CC46F4" w:rsidRDefault="00CC46F4">
      <w:pPr>
        <w:pStyle w:val="0"/>
        <w:spacing w:line="400" w:lineRule="exact"/>
        <w:rPr>
          <w:rFonts w:hint="eastAsia"/>
          <w:b/>
          <w:szCs w:val="21"/>
        </w:rPr>
      </w:pPr>
      <w:r>
        <w:rPr>
          <w:rFonts w:hint="eastAsia"/>
          <w:b/>
          <w:szCs w:val="21"/>
        </w:rPr>
        <w:t>1、明长城</w:t>
      </w:r>
    </w:p>
    <w:p w:rsidR="00CC46F4" w:rsidRDefault="00CC46F4">
      <w:pPr>
        <w:pStyle w:val="0"/>
        <w:spacing w:line="400" w:lineRule="exact"/>
        <w:rPr>
          <w:rFonts w:hint="eastAsia"/>
          <w:b/>
          <w:szCs w:val="21"/>
        </w:rPr>
      </w:pPr>
      <w:r>
        <w:rPr>
          <w:rFonts w:hint="eastAsia"/>
          <w:szCs w:val="21"/>
        </w:rPr>
        <w:t>目的：</w:t>
      </w:r>
      <w:r>
        <w:rPr>
          <w:rFonts w:ascii="黑体" w:eastAsia="黑体" w:hAnsi="宋体" w:hint="eastAsia"/>
          <w:b/>
          <w:bCs/>
          <w:szCs w:val="21"/>
          <w:u w:val="single"/>
        </w:rPr>
        <w:t>为了防御北方蒙古贵族南扰</w:t>
      </w:r>
      <w:r>
        <w:rPr>
          <w:rFonts w:hint="eastAsia"/>
          <w:b/>
          <w:szCs w:val="21"/>
        </w:rPr>
        <w:t>。</w:t>
      </w:r>
      <w:r>
        <w:rPr>
          <w:rFonts w:hint="eastAsia"/>
          <w:szCs w:val="21"/>
        </w:rPr>
        <w:t xml:space="preserve"> 起止地点：</w:t>
      </w:r>
      <w:r>
        <w:rPr>
          <w:rFonts w:ascii="黑体" w:eastAsia="黑体" w:hAnsi="宋体" w:hint="eastAsia"/>
          <w:b/>
          <w:bCs/>
          <w:szCs w:val="21"/>
          <w:u w:val="single"/>
        </w:rPr>
        <w:t>东起鸭绿江、西至嘉峪关</w:t>
      </w:r>
      <w:r>
        <w:rPr>
          <w:rFonts w:hint="eastAsia"/>
          <w:b/>
          <w:szCs w:val="21"/>
        </w:rPr>
        <w:t>。</w:t>
      </w:r>
    </w:p>
    <w:p w:rsidR="00CC46F4" w:rsidRDefault="00CC46F4">
      <w:pPr>
        <w:pStyle w:val="0"/>
        <w:spacing w:line="400" w:lineRule="exact"/>
        <w:rPr>
          <w:rFonts w:hint="eastAsia"/>
          <w:szCs w:val="21"/>
        </w:rPr>
      </w:pPr>
      <w:r>
        <w:rPr>
          <w:szCs w:val="21"/>
        </w:rPr>
        <w:pict>
          <v:shape id="图片 41" o:spid="_x0000_s2090" type="#_x0000_t75" style="position:absolute;left:0;text-align:left;margin-left:267.75pt;margin-top:1.25pt;width:242.8pt;height:142.5pt;z-index:251659264;mso-wrap-style:square">
            <v:imagedata r:id="rId36" o:title="3"/>
            <w10:wrap type="square"/>
          </v:shape>
        </w:pict>
      </w:r>
      <w:r>
        <w:rPr>
          <w:rFonts w:hint="eastAsia"/>
          <w:szCs w:val="21"/>
        </w:rPr>
        <w:t>作用：明代的长成城规模最大，历时最久，布局更合理，技术更先进，设施更为完善，工程质量更为坚固。</w:t>
      </w:r>
      <w:r>
        <w:rPr>
          <w:rFonts w:ascii="黑体" w:eastAsia="黑体" w:hAnsi="宋体" w:hint="eastAsia"/>
          <w:b/>
          <w:bCs/>
          <w:szCs w:val="21"/>
          <w:u w:val="single"/>
        </w:rPr>
        <w:t>我们今天看到的长成城主要是明长城</w:t>
      </w:r>
      <w:r>
        <w:rPr>
          <w:rFonts w:hint="eastAsia"/>
          <w:szCs w:val="21"/>
        </w:rPr>
        <w:t>。长城处于北方游牧地区与农耕地区的连接线上，在它附近的多民族聚集的地区，使长城同时成为各民族交往的纽带。</w:t>
      </w:r>
    </w:p>
    <w:p w:rsidR="00CC46F4" w:rsidRDefault="00CC46F4">
      <w:pPr>
        <w:pStyle w:val="0"/>
        <w:spacing w:line="400" w:lineRule="exact"/>
        <w:rPr>
          <w:rFonts w:hint="eastAsia"/>
          <w:szCs w:val="21"/>
        </w:rPr>
      </w:pPr>
      <w:r>
        <w:rPr>
          <w:rFonts w:hint="eastAsia"/>
          <w:b/>
          <w:szCs w:val="21"/>
        </w:rPr>
        <w:t>比较（</w:t>
      </w:r>
      <w:r>
        <w:rPr>
          <w:rFonts w:ascii="黑体" w:eastAsia="黑体" w:hAnsi="宋体" w:hint="eastAsia"/>
          <w:b/>
          <w:bCs/>
          <w:szCs w:val="21"/>
          <w:u w:val="single"/>
        </w:rPr>
        <w:t>秦长城</w:t>
      </w:r>
      <w:r>
        <w:rPr>
          <w:rFonts w:hint="eastAsia"/>
          <w:b/>
          <w:szCs w:val="21"/>
        </w:rPr>
        <w:t>：</w:t>
      </w:r>
      <w:r>
        <w:rPr>
          <w:rFonts w:ascii="黑体" w:eastAsia="黑体" w:hAnsi="宋体" w:hint="eastAsia"/>
          <w:b/>
          <w:bCs/>
          <w:szCs w:val="21"/>
          <w:u w:val="single"/>
        </w:rPr>
        <w:t>西起临洮，东到辽东</w:t>
      </w:r>
      <w:r>
        <w:rPr>
          <w:rFonts w:hint="eastAsia"/>
          <w:szCs w:val="21"/>
        </w:rPr>
        <w:t>， 一万多华里，秦长城是为</w:t>
      </w:r>
      <w:r>
        <w:rPr>
          <w:rFonts w:ascii="黑体" w:eastAsia="黑体" w:hAnsi="宋体" w:hint="eastAsia"/>
          <w:bCs/>
          <w:szCs w:val="21"/>
          <w:u w:val="single"/>
        </w:rPr>
        <w:t>了</w:t>
      </w:r>
      <w:r>
        <w:rPr>
          <w:rFonts w:ascii="黑体" w:eastAsia="黑体" w:hAnsi="宋体" w:hint="eastAsia"/>
          <w:b/>
          <w:bCs/>
          <w:szCs w:val="21"/>
          <w:u w:val="single"/>
        </w:rPr>
        <w:t>防御匈奴进攻</w:t>
      </w:r>
      <w:r>
        <w:rPr>
          <w:rFonts w:hint="eastAsia"/>
          <w:szCs w:val="21"/>
        </w:rPr>
        <w:t>修建的）</w:t>
      </w:r>
    </w:p>
    <w:p w:rsidR="00CC46F4" w:rsidRDefault="00CC46F4">
      <w:pPr>
        <w:pStyle w:val="0"/>
        <w:spacing w:line="400" w:lineRule="exact"/>
        <w:ind w:firstLineChars="200" w:firstLine="422"/>
        <w:jc w:val="left"/>
        <w:rPr>
          <w:rFonts w:hint="eastAsia"/>
          <w:szCs w:val="21"/>
        </w:rPr>
      </w:pPr>
      <w:r>
        <w:rPr>
          <w:b/>
          <w:szCs w:val="21"/>
        </w:rPr>
        <w:pict>
          <v:shape id="图片 42" o:spid="_x0000_s2091" type="#_x0000_t75" style="position:absolute;left:0;text-align:left;margin-left:327.45pt;margin-top:-46.6pt;width:162.95pt;height:171.1pt;z-index:251658240;mso-wrap-style:square">
            <v:imagedata r:id="rId37" o:title="1"/>
            <w10:wrap type="square"/>
          </v:shape>
        </w:pict>
      </w:r>
      <w:r>
        <w:rPr>
          <w:rFonts w:hint="eastAsia"/>
          <w:szCs w:val="21"/>
        </w:rPr>
        <w:t>意义：</w:t>
      </w:r>
      <w:r>
        <w:rPr>
          <w:rFonts w:ascii="黑体" w:eastAsia="黑体" w:hAnsi="宋体" w:hint="eastAsia"/>
          <w:b/>
          <w:bCs/>
          <w:szCs w:val="21"/>
          <w:u w:val="single"/>
        </w:rPr>
        <w:t>它已成为中华民族聪明智慧、坚韧刚毅和凝聚力的精神象征。</w:t>
      </w:r>
    </w:p>
    <w:p w:rsidR="00CC46F4" w:rsidRDefault="00CC46F4">
      <w:pPr>
        <w:pStyle w:val="0"/>
        <w:spacing w:line="400" w:lineRule="exact"/>
        <w:rPr>
          <w:rFonts w:hint="eastAsia"/>
          <w:b/>
          <w:szCs w:val="21"/>
        </w:rPr>
      </w:pPr>
      <w:r>
        <w:rPr>
          <w:rFonts w:hint="eastAsia"/>
          <w:b/>
          <w:szCs w:val="21"/>
        </w:rPr>
        <w:t>2、北京城</w:t>
      </w:r>
    </w:p>
    <w:p w:rsidR="00CC46F4" w:rsidRDefault="00CC46F4">
      <w:pPr>
        <w:pStyle w:val="0"/>
        <w:spacing w:line="400" w:lineRule="exact"/>
        <w:rPr>
          <w:rFonts w:hint="eastAsia"/>
          <w:szCs w:val="21"/>
        </w:rPr>
      </w:pPr>
      <w:r>
        <w:rPr>
          <w:rFonts w:hint="eastAsia"/>
          <w:szCs w:val="21"/>
        </w:rPr>
        <w:t>明清两朝的都城。明朝北京城有</w:t>
      </w:r>
      <w:r>
        <w:rPr>
          <w:rFonts w:ascii="黑体" w:eastAsia="黑体" w:hAnsi="宋体" w:hint="eastAsia"/>
          <w:b/>
          <w:bCs/>
          <w:szCs w:val="21"/>
          <w:u w:val="single"/>
        </w:rPr>
        <w:t>宫城</w:t>
      </w:r>
      <w:r>
        <w:rPr>
          <w:rFonts w:hint="eastAsia"/>
          <w:b/>
          <w:szCs w:val="21"/>
        </w:rPr>
        <w:t>、</w:t>
      </w:r>
      <w:r>
        <w:rPr>
          <w:rFonts w:ascii="黑体" w:eastAsia="黑体" w:hAnsi="宋体" w:hint="eastAsia"/>
          <w:b/>
          <w:bCs/>
          <w:szCs w:val="21"/>
          <w:u w:val="single"/>
        </w:rPr>
        <w:t>皇城</w:t>
      </w:r>
      <w:r>
        <w:rPr>
          <w:rFonts w:hint="eastAsia"/>
          <w:b/>
          <w:szCs w:val="21"/>
        </w:rPr>
        <w:t>，</w:t>
      </w:r>
      <w:r>
        <w:rPr>
          <w:rFonts w:ascii="黑体" w:eastAsia="黑体" w:hAnsi="宋体" w:hint="eastAsia"/>
          <w:b/>
          <w:bCs/>
          <w:szCs w:val="21"/>
          <w:u w:val="single"/>
        </w:rPr>
        <w:t>内城和外城</w:t>
      </w:r>
      <w:r>
        <w:rPr>
          <w:rFonts w:hint="eastAsia"/>
          <w:b/>
          <w:szCs w:val="21"/>
        </w:rPr>
        <w:t>，</w:t>
      </w:r>
      <w:r>
        <w:rPr>
          <w:rFonts w:ascii="黑体" w:eastAsia="黑体" w:hAnsi="宋体" w:hint="eastAsia"/>
          <w:b/>
          <w:bCs/>
          <w:szCs w:val="21"/>
          <w:u w:val="single"/>
        </w:rPr>
        <w:t>宫城又称紫禁城</w:t>
      </w:r>
      <w:r>
        <w:rPr>
          <w:rFonts w:hint="eastAsia"/>
          <w:b/>
          <w:szCs w:val="21"/>
        </w:rPr>
        <w:t>，</w:t>
      </w:r>
      <w:r>
        <w:rPr>
          <w:rFonts w:ascii="黑体" w:eastAsia="黑体" w:hAnsi="宋体" w:hint="eastAsia"/>
          <w:b/>
          <w:bCs/>
          <w:szCs w:val="21"/>
          <w:u w:val="single"/>
        </w:rPr>
        <w:t>现在称为故宫</w:t>
      </w:r>
      <w:r>
        <w:rPr>
          <w:rFonts w:hint="eastAsia"/>
          <w:szCs w:val="21"/>
        </w:rPr>
        <w:t>，是世界上最宏大最辉煌的皇家建筑群。</w:t>
      </w:r>
    </w:p>
    <w:p w:rsidR="00CC46F4" w:rsidRDefault="00CC46F4">
      <w:pPr>
        <w:pStyle w:val="0"/>
        <w:spacing w:line="400" w:lineRule="exact"/>
        <w:ind w:firstLine="420"/>
        <w:rPr>
          <w:rFonts w:hint="eastAsia"/>
          <w:b/>
          <w:szCs w:val="21"/>
        </w:rPr>
      </w:pPr>
      <w:r>
        <w:rPr>
          <w:rFonts w:hint="eastAsia"/>
          <w:b/>
          <w:szCs w:val="21"/>
        </w:rPr>
        <w:t>三、明朝的小说和戏剧</w:t>
      </w:r>
    </w:p>
    <w:p w:rsidR="00CC46F4" w:rsidRDefault="00CC46F4">
      <w:pPr>
        <w:pStyle w:val="0"/>
        <w:spacing w:line="400" w:lineRule="exact"/>
        <w:ind w:firstLine="420"/>
        <w:rPr>
          <w:rFonts w:hint="eastAsia"/>
          <w:b/>
          <w:szCs w:val="21"/>
        </w:rPr>
      </w:pPr>
      <w:r>
        <w:rPr>
          <w:rFonts w:hint="eastAsia"/>
          <w:b/>
          <w:szCs w:val="21"/>
        </w:rPr>
        <w:t>1、明朝的小说</w:t>
      </w:r>
    </w:p>
    <w:p w:rsidR="00CC46F4" w:rsidRDefault="00CC46F4">
      <w:pPr>
        <w:pStyle w:val="0"/>
        <w:spacing w:line="400" w:lineRule="exact"/>
        <w:ind w:firstLine="420"/>
        <w:rPr>
          <w:rFonts w:hint="eastAsia"/>
          <w:szCs w:val="21"/>
        </w:rPr>
      </w:pPr>
      <w:r>
        <w:rPr>
          <w:rFonts w:hint="eastAsia"/>
          <w:szCs w:val="21"/>
        </w:rPr>
        <w:t>A、</w:t>
      </w:r>
      <w:r>
        <w:rPr>
          <w:rFonts w:hint="eastAsia"/>
          <w:b/>
          <w:szCs w:val="21"/>
        </w:rPr>
        <w:t>《</w:t>
      </w:r>
      <w:r>
        <w:rPr>
          <w:rFonts w:ascii="黑体" w:eastAsia="黑体" w:hAnsi="宋体" w:hint="eastAsia"/>
          <w:b/>
          <w:bCs/>
          <w:szCs w:val="21"/>
          <w:u w:val="single"/>
        </w:rPr>
        <w:t>三国演义</w:t>
      </w:r>
      <w:r>
        <w:rPr>
          <w:rFonts w:hint="eastAsia"/>
          <w:b/>
          <w:szCs w:val="21"/>
        </w:rPr>
        <w:t>》（《</w:t>
      </w:r>
      <w:r>
        <w:rPr>
          <w:rFonts w:ascii="黑体" w:eastAsia="黑体" w:hAnsi="宋体" w:hint="eastAsia"/>
          <w:b/>
          <w:bCs/>
          <w:szCs w:val="21"/>
          <w:u w:val="single"/>
        </w:rPr>
        <w:t>三国志通俗演义</w:t>
      </w:r>
      <w:r>
        <w:rPr>
          <w:rFonts w:hint="eastAsia"/>
          <w:b/>
          <w:szCs w:val="21"/>
        </w:rPr>
        <w:t>》）：</w:t>
      </w:r>
      <w:r>
        <w:rPr>
          <w:rFonts w:ascii="黑体" w:eastAsia="黑体" w:hAnsi="宋体" w:hint="eastAsia"/>
          <w:b/>
          <w:bCs/>
          <w:szCs w:val="21"/>
          <w:u w:val="single"/>
        </w:rPr>
        <w:t>元末明初</w:t>
      </w:r>
      <w:r>
        <w:rPr>
          <w:rFonts w:hint="eastAsia"/>
          <w:b/>
          <w:szCs w:val="21"/>
        </w:rPr>
        <w:t>，</w:t>
      </w:r>
      <w:r>
        <w:rPr>
          <w:rFonts w:ascii="黑体" w:eastAsia="黑体" w:hAnsi="宋体" w:hint="eastAsia"/>
          <w:b/>
          <w:bCs/>
          <w:szCs w:val="21"/>
          <w:u w:val="single"/>
        </w:rPr>
        <w:t>罗贯中</w:t>
      </w:r>
      <w:r>
        <w:rPr>
          <w:rFonts w:hint="eastAsia"/>
          <w:szCs w:val="21"/>
        </w:rPr>
        <w:t>，描写了东汉末年的军阀割据战争，是我国最早的一部长篇历史小说。</w:t>
      </w:r>
    </w:p>
    <w:p w:rsidR="00CC46F4" w:rsidRDefault="00CC46F4">
      <w:pPr>
        <w:pStyle w:val="0"/>
        <w:spacing w:line="400" w:lineRule="exact"/>
        <w:ind w:firstLine="420"/>
        <w:rPr>
          <w:rFonts w:hint="eastAsia"/>
          <w:szCs w:val="21"/>
        </w:rPr>
      </w:pPr>
      <w:r>
        <w:rPr>
          <w:rFonts w:hint="eastAsia"/>
          <w:szCs w:val="21"/>
        </w:rPr>
        <w:t>B、</w:t>
      </w:r>
      <w:r>
        <w:rPr>
          <w:rFonts w:hint="eastAsia"/>
          <w:b/>
          <w:szCs w:val="21"/>
        </w:rPr>
        <w:t>《</w:t>
      </w:r>
      <w:r>
        <w:rPr>
          <w:rFonts w:ascii="黑体" w:eastAsia="黑体" w:hAnsi="宋体" w:hint="eastAsia"/>
          <w:b/>
          <w:bCs/>
          <w:szCs w:val="21"/>
          <w:u w:val="single"/>
        </w:rPr>
        <w:t>水浒传</w:t>
      </w:r>
      <w:r>
        <w:rPr>
          <w:rFonts w:hint="eastAsia"/>
          <w:b/>
          <w:szCs w:val="21"/>
        </w:rPr>
        <w:t>》：</w:t>
      </w:r>
      <w:r>
        <w:rPr>
          <w:rFonts w:ascii="黑体" w:eastAsia="黑体" w:hAnsi="宋体" w:hint="eastAsia"/>
          <w:b/>
          <w:bCs/>
          <w:szCs w:val="21"/>
          <w:u w:val="single"/>
        </w:rPr>
        <w:t>元末明初</w:t>
      </w:r>
      <w:r>
        <w:rPr>
          <w:rFonts w:hint="eastAsia"/>
          <w:b/>
          <w:szCs w:val="21"/>
        </w:rPr>
        <w:t>，</w:t>
      </w:r>
      <w:r>
        <w:rPr>
          <w:rFonts w:ascii="黑体" w:eastAsia="黑体" w:hAnsi="宋体" w:hint="eastAsia"/>
          <w:b/>
          <w:bCs/>
          <w:szCs w:val="21"/>
          <w:u w:val="single"/>
        </w:rPr>
        <w:t>施耐庵</w:t>
      </w:r>
      <w:r>
        <w:rPr>
          <w:rFonts w:hint="eastAsia"/>
          <w:b/>
          <w:szCs w:val="21"/>
        </w:rPr>
        <w:t>，</w:t>
      </w:r>
      <w:r>
        <w:rPr>
          <w:rFonts w:hint="eastAsia"/>
          <w:szCs w:val="21"/>
        </w:rPr>
        <w:t>我国第一部以农民起义为题材的长篇英雄传奇小说。</w:t>
      </w:r>
    </w:p>
    <w:p w:rsidR="00CC46F4" w:rsidRDefault="00CC46F4">
      <w:pPr>
        <w:pStyle w:val="0"/>
        <w:spacing w:line="400" w:lineRule="exact"/>
        <w:ind w:firstLine="420"/>
        <w:rPr>
          <w:rFonts w:hint="eastAsia"/>
          <w:szCs w:val="21"/>
        </w:rPr>
      </w:pPr>
      <w:r>
        <w:rPr>
          <w:rFonts w:hint="eastAsia"/>
          <w:szCs w:val="21"/>
        </w:rPr>
        <w:t>C、</w:t>
      </w:r>
      <w:r>
        <w:rPr>
          <w:rFonts w:hint="eastAsia"/>
          <w:b/>
          <w:szCs w:val="21"/>
        </w:rPr>
        <w:t>《</w:t>
      </w:r>
      <w:r>
        <w:rPr>
          <w:rFonts w:ascii="黑体" w:eastAsia="黑体" w:hAnsi="宋体" w:hint="eastAsia"/>
          <w:b/>
          <w:bCs/>
          <w:szCs w:val="21"/>
          <w:u w:val="single"/>
        </w:rPr>
        <w:t>西游记</w:t>
      </w:r>
      <w:r>
        <w:rPr>
          <w:rFonts w:hint="eastAsia"/>
          <w:b/>
          <w:szCs w:val="21"/>
        </w:rPr>
        <w:t>》：</w:t>
      </w:r>
      <w:r>
        <w:rPr>
          <w:rFonts w:ascii="黑体" w:eastAsia="黑体" w:hAnsi="宋体" w:hint="eastAsia"/>
          <w:b/>
          <w:bCs/>
          <w:szCs w:val="21"/>
          <w:u w:val="single"/>
        </w:rPr>
        <w:t>明代中期</w:t>
      </w:r>
      <w:r>
        <w:rPr>
          <w:rFonts w:hint="eastAsia"/>
          <w:b/>
          <w:szCs w:val="21"/>
        </w:rPr>
        <w:t>，</w:t>
      </w:r>
      <w:r>
        <w:rPr>
          <w:rFonts w:ascii="黑体" w:eastAsia="黑体" w:hAnsi="宋体" w:hint="eastAsia"/>
          <w:b/>
          <w:bCs/>
          <w:szCs w:val="21"/>
          <w:u w:val="single"/>
        </w:rPr>
        <w:t>吴承恩</w:t>
      </w:r>
      <w:r>
        <w:rPr>
          <w:rFonts w:hint="eastAsia"/>
          <w:szCs w:val="21"/>
        </w:rPr>
        <w:t>，一部浪漫主义长篇神化小说，歌颂了孙悟空的正义精神和反抗精神。</w:t>
      </w:r>
    </w:p>
    <w:p w:rsidR="00CC46F4" w:rsidRDefault="00CC46F4">
      <w:pPr>
        <w:pStyle w:val="0"/>
        <w:spacing w:line="400" w:lineRule="exact"/>
        <w:ind w:firstLine="420"/>
        <w:jc w:val="left"/>
        <w:rPr>
          <w:rFonts w:hint="eastAsia"/>
          <w:b/>
          <w:szCs w:val="21"/>
        </w:rPr>
      </w:pPr>
      <w:r>
        <w:rPr>
          <w:rFonts w:hint="eastAsia"/>
          <w:b/>
          <w:szCs w:val="21"/>
        </w:rPr>
        <w:t>2、明代戏剧</w:t>
      </w:r>
    </w:p>
    <w:p w:rsidR="00CC46F4" w:rsidRDefault="00CC46F4">
      <w:pPr>
        <w:pStyle w:val="0"/>
        <w:spacing w:line="400" w:lineRule="exact"/>
        <w:ind w:firstLine="420"/>
        <w:rPr>
          <w:rFonts w:hint="eastAsia"/>
          <w:szCs w:val="21"/>
        </w:rPr>
      </w:pPr>
      <w:r>
        <w:rPr>
          <w:rFonts w:hint="eastAsia"/>
          <w:szCs w:val="21"/>
        </w:rPr>
        <w:t>最著名的剧作家</w:t>
      </w:r>
      <w:r>
        <w:rPr>
          <w:rFonts w:hint="eastAsia"/>
          <w:b/>
          <w:szCs w:val="21"/>
        </w:rPr>
        <w:t>：</w:t>
      </w:r>
      <w:r>
        <w:rPr>
          <w:rFonts w:ascii="黑体" w:eastAsia="黑体" w:hAnsi="宋体" w:hint="eastAsia"/>
          <w:b/>
          <w:bCs/>
          <w:szCs w:val="21"/>
          <w:u w:val="single"/>
        </w:rPr>
        <w:t>汤显祖</w:t>
      </w:r>
      <w:r>
        <w:rPr>
          <w:rFonts w:hint="eastAsia"/>
          <w:szCs w:val="21"/>
        </w:rPr>
        <w:t>，代表作</w:t>
      </w:r>
      <w:r>
        <w:rPr>
          <w:rFonts w:hint="eastAsia"/>
          <w:b/>
          <w:szCs w:val="21"/>
        </w:rPr>
        <w:t>《</w:t>
      </w:r>
      <w:r>
        <w:rPr>
          <w:rFonts w:ascii="黑体" w:eastAsia="黑体" w:hAnsi="宋体" w:hint="eastAsia"/>
          <w:b/>
          <w:bCs/>
          <w:szCs w:val="21"/>
          <w:u w:val="single"/>
        </w:rPr>
        <w:t>牡丹亭</w:t>
      </w:r>
      <w:r>
        <w:rPr>
          <w:rFonts w:hint="eastAsia"/>
          <w:b/>
          <w:szCs w:val="21"/>
        </w:rPr>
        <w:t>》</w:t>
      </w:r>
      <w:r>
        <w:rPr>
          <w:rFonts w:hint="eastAsia"/>
          <w:szCs w:val="21"/>
        </w:rPr>
        <w:t>，通过杜丽娘和柳梦梅的爱情故事，有力地批判了吃人的封建礼教达到了很高的艺术水准。</w:t>
      </w:r>
    </w:p>
    <w:p w:rsidR="00CC46F4" w:rsidRDefault="00CC46F4">
      <w:pPr>
        <w:pStyle w:val="0"/>
        <w:spacing w:line="400" w:lineRule="exact"/>
        <w:ind w:firstLine="420"/>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17</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明朝的灭亡</w:t>
      </w:r>
      <w:r>
        <w:rPr>
          <w:rFonts w:ascii="黑体" w:eastAsia="黑体" w:hint="eastAsia"/>
          <w:b/>
          <w:szCs w:val="21"/>
          <w:bdr w:val="single" w:sz="4" w:space="0" w:color="auto"/>
        </w:rPr>
        <w:t xml:space="preserve"> </w:t>
      </w:r>
    </w:p>
    <w:p w:rsidR="00CC46F4" w:rsidRDefault="00CC46F4">
      <w:pPr>
        <w:pStyle w:val="0"/>
        <w:spacing w:line="400" w:lineRule="exact"/>
        <w:ind w:firstLine="420"/>
        <w:rPr>
          <w:rFonts w:hint="eastAsia"/>
          <w:b/>
          <w:szCs w:val="21"/>
        </w:rPr>
      </w:pPr>
      <w:r>
        <w:rPr>
          <w:rFonts w:hint="eastAsia"/>
          <w:b/>
          <w:szCs w:val="21"/>
        </w:rPr>
        <w:t>1、明朝后期的腐败</w:t>
      </w:r>
    </w:p>
    <w:p w:rsidR="00CC46F4" w:rsidRDefault="00CC46F4">
      <w:pPr>
        <w:pStyle w:val="0"/>
        <w:spacing w:line="360" w:lineRule="exact"/>
        <w:rPr>
          <w:rFonts w:hint="eastAsia"/>
          <w:szCs w:val="21"/>
        </w:rPr>
      </w:pPr>
      <w:r>
        <w:rPr>
          <w:rFonts w:ascii="黑体" w:eastAsia="黑体" w:hAnsi="宋体" w:hint="eastAsia"/>
          <w:b/>
          <w:bCs/>
          <w:szCs w:val="21"/>
          <w:u w:val="single"/>
        </w:rPr>
        <w:lastRenderedPageBreak/>
        <w:t>政治腐败</w:t>
      </w:r>
      <w:r>
        <w:rPr>
          <w:rFonts w:hint="eastAsia"/>
          <w:b/>
          <w:szCs w:val="21"/>
        </w:rPr>
        <w:t>，</w:t>
      </w:r>
      <w:r>
        <w:rPr>
          <w:rFonts w:ascii="黑体" w:eastAsia="黑体" w:hAnsi="宋体" w:hint="eastAsia"/>
          <w:b/>
          <w:bCs/>
          <w:szCs w:val="21"/>
          <w:u w:val="single"/>
        </w:rPr>
        <w:t>朝政的混乱</w:t>
      </w:r>
      <w:r>
        <w:rPr>
          <w:rFonts w:hint="eastAsia"/>
          <w:b/>
          <w:szCs w:val="21"/>
        </w:rPr>
        <w:t>，</w:t>
      </w:r>
      <w:r>
        <w:rPr>
          <w:rFonts w:hint="eastAsia"/>
          <w:szCs w:val="21"/>
        </w:rPr>
        <w:t>造成中央对社会的控制力不断下降，</w:t>
      </w:r>
      <w:r>
        <w:rPr>
          <w:rFonts w:ascii="黑体" w:eastAsia="黑体" w:hAnsi="宋体" w:hint="eastAsia"/>
          <w:b/>
          <w:bCs/>
          <w:szCs w:val="21"/>
          <w:u w:val="single"/>
        </w:rPr>
        <w:t>土地兼并严重</w:t>
      </w:r>
      <w:r>
        <w:rPr>
          <w:rFonts w:hint="eastAsia"/>
          <w:szCs w:val="21"/>
        </w:rPr>
        <w:t>，致使大量农民流离失所。</w:t>
      </w:r>
    </w:p>
    <w:p w:rsidR="00CC46F4" w:rsidRDefault="00CC46F4">
      <w:pPr>
        <w:pStyle w:val="0"/>
        <w:spacing w:line="380" w:lineRule="exact"/>
        <w:rPr>
          <w:rFonts w:hint="eastAsia"/>
          <w:b/>
          <w:szCs w:val="21"/>
        </w:rPr>
      </w:pPr>
      <w:r>
        <w:rPr>
          <w:rFonts w:hint="eastAsia"/>
          <w:b/>
          <w:szCs w:val="21"/>
        </w:rPr>
        <w:t>2、农民起义的爆发和明朝的灭亡</w:t>
      </w:r>
    </w:p>
    <w:p w:rsidR="00CC46F4" w:rsidRDefault="00CC46F4">
      <w:pPr>
        <w:pStyle w:val="0"/>
        <w:spacing w:line="360" w:lineRule="exact"/>
        <w:rPr>
          <w:rFonts w:hint="eastAsia"/>
          <w:szCs w:val="21"/>
        </w:rPr>
      </w:pPr>
      <w:r>
        <w:rPr>
          <w:rFonts w:ascii="黑体" w:eastAsia="黑体" w:hAnsi="宋体" w:hint="eastAsia"/>
          <w:bCs/>
          <w:szCs w:val="21"/>
          <w:u w:val="single"/>
        </w:rPr>
        <w:t>李自成</w:t>
      </w:r>
      <w:r>
        <w:rPr>
          <w:rFonts w:hint="eastAsia"/>
          <w:szCs w:val="21"/>
        </w:rPr>
        <w:t>提出“</w:t>
      </w:r>
      <w:r>
        <w:rPr>
          <w:rFonts w:ascii="黑体" w:eastAsia="黑体" w:hAnsi="宋体" w:hint="eastAsia"/>
          <w:b/>
          <w:bCs/>
          <w:szCs w:val="21"/>
          <w:u w:val="single"/>
        </w:rPr>
        <w:t>均田免赋</w:t>
      </w:r>
      <w:r>
        <w:rPr>
          <w:rFonts w:hint="eastAsia"/>
          <w:szCs w:val="21"/>
        </w:rPr>
        <w:t>”的口号，深得民心。李自成规定了严明的军纪，不许枉杀一人。向贫苦民众发放钱粮。</w:t>
      </w:r>
      <w:r>
        <w:rPr>
          <w:rFonts w:ascii="黑体" w:eastAsia="黑体" w:hAnsi="宋体" w:hint="eastAsia"/>
          <w:b/>
          <w:bCs/>
          <w:szCs w:val="21"/>
          <w:u w:val="single"/>
        </w:rPr>
        <w:t>建立政权，国号大顺</w:t>
      </w:r>
      <w:r>
        <w:rPr>
          <w:rFonts w:hint="eastAsia"/>
          <w:szCs w:val="21"/>
        </w:rPr>
        <w:t>，以作号召。</w:t>
      </w:r>
    </w:p>
    <w:p w:rsidR="00CC46F4" w:rsidRDefault="00CC46F4">
      <w:pPr>
        <w:pStyle w:val="0"/>
        <w:spacing w:line="400" w:lineRule="exact"/>
        <w:ind w:firstLine="420"/>
        <w:rPr>
          <w:rFonts w:hint="eastAsia"/>
          <w:szCs w:val="21"/>
        </w:rPr>
      </w:pPr>
      <w:r>
        <w:rPr>
          <w:rFonts w:ascii="黑体" w:eastAsia="黑体" w:hAnsi="宋体" w:hint="eastAsia"/>
          <w:b/>
          <w:bCs/>
          <w:szCs w:val="21"/>
          <w:u w:val="single"/>
        </w:rPr>
        <w:t>1644</w:t>
      </w:r>
      <w:r>
        <w:rPr>
          <w:rFonts w:ascii="黑体" w:eastAsia="黑体" w:hAnsi="宋体" w:hint="eastAsia"/>
          <w:b/>
          <w:bCs/>
          <w:szCs w:val="21"/>
          <w:u w:val="single"/>
        </w:rPr>
        <w:t>年</w:t>
      </w:r>
      <w:r>
        <w:rPr>
          <w:rFonts w:hint="eastAsia"/>
          <w:szCs w:val="21"/>
        </w:rPr>
        <w:t>，李自成攻进北京城，</w:t>
      </w:r>
      <w:r>
        <w:rPr>
          <w:rFonts w:ascii="黑体" w:eastAsia="黑体" w:hAnsi="宋体" w:hint="eastAsia"/>
          <w:bCs/>
          <w:szCs w:val="21"/>
          <w:u w:val="single"/>
        </w:rPr>
        <w:t>崇祯帝</w:t>
      </w:r>
      <w:r>
        <w:rPr>
          <w:rFonts w:hint="eastAsia"/>
          <w:szCs w:val="21"/>
        </w:rPr>
        <w:t>在绝望中自缢。统治长达</w:t>
      </w:r>
      <w:r>
        <w:rPr>
          <w:rFonts w:ascii="黑体" w:eastAsia="黑体" w:hAnsi="宋体" w:hint="eastAsia"/>
          <w:b/>
          <w:bCs/>
          <w:szCs w:val="21"/>
          <w:u w:val="single"/>
        </w:rPr>
        <w:t>276</w:t>
      </w:r>
      <w:r>
        <w:rPr>
          <w:rFonts w:ascii="黑体" w:eastAsia="黑体" w:hAnsi="宋体" w:hint="eastAsia"/>
          <w:b/>
          <w:bCs/>
          <w:szCs w:val="21"/>
          <w:u w:val="single"/>
        </w:rPr>
        <w:t>（</w:t>
      </w:r>
      <w:r>
        <w:rPr>
          <w:rFonts w:ascii="黑体" w:eastAsia="黑体" w:hAnsi="宋体" w:hint="eastAsia"/>
          <w:b/>
          <w:bCs/>
          <w:szCs w:val="21"/>
          <w:u w:val="single"/>
        </w:rPr>
        <w:t>1368</w:t>
      </w:r>
      <w:r>
        <w:rPr>
          <w:rFonts w:ascii="黑体" w:eastAsia="黑体" w:hAnsi="宋体" w:hint="eastAsia"/>
          <w:b/>
          <w:bCs/>
          <w:szCs w:val="21"/>
          <w:u w:val="single"/>
        </w:rPr>
        <w:t>年</w:t>
      </w:r>
      <w:r>
        <w:rPr>
          <w:rFonts w:ascii="黑体" w:eastAsia="黑体" w:hAnsi="宋体" w:hint="eastAsia"/>
          <w:b/>
          <w:bCs/>
          <w:szCs w:val="21"/>
          <w:u w:val="single"/>
        </w:rPr>
        <w:t>-1644</w:t>
      </w:r>
      <w:r>
        <w:rPr>
          <w:rFonts w:ascii="黑体" w:eastAsia="黑体" w:hAnsi="宋体" w:hint="eastAsia"/>
          <w:b/>
          <w:bCs/>
          <w:szCs w:val="21"/>
          <w:u w:val="single"/>
        </w:rPr>
        <w:t>年）</w:t>
      </w:r>
      <w:r>
        <w:rPr>
          <w:rFonts w:hint="eastAsia"/>
          <w:szCs w:val="21"/>
        </w:rPr>
        <w:t>的明王朝，最终</w:t>
      </w:r>
      <w:r>
        <w:rPr>
          <w:rFonts w:ascii="黑体" w:eastAsia="黑体" w:hAnsi="宋体" w:hint="eastAsia"/>
          <w:b/>
          <w:bCs/>
          <w:szCs w:val="21"/>
          <w:u w:val="single"/>
        </w:rPr>
        <w:t>被农民起义</w:t>
      </w:r>
      <w:r>
        <w:rPr>
          <w:rFonts w:hint="eastAsia"/>
          <w:szCs w:val="21"/>
        </w:rPr>
        <w:t>推翻了。</w:t>
      </w:r>
    </w:p>
    <w:p w:rsidR="00CC46F4" w:rsidRDefault="00CC46F4">
      <w:pPr>
        <w:pStyle w:val="0"/>
        <w:spacing w:line="400" w:lineRule="exact"/>
        <w:ind w:firstLine="420"/>
        <w:rPr>
          <w:rFonts w:hint="eastAsia"/>
          <w:b/>
          <w:szCs w:val="21"/>
        </w:rPr>
      </w:pPr>
      <w:r>
        <w:rPr>
          <w:rFonts w:hint="eastAsia"/>
          <w:b/>
          <w:szCs w:val="21"/>
        </w:rPr>
        <w:t>3、满洲兴起和清军入关</w:t>
      </w:r>
    </w:p>
    <w:p w:rsidR="00CC46F4" w:rsidRDefault="00CC46F4">
      <w:pPr>
        <w:pStyle w:val="0"/>
        <w:spacing w:line="360" w:lineRule="exact"/>
        <w:rPr>
          <w:rFonts w:hint="eastAsia"/>
          <w:szCs w:val="21"/>
        </w:rPr>
      </w:pPr>
      <w:r>
        <w:rPr>
          <w:rFonts w:hint="eastAsia"/>
          <w:szCs w:val="21"/>
        </w:rPr>
        <w:t>1616年</w:t>
      </w:r>
      <w:r>
        <w:rPr>
          <w:rFonts w:hint="eastAsia"/>
          <w:b/>
          <w:szCs w:val="21"/>
        </w:rPr>
        <w:t>，</w:t>
      </w:r>
      <w:r>
        <w:rPr>
          <w:rFonts w:ascii="黑体" w:eastAsia="黑体" w:hAnsi="宋体" w:hint="eastAsia"/>
          <w:b/>
          <w:bCs/>
          <w:szCs w:val="21"/>
          <w:u w:val="single"/>
        </w:rPr>
        <w:t>努尔哈赤统一了女真各部</w:t>
      </w:r>
      <w:r>
        <w:rPr>
          <w:rFonts w:hint="eastAsia"/>
          <w:b/>
          <w:szCs w:val="21"/>
        </w:rPr>
        <w:t>，</w:t>
      </w:r>
      <w:r>
        <w:rPr>
          <w:rFonts w:ascii="黑体" w:eastAsia="黑体" w:hAnsi="宋体" w:hint="eastAsia"/>
          <w:b/>
          <w:bCs/>
          <w:szCs w:val="21"/>
          <w:u w:val="single"/>
        </w:rPr>
        <w:t>建立大金，史称后金</w:t>
      </w:r>
      <w:r>
        <w:rPr>
          <w:rFonts w:hint="eastAsia"/>
          <w:szCs w:val="21"/>
        </w:rPr>
        <w:t>；</w:t>
      </w:r>
    </w:p>
    <w:p w:rsidR="00CC46F4" w:rsidRDefault="00CC46F4">
      <w:pPr>
        <w:pStyle w:val="0"/>
        <w:spacing w:line="360" w:lineRule="exact"/>
        <w:rPr>
          <w:rFonts w:hint="eastAsia"/>
          <w:b/>
          <w:szCs w:val="21"/>
        </w:rPr>
      </w:pPr>
      <w:r>
        <w:rPr>
          <w:rFonts w:hint="eastAsia"/>
          <w:szCs w:val="21"/>
        </w:rPr>
        <w:t>1635年，</w:t>
      </w:r>
      <w:r>
        <w:rPr>
          <w:rFonts w:ascii="黑体" w:eastAsia="黑体" w:hAnsi="宋体" w:hint="eastAsia"/>
          <w:b/>
          <w:bCs/>
          <w:szCs w:val="21"/>
          <w:u w:val="single"/>
        </w:rPr>
        <w:t>皇太极</w:t>
      </w:r>
      <w:r>
        <w:rPr>
          <w:rFonts w:hint="eastAsia"/>
          <w:szCs w:val="21"/>
        </w:rPr>
        <w:t>改族名</w:t>
      </w:r>
      <w:r>
        <w:rPr>
          <w:rFonts w:ascii="黑体" w:eastAsia="黑体" w:hAnsi="宋体" w:hint="eastAsia"/>
          <w:bCs/>
          <w:szCs w:val="21"/>
          <w:u w:val="single"/>
        </w:rPr>
        <w:t>为</w:t>
      </w:r>
      <w:r>
        <w:rPr>
          <w:rFonts w:ascii="黑体" w:eastAsia="黑体" w:hAnsi="宋体" w:hint="eastAsia"/>
          <w:b/>
          <w:bCs/>
          <w:szCs w:val="21"/>
          <w:u w:val="single"/>
        </w:rPr>
        <w:t>满洲</w:t>
      </w:r>
      <w:r>
        <w:rPr>
          <w:rFonts w:hint="eastAsia"/>
          <w:szCs w:val="21"/>
        </w:rPr>
        <w:t>，次年</w:t>
      </w:r>
      <w:r>
        <w:rPr>
          <w:rFonts w:ascii="黑体" w:eastAsia="黑体" w:hAnsi="宋体" w:hint="eastAsia"/>
          <w:b/>
          <w:bCs/>
          <w:szCs w:val="21"/>
          <w:u w:val="single"/>
        </w:rPr>
        <w:t>1636</w:t>
      </w:r>
      <w:r>
        <w:rPr>
          <w:rFonts w:ascii="黑体" w:eastAsia="黑体" w:hAnsi="宋体" w:hint="eastAsia"/>
          <w:b/>
          <w:bCs/>
          <w:szCs w:val="21"/>
          <w:u w:val="single"/>
        </w:rPr>
        <w:t>改国号为清</w:t>
      </w:r>
      <w:r>
        <w:rPr>
          <w:rFonts w:hint="eastAsia"/>
          <w:b/>
          <w:szCs w:val="21"/>
        </w:rPr>
        <w:t>。</w:t>
      </w:r>
    </w:p>
    <w:p w:rsidR="00CC46F4" w:rsidRDefault="00CC46F4">
      <w:pPr>
        <w:pStyle w:val="0"/>
        <w:spacing w:line="360" w:lineRule="exact"/>
        <w:rPr>
          <w:rFonts w:hint="eastAsia"/>
          <w:szCs w:val="21"/>
        </w:rPr>
      </w:pPr>
      <w:r>
        <w:rPr>
          <w:rFonts w:ascii="黑体" w:eastAsia="黑体" w:hAnsi="宋体" w:hint="eastAsia"/>
          <w:b/>
          <w:bCs/>
          <w:szCs w:val="21"/>
          <w:u w:val="single"/>
        </w:rPr>
        <w:t>镇守山海关吴三桂降清</w:t>
      </w:r>
      <w:r>
        <w:rPr>
          <w:rFonts w:hint="eastAsia"/>
          <w:szCs w:val="21"/>
        </w:rPr>
        <w:t>，引清兵人关，并与清军联合夹击李自成的军队。李自成在山海关交战失利， 退回北京，最后失败。</w:t>
      </w:r>
    </w:p>
    <w:p w:rsidR="00CC46F4" w:rsidRDefault="00CC46F4">
      <w:pPr>
        <w:pStyle w:val="0"/>
        <w:rPr>
          <w:rFonts w:hint="eastAsia"/>
          <w:szCs w:val="21"/>
        </w:rPr>
      </w:pPr>
      <w:r>
        <w:rPr>
          <w:rFonts w:hint="eastAsia"/>
          <w:szCs w:val="21"/>
        </w:rPr>
        <w:t xml:space="preserve"> </w:t>
      </w:r>
    </w:p>
    <w:p w:rsidR="00CC46F4" w:rsidRDefault="00CC46F4">
      <w:pPr>
        <w:pStyle w:val="0"/>
        <w:spacing w:line="400" w:lineRule="exact"/>
        <w:ind w:firstLine="420"/>
        <w:jc w:val="center"/>
        <w:rPr>
          <w:rFonts w:ascii="黑体" w:eastAsia="黑体" w:hint="eastAsia"/>
          <w:b/>
          <w:szCs w:val="21"/>
          <w:bdr w:val="single" w:sz="4" w:space="0" w:color="auto"/>
        </w:rPr>
      </w:pPr>
    </w:p>
    <w:p w:rsidR="00CC46F4" w:rsidRDefault="00CC46F4">
      <w:pPr>
        <w:pStyle w:val="0"/>
        <w:spacing w:line="400" w:lineRule="exact"/>
        <w:ind w:firstLine="420"/>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18</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统一多民族国家的巩固和发展</w:t>
      </w:r>
      <w:r>
        <w:rPr>
          <w:rFonts w:ascii="黑体" w:eastAsia="黑体" w:hint="eastAsia"/>
          <w:b/>
          <w:szCs w:val="21"/>
          <w:bdr w:val="single" w:sz="4" w:space="0" w:color="auto"/>
        </w:rPr>
        <w:t>.</w:t>
      </w:r>
    </w:p>
    <w:p w:rsidR="00CC46F4" w:rsidRDefault="00CC46F4">
      <w:pPr>
        <w:pStyle w:val="0"/>
        <w:spacing w:line="400" w:lineRule="exact"/>
        <w:ind w:firstLine="0"/>
        <w:rPr>
          <w:rFonts w:hint="eastAsia"/>
          <w:b/>
          <w:szCs w:val="21"/>
        </w:rPr>
      </w:pPr>
      <w:r>
        <w:rPr>
          <w:rFonts w:ascii="黑体" w:eastAsia="黑体" w:hint="eastAsia"/>
          <w:b/>
          <w:szCs w:val="21"/>
        </w:rPr>
        <w:t>了解清朝加强对边疆地区管辖和维护祖国统一的主要措施</w:t>
      </w:r>
      <w:r>
        <w:rPr>
          <w:rFonts w:ascii="宋体" w:hAnsi="宋体" w:hint="eastAsia"/>
          <w:bCs/>
          <w:szCs w:val="21"/>
          <w:u w:val="single"/>
        </w:rPr>
        <w:t>▲▲▲</w:t>
      </w:r>
    </w:p>
    <w:p w:rsidR="00CC46F4" w:rsidRDefault="00CC46F4">
      <w:pPr>
        <w:pStyle w:val="0"/>
        <w:spacing w:line="400" w:lineRule="exact"/>
        <w:ind w:firstLine="0"/>
        <w:rPr>
          <w:rFonts w:hint="eastAsia"/>
          <w:b/>
          <w:szCs w:val="21"/>
        </w:rPr>
      </w:pPr>
      <w:r>
        <w:rPr>
          <w:rFonts w:hint="eastAsia"/>
          <w:b/>
          <w:szCs w:val="21"/>
        </w:rPr>
        <w:t>一、收复台湾和加强对台湾的管理（东南)</w:t>
      </w:r>
      <w:r>
        <w:rPr>
          <w:rFonts w:ascii="宋体" w:hAnsi="宋体" w:hint="eastAsia"/>
          <w:bCs/>
          <w:szCs w:val="21"/>
          <w:u w:val="single"/>
        </w:rPr>
        <w:t xml:space="preserve"> ▲▲▲</w:t>
      </w:r>
    </w:p>
    <w:p w:rsidR="00CC46F4" w:rsidRDefault="00CC46F4">
      <w:pPr>
        <w:pStyle w:val="0"/>
        <w:spacing w:line="400" w:lineRule="exact"/>
        <w:rPr>
          <w:rFonts w:hint="eastAsia"/>
          <w:szCs w:val="21"/>
        </w:rPr>
      </w:pPr>
      <w:r>
        <w:rPr>
          <w:rFonts w:hint="eastAsia"/>
          <w:b/>
          <w:szCs w:val="21"/>
        </w:rPr>
        <w:pict>
          <v:shape id="图片 43" o:spid="_x0000_s2092" type="#_x0000_t75" style="position:absolute;left:0;text-align:left;margin-left:-1.25pt;margin-top:8.5pt;width:58.9pt;height:50.3pt;z-index:251660288;mso-wrap-style:square">
            <v:imagedata r:id="rId11" o:title="download"/>
            <w10:wrap type="square"/>
          </v:shape>
        </w:pict>
      </w:r>
      <w:r>
        <w:rPr>
          <w:rFonts w:hint="eastAsia"/>
          <w:szCs w:val="21"/>
        </w:rPr>
        <w:t>1、明朝末期，荷兰殖民者侵占台湾。</w:t>
      </w:r>
      <w:r>
        <w:rPr>
          <w:rFonts w:ascii="黑体" w:eastAsia="黑体" w:hAnsi="宋体" w:hint="eastAsia"/>
          <w:b/>
          <w:bCs/>
          <w:szCs w:val="21"/>
          <w:u w:val="single"/>
        </w:rPr>
        <w:t>1662</w:t>
      </w:r>
      <w:r>
        <w:rPr>
          <w:rFonts w:ascii="黑体" w:eastAsia="黑体" w:hAnsi="宋体" w:hint="eastAsia"/>
          <w:b/>
          <w:bCs/>
          <w:szCs w:val="21"/>
          <w:u w:val="single"/>
        </w:rPr>
        <w:t>年（清朝），郑成功打败荷兰殖民者，收复台湾</w:t>
      </w:r>
      <w:r>
        <w:rPr>
          <w:rFonts w:hint="eastAsia"/>
          <w:szCs w:val="21"/>
        </w:rPr>
        <w:t>。被荷兰侵略者占据了38年的台湾，重新回到祖国的怀抱。</w:t>
      </w:r>
      <w:r>
        <w:rPr>
          <w:rFonts w:ascii="黑体" w:eastAsia="黑体" w:hAnsi="宋体" w:hint="eastAsia"/>
          <w:b/>
          <w:bCs/>
          <w:szCs w:val="21"/>
          <w:u w:val="single"/>
        </w:rPr>
        <w:t>郑成功是我国历史上的民族英雄</w:t>
      </w:r>
      <w:r>
        <w:rPr>
          <w:rFonts w:hint="eastAsia"/>
          <w:szCs w:val="21"/>
        </w:rPr>
        <w:t>。1683年清军攻入台湾，台湾归入清朝的版图</w:t>
      </w:r>
    </w:p>
    <w:p w:rsidR="00CC46F4" w:rsidRDefault="00CC46F4">
      <w:pPr>
        <w:pStyle w:val="0"/>
        <w:spacing w:line="400" w:lineRule="exact"/>
        <w:rPr>
          <w:rFonts w:hint="eastAsia"/>
          <w:szCs w:val="21"/>
        </w:rPr>
      </w:pPr>
      <w:r>
        <w:rPr>
          <w:rFonts w:hint="eastAsia"/>
          <w:szCs w:val="21"/>
        </w:rPr>
        <w:t>2、</w:t>
      </w:r>
      <w:r>
        <w:rPr>
          <w:rFonts w:ascii="黑体" w:eastAsia="黑体" w:hAnsi="宋体" w:hint="eastAsia"/>
          <w:b/>
          <w:bCs/>
          <w:szCs w:val="21"/>
          <w:u w:val="single"/>
        </w:rPr>
        <w:t>1684</w:t>
      </w:r>
      <w:r>
        <w:rPr>
          <w:rFonts w:ascii="黑体" w:eastAsia="黑体" w:hAnsi="宋体" w:hint="eastAsia"/>
          <w:b/>
          <w:bCs/>
          <w:szCs w:val="21"/>
          <w:u w:val="single"/>
        </w:rPr>
        <w:t>年（康熙时）设置台湾府，隶属福建省</w:t>
      </w:r>
      <w:r>
        <w:rPr>
          <w:rFonts w:hint="eastAsia"/>
          <w:b/>
          <w:szCs w:val="21"/>
        </w:rPr>
        <w:t>，</w:t>
      </w:r>
      <w:r>
        <w:rPr>
          <w:rFonts w:ascii="黑体" w:eastAsia="黑体" w:hAnsi="宋体" w:hint="eastAsia"/>
          <w:b/>
          <w:bCs/>
          <w:szCs w:val="21"/>
          <w:u w:val="single"/>
        </w:rPr>
        <w:t>1885</w:t>
      </w:r>
      <w:r>
        <w:rPr>
          <w:rFonts w:ascii="黑体" w:eastAsia="黑体" w:hAnsi="宋体" w:hint="eastAsia"/>
          <w:b/>
          <w:bCs/>
          <w:szCs w:val="21"/>
          <w:u w:val="single"/>
        </w:rPr>
        <w:t>年台湾正式建省，成为中国的一个行省</w:t>
      </w:r>
      <w:r>
        <w:rPr>
          <w:rFonts w:hint="eastAsia"/>
          <w:szCs w:val="21"/>
        </w:rPr>
        <w:t>。</w:t>
      </w:r>
    </w:p>
    <w:p w:rsidR="00CC46F4" w:rsidRDefault="00CC46F4">
      <w:pPr>
        <w:pStyle w:val="0"/>
        <w:spacing w:line="400" w:lineRule="exact"/>
        <w:ind w:firstLine="420"/>
        <w:rPr>
          <w:rFonts w:hint="eastAsia"/>
          <w:b/>
          <w:szCs w:val="21"/>
        </w:rPr>
      </w:pPr>
      <w:r>
        <w:rPr>
          <w:rFonts w:hint="eastAsia"/>
          <w:b/>
          <w:szCs w:val="21"/>
        </w:rPr>
        <w:t>3、结合史实说明台湾是中国领土不可分割的一部分。</w:t>
      </w:r>
    </w:p>
    <w:p w:rsidR="00CC46F4" w:rsidRDefault="00CC46F4">
      <w:pPr>
        <w:pStyle w:val="0"/>
        <w:spacing w:line="400" w:lineRule="exact"/>
        <w:ind w:firstLine="420"/>
        <w:rPr>
          <w:rFonts w:hint="eastAsia"/>
          <w:szCs w:val="21"/>
        </w:rPr>
      </w:pPr>
      <w:r>
        <w:rPr>
          <w:rFonts w:hint="eastAsia"/>
          <w:szCs w:val="21"/>
        </w:rPr>
        <w:t>①</w:t>
      </w:r>
      <w:r>
        <w:rPr>
          <w:rFonts w:ascii="黑体" w:eastAsia="黑体" w:hAnsi="宋体" w:hint="eastAsia"/>
          <w:b/>
          <w:bCs/>
          <w:szCs w:val="21"/>
          <w:u w:val="single"/>
        </w:rPr>
        <w:t>三国时</w:t>
      </w:r>
      <w:r>
        <w:rPr>
          <w:rFonts w:hint="eastAsia"/>
          <w:b/>
          <w:szCs w:val="21"/>
        </w:rPr>
        <w:t>，</w:t>
      </w:r>
      <w:r>
        <w:rPr>
          <w:rFonts w:ascii="黑体" w:eastAsia="黑体" w:hAnsi="宋体" w:hint="eastAsia"/>
          <w:b/>
          <w:bCs/>
          <w:szCs w:val="21"/>
          <w:u w:val="single"/>
        </w:rPr>
        <w:t>孙权派卫温</w:t>
      </w:r>
      <w:r>
        <w:rPr>
          <w:rFonts w:hint="eastAsia"/>
          <w:szCs w:val="21"/>
        </w:rPr>
        <w:t>率万人船队到达</w:t>
      </w:r>
      <w:r>
        <w:rPr>
          <w:rFonts w:ascii="黑体" w:eastAsia="黑体" w:hAnsi="宋体" w:hint="eastAsia"/>
          <w:bCs/>
          <w:szCs w:val="21"/>
          <w:u w:val="single"/>
        </w:rPr>
        <w:t>夷洲</w:t>
      </w:r>
      <w:r>
        <w:rPr>
          <w:rFonts w:hint="eastAsia"/>
          <w:szCs w:val="21"/>
        </w:rPr>
        <w:t>，加强了台湾和内地的联系。</w:t>
      </w:r>
    </w:p>
    <w:p w:rsidR="00CC46F4" w:rsidRDefault="00CC46F4">
      <w:pPr>
        <w:pStyle w:val="0"/>
        <w:spacing w:line="400" w:lineRule="exact"/>
        <w:ind w:firstLine="420"/>
        <w:rPr>
          <w:rFonts w:hint="eastAsia"/>
          <w:szCs w:val="21"/>
        </w:rPr>
      </w:pPr>
      <w:r>
        <w:rPr>
          <w:rFonts w:hint="eastAsia"/>
          <w:szCs w:val="21"/>
        </w:rPr>
        <w:t>②</w:t>
      </w:r>
      <w:r>
        <w:rPr>
          <w:rFonts w:ascii="黑体" w:eastAsia="黑体" w:hAnsi="宋体" w:hint="eastAsia"/>
          <w:b/>
          <w:bCs/>
          <w:szCs w:val="21"/>
          <w:u w:val="single"/>
        </w:rPr>
        <w:t>隋唐时</w:t>
      </w:r>
      <w:r>
        <w:rPr>
          <w:rFonts w:hint="eastAsia"/>
          <w:szCs w:val="21"/>
        </w:rPr>
        <w:t>，称台湾为</w:t>
      </w:r>
      <w:r>
        <w:rPr>
          <w:rFonts w:ascii="黑体" w:eastAsia="黑体" w:hAnsi="宋体" w:hint="eastAsia"/>
          <w:bCs/>
          <w:szCs w:val="21"/>
          <w:u w:val="single"/>
        </w:rPr>
        <w:t>流求</w:t>
      </w:r>
      <w:r>
        <w:rPr>
          <w:rFonts w:hint="eastAsia"/>
          <w:szCs w:val="21"/>
        </w:rPr>
        <w:t>，台湾和内地的联系得到了进一步的发展。</w:t>
      </w:r>
    </w:p>
    <w:p w:rsidR="00CC46F4" w:rsidRDefault="00CC46F4">
      <w:pPr>
        <w:pStyle w:val="0"/>
        <w:spacing w:line="400" w:lineRule="exact"/>
        <w:ind w:firstLine="420"/>
        <w:rPr>
          <w:rFonts w:hint="eastAsia"/>
          <w:szCs w:val="21"/>
        </w:rPr>
      </w:pPr>
      <w:r>
        <w:rPr>
          <w:rFonts w:hint="eastAsia"/>
          <w:szCs w:val="21"/>
        </w:rPr>
        <w:t>③</w:t>
      </w:r>
      <w:r>
        <w:rPr>
          <w:rFonts w:ascii="黑体" w:eastAsia="黑体" w:hAnsi="宋体" w:hint="eastAsia"/>
          <w:b/>
          <w:bCs/>
          <w:szCs w:val="21"/>
          <w:u w:val="single"/>
        </w:rPr>
        <w:t>元朝时</w:t>
      </w:r>
      <w:r>
        <w:rPr>
          <w:rFonts w:hint="eastAsia"/>
          <w:szCs w:val="21"/>
        </w:rPr>
        <w:t>，政府设</w:t>
      </w:r>
      <w:r>
        <w:rPr>
          <w:rFonts w:ascii="黑体" w:eastAsia="黑体" w:hAnsi="宋体" w:hint="eastAsia"/>
          <w:b/>
          <w:bCs/>
          <w:szCs w:val="21"/>
          <w:u w:val="single"/>
        </w:rPr>
        <w:t>澎湖巡检司</w:t>
      </w:r>
      <w:r>
        <w:rPr>
          <w:rFonts w:hint="eastAsia"/>
          <w:b/>
          <w:szCs w:val="21"/>
        </w:rPr>
        <w:t>，</w:t>
      </w:r>
      <w:r>
        <w:rPr>
          <w:rFonts w:ascii="黑体" w:eastAsia="黑体" w:hAnsi="宋体" w:hint="eastAsia"/>
          <w:b/>
          <w:bCs/>
          <w:szCs w:val="21"/>
          <w:u w:val="single"/>
        </w:rPr>
        <w:t>管辖台湾和澎湖</w:t>
      </w:r>
      <w:r>
        <w:rPr>
          <w:rFonts w:hint="eastAsia"/>
          <w:b/>
          <w:szCs w:val="21"/>
        </w:rPr>
        <w:t>。</w:t>
      </w:r>
    </w:p>
    <w:p w:rsidR="00CC46F4" w:rsidRDefault="00CC46F4">
      <w:pPr>
        <w:pStyle w:val="0"/>
        <w:spacing w:line="400" w:lineRule="exact"/>
        <w:ind w:firstLine="420"/>
        <w:rPr>
          <w:rFonts w:hint="eastAsia"/>
          <w:b/>
          <w:szCs w:val="21"/>
        </w:rPr>
      </w:pPr>
      <w:r>
        <w:rPr>
          <w:rFonts w:hint="eastAsia"/>
          <w:szCs w:val="21"/>
        </w:rPr>
        <w:t>④</w:t>
      </w:r>
      <w:r>
        <w:rPr>
          <w:rFonts w:ascii="黑体" w:eastAsia="黑体" w:hAnsi="宋体" w:hint="eastAsia"/>
          <w:b/>
          <w:bCs/>
          <w:szCs w:val="21"/>
          <w:u w:val="single"/>
        </w:rPr>
        <w:t>清朝时</w:t>
      </w:r>
      <w:r>
        <w:rPr>
          <w:rFonts w:hint="eastAsia"/>
          <w:b/>
          <w:szCs w:val="21"/>
        </w:rPr>
        <w:t>,</w:t>
      </w:r>
      <w:r>
        <w:rPr>
          <w:rFonts w:hint="eastAsia"/>
          <w:szCs w:val="21"/>
        </w:rPr>
        <w:t>1662年郑成功赶走荷兰殖民者，收复台湾。1683年清政府进入台湾</w:t>
      </w:r>
      <w:r>
        <w:rPr>
          <w:rFonts w:hint="eastAsia"/>
          <w:b/>
          <w:szCs w:val="21"/>
        </w:rPr>
        <w:t>，</w:t>
      </w:r>
      <w:r>
        <w:rPr>
          <w:rFonts w:ascii="黑体" w:eastAsia="黑体" w:hAnsi="宋体" w:hint="eastAsia"/>
          <w:b/>
          <w:bCs/>
          <w:szCs w:val="21"/>
          <w:u w:val="single"/>
        </w:rPr>
        <w:t>1684</w:t>
      </w:r>
      <w:r>
        <w:rPr>
          <w:rFonts w:ascii="黑体" w:eastAsia="黑体" w:hAnsi="宋体" w:hint="eastAsia"/>
          <w:b/>
          <w:bCs/>
          <w:szCs w:val="21"/>
          <w:u w:val="single"/>
        </w:rPr>
        <w:t>年设台湾府，隶属福建省</w:t>
      </w:r>
      <w:r>
        <w:rPr>
          <w:rFonts w:hint="eastAsia"/>
          <w:b/>
          <w:szCs w:val="21"/>
        </w:rPr>
        <w:t>。</w:t>
      </w:r>
      <w:r>
        <w:rPr>
          <w:rFonts w:ascii="黑体" w:eastAsia="黑体" w:hAnsi="宋体" w:hint="eastAsia"/>
          <w:b/>
          <w:bCs/>
          <w:szCs w:val="21"/>
          <w:u w:val="single"/>
        </w:rPr>
        <w:t>1885</w:t>
      </w:r>
      <w:r>
        <w:rPr>
          <w:rFonts w:ascii="黑体" w:eastAsia="黑体" w:hAnsi="宋体" w:hint="eastAsia"/>
          <w:b/>
          <w:bCs/>
          <w:szCs w:val="21"/>
          <w:u w:val="single"/>
        </w:rPr>
        <w:t>年台湾正式建省，成为中国的一个行省</w:t>
      </w:r>
      <w:r>
        <w:rPr>
          <w:rFonts w:hint="eastAsia"/>
          <w:b/>
          <w:szCs w:val="21"/>
        </w:rPr>
        <w:t>。</w:t>
      </w:r>
    </w:p>
    <w:p w:rsidR="00CC46F4" w:rsidRDefault="00CC46F4">
      <w:pPr>
        <w:pStyle w:val="0"/>
        <w:spacing w:line="400" w:lineRule="exact"/>
        <w:ind w:firstLine="0"/>
        <w:rPr>
          <w:rFonts w:hint="eastAsia"/>
          <w:b/>
          <w:szCs w:val="21"/>
        </w:rPr>
      </w:pPr>
      <w:r>
        <w:rPr>
          <w:rFonts w:hint="eastAsia"/>
          <w:b/>
          <w:szCs w:val="21"/>
        </w:rPr>
        <w:t>二、对西藏地区的管辖(西南）</w:t>
      </w:r>
      <w:r>
        <w:rPr>
          <w:rFonts w:ascii="宋体" w:hAnsi="宋体" w:hint="eastAsia"/>
          <w:bCs/>
          <w:szCs w:val="21"/>
          <w:u w:val="single"/>
        </w:rPr>
        <w:t>▲▲▲</w:t>
      </w:r>
    </w:p>
    <w:p w:rsidR="00CC46F4" w:rsidRDefault="00CC46F4">
      <w:pPr>
        <w:pStyle w:val="0"/>
        <w:spacing w:line="400" w:lineRule="exact"/>
        <w:rPr>
          <w:rFonts w:hint="eastAsia"/>
          <w:szCs w:val="21"/>
        </w:rPr>
      </w:pPr>
      <w:r>
        <w:rPr>
          <w:rFonts w:hint="eastAsia"/>
          <w:b/>
          <w:szCs w:val="21"/>
        </w:rPr>
        <w:pict>
          <v:shape id="图片 44" o:spid="_x0000_s2093" type="#_x0000_t75" style="position:absolute;left:0;text-align:left;margin-left:-1.25pt;margin-top:7pt;width:58.9pt;height:50.3pt;z-index:251661312;mso-wrap-style:square">
            <v:imagedata r:id="rId11" o:title="download"/>
            <w10:wrap type="square"/>
          </v:shape>
        </w:pict>
      </w:r>
      <w:r>
        <w:rPr>
          <w:rFonts w:hint="eastAsia"/>
          <w:szCs w:val="21"/>
        </w:rPr>
        <w:t>1、</w:t>
      </w:r>
      <w:r>
        <w:rPr>
          <w:rFonts w:ascii="黑体" w:eastAsia="黑体" w:hAnsi="宋体" w:hint="eastAsia"/>
          <w:b/>
          <w:bCs/>
          <w:szCs w:val="21"/>
          <w:u w:val="single"/>
        </w:rPr>
        <w:t>确立册封达赖、班禅制度</w:t>
      </w:r>
      <w:r>
        <w:rPr>
          <w:rFonts w:hint="eastAsia"/>
          <w:szCs w:val="21"/>
        </w:rPr>
        <w:t>。清初，</w:t>
      </w:r>
      <w:r>
        <w:rPr>
          <w:rFonts w:ascii="黑体" w:eastAsia="黑体" w:hAnsi="宋体" w:hint="eastAsia"/>
          <w:bCs/>
          <w:szCs w:val="21"/>
          <w:u w:val="single"/>
        </w:rPr>
        <w:t>顺治帝</w:t>
      </w:r>
      <w:r>
        <w:rPr>
          <w:rFonts w:hint="eastAsia"/>
          <w:szCs w:val="21"/>
        </w:rPr>
        <w:t>接见</w:t>
      </w:r>
      <w:r>
        <w:rPr>
          <w:rFonts w:ascii="黑体" w:eastAsia="黑体" w:hAnsi="宋体" w:hint="eastAsia"/>
          <w:b/>
          <w:bCs/>
          <w:szCs w:val="21"/>
          <w:u w:val="single"/>
        </w:rPr>
        <w:t>五世达赖</w:t>
      </w:r>
      <w:r>
        <w:rPr>
          <w:rFonts w:hint="eastAsia"/>
          <w:szCs w:val="21"/>
        </w:rPr>
        <w:t>，赐予“</w:t>
      </w:r>
      <w:r>
        <w:rPr>
          <w:rFonts w:ascii="黑体" w:eastAsia="黑体" w:hAnsi="宋体" w:hint="eastAsia"/>
          <w:b/>
          <w:bCs/>
          <w:szCs w:val="21"/>
          <w:u w:val="single"/>
        </w:rPr>
        <w:t>达赖喇嘛</w:t>
      </w:r>
      <w:r>
        <w:rPr>
          <w:rFonts w:ascii="黑体" w:eastAsia="黑体" w:hAnsi="宋体" w:hint="eastAsia"/>
          <w:bCs/>
          <w:szCs w:val="21"/>
          <w:u w:val="single"/>
        </w:rPr>
        <w:t>”</w:t>
      </w:r>
      <w:r>
        <w:rPr>
          <w:rFonts w:hint="eastAsia"/>
          <w:szCs w:val="21"/>
        </w:rPr>
        <w:t>的封号；后来，</w:t>
      </w:r>
      <w:r>
        <w:rPr>
          <w:rFonts w:ascii="黑体" w:eastAsia="黑体" w:hAnsi="宋体" w:hint="eastAsia"/>
          <w:b/>
          <w:bCs/>
          <w:szCs w:val="21"/>
          <w:u w:val="single"/>
        </w:rPr>
        <w:t>康熙帝</w:t>
      </w:r>
      <w:r>
        <w:rPr>
          <w:rFonts w:hint="eastAsia"/>
          <w:szCs w:val="21"/>
        </w:rPr>
        <w:t>赐予</w:t>
      </w:r>
      <w:r>
        <w:rPr>
          <w:rFonts w:ascii="黑体" w:eastAsia="黑体" w:hAnsi="宋体" w:hint="eastAsia"/>
          <w:b/>
          <w:bCs/>
          <w:szCs w:val="21"/>
          <w:u w:val="single"/>
        </w:rPr>
        <w:t>五世班禅</w:t>
      </w:r>
      <w:r>
        <w:rPr>
          <w:rFonts w:hint="eastAsia"/>
          <w:b/>
          <w:szCs w:val="21"/>
        </w:rPr>
        <w:t>“</w:t>
      </w:r>
      <w:r>
        <w:rPr>
          <w:rFonts w:ascii="黑体" w:eastAsia="黑体" w:hAnsi="宋体" w:hint="eastAsia"/>
          <w:b/>
          <w:bCs/>
          <w:szCs w:val="21"/>
          <w:u w:val="single"/>
        </w:rPr>
        <w:t>班禅额尔德尼</w:t>
      </w:r>
      <w:r>
        <w:rPr>
          <w:rFonts w:hint="eastAsia"/>
          <w:szCs w:val="21"/>
        </w:rPr>
        <w:t>”的封号，此后，历代达赖和班禅都必须经过中央政府的册封；</w:t>
      </w:r>
    </w:p>
    <w:p w:rsidR="00CC46F4" w:rsidRDefault="00CC46F4">
      <w:pPr>
        <w:pStyle w:val="0"/>
        <w:spacing w:line="400" w:lineRule="exact"/>
        <w:rPr>
          <w:rFonts w:hint="eastAsia"/>
          <w:szCs w:val="21"/>
        </w:rPr>
      </w:pPr>
      <w:r>
        <w:rPr>
          <w:rFonts w:hint="eastAsia"/>
          <w:szCs w:val="21"/>
        </w:rPr>
        <w:t>2、</w:t>
      </w:r>
      <w:r>
        <w:rPr>
          <w:rFonts w:ascii="黑体" w:eastAsia="黑体" w:hAnsi="宋体" w:hint="eastAsia"/>
          <w:b/>
          <w:bCs/>
          <w:szCs w:val="21"/>
          <w:u w:val="single"/>
        </w:rPr>
        <w:t>雍正帝时</w:t>
      </w:r>
      <w:r>
        <w:rPr>
          <w:rFonts w:hint="eastAsia"/>
          <w:szCs w:val="21"/>
        </w:rPr>
        <w:t>（1727年）开始</w:t>
      </w:r>
      <w:r>
        <w:rPr>
          <w:rFonts w:ascii="黑体" w:eastAsia="黑体" w:hAnsi="宋体" w:hint="eastAsia"/>
          <w:b/>
          <w:bCs/>
          <w:szCs w:val="21"/>
          <w:u w:val="single"/>
        </w:rPr>
        <w:t>设置驻藏大臣</w:t>
      </w:r>
      <w:r>
        <w:rPr>
          <w:rFonts w:hint="eastAsia"/>
          <w:szCs w:val="21"/>
        </w:rPr>
        <w:t>，代表中央政府常驻西藏，</w:t>
      </w:r>
      <w:r>
        <w:rPr>
          <w:rFonts w:ascii="黑体" w:eastAsia="黑体" w:hAnsi="宋体" w:hint="eastAsia"/>
          <w:b/>
          <w:bCs/>
          <w:szCs w:val="21"/>
          <w:u w:val="single"/>
        </w:rPr>
        <w:t>同达赖、班禅共同管理西藏</w:t>
      </w:r>
      <w:r>
        <w:rPr>
          <w:rFonts w:hint="eastAsia"/>
          <w:szCs w:val="21"/>
        </w:rPr>
        <w:t>，加强了对西藏的管辖；</w:t>
      </w:r>
    </w:p>
    <w:p w:rsidR="00CC46F4" w:rsidRDefault="00CC46F4">
      <w:pPr>
        <w:pStyle w:val="0"/>
        <w:spacing w:line="400" w:lineRule="exact"/>
        <w:rPr>
          <w:rFonts w:hint="eastAsia"/>
          <w:szCs w:val="21"/>
        </w:rPr>
      </w:pPr>
      <w:r>
        <w:rPr>
          <w:rFonts w:hint="eastAsia"/>
          <w:szCs w:val="21"/>
        </w:rPr>
        <w:t>3、</w:t>
      </w:r>
      <w:r>
        <w:rPr>
          <w:rFonts w:ascii="黑体" w:eastAsia="黑体" w:hAnsi="宋体" w:hint="eastAsia"/>
          <w:b/>
          <w:bCs/>
          <w:szCs w:val="21"/>
          <w:u w:val="single"/>
        </w:rPr>
        <w:t>1793</w:t>
      </w:r>
      <w:r>
        <w:rPr>
          <w:rFonts w:ascii="黑体" w:eastAsia="黑体" w:hAnsi="宋体" w:hint="eastAsia"/>
          <w:bCs/>
          <w:szCs w:val="21"/>
          <w:u w:val="single"/>
        </w:rPr>
        <w:t>年</w:t>
      </w:r>
      <w:r>
        <w:rPr>
          <w:rFonts w:hint="eastAsia"/>
          <w:szCs w:val="21"/>
        </w:rPr>
        <w:t>，清朝颁布</w:t>
      </w:r>
      <w:r>
        <w:rPr>
          <w:rFonts w:hint="eastAsia"/>
          <w:b/>
          <w:szCs w:val="21"/>
        </w:rPr>
        <w:t>《</w:t>
      </w:r>
      <w:r>
        <w:rPr>
          <w:rFonts w:ascii="黑体" w:eastAsia="黑体" w:hAnsi="宋体" w:hint="eastAsia"/>
          <w:b/>
          <w:bCs/>
          <w:szCs w:val="21"/>
          <w:u w:val="single"/>
        </w:rPr>
        <w:t>钦定藏内善后章程</w:t>
      </w:r>
      <w:r>
        <w:rPr>
          <w:rFonts w:hint="eastAsia"/>
          <w:b/>
          <w:szCs w:val="21"/>
        </w:rPr>
        <w:t>》</w:t>
      </w:r>
      <w:r>
        <w:rPr>
          <w:rFonts w:hint="eastAsia"/>
          <w:szCs w:val="21"/>
        </w:rPr>
        <w:t>，</w:t>
      </w:r>
      <w:r>
        <w:rPr>
          <w:rFonts w:ascii="黑体" w:eastAsia="黑体" w:hAnsi="宋体" w:hint="eastAsia"/>
          <w:b/>
          <w:bCs/>
          <w:szCs w:val="21"/>
          <w:u w:val="single"/>
        </w:rPr>
        <w:t>标志着中央政权对西藏地方行使主权达到制度化、法律化的程度</w:t>
      </w:r>
      <w:r>
        <w:rPr>
          <w:rFonts w:hint="eastAsia"/>
          <w:b/>
          <w:szCs w:val="21"/>
        </w:rPr>
        <w:t>。</w:t>
      </w:r>
    </w:p>
    <w:p w:rsidR="00CC46F4" w:rsidRDefault="00CC46F4">
      <w:pPr>
        <w:pStyle w:val="0"/>
        <w:spacing w:line="400" w:lineRule="exact"/>
        <w:ind w:firstLine="420"/>
        <w:rPr>
          <w:rFonts w:hint="eastAsia"/>
          <w:b/>
          <w:szCs w:val="21"/>
        </w:rPr>
      </w:pPr>
      <w:r>
        <w:rPr>
          <w:rFonts w:hint="eastAsia"/>
          <w:szCs w:val="21"/>
        </w:rPr>
        <w:t>4</w:t>
      </w:r>
      <w:r>
        <w:rPr>
          <w:rFonts w:hint="eastAsia"/>
          <w:b/>
          <w:szCs w:val="21"/>
        </w:rPr>
        <w:t>、请用史实说明“西藏自古以来就是我国领土不可分割的一部分”。</w:t>
      </w:r>
    </w:p>
    <w:p w:rsidR="00CC46F4" w:rsidRDefault="00CC46F4">
      <w:pPr>
        <w:pStyle w:val="0"/>
        <w:spacing w:line="400" w:lineRule="exact"/>
        <w:ind w:firstLine="420"/>
        <w:rPr>
          <w:rFonts w:hint="eastAsia"/>
          <w:szCs w:val="21"/>
        </w:rPr>
      </w:pPr>
      <w:r>
        <w:rPr>
          <w:rFonts w:hint="eastAsia"/>
          <w:szCs w:val="21"/>
        </w:rPr>
        <w:lastRenderedPageBreak/>
        <w:t>①</w:t>
      </w:r>
      <w:r>
        <w:rPr>
          <w:rFonts w:ascii="黑体" w:eastAsia="黑体" w:hAnsi="宋体" w:hint="eastAsia"/>
          <w:b/>
          <w:bCs/>
          <w:szCs w:val="21"/>
          <w:u w:val="single"/>
        </w:rPr>
        <w:t>唐朝</w:t>
      </w:r>
      <w:r>
        <w:rPr>
          <w:rFonts w:hint="eastAsia"/>
          <w:szCs w:val="21"/>
        </w:rPr>
        <w:t>：与吐蕃是友好关系接受唐朝的册封。</w:t>
      </w:r>
      <w:r>
        <w:rPr>
          <w:rFonts w:ascii="黑体" w:eastAsia="黑体" w:hAnsi="宋体" w:hint="eastAsia"/>
          <w:b/>
          <w:bCs/>
          <w:szCs w:val="21"/>
          <w:u w:val="single"/>
        </w:rPr>
        <w:t>文成公主嫁给松赞干布</w:t>
      </w:r>
      <w:r>
        <w:rPr>
          <w:rFonts w:hint="eastAsia"/>
          <w:b/>
          <w:szCs w:val="21"/>
        </w:rPr>
        <w:t>，</w:t>
      </w:r>
      <w:r>
        <w:rPr>
          <w:rFonts w:ascii="黑体" w:eastAsia="黑体" w:hAnsi="宋体" w:hint="eastAsia"/>
          <w:b/>
          <w:bCs/>
          <w:szCs w:val="21"/>
          <w:u w:val="single"/>
        </w:rPr>
        <w:t>金城公主嫁给尺带珠丹。</w:t>
      </w:r>
    </w:p>
    <w:p w:rsidR="00CC46F4" w:rsidRDefault="00CC46F4">
      <w:pPr>
        <w:pStyle w:val="0"/>
        <w:spacing w:line="400" w:lineRule="exact"/>
        <w:ind w:firstLine="420"/>
        <w:rPr>
          <w:rFonts w:hint="eastAsia"/>
          <w:b/>
          <w:szCs w:val="21"/>
        </w:rPr>
      </w:pPr>
      <w:r>
        <w:rPr>
          <w:rFonts w:hint="eastAsia"/>
          <w:szCs w:val="21"/>
        </w:rPr>
        <w:t>②</w:t>
      </w:r>
      <w:r>
        <w:rPr>
          <w:rFonts w:ascii="黑体" w:eastAsia="黑体" w:hAnsi="宋体" w:hint="eastAsia"/>
          <w:b/>
          <w:bCs/>
          <w:szCs w:val="21"/>
          <w:u w:val="single"/>
        </w:rPr>
        <w:t>元朝</w:t>
      </w:r>
      <w:r>
        <w:rPr>
          <w:rFonts w:hint="eastAsia"/>
          <w:b/>
          <w:szCs w:val="21"/>
        </w:rPr>
        <w:t>：</w:t>
      </w:r>
      <w:r>
        <w:rPr>
          <w:rFonts w:ascii="黑体" w:eastAsia="黑体" w:hAnsi="宋体" w:hint="eastAsia"/>
          <w:b/>
          <w:bCs/>
          <w:szCs w:val="21"/>
          <w:u w:val="single"/>
        </w:rPr>
        <w:t>西藏正式成为我国一部分</w:t>
      </w:r>
      <w:r>
        <w:rPr>
          <w:rFonts w:hint="eastAsia"/>
          <w:b/>
          <w:szCs w:val="21"/>
        </w:rPr>
        <w:t>，设</w:t>
      </w:r>
      <w:r>
        <w:rPr>
          <w:rFonts w:ascii="黑体" w:eastAsia="黑体" w:hAnsi="宋体" w:hint="eastAsia"/>
          <w:b/>
          <w:bCs/>
          <w:szCs w:val="21"/>
          <w:u w:val="single"/>
        </w:rPr>
        <w:t>宣政院管理西藏</w:t>
      </w:r>
      <w:r>
        <w:rPr>
          <w:rFonts w:hint="eastAsia"/>
          <w:b/>
          <w:szCs w:val="21"/>
        </w:rPr>
        <w:t>。</w:t>
      </w:r>
    </w:p>
    <w:p w:rsidR="00CC46F4" w:rsidRDefault="00CC46F4">
      <w:pPr>
        <w:pStyle w:val="0"/>
        <w:spacing w:line="400" w:lineRule="exact"/>
        <w:ind w:firstLine="420"/>
        <w:rPr>
          <w:rFonts w:hint="eastAsia"/>
          <w:szCs w:val="21"/>
        </w:rPr>
      </w:pPr>
      <w:r>
        <w:rPr>
          <w:rFonts w:hint="eastAsia"/>
          <w:szCs w:val="21"/>
        </w:rPr>
        <w:t>③</w:t>
      </w:r>
      <w:r>
        <w:rPr>
          <w:rFonts w:ascii="黑体" w:eastAsia="黑体" w:hAnsi="宋体" w:hint="eastAsia"/>
          <w:b/>
          <w:bCs/>
          <w:szCs w:val="21"/>
          <w:u w:val="single"/>
        </w:rPr>
        <w:t>清朝</w:t>
      </w:r>
      <w:r>
        <w:rPr>
          <w:rFonts w:hint="eastAsia"/>
          <w:b/>
          <w:szCs w:val="21"/>
        </w:rPr>
        <w:t>：</w:t>
      </w:r>
      <w:r>
        <w:rPr>
          <w:rFonts w:ascii="黑体" w:eastAsia="黑体" w:hAnsi="宋体" w:hint="eastAsia"/>
          <w:b/>
          <w:bCs/>
          <w:szCs w:val="21"/>
          <w:u w:val="single"/>
        </w:rPr>
        <w:t>册封达赖、班禅</w:t>
      </w:r>
      <w:r>
        <w:rPr>
          <w:rFonts w:hint="eastAsia"/>
          <w:b/>
          <w:szCs w:val="21"/>
        </w:rPr>
        <w:t>，</w:t>
      </w:r>
      <w:r>
        <w:rPr>
          <w:rFonts w:ascii="黑体" w:eastAsia="黑体" w:hAnsi="宋体" w:hint="eastAsia"/>
          <w:b/>
          <w:bCs/>
          <w:szCs w:val="21"/>
          <w:u w:val="single"/>
        </w:rPr>
        <w:t>设驻藏大臣</w:t>
      </w:r>
      <w:r>
        <w:rPr>
          <w:rFonts w:hint="eastAsia"/>
          <w:szCs w:val="21"/>
        </w:rPr>
        <w:t>，颁布</w:t>
      </w:r>
      <w:r>
        <w:rPr>
          <w:rFonts w:hint="eastAsia"/>
          <w:b/>
          <w:szCs w:val="21"/>
        </w:rPr>
        <w:t>《</w:t>
      </w:r>
      <w:r>
        <w:rPr>
          <w:rFonts w:ascii="黑体" w:eastAsia="黑体" w:hAnsi="宋体" w:hint="eastAsia"/>
          <w:b/>
          <w:bCs/>
          <w:szCs w:val="21"/>
          <w:u w:val="single"/>
        </w:rPr>
        <w:t>钦定藏内善后章程</w:t>
      </w:r>
      <w:r>
        <w:rPr>
          <w:rFonts w:hint="eastAsia"/>
          <w:b/>
          <w:szCs w:val="21"/>
        </w:rPr>
        <w:t>》</w:t>
      </w:r>
      <w:r>
        <w:rPr>
          <w:rFonts w:hint="eastAsia"/>
          <w:szCs w:val="21"/>
        </w:rPr>
        <w:t>，加强对西藏地区的管理。</w:t>
      </w:r>
    </w:p>
    <w:p w:rsidR="00CC46F4" w:rsidRDefault="00CC46F4">
      <w:pPr>
        <w:pStyle w:val="0"/>
        <w:spacing w:line="400" w:lineRule="exact"/>
        <w:ind w:firstLine="0"/>
        <w:rPr>
          <w:rFonts w:hint="eastAsia"/>
          <w:b/>
          <w:szCs w:val="21"/>
        </w:rPr>
      </w:pPr>
      <w:r>
        <w:rPr>
          <w:rFonts w:hint="eastAsia"/>
          <w:b/>
          <w:szCs w:val="21"/>
        </w:rPr>
        <w:t>三．对新疆地区的管辖（西北）</w:t>
      </w:r>
      <w:r>
        <w:rPr>
          <w:rFonts w:ascii="宋体" w:hAnsi="宋体" w:hint="eastAsia"/>
          <w:bCs/>
          <w:szCs w:val="21"/>
          <w:u w:val="single"/>
        </w:rPr>
        <w:t>▲▲▲</w:t>
      </w:r>
    </w:p>
    <w:p w:rsidR="00CC46F4" w:rsidRDefault="00CC46F4">
      <w:pPr>
        <w:pStyle w:val="0"/>
        <w:spacing w:line="400" w:lineRule="exact"/>
        <w:rPr>
          <w:rFonts w:hint="eastAsia"/>
          <w:szCs w:val="21"/>
        </w:rPr>
      </w:pPr>
      <w:r>
        <w:rPr>
          <w:rFonts w:hint="eastAsia"/>
          <w:b/>
          <w:szCs w:val="21"/>
        </w:rPr>
        <w:pict>
          <v:shape id="图片 45" o:spid="_x0000_s2094" type="#_x0000_t75" style="position:absolute;left:0;text-align:left;margin-left:7pt;margin-top:8.25pt;width:58.9pt;height:50.3pt;z-index:251662336;mso-wrap-style:square">
            <v:imagedata r:id="rId11" o:title="download"/>
            <w10:wrap type="square"/>
          </v:shape>
        </w:pict>
      </w:r>
      <w:r>
        <w:rPr>
          <w:rFonts w:hint="eastAsia"/>
          <w:szCs w:val="21"/>
        </w:rPr>
        <w:t>1、</w:t>
      </w:r>
      <w:r>
        <w:rPr>
          <w:rFonts w:ascii="黑体" w:eastAsia="黑体" w:hAnsi="宋体" w:hint="eastAsia"/>
          <w:b/>
          <w:bCs/>
          <w:szCs w:val="21"/>
          <w:u w:val="single"/>
        </w:rPr>
        <w:t>康熙三次率军亲征，平定了蒙古贵族噶尔丹</w:t>
      </w:r>
      <w:r>
        <w:rPr>
          <w:rFonts w:hint="eastAsia"/>
          <w:szCs w:val="21"/>
        </w:rPr>
        <w:t>叛乱，稳定了西北部边疆地区。</w:t>
      </w:r>
    </w:p>
    <w:p w:rsidR="00CC46F4" w:rsidRDefault="00CC46F4">
      <w:pPr>
        <w:pStyle w:val="0"/>
        <w:spacing w:line="400" w:lineRule="exact"/>
        <w:rPr>
          <w:rFonts w:hint="eastAsia"/>
          <w:szCs w:val="21"/>
        </w:rPr>
      </w:pPr>
      <w:r>
        <w:rPr>
          <w:rFonts w:hint="eastAsia"/>
          <w:szCs w:val="21"/>
        </w:rPr>
        <w:t>2、</w:t>
      </w:r>
      <w:r>
        <w:rPr>
          <w:rFonts w:ascii="黑体" w:eastAsia="黑体" w:hAnsi="宋体" w:hint="eastAsia"/>
          <w:b/>
          <w:bCs/>
          <w:szCs w:val="21"/>
          <w:u w:val="single"/>
        </w:rPr>
        <w:t>乾隆帝平定回部大小和卓兄弟的叛乱</w:t>
      </w:r>
      <w:r>
        <w:rPr>
          <w:rFonts w:hint="eastAsia"/>
          <w:szCs w:val="21"/>
        </w:rPr>
        <w:t xml:space="preserve">。(维吾尔族居住在新疆天山南路，信仰伊斯兰教，清朝称之为回部。) </w:t>
      </w:r>
    </w:p>
    <w:p w:rsidR="00CC46F4" w:rsidRDefault="00CC46F4">
      <w:pPr>
        <w:pStyle w:val="0"/>
        <w:spacing w:line="400" w:lineRule="exact"/>
        <w:rPr>
          <w:rFonts w:hint="eastAsia"/>
          <w:szCs w:val="21"/>
        </w:rPr>
      </w:pPr>
      <w:r>
        <w:rPr>
          <w:rFonts w:hint="eastAsia"/>
          <w:szCs w:val="21"/>
        </w:rPr>
        <w:t>3、</w:t>
      </w:r>
      <w:r>
        <w:rPr>
          <w:rFonts w:ascii="黑体" w:eastAsia="黑体" w:hAnsi="宋体" w:hint="eastAsia"/>
          <w:b/>
          <w:bCs/>
          <w:szCs w:val="21"/>
          <w:u w:val="single"/>
        </w:rPr>
        <w:t>设置伊犁将军</w:t>
      </w:r>
      <w:r>
        <w:rPr>
          <w:rFonts w:hint="eastAsia"/>
          <w:b/>
          <w:szCs w:val="21"/>
        </w:rPr>
        <w:t>，（</w:t>
      </w:r>
      <w:r>
        <w:rPr>
          <w:rFonts w:ascii="黑体" w:eastAsia="黑体" w:hAnsi="宋体" w:hint="eastAsia"/>
          <w:b/>
          <w:bCs/>
          <w:szCs w:val="21"/>
          <w:u w:val="single"/>
        </w:rPr>
        <w:t>管辖包括巴尔喀什湖在内的整个新疆地区</w:t>
      </w:r>
      <w:r>
        <w:rPr>
          <w:rFonts w:hint="eastAsia"/>
          <w:b/>
          <w:szCs w:val="21"/>
        </w:rPr>
        <w:t>）</w:t>
      </w:r>
      <w:r>
        <w:rPr>
          <w:rFonts w:hint="eastAsia"/>
          <w:szCs w:val="21"/>
        </w:rPr>
        <w:t>，驻军设哨，加强了对西北地区的管辖。</w:t>
      </w:r>
    </w:p>
    <w:p w:rsidR="00CC46F4" w:rsidRDefault="00CC46F4">
      <w:pPr>
        <w:pStyle w:val="0"/>
        <w:spacing w:line="400" w:lineRule="exact"/>
        <w:ind w:firstLine="420"/>
        <w:rPr>
          <w:rFonts w:hint="eastAsia"/>
          <w:szCs w:val="21"/>
        </w:rPr>
      </w:pPr>
      <w:r>
        <w:rPr>
          <w:rFonts w:hint="eastAsia"/>
          <w:szCs w:val="21"/>
        </w:rPr>
        <w:t>4、</w:t>
      </w:r>
      <w:r>
        <w:rPr>
          <w:rFonts w:hint="eastAsia"/>
          <w:b/>
          <w:szCs w:val="21"/>
        </w:rPr>
        <w:t>请用史实说明“新疆自古以来就是我国领土不可分割的一部分”。</w:t>
      </w:r>
    </w:p>
    <w:p w:rsidR="00CC46F4" w:rsidRDefault="00CC46F4">
      <w:pPr>
        <w:pStyle w:val="0"/>
        <w:spacing w:line="400" w:lineRule="exact"/>
        <w:rPr>
          <w:rFonts w:hint="eastAsia"/>
          <w:b/>
          <w:szCs w:val="21"/>
        </w:rPr>
      </w:pPr>
      <w:r>
        <w:rPr>
          <w:rFonts w:hint="eastAsia"/>
          <w:szCs w:val="21"/>
        </w:rPr>
        <w:t>①</w:t>
      </w:r>
      <w:r>
        <w:rPr>
          <w:rFonts w:ascii="黑体" w:eastAsia="黑体" w:hAnsi="宋体" w:hint="eastAsia"/>
          <w:b/>
          <w:bCs/>
          <w:szCs w:val="21"/>
          <w:u w:val="single"/>
        </w:rPr>
        <w:t>西汉</w:t>
      </w:r>
      <w:r>
        <w:rPr>
          <w:rFonts w:hint="eastAsia"/>
          <w:b/>
          <w:szCs w:val="21"/>
        </w:rPr>
        <w:t xml:space="preserve">： </w:t>
      </w:r>
      <w:r>
        <w:rPr>
          <w:rFonts w:ascii="黑体" w:eastAsia="黑体" w:hAnsi="宋体" w:hint="eastAsia"/>
          <w:b/>
          <w:bCs/>
          <w:szCs w:val="21"/>
          <w:u w:val="single"/>
        </w:rPr>
        <w:t>汉武帝派张骞两通西域</w:t>
      </w:r>
      <w:r>
        <w:rPr>
          <w:rFonts w:hint="eastAsia"/>
          <w:b/>
          <w:szCs w:val="21"/>
        </w:rPr>
        <w:t>，</w:t>
      </w:r>
      <w:r>
        <w:rPr>
          <w:rFonts w:hint="eastAsia"/>
          <w:szCs w:val="21"/>
        </w:rPr>
        <w:t>使得此后新疆地区与内地往来日益密切；</w:t>
      </w:r>
      <w:r>
        <w:rPr>
          <w:rFonts w:hint="eastAsia"/>
          <w:b/>
          <w:szCs w:val="21"/>
        </w:rPr>
        <w:t xml:space="preserve"> </w:t>
      </w:r>
      <w:r>
        <w:rPr>
          <w:rFonts w:ascii="黑体" w:eastAsia="黑体" w:hAnsi="宋体" w:hint="eastAsia"/>
          <w:b/>
          <w:bCs/>
          <w:szCs w:val="21"/>
          <w:u w:val="single"/>
        </w:rPr>
        <w:t>前</w:t>
      </w:r>
      <w:r>
        <w:rPr>
          <w:rFonts w:ascii="黑体" w:eastAsia="黑体" w:hAnsi="宋体" w:hint="eastAsia"/>
          <w:b/>
          <w:bCs/>
          <w:szCs w:val="21"/>
          <w:u w:val="single"/>
        </w:rPr>
        <w:t>60</w:t>
      </w:r>
      <w:r>
        <w:rPr>
          <w:rFonts w:ascii="黑体" w:eastAsia="黑体" w:hAnsi="宋体" w:hint="eastAsia"/>
          <w:b/>
          <w:bCs/>
          <w:szCs w:val="21"/>
          <w:u w:val="single"/>
        </w:rPr>
        <w:t>年西汉设西域都护</w:t>
      </w:r>
      <w:r>
        <w:rPr>
          <w:rFonts w:hint="eastAsia"/>
          <w:b/>
          <w:szCs w:val="21"/>
        </w:rPr>
        <w:t>，这是</w:t>
      </w:r>
      <w:r>
        <w:rPr>
          <w:rFonts w:ascii="黑体" w:eastAsia="黑体" w:hAnsi="宋体" w:hint="eastAsia"/>
          <w:b/>
          <w:bCs/>
          <w:szCs w:val="21"/>
          <w:u w:val="single"/>
        </w:rPr>
        <w:t>西域正式归属中央政权的开始</w:t>
      </w:r>
      <w:r>
        <w:rPr>
          <w:rFonts w:hint="eastAsia"/>
          <w:b/>
          <w:szCs w:val="21"/>
        </w:rPr>
        <w:t>。</w:t>
      </w:r>
    </w:p>
    <w:p w:rsidR="00CC46F4" w:rsidRDefault="00CC46F4">
      <w:pPr>
        <w:pStyle w:val="0"/>
        <w:spacing w:line="400" w:lineRule="exact"/>
        <w:rPr>
          <w:rFonts w:hint="eastAsia"/>
          <w:szCs w:val="21"/>
        </w:rPr>
      </w:pPr>
      <w:r>
        <w:rPr>
          <w:rFonts w:hint="eastAsia"/>
          <w:szCs w:val="21"/>
        </w:rPr>
        <w:t>②</w:t>
      </w:r>
      <w:r>
        <w:rPr>
          <w:rFonts w:ascii="黑体" w:eastAsia="黑体" w:hAnsi="宋体" w:hint="eastAsia"/>
          <w:b/>
          <w:bCs/>
          <w:szCs w:val="21"/>
          <w:u w:val="single"/>
        </w:rPr>
        <w:t>唐朝</w:t>
      </w:r>
      <w:r>
        <w:rPr>
          <w:rFonts w:hint="eastAsia"/>
          <w:b/>
          <w:szCs w:val="21"/>
        </w:rPr>
        <w:t>：</w:t>
      </w:r>
      <w:r>
        <w:rPr>
          <w:rFonts w:ascii="黑体" w:eastAsia="黑体" w:hAnsi="宋体" w:hint="eastAsia"/>
          <w:b/>
          <w:bCs/>
          <w:szCs w:val="21"/>
          <w:u w:val="single"/>
        </w:rPr>
        <w:t>唐太宗先后击败东、西突厥</w:t>
      </w:r>
      <w:r>
        <w:rPr>
          <w:rFonts w:hint="eastAsia"/>
          <w:szCs w:val="21"/>
        </w:rPr>
        <w:t>设</w:t>
      </w:r>
      <w:r>
        <w:rPr>
          <w:rFonts w:ascii="黑体" w:eastAsia="黑体" w:hAnsi="宋体" w:hint="eastAsia"/>
          <w:b/>
          <w:bCs/>
          <w:szCs w:val="21"/>
          <w:u w:val="single"/>
        </w:rPr>
        <w:t>安西都护府</w:t>
      </w:r>
      <w:r>
        <w:rPr>
          <w:rFonts w:hint="eastAsia"/>
          <w:b/>
          <w:szCs w:val="21"/>
        </w:rPr>
        <w:t>,</w:t>
      </w:r>
      <w:r>
        <w:rPr>
          <w:rFonts w:hint="eastAsia"/>
          <w:szCs w:val="21"/>
        </w:rPr>
        <w:t>武则天设</w:t>
      </w:r>
      <w:r>
        <w:rPr>
          <w:rFonts w:ascii="黑体" w:eastAsia="黑体" w:hAnsi="宋体" w:hint="eastAsia"/>
          <w:b/>
          <w:bCs/>
          <w:szCs w:val="21"/>
          <w:u w:val="single"/>
        </w:rPr>
        <w:t>北庭都护府管理西域地区</w:t>
      </w:r>
      <w:r>
        <w:rPr>
          <w:rFonts w:hint="eastAsia"/>
          <w:b/>
          <w:szCs w:val="21"/>
        </w:rPr>
        <w:t>。</w:t>
      </w:r>
    </w:p>
    <w:p w:rsidR="00CC46F4" w:rsidRDefault="00CC46F4">
      <w:pPr>
        <w:pStyle w:val="0"/>
        <w:spacing w:line="400" w:lineRule="exact"/>
        <w:rPr>
          <w:rFonts w:hint="eastAsia"/>
          <w:b/>
          <w:szCs w:val="21"/>
        </w:rPr>
      </w:pPr>
      <w:r>
        <w:rPr>
          <w:rFonts w:hint="eastAsia"/>
          <w:szCs w:val="21"/>
        </w:rPr>
        <w:t>③</w:t>
      </w:r>
      <w:r>
        <w:rPr>
          <w:rFonts w:ascii="黑体" w:eastAsia="黑体" w:hAnsi="宋体" w:hint="eastAsia"/>
          <w:b/>
          <w:bCs/>
          <w:szCs w:val="21"/>
          <w:u w:val="single"/>
        </w:rPr>
        <w:t>清朝</w:t>
      </w:r>
      <w:r>
        <w:rPr>
          <w:rFonts w:hint="eastAsia"/>
          <w:b/>
          <w:szCs w:val="21"/>
        </w:rPr>
        <w:t xml:space="preserve">: </w:t>
      </w:r>
      <w:r>
        <w:rPr>
          <w:rFonts w:ascii="黑体" w:eastAsia="黑体" w:hAnsi="宋体" w:hint="eastAsia"/>
          <w:b/>
          <w:bCs/>
          <w:szCs w:val="21"/>
          <w:u w:val="single"/>
        </w:rPr>
        <w:t>康熙</w:t>
      </w:r>
      <w:r>
        <w:rPr>
          <w:rFonts w:hint="eastAsia"/>
          <w:szCs w:val="21"/>
        </w:rPr>
        <w:t>三次率军亲征，</w:t>
      </w:r>
      <w:r>
        <w:rPr>
          <w:rFonts w:ascii="黑体" w:eastAsia="黑体" w:hAnsi="宋体" w:hint="eastAsia"/>
          <w:b/>
          <w:bCs/>
          <w:szCs w:val="21"/>
          <w:u w:val="single"/>
        </w:rPr>
        <w:t>平定了蒙古贵族噶尔丹叛乱</w:t>
      </w:r>
      <w:r>
        <w:rPr>
          <w:rFonts w:hint="eastAsia"/>
          <w:b/>
          <w:szCs w:val="21"/>
        </w:rPr>
        <w:t>；</w:t>
      </w:r>
      <w:r>
        <w:rPr>
          <w:rFonts w:ascii="黑体" w:eastAsia="黑体" w:hAnsi="宋体" w:hint="eastAsia"/>
          <w:b/>
          <w:bCs/>
          <w:szCs w:val="21"/>
          <w:u w:val="single"/>
        </w:rPr>
        <w:t>乾隆帝平定回部贵族大小和卓的叛乱</w:t>
      </w:r>
      <w:r>
        <w:rPr>
          <w:rFonts w:hint="eastAsia"/>
          <w:b/>
          <w:szCs w:val="21"/>
        </w:rPr>
        <w:t>；</w:t>
      </w:r>
      <w:r>
        <w:rPr>
          <w:rFonts w:ascii="黑体" w:eastAsia="黑体" w:hAnsi="宋体" w:hint="eastAsia"/>
          <w:b/>
          <w:bCs/>
          <w:szCs w:val="21"/>
          <w:u w:val="single"/>
        </w:rPr>
        <w:t>设置伊犁将军，管辖包括巴尔喀什湖在内的整个新疆地区</w:t>
      </w:r>
      <w:r>
        <w:rPr>
          <w:rFonts w:hint="eastAsia"/>
          <w:b/>
          <w:szCs w:val="21"/>
        </w:rPr>
        <w:t>。</w:t>
      </w:r>
    </w:p>
    <w:p w:rsidR="00CC46F4" w:rsidRDefault="00CC46F4">
      <w:pPr>
        <w:pStyle w:val="0"/>
        <w:spacing w:line="400" w:lineRule="exact"/>
        <w:rPr>
          <w:rFonts w:hint="eastAsia"/>
          <w:szCs w:val="21"/>
        </w:rPr>
      </w:pPr>
      <w:r>
        <w:rPr>
          <w:szCs w:val="21"/>
        </w:rPr>
        <w:pict>
          <v:shape id="图片 13" o:spid="_x0000_s2095" type="#_x0000_t75" alt="u=4188582685,4042337926&amp;fm=21&amp;gp=0" style="position:absolute;left:0;text-align:left;margin-left:291.15pt;margin-top:237.55pt;width:283.25pt;height:213.2pt;z-index:-251653120;mso-wrap-style:square;mso-position-horizontal-relative:page;mso-position-vertical-relative:page" wrapcoords="-76 0 -76 21499 21600 21499 21600 0 -76 0">
            <v:fill o:detectmouseclick="t"/>
            <v:imagedata r:id="rId38" o:title="u=4188582685,4042337926&amp;fm=21&amp;gp=0"/>
            <w10:wrap type="tight" anchorx="page" anchory="page"/>
          </v:shape>
        </w:pict>
      </w:r>
      <w:r>
        <w:rPr>
          <w:rFonts w:ascii="黑体" w:eastAsia="黑体" w:hint="eastAsia"/>
          <w:b/>
          <w:szCs w:val="21"/>
        </w:rPr>
        <w:t>归纳清朝加强对边疆地区管辖和维护祖国统一的主要措施和方法</w:t>
      </w:r>
      <w:r>
        <w:rPr>
          <w:rFonts w:hint="eastAsia"/>
          <w:szCs w:val="21"/>
        </w:rPr>
        <w:t>：</w:t>
      </w:r>
      <w:r>
        <w:rPr>
          <w:rFonts w:hint="eastAsia"/>
          <w:b/>
          <w:szCs w:val="21"/>
        </w:rPr>
        <w:t>①</w:t>
      </w:r>
      <w:r>
        <w:rPr>
          <w:rFonts w:ascii="黑体" w:eastAsia="黑体" w:hAnsi="宋体" w:hint="eastAsia"/>
          <w:b/>
          <w:bCs/>
          <w:szCs w:val="21"/>
          <w:u w:val="single"/>
        </w:rPr>
        <w:t>抗击外来侵略</w:t>
      </w:r>
      <w:r>
        <w:rPr>
          <w:rFonts w:hint="eastAsia"/>
          <w:szCs w:val="21"/>
        </w:rPr>
        <w:t>：郑成功打败荷兰殖民者，收复台湾。</w:t>
      </w:r>
      <w:r>
        <w:rPr>
          <w:rFonts w:hint="eastAsia"/>
          <w:b/>
          <w:szCs w:val="21"/>
        </w:rPr>
        <w:t>②</w:t>
      </w:r>
      <w:r>
        <w:rPr>
          <w:rFonts w:ascii="黑体" w:eastAsia="黑体" w:hAnsi="宋体" w:hint="eastAsia"/>
          <w:b/>
          <w:bCs/>
          <w:szCs w:val="21"/>
          <w:u w:val="single"/>
        </w:rPr>
        <w:t>镇压分裂势力</w:t>
      </w:r>
      <w:r>
        <w:rPr>
          <w:rFonts w:hint="eastAsia"/>
          <w:szCs w:val="21"/>
        </w:rPr>
        <w:t>：乾隆帝平定大小和卓兄弟的叛乱。</w:t>
      </w:r>
      <w:r>
        <w:rPr>
          <w:rFonts w:hint="eastAsia"/>
          <w:b/>
          <w:szCs w:val="21"/>
        </w:rPr>
        <w:t>③</w:t>
      </w:r>
      <w:r>
        <w:rPr>
          <w:rFonts w:ascii="黑体" w:eastAsia="黑体" w:hAnsi="宋体" w:hint="eastAsia"/>
          <w:b/>
          <w:bCs/>
          <w:szCs w:val="21"/>
          <w:u w:val="single"/>
        </w:rPr>
        <w:t>加强行政管理力度</w:t>
      </w:r>
      <w:r>
        <w:rPr>
          <w:rFonts w:hint="eastAsia"/>
          <w:szCs w:val="21"/>
        </w:rPr>
        <w:t>：如设伊犁将军、驻藏大臣，设台湾府。</w:t>
      </w:r>
      <w:r>
        <w:rPr>
          <w:rFonts w:hint="eastAsia"/>
          <w:b/>
          <w:szCs w:val="21"/>
        </w:rPr>
        <w:t>④</w:t>
      </w:r>
      <w:r>
        <w:rPr>
          <w:rFonts w:ascii="黑体" w:eastAsia="黑体" w:hAnsi="宋体" w:hint="eastAsia"/>
          <w:b/>
          <w:bCs/>
          <w:szCs w:val="21"/>
          <w:u w:val="single"/>
        </w:rPr>
        <w:t>确立册封制度</w:t>
      </w:r>
      <w:r>
        <w:rPr>
          <w:rFonts w:hint="eastAsia"/>
          <w:szCs w:val="21"/>
        </w:rPr>
        <w:t>：清朝确立了对历代达赖、班禅的册封制度，加强对西藏的管辖。</w:t>
      </w:r>
    </w:p>
    <w:p w:rsidR="00CC46F4" w:rsidRDefault="00CC46F4">
      <w:pPr>
        <w:pStyle w:val="0"/>
        <w:spacing w:line="400" w:lineRule="exact"/>
        <w:ind w:firstLine="0"/>
        <w:rPr>
          <w:rFonts w:hint="eastAsia"/>
          <w:b/>
          <w:szCs w:val="21"/>
        </w:rPr>
      </w:pPr>
      <w:r>
        <w:rPr>
          <w:rFonts w:hint="eastAsia"/>
          <w:b/>
          <w:szCs w:val="21"/>
        </w:rPr>
        <w:t>四、清朝的疆域（如右图）</w:t>
      </w:r>
    </w:p>
    <w:p w:rsidR="00CC46F4" w:rsidRDefault="00CC46F4">
      <w:pPr>
        <w:pStyle w:val="0"/>
        <w:spacing w:line="400" w:lineRule="exact"/>
        <w:ind w:firstLine="0"/>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19</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清朝前期社会经济的发展</w:t>
      </w:r>
    </w:p>
    <w:p w:rsidR="00CC46F4" w:rsidRDefault="00CC46F4">
      <w:pPr>
        <w:pStyle w:val="0"/>
        <w:spacing w:line="400" w:lineRule="exact"/>
        <w:ind w:firstLineChars="200" w:firstLine="422"/>
        <w:jc w:val="left"/>
        <w:rPr>
          <w:rFonts w:hint="eastAsia"/>
          <w:b/>
          <w:szCs w:val="21"/>
        </w:rPr>
      </w:pPr>
      <w:r>
        <w:rPr>
          <w:rFonts w:hint="eastAsia"/>
          <w:b/>
          <w:szCs w:val="21"/>
        </w:rPr>
        <w:t>1、农业生产的恢复和发展</w:t>
      </w:r>
    </w:p>
    <w:p w:rsidR="00CC46F4" w:rsidRDefault="00CC46F4">
      <w:pPr>
        <w:pStyle w:val="0"/>
        <w:rPr>
          <w:rFonts w:hint="eastAsia"/>
          <w:szCs w:val="21"/>
        </w:rPr>
      </w:pPr>
      <w:r>
        <w:rPr>
          <w:rFonts w:hint="eastAsia"/>
          <w:szCs w:val="21"/>
        </w:rPr>
        <w:t>顺治、康熙、雍正、乾隆诸位帝王，都十分重视农业生产，耕地面积不断扩大；粮食产量有了大幅度的提高；经济作物的种植也有了较大的发展。</w:t>
      </w:r>
    </w:p>
    <w:p w:rsidR="00CC46F4" w:rsidRDefault="00CC46F4">
      <w:pPr>
        <w:pStyle w:val="0"/>
        <w:spacing w:line="400" w:lineRule="exact"/>
        <w:ind w:firstLineChars="200" w:firstLine="422"/>
        <w:jc w:val="left"/>
        <w:rPr>
          <w:rFonts w:hint="eastAsia"/>
          <w:b/>
          <w:szCs w:val="21"/>
        </w:rPr>
      </w:pPr>
      <w:r>
        <w:rPr>
          <w:rFonts w:hint="eastAsia"/>
          <w:b/>
          <w:szCs w:val="21"/>
        </w:rPr>
        <w:t>2、手工业和商业的发展</w:t>
      </w:r>
    </w:p>
    <w:p w:rsidR="00CC46F4" w:rsidRDefault="00CC46F4">
      <w:pPr>
        <w:pStyle w:val="0"/>
        <w:spacing w:line="400" w:lineRule="exact"/>
        <w:ind w:firstLineChars="150" w:firstLine="315"/>
        <w:jc w:val="left"/>
        <w:rPr>
          <w:rFonts w:hint="eastAsia"/>
          <w:b/>
          <w:szCs w:val="21"/>
        </w:rPr>
      </w:pPr>
      <w:r>
        <w:rPr>
          <w:rFonts w:hint="eastAsia"/>
          <w:szCs w:val="21"/>
        </w:rPr>
        <w:lastRenderedPageBreak/>
        <w:t>手工业：丝织、棉织、印染、制瓷等方面， 品种繁多，产品精良；当时已出现了</w:t>
      </w:r>
      <w:r>
        <w:rPr>
          <w:rFonts w:ascii="黑体" w:eastAsia="黑体" w:hAnsi="宋体" w:hint="eastAsia"/>
          <w:b/>
          <w:bCs/>
          <w:szCs w:val="21"/>
          <w:u w:val="single"/>
        </w:rPr>
        <w:t>比较成熟的手工业工场</w:t>
      </w:r>
      <w:r>
        <w:rPr>
          <w:rFonts w:hint="eastAsia"/>
          <w:b/>
          <w:szCs w:val="21"/>
        </w:rPr>
        <w:t>。</w:t>
      </w:r>
    </w:p>
    <w:p w:rsidR="00CC46F4" w:rsidRDefault="00CC46F4">
      <w:pPr>
        <w:pStyle w:val="0"/>
        <w:spacing w:line="360" w:lineRule="exact"/>
        <w:rPr>
          <w:rFonts w:hint="eastAsia"/>
          <w:szCs w:val="21"/>
        </w:rPr>
      </w:pPr>
      <w:r>
        <w:rPr>
          <w:rFonts w:hint="eastAsia"/>
          <w:szCs w:val="21"/>
        </w:rPr>
        <w:t>商业：①形成了由</w:t>
      </w:r>
      <w:r>
        <w:rPr>
          <w:rFonts w:ascii="黑体" w:eastAsia="黑体" w:hAnsi="宋体" w:hint="eastAsia"/>
          <w:b/>
          <w:bCs/>
          <w:szCs w:val="21"/>
          <w:u w:val="single"/>
        </w:rPr>
        <w:t>农村集市、城镇市场、区域性市场和全国性市场组成的商业网</w:t>
      </w:r>
      <w:r>
        <w:rPr>
          <w:rFonts w:hint="eastAsia"/>
          <w:szCs w:val="21"/>
        </w:rPr>
        <w:t>；②形成了一些大的商邦，比如：</w:t>
      </w:r>
      <w:r>
        <w:rPr>
          <w:rFonts w:ascii="黑体" w:eastAsia="黑体" w:hAnsi="宋体" w:hint="eastAsia"/>
          <w:b/>
          <w:bCs/>
          <w:szCs w:val="21"/>
          <w:u w:val="single"/>
        </w:rPr>
        <w:t>晋商和徽商</w:t>
      </w:r>
      <w:r>
        <w:rPr>
          <w:rFonts w:hint="eastAsia"/>
          <w:szCs w:val="21"/>
        </w:rPr>
        <w:t>。</w:t>
      </w:r>
    </w:p>
    <w:p w:rsidR="00CC46F4" w:rsidRDefault="00CC46F4">
      <w:pPr>
        <w:pStyle w:val="0"/>
        <w:spacing w:line="360" w:lineRule="exact"/>
        <w:rPr>
          <w:rFonts w:hint="eastAsia"/>
          <w:b/>
          <w:szCs w:val="21"/>
        </w:rPr>
      </w:pPr>
      <w:r>
        <w:rPr>
          <w:rFonts w:hint="eastAsia"/>
          <w:b/>
          <w:szCs w:val="21"/>
        </w:rPr>
        <w:t>3、人口的增长</w:t>
      </w:r>
    </w:p>
    <w:p w:rsidR="00CC46F4" w:rsidRDefault="00CC46F4">
      <w:pPr>
        <w:pStyle w:val="0"/>
        <w:spacing w:line="360" w:lineRule="exact"/>
        <w:rPr>
          <w:rFonts w:hint="eastAsia"/>
          <w:b/>
          <w:szCs w:val="21"/>
        </w:rPr>
      </w:pPr>
      <w:r>
        <w:rPr>
          <w:rFonts w:hint="eastAsia"/>
          <w:szCs w:val="21"/>
        </w:rPr>
        <w:t>原因：</w:t>
      </w:r>
      <w:r>
        <w:rPr>
          <w:rFonts w:ascii="黑体" w:eastAsia="黑体" w:hAnsi="宋体" w:hint="eastAsia"/>
          <w:b/>
          <w:bCs/>
          <w:szCs w:val="21"/>
          <w:u w:val="single"/>
        </w:rPr>
        <w:t>清朝前期经济发展，国力增强，社会安定</w:t>
      </w:r>
      <w:r>
        <w:rPr>
          <w:rFonts w:hint="eastAsia"/>
          <w:b/>
          <w:szCs w:val="21"/>
        </w:rPr>
        <w:t>。</w:t>
      </w:r>
    </w:p>
    <w:p w:rsidR="00CC46F4" w:rsidRDefault="00CC46F4">
      <w:pPr>
        <w:pStyle w:val="0"/>
        <w:spacing w:line="360" w:lineRule="exact"/>
        <w:jc w:val="left"/>
        <w:rPr>
          <w:rFonts w:hint="eastAsia"/>
          <w:szCs w:val="21"/>
        </w:rPr>
      </w:pPr>
      <w:r>
        <w:rPr>
          <w:rFonts w:hint="eastAsia"/>
          <w:szCs w:val="21"/>
        </w:rPr>
        <w:t>情况：</w:t>
      </w:r>
      <w:r>
        <w:rPr>
          <w:rFonts w:ascii="黑体" w:eastAsia="黑体" w:hAnsi="宋体" w:hint="eastAsia"/>
          <w:b/>
          <w:bCs/>
          <w:szCs w:val="21"/>
          <w:u w:val="single"/>
        </w:rPr>
        <w:t>康熙</w:t>
      </w:r>
      <w:r>
        <w:rPr>
          <w:rFonts w:hint="eastAsia"/>
          <w:szCs w:val="21"/>
        </w:rPr>
        <w:t>时人口</w:t>
      </w:r>
      <w:r>
        <w:rPr>
          <w:rFonts w:ascii="黑体" w:eastAsia="黑体" w:hAnsi="宋体" w:hint="eastAsia"/>
          <w:b/>
          <w:bCs/>
          <w:szCs w:val="21"/>
          <w:u w:val="single"/>
        </w:rPr>
        <w:t>1.5</w:t>
      </w:r>
      <w:r>
        <w:rPr>
          <w:rFonts w:ascii="黑体" w:eastAsia="黑体" w:hAnsi="宋体" w:hint="eastAsia"/>
          <w:b/>
          <w:bCs/>
          <w:szCs w:val="21"/>
          <w:u w:val="single"/>
        </w:rPr>
        <w:t>亿</w:t>
      </w:r>
      <w:r>
        <w:rPr>
          <w:rFonts w:hint="eastAsia"/>
          <w:b/>
          <w:szCs w:val="21"/>
        </w:rPr>
        <w:t>，</w:t>
      </w:r>
      <w:r>
        <w:rPr>
          <w:rFonts w:ascii="黑体" w:eastAsia="黑体" w:hAnsi="宋体" w:hint="eastAsia"/>
          <w:b/>
          <w:bCs/>
          <w:szCs w:val="21"/>
          <w:u w:val="single"/>
        </w:rPr>
        <w:t>乾隆末年</w:t>
      </w:r>
      <w:r>
        <w:rPr>
          <w:rFonts w:hint="eastAsia"/>
          <w:szCs w:val="21"/>
        </w:rPr>
        <w:t>发展到</w:t>
      </w:r>
      <w:r>
        <w:rPr>
          <w:rFonts w:ascii="黑体" w:eastAsia="黑体" w:hAnsi="宋体" w:hint="eastAsia"/>
          <w:b/>
          <w:bCs/>
          <w:szCs w:val="21"/>
          <w:u w:val="single"/>
        </w:rPr>
        <w:t>3</w:t>
      </w:r>
      <w:r>
        <w:rPr>
          <w:rFonts w:ascii="黑体" w:eastAsia="黑体" w:hAnsi="宋体" w:hint="eastAsia"/>
          <w:b/>
          <w:bCs/>
          <w:szCs w:val="21"/>
          <w:u w:val="single"/>
        </w:rPr>
        <w:t>亿</w:t>
      </w:r>
      <w:r>
        <w:rPr>
          <w:rFonts w:hint="eastAsia"/>
          <w:szCs w:val="21"/>
        </w:rPr>
        <w:t>，占当时世界总人口的</w:t>
      </w:r>
      <w:r>
        <w:rPr>
          <w:rFonts w:ascii="黑体" w:eastAsia="黑体" w:hAnsi="宋体" w:hint="eastAsia"/>
          <w:b/>
          <w:bCs/>
          <w:szCs w:val="21"/>
          <w:u w:val="single"/>
        </w:rPr>
        <w:t>三分之一</w:t>
      </w:r>
      <w:r>
        <w:rPr>
          <w:rFonts w:hint="eastAsia"/>
          <w:szCs w:val="21"/>
        </w:rPr>
        <w:t>。</w:t>
      </w:r>
    </w:p>
    <w:p w:rsidR="00CC46F4" w:rsidRDefault="00CC46F4">
      <w:pPr>
        <w:pStyle w:val="0"/>
        <w:spacing w:line="360" w:lineRule="exact"/>
        <w:jc w:val="left"/>
        <w:rPr>
          <w:rFonts w:hint="eastAsia"/>
          <w:szCs w:val="21"/>
        </w:rPr>
      </w:pPr>
      <w:r>
        <w:rPr>
          <w:rFonts w:hint="eastAsia"/>
          <w:szCs w:val="21"/>
        </w:rPr>
        <w:t>积极：</w:t>
      </w:r>
      <w:r>
        <w:rPr>
          <w:rFonts w:ascii="黑体" w:eastAsia="黑体" w:hAnsi="宋体" w:hint="eastAsia"/>
          <w:b/>
          <w:bCs/>
          <w:szCs w:val="21"/>
          <w:u w:val="single"/>
        </w:rPr>
        <w:t>促进了经济的发展，增加了劳动力和扩大了商品销售市场。</w:t>
      </w:r>
    </w:p>
    <w:p w:rsidR="00CC46F4" w:rsidRDefault="00CC46F4">
      <w:pPr>
        <w:pStyle w:val="0"/>
        <w:spacing w:line="360" w:lineRule="exact"/>
        <w:jc w:val="left"/>
        <w:rPr>
          <w:rFonts w:hint="eastAsia"/>
          <w:szCs w:val="21"/>
        </w:rPr>
      </w:pPr>
      <w:r>
        <w:rPr>
          <w:rFonts w:hint="eastAsia"/>
          <w:szCs w:val="21"/>
        </w:rPr>
        <w:t>消极：由于人口密度加大，人均耕地面积减少</w:t>
      </w:r>
      <w:r>
        <w:rPr>
          <w:rFonts w:hint="eastAsia"/>
          <w:b/>
          <w:szCs w:val="21"/>
        </w:rPr>
        <w:t>，</w:t>
      </w:r>
      <w:r>
        <w:rPr>
          <w:rFonts w:ascii="黑体" w:eastAsia="黑体" w:hAnsi="宋体" w:hint="eastAsia"/>
          <w:b/>
          <w:bCs/>
          <w:szCs w:val="21"/>
          <w:u w:val="single"/>
        </w:rPr>
        <w:t>人地矛盾逐渐突出</w:t>
      </w:r>
      <w:r>
        <w:rPr>
          <w:rFonts w:hint="eastAsia"/>
          <w:szCs w:val="21"/>
        </w:rPr>
        <w:t>，随之而来的是进一步开荒垦田，使很多天然植被和原始森林遭到破坏，水土流失严重，地力下降；</w:t>
      </w:r>
      <w:r>
        <w:rPr>
          <w:rFonts w:ascii="黑体" w:eastAsia="黑体" w:hAnsi="宋体" w:hint="eastAsia"/>
          <w:b/>
          <w:bCs/>
          <w:szCs w:val="21"/>
          <w:u w:val="single"/>
        </w:rPr>
        <w:t>影响了经济的持续发展</w:t>
      </w:r>
      <w:r>
        <w:rPr>
          <w:rFonts w:hint="eastAsia"/>
          <w:b/>
          <w:szCs w:val="21"/>
        </w:rPr>
        <w:t>。</w:t>
      </w:r>
    </w:p>
    <w:p w:rsidR="00CC46F4" w:rsidRDefault="00CC46F4">
      <w:pPr>
        <w:pStyle w:val="0"/>
        <w:spacing w:line="400" w:lineRule="exact"/>
        <w:ind w:firstLine="0"/>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20</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清朝君主专制的强化</w:t>
      </w:r>
    </w:p>
    <w:p w:rsidR="00CC46F4" w:rsidRDefault="00CC46F4">
      <w:pPr>
        <w:pStyle w:val="0"/>
        <w:spacing w:line="400" w:lineRule="exact"/>
        <w:ind w:firstLine="0"/>
        <w:rPr>
          <w:rFonts w:hint="eastAsia"/>
          <w:b/>
          <w:szCs w:val="21"/>
        </w:rPr>
      </w:pPr>
      <w:r>
        <w:rPr>
          <w:rFonts w:hint="eastAsia"/>
          <w:b/>
          <w:szCs w:val="21"/>
        </w:rPr>
        <w:t>一、政治上：清朝加强君主专制统治的措施</w:t>
      </w:r>
      <w:r>
        <w:rPr>
          <w:rFonts w:ascii="宋体" w:hAnsi="宋体" w:hint="eastAsia"/>
          <w:bCs/>
          <w:szCs w:val="21"/>
          <w:u w:val="single"/>
        </w:rPr>
        <w:t>▲▲▲</w:t>
      </w:r>
    </w:p>
    <w:p w:rsidR="00CC46F4" w:rsidRDefault="00CC46F4">
      <w:pPr>
        <w:pStyle w:val="0"/>
        <w:spacing w:line="360" w:lineRule="exact"/>
        <w:rPr>
          <w:rFonts w:ascii="黑体" w:eastAsia="黑体" w:hAnsi="宋体" w:hint="eastAsia"/>
          <w:b/>
          <w:bCs/>
          <w:szCs w:val="21"/>
          <w:u w:val="single"/>
        </w:rPr>
      </w:pPr>
      <w:r>
        <w:rPr>
          <w:rFonts w:ascii="黑体" w:eastAsia="黑体" w:hAnsi="宋体" w:hint="eastAsia"/>
          <w:b/>
          <w:bCs/>
          <w:szCs w:val="21"/>
          <w:u w:val="single"/>
        </w:rPr>
        <w:pict>
          <v:shape id="图片 47" o:spid="_x0000_s2096" type="#_x0000_t75" style="position:absolute;left:0;text-align:left;margin-left:-1.25pt;margin-top:299.5pt;width:58.9pt;height:50.3pt;z-index:251665408;mso-wrap-style:square">
            <v:imagedata r:id="rId11" o:title="download"/>
            <w10:wrap type="square"/>
          </v:shape>
        </w:pict>
      </w:r>
      <w:r>
        <w:rPr>
          <w:rFonts w:ascii="黑体" w:eastAsia="黑体" w:hAnsi="宋体" w:hint="eastAsia"/>
          <w:b/>
          <w:bCs/>
          <w:szCs w:val="21"/>
          <w:u w:val="single"/>
        </w:rPr>
        <w:pict>
          <v:shape id="图片 48" o:spid="_x0000_s2097" type="#_x0000_t75" style="position:absolute;left:0;text-align:left;margin-left:-1.25pt;margin-top:1.75pt;width:58.9pt;height:50.3pt;z-index:251664384;mso-wrap-style:square">
            <v:imagedata r:id="rId11" o:title="download"/>
            <w10:wrap type="square"/>
          </v:shape>
        </w:pict>
      </w:r>
      <w:r>
        <w:rPr>
          <w:rFonts w:ascii="黑体" w:eastAsia="黑体" w:hAnsi="宋体" w:hint="eastAsia"/>
          <w:b/>
          <w:bCs/>
          <w:szCs w:val="21"/>
          <w:u w:val="single"/>
        </w:rPr>
        <w:t>1</w:t>
      </w:r>
      <w:r>
        <w:rPr>
          <w:rFonts w:ascii="黑体" w:eastAsia="黑体" w:hAnsi="宋体" w:hint="eastAsia"/>
          <w:b/>
          <w:bCs/>
          <w:szCs w:val="21"/>
          <w:u w:val="single"/>
        </w:rPr>
        <w:t>、雍正时设立军机处</w:t>
      </w:r>
    </w:p>
    <w:p w:rsidR="00CC46F4" w:rsidRDefault="00CC46F4">
      <w:pPr>
        <w:pStyle w:val="0"/>
        <w:spacing w:line="360" w:lineRule="exact"/>
        <w:rPr>
          <w:rFonts w:hint="eastAsia"/>
          <w:b/>
          <w:szCs w:val="21"/>
        </w:rPr>
      </w:pPr>
      <w:r>
        <w:rPr>
          <w:rFonts w:hint="eastAsia"/>
          <w:szCs w:val="21"/>
        </w:rPr>
        <w:t>只是皇帝的一个秘书处，无实权，军机处设立后，</w:t>
      </w:r>
      <w:r>
        <w:rPr>
          <w:rFonts w:ascii="黑体" w:eastAsia="黑体" w:hAnsi="宋体" w:hint="eastAsia"/>
          <w:b/>
          <w:bCs/>
          <w:szCs w:val="21"/>
          <w:u w:val="single"/>
        </w:rPr>
        <w:t>议政王大臣会议</w:t>
      </w:r>
      <w:r>
        <w:rPr>
          <w:rFonts w:hint="eastAsia"/>
          <w:szCs w:val="21"/>
        </w:rPr>
        <w:t>名存实亡；便于皇帝独断朝政，</w:t>
      </w:r>
      <w:r>
        <w:rPr>
          <w:rFonts w:ascii="黑体" w:eastAsia="黑体" w:hAnsi="宋体" w:hint="eastAsia"/>
          <w:b/>
          <w:bCs/>
          <w:szCs w:val="21"/>
          <w:u w:val="single"/>
        </w:rPr>
        <w:t>君主专制进一步强化（达到顶峰的表现）</w:t>
      </w:r>
      <w:r>
        <w:rPr>
          <w:rFonts w:hint="eastAsia"/>
          <w:b/>
          <w:szCs w:val="21"/>
        </w:rPr>
        <w:t>。</w:t>
      </w:r>
    </w:p>
    <w:p w:rsidR="00CC46F4" w:rsidRDefault="00CC46F4">
      <w:pPr>
        <w:pStyle w:val="0"/>
        <w:rPr>
          <w:rFonts w:ascii="黑体" w:eastAsia="黑体" w:hAnsi="宋体" w:hint="eastAsia"/>
          <w:b/>
          <w:bCs/>
          <w:szCs w:val="21"/>
          <w:u w:val="single"/>
        </w:rPr>
      </w:pPr>
      <w:r>
        <w:rPr>
          <w:rFonts w:ascii="黑体" w:eastAsia="黑体" w:hAnsi="宋体" w:hint="eastAsia"/>
          <w:b/>
          <w:bCs/>
          <w:szCs w:val="21"/>
          <w:u w:val="single"/>
        </w:rPr>
        <w:t>2</w:t>
      </w:r>
      <w:r>
        <w:rPr>
          <w:rFonts w:ascii="黑体" w:eastAsia="黑体" w:hAnsi="宋体" w:hint="eastAsia"/>
          <w:b/>
          <w:bCs/>
          <w:szCs w:val="21"/>
          <w:u w:val="single"/>
        </w:rPr>
        <w:t>、大兴文字狱（兴盛的时期：康熙、雍正、乾隆）</w:t>
      </w:r>
    </w:p>
    <w:p w:rsidR="00CC46F4" w:rsidRDefault="00CC46F4">
      <w:pPr>
        <w:pStyle w:val="0"/>
        <w:ind w:left="419" w:firstLine="0"/>
        <w:rPr>
          <w:rFonts w:hint="eastAsia"/>
          <w:szCs w:val="21"/>
        </w:rPr>
      </w:pPr>
      <w:r>
        <w:rPr>
          <w:rFonts w:hint="eastAsia"/>
          <w:szCs w:val="21"/>
        </w:rPr>
        <w:t>目的：</w:t>
      </w:r>
      <w:r>
        <w:rPr>
          <w:rFonts w:ascii="黑体" w:eastAsia="黑体" w:hAnsi="宋体" w:hint="eastAsia"/>
          <w:b/>
          <w:bCs/>
          <w:szCs w:val="21"/>
          <w:u w:val="single"/>
        </w:rPr>
        <w:t>为加强君主专制</w:t>
      </w:r>
    </w:p>
    <w:p w:rsidR="00CC46F4" w:rsidRDefault="00CC46F4">
      <w:pPr>
        <w:pStyle w:val="0"/>
        <w:rPr>
          <w:rFonts w:hint="eastAsia"/>
          <w:szCs w:val="21"/>
        </w:rPr>
      </w:pPr>
      <w:r>
        <w:rPr>
          <w:rFonts w:hint="eastAsia"/>
          <w:szCs w:val="21"/>
        </w:rPr>
        <w:t>危害：</w:t>
      </w:r>
      <w:r>
        <w:rPr>
          <w:rFonts w:ascii="黑体" w:eastAsia="黑体" w:hAnsi="宋体" w:hint="eastAsia"/>
          <w:b/>
          <w:bCs/>
          <w:szCs w:val="21"/>
          <w:u w:val="single"/>
        </w:rPr>
        <w:t>造成了社会恐怖，摧残了许多人才；文字狱的推行，禁锢了人们的思想，严重阻碍了思想、学术的发展和进步。</w:t>
      </w:r>
      <w:r>
        <w:rPr>
          <w:rFonts w:hint="eastAsia"/>
          <w:szCs w:val="21"/>
        </w:rPr>
        <w:t>。</w:t>
      </w:r>
    </w:p>
    <w:p w:rsidR="00CC46F4" w:rsidRDefault="00CC46F4">
      <w:pPr>
        <w:pStyle w:val="0"/>
        <w:spacing w:line="360" w:lineRule="exact"/>
        <w:rPr>
          <w:rFonts w:hint="eastAsia"/>
          <w:b/>
          <w:szCs w:val="21"/>
        </w:rPr>
      </w:pPr>
      <w:r>
        <w:rPr>
          <w:rFonts w:hint="eastAsia"/>
          <w:szCs w:val="21"/>
        </w:rPr>
        <w:t>补充：封建社会加强思想控制的措施：</w:t>
      </w:r>
      <w:r>
        <w:rPr>
          <w:rFonts w:hint="eastAsia"/>
          <w:b/>
          <w:szCs w:val="21"/>
        </w:rPr>
        <w:t>（</w:t>
      </w:r>
      <w:r>
        <w:rPr>
          <w:rFonts w:ascii="黑体" w:eastAsia="黑体" w:hAnsi="宋体" w:hint="eastAsia"/>
          <w:b/>
          <w:bCs/>
          <w:szCs w:val="21"/>
          <w:u w:val="single"/>
        </w:rPr>
        <w:t>秦朝</w:t>
      </w:r>
      <w:r>
        <w:rPr>
          <w:rFonts w:hint="eastAsia"/>
          <w:szCs w:val="21"/>
        </w:rPr>
        <w:t>：秦始皇</w:t>
      </w:r>
      <w:r>
        <w:rPr>
          <w:rFonts w:ascii="黑体" w:eastAsia="黑体" w:hAnsi="宋体" w:hint="eastAsia"/>
          <w:b/>
          <w:bCs/>
          <w:szCs w:val="21"/>
          <w:u w:val="single"/>
        </w:rPr>
        <w:t>焚书坑儒</w:t>
      </w:r>
      <w:r>
        <w:rPr>
          <w:rFonts w:hint="eastAsia"/>
          <w:szCs w:val="21"/>
        </w:rPr>
        <w:t>；</w:t>
      </w:r>
      <w:r>
        <w:rPr>
          <w:rFonts w:ascii="黑体" w:eastAsia="黑体" w:hAnsi="宋体" w:hint="eastAsia"/>
          <w:b/>
          <w:bCs/>
          <w:szCs w:val="21"/>
          <w:u w:val="single"/>
        </w:rPr>
        <w:t>西汉</w:t>
      </w:r>
      <w:r>
        <w:rPr>
          <w:rFonts w:hint="eastAsia"/>
          <w:szCs w:val="21"/>
        </w:rPr>
        <w:t>：汉武帝“</w:t>
      </w:r>
      <w:r>
        <w:rPr>
          <w:rFonts w:ascii="黑体" w:eastAsia="黑体" w:hAnsi="宋体" w:hint="eastAsia"/>
          <w:b/>
          <w:bCs/>
          <w:szCs w:val="21"/>
          <w:u w:val="single"/>
        </w:rPr>
        <w:t>罢黜百家，独尊儒术</w:t>
      </w:r>
      <w:r>
        <w:rPr>
          <w:rFonts w:hint="eastAsia"/>
          <w:b/>
          <w:szCs w:val="21"/>
        </w:rPr>
        <w:t>”；</w:t>
      </w:r>
      <w:r>
        <w:rPr>
          <w:rFonts w:ascii="黑体" w:eastAsia="黑体" w:hAnsi="宋体" w:hint="eastAsia"/>
          <w:b/>
          <w:bCs/>
          <w:szCs w:val="21"/>
          <w:u w:val="single"/>
        </w:rPr>
        <w:t>明朝</w:t>
      </w:r>
      <w:r>
        <w:rPr>
          <w:rFonts w:hint="eastAsia"/>
          <w:b/>
          <w:szCs w:val="21"/>
        </w:rPr>
        <w:t>：</w:t>
      </w:r>
      <w:r>
        <w:rPr>
          <w:rFonts w:ascii="黑体" w:eastAsia="黑体" w:hAnsi="宋体" w:hint="eastAsia"/>
          <w:b/>
          <w:bCs/>
          <w:szCs w:val="21"/>
          <w:u w:val="single"/>
        </w:rPr>
        <w:t>八股取士</w:t>
      </w:r>
      <w:r>
        <w:rPr>
          <w:rFonts w:hint="eastAsia"/>
          <w:b/>
          <w:szCs w:val="21"/>
        </w:rPr>
        <w:t>；</w:t>
      </w:r>
      <w:r>
        <w:rPr>
          <w:rFonts w:ascii="黑体" w:eastAsia="黑体" w:hAnsi="宋体" w:hint="eastAsia"/>
          <w:b/>
          <w:bCs/>
          <w:szCs w:val="21"/>
          <w:u w:val="single"/>
        </w:rPr>
        <w:t>清朝</w:t>
      </w:r>
      <w:r>
        <w:rPr>
          <w:rFonts w:hint="eastAsia"/>
          <w:b/>
          <w:szCs w:val="21"/>
        </w:rPr>
        <w:t>：</w:t>
      </w:r>
      <w:r>
        <w:rPr>
          <w:rFonts w:ascii="黑体" w:eastAsia="黑体" w:hAnsi="宋体" w:hint="eastAsia"/>
          <w:b/>
          <w:bCs/>
          <w:szCs w:val="21"/>
          <w:u w:val="single"/>
        </w:rPr>
        <w:t>大兴文字狱</w:t>
      </w:r>
      <w:r>
        <w:rPr>
          <w:rFonts w:hint="eastAsia"/>
          <w:b/>
          <w:szCs w:val="21"/>
        </w:rPr>
        <w:t>）</w:t>
      </w:r>
    </w:p>
    <w:p w:rsidR="00CC46F4" w:rsidRDefault="00CC46F4">
      <w:pPr>
        <w:pStyle w:val="0"/>
        <w:spacing w:line="360" w:lineRule="exact"/>
        <w:rPr>
          <w:rFonts w:ascii="黑体" w:eastAsia="黑体" w:hAnsi="宋体" w:hint="eastAsia"/>
          <w:b/>
          <w:bCs/>
          <w:szCs w:val="21"/>
          <w:u w:val="single"/>
        </w:rPr>
      </w:pPr>
      <w:r>
        <w:rPr>
          <w:rFonts w:ascii="黑体" w:eastAsia="黑体" w:hAnsi="宋体" w:hint="eastAsia"/>
          <w:b/>
          <w:bCs/>
          <w:szCs w:val="21"/>
          <w:u w:val="single"/>
        </w:rPr>
        <w:t>3</w:t>
      </w:r>
      <w:r>
        <w:rPr>
          <w:rFonts w:ascii="黑体" w:eastAsia="黑体" w:hAnsi="宋体" w:hint="eastAsia"/>
          <w:b/>
          <w:bCs/>
          <w:szCs w:val="21"/>
          <w:u w:val="single"/>
        </w:rPr>
        <w:t>、实行文化专制政策</w:t>
      </w:r>
    </w:p>
    <w:p w:rsidR="00CC46F4" w:rsidRDefault="00CC46F4">
      <w:pPr>
        <w:pStyle w:val="0"/>
        <w:spacing w:line="400" w:lineRule="exact"/>
        <w:ind w:left="360" w:firstLine="0"/>
        <w:jc w:val="left"/>
        <w:rPr>
          <w:rFonts w:hint="eastAsia"/>
          <w:szCs w:val="21"/>
        </w:rPr>
      </w:pPr>
      <w:r>
        <w:rPr>
          <w:rFonts w:hint="eastAsia"/>
          <w:szCs w:val="21"/>
        </w:rPr>
        <w:t>表现：一方面，大力提倡尊孔读经；另一方面，对全国书籍进行全面检查，把认为是对清朝统治不利的书籍列为禁书，收缴并进行销毁、篡改。</w:t>
      </w:r>
    </w:p>
    <w:p w:rsidR="00CC46F4" w:rsidRDefault="00CC46F4">
      <w:pPr>
        <w:pStyle w:val="0"/>
        <w:numPr>
          <w:ilvl w:val="0"/>
          <w:numId w:val="2"/>
        </w:numPr>
        <w:spacing w:line="320" w:lineRule="exact"/>
        <w:jc w:val="left"/>
        <w:rPr>
          <w:rFonts w:hint="eastAsia"/>
          <w:b/>
          <w:szCs w:val="21"/>
        </w:rPr>
      </w:pPr>
      <w:r>
        <w:rPr>
          <w:rFonts w:hint="eastAsia"/>
          <w:b/>
          <w:szCs w:val="21"/>
        </w:rPr>
        <w:t>对上关系上：闭关锁国政策</w:t>
      </w:r>
      <w:r>
        <w:rPr>
          <w:rFonts w:ascii="宋体" w:hAnsi="宋体" w:hint="eastAsia"/>
          <w:b/>
          <w:bCs/>
          <w:szCs w:val="21"/>
          <w:u w:val="single"/>
        </w:rPr>
        <w:t>▲▲▲</w:t>
      </w:r>
    </w:p>
    <w:p w:rsidR="00CC46F4" w:rsidRDefault="00CC46F4">
      <w:pPr>
        <w:pStyle w:val="0"/>
        <w:spacing w:line="320" w:lineRule="exact"/>
        <w:ind w:left="360" w:firstLine="0"/>
        <w:jc w:val="left"/>
        <w:rPr>
          <w:rFonts w:hint="eastAsia"/>
          <w:b/>
          <w:szCs w:val="21"/>
        </w:rPr>
      </w:pPr>
      <w:r>
        <w:rPr>
          <w:rFonts w:hint="eastAsia"/>
          <w:b/>
          <w:szCs w:val="21"/>
        </w:rPr>
        <w:t>1、原因：</w:t>
      </w:r>
    </w:p>
    <w:p w:rsidR="00CC46F4" w:rsidRDefault="00CC46F4">
      <w:pPr>
        <w:pStyle w:val="0"/>
        <w:spacing w:line="320" w:lineRule="exact"/>
        <w:ind w:left="360" w:firstLine="0"/>
        <w:jc w:val="left"/>
        <w:rPr>
          <w:rFonts w:hint="eastAsia"/>
          <w:b/>
          <w:szCs w:val="21"/>
        </w:rPr>
      </w:pPr>
      <w:r>
        <w:rPr>
          <w:rFonts w:hint="eastAsia"/>
          <w:b/>
          <w:szCs w:val="21"/>
        </w:rPr>
        <w:t>①</w:t>
      </w:r>
      <w:r>
        <w:rPr>
          <w:rFonts w:ascii="黑体" w:eastAsia="黑体" w:hAnsi="宋体" w:hint="eastAsia"/>
          <w:b/>
          <w:bCs/>
          <w:szCs w:val="21"/>
          <w:u w:val="single"/>
        </w:rPr>
        <w:t>（根本原因）自给自足的封建经济稳定，他们认为天朝物产丰富，无所不有，无需同外国进行经济交流。</w:t>
      </w:r>
      <w:r>
        <w:rPr>
          <w:rFonts w:hint="eastAsia"/>
          <w:b/>
          <w:szCs w:val="21"/>
        </w:rPr>
        <w:t>。②</w:t>
      </w:r>
      <w:r>
        <w:rPr>
          <w:rFonts w:ascii="黑体" w:eastAsia="黑体" w:hAnsi="宋体" w:hint="eastAsia"/>
          <w:b/>
          <w:bCs/>
          <w:szCs w:val="21"/>
          <w:u w:val="single"/>
        </w:rPr>
        <w:t>清政府担心国家的领土主权受到外国侵犯</w:t>
      </w:r>
      <w:r>
        <w:rPr>
          <w:rFonts w:hint="eastAsia"/>
          <w:b/>
          <w:szCs w:val="21"/>
        </w:rPr>
        <w:t>。③</w:t>
      </w:r>
      <w:r>
        <w:rPr>
          <w:rFonts w:ascii="黑体" w:eastAsia="黑体" w:hAnsi="宋体" w:hint="eastAsia"/>
          <w:b/>
          <w:bCs/>
          <w:szCs w:val="21"/>
          <w:u w:val="single"/>
        </w:rPr>
        <w:t>害怕沿海人民同外国人交往，会危及自己的统治</w:t>
      </w:r>
      <w:r>
        <w:rPr>
          <w:rFonts w:hint="eastAsia"/>
          <w:b/>
          <w:szCs w:val="21"/>
        </w:rPr>
        <w:t>。</w:t>
      </w:r>
    </w:p>
    <w:p w:rsidR="00CC46F4" w:rsidRDefault="00CC46F4">
      <w:pPr>
        <w:pStyle w:val="0"/>
        <w:spacing w:line="320" w:lineRule="exact"/>
        <w:ind w:leftChars="171" w:left="359" w:firstLineChars="49" w:firstLine="103"/>
        <w:jc w:val="left"/>
        <w:rPr>
          <w:rFonts w:hint="eastAsia"/>
          <w:b/>
          <w:szCs w:val="21"/>
        </w:rPr>
      </w:pPr>
      <w:r>
        <w:rPr>
          <w:rFonts w:hint="eastAsia"/>
          <w:b/>
          <w:szCs w:val="21"/>
        </w:rPr>
        <w:t>2、表现：</w:t>
      </w:r>
    </w:p>
    <w:p w:rsidR="00CC46F4" w:rsidRDefault="00CC46F4">
      <w:pPr>
        <w:pStyle w:val="0"/>
        <w:spacing w:line="320" w:lineRule="exact"/>
        <w:jc w:val="left"/>
        <w:rPr>
          <w:rFonts w:hint="eastAsia"/>
          <w:szCs w:val="21"/>
        </w:rPr>
      </w:pPr>
      <w:r>
        <w:rPr>
          <w:rFonts w:hint="eastAsia"/>
          <w:b/>
          <w:szCs w:val="21"/>
        </w:rPr>
        <w:t xml:space="preserve">① </w:t>
      </w:r>
      <w:r>
        <w:rPr>
          <w:rFonts w:ascii="黑体" w:eastAsia="黑体" w:hAnsi="宋体" w:hint="eastAsia"/>
          <w:b/>
          <w:bCs/>
          <w:szCs w:val="21"/>
          <w:u w:val="single"/>
        </w:rPr>
        <w:t>实行严厉的禁海政策，禁止国人出海贸易</w:t>
      </w:r>
      <w:r>
        <w:rPr>
          <w:rFonts w:hint="eastAsia"/>
          <w:b/>
          <w:szCs w:val="21"/>
        </w:rPr>
        <w:t>。②</w:t>
      </w:r>
      <w:r>
        <w:rPr>
          <w:rFonts w:ascii="黑体" w:eastAsia="黑体" w:hAnsi="宋体" w:hint="eastAsia"/>
          <w:b/>
          <w:bCs/>
          <w:szCs w:val="21"/>
          <w:u w:val="single"/>
        </w:rPr>
        <w:t>强迫沿海居民内迁数十里，不许出海</w:t>
      </w:r>
      <w:r>
        <w:rPr>
          <w:rFonts w:hint="eastAsia"/>
          <w:b/>
          <w:szCs w:val="21"/>
        </w:rPr>
        <w:t>。③</w:t>
      </w:r>
      <w:r>
        <w:rPr>
          <w:rFonts w:ascii="黑体" w:eastAsia="黑体" w:hAnsi="宋体" w:hint="eastAsia"/>
          <w:b/>
          <w:bCs/>
          <w:szCs w:val="21"/>
          <w:u w:val="single"/>
        </w:rPr>
        <w:t>严格限制外商来华贸易，对来船的数量、通商口岸地点等都有严格的规定</w:t>
      </w:r>
      <w:r>
        <w:rPr>
          <w:rFonts w:hint="eastAsia"/>
          <w:szCs w:val="21"/>
        </w:rPr>
        <w:t>。④只留</w:t>
      </w:r>
      <w:r>
        <w:rPr>
          <w:rFonts w:ascii="黑体" w:eastAsia="黑体" w:hAnsi="宋体" w:hint="eastAsia"/>
          <w:bCs/>
          <w:szCs w:val="21"/>
          <w:u w:val="single"/>
        </w:rPr>
        <w:t>广州</w:t>
      </w:r>
      <w:r>
        <w:rPr>
          <w:rFonts w:hint="eastAsia"/>
          <w:szCs w:val="21"/>
        </w:rPr>
        <w:t>一地为通商口岸，只准</w:t>
      </w:r>
      <w:r>
        <w:rPr>
          <w:rFonts w:ascii="黑体" w:eastAsia="黑体" w:hAnsi="宋体" w:hint="eastAsia"/>
          <w:b/>
          <w:bCs/>
          <w:szCs w:val="21"/>
          <w:u w:val="single"/>
        </w:rPr>
        <w:t>广州十三行</w:t>
      </w:r>
      <w:r>
        <w:rPr>
          <w:rFonts w:hint="eastAsia"/>
          <w:szCs w:val="21"/>
        </w:rPr>
        <w:t>经营管理贸易。</w:t>
      </w:r>
    </w:p>
    <w:p w:rsidR="00CC46F4" w:rsidRDefault="00CC46F4">
      <w:pPr>
        <w:pStyle w:val="0"/>
        <w:numPr>
          <w:ilvl w:val="0"/>
          <w:numId w:val="1"/>
        </w:numPr>
        <w:spacing w:line="400" w:lineRule="exact"/>
        <w:jc w:val="left"/>
        <w:rPr>
          <w:rFonts w:hint="eastAsia"/>
          <w:b/>
          <w:szCs w:val="21"/>
        </w:rPr>
      </w:pPr>
      <w:r>
        <w:rPr>
          <w:rFonts w:hint="eastAsia"/>
          <w:b/>
          <w:szCs w:val="21"/>
        </w:rPr>
        <w:t>影响：</w:t>
      </w:r>
    </w:p>
    <w:p w:rsidR="00CC46F4" w:rsidRDefault="00CC46F4">
      <w:pPr>
        <w:pStyle w:val="0"/>
        <w:spacing w:line="320" w:lineRule="exact"/>
        <w:jc w:val="left"/>
        <w:rPr>
          <w:rFonts w:hint="eastAsia"/>
          <w:b/>
          <w:szCs w:val="21"/>
        </w:rPr>
      </w:pPr>
      <w:r>
        <w:rPr>
          <w:rFonts w:hint="eastAsia"/>
          <w:szCs w:val="21"/>
        </w:rPr>
        <w:t>①积极：</w:t>
      </w:r>
      <w:r>
        <w:rPr>
          <w:rFonts w:ascii="黑体" w:eastAsia="黑体" w:hAnsi="宋体" w:hint="eastAsia"/>
          <w:b/>
          <w:bCs/>
          <w:szCs w:val="21"/>
          <w:u w:val="single"/>
        </w:rPr>
        <w:t>对西方殖民者的侵略活动，起了一定的自卫作用</w:t>
      </w:r>
      <w:r>
        <w:rPr>
          <w:rFonts w:hint="eastAsia"/>
          <w:b/>
          <w:szCs w:val="21"/>
        </w:rPr>
        <w:t>。</w:t>
      </w:r>
      <w:r>
        <w:rPr>
          <w:rFonts w:hint="eastAsia"/>
          <w:szCs w:val="21"/>
        </w:rPr>
        <w:t>②消极：</w:t>
      </w:r>
      <w:r>
        <w:rPr>
          <w:rFonts w:ascii="黑体" w:eastAsia="黑体" w:hAnsi="宋体" w:hint="eastAsia"/>
          <w:b/>
          <w:bCs/>
          <w:szCs w:val="21"/>
          <w:u w:val="single"/>
        </w:rPr>
        <w:t>清政府闭关自守，导致国家的闭塞，使中国错失了向西方学习先进的科学知识和生产技术的机会，中国逐渐落伍于世界历史的发展进程。</w:t>
      </w:r>
    </w:p>
    <w:p w:rsidR="00CC46F4" w:rsidRDefault="00CC46F4">
      <w:pPr>
        <w:pStyle w:val="0"/>
        <w:autoSpaceDE w:val="0"/>
        <w:autoSpaceDN w:val="0"/>
        <w:adjustRightInd w:val="0"/>
        <w:snapToGrid w:val="0"/>
        <w:spacing w:line="320" w:lineRule="exact"/>
        <w:ind w:firstLineChars="150" w:firstLine="316"/>
        <w:rPr>
          <w:rFonts w:ascii="宋体" w:hAnsi="宋体" w:hint="eastAsia"/>
          <w:b/>
          <w:szCs w:val="21"/>
        </w:rPr>
      </w:pPr>
      <w:r>
        <w:rPr>
          <w:rFonts w:hint="eastAsia"/>
          <w:b/>
          <w:szCs w:val="21"/>
        </w:rPr>
        <w:t>4、认识启示：</w:t>
      </w:r>
      <w:r>
        <w:rPr>
          <w:rFonts w:ascii="宋体" w:hAnsi="宋体" w:hint="eastAsia"/>
          <w:b/>
          <w:bCs/>
          <w:szCs w:val="21"/>
          <w:u w:val="single"/>
        </w:rPr>
        <w:t>一个国家只有对外开放,积极交流才能有所得益,有所进步</w:t>
      </w:r>
      <w:r>
        <w:rPr>
          <w:rFonts w:ascii="宋体" w:hAnsi="宋体" w:hint="eastAsia"/>
          <w:b/>
          <w:szCs w:val="21"/>
        </w:rPr>
        <w:t>，</w:t>
      </w:r>
      <w:r>
        <w:rPr>
          <w:rFonts w:ascii="黑体" w:eastAsia="黑体" w:hAnsi="宋体" w:hint="eastAsia"/>
          <w:b/>
          <w:bCs/>
          <w:szCs w:val="21"/>
          <w:u w:val="single"/>
        </w:rPr>
        <w:t>闭关锁国是一种消极的政策，只能导致落后乃至最后的挨打</w:t>
      </w:r>
      <w:r>
        <w:rPr>
          <w:rFonts w:hint="eastAsia"/>
          <w:b/>
          <w:szCs w:val="21"/>
        </w:rPr>
        <w:t>。</w:t>
      </w:r>
    </w:p>
    <w:p w:rsidR="00CC46F4" w:rsidRDefault="00CC46F4">
      <w:pPr>
        <w:pStyle w:val="0"/>
        <w:spacing w:line="320" w:lineRule="exact"/>
        <w:ind w:left="360" w:firstLine="0"/>
        <w:jc w:val="left"/>
        <w:rPr>
          <w:rFonts w:hint="eastAsia"/>
          <w:szCs w:val="21"/>
        </w:rPr>
      </w:pPr>
      <w:r>
        <w:rPr>
          <w:rFonts w:hint="eastAsia"/>
          <w:b/>
          <w:szCs w:val="21"/>
        </w:rPr>
        <w:t>细节提示</w:t>
      </w:r>
      <w:r>
        <w:rPr>
          <w:rFonts w:hint="eastAsia"/>
          <w:szCs w:val="21"/>
        </w:rPr>
        <w:t>： “闭关锁国”政策是</w:t>
      </w:r>
      <w:r>
        <w:rPr>
          <w:rFonts w:ascii="黑体" w:eastAsia="黑体" w:hAnsi="宋体" w:hint="eastAsia"/>
          <w:b/>
          <w:bCs/>
          <w:szCs w:val="21"/>
          <w:u w:val="single"/>
        </w:rPr>
        <w:t>严格限制</w:t>
      </w:r>
      <w:r>
        <w:rPr>
          <w:rFonts w:hint="eastAsia"/>
          <w:szCs w:val="21"/>
        </w:rPr>
        <w:t>对外交流,而</w:t>
      </w:r>
      <w:r>
        <w:rPr>
          <w:rFonts w:ascii="黑体" w:eastAsia="黑体" w:hAnsi="宋体" w:hint="eastAsia"/>
          <w:b/>
          <w:bCs/>
          <w:szCs w:val="21"/>
          <w:u w:val="single"/>
        </w:rPr>
        <w:t>不是绝对禁止</w:t>
      </w:r>
      <w:r>
        <w:rPr>
          <w:rFonts w:hint="eastAsia"/>
          <w:szCs w:val="21"/>
        </w:rPr>
        <w:t>。</w:t>
      </w:r>
    </w:p>
    <w:p w:rsidR="00CC46F4" w:rsidRDefault="00CC46F4">
      <w:pPr>
        <w:pStyle w:val="0"/>
        <w:spacing w:line="320" w:lineRule="exact"/>
        <w:ind w:left="360" w:firstLine="0"/>
        <w:jc w:val="left"/>
        <w:rPr>
          <w:rFonts w:hint="eastAsia"/>
          <w:szCs w:val="21"/>
        </w:rPr>
      </w:pPr>
      <w:r>
        <w:rPr>
          <w:rFonts w:hint="eastAsia"/>
          <w:b/>
          <w:szCs w:val="21"/>
        </w:rPr>
        <w:lastRenderedPageBreak/>
        <w:t>中国古代对外开放的例子：</w:t>
      </w:r>
      <w:r>
        <w:rPr>
          <w:rFonts w:hint="eastAsia"/>
          <w:szCs w:val="21"/>
        </w:rPr>
        <w:t>①汉通西域和丝绸之路的开辟；②唐朝时谴唐使、玄奘西行、鉴真东渡体现了唐代对外开放的政策；③明朝郑和下西洋加强对外交流。</w:t>
      </w:r>
    </w:p>
    <w:p w:rsidR="00CC46F4" w:rsidRDefault="00CC46F4">
      <w:pPr>
        <w:pStyle w:val="0"/>
        <w:spacing w:line="400" w:lineRule="exact"/>
        <w:ind w:left="360" w:firstLine="0"/>
        <w:jc w:val="center"/>
        <w:rPr>
          <w:rFonts w:ascii="黑体" w:eastAsia="黑体" w:hint="eastAsia"/>
          <w:b/>
          <w:szCs w:val="21"/>
          <w:bdr w:val="single" w:sz="4" w:space="0" w:color="auto"/>
        </w:rPr>
      </w:pPr>
      <w:r>
        <w:rPr>
          <w:rFonts w:ascii="黑体" w:eastAsia="黑体" w:hint="eastAsia"/>
          <w:b/>
          <w:szCs w:val="21"/>
          <w:bdr w:val="single" w:sz="4" w:space="0" w:color="auto"/>
        </w:rPr>
        <w:t>第</w:t>
      </w:r>
      <w:r>
        <w:rPr>
          <w:rFonts w:ascii="黑体" w:eastAsia="黑体" w:hint="eastAsia"/>
          <w:b/>
          <w:szCs w:val="21"/>
          <w:bdr w:val="single" w:sz="4" w:space="0" w:color="auto"/>
        </w:rPr>
        <w:t>21</w:t>
      </w:r>
      <w:r>
        <w:rPr>
          <w:rFonts w:ascii="黑体" w:eastAsia="黑体" w:hint="eastAsia"/>
          <w:b/>
          <w:szCs w:val="21"/>
          <w:bdr w:val="single" w:sz="4" w:space="0" w:color="auto"/>
        </w:rPr>
        <w:t>课</w:t>
      </w:r>
      <w:r>
        <w:rPr>
          <w:rFonts w:ascii="黑体" w:eastAsia="黑体" w:hint="eastAsia"/>
          <w:b/>
          <w:szCs w:val="21"/>
          <w:bdr w:val="single" w:sz="4" w:space="0" w:color="auto"/>
        </w:rPr>
        <w:t xml:space="preserve"> </w:t>
      </w:r>
      <w:r>
        <w:rPr>
          <w:rFonts w:ascii="黑体" w:eastAsia="黑体" w:hint="eastAsia"/>
          <w:b/>
          <w:szCs w:val="21"/>
          <w:bdr w:val="single" w:sz="4" w:space="0" w:color="auto"/>
        </w:rPr>
        <w:t>清朝前期的文学艺术</w:t>
      </w:r>
    </w:p>
    <w:p w:rsidR="00CC46F4" w:rsidRDefault="00CC46F4">
      <w:pPr>
        <w:pStyle w:val="0"/>
        <w:spacing w:line="400" w:lineRule="exact"/>
        <w:jc w:val="left"/>
        <w:rPr>
          <w:rFonts w:hint="eastAsia"/>
          <w:szCs w:val="21"/>
        </w:rPr>
      </w:pPr>
      <w:r>
        <w:rPr>
          <w:rFonts w:hint="eastAsia"/>
          <w:szCs w:val="21"/>
        </w:rPr>
        <w:t>一、《红楼梦》</w:t>
      </w:r>
    </w:p>
    <w:p w:rsidR="00CC46F4" w:rsidRDefault="00CC46F4">
      <w:pPr>
        <w:pStyle w:val="0"/>
        <w:spacing w:line="320" w:lineRule="exact"/>
        <w:ind w:firstLine="420"/>
        <w:jc w:val="left"/>
        <w:rPr>
          <w:rFonts w:hint="eastAsia"/>
          <w:szCs w:val="21"/>
        </w:rPr>
      </w:pPr>
      <w:r>
        <w:rPr>
          <w:rFonts w:ascii="黑体" w:eastAsia="黑体" w:hAnsi="宋体" w:hint="eastAsia"/>
          <w:b/>
          <w:bCs/>
          <w:szCs w:val="21"/>
          <w:u w:val="single"/>
        </w:rPr>
        <w:t>清代作家曹雪</w:t>
      </w:r>
      <w:r>
        <w:rPr>
          <w:rFonts w:ascii="黑体" w:eastAsia="黑体" w:hAnsi="宋体" w:hint="eastAsia"/>
          <w:bCs/>
          <w:szCs w:val="21"/>
          <w:u w:val="single"/>
        </w:rPr>
        <w:t>芹创作</w:t>
      </w:r>
      <w:r>
        <w:rPr>
          <w:rFonts w:hint="eastAsia"/>
          <w:szCs w:val="21"/>
        </w:rPr>
        <w:t>长篇小说  ，又名</w:t>
      </w:r>
      <w:r>
        <w:rPr>
          <w:rFonts w:hint="eastAsia"/>
          <w:b/>
          <w:szCs w:val="21"/>
        </w:rPr>
        <w:t>《</w:t>
      </w:r>
      <w:r>
        <w:rPr>
          <w:rFonts w:ascii="黑体" w:eastAsia="黑体" w:hAnsi="宋体" w:hint="eastAsia"/>
          <w:b/>
          <w:bCs/>
          <w:szCs w:val="21"/>
          <w:u w:val="single"/>
        </w:rPr>
        <w:t>石头记</w:t>
      </w:r>
      <w:r>
        <w:rPr>
          <w:rFonts w:hint="eastAsia"/>
          <w:b/>
          <w:szCs w:val="21"/>
        </w:rPr>
        <w:t>》</w:t>
      </w:r>
      <w:r>
        <w:rPr>
          <w:rFonts w:hint="eastAsia"/>
          <w:szCs w:val="21"/>
        </w:rPr>
        <w:t>。前80回曹雪芹定稿创造，后40回由</w:t>
      </w:r>
      <w:r>
        <w:rPr>
          <w:rFonts w:ascii="黑体" w:eastAsia="黑体" w:hAnsi="宋体" w:hint="eastAsia"/>
          <w:b/>
          <w:bCs/>
          <w:szCs w:val="21"/>
          <w:u w:val="single"/>
        </w:rPr>
        <w:t>高鹗</w:t>
      </w:r>
      <w:r>
        <w:rPr>
          <w:rFonts w:hint="eastAsia"/>
          <w:szCs w:val="21"/>
        </w:rPr>
        <w:t>整理续写。仅重点塑造了</w:t>
      </w:r>
      <w:r>
        <w:rPr>
          <w:rFonts w:ascii="黑体" w:eastAsia="黑体" w:hAnsi="宋体" w:hint="eastAsia"/>
          <w:b/>
          <w:bCs/>
          <w:szCs w:val="21"/>
          <w:u w:val="single"/>
        </w:rPr>
        <w:t>贾宝玉、林黛玉</w:t>
      </w:r>
      <w:r>
        <w:rPr>
          <w:rFonts w:hint="eastAsia"/>
          <w:szCs w:val="21"/>
        </w:rPr>
        <w:t>等反抗传统礼教、追求个性解放的典型人物形象，还热情地歌颂了被奴役、被蹂躏的奴婢进行抗争的精神，愤怒地批判了以专制家长为代表的顽固势力。</w:t>
      </w:r>
    </w:p>
    <w:p w:rsidR="00CC46F4" w:rsidRDefault="00CC46F4">
      <w:pPr>
        <w:pStyle w:val="0"/>
        <w:spacing w:line="400" w:lineRule="exact"/>
        <w:jc w:val="left"/>
        <w:rPr>
          <w:rFonts w:hint="eastAsia"/>
          <w:szCs w:val="21"/>
        </w:rPr>
      </w:pPr>
      <w:r>
        <w:rPr>
          <w:rFonts w:hint="eastAsia"/>
          <w:szCs w:val="21"/>
        </w:rPr>
        <w:t>二、 昆曲和京剧</w:t>
      </w:r>
    </w:p>
    <w:p w:rsidR="00CC46F4" w:rsidRDefault="00CC46F4">
      <w:pPr>
        <w:pStyle w:val="0"/>
        <w:spacing w:line="320" w:lineRule="exact"/>
        <w:ind w:firstLine="420"/>
        <w:jc w:val="left"/>
        <w:rPr>
          <w:rFonts w:hint="eastAsia"/>
          <w:szCs w:val="21"/>
        </w:rPr>
      </w:pPr>
      <w:r>
        <w:rPr>
          <w:rFonts w:hint="eastAsia"/>
          <w:szCs w:val="21"/>
        </w:rPr>
        <w:t>1、昆曲昆曲的代表作</w:t>
      </w:r>
    </w:p>
    <w:p w:rsidR="00CC46F4" w:rsidRDefault="00CC46F4">
      <w:pPr>
        <w:pStyle w:val="0"/>
        <w:spacing w:line="320" w:lineRule="exact"/>
        <w:ind w:firstLine="420"/>
        <w:jc w:val="left"/>
        <w:rPr>
          <w:rFonts w:hint="eastAsia"/>
          <w:szCs w:val="21"/>
        </w:rPr>
      </w:pPr>
      <w:r>
        <w:rPr>
          <w:rFonts w:ascii="黑体" w:eastAsia="黑体" w:hAnsi="宋体" w:hint="eastAsia"/>
          <w:b/>
          <w:bCs/>
          <w:szCs w:val="21"/>
          <w:u w:val="single"/>
        </w:rPr>
        <w:t>汤显祖创作的《牡丹亭》</w:t>
      </w:r>
      <w:r>
        <w:rPr>
          <w:rFonts w:hint="eastAsia"/>
          <w:b/>
          <w:szCs w:val="21"/>
        </w:rPr>
        <w:t>、</w:t>
      </w:r>
      <w:r>
        <w:rPr>
          <w:rFonts w:ascii="黑体" w:eastAsia="黑体" w:hAnsi="宋体" w:hint="eastAsia"/>
          <w:b/>
          <w:bCs/>
          <w:szCs w:val="21"/>
          <w:u w:val="single"/>
        </w:rPr>
        <w:t>洪昇的《长生殿》</w:t>
      </w:r>
      <w:r>
        <w:rPr>
          <w:rFonts w:hint="eastAsia"/>
          <w:b/>
          <w:szCs w:val="21"/>
        </w:rPr>
        <w:t>、</w:t>
      </w:r>
      <w:r>
        <w:rPr>
          <w:rFonts w:ascii="黑体" w:eastAsia="黑体" w:hAnsi="宋体" w:hint="eastAsia"/>
          <w:b/>
          <w:bCs/>
          <w:szCs w:val="21"/>
          <w:u w:val="single"/>
        </w:rPr>
        <w:t>孔尚任的《桃花扇》</w:t>
      </w:r>
      <w:r>
        <w:rPr>
          <w:rFonts w:hint="eastAsia"/>
          <w:szCs w:val="21"/>
        </w:rPr>
        <w:t>等。清朝前发展到顶峰，清朝中期以后，由于脱离广大民众和现实生活，昆曲逐渐走向衰落</w:t>
      </w:r>
    </w:p>
    <w:p w:rsidR="00CC46F4" w:rsidRDefault="00CC46F4">
      <w:pPr>
        <w:pStyle w:val="0"/>
        <w:spacing w:line="320" w:lineRule="exact"/>
        <w:ind w:firstLine="420"/>
        <w:jc w:val="left"/>
        <w:rPr>
          <w:rFonts w:hint="eastAsia"/>
          <w:szCs w:val="21"/>
        </w:rPr>
      </w:pPr>
      <w:r>
        <w:rPr>
          <w:rFonts w:hint="eastAsia"/>
          <w:szCs w:val="21"/>
        </w:rPr>
        <w:t>2、京剧</w:t>
      </w:r>
    </w:p>
    <w:p w:rsidR="00CC46F4" w:rsidRDefault="00CC46F4">
      <w:pPr>
        <w:pStyle w:val="0"/>
        <w:spacing w:line="320" w:lineRule="exact"/>
        <w:ind w:firstLine="420"/>
        <w:jc w:val="left"/>
        <w:rPr>
          <w:rFonts w:hint="eastAsia"/>
          <w:szCs w:val="21"/>
        </w:rPr>
      </w:pPr>
      <w:r>
        <w:rPr>
          <w:rFonts w:hint="eastAsia"/>
          <w:szCs w:val="21"/>
        </w:rPr>
        <w:t>1790年，由徽商出面组织四大徽班先后到北京献艺，徽调不断吸收昆曲、秦腔、 京调、汉调等地方戏的优点，加以创造和改进，在</w:t>
      </w:r>
      <w:r>
        <w:rPr>
          <w:rFonts w:ascii="黑体" w:eastAsia="黑体" w:hAnsi="宋体" w:hint="eastAsia"/>
          <w:b/>
          <w:bCs/>
          <w:szCs w:val="21"/>
          <w:u w:val="single"/>
        </w:rPr>
        <w:t>道光年间</w:t>
      </w:r>
      <w:r>
        <w:rPr>
          <w:rFonts w:hint="eastAsia"/>
          <w:szCs w:val="21"/>
        </w:rPr>
        <w:t>逐渐形成为一个新的剧种“</w:t>
      </w:r>
      <w:r>
        <w:rPr>
          <w:rFonts w:ascii="黑体" w:eastAsia="黑体" w:hAnsi="宋体" w:hint="eastAsia"/>
          <w:b/>
          <w:bCs/>
          <w:szCs w:val="21"/>
          <w:u w:val="single"/>
        </w:rPr>
        <w:t>皮黄戏</w:t>
      </w:r>
      <w:r>
        <w:rPr>
          <w:rFonts w:hint="eastAsia"/>
          <w:szCs w:val="21"/>
        </w:rPr>
        <w:t>”——</w:t>
      </w:r>
      <w:r>
        <w:rPr>
          <w:rFonts w:ascii="黑体" w:eastAsia="黑体" w:hAnsi="宋体" w:hint="eastAsia"/>
          <w:b/>
          <w:bCs/>
          <w:szCs w:val="21"/>
          <w:u w:val="single"/>
        </w:rPr>
        <w:t>京剧</w:t>
      </w:r>
      <w:r>
        <w:rPr>
          <w:rFonts w:hint="eastAsia"/>
          <w:szCs w:val="21"/>
        </w:rPr>
        <w:t>诞生。</w:t>
      </w:r>
    </w:p>
    <w:p w:rsidR="00CC46F4" w:rsidRDefault="00CC46F4">
      <w:pPr>
        <w:pStyle w:val="0"/>
        <w:spacing w:line="400" w:lineRule="exact"/>
        <w:jc w:val="left"/>
        <w:rPr>
          <w:rFonts w:hint="eastAsia"/>
          <w:szCs w:val="21"/>
        </w:rPr>
      </w:pPr>
    </w:p>
    <w:p w:rsidR="00CC46F4" w:rsidRDefault="00CC46F4">
      <w:pPr>
        <w:pStyle w:val="0"/>
        <w:spacing w:line="240" w:lineRule="exact"/>
        <w:ind w:firstLine="420"/>
        <w:jc w:val="left"/>
        <w:rPr>
          <w:rFonts w:hint="eastAsia"/>
          <w:szCs w:val="21"/>
        </w:rPr>
      </w:pPr>
      <w:r>
        <w:rPr>
          <w:rFonts w:hint="eastAsia"/>
          <w:szCs w:val="21"/>
        </w:rPr>
        <w:t>专题复习</w:t>
      </w:r>
    </w:p>
    <w:p w:rsidR="00CC46F4" w:rsidRDefault="00CC46F4">
      <w:pPr>
        <w:pStyle w:val="0"/>
        <w:spacing w:line="240" w:lineRule="exact"/>
        <w:ind w:firstLine="420"/>
        <w:jc w:val="left"/>
        <w:rPr>
          <w:rFonts w:hint="eastAsia"/>
          <w:szCs w:val="21"/>
        </w:rPr>
      </w:pPr>
      <w:r>
        <w:rPr>
          <w:rFonts w:hint="eastAsia"/>
          <w:szCs w:val="21"/>
        </w:rPr>
        <w:t>第一专题：朝代更替 </w:t>
      </w:r>
    </w:p>
    <w:p w:rsidR="00CC46F4" w:rsidRDefault="00CC46F4">
      <w:pPr>
        <w:pStyle w:val="0"/>
        <w:spacing w:line="240" w:lineRule="exact"/>
        <w:ind w:firstLine="420"/>
        <w:jc w:val="left"/>
        <w:rPr>
          <w:rFonts w:hint="eastAsia"/>
          <w:szCs w:val="21"/>
        </w:rPr>
      </w:pPr>
      <w:r>
        <w:rPr>
          <w:rFonts w:hint="eastAsia"/>
          <w:szCs w:val="21"/>
        </w:rPr>
        <w:t>第1课：一、三；第2课：一；第5课：一、二、三；第6课：一；第7课、8课：一、二；第10课：1、2；第14课：一；第17课：1、2、3 </w:t>
      </w:r>
    </w:p>
    <w:p w:rsidR="00CC46F4" w:rsidRDefault="00CC46F4">
      <w:pPr>
        <w:pStyle w:val="0"/>
        <w:spacing w:line="240" w:lineRule="exact"/>
        <w:ind w:firstLine="420"/>
        <w:jc w:val="left"/>
        <w:rPr>
          <w:rFonts w:hint="eastAsia"/>
          <w:szCs w:val="21"/>
        </w:rPr>
      </w:pPr>
      <w:r>
        <w:rPr>
          <w:rFonts w:hint="eastAsia"/>
          <w:szCs w:val="21"/>
        </w:rPr>
        <w:t>第二专题：加强君主专制的中央集权制度 </w:t>
      </w:r>
    </w:p>
    <w:p w:rsidR="00CC46F4" w:rsidRDefault="00CC46F4">
      <w:pPr>
        <w:pStyle w:val="0"/>
        <w:spacing w:line="240" w:lineRule="exact"/>
        <w:ind w:firstLine="420"/>
        <w:jc w:val="left"/>
        <w:rPr>
          <w:rFonts w:hint="eastAsia"/>
          <w:szCs w:val="21"/>
        </w:rPr>
      </w:pPr>
      <w:r>
        <w:rPr>
          <w:rFonts w:hint="eastAsia"/>
          <w:szCs w:val="21"/>
        </w:rPr>
        <w:t>第6课：二、三；第11课：1；第14课：二；第20课：一 </w:t>
      </w:r>
    </w:p>
    <w:p w:rsidR="00CC46F4" w:rsidRDefault="00CC46F4">
      <w:pPr>
        <w:pStyle w:val="0"/>
        <w:spacing w:line="240" w:lineRule="exact"/>
        <w:ind w:firstLine="420"/>
        <w:jc w:val="left"/>
        <w:rPr>
          <w:rFonts w:hint="eastAsia"/>
          <w:szCs w:val="21"/>
        </w:rPr>
      </w:pPr>
      <w:r>
        <w:rPr>
          <w:rFonts w:hint="eastAsia"/>
          <w:szCs w:val="21"/>
        </w:rPr>
        <w:t>第三专题：经济的发展 </w:t>
      </w:r>
    </w:p>
    <w:p w:rsidR="00CC46F4" w:rsidRDefault="00CC46F4">
      <w:pPr>
        <w:pStyle w:val="0"/>
        <w:spacing w:line="240" w:lineRule="exact"/>
        <w:ind w:firstLine="420"/>
        <w:jc w:val="left"/>
        <w:rPr>
          <w:rFonts w:hint="eastAsia"/>
          <w:szCs w:val="21"/>
        </w:rPr>
      </w:pPr>
      <w:r>
        <w:rPr>
          <w:rFonts w:hint="eastAsia"/>
          <w:szCs w:val="21"/>
        </w:rPr>
        <w:t>第3课：一；第9课：一、二；第12课：1；第14课：三；第19课：1、2、3 </w:t>
      </w:r>
    </w:p>
    <w:p w:rsidR="00CC46F4" w:rsidRDefault="00CC46F4">
      <w:pPr>
        <w:pStyle w:val="0"/>
        <w:spacing w:line="240" w:lineRule="exact"/>
        <w:ind w:firstLine="420"/>
        <w:jc w:val="left"/>
        <w:rPr>
          <w:rFonts w:hint="eastAsia"/>
          <w:szCs w:val="21"/>
        </w:rPr>
      </w:pPr>
      <w:r>
        <w:rPr>
          <w:rFonts w:hint="eastAsia"/>
          <w:szCs w:val="21"/>
        </w:rPr>
        <w:t>第四专题：科技文化的发展 </w:t>
      </w:r>
    </w:p>
    <w:p w:rsidR="00CC46F4" w:rsidRDefault="00CC46F4">
      <w:pPr>
        <w:pStyle w:val="0"/>
        <w:spacing w:line="240" w:lineRule="exact"/>
        <w:ind w:firstLine="420"/>
        <w:jc w:val="left"/>
        <w:rPr>
          <w:rFonts w:hint="eastAsia"/>
          <w:szCs w:val="21"/>
        </w:rPr>
      </w:pPr>
      <w:r>
        <w:rPr>
          <w:rFonts w:hint="eastAsia"/>
          <w:szCs w:val="21"/>
        </w:rPr>
        <w:t>第1课：二；第3课：四；第12课：2；第13课：1、2、3、4、5；第16课：一、二、三；第21课：一、二</w:t>
      </w:r>
    </w:p>
    <w:p w:rsidR="00CC46F4" w:rsidRDefault="00CC46F4">
      <w:pPr>
        <w:pStyle w:val="0"/>
        <w:spacing w:line="240" w:lineRule="exact"/>
        <w:ind w:firstLine="420"/>
        <w:jc w:val="left"/>
        <w:rPr>
          <w:rFonts w:hint="eastAsia"/>
          <w:szCs w:val="21"/>
        </w:rPr>
      </w:pPr>
      <w:r>
        <w:rPr>
          <w:rFonts w:hint="eastAsia"/>
          <w:szCs w:val="21"/>
        </w:rPr>
        <w:t> 第五专题：对外开放与闭关自守 </w:t>
      </w:r>
    </w:p>
    <w:p w:rsidR="00CC46F4" w:rsidRDefault="00CC46F4">
      <w:pPr>
        <w:pStyle w:val="0"/>
        <w:spacing w:line="240" w:lineRule="exact"/>
        <w:ind w:firstLine="420"/>
        <w:jc w:val="left"/>
        <w:rPr>
          <w:rFonts w:hint="eastAsia"/>
          <w:szCs w:val="21"/>
        </w:rPr>
      </w:pPr>
      <w:r>
        <w:rPr>
          <w:rFonts w:hint="eastAsia"/>
          <w:szCs w:val="21"/>
        </w:rPr>
        <w:t>第4课：一、二、三、四；第15课：一；第20课：二 </w:t>
      </w:r>
    </w:p>
    <w:p w:rsidR="00CC46F4" w:rsidRDefault="00CC46F4">
      <w:pPr>
        <w:pStyle w:val="0"/>
        <w:spacing w:line="240" w:lineRule="exact"/>
        <w:ind w:firstLine="420"/>
        <w:jc w:val="left"/>
        <w:rPr>
          <w:rFonts w:hint="eastAsia"/>
          <w:szCs w:val="21"/>
        </w:rPr>
      </w:pPr>
      <w:r>
        <w:rPr>
          <w:rFonts w:hint="eastAsia"/>
          <w:szCs w:val="21"/>
        </w:rPr>
        <w:t>第六专题：民族关系的发展和加强对边疆地区管辖、维护祖国统一 </w:t>
      </w:r>
    </w:p>
    <w:p w:rsidR="00CC46F4" w:rsidRDefault="00CC46F4">
      <w:pPr>
        <w:pStyle w:val="0"/>
        <w:spacing w:line="240" w:lineRule="exact"/>
        <w:ind w:firstLine="420"/>
        <w:jc w:val="left"/>
        <w:rPr>
          <w:rFonts w:hint="eastAsia"/>
          <w:szCs w:val="21"/>
        </w:rPr>
      </w:pPr>
      <w:r>
        <w:rPr>
          <w:rFonts w:hint="eastAsia"/>
          <w:szCs w:val="21"/>
        </w:rPr>
        <w:t>第2课：二④；第3课：二；第11课：2；第15课：二；第18课：一、二、三；</w:t>
      </w:r>
    </w:p>
    <w:p w:rsidR="00CC46F4" w:rsidRDefault="00CC46F4">
      <w:pPr>
        <w:pStyle w:val="0"/>
        <w:spacing w:line="400" w:lineRule="exact"/>
        <w:ind w:firstLine="0"/>
        <w:rPr>
          <w:rFonts w:ascii="楷体_GB2312" w:eastAsia="楷体_GB2312" w:hint="eastAsia"/>
          <w:b/>
          <w:szCs w:val="21"/>
        </w:rPr>
        <w:sectPr w:rsidR="00000000">
          <w:pgSz w:w="11906" w:h="16838"/>
          <w:pgMar w:top="1134" w:right="1134" w:bottom="1134" w:left="1134" w:header="851" w:footer="992" w:gutter="0"/>
          <w:cols w:space="720"/>
          <w:docGrid w:type="lines" w:linePitch="312"/>
        </w:sectPr>
      </w:pPr>
      <w:r>
        <w:rPr>
          <w:rFonts w:ascii="楷体_GB2312" w:eastAsia="楷体_GB2312" w:hint="eastAsia"/>
          <w:b/>
          <w:szCs w:val="21"/>
        </w:rPr>
        <w:t xml:space="preserve">     </w:t>
      </w:r>
    </w:p>
    <w:p w:rsidR="00CC46F4" w:rsidRDefault="00CC46F4">
      <w:pPr>
        <w:pStyle w:val="1"/>
        <w:spacing w:line="280" w:lineRule="exact"/>
        <w:rPr>
          <w:rFonts w:ascii="宋体" w:hAnsi="宋体" w:hint="eastAsia"/>
          <w:b/>
          <w:szCs w:val="21"/>
        </w:rPr>
      </w:pPr>
      <w:r>
        <w:rPr>
          <w:rFonts w:ascii="宋体" w:hAnsi="宋体" w:hint="eastAsia"/>
          <w:b/>
          <w:szCs w:val="21"/>
        </w:rPr>
        <w:lastRenderedPageBreak/>
        <w:pict>
          <v:shape id="图片 50" o:spid="_x0000_s2098" type="#_x0000_t75" style="position:absolute;left:0;text-align:left;margin-left:987pt;margin-top:811pt;width:38pt;height:21pt;z-index:251666432;mso-wrap-style:square;mso-position-horizontal-relative:page;mso-position-vertical-relative:page">
            <v:imagedata r:id="rId39" o:title=""/>
            <w10:wrap anchorx="page" anchory="page"/>
          </v:shape>
        </w:pict>
      </w:r>
      <w:r>
        <w:rPr>
          <w:rFonts w:ascii="宋体" w:hAnsi="宋体" w:hint="eastAsia"/>
          <w:b/>
          <w:szCs w:val="21"/>
        </w:rPr>
        <w:t>八上历史</w:t>
      </w:r>
    </w:p>
    <w:p w:rsidR="00CC46F4" w:rsidRDefault="00CC46F4">
      <w:pPr>
        <w:pStyle w:val="1"/>
        <w:spacing w:line="280" w:lineRule="exact"/>
        <w:jc w:val="center"/>
        <w:rPr>
          <w:rFonts w:ascii="宋体" w:hAnsi="宋体"/>
          <w:b/>
          <w:szCs w:val="21"/>
        </w:rPr>
      </w:pPr>
      <w:r>
        <w:rPr>
          <w:rFonts w:ascii="宋体" w:hAnsi="宋体"/>
          <w:b/>
          <w:szCs w:val="21"/>
        </w:rPr>
        <w:t xml:space="preserve"> 第一单元  中国开始沦为半殖民地半封建社会</w:t>
      </w:r>
    </w:p>
    <w:p w:rsidR="00CC46F4" w:rsidRDefault="00CC46F4">
      <w:pPr>
        <w:pStyle w:val="1"/>
        <w:jc w:val="center"/>
        <w:rPr>
          <w:rFonts w:ascii="宋体" w:hAnsi="宋体"/>
          <w:b/>
          <w:szCs w:val="21"/>
        </w:rPr>
      </w:pPr>
      <w:r>
        <w:rPr>
          <w:rFonts w:ascii="宋体" w:hAnsi="宋体"/>
          <w:b/>
          <w:szCs w:val="21"/>
        </w:rPr>
        <w:t>第1课  鸦片战争</w:t>
      </w:r>
    </w:p>
    <w:p w:rsidR="00CC46F4" w:rsidRDefault="00CC46F4">
      <w:pPr>
        <w:pStyle w:val="1"/>
        <w:jc w:val="center"/>
        <w:rPr>
          <w:rFonts w:ascii="宋体" w:hAnsi="宋体"/>
          <w:b/>
          <w:szCs w:val="21"/>
        </w:rPr>
      </w:pPr>
      <w:r>
        <w:rPr>
          <w:rFonts w:ascii="宋体" w:hAnsi="宋体"/>
          <w:b/>
          <w:szCs w:val="21"/>
        </w:rPr>
        <w:t>知识点1  鸦片走私与林则徐禁烟</w:t>
      </w:r>
    </w:p>
    <w:p w:rsidR="00CC46F4" w:rsidRDefault="00CC46F4">
      <w:pPr>
        <w:pStyle w:val="1"/>
        <w:ind w:firstLineChars="200" w:firstLine="422"/>
        <w:rPr>
          <w:rFonts w:ascii="宋体" w:hAnsi="宋体"/>
          <w:szCs w:val="21"/>
        </w:rPr>
      </w:pPr>
      <w:r>
        <w:rPr>
          <w:rFonts w:ascii="宋体" w:hAnsi="宋体"/>
          <w:b/>
          <w:szCs w:val="21"/>
        </w:rPr>
        <w:t>鸦片走私</w:t>
      </w:r>
      <w:r>
        <w:rPr>
          <w:rFonts w:ascii="宋体" w:hAnsi="宋体"/>
          <w:szCs w:val="21"/>
        </w:rPr>
        <w:t>:在正当的中英贸易中，中国处于明显的  出超地位。为了改变这种不利局面，英国向中国大量走私鸦片。鸦片泛滥给中华民族带来深重灾难。</w:t>
      </w:r>
    </w:p>
    <w:p w:rsidR="00CC46F4" w:rsidRDefault="00CC46F4">
      <w:pPr>
        <w:pStyle w:val="1"/>
        <w:rPr>
          <w:rFonts w:ascii="宋体" w:hAnsi="宋体"/>
          <w:szCs w:val="21"/>
        </w:rPr>
      </w:pPr>
      <w:r>
        <w:rPr>
          <w:rFonts w:ascii="宋体" w:hAnsi="宋体"/>
          <w:szCs w:val="21"/>
        </w:rPr>
        <w:t xml:space="preserve">    </w:t>
      </w:r>
      <w:r>
        <w:rPr>
          <w:rFonts w:ascii="宋体" w:hAnsi="宋体"/>
          <w:b/>
          <w:szCs w:val="21"/>
        </w:rPr>
        <w:t>林则徐禁烟</w:t>
      </w:r>
      <w:r>
        <w:rPr>
          <w:rFonts w:ascii="宋体" w:hAnsi="宋体"/>
          <w:szCs w:val="21"/>
        </w:rPr>
        <w:t>:1838年底，道光帝派力主禁烟的林则徐为钦差大臣，前往广东查禁鸦片。在林则徐的主持下，1839年6月3日至25日，收缴的鸦片在虎门海滩被当众销毁。</w:t>
      </w:r>
    </w:p>
    <w:p w:rsidR="00CC46F4" w:rsidRDefault="00CC46F4">
      <w:pPr>
        <w:pStyle w:val="1"/>
        <w:rPr>
          <w:rFonts w:ascii="宋体" w:hAnsi="宋体"/>
          <w:szCs w:val="21"/>
        </w:rPr>
      </w:pPr>
      <w:r>
        <w:rPr>
          <w:rFonts w:ascii="宋体" w:hAnsi="宋体"/>
          <w:szCs w:val="21"/>
        </w:rPr>
        <w:t xml:space="preserve">    </w:t>
      </w:r>
      <w:r>
        <w:rPr>
          <w:rFonts w:ascii="宋体" w:hAnsi="宋体"/>
          <w:b/>
          <w:szCs w:val="21"/>
        </w:rPr>
        <w:t>虎门销烟的意义:</w:t>
      </w:r>
      <w:r>
        <w:rPr>
          <w:rFonts w:ascii="宋体" w:hAnsi="宋体"/>
          <w:szCs w:val="21"/>
        </w:rPr>
        <w:t>是中国人民禁烟斗争的伟大胜利，显示了中华民族反抗外来侵略的坚强意志。</w:t>
      </w:r>
    </w:p>
    <w:p w:rsidR="00CC46F4" w:rsidRDefault="00CC46F4">
      <w:pPr>
        <w:pStyle w:val="1"/>
        <w:jc w:val="center"/>
        <w:rPr>
          <w:rFonts w:ascii="宋体" w:hAnsi="宋体"/>
          <w:b/>
          <w:szCs w:val="21"/>
        </w:rPr>
      </w:pPr>
      <w:r>
        <w:rPr>
          <w:rFonts w:ascii="宋体" w:hAnsi="宋体"/>
          <w:b/>
          <w:szCs w:val="21"/>
        </w:rPr>
        <w:t>知识点2  英国发动浸略战争</w:t>
      </w:r>
    </w:p>
    <w:p w:rsidR="00CC46F4" w:rsidRDefault="00CC46F4">
      <w:pPr>
        <w:pStyle w:val="1"/>
        <w:rPr>
          <w:rFonts w:ascii="宋体" w:hAnsi="宋体"/>
          <w:szCs w:val="21"/>
        </w:rPr>
      </w:pPr>
      <w:r>
        <w:rPr>
          <w:rFonts w:ascii="宋体" w:hAnsi="宋体"/>
          <w:szCs w:val="21"/>
        </w:rPr>
        <w:t xml:space="preserve">    </w:t>
      </w:r>
      <w:r>
        <w:rPr>
          <w:rFonts w:ascii="宋体" w:hAnsi="宋体"/>
          <w:b/>
          <w:szCs w:val="21"/>
        </w:rPr>
        <w:t>原因</w:t>
      </w:r>
      <w:r>
        <w:rPr>
          <w:rFonts w:ascii="宋体" w:hAnsi="宋体"/>
          <w:szCs w:val="21"/>
        </w:rPr>
        <w:t>:根本原因一一英国要打开中国市场;直接原因(借口)—中国的禁烟运动。</w:t>
      </w:r>
    </w:p>
    <w:p w:rsidR="00CC46F4" w:rsidRDefault="00CC46F4">
      <w:pPr>
        <w:pStyle w:val="1"/>
        <w:rPr>
          <w:rFonts w:ascii="宋体" w:hAnsi="宋体"/>
          <w:szCs w:val="21"/>
        </w:rPr>
      </w:pPr>
      <w:r>
        <w:rPr>
          <w:rFonts w:ascii="宋体" w:hAnsi="宋体"/>
          <w:szCs w:val="21"/>
        </w:rPr>
        <w:t xml:space="preserve">    </w:t>
      </w:r>
      <w:r>
        <w:rPr>
          <w:rFonts w:ascii="宋体" w:hAnsi="宋体"/>
          <w:b/>
          <w:szCs w:val="21"/>
        </w:rPr>
        <w:t>时间</w:t>
      </w:r>
      <w:r>
        <w:rPr>
          <w:rFonts w:ascii="宋体" w:hAnsi="宋体"/>
          <w:szCs w:val="21"/>
        </w:rPr>
        <w:t>:1840年6月至1842年8月。</w:t>
      </w:r>
    </w:p>
    <w:p w:rsidR="00CC46F4" w:rsidRDefault="00CC46F4">
      <w:pPr>
        <w:pStyle w:val="1"/>
        <w:rPr>
          <w:rFonts w:ascii="宋体" w:hAnsi="宋体"/>
          <w:szCs w:val="21"/>
        </w:rPr>
      </w:pPr>
      <w:r>
        <w:rPr>
          <w:rFonts w:ascii="宋体" w:hAnsi="宋体"/>
          <w:szCs w:val="21"/>
        </w:rPr>
        <w:t xml:space="preserve">    </w:t>
      </w:r>
      <w:r>
        <w:rPr>
          <w:rFonts w:ascii="宋体" w:hAnsi="宋体"/>
          <w:b/>
          <w:szCs w:val="21"/>
        </w:rPr>
        <w:t>经过</w:t>
      </w:r>
      <w:r>
        <w:rPr>
          <w:rFonts w:ascii="宋体" w:hAnsi="宋体"/>
          <w:szCs w:val="21"/>
        </w:rPr>
        <w:t>:英军封锁珠江口→攻陷浙江定海，直趋天津→道光帝派琦善与英军谈判→1841年初英军强占香港岛→攻虎门、广州→占厦门、定海、宁波→1842年进犯吴淞→占镇江→8月初，英军到达南京下关。</w:t>
      </w:r>
    </w:p>
    <w:p w:rsidR="00CC46F4" w:rsidRDefault="00CC46F4">
      <w:pPr>
        <w:pStyle w:val="1"/>
        <w:rPr>
          <w:rFonts w:ascii="宋体" w:hAnsi="宋体"/>
          <w:szCs w:val="21"/>
        </w:rPr>
      </w:pPr>
      <w:r>
        <w:rPr>
          <w:rFonts w:ascii="宋体" w:hAnsi="宋体"/>
          <w:szCs w:val="21"/>
        </w:rPr>
        <w:t xml:space="preserve">   </w:t>
      </w:r>
      <w:r>
        <w:rPr>
          <w:rFonts w:ascii="宋体" w:hAnsi="宋体"/>
          <w:b/>
          <w:szCs w:val="21"/>
        </w:rPr>
        <w:t xml:space="preserve">  民族英雄</w:t>
      </w:r>
      <w:r>
        <w:rPr>
          <w:rFonts w:ascii="宋体" w:hAnsi="宋体"/>
          <w:szCs w:val="21"/>
        </w:rPr>
        <w:t>:关天培等战死虎门，陈化成在吴淞力竭牺牲。</w:t>
      </w:r>
    </w:p>
    <w:p w:rsidR="00CC46F4" w:rsidRDefault="00CC46F4">
      <w:pPr>
        <w:pStyle w:val="1"/>
        <w:ind w:firstLineChars="245" w:firstLine="517"/>
        <w:rPr>
          <w:rFonts w:ascii="宋体" w:hAnsi="宋体"/>
          <w:szCs w:val="21"/>
        </w:rPr>
      </w:pPr>
      <w:r>
        <w:rPr>
          <w:rFonts w:ascii="宋体" w:hAnsi="宋体"/>
          <w:b/>
          <w:szCs w:val="21"/>
        </w:rPr>
        <w:t>结果</w:t>
      </w:r>
      <w:r>
        <w:rPr>
          <w:rFonts w:ascii="宋体" w:hAnsi="宋体"/>
          <w:szCs w:val="21"/>
        </w:rPr>
        <w:t>:战争终以清朝的失败结束。</w:t>
      </w:r>
    </w:p>
    <w:p w:rsidR="00CC46F4" w:rsidRDefault="00CC46F4">
      <w:pPr>
        <w:pStyle w:val="1"/>
        <w:jc w:val="center"/>
        <w:rPr>
          <w:rFonts w:ascii="宋体" w:hAnsi="宋体"/>
          <w:b/>
          <w:szCs w:val="21"/>
        </w:rPr>
      </w:pPr>
      <w:r>
        <w:rPr>
          <w:rFonts w:ascii="宋体" w:hAnsi="宋体"/>
          <w:b/>
          <w:szCs w:val="21"/>
        </w:rPr>
        <w:t>知识点3  《南京条约》的签订</w:t>
      </w:r>
    </w:p>
    <w:p w:rsidR="00CC46F4" w:rsidRDefault="00CC46F4">
      <w:pPr>
        <w:pStyle w:val="1"/>
        <w:ind w:firstLine="405"/>
        <w:rPr>
          <w:rFonts w:ascii="宋体" w:hAnsi="宋体"/>
          <w:szCs w:val="21"/>
        </w:rPr>
      </w:pPr>
      <w:r>
        <w:rPr>
          <w:rFonts w:ascii="宋体" w:hAnsi="宋体"/>
          <w:b/>
          <w:szCs w:val="21"/>
        </w:rPr>
        <w:t>签订</w:t>
      </w:r>
      <w:r>
        <w:rPr>
          <w:rFonts w:ascii="宋体" w:hAnsi="宋体"/>
          <w:szCs w:val="21"/>
        </w:rPr>
        <w:t>:1842年8月，清政府被迫与英国签订了中国近代史上第一个丧权辱国的不平等条约—中英《南京条约》。</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8"/>
        <w:gridCol w:w="5428"/>
      </w:tblGrid>
      <w:tr w:rsidR="00000000">
        <w:tc>
          <w:tcPr>
            <w:tcW w:w="118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通商</w:t>
            </w:r>
          </w:p>
        </w:tc>
        <w:tc>
          <w:tcPr>
            <w:tcW w:w="5428" w:type="dxa"/>
            <w:tcBorders>
              <w:top w:val="single" w:sz="4" w:space="0" w:color="000000"/>
              <w:left w:val="single" w:sz="4" w:space="0" w:color="000000"/>
              <w:bottom w:val="single" w:sz="4" w:space="0" w:color="000000"/>
              <w:right w:val="single" w:sz="4" w:space="0" w:color="000000"/>
            </w:tcBorders>
          </w:tcPr>
          <w:p w:rsidR="00CC46F4" w:rsidRDefault="00CC46F4">
            <w:pPr>
              <w:pStyle w:val="1"/>
              <w:jc w:val="left"/>
              <w:rPr>
                <w:rFonts w:ascii="宋体" w:hAnsi="宋体"/>
                <w:szCs w:val="21"/>
              </w:rPr>
            </w:pPr>
            <w:r>
              <w:rPr>
                <w:rFonts w:ascii="宋体" w:hAnsi="宋体"/>
                <w:szCs w:val="21"/>
              </w:rPr>
              <w:t>开放广州、厦门、福州、宁波、上海五处为通商口岸</w:t>
            </w:r>
          </w:p>
        </w:tc>
      </w:tr>
      <w:tr w:rsidR="00000000">
        <w:tc>
          <w:tcPr>
            <w:tcW w:w="1188" w:type="dxa"/>
            <w:tcBorders>
              <w:top w:val="single" w:sz="4" w:space="0" w:color="000000"/>
              <w:left w:val="single" w:sz="4" w:space="0" w:color="000000"/>
              <w:bottom w:val="single" w:sz="4" w:space="0" w:color="000000"/>
              <w:right w:val="single" w:sz="4" w:space="0" w:color="000000"/>
            </w:tcBorders>
          </w:tcPr>
          <w:p w:rsidR="00CC46F4" w:rsidRDefault="00CC46F4">
            <w:pPr>
              <w:pStyle w:val="1"/>
              <w:jc w:val="center"/>
              <w:rPr>
                <w:rFonts w:ascii="宋体" w:hAnsi="宋体"/>
                <w:szCs w:val="21"/>
              </w:rPr>
            </w:pPr>
            <w:r>
              <w:rPr>
                <w:rFonts w:ascii="宋体" w:hAnsi="宋体"/>
                <w:szCs w:val="21"/>
              </w:rPr>
              <w:t>割地</w:t>
            </w:r>
          </w:p>
        </w:tc>
        <w:tc>
          <w:tcPr>
            <w:tcW w:w="5428" w:type="dxa"/>
            <w:tcBorders>
              <w:top w:val="single" w:sz="4" w:space="0" w:color="000000"/>
              <w:left w:val="single" w:sz="4" w:space="0" w:color="000000"/>
              <w:bottom w:val="single" w:sz="4" w:space="0" w:color="000000"/>
              <w:right w:val="single" w:sz="4" w:space="0" w:color="000000"/>
            </w:tcBorders>
          </w:tcPr>
          <w:p w:rsidR="00CC46F4" w:rsidRDefault="00CC46F4">
            <w:pPr>
              <w:pStyle w:val="1"/>
              <w:jc w:val="center"/>
              <w:rPr>
                <w:rFonts w:ascii="宋体" w:hAnsi="宋体"/>
                <w:szCs w:val="21"/>
              </w:rPr>
            </w:pPr>
            <w:r>
              <w:rPr>
                <w:rFonts w:ascii="宋体" w:hAnsi="宋体"/>
                <w:szCs w:val="21"/>
              </w:rPr>
              <w:t>割香港岛给英国</w:t>
            </w:r>
          </w:p>
        </w:tc>
      </w:tr>
      <w:tr w:rsidR="00000000">
        <w:tc>
          <w:tcPr>
            <w:tcW w:w="1188" w:type="dxa"/>
            <w:tcBorders>
              <w:top w:val="single" w:sz="4" w:space="0" w:color="000000"/>
              <w:left w:val="single" w:sz="4" w:space="0" w:color="000000"/>
              <w:bottom w:val="single" w:sz="4" w:space="0" w:color="000000"/>
              <w:right w:val="single" w:sz="4" w:space="0" w:color="000000"/>
            </w:tcBorders>
          </w:tcPr>
          <w:p w:rsidR="00CC46F4" w:rsidRDefault="00CC46F4">
            <w:pPr>
              <w:pStyle w:val="1"/>
              <w:jc w:val="center"/>
              <w:rPr>
                <w:rFonts w:ascii="宋体" w:hAnsi="宋体"/>
                <w:szCs w:val="21"/>
              </w:rPr>
            </w:pPr>
            <w:r>
              <w:rPr>
                <w:rFonts w:ascii="宋体" w:hAnsi="宋体"/>
                <w:szCs w:val="21"/>
              </w:rPr>
              <w:t>赔款</w:t>
            </w:r>
          </w:p>
        </w:tc>
        <w:tc>
          <w:tcPr>
            <w:tcW w:w="5428" w:type="dxa"/>
            <w:tcBorders>
              <w:top w:val="single" w:sz="4" w:space="0" w:color="000000"/>
              <w:left w:val="single" w:sz="4" w:space="0" w:color="000000"/>
              <w:bottom w:val="single" w:sz="4" w:space="0" w:color="000000"/>
              <w:right w:val="single" w:sz="4" w:space="0" w:color="000000"/>
            </w:tcBorders>
          </w:tcPr>
          <w:p w:rsidR="00CC46F4" w:rsidRDefault="00CC46F4">
            <w:pPr>
              <w:pStyle w:val="1"/>
              <w:jc w:val="center"/>
              <w:rPr>
                <w:rFonts w:ascii="宋体" w:hAnsi="宋体"/>
                <w:szCs w:val="21"/>
              </w:rPr>
            </w:pPr>
            <w:r>
              <w:rPr>
                <w:rFonts w:ascii="宋体" w:hAnsi="宋体"/>
                <w:szCs w:val="21"/>
              </w:rPr>
              <w:t>2100万银元</w:t>
            </w:r>
          </w:p>
        </w:tc>
      </w:tr>
      <w:tr w:rsidR="00000000">
        <w:tc>
          <w:tcPr>
            <w:tcW w:w="1188" w:type="dxa"/>
            <w:tcBorders>
              <w:top w:val="single" w:sz="4" w:space="0" w:color="000000"/>
              <w:left w:val="single" w:sz="4" w:space="0" w:color="000000"/>
              <w:bottom w:val="single" w:sz="4" w:space="0" w:color="000000"/>
              <w:right w:val="single" w:sz="4" w:space="0" w:color="000000"/>
            </w:tcBorders>
          </w:tcPr>
          <w:p w:rsidR="00CC46F4" w:rsidRDefault="00CC46F4">
            <w:pPr>
              <w:pStyle w:val="1"/>
              <w:jc w:val="center"/>
              <w:rPr>
                <w:rFonts w:ascii="宋体" w:hAnsi="宋体"/>
                <w:szCs w:val="21"/>
              </w:rPr>
            </w:pPr>
            <w:r>
              <w:rPr>
                <w:rFonts w:ascii="宋体" w:hAnsi="宋体"/>
                <w:szCs w:val="21"/>
              </w:rPr>
              <w:t>关税协定</w:t>
            </w:r>
          </w:p>
        </w:tc>
        <w:tc>
          <w:tcPr>
            <w:tcW w:w="5428" w:type="dxa"/>
            <w:tcBorders>
              <w:top w:val="single" w:sz="4" w:space="0" w:color="000000"/>
              <w:left w:val="single" w:sz="4" w:space="0" w:color="000000"/>
              <w:bottom w:val="single" w:sz="4" w:space="0" w:color="000000"/>
              <w:right w:val="single" w:sz="4" w:space="0" w:color="000000"/>
            </w:tcBorders>
          </w:tcPr>
          <w:p w:rsidR="00CC46F4" w:rsidRDefault="00CC46F4">
            <w:pPr>
              <w:pStyle w:val="1"/>
              <w:jc w:val="center"/>
              <w:rPr>
                <w:rFonts w:ascii="宋体" w:hAnsi="宋体"/>
                <w:szCs w:val="21"/>
              </w:rPr>
            </w:pPr>
            <w:r>
              <w:rPr>
                <w:rFonts w:ascii="宋体" w:hAnsi="宋体"/>
                <w:szCs w:val="21"/>
              </w:rPr>
              <w:t>英商进出口货物应纳税款，必须经过双方协议</w:t>
            </w:r>
          </w:p>
        </w:tc>
      </w:tr>
    </w:tbl>
    <w:p w:rsidR="00CC46F4" w:rsidRDefault="00CC46F4">
      <w:pPr>
        <w:pStyle w:val="1"/>
        <w:ind w:firstLine="405"/>
        <w:rPr>
          <w:rFonts w:ascii="宋体" w:hAnsi="宋体"/>
          <w:szCs w:val="21"/>
        </w:rPr>
      </w:pPr>
      <w:r>
        <w:rPr>
          <w:rFonts w:ascii="宋体" w:hAnsi="宋体"/>
          <w:szCs w:val="21"/>
        </w:rPr>
        <w:t xml:space="preserve"> </w:t>
      </w:r>
      <w:r>
        <w:rPr>
          <w:rFonts w:ascii="宋体" w:hAnsi="宋体"/>
          <w:b/>
          <w:szCs w:val="21"/>
        </w:rPr>
        <w:t>《虎门条约》</w:t>
      </w:r>
      <w:r>
        <w:rPr>
          <w:rFonts w:ascii="宋体" w:hAnsi="宋体"/>
          <w:szCs w:val="21"/>
        </w:rPr>
        <w:t>:1843年，英国强迫清政府签订，从中获得了领事裁判权、片面最惠国待遇和在通商口岸租地建房的权利。</w:t>
      </w:r>
    </w:p>
    <w:p w:rsidR="00CC46F4" w:rsidRDefault="00CC46F4">
      <w:pPr>
        <w:pStyle w:val="1"/>
        <w:ind w:firstLine="405"/>
        <w:rPr>
          <w:rFonts w:ascii="宋体" w:hAnsi="宋体"/>
          <w:szCs w:val="21"/>
        </w:rPr>
      </w:pPr>
      <w:r>
        <w:rPr>
          <w:rFonts w:ascii="宋体" w:hAnsi="宋体"/>
          <w:b/>
          <w:szCs w:val="21"/>
        </w:rPr>
        <w:t>美法扩大侵略权益:</w:t>
      </w:r>
      <w:r>
        <w:rPr>
          <w:rFonts w:ascii="宋体" w:hAnsi="宋体"/>
          <w:szCs w:val="21"/>
        </w:rPr>
        <w:t>1844年，清政府被迫与美国、法国分别签订中美《望厦条约》和中法《黄埔条约》。</w:t>
      </w:r>
    </w:p>
    <w:p w:rsidR="00CC46F4" w:rsidRDefault="00CC46F4">
      <w:pPr>
        <w:pStyle w:val="1"/>
        <w:ind w:firstLine="405"/>
        <w:rPr>
          <w:rFonts w:ascii="宋体" w:hAnsi="宋体"/>
          <w:b/>
          <w:szCs w:val="21"/>
        </w:rPr>
      </w:pPr>
      <w:r>
        <w:rPr>
          <w:rFonts w:ascii="宋体" w:hAnsi="宋体"/>
          <w:b/>
          <w:szCs w:val="21"/>
        </w:rPr>
        <w:t>鸦片战争的影响:</w:t>
      </w:r>
      <w:r>
        <w:rPr>
          <w:rFonts w:ascii="宋体" w:hAnsi="宋体"/>
          <w:szCs w:val="21"/>
        </w:rPr>
        <w:t>中国社会的自然经济遭到破坏，开</w:t>
      </w:r>
      <w:r>
        <w:rPr>
          <w:rFonts w:ascii="宋体" w:hAnsi="宋体"/>
          <w:b/>
          <w:szCs w:val="21"/>
        </w:rPr>
        <w:t>始从封建社会变为半殖民地半封建社会。鸦片战争成为中国近代史的开端。</w:t>
      </w:r>
    </w:p>
    <w:p w:rsidR="00CC46F4" w:rsidRDefault="00CC46F4">
      <w:pPr>
        <w:pStyle w:val="1"/>
        <w:spacing w:beforeLines="50" w:before="156"/>
        <w:jc w:val="center"/>
        <w:rPr>
          <w:rFonts w:ascii="宋体" w:hAnsi="宋体"/>
          <w:b/>
          <w:szCs w:val="21"/>
        </w:rPr>
      </w:pPr>
      <w:r>
        <w:rPr>
          <w:rFonts w:ascii="宋体" w:hAnsi="宋体"/>
          <w:b/>
          <w:szCs w:val="21"/>
        </w:rPr>
        <w:t>第2课  第二次鸦片战争</w:t>
      </w:r>
    </w:p>
    <w:p w:rsidR="00CC46F4" w:rsidRDefault="00CC46F4">
      <w:pPr>
        <w:pStyle w:val="1"/>
        <w:jc w:val="center"/>
        <w:rPr>
          <w:rFonts w:ascii="宋体" w:hAnsi="宋体"/>
          <w:b/>
          <w:szCs w:val="21"/>
        </w:rPr>
      </w:pPr>
      <w:r>
        <w:rPr>
          <w:rFonts w:ascii="宋体" w:hAnsi="宋体"/>
          <w:b/>
          <w:szCs w:val="21"/>
        </w:rPr>
        <w:t>知识点1  英法再次发动俊华战争</w:t>
      </w:r>
    </w:p>
    <w:p w:rsidR="00CC46F4" w:rsidRDefault="00CC46F4">
      <w:pPr>
        <w:pStyle w:val="1"/>
        <w:ind w:firstLine="405"/>
        <w:rPr>
          <w:rFonts w:ascii="宋体" w:hAnsi="宋体"/>
          <w:szCs w:val="21"/>
        </w:rPr>
      </w:pPr>
      <w:r>
        <w:rPr>
          <w:rFonts w:ascii="宋体" w:hAnsi="宋体"/>
          <w:b/>
          <w:szCs w:val="21"/>
        </w:rPr>
        <w:t>原因</w:t>
      </w:r>
      <w:r>
        <w:rPr>
          <w:rFonts w:ascii="宋体" w:hAnsi="宋体"/>
          <w:szCs w:val="21"/>
        </w:rPr>
        <w:t>:鸦片战争后，西方列强不满足既得利益，企图</w:t>
      </w:r>
      <w:r>
        <w:rPr>
          <w:rFonts w:ascii="宋体" w:hAnsi="宋体"/>
          <w:b/>
          <w:bCs/>
          <w:szCs w:val="21"/>
        </w:rPr>
        <w:t>进一步打开中国市场</w:t>
      </w:r>
      <w:r>
        <w:rPr>
          <w:rFonts w:ascii="宋体" w:hAnsi="宋体"/>
          <w:szCs w:val="21"/>
        </w:rPr>
        <w:t>，扩大侵略权益。</w:t>
      </w:r>
    </w:p>
    <w:p w:rsidR="00CC46F4" w:rsidRDefault="00CC46F4">
      <w:pPr>
        <w:pStyle w:val="1"/>
        <w:ind w:firstLine="405"/>
        <w:rPr>
          <w:rFonts w:ascii="宋体" w:hAnsi="宋体"/>
          <w:szCs w:val="21"/>
        </w:rPr>
      </w:pPr>
      <w:r>
        <w:rPr>
          <w:rFonts w:ascii="宋体" w:hAnsi="宋体"/>
          <w:b/>
          <w:szCs w:val="21"/>
        </w:rPr>
        <w:t>侵略者</w:t>
      </w:r>
      <w:r>
        <w:rPr>
          <w:rFonts w:ascii="宋体" w:hAnsi="宋体"/>
          <w:szCs w:val="21"/>
        </w:rPr>
        <w:t>:英法组成联军，俄、美支持。</w:t>
      </w:r>
    </w:p>
    <w:p w:rsidR="00CC46F4" w:rsidRDefault="00CC46F4">
      <w:pPr>
        <w:pStyle w:val="1"/>
        <w:ind w:firstLine="405"/>
        <w:rPr>
          <w:rFonts w:ascii="宋体" w:hAnsi="宋体"/>
          <w:szCs w:val="21"/>
        </w:rPr>
      </w:pPr>
      <w:r>
        <w:rPr>
          <w:rFonts w:ascii="宋体" w:hAnsi="宋体"/>
          <w:b/>
          <w:szCs w:val="21"/>
        </w:rPr>
        <w:t>借口</w:t>
      </w:r>
      <w:r>
        <w:rPr>
          <w:rFonts w:ascii="宋体" w:hAnsi="宋体"/>
          <w:szCs w:val="21"/>
        </w:rPr>
        <w:t>:“亚罗号事件”和“马神甫"事件”。</w:t>
      </w:r>
    </w:p>
    <w:p w:rsidR="00CC46F4" w:rsidRDefault="00CC46F4">
      <w:pPr>
        <w:pStyle w:val="1"/>
        <w:ind w:firstLine="405"/>
        <w:rPr>
          <w:rFonts w:ascii="宋体" w:hAnsi="宋体"/>
          <w:szCs w:val="21"/>
        </w:rPr>
      </w:pPr>
      <w:r>
        <w:rPr>
          <w:rFonts w:ascii="宋体" w:hAnsi="宋体"/>
          <w:b/>
          <w:szCs w:val="21"/>
        </w:rPr>
        <w:t>经过:</w:t>
      </w:r>
      <w:r>
        <w:rPr>
          <w:rFonts w:ascii="宋体" w:hAnsi="宋体"/>
          <w:szCs w:val="21"/>
        </w:rPr>
        <w:t>1856年10月，英军炮轰止广州，挑起战争→次年，英法联军攻陷广州→1858年，攻陷大沽，逼近天津。</w:t>
      </w:r>
    </w:p>
    <w:p w:rsidR="00CC46F4" w:rsidRDefault="00CC46F4">
      <w:pPr>
        <w:pStyle w:val="1"/>
        <w:ind w:firstLine="405"/>
        <w:rPr>
          <w:rFonts w:ascii="宋体" w:hAnsi="宋体"/>
          <w:szCs w:val="21"/>
        </w:rPr>
      </w:pPr>
      <w:r>
        <w:rPr>
          <w:rFonts w:ascii="宋体" w:hAnsi="宋体"/>
          <w:b/>
          <w:szCs w:val="21"/>
        </w:rPr>
        <w:t>签约:</w:t>
      </w:r>
      <w:r>
        <w:rPr>
          <w:rFonts w:ascii="宋体" w:hAnsi="宋体"/>
          <w:szCs w:val="21"/>
        </w:rPr>
        <w:t>《天津条约》1858年，清政府被迫与俄、美、英、法四国分别签订，西方列强获得了外国公使进驻北京，</w:t>
      </w:r>
      <w:r>
        <w:rPr>
          <w:rFonts w:ascii="宋体" w:hAnsi="宋体"/>
          <w:b/>
          <w:bCs/>
          <w:szCs w:val="21"/>
        </w:rPr>
        <w:t>增开汉口、南京等十处为通商口岸</w:t>
      </w:r>
      <w:r>
        <w:rPr>
          <w:rFonts w:ascii="宋体" w:hAnsi="宋体"/>
          <w:szCs w:val="21"/>
        </w:rPr>
        <w:t>，外国商船和军舰可以在长江各口岸自由航行等特权。</w:t>
      </w:r>
    </w:p>
    <w:p w:rsidR="00CC46F4" w:rsidRDefault="00CC46F4">
      <w:pPr>
        <w:pStyle w:val="1"/>
        <w:ind w:firstLine="405"/>
        <w:rPr>
          <w:rFonts w:ascii="宋体" w:hAnsi="宋体"/>
          <w:szCs w:val="21"/>
        </w:rPr>
      </w:pPr>
      <w:r>
        <w:rPr>
          <w:rFonts w:ascii="宋体" w:hAnsi="宋体"/>
          <w:szCs w:val="21"/>
        </w:rPr>
        <w:t>《通商章程善后条约》:清政府与英、法、美签订，</w:t>
      </w:r>
      <w:r>
        <w:rPr>
          <w:rFonts w:ascii="宋体" w:hAnsi="宋体"/>
          <w:b/>
          <w:bCs/>
          <w:szCs w:val="21"/>
        </w:rPr>
        <w:t>被迫承认鸦片贸易的合法化。</w:t>
      </w:r>
    </w:p>
    <w:p w:rsidR="00CC46F4" w:rsidRDefault="00CC46F4">
      <w:pPr>
        <w:pStyle w:val="1"/>
        <w:jc w:val="center"/>
        <w:rPr>
          <w:rFonts w:ascii="宋体" w:hAnsi="宋体"/>
          <w:b/>
          <w:szCs w:val="21"/>
        </w:rPr>
      </w:pPr>
      <w:r>
        <w:rPr>
          <w:rFonts w:ascii="宋体" w:hAnsi="宋体"/>
          <w:b/>
          <w:szCs w:val="21"/>
        </w:rPr>
        <w:t>知识点2  火烧圆明园与《北京条约》的签订</w:t>
      </w:r>
    </w:p>
    <w:p w:rsidR="00CC46F4" w:rsidRDefault="00CC46F4">
      <w:pPr>
        <w:pStyle w:val="1"/>
        <w:ind w:firstLine="405"/>
        <w:rPr>
          <w:rFonts w:ascii="宋体" w:hAnsi="宋体"/>
          <w:szCs w:val="21"/>
        </w:rPr>
      </w:pPr>
      <w:r>
        <w:rPr>
          <w:rFonts w:ascii="宋体" w:hAnsi="宋体"/>
          <w:b/>
          <w:szCs w:val="21"/>
        </w:rPr>
        <w:t>背景</w:t>
      </w:r>
      <w:r>
        <w:rPr>
          <w:rFonts w:ascii="宋体" w:hAnsi="宋体"/>
          <w:szCs w:val="21"/>
        </w:rPr>
        <w:t>:1860年，英、法两国借口换约受阻，再次出兵占领天津，进逼北京0主童逃往承德避暑山庄。</w:t>
      </w:r>
    </w:p>
    <w:p w:rsidR="00CC46F4" w:rsidRDefault="00CC46F4">
      <w:pPr>
        <w:pStyle w:val="1"/>
        <w:ind w:firstLine="405"/>
        <w:rPr>
          <w:rFonts w:ascii="宋体" w:hAnsi="宋体"/>
          <w:szCs w:val="21"/>
        </w:rPr>
      </w:pPr>
      <w:r>
        <w:rPr>
          <w:rFonts w:ascii="宋体" w:hAnsi="宋体"/>
          <w:b/>
          <w:szCs w:val="21"/>
        </w:rPr>
        <w:t>史实</w:t>
      </w:r>
      <w:r>
        <w:rPr>
          <w:rFonts w:ascii="宋体" w:hAnsi="宋体"/>
          <w:szCs w:val="21"/>
        </w:rPr>
        <w:t>:1860年10月，</w:t>
      </w:r>
      <w:r>
        <w:rPr>
          <w:rFonts w:ascii="宋体" w:hAnsi="宋体"/>
          <w:b/>
          <w:szCs w:val="21"/>
        </w:rPr>
        <w:t>英法联军</w:t>
      </w:r>
      <w:r>
        <w:rPr>
          <w:rFonts w:ascii="宋体" w:hAnsi="宋体"/>
          <w:szCs w:val="21"/>
        </w:rPr>
        <w:t>对北京西北郊的著名皇家园林—</w:t>
      </w:r>
      <w:r>
        <w:rPr>
          <w:rFonts w:ascii="宋体" w:hAnsi="宋体"/>
          <w:b/>
          <w:szCs w:val="21"/>
        </w:rPr>
        <w:t>圆明园</w:t>
      </w:r>
      <w:r>
        <w:rPr>
          <w:rFonts w:ascii="宋体" w:hAnsi="宋体"/>
          <w:szCs w:val="21"/>
        </w:rPr>
        <w:t>进行了大肆抢劫，之后放火烧毁。</w:t>
      </w:r>
    </w:p>
    <w:p w:rsidR="00CC46F4" w:rsidRDefault="00CC46F4">
      <w:pPr>
        <w:pStyle w:val="1"/>
        <w:ind w:firstLine="405"/>
        <w:rPr>
          <w:rFonts w:ascii="宋体" w:hAnsi="宋体"/>
          <w:szCs w:val="21"/>
        </w:rPr>
      </w:pPr>
      <w:r>
        <w:rPr>
          <w:rFonts w:ascii="宋体" w:hAnsi="宋体"/>
          <w:b/>
          <w:szCs w:val="21"/>
        </w:rPr>
        <w:lastRenderedPageBreak/>
        <w:t>签约</w:t>
      </w:r>
      <w:r>
        <w:rPr>
          <w:rFonts w:ascii="宋体" w:hAnsi="宋体"/>
          <w:szCs w:val="21"/>
        </w:rPr>
        <w:t>:奕䜣被迫与俄、英、法、美交换了《天津条约》</w:t>
      </w:r>
    </w:p>
    <w:p w:rsidR="00CC46F4" w:rsidRDefault="00CC46F4">
      <w:pPr>
        <w:pStyle w:val="1"/>
        <w:ind w:firstLine="405"/>
        <w:rPr>
          <w:rFonts w:ascii="宋体" w:hAnsi="宋体"/>
          <w:szCs w:val="21"/>
        </w:rPr>
      </w:pPr>
      <w:r>
        <w:rPr>
          <w:rFonts w:ascii="宋体" w:hAnsi="宋体"/>
          <w:szCs w:val="21"/>
        </w:rPr>
        <w:t>批准书。并签订中英、中法《北京条约》。在条约中，清政府除承认《天津条约》继续有效外，又增开天津为商埠，割九龙司地方一区给英国，赔款额也大幅增加。</w:t>
      </w:r>
    </w:p>
    <w:p w:rsidR="00CC46F4" w:rsidRDefault="00CC46F4">
      <w:pPr>
        <w:pStyle w:val="1"/>
        <w:jc w:val="center"/>
        <w:rPr>
          <w:rFonts w:ascii="宋体" w:hAnsi="宋体"/>
          <w:b/>
          <w:szCs w:val="21"/>
        </w:rPr>
      </w:pPr>
      <w:r>
        <w:rPr>
          <w:rFonts w:ascii="宋体" w:hAnsi="宋体"/>
          <w:b/>
          <w:szCs w:val="21"/>
        </w:rPr>
        <w:t>知识点3  沙俄侵占中国北方大片领土</w:t>
      </w:r>
    </w:p>
    <w:p w:rsidR="00CC46F4" w:rsidRDefault="00CC46F4">
      <w:pPr>
        <w:pStyle w:val="1"/>
        <w:ind w:firstLine="405"/>
        <w:rPr>
          <w:rFonts w:ascii="宋体" w:hAnsi="宋体"/>
          <w:szCs w:val="21"/>
        </w:rPr>
      </w:pPr>
      <w:r>
        <w:rPr>
          <w:rFonts w:ascii="宋体" w:hAnsi="宋体"/>
          <w:szCs w:val="21"/>
        </w:rPr>
        <w:t>沙俄割占中国领土:第二次鸦片战争前后，沙俄共割占中国东北和西北150多万平方千米领土。</w:t>
      </w:r>
    </w:p>
    <w:p w:rsidR="00CC46F4" w:rsidRDefault="00CC46F4">
      <w:pPr>
        <w:pStyle w:val="1"/>
        <w:ind w:firstLine="405"/>
        <w:rPr>
          <w:rFonts w:ascii="宋体" w:hAnsi="宋体"/>
          <w:b/>
          <w:szCs w:val="21"/>
        </w:rPr>
      </w:pPr>
      <w:r>
        <w:rPr>
          <w:rFonts w:ascii="宋体" w:hAnsi="宋体"/>
          <w:szCs w:val="21"/>
        </w:rPr>
        <w:t>第二次鸦片战争的影响:第二次鸦片战争使中国丧失更多主权，英国、法国、美国等西方侵略势力由东南沿海一带深人到长江中下游地区，沙俄占领中国北方大片领土。</w:t>
      </w:r>
      <w:r>
        <w:rPr>
          <w:rFonts w:ascii="宋体" w:hAnsi="宋体"/>
          <w:b/>
          <w:szCs w:val="21"/>
        </w:rPr>
        <w:t>中国的半殖民地化程度进一步加深。</w:t>
      </w:r>
    </w:p>
    <w:p w:rsidR="00CC46F4" w:rsidRDefault="00CC46F4">
      <w:pPr>
        <w:pStyle w:val="1"/>
        <w:spacing w:beforeLines="50" w:before="156"/>
        <w:jc w:val="center"/>
        <w:rPr>
          <w:rFonts w:ascii="宋体" w:hAnsi="宋体"/>
          <w:b/>
          <w:szCs w:val="21"/>
        </w:rPr>
      </w:pPr>
      <w:r>
        <w:rPr>
          <w:rFonts w:ascii="宋体" w:hAnsi="宋体"/>
          <w:b/>
          <w:szCs w:val="21"/>
        </w:rPr>
        <w:t>第3课  太平天国运动</w:t>
      </w:r>
    </w:p>
    <w:p w:rsidR="00CC46F4" w:rsidRDefault="00CC46F4">
      <w:pPr>
        <w:pStyle w:val="1"/>
        <w:jc w:val="center"/>
        <w:rPr>
          <w:rFonts w:ascii="宋体" w:hAnsi="宋体"/>
          <w:b/>
          <w:szCs w:val="21"/>
        </w:rPr>
      </w:pPr>
      <w:r>
        <w:rPr>
          <w:rFonts w:ascii="宋体" w:hAnsi="宋体"/>
          <w:b/>
          <w:szCs w:val="21"/>
        </w:rPr>
        <w:t>知识点1  洪秀全与金田起义</w:t>
      </w:r>
    </w:p>
    <w:p w:rsidR="00CC46F4" w:rsidRDefault="00CC46F4">
      <w:pPr>
        <w:pStyle w:val="1"/>
        <w:ind w:firstLine="405"/>
        <w:rPr>
          <w:rFonts w:ascii="宋体" w:hAnsi="宋体"/>
          <w:szCs w:val="21"/>
        </w:rPr>
      </w:pPr>
      <w:r>
        <w:rPr>
          <w:rFonts w:ascii="宋体" w:hAnsi="宋体"/>
          <w:b/>
          <w:szCs w:val="21"/>
        </w:rPr>
        <w:t>背景</w:t>
      </w:r>
      <w:r>
        <w:rPr>
          <w:rFonts w:ascii="宋体" w:hAnsi="宋体"/>
          <w:szCs w:val="21"/>
        </w:rPr>
        <w:t>:鸦片战争的失败，进一步加深了清政府的统治危机。随着剥削的加重，统治阶级与劳动群众之间的矛盾日益尖锐。</w:t>
      </w:r>
    </w:p>
    <w:p w:rsidR="00CC46F4" w:rsidRDefault="00CC46F4">
      <w:pPr>
        <w:pStyle w:val="1"/>
        <w:ind w:firstLine="405"/>
        <w:rPr>
          <w:rFonts w:ascii="宋体" w:hAnsi="宋体"/>
          <w:szCs w:val="21"/>
        </w:rPr>
      </w:pPr>
      <w:r>
        <w:rPr>
          <w:rFonts w:ascii="宋体" w:hAnsi="宋体"/>
          <w:b/>
          <w:szCs w:val="21"/>
        </w:rPr>
        <w:t>金田起义</w:t>
      </w:r>
      <w:r>
        <w:rPr>
          <w:rFonts w:ascii="宋体" w:hAnsi="宋体"/>
          <w:szCs w:val="21"/>
        </w:rPr>
        <w:t>:1851年1月11日，洪秀全在广西桂平县金田村发动武装起义，建号太平天国，起义军称“太平军”。</w:t>
      </w:r>
    </w:p>
    <w:p w:rsidR="00CC46F4" w:rsidRDefault="00CC46F4">
      <w:pPr>
        <w:pStyle w:val="1"/>
        <w:ind w:firstLine="405"/>
        <w:rPr>
          <w:rFonts w:ascii="宋体" w:hAnsi="宋体"/>
          <w:szCs w:val="21"/>
        </w:rPr>
      </w:pPr>
      <w:r>
        <w:rPr>
          <w:rFonts w:ascii="宋体" w:hAnsi="宋体"/>
          <w:b/>
          <w:szCs w:val="21"/>
        </w:rPr>
        <w:t>永安建制</w:t>
      </w:r>
      <w:r>
        <w:rPr>
          <w:rFonts w:ascii="宋体" w:hAnsi="宋体"/>
          <w:szCs w:val="21"/>
        </w:rPr>
        <w:t>:洪秀全称“天王”，攻克永安后，封杨秀清为东王，萧朝贵为西王，冯云山为南王，韦昌辉为北王，石达开为翼王，所封诸王均受天王节制。太平天国初步建立起政权组织。</w:t>
      </w:r>
    </w:p>
    <w:p w:rsidR="00CC46F4" w:rsidRDefault="00CC46F4">
      <w:pPr>
        <w:pStyle w:val="1"/>
        <w:jc w:val="center"/>
        <w:rPr>
          <w:rFonts w:ascii="宋体" w:hAnsi="宋体"/>
          <w:b/>
          <w:szCs w:val="21"/>
        </w:rPr>
      </w:pPr>
      <w:r>
        <w:rPr>
          <w:rFonts w:ascii="宋体" w:hAnsi="宋体"/>
          <w:b/>
          <w:szCs w:val="21"/>
        </w:rPr>
        <w:t>知识点2  定都天京</w:t>
      </w:r>
    </w:p>
    <w:p w:rsidR="00CC46F4" w:rsidRDefault="00CC46F4">
      <w:pPr>
        <w:pStyle w:val="1"/>
        <w:ind w:firstLine="405"/>
        <w:rPr>
          <w:rFonts w:ascii="宋体" w:hAnsi="宋体"/>
          <w:szCs w:val="21"/>
        </w:rPr>
      </w:pPr>
      <w:r>
        <w:rPr>
          <w:rFonts w:ascii="宋体" w:hAnsi="宋体"/>
          <w:b/>
          <w:szCs w:val="21"/>
        </w:rPr>
        <w:t>定都天京</w:t>
      </w:r>
      <w:r>
        <w:rPr>
          <w:rFonts w:ascii="宋体" w:hAnsi="宋体"/>
          <w:szCs w:val="21"/>
        </w:rPr>
        <w:t>:1852年，太平军从永安北上，围困桂林、长沙，攻克武昌。1853年3月，攻占南京，将南京改名为天京，作为都城。</w:t>
      </w:r>
    </w:p>
    <w:p w:rsidR="00CC46F4" w:rsidRDefault="00CC46F4">
      <w:pPr>
        <w:pStyle w:val="1"/>
        <w:ind w:firstLine="405"/>
        <w:rPr>
          <w:rFonts w:ascii="宋体" w:hAnsi="宋体"/>
          <w:szCs w:val="21"/>
        </w:rPr>
      </w:pPr>
      <w:r>
        <w:rPr>
          <w:rFonts w:ascii="宋体" w:hAnsi="宋体"/>
          <w:b/>
          <w:szCs w:val="21"/>
        </w:rPr>
        <w:t>《天朝田亩制度》</w:t>
      </w:r>
      <w:r>
        <w:rPr>
          <w:rFonts w:ascii="宋体" w:hAnsi="宋体"/>
          <w:szCs w:val="21"/>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8"/>
        <w:gridCol w:w="8640"/>
      </w:tblGrid>
      <w:tr w:rsidR="00000000">
        <w:tc>
          <w:tcPr>
            <w:tcW w:w="1188" w:type="dxa"/>
            <w:tcBorders>
              <w:top w:val="single" w:sz="4" w:space="0" w:color="000000"/>
              <w:left w:val="single" w:sz="4" w:space="0" w:color="000000"/>
              <w:bottom w:val="single" w:sz="4" w:space="0" w:color="000000"/>
              <w:right w:val="single" w:sz="4" w:space="0" w:color="000000"/>
            </w:tcBorders>
          </w:tcPr>
          <w:p w:rsidR="00CC46F4" w:rsidRDefault="00CC46F4">
            <w:pPr>
              <w:pStyle w:val="1"/>
              <w:jc w:val="center"/>
              <w:rPr>
                <w:rFonts w:ascii="宋体" w:hAnsi="宋体"/>
                <w:szCs w:val="21"/>
              </w:rPr>
            </w:pPr>
            <w:r>
              <w:rPr>
                <w:rFonts w:ascii="宋体" w:hAnsi="宋体"/>
                <w:szCs w:val="21"/>
              </w:rPr>
              <w:t>主要内容</w:t>
            </w:r>
          </w:p>
        </w:tc>
        <w:tc>
          <w:tcPr>
            <w:tcW w:w="8640"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规定不分男女，按人口和年龄平均分配土地</w:t>
            </w:r>
          </w:p>
        </w:tc>
      </w:tr>
      <w:tr w:rsidR="00000000">
        <w:tc>
          <w:tcPr>
            <w:tcW w:w="118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目的</w:t>
            </w:r>
          </w:p>
        </w:tc>
        <w:tc>
          <w:tcPr>
            <w:tcW w:w="8640"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建立“有田同耕，有饭同食，有衣同穿，有钱同使，无处不均匀，无人不饱暖”的理想社会</w:t>
            </w:r>
          </w:p>
        </w:tc>
      </w:tr>
      <w:tr w:rsidR="00000000">
        <w:tc>
          <w:tcPr>
            <w:tcW w:w="118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评价</w:t>
            </w:r>
          </w:p>
        </w:tc>
        <w:tc>
          <w:tcPr>
            <w:tcW w:w="8640"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主张在小生产的基础上废除私有制和平均社会财富，是不可能实现的，实际上也没有实行</w:t>
            </w:r>
          </w:p>
        </w:tc>
      </w:tr>
    </w:tbl>
    <w:p w:rsidR="00CC46F4" w:rsidRDefault="00CC46F4">
      <w:pPr>
        <w:pStyle w:val="1"/>
        <w:ind w:firstLine="405"/>
        <w:rPr>
          <w:rFonts w:ascii="宋体" w:hAnsi="宋体"/>
          <w:szCs w:val="21"/>
        </w:rPr>
      </w:pPr>
      <w:r>
        <w:rPr>
          <w:rFonts w:ascii="宋体" w:hAnsi="宋体"/>
          <w:b/>
          <w:szCs w:val="21"/>
        </w:rPr>
        <w:t>北伐和西征</w:t>
      </w:r>
      <w:r>
        <w:rPr>
          <w:rFonts w:ascii="宋体" w:hAnsi="宋体"/>
          <w:szCs w:val="21"/>
        </w:rPr>
        <w:t>:为了推翻清朝统治和巩固政权，太平天国进行了北伐和西征;。北伐军曾逼近天津，最后全军覆没;西征战场取得重大胜利。经过3年多的征战，太平天国军事上进入全盛时期。</w:t>
      </w:r>
    </w:p>
    <w:p w:rsidR="00CC46F4" w:rsidRDefault="00CC46F4">
      <w:pPr>
        <w:pStyle w:val="1"/>
        <w:jc w:val="center"/>
        <w:rPr>
          <w:rFonts w:ascii="宋体" w:hAnsi="宋体"/>
          <w:b/>
          <w:szCs w:val="21"/>
        </w:rPr>
      </w:pPr>
      <w:r>
        <w:rPr>
          <w:rFonts w:ascii="宋体" w:hAnsi="宋体"/>
          <w:b/>
          <w:szCs w:val="21"/>
        </w:rPr>
        <w:t>知识点3  天京陷落</w:t>
      </w:r>
    </w:p>
    <w:p w:rsidR="00CC46F4" w:rsidRDefault="00CC46F4">
      <w:pPr>
        <w:pStyle w:val="1"/>
        <w:ind w:firstLine="405"/>
        <w:rPr>
          <w:rFonts w:ascii="宋体" w:hAnsi="宋体"/>
          <w:szCs w:val="21"/>
        </w:rPr>
      </w:pPr>
      <w:r>
        <w:rPr>
          <w:rFonts w:ascii="宋体" w:hAnsi="宋体"/>
          <w:b/>
          <w:szCs w:val="21"/>
        </w:rPr>
        <w:t>天京事变</w:t>
      </w:r>
      <w:r>
        <w:rPr>
          <w:rFonts w:ascii="宋体" w:hAnsi="宋体"/>
          <w:szCs w:val="21"/>
        </w:rPr>
        <w:t>:定都天京后，太平天国在军事征战和制  度建设上取得了重大成就，但领导人开始享乐腐化，争权夺利。1856年秋，杨秀清逼洪秀全封他为“万岁”，意图篡位，结果被杀，韦昌辉被处死，石达开率部出走。太平天国由盛转衰。</w:t>
      </w:r>
    </w:p>
    <w:p w:rsidR="00CC46F4" w:rsidRDefault="00CC46F4">
      <w:pPr>
        <w:pStyle w:val="1"/>
        <w:ind w:firstLine="405"/>
        <w:rPr>
          <w:rFonts w:ascii="宋体" w:hAnsi="宋体"/>
          <w:szCs w:val="21"/>
        </w:rPr>
      </w:pPr>
      <w:r>
        <w:rPr>
          <w:rFonts w:ascii="宋体" w:hAnsi="宋体"/>
          <w:b/>
          <w:szCs w:val="21"/>
        </w:rPr>
        <w:t>巩固措施</w:t>
      </w:r>
      <w:r>
        <w:rPr>
          <w:rFonts w:ascii="宋体" w:hAnsi="宋体"/>
          <w:szCs w:val="21"/>
        </w:rPr>
        <w:t>:为了改变不利局面，洪秀全封洪仁玕且为干王，总理朝政;提拔陈玉成、李秀成等青年将领;洪仁玕写成《资政新旅》，提出向西方学习、改革内政等一系列政治、经济、文化、外交主张，但由于历史条件限制，未能付诸实践。</w:t>
      </w:r>
    </w:p>
    <w:p w:rsidR="00CC46F4" w:rsidRDefault="00CC46F4">
      <w:pPr>
        <w:pStyle w:val="1"/>
        <w:ind w:firstLine="405"/>
        <w:rPr>
          <w:rFonts w:ascii="宋体" w:hAnsi="宋体"/>
          <w:szCs w:val="21"/>
        </w:rPr>
      </w:pPr>
      <w:r>
        <w:rPr>
          <w:rFonts w:ascii="宋体" w:hAnsi="宋体"/>
          <w:b/>
          <w:szCs w:val="21"/>
        </w:rPr>
        <w:t>军事防御:</w:t>
      </w:r>
      <w:r>
        <w:rPr>
          <w:rFonts w:ascii="宋体" w:hAnsi="宋体"/>
          <w:szCs w:val="21"/>
        </w:rPr>
        <w:t>1860年，曾国藩的湘军包围安庆，陈玉成和李秀成率部救援失败，安庆陷落，李秀成率太平军攻克杭州，进逼上海，遭到华尔率领的洋枪队和李鸿章率领的淮军的抵抗和反扑。</w:t>
      </w:r>
    </w:p>
    <w:p w:rsidR="00CC46F4" w:rsidRDefault="00CC46F4">
      <w:pPr>
        <w:pStyle w:val="1"/>
        <w:ind w:firstLine="405"/>
        <w:rPr>
          <w:rFonts w:ascii="宋体" w:hAnsi="宋体"/>
          <w:szCs w:val="21"/>
        </w:rPr>
      </w:pPr>
      <w:r>
        <w:rPr>
          <w:rFonts w:ascii="宋体" w:hAnsi="宋体"/>
          <w:b/>
          <w:szCs w:val="21"/>
        </w:rPr>
        <w:t>天京陷落</w:t>
      </w:r>
      <w:r>
        <w:rPr>
          <w:rFonts w:ascii="宋体" w:hAnsi="宋体"/>
          <w:szCs w:val="21"/>
        </w:rPr>
        <w:t>:1862年，湘军围困天京，太平军与敌军激战40多天，最终未能解除威胁.</w:t>
      </w:r>
      <w:r>
        <w:rPr>
          <w:rFonts w:ascii="宋体" w:hAnsi="宋体"/>
          <w:b/>
          <w:bCs/>
          <w:szCs w:val="21"/>
        </w:rPr>
        <w:t>1864</w:t>
      </w:r>
      <w:r>
        <w:rPr>
          <w:rFonts w:ascii="宋体" w:hAnsi="宋体"/>
          <w:szCs w:val="21"/>
        </w:rPr>
        <w:t>年夏，洪秀全病逝。</w:t>
      </w:r>
      <w:r>
        <w:rPr>
          <w:rFonts w:ascii="宋体" w:hAnsi="宋体"/>
          <w:b/>
          <w:bCs/>
          <w:szCs w:val="21"/>
        </w:rPr>
        <w:t>天京陷落，标志着轰轰烈烈的太平天国农民运动的失败。</w:t>
      </w:r>
    </w:p>
    <w:p w:rsidR="00CC46F4" w:rsidRDefault="00CC46F4">
      <w:pPr>
        <w:pStyle w:val="1"/>
        <w:ind w:firstLine="405"/>
        <w:rPr>
          <w:rFonts w:ascii="宋体" w:hAnsi="宋体"/>
          <w:b/>
          <w:bCs/>
          <w:szCs w:val="21"/>
        </w:rPr>
      </w:pPr>
      <w:r>
        <w:rPr>
          <w:rFonts w:ascii="宋体" w:hAnsi="宋体"/>
          <w:b/>
          <w:szCs w:val="21"/>
        </w:rPr>
        <w:t>太平天国运动的意义</w:t>
      </w:r>
      <w:r>
        <w:rPr>
          <w:rFonts w:ascii="宋体" w:hAnsi="宋体"/>
          <w:szCs w:val="21"/>
        </w:rPr>
        <w:t>:</w:t>
      </w:r>
      <w:r>
        <w:rPr>
          <w:rFonts w:ascii="宋体" w:hAnsi="宋体"/>
          <w:b/>
          <w:bCs/>
          <w:szCs w:val="21"/>
        </w:rPr>
        <w:t>是中国历史上规模最宏大的一次农民战争</w:t>
      </w:r>
      <w:r>
        <w:rPr>
          <w:rFonts w:ascii="宋体" w:hAnsi="宋体"/>
          <w:szCs w:val="21"/>
        </w:rPr>
        <w:t>，坚持斗争14年，</w:t>
      </w:r>
      <w:r>
        <w:rPr>
          <w:rFonts w:ascii="宋体" w:hAnsi="宋体"/>
          <w:b/>
          <w:bCs/>
          <w:szCs w:val="21"/>
        </w:rPr>
        <w:t>沉重打击了清朝的统治和外国资本主义侵略势力，谱写了中国近代史上壮烈的一章。</w:t>
      </w:r>
    </w:p>
    <w:p w:rsidR="00CC46F4" w:rsidRDefault="00CC46F4">
      <w:pPr>
        <w:pStyle w:val="1"/>
        <w:spacing w:beforeLines="50" w:before="156"/>
        <w:jc w:val="center"/>
        <w:rPr>
          <w:rFonts w:ascii="宋体" w:hAnsi="宋体"/>
          <w:b/>
          <w:szCs w:val="21"/>
        </w:rPr>
      </w:pPr>
      <w:r>
        <w:rPr>
          <w:rFonts w:ascii="宋体" w:hAnsi="宋体"/>
          <w:b/>
          <w:szCs w:val="21"/>
        </w:rPr>
        <w:t>第二单元  近代化的早期探索与民族危机的加剧</w:t>
      </w:r>
    </w:p>
    <w:p w:rsidR="00CC46F4" w:rsidRDefault="00CC46F4">
      <w:pPr>
        <w:pStyle w:val="1"/>
        <w:jc w:val="center"/>
        <w:rPr>
          <w:rFonts w:ascii="宋体" w:hAnsi="宋体"/>
          <w:b/>
          <w:szCs w:val="21"/>
        </w:rPr>
      </w:pPr>
      <w:r>
        <w:rPr>
          <w:rFonts w:ascii="宋体" w:hAnsi="宋体"/>
          <w:b/>
          <w:szCs w:val="21"/>
        </w:rPr>
        <w:t>第4课  洋务运动</w:t>
      </w:r>
    </w:p>
    <w:p w:rsidR="00CC46F4" w:rsidRDefault="00CC46F4">
      <w:pPr>
        <w:pStyle w:val="1"/>
        <w:jc w:val="center"/>
        <w:rPr>
          <w:rFonts w:ascii="宋体" w:hAnsi="宋体"/>
          <w:b/>
          <w:szCs w:val="21"/>
        </w:rPr>
      </w:pPr>
      <w:r>
        <w:rPr>
          <w:rFonts w:ascii="宋体" w:hAnsi="宋体"/>
          <w:b/>
          <w:bCs/>
          <w:szCs w:val="21"/>
        </w:rPr>
        <w:t>知</w:t>
      </w:r>
      <w:r>
        <w:rPr>
          <w:rFonts w:ascii="宋体" w:hAnsi="宋体"/>
          <w:b/>
          <w:szCs w:val="21"/>
        </w:rPr>
        <w:t>识点1  洋务运动的兴起</w:t>
      </w:r>
    </w:p>
    <w:p w:rsidR="00CC46F4" w:rsidRDefault="00CC46F4">
      <w:pPr>
        <w:pStyle w:val="1"/>
        <w:ind w:firstLine="405"/>
        <w:rPr>
          <w:rFonts w:ascii="宋体" w:hAnsi="宋体"/>
          <w:szCs w:val="21"/>
        </w:rPr>
      </w:pPr>
      <w:r>
        <w:rPr>
          <w:rFonts w:ascii="宋体" w:hAnsi="宋体"/>
          <w:b/>
          <w:szCs w:val="21"/>
        </w:rPr>
        <w:t>目的</w:t>
      </w:r>
      <w:r>
        <w:rPr>
          <w:rFonts w:ascii="宋体" w:hAnsi="宋体"/>
          <w:szCs w:val="21"/>
        </w:rPr>
        <w:t>:利用西方先进技术，强兵富国，维护清王朝的统治。</w:t>
      </w:r>
    </w:p>
    <w:p w:rsidR="00CC46F4" w:rsidRDefault="00CC46F4">
      <w:pPr>
        <w:pStyle w:val="1"/>
        <w:ind w:firstLine="405"/>
        <w:rPr>
          <w:rFonts w:ascii="宋体" w:hAnsi="宋体"/>
          <w:szCs w:val="21"/>
        </w:rPr>
      </w:pPr>
      <w:r>
        <w:rPr>
          <w:rFonts w:ascii="宋体" w:hAnsi="宋体"/>
          <w:b/>
          <w:szCs w:val="21"/>
        </w:rPr>
        <w:t>代表人物:</w:t>
      </w:r>
      <w:r>
        <w:rPr>
          <w:rFonts w:ascii="宋体" w:hAnsi="宋体"/>
          <w:szCs w:val="21"/>
        </w:rPr>
        <w:t>中央→奕䜣；地方→曾国藩、李鸿章、左宗棠、张之洞。</w:t>
      </w:r>
    </w:p>
    <w:p w:rsidR="00CC46F4" w:rsidRDefault="00CC46F4">
      <w:pPr>
        <w:pStyle w:val="1"/>
        <w:ind w:firstLine="405"/>
        <w:rPr>
          <w:rFonts w:ascii="宋体" w:hAnsi="宋体"/>
          <w:szCs w:val="21"/>
        </w:rPr>
      </w:pPr>
      <w:r>
        <w:rPr>
          <w:rFonts w:ascii="宋体" w:hAnsi="宋体"/>
          <w:b/>
          <w:szCs w:val="21"/>
        </w:rPr>
        <w:t>起止时间:</w:t>
      </w:r>
      <w:r>
        <w:rPr>
          <w:rFonts w:ascii="宋体" w:hAnsi="宋体"/>
          <w:szCs w:val="21"/>
        </w:rPr>
        <w:t>19世纪60年代到90年代中期</w:t>
      </w:r>
    </w:p>
    <w:p w:rsidR="00CC46F4" w:rsidRDefault="00CC46F4">
      <w:pPr>
        <w:pStyle w:val="1"/>
        <w:jc w:val="center"/>
        <w:rPr>
          <w:rFonts w:ascii="宋体" w:hAnsi="宋体"/>
          <w:b/>
          <w:szCs w:val="21"/>
        </w:rPr>
      </w:pPr>
      <w:r>
        <w:rPr>
          <w:rFonts w:ascii="宋体" w:hAnsi="宋体"/>
          <w:b/>
          <w:szCs w:val="21"/>
        </w:rPr>
        <w:t>知识点2  创办近代军事和民用企业</w:t>
      </w:r>
    </w:p>
    <w:p w:rsidR="00CC46F4" w:rsidRDefault="00CC46F4">
      <w:pPr>
        <w:pStyle w:val="1"/>
        <w:ind w:firstLine="405"/>
        <w:rPr>
          <w:rFonts w:ascii="宋体" w:hAnsi="宋体"/>
          <w:szCs w:val="21"/>
        </w:rPr>
      </w:pPr>
      <w:r>
        <w:rPr>
          <w:rFonts w:ascii="宋体" w:hAnsi="宋体"/>
          <w:szCs w:val="21"/>
        </w:rPr>
        <w:lastRenderedPageBreak/>
        <w:t>1、从19世纪60年代起，洋务派以</w:t>
      </w:r>
      <w:r>
        <w:rPr>
          <w:rFonts w:ascii="宋体" w:hAnsi="宋体"/>
          <w:b/>
          <w:szCs w:val="21"/>
        </w:rPr>
        <w:t>自强</w:t>
      </w:r>
      <w:r>
        <w:rPr>
          <w:rFonts w:ascii="宋体" w:hAnsi="宋体"/>
          <w:szCs w:val="21"/>
        </w:rPr>
        <w:t>为口号，发展近代军事工业，先后创办了</w:t>
      </w:r>
      <w:r>
        <w:rPr>
          <w:rFonts w:ascii="宋体" w:hAnsi="宋体"/>
          <w:b/>
          <w:szCs w:val="21"/>
        </w:rPr>
        <w:t>安庆内军械所、江南制造总局、福州船政局</w:t>
      </w:r>
      <w:r>
        <w:rPr>
          <w:rFonts w:ascii="宋体" w:hAnsi="宋体"/>
          <w:szCs w:val="21"/>
        </w:rPr>
        <w:t>等一批近代军事工业。</w:t>
      </w:r>
    </w:p>
    <w:p w:rsidR="00CC46F4" w:rsidRDefault="00CC46F4">
      <w:pPr>
        <w:pStyle w:val="1"/>
        <w:ind w:firstLine="405"/>
        <w:rPr>
          <w:rFonts w:ascii="宋体" w:hAnsi="宋体"/>
          <w:szCs w:val="21"/>
        </w:rPr>
      </w:pPr>
      <w:r>
        <w:rPr>
          <w:rFonts w:ascii="宋体" w:hAnsi="宋体"/>
          <w:szCs w:val="21"/>
        </w:rPr>
        <w:t>为了洋务的需要，洋务派还兴办新式学校，培养翻译和军事人才；设立翻译馆，翻译外国科技书籍；派遣留学生出国深造等。</w:t>
      </w:r>
    </w:p>
    <w:p w:rsidR="00CC46F4" w:rsidRDefault="00CC46F4">
      <w:pPr>
        <w:pStyle w:val="1"/>
        <w:ind w:firstLine="405"/>
        <w:rPr>
          <w:rFonts w:ascii="宋体" w:hAnsi="宋体"/>
          <w:szCs w:val="21"/>
        </w:rPr>
      </w:pPr>
      <w:r>
        <w:rPr>
          <w:rFonts w:ascii="宋体" w:hAnsi="宋体"/>
          <w:szCs w:val="21"/>
        </w:rPr>
        <w:t>从19世纪70年代起，洋务派提出“求富”的主张，开办一些近代民用企业，比如</w:t>
      </w:r>
      <w:r>
        <w:rPr>
          <w:rFonts w:ascii="宋体" w:hAnsi="宋体"/>
          <w:b/>
          <w:szCs w:val="21"/>
        </w:rPr>
        <w:t>轮船招商局、开平煤矿、汉阳铁厂、湖北织布局</w:t>
      </w:r>
      <w:r>
        <w:rPr>
          <w:rFonts w:ascii="宋体" w:hAnsi="宋体"/>
          <w:szCs w:val="21"/>
        </w:rPr>
        <w:t>等。</w:t>
      </w:r>
    </w:p>
    <w:p w:rsidR="00CC46F4" w:rsidRDefault="00CC46F4">
      <w:pPr>
        <w:pStyle w:val="1"/>
        <w:jc w:val="center"/>
        <w:rPr>
          <w:rFonts w:ascii="宋体" w:hAnsi="宋体"/>
          <w:b/>
          <w:szCs w:val="21"/>
        </w:rPr>
      </w:pPr>
      <w:r>
        <w:rPr>
          <w:rFonts w:ascii="宋体" w:hAnsi="宋体"/>
          <w:b/>
          <w:szCs w:val="21"/>
        </w:rPr>
        <w:t>知识点3  建立新式海陆军</w:t>
      </w:r>
    </w:p>
    <w:p w:rsidR="00CC46F4" w:rsidRDefault="00CC46F4">
      <w:pPr>
        <w:pStyle w:val="1"/>
        <w:ind w:firstLine="405"/>
        <w:rPr>
          <w:rFonts w:ascii="宋体" w:hAnsi="宋体"/>
          <w:szCs w:val="21"/>
        </w:rPr>
      </w:pPr>
      <w:r>
        <w:rPr>
          <w:rFonts w:ascii="宋体" w:hAnsi="宋体"/>
          <w:szCs w:val="21"/>
        </w:rPr>
        <w:t>从19世纪60年代起，洋务派开始组建</w:t>
      </w:r>
      <w:r>
        <w:rPr>
          <w:rFonts w:ascii="宋体" w:hAnsi="宋体"/>
          <w:b/>
          <w:szCs w:val="21"/>
        </w:rPr>
        <w:t>新式洋枪队</w:t>
      </w:r>
      <w:r>
        <w:rPr>
          <w:rFonts w:ascii="宋体" w:hAnsi="宋体"/>
          <w:szCs w:val="21"/>
        </w:rPr>
        <w:t>，淘汰传统兵器，采用西式兵操练兵，使清朝军队的武器和战术逐渐发生变化。</w:t>
      </w:r>
    </w:p>
    <w:p w:rsidR="00CC46F4" w:rsidRDefault="00CC46F4">
      <w:pPr>
        <w:pStyle w:val="1"/>
        <w:ind w:firstLine="405"/>
        <w:rPr>
          <w:rFonts w:ascii="宋体" w:hAnsi="宋体"/>
          <w:szCs w:val="21"/>
        </w:rPr>
      </w:pPr>
      <w:r>
        <w:rPr>
          <w:rFonts w:ascii="宋体" w:hAnsi="宋体"/>
          <w:szCs w:val="21"/>
        </w:rPr>
        <w:t>从19世纪70年代起，洋务派开始大规模进行近代海防建设，筹建新式海军。到80年代，初步建成了南洋、北洋和福建三支海军。</w:t>
      </w:r>
    </w:p>
    <w:p w:rsidR="00CC46F4" w:rsidRDefault="00CC46F4">
      <w:pPr>
        <w:pStyle w:val="1"/>
        <w:ind w:firstLine="405"/>
        <w:rPr>
          <w:rFonts w:ascii="宋体" w:hAnsi="宋体"/>
          <w:szCs w:val="21"/>
        </w:rPr>
      </w:pPr>
      <w:r>
        <w:rPr>
          <w:rFonts w:ascii="宋体" w:hAnsi="宋体"/>
          <w:szCs w:val="21"/>
        </w:rPr>
        <w:t>其中，</w:t>
      </w:r>
      <w:r>
        <w:rPr>
          <w:rFonts w:ascii="宋体" w:hAnsi="宋体"/>
          <w:b/>
          <w:szCs w:val="21"/>
        </w:rPr>
        <w:t>北洋舰队规模最大</w:t>
      </w:r>
      <w:r>
        <w:rPr>
          <w:rFonts w:ascii="宋体" w:hAnsi="宋体"/>
          <w:szCs w:val="21"/>
        </w:rPr>
        <w:t>。</w:t>
      </w:r>
    </w:p>
    <w:p w:rsidR="00CC46F4" w:rsidRDefault="00CC46F4">
      <w:pPr>
        <w:pStyle w:val="1"/>
        <w:ind w:firstLine="405"/>
        <w:rPr>
          <w:rFonts w:ascii="宋体" w:hAnsi="宋体"/>
          <w:szCs w:val="21"/>
        </w:rPr>
      </w:pPr>
      <w:r>
        <w:rPr>
          <w:rFonts w:ascii="宋体" w:hAnsi="宋体"/>
          <w:b/>
          <w:szCs w:val="21"/>
        </w:rPr>
        <w:t>洋务运动的评价:</w:t>
      </w:r>
    </w:p>
    <w:p w:rsidR="00CC46F4" w:rsidRDefault="00CC46F4">
      <w:pPr>
        <w:pStyle w:val="1"/>
        <w:ind w:firstLine="405"/>
        <w:rPr>
          <w:rFonts w:ascii="宋体" w:hAnsi="宋体"/>
          <w:szCs w:val="21"/>
        </w:rPr>
      </w:pPr>
      <w:r>
        <w:rPr>
          <w:rFonts w:ascii="宋体" w:hAnsi="宋体"/>
          <w:b/>
          <w:szCs w:val="21"/>
        </w:rPr>
        <w:t>性质</w:t>
      </w:r>
      <w:r>
        <w:rPr>
          <w:rFonts w:ascii="宋体" w:hAnsi="宋体"/>
          <w:szCs w:val="21"/>
        </w:rPr>
        <w:t>:洋务运动是中国历史上第一次近代化运动。</w:t>
      </w:r>
    </w:p>
    <w:p w:rsidR="00CC46F4" w:rsidRDefault="00CC46F4">
      <w:pPr>
        <w:pStyle w:val="1"/>
        <w:ind w:firstLine="405"/>
        <w:rPr>
          <w:rFonts w:ascii="宋体" w:hAnsi="宋体"/>
          <w:szCs w:val="21"/>
        </w:rPr>
      </w:pPr>
      <w:r>
        <w:rPr>
          <w:rFonts w:ascii="宋体" w:hAnsi="宋体"/>
          <w:b/>
          <w:szCs w:val="21"/>
        </w:rPr>
        <w:t>进步性</w:t>
      </w:r>
      <w:r>
        <w:rPr>
          <w:rFonts w:ascii="宋体" w:hAnsi="宋体"/>
          <w:szCs w:val="21"/>
        </w:rPr>
        <w:t>:中国近代化的军事工业、民用企业、交通运输业等逐渐发展起来，在客观上促进了中国民族资本主义的产生，对外国资本的入侵起到了一定的抵制作用。</w:t>
      </w:r>
    </w:p>
    <w:p w:rsidR="00CC46F4" w:rsidRDefault="00CC46F4">
      <w:pPr>
        <w:pStyle w:val="1"/>
        <w:ind w:firstLine="405"/>
        <w:rPr>
          <w:rFonts w:ascii="宋体" w:hAnsi="宋体"/>
          <w:szCs w:val="21"/>
        </w:rPr>
      </w:pPr>
      <w:r>
        <w:rPr>
          <w:rFonts w:ascii="宋体" w:hAnsi="宋体"/>
          <w:b/>
          <w:szCs w:val="21"/>
        </w:rPr>
        <w:t>失败原因:①根本原因</w:t>
      </w:r>
      <w:r>
        <w:rPr>
          <w:rFonts w:ascii="宋体" w:hAnsi="宋体"/>
          <w:szCs w:val="21"/>
        </w:rPr>
        <w:t>:没有变革落后的封建制度②洋务派内部的腐败③外国势力的挤压</w:t>
      </w:r>
    </w:p>
    <w:p w:rsidR="00CC46F4" w:rsidRDefault="00CC46F4">
      <w:pPr>
        <w:pStyle w:val="1"/>
        <w:spacing w:beforeLines="50" w:before="156"/>
        <w:jc w:val="center"/>
        <w:rPr>
          <w:rFonts w:ascii="宋体" w:hAnsi="宋体"/>
          <w:b/>
          <w:szCs w:val="21"/>
        </w:rPr>
      </w:pPr>
      <w:r>
        <w:rPr>
          <w:rFonts w:ascii="宋体" w:hAnsi="宋体"/>
          <w:b/>
          <w:szCs w:val="21"/>
        </w:rPr>
        <w:t>第5课  甲午中日战争与瓜分中国狂潮</w:t>
      </w:r>
    </w:p>
    <w:p w:rsidR="00CC46F4" w:rsidRDefault="00CC46F4">
      <w:pPr>
        <w:pStyle w:val="1"/>
        <w:jc w:val="center"/>
        <w:rPr>
          <w:rFonts w:ascii="宋体" w:hAnsi="宋体"/>
          <w:b/>
          <w:szCs w:val="21"/>
        </w:rPr>
      </w:pPr>
      <w:r>
        <w:rPr>
          <w:rFonts w:ascii="宋体" w:hAnsi="宋体"/>
          <w:b/>
          <w:szCs w:val="21"/>
        </w:rPr>
        <w:t>知识点1  甲午中日战争</w:t>
      </w:r>
    </w:p>
    <w:p w:rsidR="00CC46F4" w:rsidRDefault="00CC46F4">
      <w:pPr>
        <w:pStyle w:val="1"/>
        <w:ind w:firstLine="405"/>
        <w:rPr>
          <w:rFonts w:ascii="宋体" w:hAnsi="宋体"/>
          <w:szCs w:val="21"/>
        </w:rPr>
      </w:pPr>
      <w:r>
        <w:rPr>
          <w:rFonts w:ascii="宋体" w:hAnsi="宋体"/>
          <w:b/>
          <w:szCs w:val="21"/>
        </w:rPr>
        <w:t>爆发</w:t>
      </w:r>
      <w:r>
        <w:rPr>
          <w:rFonts w:ascii="宋体" w:hAnsi="宋体"/>
          <w:szCs w:val="21"/>
        </w:rPr>
        <w:t>:11894年，朝鲜发生东学党起义，清政府应邀派兵镇压，日军袭击清军运兵船，蓄意挑起战争，清政府被迫对日宣战。史称“甲午中日战争”。</w:t>
      </w:r>
    </w:p>
    <w:p w:rsidR="00CC46F4" w:rsidRDefault="00CC46F4">
      <w:pPr>
        <w:pStyle w:val="1"/>
        <w:ind w:firstLine="405"/>
        <w:rPr>
          <w:rFonts w:ascii="宋体" w:hAnsi="宋体"/>
          <w:szCs w:val="21"/>
        </w:rPr>
      </w:pPr>
      <w:r>
        <w:rPr>
          <w:rFonts w:ascii="宋体" w:hAnsi="宋体"/>
          <w:b/>
          <w:szCs w:val="21"/>
        </w:rPr>
        <w:t>平壤战役</w:t>
      </w:r>
      <w:r>
        <w:rPr>
          <w:rFonts w:ascii="宋体" w:hAnsi="宋体"/>
          <w:szCs w:val="21"/>
        </w:rPr>
        <w:t>:1894年9月，日军围攻平壤，清军将领左宝贵牺牲，叶志超弃城而逃，平壤陷落。</w:t>
      </w:r>
    </w:p>
    <w:p w:rsidR="00CC46F4" w:rsidRDefault="00CC46F4">
      <w:pPr>
        <w:pStyle w:val="1"/>
        <w:ind w:firstLine="405"/>
        <w:rPr>
          <w:rFonts w:ascii="宋体" w:hAnsi="宋体"/>
          <w:szCs w:val="21"/>
        </w:rPr>
      </w:pPr>
      <w:r>
        <w:rPr>
          <w:rFonts w:ascii="宋体" w:hAnsi="宋体"/>
          <w:b/>
          <w:szCs w:val="21"/>
        </w:rPr>
        <w:t>黄海海战</w:t>
      </w:r>
      <w:r>
        <w:rPr>
          <w:rFonts w:ascii="宋体" w:hAnsi="宋体"/>
          <w:szCs w:val="21"/>
        </w:rPr>
        <w:t>:北洋舰队与日本联合舰队在黄海海面展开激战，重创日舰。致远舰管带</w:t>
      </w:r>
      <w:r>
        <w:rPr>
          <w:rFonts w:ascii="宋体" w:hAnsi="宋体"/>
          <w:b/>
          <w:bCs/>
          <w:szCs w:val="21"/>
        </w:rPr>
        <w:t>邓世昌壮烈牺牲</w:t>
      </w:r>
      <w:r>
        <w:rPr>
          <w:rFonts w:ascii="宋体" w:hAnsi="宋体"/>
          <w:szCs w:val="21"/>
        </w:rPr>
        <w:t>。李鸿章命令舰队躲进威海卫军港，</w:t>
      </w:r>
      <w:r>
        <w:rPr>
          <w:rFonts w:ascii="宋体" w:hAnsi="宋体"/>
          <w:b/>
          <w:bCs/>
          <w:szCs w:val="21"/>
        </w:rPr>
        <w:t>日军趁机夺取了制海权。</w:t>
      </w:r>
    </w:p>
    <w:p w:rsidR="00CC46F4" w:rsidRDefault="00CC46F4">
      <w:pPr>
        <w:pStyle w:val="1"/>
        <w:ind w:firstLine="405"/>
        <w:rPr>
          <w:rFonts w:ascii="宋体" w:hAnsi="宋体"/>
          <w:szCs w:val="21"/>
        </w:rPr>
      </w:pPr>
      <w:r>
        <w:rPr>
          <w:rFonts w:ascii="宋体" w:hAnsi="宋体"/>
          <w:b/>
          <w:szCs w:val="21"/>
        </w:rPr>
        <w:t>旅顺大屠杀</w:t>
      </w:r>
      <w:r>
        <w:rPr>
          <w:rFonts w:ascii="宋体" w:hAnsi="宋体"/>
          <w:szCs w:val="21"/>
        </w:rPr>
        <w:t>:日军占领大连、旅顺。旅顺守将徐邦道孤军奋战，最终失败。日军在旅顺进行了大屠杀，犯下了令人发指的罪行。</w:t>
      </w:r>
    </w:p>
    <w:p w:rsidR="00CC46F4" w:rsidRDefault="00CC46F4">
      <w:pPr>
        <w:pStyle w:val="1"/>
        <w:ind w:firstLine="405"/>
        <w:rPr>
          <w:rFonts w:ascii="宋体" w:hAnsi="宋体"/>
          <w:b/>
          <w:bCs/>
          <w:szCs w:val="21"/>
        </w:rPr>
      </w:pPr>
      <w:r>
        <w:rPr>
          <w:rFonts w:ascii="宋体" w:hAnsi="宋体"/>
          <w:b/>
          <w:szCs w:val="21"/>
        </w:rPr>
        <w:t>威海卫战役</w:t>
      </w:r>
      <w:r>
        <w:rPr>
          <w:rFonts w:ascii="宋体" w:hAnsi="宋体"/>
          <w:szCs w:val="21"/>
        </w:rPr>
        <w:t>:1895年初，日军进攻山东威海卫，北洋水师提督丁汝昌自杀殉国.</w:t>
      </w:r>
      <w:r>
        <w:rPr>
          <w:rFonts w:ascii="宋体" w:hAnsi="宋体"/>
          <w:b/>
          <w:bCs/>
          <w:szCs w:val="21"/>
        </w:rPr>
        <w:t>北洋舰队全军覆没。</w:t>
      </w:r>
    </w:p>
    <w:p w:rsidR="00CC46F4" w:rsidRDefault="00CC46F4">
      <w:pPr>
        <w:pStyle w:val="1"/>
        <w:jc w:val="center"/>
        <w:rPr>
          <w:rFonts w:ascii="宋体" w:hAnsi="宋体"/>
          <w:b/>
          <w:szCs w:val="21"/>
        </w:rPr>
      </w:pPr>
      <w:r>
        <w:rPr>
          <w:rFonts w:ascii="宋体" w:hAnsi="宋体"/>
          <w:b/>
          <w:szCs w:val="21"/>
        </w:rPr>
        <w:t>知识点2  《马关条约》的签订</w:t>
      </w:r>
    </w:p>
    <w:p w:rsidR="00CC46F4" w:rsidRDefault="00CC46F4">
      <w:pPr>
        <w:pStyle w:val="1"/>
        <w:ind w:firstLine="405"/>
        <w:rPr>
          <w:rFonts w:ascii="宋体" w:hAnsi="宋体"/>
          <w:szCs w:val="21"/>
        </w:rPr>
      </w:pPr>
      <w:r>
        <w:rPr>
          <w:rFonts w:ascii="宋体" w:hAnsi="宋体"/>
          <w:b/>
          <w:szCs w:val="21"/>
        </w:rPr>
        <w:t>签订：</w:t>
      </w:r>
      <w:r>
        <w:rPr>
          <w:rFonts w:ascii="宋体" w:hAnsi="宋体"/>
          <w:szCs w:val="21"/>
        </w:rPr>
        <w:t>1895年春，清政府派李鸿章往日本马关议和，双方签订了中日《马关条约》。</w:t>
      </w:r>
    </w:p>
    <w:p w:rsidR="00CC46F4" w:rsidRDefault="00CC46F4">
      <w:pPr>
        <w:pStyle w:val="1"/>
        <w:ind w:firstLine="405"/>
        <w:rPr>
          <w:rFonts w:ascii="宋体" w:hAnsi="宋体"/>
          <w:b/>
          <w:szCs w:val="21"/>
        </w:rPr>
      </w:pPr>
      <w:r>
        <w:rPr>
          <w:rFonts w:ascii="宋体" w:hAnsi="宋体"/>
          <w:b/>
          <w:szCs w:val="21"/>
        </w:rPr>
        <w:t>内容</w:t>
      </w:r>
      <w:r>
        <w:rPr>
          <w:rFonts w:ascii="宋体" w:hAnsi="宋体"/>
          <w:szCs w:val="21"/>
        </w:rPr>
        <w:t>:</w:t>
      </w:r>
      <w:r>
        <w:rPr>
          <w:rFonts w:ascii="宋体" w:hAnsi="宋体"/>
          <w:b/>
          <w:szCs w:val="21"/>
        </w:rPr>
        <w:t>清政府割辽东半岛、台湾全岛及所有附属各岛屿、澎湖列岛给日本;赔偿日本兵费白银2亿两;开放沙市、重庆、苏州、杭州为商埠;允许日本人在通商口岸开设工厂等。</w:t>
      </w:r>
    </w:p>
    <w:p w:rsidR="00CC46F4" w:rsidRDefault="00CC46F4">
      <w:pPr>
        <w:pStyle w:val="1"/>
        <w:ind w:firstLine="405"/>
        <w:rPr>
          <w:rFonts w:ascii="宋体" w:hAnsi="宋体"/>
          <w:b/>
          <w:szCs w:val="21"/>
        </w:rPr>
      </w:pPr>
      <w:r>
        <w:rPr>
          <w:rFonts w:ascii="宋体" w:hAnsi="宋体"/>
          <w:b/>
          <w:szCs w:val="21"/>
        </w:rPr>
        <w:t>影响</w:t>
      </w:r>
      <w:r>
        <w:rPr>
          <w:rFonts w:ascii="宋体" w:hAnsi="宋体"/>
          <w:szCs w:val="21"/>
        </w:rPr>
        <w:t>:使外国侵略势力进一步深人中国腹地，</w:t>
      </w:r>
      <w:r>
        <w:rPr>
          <w:rFonts w:ascii="宋体" w:hAnsi="宋体"/>
          <w:b/>
          <w:szCs w:val="21"/>
        </w:rPr>
        <w:t>大大加深了中国的半殖民地化程度。</w:t>
      </w:r>
    </w:p>
    <w:p w:rsidR="00CC46F4" w:rsidRDefault="00CC46F4">
      <w:pPr>
        <w:pStyle w:val="1"/>
        <w:jc w:val="center"/>
        <w:rPr>
          <w:rFonts w:ascii="宋体" w:hAnsi="宋体"/>
          <w:b/>
          <w:szCs w:val="21"/>
        </w:rPr>
      </w:pPr>
      <w:r>
        <w:rPr>
          <w:rFonts w:ascii="宋体" w:hAnsi="宋体"/>
          <w:b/>
          <w:szCs w:val="21"/>
        </w:rPr>
        <w:t>知识点3  “瓜分”中国狂潮</w:t>
      </w:r>
    </w:p>
    <w:p w:rsidR="00CC46F4" w:rsidRDefault="00CC46F4">
      <w:pPr>
        <w:pStyle w:val="1"/>
        <w:ind w:firstLine="405"/>
        <w:rPr>
          <w:rFonts w:ascii="宋体" w:hAnsi="宋体"/>
          <w:szCs w:val="21"/>
        </w:rPr>
      </w:pPr>
      <w:r>
        <w:rPr>
          <w:rFonts w:ascii="宋体" w:hAnsi="宋体"/>
          <w:b/>
          <w:szCs w:val="21"/>
        </w:rPr>
        <w:t>三国干涉还辽:</w:t>
      </w:r>
      <w:r>
        <w:rPr>
          <w:rFonts w:ascii="宋体" w:hAnsi="宋体"/>
          <w:szCs w:val="21"/>
        </w:rPr>
        <w:t>《马关条约》签订后，沙俄联合法国、德国迫使日本放弃辽东半岛，日本则向中国索取了3000万两白银作为“赎辽费”。</w:t>
      </w:r>
    </w:p>
    <w:p w:rsidR="00CC46F4" w:rsidRDefault="00CC46F4">
      <w:pPr>
        <w:pStyle w:val="1"/>
        <w:ind w:firstLine="405"/>
        <w:rPr>
          <w:rFonts w:ascii="宋体" w:hAnsi="宋体"/>
          <w:b/>
          <w:bCs/>
          <w:szCs w:val="21"/>
        </w:rPr>
      </w:pPr>
      <w:r>
        <w:rPr>
          <w:rFonts w:ascii="宋体" w:hAnsi="宋体"/>
          <w:b/>
          <w:szCs w:val="21"/>
        </w:rPr>
        <w:t>“瓜分”狂潮:</w:t>
      </w:r>
      <w:r>
        <w:rPr>
          <w:rFonts w:ascii="宋体" w:hAnsi="宋体"/>
          <w:szCs w:val="21"/>
        </w:rPr>
        <w:t>列强以干涉还辽为契机，在中国掀起了</w:t>
      </w:r>
      <w:r>
        <w:rPr>
          <w:rFonts w:ascii="宋体" w:hAnsi="宋体"/>
          <w:b/>
          <w:bCs/>
          <w:szCs w:val="21"/>
        </w:rPr>
        <w:t>抢夺利权、强租海港、划分“势力范围”</w:t>
      </w:r>
      <w:r>
        <w:rPr>
          <w:rFonts w:ascii="宋体" w:hAnsi="宋体"/>
          <w:szCs w:val="21"/>
        </w:rPr>
        <w:t xml:space="preserve">的“瓜分”中国狂潮。 </w:t>
      </w:r>
      <w:r>
        <w:rPr>
          <w:rFonts w:ascii="宋体" w:hAnsi="宋体"/>
          <w:b/>
          <w:szCs w:val="21"/>
        </w:rPr>
        <w:t>“门户开放”</w:t>
      </w:r>
      <w:r>
        <w:rPr>
          <w:rFonts w:ascii="宋体" w:hAnsi="宋体"/>
          <w:szCs w:val="21"/>
        </w:rPr>
        <w:t xml:space="preserve"> </w:t>
      </w:r>
      <w:r>
        <w:rPr>
          <w:rFonts w:ascii="宋体" w:hAnsi="宋体"/>
          <w:b/>
          <w:szCs w:val="21"/>
        </w:rPr>
        <w:t>:</w:t>
      </w:r>
      <w:r>
        <w:rPr>
          <w:rFonts w:ascii="宋体" w:hAnsi="宋体"/>
          <w:szCs w:val="21"/>
        </w:rPr>
        <w:t>1899年，美国向英、俄、德、日、意、法六国提出“门户开放”的照会，承认各国在中国的“势力范围”和既得特权，同时要求在各国租借地和“势力范围”内享有</w:t>
      </w:r>
      <w:r>
        <w:rPr>
          <w:rFonts w:ascii="宋体" w:hAnsi="宋体"/>
          <w:b/>
          <w:bCs/>
          <w:szCs w:val="21"/>
        </w:rPr>
        <w:t>均等贸易机会</w:t>
      </w:r>
      <w:r>
        <w:rPr>
          <w:rFonts w:ascii="宋体" w:hAnsi="宋体"/>
          <w:szCs w:val="21"/>
        </w:rPr>
        <w:t>。“门户开放”政策反映出</w:t>
      </w:r>
      <w:r>
        <w:rPr>
          <w:rFonts w:ascii="宋体" w:hAnsi="宋体"/>
          <w:b/>
          <w:bCs/>
          <w:szCs w:val="21"/>
        </w:rPr>
        <w:t xml:space="preserve">美国与其他帝国主义国家在侵华政策上的矛盾。  </w:t>
      </w:r>
    </w:p>
    <w:p w:rsidR="00CC46F4" w:rsidRDefault="00CC46F4">
      <w:pPr>
        <w:pStyle w:val="1"/>
        <w:jc w:val="center"/>
        <w:rPr>
          <w:rFonts w:ascii="宋体" w:hAnsi="宋体"/>
          <w:b/>
          <w:szCs w:val="21"/>
        </w:rPr>
      </w:pPr>
      <w:r>
        <w:rPr>
          <w:rFonts w:ascii="宋体" w:hAnsi="宋体"/>
          <w:b/>
          <w:szCs w:val="21"/>
        </w:rPr>
        <w:t>第6课  戊戌变法</w:t>
      </w:r>
    </w:p>
    <w:p w:rsidR="00CC46F4" w:rsidRDefault="00CC46F4">
      <w:pPr>
        <w:pStyle w:val="1"/>
        <w:jc w:val="center"/>
        <w:rPr>
          <w:rFonts w:ascii="宋体" w:hAnsi="宋体"/>
          <w:b/>
          <w:szCs w:val="21"/>
        </w:rPr>
      </w:pPr>
      <w:r>
        <w:rPr>
          <w:rFonts w:ascii="宋体" w:hAnsi="宋体"/>
          <w:b/>
          <w:szCs w:val="21"/>
        </w:rPr>
        <w:t>知识点1  康有为与公车上书</w:t>
      </w:r>
    </w:p>
    <w:p w:rsidR="00CC46F4" w:rsidRDefault="00CC46F4">
      <w:pPr>
        <w:pStyle w:val="1"/>
        <w:ind w:firstLine="405"/>
        <w:rPr>
          <w:rFonts w:ascii="宋体" w:hAnsi="宋体"/>
          <w:szCs w:val="21"/>
        </w:rPr>
      </w:pPr>
      <w:r>
        <w:rPr>
          <w:rFonts w:ascii="宋体" w:hAnsi="宋体"/>
          <w:b/>
          <w:szCs w:val="21"/>
        </w:rPr>
        <w:t>公车上书</w:t>
      </w:r>
      <w:r>
        <w:rPr>
          <w:rFonts w:ascii="宋体" w:hAnsi="宋体"/>
          <w:szCs w:val="21"/>
        </w:rPr>
        <w:t>:1895年春，《马关条约》签订的消息传到北京，康有为、梁启超等联合参加会试的举人，上书光绪帝，请求拒和、迁都、变法。这就是著名的“公车上书”，拉开了变法维新运动的序幕。</w:t>
      </w:r>
    </w:p>
    <w:p w:rsidR="00CC46F4" w:rsidRDefault="00CC46F4">
      <w:pPr>
        <w:pStyle w:val="1"/>
        <w:ind w:firstLine="405"/>
        <w:rPr>
          <w:rFonts w:ascii="宋体" w:hAnsi="宋体"/>
          <w:szCs w:val="21"/>
        </w:rPr>
      </w:pPr>
      <w:r>
        <w:rPr>
          <w:rFonts w:ascii="宋体" w:hAnsi="宋体"/>
          <w:b/>
          <w:szCs w:val="21"/>
        </w:rPr>
        <w:t>维新变法思想的传播:</w:t>
      </w:r>
      <w:r>
        <w:rPr>
          <w:rFonts w:ascii="宋体" w:hAnsi="宋体"/>
          <w:szCs w:val="21"/>
        </w:rPr>
        <w:t>维新人士在各地组织学会，创办报刊，宣传变法，其中影响最大的报刊是上海的</w:t>
      </w:r>
      <w:r>
        <w:rPr>
          <w:rFonts w:ascii="宋体" w:hAnsi="宋体"/>
          <w:b/>
          <w:bCs/>
          <w:szCs w:val="21"/>
        </w:rPr>
        <w:t>《时务报》</w:t>
      </w:r>
      <w:r>
        <w:rPr>
          <w:rFonts w:ascii="宋体" w:hAnsi="宋体"/>
          <w:szCs w:val="21"/>
        </w:rPr>
        <w:t>和天津的</w:t>
      </w:r>
      <w:r>
        <w:rPr>
          <w:rFonts w:ascii="宋体" w:hAnsi="宋体"/>
          <w:b/>
          <w:bCs/>
          <w:szCs w:val="21"/>
        </w:rPr>
        <w:t>《国闻报》。</w:t>
      </w:r>
    </w:p>
    <w:p w:rsidR="00CC46F4" w:rsidRDefault="00CC46F4">
      <w:pPr>
        <w:pStyle w:val="1"/>
        <w:jc w:val="center"/>
        <w:rPr>
          <w:rFonts w:ascii="宋体" w:hAnsi="宋体"/>
          <w:b/>
          <w:szCs w:val="21"/>
        </w:rPr>
      </w:pPr>
      <w:r>
        <w:rPr>
          <w:rFonts w:ascii="宋体" w:hAnsi="宋体"/>
          <w:b/>
          <w:szCs w:val="21"/>
        </w:rPr>
        <w:lastRenderedPageBreak/>
        <w:t>知识点2  百日维新</w:t>
      </w:r>
    </w:p>
    <w:p w:rsidR="00CC46F4" w:rsidRDefault="00CC46F4">
      <w:pPr>
        <w:pStyle w:val="1"/>
        <w:ind w:firstLine="405"/>
        <w:rPr>
          <w:rFonts w:ascii="宋体" w:hAnsi="宋体"/>
          <w:szCs w:val="21"/>
        </w:rPr>
      </w:pPr>
      <w:r>
        <w:rPr>
          <w:rFonts w:ascii="宋体" w:hAnsi="宋体"/>
          <w:b/>
          <w:szCs w:val="21"/>
        </w:rPr>
        <w:t>背景:</w:t>
      </w:r>
      <w:r>
        <w:rPr>
          <w:rFonts w:ascii="宋体" w:hAnsi="宋体"/>
          <w:szCs w:val="21"/>
        </w:rPr>
        <w:t>1897年冬，德国强占胶州湾，康有为上书光绪帝，呼吁变法救国。光绪帝表示“不甘作亡国之君”，决心变法。</w:t>
      </w:r>
    </w:p>
    <w:p w:rsidR="00CC46F4" w:rsidRDefault="00CC46F4">
      <w:pPr>
        <w:pStyle w:val="1"/>
        <w:ind w:firstLine="405"/>
        <w:rPr>
          <w:rFonts w:ascii="宋体" w:hAnsi="宋体"/>
          <w:szCs w:val="21"/>
        </w:rPr>
      </w:pPr>
      <w:r>
        <w:rPr>
          <w:rFonts w:ascii="宋体" w:hAnsi="宋体"/>
          <w:b/>
          <w:szCs w:val="21"/>
        </w:rPr>
        <w:t>开始:</w:t>
      </w:r>
      <w:r>
        <w:rPr>
          <w:rFonts w:ascii="宋体" w:hAnsi="宋体"/>
          <w:szCs w:val="21"/>
        </w:rPr>
        <w:t>1898年6月11日，清政府颁布“明定国是”诏书，宣布实行变法.变法历时103天，因此又被称为“百日维新”。</w:t>
      </w:r>
    </w:p>
    <w:p w:rsidR="00CC46F4" w:rsidRDefault="00CC46F4">
      <w:pPr>
        <w:pStyle w:val="1"/>
        <w:ind w:firstLine="405"/>
        <w:rPr>
          <w:rFonts w:ascii="宋体" w:hAnsi="宋体"/>
          <w:szCs w:val="21"/>
        </w:rPr>
      </w:pPr>
      <w:r>
        <w:rPr>
          <w:rFonts w:ascii="宋体" w:hAnsi="宋体"/>
          <w:b/>
          <w:szCs w:val="21"/>
        </w:rPr>
        <w:t>变法诏令:</w:t>
      </w:r>
      <w:r>
        <w:rPr>
          <w:rFonts w:ascii="宋体" w:hAnsi="宋体"/>
          <w:szCs w:val="21"/>
        </w:rPr>
        <w:t>裁撤冗官冗员.允许官民上书言事，鼓励私人兴办工矿企业，发展农、工、商业;改革财政，编制国家预算;废除八股，改试策论，开办新式学堂,裁减绿营，训练新式军队等。1898年是农历戊戌年，史称“戊戌变法”。</w:t>
      </w:r>
    </w:p>
    <w:p w:rsidR="00CC46F4" w:rsidRDefault="00CC46F4">
      <w:pPr>
        <w:pStyle w:val="1"/>
        <w:ind w:firstLine="405"/>
        <w:rPr>
          <w:rFonts w:ascii="宋体" w:hAnsi="宋体"/>
          <w:szCs w:val="21"/>
        </w:rPr>
      </w:pPr>
      <w:r>
        <w:rPr>
          <w:rFonts w:ascii="宋体" w:hAnsi="宋体"/>
          <w:b/>
          <w:szCs w:val="21"/>
        </w:rPr>
        <w:t>结果:</w:t>
      </w:r>
      <w:r>
        <w:rPr>
          <w:rFonts w:ascii="宋体" w:hAnsi="宋体"/>
          <w:szCs w:val="21"/>
        </w:rPr>
        <w:t>9月21日，慈禧太后等发动政变，囚禁光绪帝，废除变法诏令</w:t>
      </w:r>
      <w:r>
        <w:rPr>
          <w:rFonts w:ascii="宋体" w:hAnsi="宋体" w:hint="eastAsia"/>
          <w:szCs w:val="21"/>
        </w:rPr>
        <w:t>（</w:t>
      </w:r>
      <w:r>
        <w:rPr>
          <w:rFonts w:ascii="宋体" w:hAnsi="宋体" w:hint="eastAsia"/>
          <w:b/>
          <w:bCs/>
          <w:szCs w:val="21"/>
        </w:rPr>
        <w:t>戊戌政变</w:t>
      </w:r>
      <w:r>
        <w:rPr>
          <w:rFonts w:ascii="宋体" w:hAnsi="宋体" w:hint="eastAsia"/>
          <w:szCs w:val="21"/>
        </w:rPr>
        <w:t>）</w:t>
      </w:r>
      <w:r>
        <w:rPr>
          <w:rFonts w:ascii="宋体" w:hAnsi="宋体"/>
          <w:szCs w:val="21"/>
        </w:rPr>
        <w:t>。谭嗣同、刘光第、林旭、杨锐、杨深秀、康广仁六人被捕遇害，史称“戊戌六君子”，戊戌变法失败.</w:t>
      </w:r>
    </w:p>
    <w:p w:rsidR="00CC46F4" w:rsidRDefault="00CC46F4">
      <w:pPr>
        <w:pStyle w:val="1"/>
        <w:ind w:firstLine="405"/>
        <w:rPr>
          <w:rFonts w:ascii="宋体" w:hAnsi="宋体"/>
          <w:b/>
          <w:bCs/>
          <w:szCs w:val="21"/>
        </w:rPr>
      </w:pPr>
      <w:r>
        <w:rPr>
          <w:rFonts w:ascii="宋体" w:hAnsi="宋体"/>
          <w:b/>
          <w:szCs w:val="21"/>
        </w:rPr>
        <w:t>影响:</w:t>
      </w:r>
      <w:r>
        <w:rPr>
          <w:rFonts w:ascii="宋体" w:hAnsi="宋体"/>
          <w:szCs w:val="21"/>
        </w:rPr>
        <w:t>在思想文化业方面产生了广泛而持久的影响</w:t>
      </w:r>
      <w:r>
        <w:rPr>
          <w:rFonts w:ascii="宋体" w:hAnsi="宋体" w:hint="eastAsia"/>
          <w:szCs w:val="21"/>
        </w:rPr>
        <w:t>，</w:t>
      </w:r>
      <w:r>
        <w:rPr>
          <w:rFonts w:ascii="宋体" w:hAnsi="宋体" w:hint="eastAsia"/>
          <w:b/>
          <w:bCs/>
          <w:szCs w:val="21"/>
        </w:rPr>
        <w:t>起到了思想启蒙的作用</w:t>
      </w:r>
      <w:r>
        <w:rPr>
          <w:rFonts w:ascii="宋体" w:hAnsi="宋体"/>
          <w:b/>
          <w:bCs/>
          <w:szCs w:val="21"/>
        </w:rPr>
        <w:t>。</w:t>
      </w:r>
    </w:p>
    <w:p w:rsidR="00CC46F4" w:rsidRDefault="00CC46F4">
      <w:pPr>
        <w:pStyle w:val="1"/>
        <w:jc w:val="center"/>
        <w:rPr>
          <w:rFonts w:ascii="宋体" w:hAnsi="宋体"/>
          <w:b/>
          <w:szCs w:val="21"/>
        </w:rPr>
      </w:pPr>
      <w:r>
        <w:rPr>
          <w:rFonts w:ascii="宋体" w:hAnsi="宋体"/>
          <w:b/>
          <w:szCs w:val="21"/>
        </w:rPr>
        <w:t>第7课  抗击八国联军</w:t>
      </w:r>
    </w:p>
    <w:p w:rsidR="00CC46F4" w:rsidRDefault="00CC46F4">
      <w:pPr>
        <w:pStyle w:val="1"/>
        <w:jc w:val="center"/>
        <w:rPr>
          <w:rFonts w:ascii="宋体" w:hAnsi="宋体"/>
          <w:b/>
          <w:szCs w:val="21"/>
        </w:rPr>
      </w:pPr>
      <w:r>
        <w:rPr>
          <w:rFonts w:ascii="宋体" w:hAnsi="宋体"/>
          <w:b/>
          <w:szCs w:val="21"/>
        </w:rPr>
        <w:t>知识点1  义和团运动</w:t>
      </w:r>
    </w:p>
    <w:p w:rsidR="00CC46F4" w:rsidRDefault="00CC46F4">
      <w:pPr>
        <w:pStyle w:val="1"/>
        <w:ind w:firstLine="405"/>
        <w:rPr>
          <w:rFonts w:ascii="宋体" w:hAnsi="宋体"/>
          <w:szCs w:val="21"/>
        </w:rPr>
      </w:pPr>
      <w:r>
        <w:rPr>
          <w:rFonts w:ascii="宋体" w:hAnsi="宋体"/>
          <w:b/>
          <w:szCs w:val="21"/>
        </w:rPr>
        <w:t>兴起</w:t>
      </w:r>
      <w:r>
        <w:rPr>
          <w:rFonts w:ascii="宋体" w:hAnsi="宋体"/>
          <w:szCs w:val="21"/>
        </w:rPr>
        <w:t>:义和团活动于山东、直隶一带。19世纪末，随着帝国主义侵略的加剧和外国传教土活动的猖獗，逐渐由反清转变为反帝斗争组织。</w:t>
      </w:r>
    </w:p>
    <w:p w:rsidR="00CC46F4" w:rsidRDefault="00CC46F4">
      <w:pPr>
        <w:pStyle w:val="1"/>
        <w:ind w:firstLine="405"/>
        <w:rPr>
          <w:rFonts w:ascii="宋体" w:hAnsi="宋体"/>
          <w:szCs w:val="21"/>
        </w:rPr>
      </w:pPr>
      <w:r>
        <w:rPr>
          <w:rFonts w:ascii="宋体" w:hAnsi="宋体"/>
          <w:b/>
          <w:szCs w:val="21"/>
        </w:rPr>
        <w:t>发展:</w:t>
      </w:r>
      <w:r>
        <w:rPr>
          <w:rFonts w:ascii="宋体" w:hAnsi="宋体"/>
          <w:szCs w:val="21"/>
        </w:rPr>
        <w:t>清政府为利用义和团，以“招抚”代替“剿灭”，并承认其合法地位。1900年夏，义和团控制了京津地区。</w:t>
      </w:r>
    </w:p>
    <w:p w:rsidR="00CC46F4" w:rsidRDefault="00CC46F4">
      <w:pPr>
        <w:pStyle w:val="1"/>
        <w:ind w:firstLine="405"/>
        <w:rPr>
          <w:rFonts w:ascii="宋体" w:hAnsi="宋体"/>
          <w:b/>
          <w:bCs/>
          <w:szCs w:val="21"/>
        </w:rPr>
      </w:pPr>
      <w:r>
        <w:rPr>
          <w:rFonts w:ascii="宋体" w:hAnsi="宋体"/>
          <w:b/>
          <w:szCs w:val="21"/>
        </w:rPr>
        <w:t>口号:</w:t>
      </w:r>
      <w:r>
        <w:rPr>
          <w:rFonts w:ascii="宋体" w:hAnsi="宋体"/>
          <w:b/>
          <w:bCs/>
          <w:szCs w:val="21"/>
        </w:rPr>
        <w:t>义和团曾提出“扶清灭洋”的口号，既有反对帝国主义的斗争意志，又具有盲目排外的落后性，同时反映了义和团清政府的本质认识不清。</w:t>
      </w:r>
    </w:p>
    <w:p w:rsidR="00CC46F4" w:rsidRDefault="00CC46F4">
      <w:pPr>
        <w:pStyle w:val="1"/>
        <w:jc w:val="center"/>
        <w:rPr>
          <w:rFonts w:ascii="宋体" w:hAnsi="宋体"/>
          <w:b/>
          <w:szCs w:val="21"/>
        </w:rPr>
      </w:pPr>
      <w:r>
        <w:rPr>
          <w:rFonts w:ascii="宋体" w:hAnsi="宋体"/>
          <w:b/>
          <w:szCs w:val="21"/>
        </w:rPr>
        <w:t>知识点2  抗击八国联军</w:t>
      </w:r>
    </w:p>
    <w:p w:rsidR="00CC46F4" w:rsidRDefault="00CC46F4">
      <w:pPr>
        <w:pStyle w:val="1"/>
        <w:ind w:firstLine="405"/>
        <w:rPr>
          <w:rFonts w:ascii="宋体" w:hAnsi="宋体"/>
          <w:szCs w:val="21"/>
        </w:rPr>
      </w:pPr>
      <w:r>
        <w:rPr>
          <w:rFonts w:ascii="宋体" w:hAnsi="宋体"/>
          <w:b/>
          <w:szCs w:val="21"/>
        </w:rPr>
        <w:t>八国联军侵华：</w:t>
      </w:r>
      <w:r>
        <w:rPr>
          <w:rFonts w:ascii="宋体" w:hAnsi="宋体"/>
          <w:szCs w:val="21"/>
        </w:rPr>
        <w:t>1900年6月，为镇压义和团运动，英、美、俄、日、法、德、意、奥八国组织联军，在英国海军司令西摩   尔的率领下发动了侵华战争。</w:t>
      </w:r>
    </w:p>
    <w:p w:rsidR="00CC46F4" w:rsidRDefault="00CC46F4">
      <w:pPr>
        <w:pStyle w:val="1"/>
        <w:ind w:firstLine="405"/>
        <w:rPr>
          <w:rFonts w:ascii="宋体" w:hAnsi="宋体"/>
          <w:szCs w:val="21"/>
        </w:rPr>
      </w:pPr>
      <w:r>
        <w:rPr>
          <w:rFonts w:ascii="宋体" w:hAnsi="宋体"/>
          <w:b/>
          <w:szCs w:val="21"/>
        </w:rPr>
        <w:t>抗击八国联军:</w:t>
      </w:r>
      <w:r>
        <w:rPr>
          <w:rFonts w:ascii="宋体" w:hAnsi="宋体"/>
          <w:szCs w:val="21"/>
        </w:rPr>
        <w:t>义和团在座拉一带阻击敌人，八国联军被迫撤回天津。同时，各国联合舰队攻占大沽炮台，扩大对中国的侵略战争，慈禧太后对外宣战。义和团在北京围攻西什库教堂和东交民巷使馆区，在天津老龙头火车站展开激战，并炮轰紫竹林租界。天津保卫战中聂士成壮烈殉国。</w:t>
      </w:r>
    </w:p>
    <w:p w:rsidR="00CC46F4" w:rsidRDefault="00CC46F4">
      <w:pPr>
        <w:pStyle w:val="1"/>
        <w:ind w:firstLineChars="200" w:firstLine="422"/>
        <w:rPr>
          <w:rFonts w:ascii="宋体" w:hAnsi="宋体"/>
          <w:b/>
          <w:bCs/>
          <w:szCs w:val="21"/>
        </w:rPr>
      </w:pPr>
      <w:r>
        <w:rPr>
          <w:rFonts w:ascii="宋体" w:hAnsi="宋体"/>
          <w:b/>
          <w:szCs w:val="21"/>
        </w:rPr>
        <w:t>义和团运动结果</w:t>
      </w:r>
      <w:r>
        <w:rPr>
          <w:rFonts w:ascii="宋体" w:hAnsi="宋体"/>
          <w:szCs w:val="21"/>
        </w:rPr>
        <w:t>:1900年8月14日，联军攻陷北京。慈禧太后携光绪帝西逃，途中请求八国联军“助剿”。</w:t>
      </w:r>
      <w:r>
        <w:rPr>
          <w:rFonts w:ascii="宋体" w:hAnsi="宋体"/>
          <w:b/>
          <w:bCs/>
          <w:szCs w:val="21"/>
        </w:rPr>
        <w:t>在中外反对势力的镇压下义和团运动失败.但它沉重打击了帝国主义瓜分中国的野心。</w:t>
      </w:r>
    </w:p>
    <w:p w:rsidR="00CC46F4" w:rsidRDefault="00CC46F4">
      <w:pPr>
        <w:pStyle w:val="1"/>
        <w:jc w:val="center"/>
        <w:rPr>
          <w:rFonts w:ascii="宋体" w:hAnsi="宋体"/>
          <w:b/>
          <w:szCs w:val="21"/>
        </w:rPr>
      </w:pPr>
      <w:r>
        <w:rPr>
          <w:rFonts w:ascii="宋体" w:hAnsi="宋体"/>
          <w:b/>
          <w:szCs w:val="21"/>
        </w:rPr>
        <w:t>知识点3  《辛丑条约》的签订</w:t>
      </w:r>
    </w:p>
    <w:p w:rsidR="00CC46F4" w:rsidRDefault="00CC46F4">
      <w:pPr>
        <w:pStyle w:val="1"/>
        <w:ind w:firstLine="405"/>
        <w:rPr>
          <w:rFonts w:ascii="宋体" w:hAnsi="宋体"/>
          <w:szCs w:val="21"/>
        </w:rPr>
      </w:pPr>
      <w:r>
        <w:rPr>
          <w:rFonts w:ascii="宋体" w:hAnsi="宋体"/>
          <w:b/>
          <w:szCs w:val="21"/>
        </w:rPr>
        <w:t>签订:</w:t>
      </w:r>
      <w:r>
        <w:rPr>
          <w:rFonts w:ascii="宋体" w:hAnsi="宋体"/>
          <w:szCs w:val="21"/>
        </w:rPr>
        <w:t>1901年，清政府被迫同英、美、俄等11国签订。</w:t>
      </w:r>
    </w:p>
    <w:p w:rsidR="00CC46F4" w:rsidRDefault="00CC46F4">
      <w:pPr>
        <w:pStyle w:val="1"/>
        <w:ind w:firstLine="405"/>
        <w:rPr>
          <w:rFonts w:ascii="宋体" w:hAnsi="宋体"/>
          <w:b/>
          <w:szCs w:val="21"/>
        </w:rPr>
      </w:pPr>
      <w:r>
        <w:rPr>
          <w:rFonts w:ascii="宋体" w:hAnsi="宋体"/>
          <w:b/>
          <w:szCs w:val="21"/>
        </w:rPr>
        <w:t>主要内容</w:t>
      </w:r>
      <w:r>
        <w:rPr>
          <w:rFonts w:ascii="宋体" w:hAnsi="宋体"/>
          <w:szCs w:val="21"/>
        </w:rPr>
        <w:t>:</w:t>
      </w:r>
      <w:r>
        <w:rPr>
          <w:rFonts w:ascii="宋体" w:hAnsi="宋体"/>
          <w:b/>
          <w:szCs w:val="21"/>
        </w:rPr>
        <w:t>清政府赔款白银4.5亿两，分39年还清，本息共计9. 8亿两，以海关税、盐税等税收作担保;清政府保证严禁人民参加各种形式的反帝活动;清政府拆毁大沽炮台，允许外国军队驻扎在从北京到山海关的铁路沿线要地;划定北京东交民巷为使馆界，允许各国派兵驻守，不准中国人居住，改总理衙门为外务部，班列六部之前。</w:t>
      </w:r>
    </w:p>
    <w:p w:rsidR="00CC46F4" w:rsidRDefault="00CC46F4">
      <w:pPr>
        <w:pStyle w:val="1"/>
        <w:ind w:firstLine="405"/>
        <w:rPr>
          <w:rFonts w:ascii="宋体" w:hAnsi="宋体"/>
          <w:b/>
          <w:szCs w:val="21"/>
        </w:rPr>
      </w:pPr>
      <w:r>
        <w:rPr>
          <w:rFonts w:ascii="宋体" w:hAnsi="宋体"/>
          <w:b/>
          <w:szCs w:val="21"/>
        </w:rPr>
        <w:t>影响:</w:t>
      </w:r>
      <w:r>
        <w:rPr>
          <w:rFonts w:ascii="宋体" w:hAnsi="宋体"/>
          <w:szCs w:val="21"/>
        </w:rPr>
        <w:t>《辛丑条约》是中国近代史上赔款数且最庞大、主权丧失最严重的不平等条约。从此.</w:t>
      </w:r>
      <w:r>
        <w:rPr>
          <w:rFonts w:ascii="宋体" w:hAnsi="宋体"/>
          <w:b/>
          <w:szCs w:val="21"/>
        </w:rPr>
        <w:t>清政府沦为帝国主义列统治中国的工具，中国完全陷入半殖民地半封建社会的深渊。</w:t>
      </w:r>
    </w:p>
    <w:p w:rsidR="00CC46F4" w:rsidRDefault="00CC46F4">
      <w:pPr>
        <w:pStyle w:val="1"/>
        <w:spacing w:beforeLines="50" w:before="156"/>
        <w:ind w:firstLine="403"/>
        <w:rPr>
          <w:rFonts w:ascii="宋体" w:hAnsi="宋体"/>
          <w:b/>
          <w:szCs w:val="21"/>
        </w:rPr>
      </w:pPr>
      <w:r>
        <w:rPr>
          <w:rFonts w:ascii="宋体" w:hAnsi="宋体"/>
          <w:b/>
          <w:szCs w:val="21"/>
        </w:rPr>
        <w:t>第三单元  资产阶级民主革命与中华民国的建立</w:t>
      </w:r>
    </w:p>
    <w:p w:rsidR="00CC46F4" w:rsidRDefault="00CC46F4">
      <w:pPr>
        <w:pStyle w:val="1"/>
        <w:jc w:val="center"/>
        <w:rPr>
          <w:rFonts w:ascii="宋体" w:hAnsi="宋体"/>
          <w:b/>
          <w:szCs w:val="21"/>
        </w:rPr>
      </w:pPr>
      <w:r>
        <w:rPr>
          <w:rFonts w:ascii="宋体" w:hAnsi="宋体"/>
          <w:b/>
          <w:szCs w:val="21"/>
        </w:rPr>
        <w:t>第8课  革命先行者孙中山</w:t>
      </w:r>
    </w:p>
    <w:p w:rsidR="00CC46F4" w:rsidRDefault="00CC46F4">
      <w:pPr>
        <w:pStyle w:val="1"/>
        <w:jc w:val="center"/>
        <w:rPr>
          <w:rFonts w:ascii="宋体" w:hAnsi="宋体"/>
          <w:b/>
          <w:szCs w:val="21"/>
        </w:rPr>
      </w:pPr>
      <w:r>
        <w:rPr>
          <w:rFonts w:ascii="宋体" w:hAnsi="宋体"/>
          <w:b/>
          <w:szCs w:val="21"/>
        </w:rPr>
        <w:t>知识点1  孙中山早年的革命活动</w:t>
      </w:r>
    </w:p>
    <w:p w:rsidR="00CC46F4" w:rsidRDefault="00CC46F4">
      <w:pPr>
        <w:pStyle w:val="1"/>
        <w:ind w:firstLine="405"/>
        <w:rPr>
          <w:rFonts w:ascii="宋体" w:hAnsi="宋体"/>
          <w:szCs w:val="21"/>
        </w:rPr>
      </w:pPr>
      <w:r>
        <w:rPr>
          <w:rFonts w:ascii="宋体" w:hAnsi="宋体"/>
          <w:b/>
          <w:szCs w:val="21"/>
        </w:rPr>
        <w:t>背景:</w:t>
      </w:r>
      <w:r>
        <w:rPr>
          <w:rFonts w:ascii="宋体" w:hAnsi="宋体"/>
          <w:szCs w:val="21"/>
        </w:rPr>
        <w:t>1894年，孙中山上书李鸿章，提出变法自强等多项改革建议，遭到拒绝。他认识到只有推翻清政府的专制统治，才能拯救中国.</w:t>
      </w:r>
    </w:p>
    <w:p w:rsidR="00CC46F4" w:rsidRDefault="00CC46F4">
      <w:pPr>
        <w:pStyle w:val="1"/>
        <w:ind w:firstLine="405"/>
        <w:rPr>
          <w:rFonts w:ascii="宋体" w:hAnsi="宋体"/>
          <w:szCs w:val="21"/>
        </w:rPr>
      </w:pPr>
      <w:r>
        <w:rPr>
          <w:rFonts w:ascii="宋体" w:hAnsi="宋体"/>
          <w:b/>
          <w:szCs w:val="21"/>
        </w:rPr>
        <w:t>兴中会：1</w:t>
      </w:r>
      <w:r>
        <w:rPr>
          <w:rFonts w:ascii="宋体" w:hAnsi="宋体"/>
          <w:szCs w:val="21"/>
        </w:rPr>
        <w:t>894年11月，孙中山在檀香山成立兴中会</w:t>
      </w:r>
      <w:r>
        <w:rPr>
          <w:rFonts w:ascii="宋体" w:hAnsi="宋体" w:hint="eastAsia"/>
          <w:szCs w:val="21"/>
        </w:rPr>
        <w:t>（</w:t>
      </w:r>
      <w:r>
        <w:rPr>
          <w:rFonts w:ascii="宋体" w:hAnsi="宋体" w:hint="eastAsia"/>
          <w:b/>
          <w:bCs/>
          <w:szCs w:val="21"/>
        </w:rPr>
        <w:t>中国第一个资产阶级革命团体</w:t>
      </w:r>
      <w:r>
        <w:rPr>
          <w:rFonts w:ascii="宋体" w:hAnsi="宋体" w:hint="eastAsia"/>
          <w:szCs w:val="21"/>
        </w:rPr>
        <w:t>）</w:t>
      </w:r>
      <w:r>
        <w:rPr>
          <w:rFonts w:ascii="宋体" w:hAnsi="宋体"/>
          <w:szCs w:val="21"/>
        </w:rPr>
        <w:t>，提出“振兴中华”的宗旨，号召“驱除鞑虏，恢复中国，创立合众政府”。</w:t>
      </w:r>
    </w:p>
    <w:p w:rsidR="00CC46F4" w:rsidRDefault="00CC46F4">
      <w:pPr>
        <w:pStyle w:val="1"/>
        <w:ind w:firstLine="405"/>
        <w:rPr>
          <w:rFonts w:ascii="宋体" w:hAnsi="宋体"/>
          <w:szCs w:val="21"/>
        </w:rPr>
      </w:pPr>
      <w:r>
        <w:rPr>
          <w:rFonts w:ascii="宋体" w:hAnsi="宋体"/>
          <w:b/>
          <w:szCs w:val="21"/>
        </w:rPr>
        <w:t>广州起义:</w:t>
      </w:r>
      <w:r>
        <w:rPr>
          <w:rFonts w:ascii="宋体" w:hAnsi="宋体"/>
          <w:szCs w:val="21"/>
        </w:rPr>
        <w:t>1895年，准备在广州发动武装起义，由于消息泄露，起义失败。孙中山流亡海外，为继续革命做准备。</w:t>
      </w:r>
    </w:p>
    <w:p w:rsidR="00CC46F4" w:rsidRDefault="00CC46F4">
      <w:pPr>
        <w:pStyle w:val="1"/>
        <w:jc w:val="center"/>
        <w:rPr>
          <w:rFonts w:ascii="宋体" w:hAnsi="宋体"/>
          <w:b/>
          <w:szCs w:val="21"/>
        </w:rPr>
      </w:pPr>
      <w:r>
        <w:rPr>
          <w:rFonts w:ascii="宋体" w:hAnsi="宋体"/>
          <w:b/>
          <w:szCs w:val="21"/>
        </w:rPr>
        <w:t>知识点2  同盟会与三民主义</w:t>
      </w:r>
    </w:p>
    <w:p w:rsidR="00CC46F4" w:rsidRDefault="00CC46F4">
      <w:pPr>
        <w:pStyle w:val="1"/>
        <w:ind w:firstLine="405"/>
        <w:rPr>
          <w:rFonts w:ascii="宋体" w:hAnsi="宋体"/>
          <w:szCs w:val="21"/>
        </w:rPr>
      </w:pPr>
      <w:r>
        <w:rPr>
          <w:rFonts w:ascii="宋体" w:hAnsi="宋体"/>
          <w:b/>
          <w:szCs w:val="21"/>
        </w:rPr>
        <w:t>背景:</w:t>
      </w:r>
      <w:r>
        <w:rPr>
          <w:rFonts w:ascii="宋体" w:hAnsi="宋体"/>
          <w:szCs w:val="21"/>
        </w:rPr>
        <w:t>《辛丑条约》签订后，清政府沦为帝国主义统治中国的工具，资产阶级革命思想迅速传播。</w:t>
      </w:r>
    </w:p>
    <w:p w:rsidR="00CC46F4" w:rsidRDefault="00CC46F4">
      <w:pPr>
        <w:pStyle w:val="1"/>
        <w:ind w:firstLine="405"/>
        <w:rPr>
          <w:rFonts w:ascii="宋体" w:hAnsi="宋体"/>
          <w:szCs w:val="21"/>
        </w:rPr>
      </w:pPr>
      <w:r>
        <w:rPr>
          <w:rFonts w:ascii="宋体" w:hAnsi="宋体"/>
          <w:b/>
          <w:szCs w:val="21"/>
        </w:rPr>
        <w:lastRenderedPageBreak/>
        <w:t>革命思想的传播:</w:t>
      </w:r>
      <w:r>
        <w:rPr>
          <w:rFonts w:ascii="宋体" w:hAnsi="宋体"/>
          <w:szCs w:val="21"/>
        </w:rPr>
        <w:t>章炳麟的《驳康有为论革命书》、邹容的《革命军》陈天华的《猛回头》和《警世钟》等宣传民族民主革命的著作，号召推翻清政府的统治，建立民主共和制度。各革命团体也纷纷成立，影响较大的革命团体有</w:t>
      </w:r>
      <w:r>
        <w:rPr>
          <w:rFonts w:ascii="宋体" w:hAnsi="宋体" w:hint="eastAsia"/>
          <w:b/>
          <w:bCs/>
          <w:szCs w:val="21"/>
        </w:rPr>
        <w:t>华兴会</w:t>
      </w:r>
      <w:r>
        <w:rPr>
          <w:rFonts w:ascii="宋体" w:hAnsi="宋体"/>
          <w:b/>
          <w:bCs/>
          <w:szCs w:val="21"/>
        </w:rPr>
        <w:t>和光复会</w:t>
      </w:r>
      <w:r>
        <w:rPr>
          <w:rFonts w:ascii="宋体" w:hAnsi="宋体"/>
          <w:szCs w:val="21"/>
        </w:rPr>
        <w:t>。</w:t>
      </w:r>
    </w:p>
    <w:p w:rsidR="00CC46F4" w:rsidRDefault="00CC46F4">
      <w:pPr>
        <w:pStyle w:val="1"/>
        <w:ind w:firstLine="405"/>
        <w:rPr>
          <w:rFonts w:ascii="宋体" w:hAnsi="宋体"/>
          <w:szCs w:val="21"/>
        </w:rPr>
      </w:pPr>
      <w:r>
        <w:rPr>
          <w:rFonts w:ascii="宋体" w:hAnsi="宋体"/>
          <w:b/>
          <w:szCs w:val="21"/>
        </w:rPr>
        <w:t>同盟会:</w:t>
      </w:r>
      <w:r>
        <w:rPr>
          <w:rFonts w:ascii="宋体" w:hAnsi="宋体"/>
          <w:szCs w:val="21"/>
        </w:rPr>
        <w:t>1905年8月，孙中山等在日本东京成立中国同盟会，确立了</w:t>
      </w:r>
      <w:r>
        <w:rPr>
          <w:rFonts w:ascii="宋体" w:hAnsi="宋体"/>
          <w:b/>
          <w:bCs/>
          <w:szCs w:val="21"/>
        </w:rPr>
        <w:t>“驱除鞑虏，恢复中华，创立民国，平均地权”</w:t>
      </w:r>
      <w:r>
        <w:rPr>
          <w:rFonts w:ascii="宋体" w:hAnsi="宋体"/>
          <w:szCs w:val="21"/>
        </w:rPr>
        <w:t>的政治纲领，选举</w:t>
      </w:r>
      <w:r>
        <w:rPr>
          <w:rFonts w:ascii="宋体" w:hAnsi="宋体"/>
          <w:b/>
          <w:szCs w:val="21"/>
        </w:rPr>
        <w:t>孙中山</w:t>
      </w:r>
      <w:r>
        <w:rPr>
          <w:rFonts w:ascii="宋体" w:hAnsi="宋体"/>
          <w:szCs w:val="21"/>
        </w:rPr>
        <w:t>为同盟会总理。创办</w:t>
      </w:r>
      <w:r>
        <w:rPr>
          <w:rFonts w:ascii="宋体" w:hAnsi="宋体"/>
          <w:b/>
          <w:szCs w:val="21"/>
        </w:rPr>
        <w:t>《民报》</w:t>
      </w:r>
      <w:r>
        <w:rPr>
          <w:rFonts w:ascii="宋体" w:hAnsi="宋体"/>
          <w:szCs w:val="21"/>
        </w:rPr>
        <w:t>作为机关报。</w:t>
      </w:r>
      <w:r>
        <w:rPr>
          <w:rFonts w:ascii="宋体" w:hAnsi="宋体"/>
          <w:b/>
          <w:szCs w:val="21"/>
        </w:rPr>
        <w:t>中国同盟会是第一个全国规模的、统一的资产阶级革命政党。</w:t>
      </w:r>
      <w:r>
        <w:rPr>
          <w:rFonts w:ascii="宋体" w:hAnsi="宋体"/>
          <w:szCs w:val="21"/>
        </w:rPr>
        <w:t>它的成立，使</w:t>
      </w:r>
      <w:r>
        <w:rPr>
          <w:rFonts w:ascii="宋体" w:hAnsi="宋体"/>
          <w:b/>
          <w:bCs/>
          <w:szCs w:val="21"/>
        </w:rPr>
        <w:t>全国资产阶级革命派有了一个统一的领导和明确的奋斗目标，大大推动了全国革命运动的发展。</w:t>
      </w:r>
    </w:p>
    <w:p w:rsidR="00CC46F4" w:rsidRDefault="00CC46F4">
      <w:pPr>
        <w:pStyle w:val="1"/>
        <w:ind w:firstLine="405"/>
        <w:rPr>
          <w:rFonts w:ascii="宋体" w:hAnsi="宋体"/>
          <w:szCs w:val="21"/>
        </w:rPr>
      </w:pPr>
      <w:r>
        <w:rPr>
          <w:rFonts w:ascii="宋体" w:hAnsi="宋体"/>
          <w:b/>
          <w:szCs w:val="21"/>
        </w:rPr>
        <w:t>三民主义:</w:t>
      </w:r>
      <w:r>
        <w:rPr>
          <w:rFonts w:ascii="宋体" w:hAnsi="宋体"/>
          <w:szCs w:val="21"/>
        </w:rPr>
        <w:t>孙中山在《民报》发刊词中，将同盟会的政治纲领阐发为</w:t>
      </w:r>
      <w:r>
        <w:rPr>
          <w:rFonts w:ascii="宋体" w:hAnsi="宋体"/>
          <w:b/>
          <w:bCs/>
          <w:szCs w:val="21"/>
        </w:rPr>
        <w:t>“民族”“民权”“民生”</w:t>
      </w:r>
      <w:r>
        <w:rPr>
          <w:rFonts w:ascii="宋体" w:hAnsi="宋体"/>
          <w:szCs w:val="21"/>
        </w:rPr>
        <w:t>三大主义，合称“三民主义”。</w:t>
      </w:r>
      <w:r>
        <w:rPr>
          <w:rFonts w:ascii="宋体" w:hAnsi="宋体"/>
          <w:b/>
          <w:bCs/>
          <w:szCs w:val="21"/>
        </w:rPr>
        <w:t>成为孙中山领导资产阶级革命的指导思想。</w:t>
      </w:r>
    </w:p>
    <w:p w:rsidR="00CC46F4" w:rsidRDefault="00CC46F4">
      <w:pPr>
        <w:pStyle w:val="1"/>
        <w:jc w:val="center"/>
        <w:rPr>
          <w:rFonts w:ascii="宋体" w:hAnsi="宋体"/>
          <w:b/>
          <w:szCs w:val="21"/>
        </w:rPr>
      </w:pPr>
      <w:r>
        <w:rPr>
          <w:rFonts w:ascii="宋体" w:hAnsi="宋体"/>
          <w:b/>
          <w:szCs w:val="21"/>
        </w:rPr>
        <w:t>第9课  辛亥革命</w:t>
      </w:r>
    </w:p>
    <w:p w:rsidR="00CC46F4" w:rsidRDefault="00CC46F4">
      <w:pPr>
        <w:pStyle w:val="1"/>
        <w:jc w:val="center"/>
        <w:rPr>
          <w:rFonts w:ascii="宋体" w:hAnsi="宋体"/>
          <w:b/>
          <w:szCs w:val="21"/>
        </w:rPr>
      </w:pPr>
      <w:r>
        <w:rPr>
          <w:rFonts w:ascii="宋体" w:hAnsi="宋体"/>
          <w:b/>
          <w:szCs w:val="21"/>
        </w:rPr>
        <w:t>知识点1  革命志士的奋斗</w:t>
      </w:r>
    </w:p>
    <w:p w:rsidR="00CC46F4" w:rsidRDefault="00CC46F4">
      <w:pPr>
        <w:pStyle w:val="1"/>
        <w:ind w:firstLine="405"/>
        <w:rPr>
          <w:rFonts w:ascii="宋体" w:hAnsi="宋体"/>
          <w:b/>
          <w:bCs/>
          <w:szCs w:val="21"/>
        </w:rPr>
      </w:pPr>
      <w:r>
        <w:rPr>
          <w:rFonts w:ascii="宋体" w:hAnsi="宋体"/>
          <w:b/>
          <w:szCs w:val="21"/>
        </w:rPr>
        <w:t>萍浏醴起义:</w:t>
      </w:r>
      <w:r>
        <w:rPr>
          <w:rFonts w:ascii="宋体" w:hAnsi="宋体"/>
          <w:szCs w:val="21"/>
        </w:rPr>
        <w:t>1906年冬，同盟会会员六道一、蔡绍南在萍乡、浏阳、醴陵发动武装起义，一个多月后失败。萍浏醴起义是同盟会成立后领导的第一次武装起义。虽然失败，但是</w:t>
      </w:r>
      <w:r>
        <w:rPr>
          <w:rFonts w:ascii="宋体" w:hAnsi="宋体"/>
          <w:b/>
          <w:bCs/>
          <w:szCs w:val="21"/>
        </w:rPr>
        <w:t>同盟会的声望由此大振。</w:t>
      </w:r>
    </w:p>
    <w:p w:rsidR="00CC46F4" w:rsidRDefault="00CC46F4">
      <w:pPr>
        <w:pStyle w:val="1"/>
        <w:ind w:firstLine="405"/>
        <w:rPr>
          <w:rFonts w:ascii="宋体" w:hAnsi="宋体"/>
          <w:szCs w:val="21"/>
        </w:rPr>
      </w:pPr>
      <w:r>
        <w:rPr>
          <w:rFonts w:ascii="宋体" w:hAnsi="宋体"/>
          <w:b/>
          <w:szCs w:val="21"/>
        </w:rPr>
        <w:t>安庆起义:</w:t>
      </w:r>
      <w:r>
        <w:rPr>
          <w:rFonts w:ascii="宋体" w:hAnsi="宋体"/>
          <w:szCs w:val="21"/>
        </w:rPr>
        <w:t>1907年夏，徐锡麟在安庆发动起义，与清军激战四小时后失败，徐锡麟死难。革命党人秋瑾被捕遇难。</w:t>
      </w:r>
    </w:p>
    <w:p w:rsidR="00CC46F4" w:rsidRDefault="00CC46F4">
      <w:pPr>
        <w:pStyle w:val="1"/>
        <w:ind w:firstLine="405"/>
        <w:rPr>
          <w:rFonts w:ascii="宋体" w:hAnsi="宋体"/>
          <w:szCs w:val="21"/>
        </w:rPr>
      </w:pPr>
      <w:r>
        <w:rPr>
          <w:rFonts w:ascii="宋体" w:hAnsi="宋体"/>
          <w:b/>
          <w:szCs w:val="21"/>
        </w:rPr>
        <w:t>广西起义:</w:t>
      </w:r>
      <w:r>
        <w:rPr>
          <w:rFonts w:ascii="宋体" w:hAnsi="宋体"/>
          <w:szCs w:val="21"/>
        </w:rPr>
        <w:t>1907年，孙中山、黄兴筹划领导，起义军奋战七昼夜，最终失败.</w:t>
      </w:r>
    </w:p>
    <w:p w:rsidR="00CC46F4" w:rsidRDefault="00CC46F4">
      <w:pPr>
        <w:pStyle w:val="1"/>
        <w:ind w:firstLine="405"/>
        <w:rPr>
          <w:rFonts w:ascii="宋体" w:hAnsi="宋体"/>
          <w:szCs w:val="21"/>
        </w:rPr>
      </w:pPr>
      <w:r>
        <w:rPr>
          <w:rFonts w:ascii="宋体" w:hAnsi="宋体"/>
          <w:b/>
          <w:szCs w:val="21"/>
        </w:rPr>
        <w:t>黄花岗起义:</w:t>
      </w:r>
      <w:r>
        <w:rPr>
          <w:rFonts w:ascii="宋体" w:hAnsi="宋体"/>
          <w:szCs w:val="21"/>
        </w:rPr>
        <w:t>1911年，黄兴提前发动广州起义，终因众寡悬殊，起义失败。牺牲的七十二名烈士葬于黄花岗，称作“黄花岗七十二烈士"。</w:t>
      </w:r>
      <w:r>
        <w:rPr>
          <w:rFonts w:ascii="宋体" w:hAnsi="宋体"/>
          <w:b/>
          <w:szCs w:val="21"/>
        </w:rPr>
        <w:t>这次起义虽然失败，但革命党人不屈不挠的精神和视死如归的英雄气概，极大地鼓舞了全国人民的斗志。</w:t>
      </w:r>
      <w:r>
        <w:rPr>
          <w:rFonts w:ascii="宋体" w:hAnsi="宋体"/>
          <w:szCs w:val="21"/>
        </w:rPr>
        <w:t xml:space="preserve">      </w:t>
      </w:r>
    </w:p>
    <w:p w:rsidR="00CC46F4" w:rsidRDefault="00CC46F4">
      <w:pPr>
        <w:pStyle w:val="1"/>
        <w:ind w:firstLine="405"/>
        <w:jc w:val="center"/>
        <w:rPr>
          <w:rFonts w:ascii="宋体" w:hAnsi="宋体"/>
          <w:b/>
          <w:szCs w:val="21"/>
        </w:rPr>
      </w:pPr>
      <w:r>
        <w:rPr>
          <w:rFonts w:ascii="宋体" w:hAnsi="宋体"/>
          <w:b/>
          <w:szCs w:val="21"/>
        </w:rPr>
        <w:t>知识点2  武昌起义</w:t>
      </w:r>
    </w:p>
    <w:p w:rsidR="00CC46F4" w:rsidRDefault="00CC46F4">
      <w:pPr>
        <w:pStyle w:val="1"/>
        <w:ind w:firstLine="405"/>
        <w:rPr>
          <w:rFonts w:ascii="宋体" w:hAnsi="宋体"/>
          <w:szCs w:val="21"/>
        </w:rPr>
      </w:pPr>
      <w:r>
        <w:rPr>
          <w:rFonts w:ascii="宋体" w:hAnsi="宋体"/>
          <w:szCs w:val="21"/>
        </w:rPr>
        <w:t>经过:</w:t>
      </w:r>
      <w:r>
        <w:rPr>
          <w:rFonts w:ascii="宋体" w:hAnsi="宋体"/>
          <w:b/>
          <w:bCs/>
          <w:szCs w:val="21"/>
        </w:rPr>
        <w:t>1911年</w:t>
      </w:r>
      <w:r>
        <w:rPr>
          <w:rFonts w:ascii="宋体" w:hAnsi="宋体"/>
          <w:szCs w:val="21"/>
        </w:rPr>
        <w:t>10月10日晚，武昌城内新军工程营的革命党人首先起义。武昌全城被起义军占领。随后。汉阳、汉口的新军起义响应，革命在武汉三镇取得胜利。</w:t>
      </w:r>
    </w:p>
    <w:p w:rsidR="00CC46F4" w:rsidRDefault="00CC46F4">
      <w:pPr>
        <w:pStyle w:val="1"/>
        <w:ind w:firstLine="405"/>
        <w:rPr>
          <w:rFonts w:ascii="宋体" w:hAnsi="宋体"/>
          <w:szCs w:val="21"/>
        </w:rPr>
      </w:pPr>
      <w:r>
        <w:rPr>
          <w:rFonts w:ascii="宋体" w:hAnsi="宋体"/>
          <w:b/>
          <w:szCs w:val="21"/>
        </w:rPr>
        <w:t>成果:</w:t>
      </w:r>
      <w:r>
        <w:rPr>
          <w:rFonts w:ascii="宋体" w:hAnsi="宋体"/>
          <w:szCs w:val="21"/>
        </w:rPr>
        <w:t>10月11日，起义军成立湖北军政府，黎元洪为都督。武昌起义胜利后，各省纷纷响应。11月下旬，全国已有一半以上的省份宜布独立，支持革命。</w:t>
      </w:r>
    </w:p>
    <w:p w:rsidR="00CC46F4" w:rsidRDefault="00CC46F4">
      <w:pPr>
        <w:pStyle w:val="1"/>
        <w:ind w:firstLine="405"/>
        <w:rPr>
          <w:rFonts w:ascii="宋体" w:hAnsi="宋体"/>
          <w:b/>
          <w:bCs/>
          <w:szCs w:val="21"/>
        </w:rPr>
      </w:pPr>
      <w:r>
        <w:rPr>
          <w:rFonts w:ascii="宋体" w:hAnsi="宋体"/>
          <w:b/>
          <w:szCs w:val="21"/>
        </w:rPr>
        <w:t>影响:</w:t>
      </w:r>
      <w:r>
        <w:rPr>
          <w:rFonts w:ascii="宋体" w:hAnsi="宋体"/>
          <w:b/>
          <w:bCs/>
          <w:szCs w:val="21"/>
        </w:rPr>
        <w:t>辛亥革命推翻了清王朝的反动统治，宣告了中国两千多年君主专制制度的终结。它开创了完全意义上的近代民族民主革命，极大地推动了中华民族的思想解放，打开了中国进步潮流的闸门。</w:t>
      </w:r>
    </w:p>
    <w:p w:rsidR="00CC46F4" w:rsidRDefault="00CC46F4">
      <w:pPr>
        <w:pStyle w:val="1"/>
        <w:ind w:firstLine="405"/>
        <w:rPr>
          <w:rFonts w:ascii="宋体" w:hAnsi="宋体"/>
          <w:szCs w:val="21"/>
        </w:rPr>
      </w:pPr>
    </w:p>
    <w:p w:rsidR="00CC46F4" w:rsidRDefault="00CC46F4">
      <w:pPr>
        <w:pStyle w:val="1"/>
        <w:spacing w:beforeLines="50" w:before="156"/>
        <w:jc w:val="center"/>
        <w:rPr>
          <w:rFonts w:ascii="宋体" w:hAnsi="宋体"/>
          <w:b/>
          <w:szCs w:val="21"/>
        </w:rPr>
      </w:pPr>
      <w:r>
        <w:rPr>
          <w:rFonts w:ascii="宋体" w:hAnsi="宋体"/>
          <w:b/>
          <w:szCs w:val="21"/>
        </w:rPr>
        <w:t>第10课  中华民国的创建</w:t>
      </w:r>
    </w:p>
    <w:p w:rsidR="00CC46F4" w:rsidRDefault="00CC46F4">
      <w:pPr>
        <w:pStyle w:val="1"/>
        <w:jc w:val="center"/>
        <w:rPr>
          <w:rFonts w:ascii="宋体" w:hAnsi="宋体"/>
          <w:b/>
          <w:szCs w:val="21"/>
        </w:rPr>
      </w:pPr>
      <w:r>
        <w:rPr>
          <w:rFonts w:ascii="宋体" w:hAnsi="宋体"/>
          <w:b/>
          <w:szCs w:val="21"/>
        </w:rPr>
        <w:t>知识点1  中华民国的建立</w:t>
      </w:r>
    </w:p>
    <w:p w:rsidR="00CC46F4" w:rsidRDefault="00CC46F4">
      <w:pPr>
        <w:pStyle w:val="1"/>
        <w:ind w:firstLine="405"/>
        <w:rPr>
          <w:rFonts w:ascii="宋体" w:hAnsi="宋体"/>
          <w:szCs w:val="21"/>
        </w:rPr>
      </w:pPr>
      <w:r>
        <w:rPr>
          <w:rFonts w:ascii="宋体" w:hAnsi="宋体"/>
          <w:szCs w:val="21"/>
        </w:rPr>
        <w:t>准备:1911年12月，各省代表选举到孙中山为临时大总统。</w:t>
      </w:r>
    </w:p>
    <w:p w:rsidR="00CC46F4" w:rsidRDefault="00CC46F4">
      <w:pPr>
        <w:pStyle w:val="1"/>
        <w:ind w:firstLine="405"/>
        <w:rPr>
          <w:rFonts w:ascii="宋体" w:hAnsi="宋体"/>
          <w:szCs w:val="21"/>
        </w:rPr>
      </w:pPr>
      <w:r>
        <w:rPr>
          <w:rFonts w:ascii="宋体" w:hAnsi="宋体"/>
          <w:szCs w:val="21"/>
        </w:rPr>
        <w:t>建立:1912年1月1日，孙中山在南京宣誓就职，宣告中华民国临时政府成立。以1912年为民国元年，改用公历;选举黎远洪为副总统，成立临时参议院。</w:t>
      </w:r>
    </w:p>
    <w:p w:rsidR="00CC46F4" w:rsidRDefault="00CC46F4">
      <w:pPr>
        <w:pStyle w:val="1"/>
        <w:jc w:val="center"/>
        <w:rPr>
          <w:rFonts w:ascii="宋体" w:hAnsi="宋体"/>
          <w:b/>
          <w:szCs w:val="21"/>
        </w:rPr>
      </w:pPr>
      <w:r>
        <w:rPr>
          <w:rFonts w:ascii="宋体" w:hAnsi="宋体"/>
          <w:b/>
          <w:szCs w:val="21"/>
        </w:rPr>
        <w:t>知识点2  袁世凯窃取革命果实</w:t>
      </w:r>
    </w:p>
    <w:p w:rsidR="00CC46F4" w:rsidRDefault="00CC46F4">
      <w:pPr>
        <w:pStyle w:val="1"/>
        <w:ind w:firstLine="405"/>
        <w:rPr>
          <w:rFonts w:ascii="宋体" w:hAnsi="宋体"/>
          <w:szCs w:val="21"/>
        </w:rPr>
      </w:pPr>
      <w:r>
        <w:rPr>
          <w:rFonts w:ascii="宋体" w:hAnsi="宋体"/>
          <w:szCs w:val="21"/>
        </w:rPr>
        <w:t>过程:1912年2月12日，袁世凯逼迫宣统帝下诏退位;2月13日，孙中山辞职。2月15日，临时参议院选举袁世凯为临时大总统。3月，袁世凯在北京就任中华民国临时大总统。4月，孙中山正式解除临时大总统的职务。</w:t>
      </w:r>
    </w:p>
    <w:p w:rsidR="00CC46F4" w:rsidRDefault="00CC46F4">
      <w:pPr>
        <w:pStyle w:val="1"/>
        <w:ind w:firstLine="405"/>
        <w:rPr>
          <w:rFonts w:ascii="宋体" w:hAnsi="宋体"/>
          <w:szCs w:val="21"/>
        </w:rPr>
      </w:pPr>
      <w:r>
        <w:rPr>
          <w:rFonts w:ascii="宋体" w:hAnsi="宋体"/>
          <w:szCs w:val="21"/>
        </w:rPr>
        <w:t>结果:临时政府迁往北京，辛亥革命的胜利果实被袁世凯窃取。</w:t>
      </w:r>
      <w:r>
        <w:rPr>
          <w:rFonts w:ascii="宋体" w:hAnsi="宋体" w:hint="eastAsia"/>
          <w:szCs w:val="21"/>
        </w:rPr>
        <w:t>（原因：资产阶级的软弱性和妥协性；袁世凯的两面性）</w:t>
      </w:r>
    </w:p>
    <w:p w:rsidR="00CC46F4" w:rsidRDefault="00CC46F4">
      <w:pPr>
        <w:pStyle w:val="1"/>
        <w:jc w:val="center"/>
        <w:rPr>
          <w:rFonts w:ascii="宋体" w:hAnsi="宋体"/>
          <w:b/>
          <w:szCs w:val="21"/>
        </w:rPr>
      </w:pPr>
      <w:r>
        <w:rPr>
          <w:rFonts w:ascii="宋体" w:hAnsi="宋体"/>
          <w:b/>
          <w:szCs w:val="21"/>
        </w:rPr>
        <w:t>知识点3  《中华民国临时约法》</w:t>
      </w:r>
    </w:p>
    <w:p w:rsidR="00CC46F4" w:rsidRDefault="00CC46F4">
      <w:pPr>
        <w:pStyle w:val="1"/>
        <w:ind w:firstLine="405"/>
        <w:rPr>
          <w:rFonts w:ascii="宋体" w:hAnsi="宋体"/>
          <w:b/>
          <w:bCs/>
          <w:szCs w:val="21"/>
        </w:rPr>
      </w:pPr>
      <w:r>
        <w:rPr>
          <w:rFonts w:ascii="宋体" w:hAnsi="宋体"/>
          <w:szCs w:val="21"/>
        </w:rPr>
        <w:t>颁布:</w:t>
      </w:r>
      <w:r>
        <w:rPr>
          <w:rFonts w:ascii="宋体" w:hAnsi="宋体"/>
          <w:b/>
          <w:bCs/>
          <w:szCs w:val="21"/>
        </w:rPr>
        <w:t>1912年3月</w:t>
      </w:r>
      <w:r>
        <w:rPr>
          <w:rFonts w:ascii="宋体" w:hAnsi="宋体"/>
          <w:szCs w:val="21"/>
        </w:rPr>
        <w:t>11日，孙中山颁布了由</w:t>
      </w:r>
      <w:r>
        <w:rPr>
          <w:rFonts w:ascii="宋体" w:hAnsi="宋体"/>
          <w:b/>
          <w:bCs/>
          <w:szCs w:val="21"/>
        </w:rPr>
        <w:t>参议院</w:t>
      </w:r>
      <w:r>
        <w:rPr>
          <w:rFonts w:ascii="宋体" w:hAnsi="宋体"/>
          <w:szCs w:val="21"/>
        </w:rPr>
        <w:t>制定的</w:t>
      </w:r>
      <w:r>
        <w:rPr>
          <w:rFonts w:ascii="宋体" w:hAnsi="宋体"/>
          <w:b/>
          <w:bCs/>
          <w:szCs w:val="21"/>
        </w:rPr>
        <w:t>《中华民国临时约法》。</w:t>
      </w:r>
    </w:p>
    <w:p w:rsidR="00CC46F4" w:rsidRDefault="00CC46F4">
      <w:pPr>
        <w:pStyle w:val="1"/>
        <w:ind w:firstLine="405"/>
        <w:rPr>
          <w:rFonts w:ascii="宋体" w:hAnsi="宋体"/>
          <w:szCs w:val="21"/>
        </w:rPr>
      </w:pPr>
      <w:r>
        <w:rPr>
          <w:rFonts w:ascii="宋体" w:hAnsi="宋体"/>
          <w:szCs w:val="21"/>
        </w:rPr>
        <w:t>内容:中华民国的主权属于属于国民</w:t>
      </w:r>
      <w:r>
        <w:rPr>
          <w:rFonts w:ascii="宋体" w:hAnsi="宋体" w:hint="eastAsia"/>
          <w:b/>
          <w:bCs/>
          <w:szCs w:val="21"/>
        </w:rPr>
        <w:t>（主权在民）</w:t>
      </w:r>
      <w:r>
        <w:rPr>
          <w:rFonts w:ascii="宋体" w:hAnsi="宋体"/>
          <w:szCs w:val="21"/>
        </w:rPr>
        <w:t>;国民不分种族、阶级、宗教信仰</w:t>
      </w:r>
      <w:r>
        <w:rPr>
          <w:rFonts w:ascii="宋体" w:hAnsi="宋体" w:hint="eastAsia"/>
          <w:b/>
          <w:bCs/>
          <w:szCs w:val="21"/>
        </w:rPr>
        <w:t>（各族一律平等）</w:t>
      </w:r>
      <w:r>
        <w:rPr>
          <w:rFonts w:ascii="宋体" w:hAnsi="宋体"/>
          <w:b/>
          <w:bCs/>
          <w:szCs w:val="21"/>
        </w:rPr>
        <w:t>，</w:t>
      </w:r>
      <w:r>
        <w:rPr>
          <w:rFonts w:ascii="宋体" w:hAnsi="宋体"/>
          <w:szCs w:val="21"/>
        </w:rPr>
        <w:t>一律平等;国民有人身、居住、言论、出版、集会、结社、宗教信仰及请愿、考试、选全、参政等自由和权利</w:t>
      </w:r>
      <w:r>
        <w:rPr>
          <w:rFonts w:ascii="宋体" w:hAnsi="宋体" w:hint="eastAsia"/>
          <w:b/>
          <w:bCs/>
          <w:szCs w:val="21"/>
        </w:rPr>
        <w:t>（国民享有权利）</w:t>
      </w:r>
      <w:r>
        <w:rPr>
          <w:rFonts w:ascii="宋体" w:hAnsi="宋体"/>
          <w:szCs w:val="21"/>
        </w:rPr>
        <w:t>;参议院行使立法权，国务员辅佐临时大总统行使行政权并负其责任，司法独立等</w:t>
      </w:r>
      <w:r>
        <w:rPr>
          <w:rFonts w:ascii="宋体" w:hAnsi="宋体" w:hint="eastAsia"/>
          <w:b/>
          <w:bCs/>
          <w:szCs w:val="21"/>
        </w:rPr>
        <w:t>（三权分立）</w:t>
      </w:r>
      <w:r>
        <w:rPr>
          <w:rFonts w:ascii="宋体" w:hAnsi="宋体"/>
          <w:szCs w:val="21"/>
        </w:rPr>
        <w:t>。</w:t>
      </w:r>
    </w:p>
    <w:p w:rsidR="00CC46F4" w:rsidRDefault="00CC46F4">
      <w:pPr>
        <w:pStyle w:val="1"/>
        <w:ind w:firstLine="405"/>
        <w:rPr>
          <w:rFonts w:ascii="宋体" w:hAnsi="宋体"/>
          <w:b/>
          <w:bCs/>
          <w:szCs w:val="21"/>
        </w:rPr>
      </w:pPr>
      <w:r>
        <w:rPr>
          <w:rFonts w:ascii="宋体" w:hAnsi="宋体"/>
          <w:szCs w:val="21"/>
        </w:rPr>
        <w:t>影响:</w:t>
      </w:r>
      <w:r>
        <w:rPr>
          <w:rFonts w:ascii="宋体" w:hAnsi="宋体"/>
          <w:b/>
          <w:bCs/>
          <w:szCs w:val="21"/>
        </w:rPr>
        <w:t>是中国历史上第一部资产阶级共和国宪法性质的重要文件。它肯定了资产阶级民主共和制度和上民主自由原则，是辛亥革命的重要成果。</w:t>
      </w:r>
    </w:p>
    <w:p w:rsidR="00CC46F4" w:rsidRDefault="00CC46F4">
      <w:pPr>
        <w:pStyle w:val="1"/>
        <w:spacing w:beforeLines="50" w:before="156"/>
        <w:jc w:val="center"/>
        <w:rPr>
          <w:rFonts w:ascii="宋体" w:hAnsi="宋体"/>
          <w:b/>
          <w:szCs w:val="21"/>
        </w:rPr>
      </w:pPr>
      <w:r>
        <w:rPr>
          <w:rFonts w:ascii="宋体" w:hAnsi="宋体"/>
          <w:b/>
          <w:szCs w:val="21"/>
        </w:rPr>
        <w:lastRenderedPageBreak/>
        <w:t>第11课  北洋政府的黑暗统治</w:t>
      </w:r>
    </w:p>
    <w:p w:rsidR="00CC46F4" w:rsidRDefault="00CC46F4">
      <w:pPr>
        <w:pStyle w:val="1"/>
        <w:jc w:val="center"/>
        <w:rPr>
          <w:rFonts w:ascii="宋体" w:hAnsi="宋体"/>
          <w:b/>
          <w:szCs w:val="21"/>
        </w:rPr>
      </w:pPr>
      <w:r>
        <w:rPr>
          <w:rFonts w:ascii="宋体" w:hAnsi="宋体"/>
          <w:b/>
          <w:szCs w:val="21"/>
        </w:rPr>
        <w:t>知识点1  二次革命</w:t>
      </w:r>
    </w:p>
    <w:p w:rsidR="00CC46F4" w:rsidRDefault="00CC46F4">
      <w:pPr>
        <w:pStyle w:val="1"/>
        <w:ind w:firstLine="405"/>
        <w:rPr>
          <w:rFonts w:ascii="宋体" w:hAnsi="宋体"/>
          <w:szCs w:val="21"/>
        </w:rPr>
      </w:pPr>
      <w:r>
        <w:rPr>
          <w:rFonts w:ascii="宋体" w:hAnsi="宋体"/>
          <w:szCs w:val="21"/>
        </w:rPr>
        <w:t>背景:袁世凯为了建立独裁统治，一再破坏责任内阁制。1913年春，宋教仁遇刺身亡;袁世凯武力镇压国民党。</w:t>
      </w:r>
    </w:p>
    <w:p w:rsidR="00CC46F4" w:rsidRDefault="00CC46F4">
      <w:pPr>
        <w:pStyle w:val="1"/>
        <w:ind w:firstLine="405"/>
        <w:rPr>
          <w:rFonts w:ascii="宋体" w:hAnsi="宋体"/>
          <w:szCs w:val="21"/>
        </w:rPr>
      </w:pPr>
      <w:r>
        <w:rPr>
          <w:rFonts w:ascii="宋体" w:hAnsi="宋体"/>
          <w:szCs w:val="21"/>
        </w:rPr>
        <w:t>经过:</w:t>
      </w:r>
      <w:r>
        <w:rPr>
          <w:rFonts w:ascii="宋体" w:hAnsi="宋体"/>
          <w:b/>
          <w:bCs/>
          <w:szCs w:val="21"/>
        </w:rPr>
        <w:t>孙中山和黄兴</w:t>
      </w:r>
      <w:r>
        <w:rPr>
          <w:rFonts w:ascii="宋体" w:hAnsi="宋体"/>
          <w:szCs w:val="21"/>
        </w:rPr>
        <w:t>等号召南方各省起来反袁，发动“二次革命。</w:t>
      </w:r>
    </w:p>
    <w:p w:rsidR="00CC46F4" w:rsidRDefault="00CC46F4">
      <w:pPr>
        <w:pStyle w:val="1"/>
        <w:ind w:firstLine="405"/>
        <w:rPr>
          <w:rFonts w:ascii="宋体" w:hAnsi="宋体"/>
          <w:szCs w:val="21"/>
        </w:rPr>
      </w:pPr>
      <w:r>
        <w:rPr>
          <w:rFonts w:ascii="宋体" w:hAnsi="宋体"/>
          <w:szCs w:val="21"/>
        </w:rPr>
        <w:t>结果:二次革命被袁世凯镇压下去，孙中山、黄兴等被迫流亡日本。</w:t>
      </w:r>
    </w:p>
    <w:p w:rsidR="00CC46F4" w:rsidRDefault="00CC46F4">
      <w:pPr>
        <w:pStyle w:val="1"/>
        <w:jc w:val="center"/>
        <w:rPr>
          <w:rFonts w:ascii="宋体" w:hAnsi="宋体"/>
          <w:b/>
          <w:szCs w:val="21"/>
        </w:rPr>
      </w:pPr>
      <w:r>
        <w:rPr>
          <w:rFonts w:ascii="宋体" w:hAnsi="宋体"/>
          <w:b/>
          <w:szCs w:val="21"/>
        </w:rPr>
        <w:t>知识点2  袁世凯复辟帝制</w:t>
      </w:r>
    </w:p>
    <w:p w:rsidR="00CC46F4" w:rsidRDefault="00CC46F4">
      <w:pPr>
        <w:pStyle w:val="1"/>
        <w:ind w:firstLine="405"/>
        <w:rPr>
          <w:rFonts w:ascii="宋体" w:hAnsi="宋体"/>
          <w:szCs w:val="21"/>
        </w:rPr>
      </w:pPr>
      <w:r>
        <w:rPr>
          <w:rFonts w:ascii="宋体" w:hAnsi="宋体" w:hint="eastAsia"/>
          <w:szCs w:val="21"/>
        </w:rPr>
        <w:t>1.</w:t>
      </w:r>
      <w:r>
        <w:rPr>
          <w:rFonts w:ascii="宋体" w:hAnsi="宋体"/>
          <w:szCs w:val="21"/>
        </w:rPr>
        <w:t>镇压二次革命之后，袁世凯强迫国会选举他为正式大总统，又下令解散国民党。</w:t>
      </w:r>
      <w:r>
        <w:rPr>
          <w:rFonts w:ascii="宋体" w:hAnsi="宋体" w:hint="eastAsia"/>
          <w:szCs w:val="21"/>
        </w:rPr>
        <w:t>2.</w:t>
      </w:r>
      <w:r>
        <w:rPr>
          <w:rFonts w:ascii="宋体" w:hAnsi="宋体"/>
          <w:szCs w:val="21"/>
        </w:rPr>
        <w:t>1914年初解散国会，废除《中华民国临时约法》，颁布《中华民国约法》，改责任内阁制为总统制。</w:t>
      </w:r>
      <w:r>
        <w:rPr>
          <w:rFonts w:ascii="宋体" w:hAnsi="宋体" w:hint="eastAsia"/>
          <w:szCs w:val="21"/>
        </w:rPr>
        <w:t>3.</w:t>
      </w:r>
      <w:r>
        <w:rPr>
          <w:rFonts w:ascii="宋体" w:hAnsi="宋体"/>
          <w:szCs w:val="21"/>
        </w:rPr>
        <w:t>修改总统选举法，规定总统可无限望连任，可以指定继承人。</w:t>
      </w:r>
      <w:r>
        <w:rPr>
          <w:rFonts w:ascii="宋体" w:hAnsi="宋体" w:hint="eastAsia"/>
          <w:szCs w:val="21"/>
        </w:rPr>
        <w:t>4.</w:t>
      </w:r>
      <w:r>
        <w:rPr>
          <w:rFonts w:ascii="宋体" w:hAnsi="宋体"/>
          <w:szCs w:val="21"/>
        </w:rPr>
        <w:t>接受日本旨在灭亡中国的“二十一条”的大部分内容。1915年末，袁世凯下令以1916年为“中华帝国洪宪元年”，准备元旦登基。</w:t>
      </w:r>
    </w:p>
    <w:p w:rsidR="00CC46F4" w:rsidRDefault="00CC46F4">
      <w:pPr>
        <w:pStyle w:val="1"/>
        <w:jc w:val="center"/>
        <w:rPr>
          <w:rFonts w:ascii="宋体" w:hAnsi="宋体"/>
          <w:b/>
          <w:szCs w:val="21"/>
        </w:rPr>
      </w:pPr>
      <w:r>
        <w:rPr>
          <w:rFonts w:ascii="宋体" w:hAnsi="宋体"/>
          <w:b/>
          <w:szCs w:val="21"/>
        </w:rPr>
        <w:t>知识点3  护国战争</w:t>
      </w:r>
    </w:p>
    <w:p w:rsidR="00CC46F4" w:rsidRDefault="00CC46F4">
      <w:pPr>
        <w:pStyle w:val="1"/>
        <w:ind w:firstLine="405"/>
        <w:rPr>
          <w:rFonts w:ascii="宋体" w:hAnsi="宋体"/>
          <w:szCs w:val="21"/>
        </w:rPr>
      </w:pPr>
      <w:r>
        <w:rPr>
          <w:rFonts w:ascii="宋体" w:hAnsi="宋体"/>
          <w:szCs w:val="21"/>
        </w:rPr>
        <w:t>爆发:孙中山发表</w:t>
      </w:r>
      <w:r>
        <w:rPr>
          <w:rFonts w:ascii="宋体" w:hAnsi="宋体"/>
          <w:b/>
          <w:bCs/>
          <w:szCs w:val="21"/>
        </w:rPr>
        <w:t>《讨袁宣言》号召维护共和制度。</w:t>
      </w:r>
      <w:r>
        <w:rPr>
          <w:rFonts w:ascii="宋体" w:hAnsi="宋体"/>
          <w:szCs w:val="21"/>
        </w:rPr>
        <w:t>1915年底，蔡锷、李烈钧、唐继尧在云南宣告独立，组织护国军北上讨袁，护国战争爆发。</w:t>
      </w:r>
    </w:p>
    <w:p w:rsidR="00CC46F4" w:rsidRDefault="00CC46F4">
      <w:pPr>
        <w:pStyle w:val="1"/>
        <w:ind w:firstLine="405"/>
        <w:rPr>
          <w:rFonts w:ascii="宋体" w:hAnsi="宋体"/>
          <w:szCs w:val="21"/>
        </w:rPr>
      </w:pPr>
      <w:r>
        <w:rPr>
          <w:rFonts w:ascii="宋体" w:hAnsi="宋体"/>
          <w:szCs w:val="21"/>
        </w:rPr>
        <w:t>结果:1916年3月，袁世凯被迫宣布取消帝制，6月在绝望中死去。护国战争结束。</w:t>
      </w:r>
    </w:p>
    <w:p w:rsidR="00CC46F4" w:rsidRDefault="00CC46F4">
      <w:pPr>
        <w:pStyle w:val="1"/>
        <w:jc w:val="center"/>
        <w:rPr>
          <w:rFonts w:ascii="宋体" w:hAnsi="宋体"/>
          <w:b/>
          <w:szCs w:val="21"/>
        </w:rPr>
      </w:pPr>
      <w:r>
        <w:rPr>
          <w:rFonts w:ascii="宋体" w:hAnsi="宋体"/>
          <w:b/>
          <w:szCs w:val="21"/>
        </w:rPr>
        <w:t>知识点4  军阀割据</w:t>
      </w:r>
    </w:p>
    <w:p w:rsidR="00CC46F4" w:rsidRDefault="00CC46F4">
      <w:pPr>
        <w:pStyle w:val="1"/>
        <w:ind w:firstLine="405"/>
        <w:rPr>
          <w:rFonts w:ascii="宋体" w:hAnsi="宋体"/>
          <w:szCs w:val="21"/>
        </w:rPr>
      </w:pPr>
      <w:r>
        <w:rPr>
          <w:rFonts w:ascii="宋体" w:hAnsi="宋体"/>
          <w:szCs w:val="21"/>
        </w:rPr>
        <w:t>局面:袁世凯死后，北洋军阀分裂。有以冯国璋和曹锟为首的直系军阀，以段祺瑞为首的皖系军阀和以张作霖为首的奉系军阀。其他如滇系军阀唐继尧，桂系军阀陆荣廷。</w:t>
      </w:r>
    </w:p>
    <w:p w:rsidR="00CC46F4" w:rsidRDefault="00CC46F4">
      <w:pPr>
        <w:pStyle w:val="1"/>
        <w:ind w:firstLine="405"/>
        <w:rPr>
          <w:rFonts w:ascii="宋体" w:hAnsi="宋体"/>
          <w:szCs w:val="21"/>
        </w:rPr>
      </w:pPr>
      <w:r>
        <w:rPr>
          <w:rFonts w:ascii="宋体" w:hAnsi="宋体"/>
          <w:szCs w:val="21"/>
        </w:rPr>
        <w:t>危害:这些军阀为争夺地盘和巩固政权，出卖国家利益，依附帝国主义，连年混战，中国陷军阀割据纷争的动乱之中</w:t>
      </w:r>
      <w:r>
        <w:rPr>
          <w:rFonts w:ascii="宋体" w:hAnsi="宋体" w:hint="eastAsia"/>
          <w:szCs w:val="21"/>
        </w:rPr>
        <w:t>（社会动荡、经济遭到严重破坏、军费增加人民负担加重）</w:t>
      </w:r>
      <w:r>
        <w:rPr>
          <w:rFonts w:ascii="宋体" w:hAnsi="宋体"/>
          <w:szCs w:val="21"/>
        </w:rPr>
        <w:t>。</w:t>
      </w:r>
    </w:p>
    <w:p w:rsidR="00CC46F4" w:rsidRDefault="00CC46F4">
      <w:pPr>
        <w:pStyle w:val="1"/>
        <w:spacing w:beforeLines="50" w:before="156"/>
        <w:jc w:val="center"/>
        <w:rPr>
          <w:rFonts w:ascii="宋体" w:hAnsi="宋体"/>
          <w:b/>
          <w:szCs w:val="21"/>
        </w:rPr>
      </w:pPr>
      <w:r>
        <w:rPr>
          <w:rFonts w:ascii="宋体" w:hAnsi="宋体"/>
          <w:b/>
          <w:szCs w:val="21"/>
        </w:rPr>
        <w:t>第四单元  新时代的曙光</w:t>
      </w:r>
    </w:p>
    <w:p w:rsidR="00CC46F4" w:rsidRDefault="00CC46F4">
      <w:pPr>
        <w:pStyle w:val="1"/>
        <w:jc w:val="center"/>
        <w:rPr>
          <w:rFonts w:ascii="宋体" w:hAnsi="宋体"/>
          <w:b/>
          <w:szCs w:val="21"/>
        </w:rPr>
      </w:pPr>
      <w:r>
        <w:rPr>
          <w:rFonts w:ascii="宋体" w:hAnsi="宋体"/>
          <w:b/>
          <w:szCs w:val="21"/>
        </w:rPr>
        <w:t>第12课  新文化运动</w:t>
      </w:r>
    </w:p>
    <w:p w:rsidR="00CC46F4" w:rsidRDefault="00CC46F4">
      <w:pPr>
        <w:pStyle w:val="1"/>
        <w:jc w:val="center"/>
        <w:rPr>
          <w:rFonts w:ascii="宋体" w:hAnsi="宋体"/>
          <w:b/>
          <w:szCs w:val="21"/>
        </w:rPr>
      </w:pPr>
      <w:r>
        <w:rPr>
          <w:rFonts w:ascii="宋体" w:hAnsi="宋体"/>
          <w:b/>
          <w:szCs w:val="21"/>
        </w:rPr>
        <w:t>知识点1  新文化运动的兴起</w:t>
      </w:r>
    </w:p>
    <w:p w:rsidR="00CC46F4" w:rsidRDefault="00CC46F4">
      <w:pPr>
        <w:pStyle w:val="1"/>
        <w:ind w:firstLine="405"/>
        <w:rPr>
          <w:rFonts w:ascii="宋体" w:hAnsi="宋体"/>
          <w:szCs w:val="21"/>
        </w:rPr>
      </w:pPr>
      <w:r>
        <w:rPr>
          <w:rFonts w:ascii="宋体" w:hAnsi="宋体"/>
          <w:szCs w:val="21"/>
        </w:rPr>
        <w:t>背景:中华民国政局混乱，一部分先进知识分子认识到必须启发国民新的伦理道德意识，培养国民的独立人格，彻底荡涤封建旧文化的毒害，进行一场思想文化领域的革新运动。</w:t>
      </w:r>
    </w:p>
    <w:p w:rsidR="00CC46F4" w:rsidRDefault="00CC46F4">
      <w:pPr>
        <w:pStyle w:val="1"/>
        <w:ind w:firstLine="405"/>
        <w:rPr>
          <w:rFonts w:ascii="宋体" w:hAnsi="宋体"/>
          <w:szCs w:val="21"/>
        </w:rPr>
      </w:pPr>
      <w:r>
        <w:rPr>
          <w:rFonts w:ascii="宋体" w:hAnsi="宋体"/>
          <w:szCs w:val="21"/>
        </w:rPr>
        <w:t>兴起:1915年，陈独秀在上海创办</w:t>
      </w:r>
      <w:r>
        <w:rPr>
          <w:rFonts w:ascii="宋体" w:hAnsi="宋体"/>
          <w:b/>
          <w:bCs/>
          <w:szCs w:val="21"/>
        </w:rPr>
        <w:t>《青年杂志》，并发表《敬告青年》</w:t>
      </w:r>
      <w:r>
        <w:rPr>
          <w:rFonts w:ascii="宋体" w:hAnsi="宋体"/>
          <w:szCs w:val="21"/>
        </w:rPr>
        <w:t>一文，吹响了新文化运动的号角。</w:t>
      </w:r>
    </w:p>
    <w:p w:rsidR="00CC46F4" w:rsidRDefault="00CC46F4">
      <w:pPr>
        <w:pStyle w:val="1"/>
        <w:ind w:firstLine="405"/>
        <w:rPr>
          <w:rFonts w:ascii="宋体" w:hAnsi="宋体"/>
          <w:szCs w:val="21"/>
        </w:rPr>
      </w:pPr>
      <w:r>
        <w:rPr>
          <w:rFonts w:ascii="宋体" w:hAnsi="宋体"/>
          <w:szCs w:val="21"/>
        </w:rPr>
        <w:t>代表人物:陈独秀、胡适、李大钊、鲁迅等。</w:t>
      </w:r>
    </w:p>
    <w:p w:rsidR="00CC46F4" w:rsidRDefault="00CC46F4">
      <w:pPr>
        <w:pStyle w:val="1"/>
        <w:ind w:firstLine="405"/>
        <w:rPr>
          <w:rFonts w:ascii="宋体" w:hAnsi="宋体"/>
          <w:szCs w:val="21"/>
        </w:rPr>
      </w:pPr>
      <w:r>
        <w:rPr>
          <w:rFonts w:ascii="宋体" w:hAnsi="宋体"/>
          <w:szCs w:val="21"/>
        </w:rPr>
        <w:t>主要阵地:</w:t>
      </w:r>
      <w:r>
        <w:rPr>
          <w:rFonts w:ascii="宋体" w:hAnsi="宋体"/>
          <w:b/>
          <w:bCs/>
          <w:szCs w:val="21"/>
        </w:rPr>
        <w:t>《新青年》和北京</w:t>
      </w:r>
      <w:r>
        <w:rPr>
          <w:rFonts w:ascii="宋体" w:hAnsi="宋体" w:hint="eastAsia"/>
          <w:b/>
          <w:bCs/>
          <w:szCs w:val="21"/>
        </w:rPr>
        <w:t>大学</w:t>
      </w:r>
      <w:r>
        <w:rPr>
          <w:rFonts w:ascii="宋体" w:hAnsi="宋体"/>
          <w:szCs w:val="21"/>
        </w:rPr>
        <w:t>成为新文化运动最为重要的阵地。</w:t>
      </w:r>
    </w:p>
    <w:p w:rsidR="00CC46F4" w:rsidRDefault="00CC46F4">
      <w:pPr>
        <w:pStyle w:val="1"/>
        <w:jc w:val="center"/>
        <w:rPr>
          <w:rFonts w:ascii="宋体" w:hAnsi="宋体"/>
          <w:b/>
          <w:szCs w:val="21"/>
        </w:rPr>
      </w:pPr>
      <w:r>
        <w:rPr>
          <w:rFonts w:ascii="宋体" w:hAnsi="宋体"/>
          <w:b/>
          <w:szCs w:val="21"/>
        </w:rPr>
        <w:t>知识点2  新文化运动的内容与意义</w:t>
      </w:r>
    </w:p>
    <w:p w:rsidR="00CC46F4" w:rsidRDefault="00CC46F4">
      <w:pPr>
        <w:pStyle w:val="1"/>
        <w:ind w:firstLine="405"/>
        <w:rPr>
          <w:rFonts w:ascii="宋体" w:hAnsi="宋体"/>
          <w:szCs w:val="21"/>
        </w:rPr>
      </w:pPr>
      <w:r>
        <w:rPr>
          <w:rFonts w:ascii="宋体" w:hAnsi="宋体"/>
          <w:b/>
          <w:szCs w:val="21"/>
        </w:rPr>
        <w:t>主要内容</w:t>
      </w:r>
      <w:r>
        <w:rPr>
          <w:rFonts w:ascii="宋体" w:hAnsi="宋体"/>
          <w:szCs w:val="21"/>
        </w:rPr>
        <w:t>:</w:t>
      </w:r>
      <w:r>
        <w:rPr>
          <w:rFonts w:ascii="宋体" w:hAnsi="宋体"/>
          <w:b/>
          <w:bCs/>
          <w:szCs w:val="21"/>
        </w:rPr>
        <w:t>抨击旧道德和旧文化</w:t>
      </w:r>
      <w:r>
        <w:rPr>
          <w:rFonts w:ascii="宋体" w:hAnsi="宋体"/>
          <w:szCs w:val="21"/>
        </w:rPr>
        <w:t>，鲁迅的白话小说《狂人日记》，以新文学的形式深刻揭露了封建礼教的吃人本质。</w:t>
      </w:r>
      <w:r>
        <w:rPr>
          <w:rFonts w:ascii="宋体" w:hAnsi="宋体" w:hint="eastAsia"/>
          <w:b/>
          <w:bCs/>
          <w:szCs w:val="21"/>
        </w:rPr>
        <w:t>（倡导）</w:t>
      </w:r>
      <w:r>
        <w:rPr>
          <w:rFonts w:ascii="宋体" w:hAnsi="宋体"/>
          <w:b/>
          <w:bCs/>
          <w:szCs w:val="21"/>
        </w:rPr>
        <w:t>民主与科学</w:t>
      </w:r>
      <w:r>
        <w:rPr>
          <w:rFonts w:ascii="宋体" w:hAnsi="宋体"/>
          <w:szCs w:val="21"/>
        </w:rPr>
        <w:t>是新文化运动的两大口号，由陈独秀提出。文学革命，胡适发表《文学改良刍议》，主张以白话文作为新文学的语言。陈独秀发表《文学革命论》，主张推倒旧文学，建设新文学</w:t>
      </w:r>
      <w:r>
        <w:rPr>
          <w:rFonts w:ascii="宋体" w:hAnsi="宋体" w:hint="eastAsia"/>
          <w:b/>
          <w:bCs/>
          <w:szCs w:val="21"/>
        </w:rPr>
        <w:t>（倡导新文学与白话文）</w:t>
      </w:r>
      <w:r>
        <w:rPr>
          <w:rFonts w:ascii="宋体" w:hAnsi="宋体"/>
          <w:szCs w:val="21"/>
        </w:rPr>
        <w:t>.</w:t>
      </w:r>
    </w:p>
    <w:p w:rsidR="00CC46F4" w:rsidRDefault="00CC46F4">
      <w:pPr>
        <w:pStyle w:val="1"/>
        <w:ind w:firstLine="405"/>
        <w:rPr>
          <w:rFonts w:ascii="宋体" w:hAnsi="宋体"/>
          <w:szCs w:val="21"/>
        </w:rPr>
      </w:pPr>
      <w:r>
        <w:rPr>
          <w:rFonts w:ascii="宋体" w:hAnsi="宋体"/>
          <w:b/>
          <w:szCs w:val="21"/>
        </w:rPr>
        <w:t>意义</w:t>
      </w:r>
      <w:r>
        <w:rPr>
          <w:rFonts w:ascii="宋体" w:hAnsi="宋体"/>
          <w:szCs w:val="21"/>
        </w:rPr>
        <w:t>:新文化运动一次伟大的思想解放运动</w:t>
      </w:r>
      <w:r>
        <w:rPr>
          <w:rFonts w:ascii="宋体" w:hAnsi="宋体" w:hint="eastAsia"/>
          <w:szCs w:val="21"/>
        </w:rPr>
        <w:t>，</w:t>
      </w:r>
      <w:r>
        <w:rPr>
          <w:rFonts w:ascii="宋体" w:hAnsi="宋体"/>
          <w:szCs w:val="21"/>
        </w:rPr>
        <w:t>动摇了封建道德礼教的统治地位</w:t>
      </w:r>
      <w:r>
        <w:rPr>
          <w:rFonts w:ascii="宋体" w:hAnsi="宋体" w:hint="eastAsia"/>
          <w:szCs w:val="21"/>
        </w:rPr>
        <w:t>，</w:t>
      </w:r>
      <w:r>
        <w:rPr>
          <w:rFonts w:ascii="宋体" w:hAnsi="宋体"/>
          <w:szCs w:val="21"/>
        </w:rPr>
        <w:t>人民接受了一次民主与科学的洗礼，为五四运动起了思想宣传和铺垫的作用。对于中国传统文化的看法带有一定的片面性</w:t>
      </w:r>
      <w:r>
        <w:rPr>
          <w:rFonts w:ascii="宋体" w:hAnsi="宋体" w:hint="eastAsia"/>
          <w:b/>
          <w:bCs/>
          <w:szCs w:val="21"/>
        </w:rPr>
        <w:t>（局限性）。</w:t>
      </w:r>
    </w:p>
    <w:p w:rsidR="00CC46F4" w:rsidRDefault="00CC46F4">
      <w:pPr>
        <w:pStyle w:val="1"/>
        <w:spacing w:beforeLines="50" w:before="156"/>
        <w:jc w:val="center"/>
        <w:rPr>
          <w:rFonts w:ascii="宋体" w:hAnsi="宋体"/>
          <w:b/>
          <w:szCs w:val="21"/>
        </w:rPr>
      </w:pPr>
      <w:r>
        <w:rPr>
          <w:rFonts w:ascii="宋体" w:hAnsi="宋体"/>
          <w:b/>
          <w:szCs w:val="21"/>
        </w:rPr>
        <w:t>第13  课五四运动</w:t>
      </w:r>
    </w:p>
    <w:p w:rsidR="00CC46F4" w:rsidRDefault="00CC46F4">
      <w:pPr>
        <w:pStyle w:val="1"/>
        <w:jc w:val="center"/>
        <w:rPr>
          <w:rFonts w:ascii="宋体" w:hAnsi="宋体"/>
          <w:b/>
          <w:szCs w:val="21"/>
        </w:rPr>
      </w:pPr>
      <w:r>
        <w:rPr>
          <w:rFonts w:ascii="宋体" w:hAnsi="宋体"/>
          <w:b/>
          <w:szCs w:val="21"/>
        </w:rPr>
        <w:t>知识点1  五四运动的爆发</w:t>
      </w:r>
    </w:p>
    <w:p w:rsidR="00CC46F4" w:rsidRDefault="00CC46F4">
      <w:pPr>
        <w:pStyle w:val="1"/>
        <w:ind w:firstLine="405"/>
        <w:rPr>
          <w:rFonts w:ascii="宋体" w:hAnsi="宋体"/>
          <w:szCs w:val="21"/>
        </w:rPr>
      </w:pPr>
      <w:r>
        <w:rPr>
          <w:rFonts w:ascii="宋体" w:hAnsi="宋体"/>
          <w:szCs w:val="21"/>
        </w:rPr>
        <w:t>背景:第一次世界大战后，英、法等战胜国在巴黎和会上将德国在中国山东的特权全部转让给日本</w:t>
      </w:r>
      <w:r>
        <w:rPr>
          <w:rFonts w:ascii="宋体" w:hAnsi="宋体" w:hint="eastAsia"/>
          <w:b/>
          <w:bCs/>
          <w:szCs w:val="21"/>
        </w:rPr>
        <w:t>（巴黎和会上中国外交失败）</w:t>
      </w:r>
      <w:r>
        <w:rPr>
          <w:rFonts w:ascii="宋体" w:hAnsi="宋体"/>
          <w:b/>
          <w:bCs/>
          <w:szCs w:val="21"/>
        </w:rPr>
        <w:t>。</w:t>
      </w:r>
    </w:p>
    <w:p w:rsidR="00CC46F4" w:rsidRDefault="00CC46F4">
      <w:pPr>
        <w:pStyle w:val="1"/>
        <w:ind w:firstLineChars="200" w:firstLine="420"/>
        <w:rPr>
          <w:rFonts w:ascii="宋体" w:hAnsi="宋体"/>
          <w:szCs w:val="21"/>
        </w:rPr>
      </w:pPr>
      <w:r>
        <w:rPr>
          <w:rFonts w:ascii="宋体" w:hAnsi="宋体"/>
          <w:szCs w:val="21"/>
        </w:rPr>
        <w:t>爆发:1919年5月4日，北京学生在天安门前发表宣言，并举行示威游行。</w:t>
      </w:r>
    </w:p>
    <w:p w:rsidR="00CC46F4" w:rsidRDefault="00CC46F4">
      <w:pPr>
        <w:pStyle w:val="1"/>
        <w:ind w:firstLine="405"/>
        <w:rPr>
          <w:rFonts w:ascii="宋体" w:hAnsi="宋体"/>
          <w:szCs w:val="21"/>
        </w:rPr>
      </w:pPr>
      <w:r>
        <w:rPr>
          <w:rFonts w:ascii="宋体" w:hAnsi="宋体"/>
          <w:szCs w:val="21"/>
        </w:rPr>
        <w:t>口号:学生们提出</w:t>
      </w:r>
      <w:r>
        <w:rPr>
          <w:rFonts w:ascii="宋体" w:hAnsi="宋体"/>
          <w:b/>
          <w:bCs/>
          <w:szCs w:val="21"/>
        </w:rPr>
        <w:t>“外争主权，内惩国贼”</w:t>
      </w:r>
      <w:r>
        <w:rPr>
          <w:rFonts w:ascii="宋体" w:hAnsi="宋体"/>
          <w:szCs w:val="21"/>
        </w:rPr>
        <w:t>“誓死力争，还我青岛”“废除二十一条”“拒绝在和约上签字”等口号。要求严惩亲日派卖国贼曹汝霖、陆宗舆、章宗祥。</w:t>
      </w:r>
    </w:p>
    <w:p w:rsidR="00CC46F4" w:rsidRDefault="00CC46F4">
      <w:pPr>
        <w:pStyle w:val="1"/>
        <w:jc w:val="center"/>
        <w:rPr>
          <w:rFonts w:ascii="宋体" w:hAnsi="宋体"/>
          <w:b/>
          <w:szCs w:val="21"/>
        </w:rPr>
      </w:pPr>
      <w:r>
        <w:rPr>
          <w:rFonts w:ascii="宋体" w:hAnsi="宋体"/>
          <w:b/>
          <w:szCs w:val="21"/>
        </w:rPr>
        <w:t>知识点2  五四运动的扩大</w:t>
      </w:r>
    </w:p>
    <w:p w:rsidR="00CC46F4" w:rsidRDefault="00CC46F4">
      <w:pPr>
        <w:pStyle w:val="1"/>
        <w:ind w:firstLine="405"/>
        <w:rPr>
          <w:rFonts w:ascii="宋体" w:hAnsi="宋体"/>
          <w:szCs w:val="21"/>
        </w:rPr>
      </w:pPr>
      <w:r>
        <w:rPr>
          <w:rFonts w:ascii="宋体" w:hAnsi="宋体"/>
          <w:szCs w:val="21"/>
        </w:rPr>
        <w:lastRenderedPageBreak/>
        <w:t>扩大:6月5日，上海工人罢工，商人罢市，工人阶级成为五四运动的</w:t>
      </w:r>
      <w:r>
        <w:rPr>
          <w:rFonts w:ascii="宋体" w:hAnsi="宋体"/>
          <w:b/>
          <w:bCs/>
          <w:szCs w:val="21"/>
        </w:rPr>
        <w:t>主力</w:t>
      </w:r>
      <w:r>
        <w:rPr>
          <w:rFonts w:ascii="宋体" w:hAnsi="宋体"/>
          <w:szCs w:val="21"/>
        </w:rPr>
        <w:t>，运动的</w:t>
      </w:r>
      <w:r>
        <w:rPr>
          <w:rFonts w:ascii="宋体" w:hAnsi="宋体"/>
          <w:b/>
          <w:bCs/>
          <w:szCs w:val="21"/>
        </w:rPr>
        <w:t>中心</w:t>
      </w:r>
      <w:r>
        <w:rPr>
          <w:rFonts w:ascii="宋体" w:hAnsi="宋体"/>
          <w:szCs w:val="21"/>
        </w:rPr>
        <w:t>由北京转移到上海。</w:t>
      </w:r>
    </w:p>
    <w:p w:rsidR="00CC46F4" w:rsidRDefault="00CC46F4">
      <w:pPr>
        <w:pStyle w:val="1"/>
        <w:ind w:firstLine="405"/>
        <w:rPr>
          <w:rFonts w:ascii="宋体" w:hAnsi="宋体"/>
          <w:szCs w:val="21"/>
        </w:rPr>
      </w:pPr>
      <w:r>
        <w:rPr>
          <w:rFonts w:ascii="宋体" w:hAnsi="宋体"/>
          <w:szCs w:val="21"/>
        </w:rPr>
        <w:t>结果:北洋政府</w:t>
      </w:r>
      <w:r>
        <w:rPr>
          <w:rFonts w:ascii="宋体" w:hAnsi="宋体"/>
          <w:b/>
          <w:bCs/>
          <w:szCs w:val="21"/>
        </w:rPr>
        <w:t>释放</w:t>
      </w:r>
      <w:r>
        <w:rPr>
          <w:rFonts w:ascii="宋体" w:hAnsi="宋体"/>
          <w:szCs w:val="21"/>
        </w:rPr>
        <w:t>被捕</w:t>
      </w:r>
      <w:r>
        <w:rPr>
          <w:rFonts w:ascii="宋体" w:hAnsi="宋体"/>
          <w:b/>
          <w:bCs/>
          <w:szCs w:val="21"/>
        </w:rPr>
        <w:t>学生</w:t>
      </w:r>
      <w:r>
        <w:rPr>
          <w:rFonts w:ascii="宋体" w:hAnsi="宋体"/>
          <w:szCs w:val="21"/>
        </w:rPr>
        <w:t>，</w:t>
      </w:r>
      <w:r>
        <w:rPr>
          <w:rFonts w:ascii="宋体" w:hAnsi="宋体"/>
          <w:b/>
          <w:bCs/>
          <w:szCs w:val="21"/>
        </w:rPr>
        <w:t>罢免</w:t>
      </w:r>
      <w:r>
        <w:rPr>
          <w:rFonts w:ascii="宋体" w:hAnsi="宋体"/>
          <w:szCs w:val="21"/>
        </w:rPr>
        <w:t>曹汝霖等人的</w:t>
      </w:r>
      <w:r>
        <w:rPr>
          <w:rFonts w:ascii="宋体" w:hAnsi="宋体"/>
          <w:b/>
          <w:bCs/>
          <w:szCs w:val="21"/>
        </w:rPr>
        <w:t>职务</w:t>
      </w:r>
      <w:r>
        <w:rPr>
          <w:rFonts w:ascii="宋体" w:hAnsi="宋体"/>
          <w:szCs w:val="21"/>
        </w:rPr>
        <w:t>，中国代表没有在“巴黎和约”上签字</w:t>
      </w:r>
      <w:r>
        <w:rPr>
          <w:rFonts w:ascii="宋体" w:hAnsi="宋体" w:hint="eastAsia"/>
          <w:b/>
          <w:bCs/>
          <w:szCs w:val="21"/>
        </w:rPr>
        <w:t>（拒签合约）</w:t>
      </w:r>
      <w:r>
        <w:rPr>
          <w:rFonts w:ascii="宋体" w:hAnsi="宋体"/>
          <w:szCs w:val="21"/>
        </w:rPr>
        <w:t>，这是中国人民反帝斗争的一次重大胜利。</w:t>
      </w:r>
    </w:p>
    <w:p w:rsidR="00CC46F4" w:rsidRDefault="00CC46F4">
      <w:pPr>
        <w:pStyle w:val="1"/>
        <w:jc w:val="center"/>
        <w:rPr>
          <w:rFonts w:ascii="宋体" w:hAnsi="宋体"/>
          <w:b/>
          <w:szCs w:val="21"/>
        </w:rPr>
      </w:pPr>
      <w:r>
        <w:rPr>
          <w:rFonts w:ascii="宋体" w:hAnsi="宋体"/>
          <w:b/>
          <w:szCs w:val="21"/>
        </w:rPr>
        <w:t>知识点3  五四运动的历史意义</w:t>
      </w:r>
    </w:p>
    <w:p w:rsidR="00CC46F4" w:rsidRDefault="00CC46F4">
      <w:pPr>
        <w:pStyle w:val="1"/>
        <w:ind w:firstLine="405"/>
        <w:rPr>
          <w:rFonts w:ascii="宋体" w:hAnsi="宋体"/>
          <w:szCs w:val="21"/>
        </w:rPr>
      </w:pPr>
      <w:r>
        <w:rPr>
          <w:rFonts w:ascii="宋体" w:hAnsi="宋体"/>
          <w:b/>
          <w:szCs w:val="21"/>
        </w:rPr>
        <w:t>性质:</w:t>
      </w:r>
      <w:r>
        <w:rPr>
          <w:rFonts w:ascii="宋体" w:hAnsi="宋体" w:hint="eastAsia"/>
          <w:b/>
          <w:szCs w:val="21"/>
        </w:rPr>
        <w:t>1.</w:t>
      </w:r>
      <w:r>
        <w:rPr>
          <w:rFonts w:ascii="宋体" w:hAnsi="宋体"/>
          <w:szCs w:val="21"/>
        </w:rPr>
        <w:t>五四运动是一次彻底地反对帝国主义和封建主义的爱国运动。</w:t>
      </w:r>
    </w:p>
    <w:p w:rsidR="00CC46F4" w:rsidRDefault="00CC46F4">
      <w:pPr>
        <w:pStyle w:val="1"/>
        <w:ind w:firstLine="405"/>
        <w:rPr>
          <w:rFonts w:ascii="宋体" w:hAnsi="宋体"/>
          <w:b/>
          <w:szCs w:val="21"/>
        </w:rPr>
      </w:pPr>
      <w:r>
        <w:rPr>
          <w:rFonts w:ascii="宋体" w:hAnsi="宋体"/>
          <w:szCs w:val="21"/>
        </w:rPr>
        <w:t>意义:</w:t>
      </w:r>
      <w:r>
        <w:rPr>
          <w:rFonts w:ascii="宋体" w:hAnsi="宋体" w:hint="eastAsia"/>
          <w:szCs w:val="21"/>
        </w:rPr>
        <w:t>2.</w:t>
      </w:r>
      <w:r>
        <w:rPr>
          <w:rFonts w:ascii="宋体" w:hAnsi="宋体"/>
          <w:szCs w:val="21"/>
        </w:rPr>
        <w:t>中国工人</w:t>
      </w:r>
      <w:r>
        <w:rPr>
          <w:rFonts w:ascii="宋体" w:hAnsi="宋体" w:hint="eastAsia"/>
          <w:szCs w:val="21"/>
        </w:rPr>
        <w:t>阶级</w:t>
      </w:r>
      <w:r>
        <w:rPr>
          <w:rFonts w:ascii="宋体" w:hAnsi="宋体"/>
          <w:szCs w:val="21"/>
        </w:rPr>
        <w:t>正式开始登上政治舞台，展现了伟大的力量。</w:t>
      </w:r>
      <w:r>
        <w:rPr>
          <w:rFonts w:ascii="宋体" w:hAnsi="宋体" w:hint="eastAsia"/>
          <w:szCs w:val="21"/>
        </w:rPr>
        <w:t>3.</w:t>
      </w:r>
      <w:r>
        <w:rPr>
          <w:rFonts w:ascii="宋体" w:hAnsi="宋体"/>
          <w:szCs w:val="21"/>
        </w:rPr>
        <w:t>一些初步接受了马克思主义主义的知识分子和青年学生.在运动中起了重要作用。</w:t>
      </w:r>
      <w:r>
        <w:rPr>
          <w:rFonts w:ascii="宋体" w:hAnsi="宋体" w:hint="eastAsia"/>
          <w:szCs w:val="21"/>
        </w:rPr>
        <w:t>4.</w:t>
      </w:r>
      <w:r>
        <w:rPr>
          <w:rFonts w:ascii="宋体" w:hAnsi="宋体"/>
          <w:b/>
          <w:szCs w:val="21"/>
        </w:rPr>
        <w:t>五四运动是中国新居主主义革命的开端。</w:t>
      </w:r>
    </w:p>
    <w:p w:rsidR="00CC46F4" w:rsidRDefault="00CC46F4">
      <w:pPr>
        <w:pStyle w:val="1"/>
        <w:jc w:val="center"/>
        <w:rPr>
          <w:rFonts w:ascii="宋体" w:hAnsi="宋体"/>
          <w:b/>
          <w:szCs w:val="21"/>
        </w:rPr>
      </w:pPr>
      <w:r>
        <w:rPr>
          <w:rFonts w:ascii="宋体" w:hAnsi="宋体"/>
          <w:b/>
          <w:szCs w:val="21"/>
        </w:rPr>
        <w:t>第14课  中国共产党诞生</w:t>
      </w:r>
    </w:p>
    <w:p w:rsidR="00CC46F4" w:rsidRDefault="00CC46F4">
      <w:pPr>
        <w:pStyle w:val="1"/>
        <w:jc w:val="center"/>
        <w:rPr>
          <w:rFonts w:ascii="宋体" w:hAnsi="宋体"/>
          <w:b/>
          <w:szCs w:val="21"/>
        </w:rPr>
      </w:pPr>
      <w:r>
        <w:rPr>
          <w:rFonts w:ascii="宋体" w:hAnsi="宋体"/>
          <w:b/>
          <w:szCs w:val="21"/>
        </w:rPr>
        <w:t>知识点1  马克思主义的传播</w:t>
      </w:r>
    </w:p>
    <w:p w:rsidR="00CC46F4" w:rsidRDefault="00CC46F4">
      <w:pPr>
        <w:pStyle w:val="1"/>
        <w:ind w:firstLine="405"/>
        <w:rPr>
          <w:rFonts w:ascii="宋体" w:hAnsi="宋体"/>
          <w:szCs w:val="21"/>
        </w:rPr>
      </w:pPr>
      <w:r>
        <w:rPr>
          <w:rFonts w:ascii="宋体" w:hAnsi="宋体"/>
          <w:szCs w:val="21"/>
        </w:rPr>
        <w:t>背景:经过五四运动，越来越多的先进知识分子开始关注马克思主义。</w:t>
      </w:r>
    </w:p>
    <w:p w:rsidR="00CC46F4" w:rsidRDefault="00CC46F4">
      <w:pPr>
        <w:pStyle w:val="1"/>
        <w:ind w:firstLine="405"/>
        <w:rPr>
          <w:rFonts w:ascii="宋体" w:hAnsi="宋体"/>
          <w:szCs w:val="21"/>
        </w:rPr>
      </w:pPr>
      <w:r>
        <w:rPr>
          <w:rFonts w:ascii="宋体" w:hAnsi="宋体"/>
          <w:szCs w:val="21"/>
        </w:rPr>
        <w:t>传播:1919年，《新青年》刊载了李大钊《我的马克思主义观》;全国各地建立了许多研究和宣传马克思主义的团体;中国先进知识分子开始向工人宣传马克思主义。</w:t>
      </w:r>
    </w:p>
    <w:p w:rsidR="00CC46F4" w:rsidRDefault="00CC46F4">
      <w:pPr>
        <w:pStyle w:val="1"/>
        <w:ind w:firstLineChars="150" w:firstLine="315"/>
        <w:rPr>
          <w:rFonts w:ascii="宋体" w:hAnsi="宋体"/>
          <w:szCs w:val="21"/>
        </w:rPr>
      </w:pPr>
      <w:r>
        <w:rPr>
          <w:rFonts w:ascii="宋体" w:hAnsi="宋体"/>
          <w:szCs w:val="21"/>
        </w:rPr>
        <w:t>影响:启发了工人的阶级觉悟;马克思主义开始与中国工人运动结合起来。</w:t>
      </w:r>
    </w:p>
    <w:p w:rsidR="00CC46F4" w:rsidRDefault="00CC46F4">
      <w:pPr>
        <w:pStyle w:val="1"/>
        <w:jc w:val="center"/>
        <w:rPr>
          <w:rFonts w:ascii="宋体" w:hAnsi="宋体"/>
          <w:b/>
          <w:szCs w:val="21"/>
        </w:rPr>
      </w:pPr>
      <w:r>
        <w:rPr>
          <w:rFonts w:ascii="宋体" w:hAnsi="宋体"/>
          <w:b/>
          <w:szCs w:val="21"/>
        </w:rPr>
        <w:t>知识点2  中国共产党的成立</w:t>
      </w:r>
    </w:p>
    <w:p w:rsidR="00CC46F4" w:rsidRDefault="00CC46F4">
      <w:pPr>
        <w:pStyle w:val="1"/>
        <w:ind w:firstLine="405"/>
        <w:rPr>
          <w:rFonts w:ascii="宋体" w:hAnsi="宋体"/>
          <w:szCs w:val="21"/>
        </w:rPr>
      </w:pPr>
      <w:r>
        <w:rPr>
          <w:rFonts w:ascii="宋体" w:hAnsi="宋体"/>
          <w:szCs w:val="21"/>
        </w:rPr>
        <w:t>中共一大召开1921年7月，中共一大在上海召开，毛泽东、董必武、李达等13位代表和共产国际代表马林等出席了会议。</w:t>
      </w:r>
    </w:p>
    <w:p w:rsidR="00CC46F4" w:rsidRDefault="00CC46F4">
      <w:pPr>
        <w:pStyle w:val="1"/>
        <w:ind w:firstLine="405"/>
        <w:rPr>
          <w:rFonts w:ascii="宋体" w:hAnsi="宋体"/>
          <w:szCs w:val="21"/>
        </w:rPr>
      </w:pPr>
      <w:r>
        <w:rPr>
          <w:rFonts w:ascii="宋体" w:hAnsi="宋体"/>
          <w:szCs w:val="21"/>
        </w:rPr>
        <w:t>主要内容:大会通过了中国共产党历史上第一个党纲。党纲确定党的名称为中国共产党奋斗目标是推翻资产阶级政权，建立无产阶级专政，实现共产主义;确定党的中心工作是领导和组织工人运动，成立党的中央领导机构中央局，陈独透当选为中央局书记。</w:t>
      </w:r>
    </w:p>
    <w:p w:rsidR="00CC46F4" w:rsidRDefault="00CC46F4">
      <w:pPr>
        <w:pStyle w:val="1"/>
        <w:ind w:firstLine="405"/>
        <w:rPr>
          <w:rFonts w:ascii="宋体" w:hAnsi="宋体"/>
          <w:szCs w:val="21"/>
        </w:rPr>
      </w:pPr>
      <w:r>
        <w:rPr>
          <w:rFonts w:ascii="宋体" w:hAnsi="宋体"/>
          <w:szCs w:val="21"/>
        </w:rPr>
        <w:t>意义:中国共产党的诞生，是中国历史上开天辟地的大事。自从有了中国共产党，中国革命的面貌就焕然一新了。</w:t>
      </w:r>
    </w:p>
    <w:p w:rsidR="00CC46F4" w:rsidRDefault="00CC46F4">
      <w:pPr>
        <w:pStyle w:val="1"/>
        <w:ind w:firstLine="405"/>
        <w:rPr>
          <w:rFonts w:ascii="宋体" w:hAnsi="宋体"/>
          <w:szCs w:val="21"/>
        </w:rPr>
      </w:pPr>
      <w:r>
        <w:rPr>
          <w:rFonts w:ascii="宋体" w:hAnsi="宋体"/>
          <w:szCs w:val="21"/>
        </w:rPr>
        <w:t>中共二大:1922年7月在上海召开。大会重申了党的最终奋斗目标是建设共产主义。制定了党的最低纲领:在民主革命阶段，党的主要任务是打到军阀，推翻帝国主义，将中国统一为真正的民主共和国。这样，中国共产党就在中国历史上第一次提出了彻底的翻地反封建民主革命纲领。</w:t>
      </w:r>
    </w:p>
    <w:p w:rsidR="00CC46F4" w:rsidRDefault="00CC46F4">
      <w:pPr>
        <w:pStyle w:val="1"/>
        <w:jc w:val="center"/>
        <w:rPr>
          <w:rFonts w:ascii="宋体" w:hAnsi="宋体"/>
          <w:b/>
          <w:szCs w:val="21"/>
        </w:rPr>
      </w:pPr>
      <w:r>
        <w:rPr>
          <w:rFonts w:ascii="宋体" w:hAnsi="宋体"/>
          <w:b/>
          <w:szCs w:val="21"/>
        </w:rPr>
        <w:t>知识点3  全国工人运动的商涨</w:t>
      </w:r>
    </w:p>
    <w:p w:rsidR="00CC46F4" w:rsidRDefault="00CC46F4">
      <w:pPr>
        <w:pStyle w:val="1"/>
        <w:ind w:firstLine="405"/>
        <w:rPr>
          <w:rFonts w:ascii="宋体" w:hAnsi="宋体"/>
          <w:szCs w:val="21"/>
        </w:rPr>
      </w:pPr>
      <w:r>
        <w:rPr>
          <w:rFonts w:ascii="宋体" w:hAnsi="宋体"/>
          <w:b/>
          <w:szCs w:val="21"/>
        </w:rPr>
        <w:t>背景:</w:t>
      </w:r>
      <w:r>
        <w:rPr>
          <w:rFonts w:ascii="宋体" w:hAnsi="宋体"/>
          <w:szCs w:val="21"/>
        </w:rPr>
        <w:t>在党的组织和推动下，从1922年初到1923年春，全国掀起了第一次工人运动的高潮。</w:t>
      </w:r>
    </w:p>
    <w:p w:rsidR="00CC46F4" w:rsidRDefault="00CC46F4">
      <w:pPr>
        <w:pStyle w:val="1"/>
        <w:ind w:firstLine="405"/>
        <w:rPr>
          <w:rFonts w:ascii="宋体" w:hAnsi="宋体"/>
          <w:szCs w:val="21"/>
        </w:rPr>
      </w:pPr>
      <w:r>
        <w:rPr>
          <w:rFonts w:ascii="宋体" w:hAnsi="宋体"/>
          <w:b/>
          <w:szCs w:val="21"/>
        </w:rPr>
        <w:t>高潮;</w:t>
      </w:r>
      <w:r>
        <w:rPr>
          <w:rFonts w:ascii="宋体" w:hAnsi="宋体"/>
          <w:szCs w:val="21"/>
        </w:rPr>
        <w:t>1923年2月，京汉铁路工人举行大罢工，号召工人“为自由而战，为人权而战”，将第一次全国工人运动高潮推向了顶峰。</w:t>
      </w:r>
    </w:p>
    <w:p w:rsidR="00CC46F4" w:rsidRDefault="00CC46F4">
      <w:pPr>
        <w:pStyle w:val="1"/>
        <w:ind w:firstLine="405"/>
        <w:rPr>
          <w:rFonts w:ascii="宋体" w:hAnsi="宋体"/>
          <w:szCs w:val="21"/>
        </w:rPr>
      </w:pPr>
      <w:r>
        <w:rPr>
          <w:rFonts w:ascii="宋体" w:hAnsi="宋体"/>
          <w:b/>
          <w:szCs w:val="21"/>
        </w:rPr>
        <w:t>教训:</w:t>
      </w:r>
      <w:r>
        <w:rPr>
          <w:rFonts w:ascii="宋体" w:hAnsi="宋体"/>
          <w:szCs w:val="21"/>
        </w:rPr>
        <w:t>中国共产党认识到，必须团结一切可能的同盟者，才能战胜强大的敌人。</w:t>
      </w:r>
    </w:p>
    <w:p w:rsidR="00CC46F4" w:rsidRDefault="00CC46F4">
      <w:pPr>
        <w:pStyle w:val="1"/>
        <w:jc w:val="center"/>
        <w:rPr>
          <w:rFonts w:ascii="宋体" w:hAnsi="宋体"/>
          <w:b/>
          <w:szCs w:val="21"/>
        </w:rPr>
      </w:pPr>
      <w:r>
        <w:rPr>
          <w:rFonts w:ascii="宋体" w:hAnsi="宋体"/>
          <w:b/>
          <w:szCs w:val="21"/>
        </w:rPr>
        <w:t>第五单元  从国共合作到国共对峙</w:t>
      </w:r>
    </w:p>
    <w:p w:rsidR="00CC46F4" w:rsidRDefault="00CC46F4">
      <w:pPr>
        <w:pStyle w:val="1"/>
        <w:jc w:val="center"/>
        <w:rPr>
          <w:rFonts w:ascii="宋体" w:hAnsi="宋体"/>
          <w:szCs w:val="21"/>
        </w:rPr>
      </w:pPr>
      <w:r>
        <w:rPr>
          <w:rFonts w:ascii="宋体" w:hAnsi="宋体"/>
          <w:b/>
          <w:szCs w:val="21"/>
        </w:rPr>
        <w:t>第15课  北伐战争</w:t>
      </w:r>
    </w:p>
    <w:p w:rsidR="00CC46F4" w:rsidRDefault="00CC46F4">
      <w:pPr>
        <w:pStyle w:val="1"/>
        <w:jc w:val="center"/>
        <w:rPr>
          <w:rFonts w:ascii="宋体" w:hAnsi="宋体"/>
          <w:b/>
          <w:szCs w:val="21"/>
        </w:rPr>
      </w:pPr>
      <w:r>
        <w:rPr>
          <w:rFonts w:ascii="宋体" w:hAnsi="宋体"/>
          <w:b/>
          <w:szCs w:val="21"/>
        </w:rPr>
        <w:t>知识点1  国共合作的实现</w:t>
      </w:r>
    </w:p>
    <w:p w:rsidR="00CC46F4" w:rsidRDefault="00CC46F4">
      <w:pPr>
        <w:pStyle w:val="1"/>
        <w:ind w:firstLine="405"/>
        <w:rPr>
          <w:rFonts w:ascii="宋体" w:hAnsi="宋体"/>
          <w:szCs w:val="21"/>
        </w:rPr>
      </w:pPr>
      <w:r>
        <w:rPr>
          <w:rFonts w:ascii="宋体" w:hAnsi="宋体"/>
          <w:b/>
          <w:szCs w:val="21"/>
        </w:rPr>
        <w:t>中共三大:</w:t>
      </w:r>
      <w:r>
        <w:rPr>
          <w:rFonts w:ascii="宋体" w:hAnsi="宋体"/>
          <w:szCs w:val="21"/>
        </w:rPr>
        <w:t>1923年召开，正式决定同孙中山领导的国民党合作，建立革命统一战线。共产党员以个人身份加人国民党，把国民党改组为工人、农民、小资产阶级和民族资产阶级的革命同盟.</w:t>
      </w:r>
    </w:p>
    <w:p w:rsidR="00CC46F4" w:rsidRDefault="00CC46F4">
      <w:pPr>
        <w:pStyle w:val="1"/>
        <w:ind w:firstLine="405"/>
        <w:rPr>
          <w:rFonts w:ascii="宋体" w:hAnsi="宋体"/>
          <w:szCs w:val="21"/>
        </w:rPr>
      </w:pPr>
      <w:r>
        <w:rPr>
          <w:rFonts w:ascii="宋体" w:hAnsi="宋体"/>
          <w:b/>
          <w:szCs w:val="21"/>
        </w:rPr>
        <w:t>国民党一大:</w:t>
      </w:r>
      <w:r>
        <w:rPr>
          <w:rFonts w:ascii="宋体" w:hAnsi="宋体"/>
          <w:szCs w:val="21"/>
        </w:rPr>
        <w:t>1944年1月，在广州召开。大会把旧三民主义发展为新三民主义，实际上确定了联俄、联共,农工三大政策。它的召开标志着国共两党合作的正式建立。</w:t>
      </w:r>
    </w:p>
    <w:p w:rsidR="00CC46F4" w:rsidRDefault="00CC46F4">
      <w:pPr>
        <w:pStyle w:val="1"/>
        <w:ind w:firstLine="405"/>
        <w:rPr>
          <w:rFonts w:ascii="宋体" w:hAnsi="宋体"/>
          <w:szCs w:val="21"/>
        </w:rPr>
      </w:pPr>
      <w:r>
        <w:rPr>
          <w:rFonts w:ascii="宋体" w:hAnsi="宋体"/>
          <w:b/>
          <w:szCs w:val="21"/>
        </w:rPr>
        <w:t>黄埔军校:</w:t>
      </w:r>
      <w:r>
        <w:rPr>
          <w:rFonts w:ascii="宋体" w:hAnsi="宋体"/>
          <w:szCs w:val="21"/>
        </w:rPr>
        <w:t>在苏联和中国共产党的帮助下，1924年，孙中山在广州黄埔创办。孙中山兼任军校总理，蒋介石任校长，周旦韭不久后担任政治部主任。它培养出大批军事和政治人才，为国民革命军的建立和北伐战争作了准备。</w:t>
      </w:r>
    </w:p>
    <w:p w:rsidR="00CC46F4" w:rsidRDefault="00CC46F4">
      <w:pPr>
        <w:pStyle w:val="1"/>
        <w:jc w:val="center"/>
        <w:rPr>
          <w:rFonts w:ascii="宋体" w:hAnsi="宋体"/>
          <w:b/>
          <w:szCs w:val="21"/>
        </w:rPr>
      </w:pPr>
      <w:r>
        <w:rPr>
          <w:rFonts w:ascii="宋体" w:hAnsi="宋体"/>
          <w:b/>
          <w:szCs w:val="21"/>
        </w:rPr>
        <w:t>知识点2  北伐胜利进军</w:t>
      </w:r>
    </w:p>
    <w:p w:rsidR="00CC46F4" w:rsidRDefault="00CC46F4">
      <w:pPr>
        <w:pStyle w:val="1"/>
        <w:ind w:firstLine="405"/>
        <w:rPr>
          <w:rFonts w:ascii="宋体" w:hAnsi="宋体"/>
          <w:szCs w:val="21"/>
        </w:rPr>
      </w:pPr>
      <w:r>
        <w:rPr>
          <w:rFonts w:ascii="宋体" w:hAnsi="宋体"/>
          <w:b/>
          <w:szCs w:val="21"/>
        </w:rPr>
        <w:t>开始:1</w:t>
      </w:r>
      <w:r>
        <w:rPr>
          <w:rFonts w:ascii="宋体" w:hAnsi="宋体"/>
          <w:szCs w:val="21"/>
        </w:rPr>
        <w:t>928年，广州国民政府决定北伐。</w:t>
      </w:r>
    </w:p>
    <w:p w:rsidR="00CC46F4" w:rsidRDefault="00CC46F4">
      <w:pPr>
        <w:pStyle w:val="1"/>
        <w:ind w:firstLine="405"/>
        <w:rPr>
          <w:rFonts w:ascii="宋体" w:hAnsi="宋体"/>
          <w:szCs w:val="21"/>
        </w:rPr>
      </w:pPr>
      <w:r>
        <w:rPr>
          <w:rFonts w:ascii="宋体" w:hAnsi="宋体"/>
          <w:b/>
          <w:szCs w:val="21"/>
        </w:rPr>
        <w:t>目的:</w:t>
      </w:r>
      <w:r>
        <w:rPr>
          <w:rFonts w:ascii="宋体" w:hAnsi="宋体"/>
          <w:szCs w:val="21"/>
        </w:rPr>
        <w:t>推翻吴佩孚、孙传芳,张作霖等北洋军阀的统治，统一全国。</w:t>
      </w:r>
    </w:p>
    <w:p w:rsidR="00CC46F4" w:rsidRDefault="00CC46F4">
      <w:pPr>
        <w:pStyle w:val="1"/>
        <w:ind w:firstLine="405"/>
        <w:rPr>
          <w:rFonts w:ascii="宋体" w:hAnsi="宋体"/>
          <w:szCs w:val="21"/>
        </w:rPr>
      </w:pPr>
      <w:r>
        <w:rPr>
          <w:rFonts w:ascii="宋体" w:hAnsi="宋体"/>
          <w:b/>
          <w:szCs w:val="21"/>
        </w:rPr>
        <w:t>战况:</w:t>
      </w:r>
      <w:r>
        <w:rPr>
          <w:rFonts w:ascii="宋体" w:hAnsi="宋体"/>
          <w:szCs w:val="21"/>
        </w:rPr>
        <w:t>①湖南、湖北是北伐战争初期的主要战场。湖北战场上,叶婷率领第四军独立团击溃敌军，连克汀泗桥和贺胜桥，攻占武昌，吴佩孚主力被基本消灭。</w:t>
      </w:r>
    </w:p>
    <w:p w:rsidR="00CC46F4" w:rsidRDefault="00CC46F4">
      <w:pPr>
        <w:pStyle w:val="1"/>
        <w:ind w:firstLine="405"/>
        <w:rPr>
          <w:rFonts w:ascii="宋体" w:hAnsi="宋体"/>
          <w:szCs w:val="21"/>
        </w:rPr>
      </w:pPr>
      <w:r>
        <w:rPr>
          <w:rFonts w:ascii="宋体" w:hAnsi="宋体"/>
          <w:szCs w:val="21"/>
        </w:rPr>
        <w:t>②之后北伐军又在江西歼灭孙传芳的主力。</w:t>
      </w:r>
    </w:p>
    <w:p w:rsidR="00CC46F4" w:rsidRDefault="00CC46F4">
      <w:pPr>
        <w:pStyle w:val="1"/>
        <w:ind w:firstLine="405"/>
        <w:rPr>
          <w:rFonts w:ascii="宋体" w:hAnsi="宋体"/>
          <w:szCs w:val="21"/>
        </w:rPr>
      </w:pPr>
      <w:r>
        <w:rPr>
          <w:rFonts w:ascii="宋体" w:hAnsi="宋体"/>
          <w:b/>
          <w:szCs w:val="21"/>
        </w:rPr>
        <w:lastRenderedPageBreak/>
        <w:t>结果:</w:t>
      </w:r>
      <w:r>
        <w:rPr>
          <w:rFonts w:ascii="宋体" w:hAnsi="宋体"/>
          <w:szCs w:val="21"/>
        </w:rPr>
        <w:t>北伐军从珠江流域打到长江流域，震动全国。</w:t>
      </w:r>
    </w:p>
    <w:p w:rsidR="00CC46F4" w:rsidRDefault="00CC46F4">
      <w:pPr>
        <w:pStyle w:val="1"/>
        <w:ind w:firstLine="405"/>
        <w:rPr>
          <w:rFonts w:ascii="宋体" w:hAnsi="宋体"/>
          <w:szCs w:val="21"/>
        </w:rPr>
      </w:pPr>
      <w:r>
        <w:rPr>
          <w:rFonts w:ascii="宋体" w:hAnsi="宋体"/>
          <w:b/>
          <w:szCs w:val="21"/>
        </w:rPr>
        <w:t>影响:</w:t>
      </w:r>
      <w:r>
        <w:rPr>
          <w:rFonts w:ascii="宋体" w:hAnsi="宋体"/>
          <w:szCs w:val="21"/>
        </w:rPr>
        <w:t>随着北伐的胜利进军，各地的工农革命运动蓬勃发展。上海工人在中国共产党的领导下，先后三次发动武装起义，并最终取得胜利，书写了中国工人运动史上光辉的一页。</w:t>
      </w:r>
    </w:p>
    <w:p w:rsidR="00CC46F4" w:rsidRDefault="00CC46F4">
      <w:pPr>
        <w:pStyle w:val="1"/>
        <w:jc w:val="center"/>
        <w:rPr>
          <w:rFonts w:ascii="宋体" w:hAnsi="宋体"/>
          <w:b/>
          <w:szCs w:val="21"/>
        </w:rPr>
      </w:pPr>
      <w:r>
        <w:rPr>
          <w:rFonts w:ascii="宋体" w:hAnsi="宋体"/>
          <w:b/>
          <w:szCs w:val="21"/>
        </w:rPr>
        <w:t>知识点3   国民党右派叛变革命与南京国民政府的建立</w:t>
      </w:r>
    </w:p>
    <w:p w:rsidR="00CC46F4" w:rsidRDefault="00CC46F4">
      <w:pPr>
        <w:pStyle w:val="1"/>
        <w:ind w:firstLine="405"/>
        <w:rPr>
          <w:rFonts w:ascii="宋体" w:hAnsi="宋体"/>
          <w:szCs w:val="21"/>
        </w:rPr>
      </w:pPr>
      <w:r>
        <w:rPr>
          <w:rFonts w:ascii="宋体" w:hAnsi="宋体"/>
          <w:szCs w:val="21"/>
        </w:rPr>
        <w:t>国民革命失败:高涨的工农革命运动触动了大地主、大资产阶级的根本利益。1927年4月，蒋介石在上海发动了四一二反革命政变，并在南京建立“国民政府”。7月，汪精卫在武汉召开“分共会议”，大肆屠杀共产党人和工农群众.轰轰烈烈的国民革命失败。</w:t>
      </w:r>
    </w:p>
    <w:p w:rsidR="00CC46F4" w:rsidRDefault="00CC46F4">
      <w:pPr>
        <w:pStyle w:val="1"/>
        <w:ind w:firstLine="405"/>
        <w:rPr>
          <w:rFonts w:ascii="宋体" w:hAnsi="宋体"/>
          <w:szCs w:val="21"/>
        </w:rPr>
      </w:pPr>
      <w:r>
        <w:rPr>
          <w:rFonts w:ascii="宋体" w:hAnsi="宋体"/>
          <w:b/>
          <w:szCs w:val="21"/>
        </w:rPr>
        <w:t>全国统一:</w:t>
      </w:r>
      <w:r>
        <w:rPr>
          <w:rFonts w:ascii="宋体" w:hAnsi="宋体"/>
          <w:szCs w:val="21"/>
        </w:rPr>
        <w:t>南京政府建立之后继续北伐，进至北京、天津一带。奉系军阀张作霖退往关外途中，被日本人炸死。1928年底，其子张学良发表通告，宣布“服从国民政府，改易旗帜”。至此，南京政府在名义上统一了全国。</w:t>
      </w:r>
    </w:p>
    <w:p w:rsidR="00CC46F4" w:rsidRDefault="00CC46F4">
      <w:pPr>
        <w:pStyle w:val="1"/>
        <w:spacing w:beforeLines="50" w:before="156"/>
        <w:jc w:val="center"/>
        <w:rPr>
          <w:rFonts w:ascii="宋体" w:hAnsi="宋体"/>
          <w:b/>
          <w:szCs w:val="21"/>
        </w:rPr>
      </w:pPr>
      <w:r>
        <w:rPr>
          <w:rFonts w:ascii="宋体" w:hAnsi="宋体"/>
          <w:b/>
          <w:szCs w:val="21"/>
        </w:rPr>
        <w:t>第16课  毛泽东开辟井冈山道路</w:t>
      </w:r>
    </w:p>
    <w:p w:rsidR="00CC46F4" w:rsidRDefault="00CC46F4">
      <w:pPr>
        <w:pStyle w:val="1"/>
        <w:jc w:val="center"/>
        <w:rPr>
          <w:rFonts w:ascii="宋体" w:hAnsi="宋体"/>
          <w:b/>
          <w:szCs w:val="21"/>
        </w:rPr>
      </w:pPr>
      <w:r>
        <w:rPr>
          <w:rFonts w:ascii="宋体" w:hAnsi="宋体"/>
          <w:b/>
          <w:szCs w:val="21"/>
        </w:rPr>
        <w:t>知识点1  南昌起义</w:t>
      </w:r>
    </w:p>
    <w:p w:rsidR="00CC46F4" w:rsidRDefault="00CC46F4">
      <w:pPr>
        <w:pStyle w:val="1"/>
        <w:ind w:firstLine="405"/>
        <w:rPr>
          <w:rFonts w:ascii="宋体" w:hAnsi="宋体"/>
          <w:szCs w:val="21"/>
        </w:rPr>
      </w:pPr>
      <w:r>
        <w:rPr>
          <w:rFonts w:ascii="宋体" w:hAnsi="宋体"/>
          <w:b/>
          <w:szCs w:val="21"/>
        </w:rPr>
        <w:t>爆发:</w:t>
      </w:r>
      <w:r>
        <w:rPr>
          <w:rFonts w:ascii="宋体" w:hAnsi="宋体"/>
          <w:szCs w:val="21"/>
        </w:rPr>
        <w:t>1927年8月1日，周恩来、贺龙、叶挺、朱德、  刘伯承等人领导革命军在南昌发动武装起义.</w:t>
      </w:r>
    </w:p>
    <w:p w:rsidR="00CC46F4" w:rsidRDefault="00CC46F4">
      <w:pPr>
        <w:pStyle w:val="1"/>
        <w:ind w:firstLine="405"/>
        <w:rPr>
          <w:rFonts w:ascii="宋体" w:hAnsi="宋体"/>
          <w:szCs w:val="21"/>
        </w:rPr>
      </w:pPr>
      <w:r>
        <w:rPr>
          <w:rFonts w:ascii="宋体" w:hAnsi="宋体"/>
          <w:szCs w:val="21"/>
        </w:rPr>
        <w:t>意义:南昌起义打响了武装反抗国民党反动统治的第一枪。</w:t>
      </w:r>
    </w:p>
    <w:p w:rsidR="00CC46F4" w:rsidRDefault="00CC46F4">
      <w:pPr>
        <w:pStyle w:val="1"/>
        <w:jc w:val="center"/>
        <w:rPr>
          <w:rFonts w:ascii="宋体" w:hAnsi="宋体"/>
          <w:b/>
          <w:szCs w:val="21"/>
        </w:rPr>
      </w:pPr>
      <w:r>
        <w:rPr>
          <w:rFonts w:ascii="宋体" w:hAnsi="宋体"/>
          <w:b/>
          <w:szCs w:val="21"/>
        </w:rPr>
        <w:t>知识点2  秋收起义与井冈山会师</w:t>
      </w:r>
    </w:p>
    <w:p w:rsidR="00CC46F4" w:rsidRDefault="00CC46F4">
      <w:pPr>
        <w:pStyle w:val="1"/>
        <w:ind w:firstLine="405"/>
        <w:rPr>
          <w:rFonts w:ascii="宋体" w:hAnsi="宋体"/>
          <w:szCs w:val="21"/>
        </w:rPr>
      </w:pPr>
      <w:r>
        <w:rPr>
          <w:rFonts w:ascii="宋体" w:hAnsi="宋体"/>
          <w:b/>
          <w:szCs w:val="21"/>
        </w:rPr>
        <w:t>八七会议:</w:t>
      </w:r>
      <w:r>
        <w:rPr>
          <w:rFonts w:ascii="宋体" w:hAnsi="宋体"/>
          <w:szCs w:val="21"/>
        </w:rPr>
        <w:t>1927年8月7日，中共中央在汉口召开。通过了土地革命和武装反抗国民党反动统治的总方针，决定在秋收时节发动武装起义。会上毛泽东提出了“</w:t>
      </w:r>
      <w:r>
        <w:rPr>
          <w:rFonts w:ascii="宋体" w:hAnsi="宋体"/>
          <w:b/>
          <w:szCs w:val="21"/>
        </w:rPr>
        <w:t>政权是由枪杆子中取得</w:t>
      </w:r>
      <w:r>
        <w:rPr>
          <w:rFonts w:ascii="宋体" w:hAnsi="宋体"/>
          <w:szCs w:val="21"/>
        </w:rPr>
        <w:t>”的著名论断。</w:t>
      </w:r>
    </w:p>
    <w:p w:rsidR="00CC46F4" w:rsidRDefault="00CC46F4">
      <w:pPr>
        <w:pStyle w:val="1"/>
        <w:ind w:firstLine="405"/>
        <w:rPr>
          <w:rFonts w:ascii="宋体" w:hAnsi="宋体"/>
          <w:szCs w:val="21"/>
        </w:rPr>
      </w:pPr>
      <w:r>
        <w:rPr>
          <w:rFonts w:ascii="宋体" w:hAnsi="宋体"/>
          <w:b/>
          <w:szCs w:val="21"/>
        </w:rPr>
        <w:t>秋收起义</w:t>
      </w:r>
      <w:r>
        <w:rPr>
          <w:rFonts w:ascii="宋体" w:hAnsi="宋体"/>
          <w:szCs w:val="21"/>
        </w:rPr>
        <w:t>:1927年9月，毛泽东在湘赣边界举行起义。起义军受挫后，毛泽东决定放弃攻打中心城市长沙的计划，改向敌人统治力量薄弱的山区进军。</w:t>
      </w:r>
    </w:p>
    <w:p w:rsidR="00CC46F4" w:rsidRDefault="00CC46F4">
      <w:pPr>
        <w:pStyle w:val="1"/>
        <w:ind w:firstLine="405"/>
        <w:rPr>
          <w:rFonts w:ascii="宋体" w:hAnsi="宋体"/>
          <w:szCs w:val="21"/>
        </w:rPr>
      </w:pPr>
      <w:r>
        <w:rPr>
          <w:rFonts w:ascii="宋体" w:hAnsi="宋体"/>
          <w:b/>
          <w:szCs w:val="21"/>
        </w:rPr>
        <w:t>创建革命根据地:</w:t>
      </w:r>
      <w:r>
        <w:rPr>
          <w:rFonts w:ascii="宋体" w:hAnsi="宋体"/>
          <w:szCs w:val="21"/>
        </w:rPr>
        <w:t>1927年10月，毛泽东在井冈山地区创建了第一个农村革命根据地。</w:t>
      </w:r>
    </w:p>
    <w:p w:rsidR="00CC46F4" w:rsidRDefault="00CC46F4">
      <w:pPr>
        <w:pStyle w:val="1"/>
        <w:ind w:firstLineChars="200" w:firstLine="420"/>
        <w:rPr>
          <w:rFonts w:ascii="宋体" w:hAnsi="宋体"/>
          <w:szCs w:val="21"/>
        </w:rPr>
      </w:pPr>
      <w:r>
        <w:rPr>
          <w:rFonts w:ascii="宋体" w:hAnsi="宋体"/>
          <w:szCs w:val="21"/>
        </w:rPr>
        <w:t>井</w:t>
      </w:r>
      <w:r>
        <w:rPr>
          <w:rFonts w:ascii="宋体" w:hAnsi="宋体"/>
          <w:b/>
          <w:szCs w:val="21"/>
        </w:rPr>
        <w:t>冈山会师:</w:t>
      </w:r>
      <w:r>
        <w:rPr>
          <w:rFonts w:ascii="宋体" w:hAnsi="宋体"/>
          <w:szCs w:val="21"/>
        </w:rPr>
        <w:t>1928年4月，生堕、陈毅与毛泽东在井冈山会师。两军会师后，合编为中国工农革命红军第四军，朱德任军长，毛泽东任党代表。</w:t>
      </w:r>
    </w:p>
    <w:p w:rsidR="00CC46F4" w:rsidRDefault="00CC46F4">
      <w:pPr>
        <w:pStyle w:val="1"/>
        <w:ind w:firstLine="405"/>
        <w:rPr>
          <w:rFonts w:ascii="宋体" w:hAnsi="宋体"/>
          <w:szCs w:val="21"/>
        </w:rPr>
      </w:pPr>
      <w:r>
        <w:rPr>
          <w:rFonts w:ascii="宋体" w:hAnsi="宋体"/>
          <w:b/>
          <w:szCs w:val="21"/>
        </w:rPr>
        <w:t>意义:</w:t>
      </w:r>
      <w:r>
        <w:rPr>
          <w:rFonts w:ascii="宋体" w:hAnsi="宋体"/>
          <w:szCs w:val="21"/>
        </w:rPr>
        <w:t>南昌起义、秋收起义等是中国共产党独立领导武装斗争、创建革命军队的开始，拉开了中国革命从城市转人农村、建立农村革命根据地的序幕。</w:t>
      </w:r>
    </w:p>
    <w:p w:rsidR="00CC46F4" w:rsidRDefault="00CC46F4">
      <w:pPr>
        <w:pStyle w:val="1"/>
        <w:jc w:val="center"/>
        <w:rPr>
          <w:rFonts w:ascii="宋体" w:hAnsi="宋体"/>
          <w:b/>
          <w:szCs w:val="21"/>
        </w:rPr>
      </w:pPr>
      <w:r>
        <w:rPr>
          <w:rFonts w:ascii="宋体" w:hAnsi="宋体"/>
          <w:b/>
          <w:szCs w:val="21"/>
        </w:rPr>
        <w:t>知识点3  工农武装割据</w:t>
      </w:r>
    </w:p>
    <w:p w:rsidR="00CC46F4" w:rsidRDefault="00CC46F4">
      <w:pPr>
        <w:pStyle w:val="1"/>
        <w:ind w:firstLineChars="150" w:firstLine="315"/>
        <w:rPr>
          <w:rFonts w:ascii="宋体" w:hAnsi="宋体"/>
          <w:szCs w:val="21"/>
        </w:rPr>
      </w:pPr>
      <w:r>
        <w:rPr>
          <w:rFonts w:ascii="宋体" w:hAnsi="宋体"/>
          <w:szCs w:val="21"/>
        </w:rPr>
        <w:t xml:space="preserve"> </w:t>
      </w:r>
      <w:r>
        <w:rPr>
          <w:rFonts w:ascii="宋体" w:hAnsi="宋体"/>
          <w:b/>
          <w:szCs w:val="21"/>
        </w:rPr>
        <w:t>工农武装割据局面形成:</w:t>
      </w:r>
      <w:r>
        <w:rPr>
          <w:rFonts w:ascii="宋体" w:hAnsi="宋体"/>
          <w:szCs w:val="21"/>
        </w:rPr>
        <w:t>毛泽东率领工农革命军在井冈山打土豪，分田地，建立革命政权，开展游击战争，创建了“工农武装割据”的局面。到1930年，全国各地创建了大小十几块革命根据地。其中，以红四军根据地面积最大。</w:t>
      </w:r>
    </w:p>
    <w:p w:rsidR="00CC46F4" w:rsidRDefault="00CC46F4">
      <w:pPr>
        <w:pStyle w:val="1"/>
        <w:ind w:firstLine="405"/>
        <w:rPr>
          <w:rFonts w:ascii="宋体" w:hAnsi="宋体"/>
          <w:szCs w:val="21"/>
        </w:rPr>
      </w:pPr>
      <w:r>
        <w:rPr>
          <w:rFonts w:ascii="宋体" w:hAnsi="宋体"/>
          <w:b/>
          <w:szCs w:val="21"/>
        </w:rPr>
        <w:t>古田会议:</w:t>
      </w:r>
      <w:r>
        <w:rPr>
          <w:rFonts w:ascii="宋体" w:hAnsi="宋体"/>
          <w:szCs w:val="21"/>
        </w:rPr>
        <w:t>1929年12月，中国工农红军第四军第九次会议，即古田会议召开，确立了“思想建党、政治建军”的建党建军原则。</w:t>
      </w:r>
    </w:p>
    <w:p w:rsidR="00CC46F4" w:rsidRDefault="00CC46F4">
      <w:pPr>
        <w:pStyle w:val="1"/>
        <w:ind w:firstLine="405"/>
        <w:rPr>
          <w:rFonts w:ascii="宋体" w:hAnsi="宋体"/>
          <w:szCs w:val="21"/>
        </w:rPr>
      </w:pPr>
      <w:r>
        <w:rPr>
          <w:rFonts w:ascii="宋体" w:hAnsi="宋体"/>
          <w:b/>
          <w:szCs w:val="21"/>
        </w:rPr>
        <w:t>临时中央政府成立:</w:t>
      </w:r>
      <w:r>
        <w:rPr>
          <w:rFonts w:ascii="宋体" w:hAnsi="宋体"/>
          <w:szCs w:val="21"/>
        </w:rPr>
        <w:t>1931年冬，中华苏维埃第一次全国代表大会在江西瑞金召开，宣布成立中华苏维埃共和国临时中央政府，定都瑞金，毛泽东当选为临时中央政府主席。</w:t>
      </w:r>
    </w:p>
    <w:p w:rsidR="00CC46F4" w:rsidRDefault="00CC46F4">
      <w:pPr>
        <w:pStyle w:val="1"/>
        <w:spacing w:beforeLines="50" w:before="156"/>
        <w:jc w:val="center"/>
        <w:rPr>
          <w:rFonts w:ascii="宋体" w:hAnsi="宋体"/>
          <w:b/>
          <w:szCs w:val="21"/>
        </w:rPr>
      </w:pPr>
      <w:r>
        <w:rPr>
          <w:rFonts w:ascii="宋体" w:hAnsi="宋体"/>
          <w:b/>
          <w:szCs w:val="21"/>
        </w:rPr>
        <w:t>第17课  中国工农红军长征</w:t>
      </w:r>
    </w:p>
    <w:p w:rsidR="00CC46F4" w:rsidRDefault="00CC46F4">
      <w:pPr>
        <w:pStyle w:val="1"/>
        <w:jc w:val="center"/>
        <w:rPr>
          <w:rFonts w:ascii="宋体" w:hAnsi="宋体"/>
          <w:b/>
          <w:szCs w:val="21"/>
        </w:rPr>
      </w:pPr>
      <w:r>
        <w:rPr>
          <w:rFonts w:ascii="宋体" w:hAnsi="宋体"/>
          <w:b/>
          <w:szCs w:val="21"/>
        </w:rPr>
        <w:t>知识点1  战略转移与遵义会议</w:t>
      </w:r>
    </w:p>
    <w:p w:rsidR="00CC46F4" w:rsidRDefault="00CC46F4">
      <w:pPr>
        <w:pStyle w:val="1"/>
        <w:ind w:firstLine="405"/>
        <w:rPr>
          <w:rFonts w:ascii="宋体" w:hAnsi="宋体"/>
          <w:szCs w:val="21"/>
        </w:rPr>
      </w:pPr>
      <w:r>
        <w:rPr>
          <w:rFonts w:ascii="宋体" w:hAnsi="宋体"/>
          <w:b/>
          <w:szCs w:val="21"/>
        </w:rPr>
        <w:t>长征开始:</w:t>
      </w:r>
      <w:r>
        <w:rPr>
          <w:rFonts w:ascii="宋体" w:hAnsi="宋体"/>
          <w:szCs w:val="21"/>
        </w:rPr>
        <w:t>1933年，中共中央和中央红军因第五次反“围剿”失利，被迫进行战略转移。1934年10月，中共中央率领中央红军八万多人突围西进，开始长征。转移路线:江西瑞金—冲破敌人四道封锁线—渡过湘江—进军贵州—强渡乌江—攻克遵义。</w:t>
      </w:r>
    </w:p>
    <w:p w:rsidR="00CC46F4" w:rsidRDefault="00CC46F4">
      <w:pPr>
        <w:pStyle w:val="1"/>
        <w:ind w:firstLine="405"/>
        <w:rPr>
          <w:rFonts w:ascii="宋体" w:hAnsi="宋体"/>
          <w:szCs w:val="21"/>
        </w:rPr>
      </w:pPr>
      <w:r>
        <w:rPr>
          <w:rFonts w:ascii="宋体" w:hAnsi="宋体"/>
          <w:b/>
          <w:szCs w:val="21"/>
        </w:rPr>
        <w:t>遵义会议:</w:t>
      </w:r>
      <w:r>
        <w:rPr>
          <w:rFonts w:ascii="宋体" w:hAnsi="宋体"/>
          <w:szCs w:val="21"/>
        </w:rPr>
        <w:t>①召开:1935年1月在遵义召开。②内容:集中全力纠正博古等人在军事上和组织上“左”的错误，肯定了毛泽东的正确军事主张，选举毛泽东为中央政治局常委，取消了博古、李德的军事最高指挥权。③意义:会议确立了以毛泽东为代表的马克思主义的正确路线在中共中央的领导地位，在极其危急的时刻，挽救了党，挽救了红军，挽救了革命，成为中国共产党历史上一个生死攸关的转折点，这次会议是中国共产党从幼年走向成熟的标志.</w:t>
      </w:r>
    </w:p>
    <w:p w:rsidR="00CC46F4" w:rsidRDefault="00CC46F4">
      <w:pPr>
        <w:pStyle w:val="1"/>
        <w:jc w:val="center"/>
        <w:rPr>
          <w:rFonts w:ascii="宋体" w:hAnsi="宋体"/>
          <w:b/>
          <w:szCs w:val="21"/>
        </w:rPr>
      </w:pPr>
      <w:r>
        <w:rPr>
          <w:rFonts w:ascii="宋体" w:hAnsi="宋体"/>
          <w:b/>
          <w:szCs w:val="21"/>
        </w:rPr>
        <w:t>知识点2  过曾山草地</w:t>
      </w:r>
    </w:p>
    <w:p w:rsidR="00CC46F4" w:rsidRDefault="00CC46F4">
      <w:pPr>
        <w:pStyle w:val="1"/>
        <w:ind w:firstLine="405"/>
        <w:rPr>
          <w:rFonts w:ascii="宋体" w:hAnsi="宋体"/>
          <w:szCs w:val="21"/>
        </w:rPr>
      </w:pPr>
      <w:r>
        <w:rPr>
          <w:rFonts w:ascii="宋体" w:hAnsi="宋体"/>
          <w:b/>
          <w:szCs w:val="21"/>
        </w:rPr>
        <w:t>经过:</w:t>
      </w:r>
      <w:r>
        <w:rPr>
          <w:rFonts w:ascii="宋体" w:hAnsi="宋体"/>
          <w:szCs w:val="21"/>
        </w:rPr>
        <w:t>遵义会议—四渡赤水(打乱敌人追剿计划)—渡过金丝丝(跳出了敌人的重重包围)—强渡大渡河</w:t>
      </w:r>
      <w:r>
        <w:rPr>
          <w:rFonts w:ascii="宋体" w:hAnsi="宋体"/>
          <w:szCs w:val="21"/>
        </w:rPr>
        <w:lastRenderedPageBreak/>
        <w:t>，飞夺沪定桥—翻雪山—过草地。</w:t>
      </w:r>
    </w:p>
    <w:p w:rsidR="00CC46F4" w:rsidRDefault="00CC46F4">
      <w:pPr>
        <w:pStyle w:val="1"/>
        <w:jc w:val="center"/>
        <w:rPr>
          <w:rFonts w:ascii="宋体" w:hAnsi="宋体"/>
          <w:b/>
          <w:szCs w:val="21"/>
        </w:rPr>
      </w:pPr>
      <w:r>
        <w:rPr>
          <w:rFonts w:ascii="宋体" w:hAnsi="宋体"/>
          <w:b/>
          <w:szCs w:val="21"/>
        </w:rPr>
        <w:t>知识点3  红军胜利会师陕甘</w:t>
      </w:r>
    </w:p>
    <w:p w:rsidR="00CC46F4" w:rsidRDefault="00CC46F4">
      <w:pPr>
        <w:pStyle w:val="1"/>
        <w:ind w:firstLine="405"/>
        <w:rPr>
          <w:rFonts w:ascii="宋体" w:hAnsi="宋体"/>
          <w:szCs w:val="21"/>
        </w:rPr>
      </w:pPr>
      <w:r>
        <w:rPr>
          <w:rFonts w:ascii="宋体" w:hAnsi="宋体"/>
          <w:b/>
          <w:szCs w:val="21"/>
        </w:rPr>
        <w:t>胜利会师</w:t>
      </w:r>
      <w:r>
        <w:rPr>
          <w:rFonts w:ascii="宋体" w:hAnsi="宋体"/>
          <w:szCs w:val="21"/>
        </w:rPr>
        <w:t>:1935年10月.中央红军与陕北红军在陕甘革命根据地的呈起堕会师。1936年10月，红二、红四方面军与红一方面军在甘肃会7会师，宣告长征胜利结束。</w:t>
      </w:r>
    </w:p>
    <w:p w:rsidR="00CC46F4" w:rsidRDefault="00CC46F4">
      <w:pPr>
        <w:pStyle w:val="1"/>
        <w:ind w:firstLine="405"/>
        <w:rPr>
          <w:rFonts w:ascii="宋体" w:hAnsi="宋体"/>
          <w:szCs w:val="21"/>
        </w:rPr>
      </w:pPr>
      <w:r>
        <w:rPr>
          <w:rFonts w:ascii="宋体" w:hAnsi="宋体"/>
          <w:b/>
          <w:szCs w:val="21"/>
        </w:rPr>
        <w:t>长征意义:</w:t>
      </w:r>
      <w:r>
        <w:rPr>
          <w:rFonts w:ascii="宋体" w:hAnsi="宋体"/>
          <w:szCs w:val="21"/>
        </w:rPr>
        <w:t>粉碎国民党反动派消灭红军的企图，保存了党和红军的基干力量，使中国革命转危为安。红军长征播下了革命种子，铸就了长征精神，打开了中国革命的新局面。</w:t>
      </w:r>
    </w:p>
    <w:p w:rsidR="00CC46F4" w:rsidRDefault="00CC46F4">
      <w:pPr>
        <w:pStyle w:val="1"/>
        <w:spacing w:beforeLines="50" w:before="156"/>
        <w:jc w:val="center"/>
        <w:rPr>
          <w:rFonts w:ascii="宋体" w:hAnsi="宋体"/>
          <w:b/>
          <w:szCs w:val="21"/>
        </w:rPr>
      </w:pPr>
      <w:r>
        <w:rPr>
          <w:rFonts w:ascii="宋体" w:hAnsi="宋体"/>
          <w:b/>
          <w:szCs w:val="21"/>
        </w:rPr>
        <w:t>第六单元  中华民族的抗日战争</w:t>
      </w:r>
    </w:p>
    <w:p w:rsidR="00CC46F4" w:rsidRDefault="00CC46F4">
      <w:pPr>
        <w:pStyle w:val="1"/>
        <w:jc w:val="center"/>
        <w:rPr>
          <w:rFonts w:ascii="宋体" w:hAnsi="宋体"/>
          <w:b/>
          <w:szCs w:val="21"/>
        </w:rPr>
      </w:pPr>
      <w:r>
        <w:rPr>
          <w:rFonts w:ascii="宋体" w:hAnsi="宋体"/>
          <w:b/>
          <w:szCs w:val="21"/>
        </w:rPr>
        <w:t>第18课  从九一八事变到西安事变</w:t>
      </w:r>
    </w:p>
    <w:p w:rsidR="00CC46F4" w:rsidRDefault="00CC46F4">
      <w:pPr>
        <w:pStyle w:val="1"/>
        <w:jc w:val="center"/>
        <w:rPr>
          <w:rFonts w:ascii="宋体" w:hAnsi="宋体"/>
          <w:b/>
          <w:szCs w:val="21"/>
        </w:rPr>
      </w:pPr>
      <w:r>
        <w:rPr>
          <w:rFonts w:ascii="宋体" w:hAnsi="宋体"/>
          <w:b/>
          <w:szCs w:val="21"/>
        </w:rPr>
        <w:t>知识点1  九一八事变</w:t>
      </w:r>
    </w:p>
    <w:p w:rsidR="00CC46F4" w:rsidRDefault="00CC46F4">
      <w:pPr>
        <w:pStyle w:val="1"/>
        <w:ind w:firstLine="405"/>
        <w:rPr>
          <w:rFonts w:ascii="宋体" w:hAnsi="宋体"/>
          <w:szCs w:val="21"/>
        </w:rPr>
      </w:pPr>
      <w:r>
        <w:rPr>
          <w:rFonts w:ascii="宋体" w:hAnsi="宋体"/>
          <w:b/>
          <w:szCs w:val="21"/>
        </w:rPr>
        <w:t>爆发:</w:t>
      </w:r>
      <w:r>
        <w:rPr>
          <w:rFonts w:ascii="宋体" w:hAnsi="宋体"/>
          <w:szCs w:val="21"/>
        </w:rPr>
        <w:t>1931年9月18日，日本关东军炸毁沈阳北郊柳条湖附近的一段路轨，反诬中国军队破坏，并以此为借口，突袭中国东北军驻地北大营，炮轰沈阳城。</w:t>
      </w:r>
    </w:p>
    <w:p w:rsidR="00CC46F4" w:rsidRDefault="00CC46F4">
      <w:pPr>
        <w:pStyle w:val="1"/>
        <w:ind w:firstLine="405"/>
        <w:rPr>
          <w:rFonts w:ascii="宋体" w:hAnsi="宋体"/>
          <w:szCs w:val="21"/>
        </w:rPr>
      </w:pPr>
      <w:r>
        <w:rPr>
          <w:rFonts w:ascii="宋体" w:hAnsi="宋体"/>
          <w:b/>
          <w:szCs w:val="21"/>
        </w:rPr>
        <w:t>意义:</w:t>
      </w:r>
      <w:r>
        <w:rPr>
          <w:rFonts w:ascii="宋体" w:hAnsi="宋体"/>
          <w:szCs w:val="21"/>
        </w:rPr>
        <w:t>九一八事变成为中国人民抗日战争的起点，揭开了世界反法西斯战争的序幕。</w:t>
      </w:r>
    </w:p>
    <w:p w:rsidR="00CC46F4" w:rsidRDefault="00CC46F4">
      <w:pPr>
        <w:pStyle w:val="1"/>
        <w:ind w:firstLine="405"/>
        <w:rPr>
          <w:rFonts w:ascii="宋体" w:hAnsi="宋体"/>
          <w:szCs w:val="21"/>
        </w:rPr>
      </w:pPr>
      <w:r>
        <w:rPr>
          <w:rFonts w:ascii="宋体" w:hAnsi="宋体"/>
          <w:b/>
          <w:szCs w:val="21"/>
        </w:rPr>
        <w:t>扩大:</w:t>
      </w:r>
      <w:r>
        <w:rPr>
          <w:rFonts w:ascii="宋体" w:hAnsi="宋体"/>
          <w:szCs w:val="21"/>
        </w:rPr>
        <w:t>日军相继占领东北三省,1932年，扶植清朝末代皇帝溥仪，在长春建立伪满洲国。</w:t>
      </w:r>
    </w:p>
    <w:p w:rsidR="00CC46F4" w:rsidRDefault="00CC46F4">
      <w:pPr>
        <w:pStyle w:val="1"/>
        <w:ind w:firstLine="405"/>
        <w:rPr>
          <w:rFonts w:ascii="宋体" w:hAnsi="宋体"/>
          <w:szCs w:val="21"/>
        </w:rPr>
      </w:pPr>
      <w:r>
        <w:rPr>
          <w:rFonts w:ascii="宋体" w:hAnsi="宋体"/>
          <w:b/>
          <w:szCs w:val="21"/>
        </w:rPr>
        <w:t>抗争:</w:t>
      </w:r>
      <w:r>
        <w:rPr>
          <w:rFonts w:ascii="宋体" w:hAnsi="宋体"/>
          <w:szCs w:val="21"/>
        </w:rPr>
        <w:t>东北民众与未撤走的东北军爱国官兵组织位抗日义勇军，抵抗日军;中国共产党派杨靖宇等人在东北组织游击队，开展抗日游击战争;1936年，中国共产党开始领导东北抗口联军，与日军战斗。</w:t>
      </w:r>
    </w:p>
    <w:p w:rsidR="00CC46F4" w:rsidRDefault="00CC46F4">
      <w:pPr>
        <w:pStyle w:val="1"/>
        <w:jc w:val="center"/>
        <w:rPr>
          <w:rFonts w:ascii="宋体" w:hAnsi="宋体"/>
          <w:b/>
          <w:szCs w:val="21"/>
        </w:rPr>
      </w:pPr>
      <w:r>
        <w:rPr>
          <w:rFonts w:ascii="宋体" w:hAnsi="宋体"/>
          <w:b/>
          <w:szCs w:val="21"/>
        </w:rPr>
        <w:t>知识点2  华北危机与一二· 九运动</w:t>
      </w:r>
    </w:p>
    <w:p w:rsidR="00CC46F4" w:rsidRDefault="00CC46F4">
      <w:pPr>
        <w:pStyle w:val="1"/>
        <w:ind w:firstLine="405"/>
        <w:rPr>
          <w:rFonts w:ascii="宋体" w:hAnsi="宋体"/>
          <w:szCs w:val="21"/>
        </w:rPr>
      </w:pPr>
      <w:r>
        <w:rPr>
          <w:rFonts w:ascii="宋体" w:hAnsi="宋体"/>
          <w:b/>
          <w:szCs w:val="21"/>
        </w:rPr>
        <w:t>华北危机:</w:t>
      </w:r>
      <w:r>
        <w:rPr>
          <w:rFonts w:ascii="宋体" w:hAnsi="宋体"/>
          <w:szCs w:val="21"/>
        </w:rPr>
        <w:t>1933年1月，日军攻占山海关，向南推进。1935年，日本策动所谓“华北自治运动”。国民党政府对日采取不抵抗的妥协政策，中华民族面临亡国灭种的危险。</w:t>
      </w:r>
    </w:p>
    <w:p w:rsidR="00CC46F4" w:rsidRDefault="00CC46F4">
      <w:pPr>
        <w:pStyle w:val="1"/>
        <w:ind w:firstLine="405"/>
        <w:rPr>
          <w:rFonts w:ascii="宋体" w:hAnsi="宋体"/>
          <w:szCs w:val="21"/>
        </w:rPr>
      </w:pPr>
      <w:r>
        <w:rPr>
          <w:rFonts w:ascii="宋体" w:hAnsi="宋体"/>
          <w:b/>
          <w:szCs w:val="21"/>
        </w:rPr>
        <w:t>一二·九运动:</w:t>
      </w:r>
      <w:r>
        <w:rPr>
          <w:rFonts w:ascii="宋体" w:hAnsi="宋体"/>
          <w:szCs w:val="21"/>
        </w:rPr>
        <w:t>1935年12月9日，在中国共产党的领导下北平学生高呼“打倒日本帝国主义”“反对华北自治”，“停止内战，一致抗日”等口号，并举行示威游行。这场爱国救亡运动，揭露了日本侵略者企图吞并华北的阴谋，打击了国民党政府对日妥协的政策，促进了全国抗日救亡运动新高潮的到来。</w:t>
      </w:r>
    </w:p>
    <w:p w:rsidR="00CC46F4" w:rsidRDefault="00CC46F4">
      <w:pPr>
        <w:pStyle w:val="1"/>
        <w:jc w:val="center"/>
        <w:rPr>
          <w:rFonts w:ascii="宋体" w:hAnsi="宋体"/>
          <w:b/>
          <w:szCs w:val="21"/>
        </w:rPr>
      </w:pPr>
      <w:r>
        <w:rPr>
          <w:rFonts w:ascii="宋体" w:hAnsi="宋体"/>
          <w:b/>
          <w:szCs w:val="21"/>
        </w:rPr>
        <w:t>知识点3  西安事变</w:t>
      </w:r>
    </w:p>
    <w:p w:rsidR="00CC46F4" w:rsidRDefault="00CC46F4">
      <w:pPr>
        <w:pStyle w:val="1"/>
        <w:ind w:firstLine="405"/>
        <w:rPr>
          <w:rFonts w:ascii="宋体" w:hAnsi="宋体"/>
          <w:szCs w:val="21"/>
        </w:rPr>
      </w:pPr>
      <w:r>
        <w:rPr>
          <w:rFonts w:ascii="宋体" w:hAnsi="宋体"/>
          <w:szCs w:val="21"/>
        </w:rPr>
        <w:t>经过:1936年12月12日，张学良、杨虎城在西安押蒋介石，实行“兵谏”.并通电全国，要求停止内战，联共抗日。</w:t>
      </w:r>
    </w:p>
    <w:p w:rsidR="00CC46F4" w:rsidRDefault="00CC46F4">
      <w:pPr>
        <w:pStyle w:val="1"/>
        <w:ind w:firstLine="405"/>
        <w:rPr>
          <w:rFonts w:ascii="宋体" w:hAnsi="宋体"/>
          <w:szCs w:val="21"/>
        </w:rPr>
      </w:pPr>
      <w:r>
        <w:rPr>
          <w:rFonts w:ascii="宋体" w:hAnsi="宋体"/>
          <w:b/>
          <w:szCs w:val="21"/>
        </w:rPr>
        <w:t>结果:</w:t>
      </w:r>
      <w:r>
        <w:rPr>
          <w:rFonts w:ascii="宋体" w:hAnsi="宋体"/>
          <w:szCs w:val="21"/>
        </w:rPr>
        <w:t>蒋介石被迫接受了停止内战,联共抗日等条件，西安事变和平解决。</w:t>
      </w:r>
    </w:p>
    <w:p w:rsidR="00CC46F4" w:rsidRDefault="00CC46F4">
      <w:pPr>
        <w:pStyle w:val="1"/>
        <w:ind w:firstLine="405"/>
        <w:rPr>
          <w:rFonts w:ascii="宋体" w:hAnsi="宋体"/>
          <w:szCs w:val="21"/>
        </w:rPr>
      </w:pPr>
      <w:r>
        <w:rPr>
          <w:rFonts w:ascii="宋体" w:hAnsi="宋体"/>
          <w:b/>
          <w:szCs w:val="21"/>
        </w:rPr>
        <w:t>意义:</w:t>
      </w:r>
      <w:r>
        <w:rPr>
          <w:rFonts w:ascii="宋体" w:hAnsi="宋体"/>
          <w:szCs w:val="21"/>
        </w:rPr>
        <w:t>西安事变的和平解决，揭开了国共两党由内战到联合抗日的序幕，成为扭转时局的关键。从此，十年内战基本结束，抗日民族统一战线初步形成。</w:t>
      </w:r>
    </w:p>
    <w:p w:rsidR="00CC46F4" w:rsidRDefault="00CC46F4">
      <w:pPr>
        <w:pStyle w:val="1"/>
        <w:jc w:val="center"/>
        <w:rPr>
          <w:rFonts w:ascii="宋体" w:hAnsi="宋体"/>
          <w:b/>
          <w:szCs w:val="21"/>
        </w:rPr>
      </w:pPr>
      <w:r>
        <w:rPr>
          <w:rFonts w:ascii="宋体" w:hAnsi="宋体"/>
          <w:b/>
          <w:szCs w:val="21"/>
        </w:rPr>
        <w:t>第19课  七七事变与全民族杭战</w:t>
      </w:r>
    </w:p>
    <w:p w:rsidR="00CC46F4" w:rsidRDefault="00CC46F4">
      <w:pPr>
        <w:pStyle w:val="1"/>
        <w:jc w:val="center"/>
        <w:rPr>
          <w:rFonts w:ascii="宋体" w:hAnsi="宋体"/>
          <w:b/>
          <w:szCs w:val="21"/>
        </w:rPr>
      </w:pPr>
      <w:r>
        <w:rPr>
          <w:rFonts w:ascii="宋体" w:hAnsi="宋体"/>
          <w:b/>
          <w:szCs w:val="21"/>
        </w:rPr>
        <w:t>知识点1  七七事变</w:t>
      </w:r>
    </w:p>
    <w:p w:rsidR="00CC46F4" w:rsidRDefault="00CC46F4">
      <w:pPr>
        <w:pStyle w:val="1"/>
        <w:ind w:firstLine="405"/>
        <w:rPr>
          <w:rFonts w:ascii="宋体" w:hAnsi="宋体"/>
          <w:szCs w:val="21"/>
        </w:rPr>
      </w:pPr>
      <w:r>
        <w:rPr>
          <w:rFonts w:ascii="宋体" w:hAnsi="宋体"/>
          <w:b/>
          <w:szCs w:val="21"/>
        </w:rPr>
        <w:t>爆发:</w:t>
      </w:r>
      <w:r>
        <w:rPr>
          <w:rFonts w:ascii="宋体" w:hAnsi="宋体"/>
          <w:szCs w:val="21"/>
        </w:rPr>
        <w:t>1937年7月7日，日军以军事演习中一名士兵失踪为借口，要求进人宛平城搜查遭拒.随即炮轰我军防地，中国守军奋起反击。这就是“七七事变”，又称“卢沟桥事变”。</w:t>
      </w:r>
    </w:p>
    <w:p w:rsidR="00CC46F4" w:rsidRDefault="00CC46F4">
      <w:pPr>
        <w:pStyle w:val="1"/>
        <w:ind w:firstLine="405"/>
        <w:rPr>
          <w:rFonts w:ascii="宋体" w:hAnsi="宋体"/>
          <w:szCs w:val="21"/>
        </w:rPr>
      </w:pPr>
      <w:r>
        <w:rPr>
          <w:rFonts w:ascii="宋体" w:hAnsi="宋体"/>
          <w:b/>
          <w:szCs w:val="21"/>
        </w:rPr>
        <w:t>意义: 七七事变</w:t>
      </w:r>
      <w:r>
        <w:rPr>
          <w:rFonts w:ascii="宋体" w:hAnsi="宋体"/>
          <w:szCs w:val="21"/>
        </w:rPr>
        <w:t>标志着中国全民族抗战的开始。</w:t>
      </w:r>
    </w:p>
    <w:p w:rsidR="00CC46F4" w:rsidRDefault="00CC46F4">
      <w:pPr>
        <w:pStyle w:val="1"/>
        <w:ind w:firstLine="405"/>
        <w:rPr>
          <w:rFonts w:ascii="宋体" w:hAnsi="宋体"/>
          <w:szCs w:val="21"/>
        </w:rPr>
      </w:pPr>
      <w:r>
        <w:rPr>
          <w:rFonts w:ascii="宋体" w:hAnsi="宋体"/>
          <w:b/>
          <w:szCs w:val="21"/>
        </w:rPr>
        <w:t>牺牲将领:</w:t>
      </w:r>
      <w:r>
        <w:rPr>
          <w:rFonts w:ascii="宋体" w:hAnsi="宋体"/>
          <w:szCs w:val="21"/>
        </w:rPr>
        <w:t>保卫北平的战斗中赵登禹，佟麟阁壮烈殉国。</w:t>
      </w:r>
    </w:p>
    <w:p w:rsidR="00CC46F4" w:rsidRDefault="00CC46F4">
      <w:pPr>
        <w:pStyle w:val="1"/>
        <w:jc w:val="center"/>
        <w:rPr>
          <w:rFonts w:ascii="宋体" w:hAnsi="宋体"/>
          <w:b/>
          <w:szCs w:val="21"/>
        </w:rPr>
      </w:pPr>
      <w:r>
        <w:rPr>
          <w:rFonts w:ascii="宋体" w:hAnsi="宋体"/>
          <w:b/>
          <w:szCs w:val="21"/>
        </w:rPr>
        <w:t>知识点2  第二次国共合作</w:t>
      </w:r>
    </w:p>
    <w:p w:rsidR="00CC46F4" w:rsidRDefault="00CC46F4">
      <w:pPr>
        <w:pStyle w:val="1"/>
        <w:ind w:firstLine="405"/>
        <w:rPr>
          <w:rFonts w:ascii="宋体" w:hAnsi="宋体"/>
          <w:szCs w:val="21"/>
        </w:rPr>
      </w:pPr>
      <w:r>
        <w:rPr>
          <w:rFonts w:ascii="宋体" w:hAnsi="宋体"/>
          <w:b/>
          <w:szCs w:val="21"/>
        </w:rPr>
        <w:t>背景:</w:t>
      </w:r>
      <w:r>
        <w:rPr>
          <w:rFonts w:ascii="宋体" w:hAnsi="宋体"/>
          <w:szCs w:val="21"/>
        </w:rPr>
        <w:t>日本侵略者发动了全面侵华战争后，国共分别发表声明，表明抗战立场，并加快了建立抗日统一战线的步伐。</w:t>
      </w:r>
    </w:p>
    <w:p w:rsidR="00CC46F4" w:rsidRDefault="00CC46F4">
      <w:pPr>
        <w:pStyle w:val="1"/>
        <w:ind w:firstLine="405"/>
        <w:rPr>
          <w:rFonts w:ascii="宋体" w:hAnsi="宋体"/>
          <w:szCs w:val="21"/>
        </w:rPr>
      </w:pPr>
      <w:r>
        <w:rPr>
          <w:rFonts w:ascii="宋体" w:hAnsi="宋体"/>
          <w:b/>
          <w:szCs w:val="21"/>
        </w:rPr>
        <w:t>内容:</w:t>
      </w:r>
      <w:r>
        <w:rPr>
          <w:rFonts w:ascii="宋体" w:hAnsi="宋体"/>
          <w:szCs w:val="21"/>
        </w:rPr>
        <w:t>根据两党协议，中国工农红军主力改编为国民革命军第八路军，朱德任总指挥，彭德怀任副总指挥;南方八省的游击队改编为国民革命军新编第四军，叶挺任军长。</w:t>
      </w:r>
    </w:p>
    <w:p w:rsidR="00CC46F4" w:rsidRDefault="00CC46F4">
      <w:pPr>
        <w:pStyle w:val="1"/>
        <w:ind w:firstLine="405"/>
        <w:rPr>
          <w:rFonts w:ascii="宋体" w:hAnsi="宋体"/>
          <w:szCs w:val="21"/>
        </w:rPr>
      </w:pPr>
      <w:r>
        <w:rPr>
          <w:rFonts w:ascii="宋体" w:hAnsi="宋体"/>
          <w:b/>
          <w:szCs w:val="21"/>
        </w:rPr>
        <w:t>实现;1</w:t>
      </w:r>
      <w:r>
        <w:rPr>
          <w:rFonts w:ascii="宋体" w:hAnsi="宋体"/>
          <w:szCs w:val="21"/>
        </w:rPr>
        <w:t>937年9月，国民党发表了中共中央提交的国共合作宣言，蒋介石发表谈话，实际上承认史国共产党的合法地位。这样，以国共为主导的抗日民族统一战线正式建立，国共团结御侮、全民族抗战的局面开始形成。</w:t>
      </w:r>
    </w:p>
    <w:p w:rsidR="00CC46F4" w:rsidRDefault="00CC46F4">
      <w:pPr>
        <w:pStyle w:val="1"/>
        <w:jc w:val="center"/>
        <w:rPr>
          <w:rFonts w:ascii="宋体" w:hAnsi="宋体"/>
          <w:b/>
          <w:szCs w:val="21"/>
        </w:rPr>
      </w:pPr>
      <w:r>
        <w:rPr>
          <w:rFonts w:ascii="宋体" w:hAnsi="宋体"/>
          <w:b/>
          <w:szCs w:val="21"/>
        </w:rPr>
        <w:t>知识点3  淞沪会战</w:t>
      </w:r>
    </w:p>
    <w:p w:rsidR="00CC46F4" w:rsidRDefault="00CC46F4">
      <w:pPr>
        <w:pStyle w:val="1"/>
        <w:ind w:firstLine="405"/>
        <w:rPr>
          <w:rFonts w:ascii="宋体" w:hAnsi="宋体"/>
          <w:szCs w:val="21"/>
        </w:rPr>
      </w:pPr>
      <w:r>
        <w:rPr>
          <w:rFonts w:ascii="宋体" w:hAnsi="宋体"/>
          <w:b/>
          <w:szCs w:val="21"/>
        </w:rPr>
        <w:t>经过:</w:t>
      </w:r>
      <w:r>
        <w:rPr>
          <w:rFonts w:ascii="宋体" w:hAnsi="宋体"/>
          <w:szCs w:val="21"/>
        </w:rPr>
        <w:t>1937年8月13日日军在上海挑起事端，中国军队奋起反击，淞沪会战爆发。11月，上海失陷，淞沪会战结束。</w:t>
      </w:r>
    </w:p>
    <w:p w:rsidR="00CC46F4" w:rsidRDefault="00CC46F4">
      <w:pPr>
        <w:pStyle w:val="1"/>
        <w:ind w:firstLine="405"/>
        <w:rPr>
          <w:rFonts w:ascii="宋体" w:hAnsi="宋体"/>
          <w:szCs w:val="21"/>
        </w:rPr>
      </w:pPr>
      <w:r>
        <w:rPr>
          <w:rFonts w:ascii="宋体" w:hAnsi="宋体"/>
          <w:b/>
          <w:szCs w:val="21"/>
        </w:rPr>
        <w:t>意义:</w:t>
      </w:r>
      <w:r>
        <w:rPr>
          <w:rFonts w:ascii="宋体" w:hAnsi="宋体"/>
          <w:szCs w:val="21"/>
        </w:rPr>
        <w:t>打破了日本3个月灭亡中国的迷梦，激发了全国人民的斗志。</w:t>
      </w:r>
    </w:p>
    <w:p w:rsidR="00CC46F4" w:rsidRDefault="00CC46F4">
      <w:pPr>
        <w:pStyle w:val="1"/>
        <w:jc w:val="center"/>
        <w:rPr>
          <w:rFonts w:ascii="宋体" w:hAnsi="宋体"/>
          <w:b/>
          <w:szCs w:val="21"/>
        </w:rPr>
      </w:pPr>
      <w:r>
        <w:rPr>
          <w:rFonts w:ascii="宋体" w:hAnsi="宋体"/>
          <w:b/>
          <w:szCs w:val="21"/>
        </w:rPr>
        <w:t>知识点4  南京大屠杀</w:t>
      </w:r>
    </w:p>
    <w:p w:rsidR="00CC46F4" w:rsidRDefault="00CC46F4">
      <w:pPr>
        <w:pStyle w:val="1"/>
        <w:ind w:firstLine="405"/>
        <w:rPr>
          <w:rFonts w:ascii="宋体" w:hAnsi="宋体"/>
          <w:szCs w:val="21"/>
        </w:rPr>
      </w:pPr>
      <w:r>
        <w:rPr>
          <w:rFonts w:ascii="宋体" w:hAnsi="宋体"/>
          <w:b/>
          <w:szCs w:val="21"/>
        </w:rPr>
        <w:lastRenderedPageBreak/>
        <w:t>背景：</w:t>
      </w:r>
      <w:r>
        <w:rPr>
          <w:rFonts w:ascii="宋体" w:hAnsi="宋体"/>
          <w:szCs w:val="21"/>
        </w:rPr>
        <w:t>1937年12月13日，日军攻陷南京。国民政府迁往重庆，将其作为战时的陪都。</w:t>
      </w:r>
    </w:p>
    <w:p w:rsidR="00CC46F4" w:rsidRDefault="00CC46F4">
      <w:pPr>
        <w:pStyle w:val="1"/>
        <w:ind w:firstLine="405"/>
        <w:rPr>
          <w:rFonts w:ascii="宋体" w:hAnsi="宋体"/>
          <w:szCs w:val="21"/>
        </w:rPr>
      </w:pPr>
      <w:r>
        <w:rPr>
          <w:rFonts w:ascii="宋体" w:hAnsi="宋体"/>
          <w:b/>
          <w:szCs w:val="21"/>
        </w:rPr>
        <w:t>暴行:</w:t>
      </w:r>
      <w:r>
        <w:rPr>
          <w:rFonts w:ascii="宋体" w:hAnsi="宋体"/>
          <w:szCs w:val="21"/>
        </w:rPr>
        <w:t>日军占领南京后6周之内，屠杀手无寸铁的中国居民和放下武器的士兵达30万人以上。</w:t>
      </w:r>
    </w:p>
    <w:p w:rsidR="00CC46F4" w:rsidRDefault="00CC46F4">
      <w:pPr>
        <w:pStyle w:val="1"/>
        <w:spacing w:beforeLines="50" w:before="156"/>
        <w:jc w:val="center"/>
        <w:rPr>
          <w:rFonts w:ascii="宋体" w:hAnsi="宋体"/>
          <w:b/>
          <w:szCs w:val="21"/>
        </w:rPr>
      </w:pPr>
      <w:r>
        <w:rPr>
          <w:rFonts w:ascii="宋体" w:hAnsi="宋体"/>
          <w:b/>
          <w:szCs w:val="21"/>
        </w:rPr>
        <w:t>第20课  正面战场的杭战</w:t>
      </w:r>
    </w:p>
    <w:p w:rsidR="00CC46F4" w:rsidRDefault="00CC46F4">
      <w:pPr>
        <w:pStyle w:val="1"/>
        <w:jc w:val="center"/>
        <w:rPr>
          <w:rFonts w:ascii="宋体" w:hAnsi="宋体"/>
          <w:b/>
          <w:szCs w:val="21"/>
        </w:rPr>
      </w:pPr>
      <w:r>
        <w:rPr>
          <w:rFonts w:ascii="宋体" w:hAnsi="宋体"/>
          <w:b/>
          <w:szCs w:val="21"/>
        </w:rPr>
        <w:t>知识点1  台儿庄战役</w:t>
      </w:r>
    </w:p>
    <w:p w:rsidR="00CC46F4" w:rsidRDefault="00CC46F4">
      <w:pPr>
        <w:pStyle w:val="1"/>
        <w:ind w:firstLine="405"/>
        <w:rPr>
          <w:rFonts w:ascii="宋体" w:hAnsi="宋体"/>
          <w:szCs w:val="21"/>
        </w:rPr>
      </w:pPr>
      <w:r>
        <w:rPr>
          <w:rFonts w:ascii="宋体" w:hAnsi="宋体"/>
          <w:b/>
          <w:szCs w:val="21"/>
        </w:rPr>
        <w:t>经过:</w:t>
      </w:r>
      <w:r>
        <w:rPr>
          <w:rFonts w:ascii="宋体" w:hAnsi="宋体"/>
          <w:szCs w:val="21"/>
        </w:rPr>
        <w:t>1938年3月，日军向台儿庄发起进攻，第五战区司令长官李宗仁指挥中国军队与日军展开激战.</w:t>
      </w:r>
    </w:p>
    <w:p w:rsidR="00CC46F4" w:rsidRDefault="00CC46F4">
      <w:pPr>
        <w:pStyle w:val="1"/>
        <w:ind w:firstLine="405"/>
        <w:rPr>
          <w:rFonts w:ascii="宋体" w:hAnsi="宋体"/>
          <w:szCs w:val="21"/>
        </w:rPr>
      </w:pPr>
      <w:r>
        <w:rPr>
          <w:rFonts w:ascii="宋体" w:hAnsi="宋体"/>
          <w:b/>
          <w:szCs w:val="21"/>
        </w:rPr>
        <w:t>影响:</w:t>
      </w:r>
      <w:r>
        <w:rPr>
          <w:rFonts w:ascii="宋体" w:hAnsi="宋体"/>
          <w:szCs w:val="21"/>
        </w:rPr>
        <w:t>台儿庄战役共歼敌1万余人，是抗战以来中国正面战场取得的最大的一场胜仗，振奋了中国军民的精神，坚定了抗战意志和信念。</w:t>
      </w:r>
    </w:p>
    <w:p w:rsidR="00CC46F4" w:rsidRDefault="00CC46F4">
      <w:pPr>
        <w:pStyle w:val="1"/>
        <w:jc w:val="center"/>
        <w:rPr>
          <w:rFonts w:ascii="宋体" w:hAnsi="宋体"/>
          <w:b/>
          <w:szCs w:val="21"/>
        </w:rPr>
      </w:pPr>
      <w:r>
        <w:rPr>
          <w:rFonts w:ascii="宋体" w:hAnsi="宋体"/>
          <w:b/>
          <w:szCs w:val="21"/>
        </w:rPr>
        <w:t>知识点2  保卫大武汉</w:t>
      </w:r>
    </w:p>
    <w:p w:rsidR="00CC46F4" w:rsidRDefault="00CC46F4">
      <w:pPr>
        <w:pStyle w:val="1"/>
        <w:ind w:firstLine="405"/>
        <w:rPr>
          <w:rFonts w:ascii="宋体" w:hAnsi="宋体"/>
          <w:szCs w:val="21"/>
        </w:rPr>
      </w:pPr>
      <w:r>
        <w:rPr>
          <w:rFonts w:ascii="宋体" w:hAnsi="宋体"/>
          <w:b/>
          <w:szCs w:val="21"/>
        </w:rPr>
        <w:t>经过</w:t>
      </w:r>
      <w:r>
        <w:rPr>
          <w:rFonts w:ascii="宋体" w:hAnsi="宋体"/>
          <w:szCs w:val="21"/>
        </w:rPr>
        <w:t>1938年6月开始，日军先后集结40多万兵力进攻武汉。为了保卫大武汉，中国军队共部署100多万人参战，并在江西万家岭重创日军.</w:t>
      </w:r>
    </w:p>
    <w:p w:rsidR="00CC46F4" w:rsidRDefault="00CC46F4">
      <w:pPr>
        <w:pStyle w:val="1"/>
        <w:ind w:firstLine="405"/>
        <w:rPr>
          <w:rFonts w:ascii="宋体" w:hAnsi="宋体"/>
          <w:szCs w:val="21"/>
        </w:rPr>
      </w:pPr>
      <w:r>
        <w:rPr>
          <w:rFonts w:ascii="宋体" w:hAnsi="宋体"/>
          <w:b/>
          <w:szCs w:val="21"/>
        </w:rPr>
        <w:t>结果:</w:t>
      </w:r>
      <w:r>
        <w:rPr>
          <w:rFonts w:ascii="宋体" w:hAnsi="宋体"/>
          <w:szCs w:val="21"/>
        </w:rPr>
        <w:t>1938年10月，武汉失陷，中国军队撤出武汉。</w:t>
      </w:r>
    </w:p>
    <w:p w:rsidR="00CC46F4" w:rsidRDefault="00CC46F4">
      <w:pPr>
        <w:pStyle w:val="1"/>
        <w:ind w:firstLine="405"/>
        <w:rPr>
          <w:rFonts w:ascii="宋体" w:hAnsi="宋体"/>
          <w:szCs w:val="21"/>
        </w:rPr>
      </w:pPr>
      <w:r>
        <w:rPr>
          <w:rFonts w:ascii="宋体" w:hAnsi="宋体"/>
          <w:b/>
          <w:szCs w:val="21"/>
        </w:rPr>
        <w:t>影响:</w:t>
      </w:r>
      <w:r>
        <w:rPr>
          <w:rFonts w:ascii="宋体" w:hAnsi="宋体"/>
          <w:szCs w:val="21"/>
        </w:rPr>
        <w:t>日本企图迅速灭亡中国的的既定战略彻底破灭。武汉、广州失陷后，抗日战争进相持阶段。</w:t>
      </w:r>
    </w:p>
    <w:p w:rsidR="00CC46F4" w:rsidRDefault="00CC46F4">
      <w:pPr>
        <w:pStyle w:val="1"/>
        <w:jc w:val="center"/>
        <w:rPr>
          <w:rFonts w:ascii="宋体" w:hAnsi="宋体"/>
          <w:b/>
          <w:szCs w:val="21"/>
        </w:rPr>
      </w:pPr>
      <w:r>
        <w:rPr>
          <w:rFonts w:ascii="宋体" w:hAnsi="宋体"/>
          <w:b/>
          <w:szCs w:val="21"/>
        </w:rPr>
        <w:t>知识点3  第三次长沙会战</w:t>
      </w:r>
    </w:p>
    <w:p w:rsidR="00CC46F4" w:rsidRDefault="00CC46F4">
      <w:pPr>
        <w:pStyle w:val="1"/>
        <w:ind w:firstLine="405"/>
        <w:rPr>
          <w:rFonts w:ascii="宋体" w:hAnsi="宋体"/>
          <w:szCs w:val="21"/>
        </w:rPr>
      </w:pPr>
      <w:r>
        <w:rPr>
          <w:rFonts w:ascii="宋体" w:hAnsi="宋体"/>
          <w:b/>
          <w:szCs w:val="21"/>
        </w:rPr>
        <w:t>第三次长沙会战：1</w:t>
      </w:r>
      <w:r>
        <w:rPr>
          <w:rFonts w:ascii="宋体" w:hAnsi="宋体"/>
          <w:szCs w:val="21"/>
        </w:rPr>
        <w:t>941年12月，日军对长沙发动第三次进攻。中国军队调集重兵防御，拼死抵抗，获得会战胜利。这次会战的胜利，在国内外产生了积极影响。</w:t>
      </w:r>
    </w:p>
    <w:p w:rsidR="00CC46F4" w:rsidRDefault="00CC46F4">
      <w:pPr>
        <w:pStyle w:val="1"/>
        <w:ind w:firstLine="405"/>
        <w:rPr>
          <w:rFonts w:ascii="宋体" w:hAnsi="宋体"/>
          <w:szCs w:val="21"/>
        </w:rPr>
      </w:pPr>
      <w:r>
        <w:rPr>
          <w:rFonts w:ascii="宋体" w:hAnsi="宋体"/>
          <w:b/>
          <w:szCs w:val="21"/>
        </w:rPr>
        <w:t>豫湘桂战役:</w:t>
      </w:r>
      <w:r>
        <w:rPr>
          <w:rFonts w:ascii="宋体" w:hAnsi="宋体"/>
          <w:szCs w:val="21"/>
        </w:rPr>
        <w:t>抗日战争后期，国民政府消极抗日、积极返共.1944年初，日军向国民党正面战场发动了大规模的豫湘桂战役，国民党军队一溃千里.</w:t>
      </w:r>
    </w:p>
    <w:p w:rsidR="00CC46F4" w:rsidRDefault="00CC46F4">
      <w:pPr>
        <w:pStyle w:val="1"/>
        <w:spacing w:beforeLines="50" w:before="156"/>
        <w:jc w:val="center"/>
        <w:rPr>
          <w:rFonts w:ascii="宋体" w:hAnsi="宋体"/>
          <w:b/>
          <w:szCs w:val="21"/>
        </w:rPr>
      </w:pPr>
      <w:r>
        <w:rPr>
          <w:rFonts w:ascii="宋体" w:hAnsi="宋体"/>
          <w:b/>
          <w:szCs w:val="21"/>
        </w:rPr>
        <w:t>第21课  敌后战场的杭战</w:t>
      </w:r>
    </w:p>
    <w:p w:rsidR="00CC46F4" w:rsidRDefault="00CC46F4">
      <w:pPr>
        <w:pStyle w:val="1"/>
        <w:jc w:val="center"/>
        <w:rPr>
          <w:rFonts w:ascii="宋体" w:hAnsi="宋体"/>
          <w:b/>
          <w:szCs w:val="21"/>
        </w:rPr>
      </w:pPr>
      <w:r>
        <w:rPr>
          <w:rFonts w:ascii="宋体" w:hAnsi="宋体"/>
          <w:b/>
          <w:szCs w:val="21"/>
        </w:rPr>
        <w:t>知识点1  平型关大捷</w:t>
      </w:r>
    </w:p>
    <w:p w:rsidR="00CC46F4" w:rsidRDefault="00CC46F4">
      <w:pPr>
        <w:pStyle w:val="1"/>
        <w:ind w:firstLine="405"/>
        <w:rPr>
          <w:rFonts w:ascii="宋体" w:hAnsi="宋体"/>
          <w:szCs w:val="21"/>
        </w:rPr>
      </w:pPr>
      <w:r>
        <w:rPr>
          <w:rFonts w:ascii="宋体" w:hAnsi="宋体"/>
          <w:b/>
          <w:szCs w:val="21"/>
        </w:rPr>
        <w:t>概况:</w:t>
      </w:r>
      <w:r>
        <w:rPr>
          <w:rFonts w:ascii="宋体" w:hAnsi="宋体"/>
          <w:szCs w:val="21"/>
        </w:rPr>
        <w:t>1937年9月，日军向平型关开进。八路军第一一五师在师长林彪率领下，在平型关一带伏击日军，将日军全部歼灭。</w:t>
      </w:r>
    </w:p>
    <w:p w:rsidR="00CC46F4" w:rsidRDefault="00CC46F4">
      <w:pPr>
        <w:pStyle w:val="1"/>
        <w:ind w:firstLine="405"/>
        <w:rPr>
          <w:rFonts w:ascii="宋体" w:hAnsi="宋体"/>
          <w:szCs w:val="21"/>
        </w:rPr>
      </w:pPr>
      <w:r>
        <w:rPr>
          <w:rFonts w:ascii="宋体" w:hAnsi="宋体"/>
          <w:b/>
          <w:szCs w:val="21"/>
        </w:rPr>
        <w:t>意义:</w:t>
      </w:r>
      <w:r>
        <w:rPr>
          <w:rFonts w:ascii="宋体" w:hAnsi="宋体"/>
          <w:szCs w:val="21"/>
        </w:rPr>
        <w:t>平型关大捷是全国抗战以来中国军队取得的第一个胜利，粉碎了日军“不可战胜”的神话。</w:t>
      </w:r>
    </w:p>
    <w:p w:rsidR="00CC46F4" w:rsidRDefault="00CC46F4">
      <w:pPr>
        <w:pStyle w:val="1"/>
        <w:jc w:val="center"/>
        <w:rPr>
          <w:rFonts w:ascii="宋体" w:hAnsi="宋体"/>
          <w:b/>
          <w:szCs w:val="21"/>
        </w:rPr>
      </w:pPr>
      <w:r>
        <w:rPr>
          <w:rFonts w:ascii="宋体" w:hAnsi="宋体"/>
          <w:b/>
          <w:szCs w:val="21"/>
        </w:rPr>
        <w:t>知识点2  抗日根据地的建立与发展</w:t>
      </w:r>
    </w:p>
    <w:p w:rsidR="00CC46F4" w:rsidRDefault="00CC46F4">
      <w:pPr>
        <w:pStyle w:val="1"/>
        <w:ind w:firstLine="405"/>
        <w:rPr>
          <w:rFonts w:ascii="宋体" w:hAnsi="宋体"/>
          <w:szCs w:val="21"/>
        </w:rPr>
      </w:pPr>
      <w:r>
        <w:rPr>
          <w:rFonts w:ascii="宋体" w:hAnsi="宋体"/>
          <w:b/>
          <w:szCs w:val="21"/>
        </w:rPr>
        <w:t>建立根据地:</w:t>
      </w:r>
      <w:r>
        <w:rPr>
          <w:rFonts w:ascii="宋体" w:hAnsi="宋体"/>
          <w:szCs w:val="21"/>
        </w:rPr>
        <w:t>全面抗战爆发后，八路军、新四军挺进敌后，建立抗日根据地。陕甘宁边区首府、中共中央所在地延玄成为敌后战场的战略总后方和指挥中枢。</w:t>
      </w:r>
    </w:p>
    <w:p w:rsidR="00CC46F4" w:rsidRDefault="00CC46F4">
      <w:pPr>
        <w:pStyle w:val="1"/>
        <w:ind w:firstLine="405"/>
        <w:rPr>
          <w:rFonts w:ascii="宋体" w:hAnsi="宋体"/>
          <w:szCs w:val="21"/>
        </w:rPr>
      </w:pPr>
      <w:r>
        <w:rPr>
          <w:rFonts w:ascii="宋体" w:hAnsi="宋体"/>
          <w:b/>
          <w:szCs w:val="21"/>
        </w:rPr>
        <w:t>开展游击战:</w:t>
      </w:r>
      <w:r>
        <w:rPr>
          <w:rFonts w:ascii="宋体" w:hAnsi="宋体"/>
          <w:szCs w:val="21"/>
        </w:rPr>
        <w:t>根据地军民在生国逃亡堂的领导下，以主力部队和地方基干民兵为骨干，以广大群众为基础，组织各方力量，展开群众性的人民游击战争.如地道战、地雷战、夜袭战、麻雀战等。</w:t>
      </w:r>
    </w:p>
    <w:p w:rsidR="00CC46F4" w:rsidRDefault="00CC46F4">
      <w:pPr>
        <w:pStyle w:val="1"/>
        <w:ind w:firstLine="405"/>
        <w:rPr>
          <w:rFonts w:ascii="宋体" w:hAnsi="宋体"/>
          <w:szCs w:val="21"/>
        </w:rPr>
      </w:pPr>
      <w:r>
        <w:rPr>
          <w:rFonts w:ascii="宋体" w:hAnsi="宋体"/>
          <w:b/>
          <w:szCs w:val="21"/>
        </w:rPr>
        <w:t>巩固措施:</w:t>
      </w:r>
      <w:r>
        <w:rPr>
          <w:rFonts w:ascii="宋体" w:hAnsi="宋体"/>
          <w:szCs w:val="21"/>
        </w:rPr>
        <w:t>中共在抗日根据地建立抗日民主政权，实行减租减息的土地政策，发展生产，使根据地成为敌后游击战得以长期坚持并取得最后胜利的基地。</w:t>
      </w:r>
    </w:p>
    <w:p w:rsidR="00CC46F4" w:rsidRDefault="00CC46F4">
      <w:pPr>
        <w:pStyle w:val="1"/>
        <w:jc w:val="center"/>
        <w:rPr>
          <w:rFonts w:ascii="宋体" w:hAnsi="宋体"/>
          <w:b/>
          <w:szCs w:val="21"/>
        </w:rPr>
      </w:pPr>
      <w:r>
        <w:rPr>
          <w:rFonts w:ascii="宋体" w:hAnsi="宋体"/>
          <w:b/>
          <w:szCs w:val="21"/>
        </w:rPr>
        <w:t>知识点3  百团大战</w:t>
      </w:r>
    </w:p>
    <w:p w:rsidR="00CC46F4" w:rsidRDefault="00CC46F4">
      <w:pPr>
        <w:pStyle w:val="1"/>
        <w:ind w:firstLine="405"/>
        <w:rPr>
          <w:rFonts w:ascii="宋体" w:hAnsi="宋体"/>
          <w:szCs w:val="21"/>
        </w:rPr>
      </w:pPr>
      <w:r>
        <w:rPr>
          <w:rFonts w:ascii="宋体" w:hAnsi="宋体"/>
          <w:b/>
          <w:szCs w:val="21"/>
        </w:rPr>
        <w:t>目的:</w:t>
      </w:r>
      <w:r>
        <w:rPr>
          <w:rFonts w:ascii="宋体" w:hAnsi="宋体"/>
          <w:szCs w:val="21"/>
        </w:rPr>
        <w:t>粉碎日军对敌后抗日根据地的“扫荡”和封锁，振奋抗战军民的士气。</w:t>
      </w:r>
    </w:p>
    <w:p w:rsidR="00CC46F4" w:rsidRDefault="00CC46F4">
      <w:pPr>
        <w:pStyle w:val="1"/>
        <w:ind w:firstLine="405"/>
        <w:rPr>
          <w:rFonts w:ascii="宋体" w:hAnsi="宋体"/>
          <w:szCs w:val="21"/>
        </w:rPr>
      </w:pPr>
      <w:r>
        <w:rPr>
          <w:rFonts w:ascii="宋体" w:hAnsi="宋体"/>
          <w:b/>
          <w:szCs w:val="21"/>
        </w:rPr>
        <w:t>概况：</w:t>
      </w:r>
      <w:r>
        <w:rPr>
          <w:rFonts w:ascii="宋体" w:hAnsi="宋体"/>
          <w:szCs w:val="21"/>
        </w:rPr>
        <w:t>1940年下半年，八路军总部在彭德怀指挥下，组织了100多个团，在华北广阔的地域，对日军发动了一场大规模进攻，史称“百团大战”。</w:t>
      </w:r>
    </w:p>
    <w:p w:rsidR="00CC46F4" w:rsidRDefault="00CC46F4">
      <w:pPr>
        <w:pStyle w:val="1"/>
        <w:ind w:firstLine="405"/>
        <w:rPr>
          <w:rFonts w:ascii="宋体" w:hAnsi="宋体"/>
          <w:szCs w:val="21"/>
        </w:rPr>
      </w:pPr>
      <w:r>
        <w:rPr>
          <w:rFonts w:ascii="宋体" w:hAnsi="宋体"/>
          <w:b/>
          <w:szCs w:val="21"/>
        </w:rPr>
        <w:t>目标:</w:t>
      </w:r>
      <w:r>
        <w:rPr>
          <w:rFonts w:ascii="宋体" w:hAnsi="宋体"/>
          <w:szCs w:val="21"/>
        </w:rPr>
        <w:t>破袭日军交通线，摧毁敌人交通线两侧及抗日根据地内的日伪据点。</w:t>
      </w:r>
    </w:p>
    <w:p w:rsidR="00CC46F4" w:rsidRDefault="00CC46F4">
      <w:pPr>
        <w:pStyle w:val="1"/>
        <w:ind w:firstLine="405"/>
        <w:rPr>
          <w:rFonts w:ascii="宋体" w:hAnsi="宋体"/>
          <w:szCs w:val="21"/>
        </w:rPr>
      </w:pPr>
      <w:r>
        <w:rPr>
          <w:rFonts w:ascii="宋体" w:hAnsi="宋体"/>
          <w:b/>
          <w:szCs w:val="21"/>
        </w:rPr>
        <w:t>意义:</w:t>
      </w:r>
      <w:r>
        <w:rPr>
          <w:rFonts w:ascii="宋体" w:hAnsi="宋体"/>
          <w:szCs w:val="21"/>
        </w:rPr>
        <w:t>有力打击了日军的侵略气焰，提高了共产党和八路军的威望，振奋了全国军民争取抗战胜利的信心。</w:t>
      </w:r>
    </w:p>
    <w:p w:rsidR="00CC46F4" w:rsidRDefault="00CC46F4">
      <w:pPr>
        <w:pStyle w:val="1"/>
        <w:jc w:val="center"/>
        <w:rPr>
          <w:rFonts w:ascii="宋体" w:hAnsi="宋体"/>
          <w:b/>
          <w:szCs w:val="21"/>
        </w:rPr>
      </w:pPr>
      <w:r>
        <w:rPr>
          <w:rFonts w:ascii="宋体" w:hAnsi="宋体"/>
          <w:b/>
          <w:szCs w:val="21"/>
        </w:rPr>
        <w:t>第22课  抗日战争的胜利</w:t>
      </w:r>
    </w:p>
    <w:p w:rsidR="00CC46F4" w:rsidRDefault="00CC46F4">
      <w:pPr>
        <w:pStyle w:val="1"/>
        <w:jc w:val="center"/>
        <w:rPr>
          <w:rFonts w:ascii="宋体" w:hAnsi="宋体"/>
          <w:b/>
          <w:szCs w:val="21"/>
        </w:rPr>
      </w:pPr>
      <w:r>
        <w:rPr>
          <w:rFonts w:ascii="宋体" w:hAnsi="宋体"/>
          <w:b/>
          <w:szCs w:val="21"/>
        </w:rPr>
        <w:t>知识点1  全民坚持抗战</w:t>
      </w:r>
    </w:p>
    <w:p w:rsidR="00CC46F4" w:rsidRDefault="00CC46F4">
      <w:pPr>
        <w:pStyle w:val="1"/>
        <w:ind w:firstLine="405"/>
        <w:rPr>
          <w:rFonts w:ascii="宋体" w:hAnsi="宋体"/>
          <w:szCs w:val="21"/>
        </w:rPr>
      </w:pPr>
      <w:r>
        <w:rPr>
          <w:rFonts w:ascii="宋体" w:hAnsi="宋体"/>
          <w:b/>
          <w:szCs w:val="21"/>
        </w:rPr>
        <w:t>日本改变策略:</w:t>
      </w:r>
      <w:r>
        <w:rPr>
          <w:rFonts w:ascii="宋体" w:hAnsi="宋体"/>
          <w:szCs w:val="21"/>
        </w:rPr>
        <w:t>对国民党政府进行政造透隆，辅之以军事打击;加紧进攻敌后抗日根据地;加强对占领区的军事统治和经济掠夺。</w:t>
      </w:r>
    </w:p>
    <w:p w:rsidR="00CC46F4" w:rsidRDefault="00CC46F4">
      <w:pPr>
        <w:pStyle w:val="1"/>
        <w:ind w:firstLineChars="200" w:firstLine="422"/>
        <w:rPr>
          <w:rFonts w:ascii="宋体" w:hAnsi="宋体"/>
          <w:szCs w:val="21"/>
        </w:rPr>
      </w:pPr>
      <w:r>
        <w:rPr>
          <w:rFonts w:ascii="宋体" w:hAnsi="宋体"/>
          <w:b/>
          <w:szCs w:val="21"/>
        </w:rPr>
        <w:t>国民政府抗战:</w:t>
      </w:r>
      <w:r>
        <w:rPr>
          <w:rFonts w:ascii="宋体" w:hAnsi="宋体"/>
          <w:szCs w:val="21"/>
        </w:rPr>
        <w:t>汪精卫公开叛国投敌，在南京建立伪国民政府;国民党顽固派制造震惊中外的“皖南事变”。</w:t>
      </w:r>
    </w:p>
    <w:p w:rsidR="00CC46F4" w:rsidRDefault="00CC46F4">
      <w:pPr>
        <w:pStyle w:val="1"/>
        <w:ind w:firstLineChars="200" w:firstLine="422"/>
        <w:rPr>
          <w:rFonts w:ascii="宋体" w:hAnsi="宋体"/>
          <w:szCs w:val="21"/>
        </w:rPr>
      </w:pPr>
      <w:r>
        <w:rPr>
          <w:rFonts w:ascii="宋体" w:hAnsi="宋体"/>
          <w:b/>
          <w:szCs w:val="21"/>
        </w:rPr>
        <w:t>中共抗日斗争:</w:t>
      </w:r>
      <w:r>
        <w:rPr>
          <w:rFonts w:ascii="宋体" w:hAnsi="宋体"/>
          <w:szCs w:val="21"/>
        </w:rPr>
        <w:t>中国共产党在敌后抗日根据地掀起了大生产运动，打破日伪军的封锁。</w:t>
      </w:r>
    </w:p>
    <w:p w:rsidR="00CC46F4" w:rsidRDefault="00CC46F4">
      <w:pPr>
        <w:pStyle w:val="1"/>
        <w:ind w:firstLine="405"/>
        <w:rPr>
          <w:rFonts w:ascii="宋体" w:hAnsi="宋体"/>
          <w:szCs w:val="21"/>
        </w:rPr>
      </w:pPr>
      <w:r>
        <w:rPr>
          <w:rFonts w:ascii="宋体" w:hAnsi="宋体"/>
          <w:b/>
          <w:szCs w:val="21"/>
        </w:rPr>
        <w:t>中国全民抗战:</w:t>
      </w:r>
      <w:r>
        <w:rPr>
          <w:rFonts w:ascii="宋体" w:hAnsi="宋体"/>
          <w:szCs w:val="21"/>
        </w:rPr>
        <w:t>枣宜会战中张自忠上将壮烈殉国;八路军副参谋长左权将军血洒疆场;青年学生、广大妇女、工厂工人、海外华侨和港澳同胞、文艺界等以各种形式支持抗战。</w:t>
      </w:r>
    </w:p>
    <w:p w:rsidR="00CC46F4" w:rsidRDefault="00CC46F4">
      <w:pPr>
        <w:pStyle w:val="1"/>
        <w:jc w:val="center"/>
        <w:rPr>
          <w:rFonts w:ascii="宋体" w:hAnsi="宋体"/>
          <w:b/>
          <w:szCs w:val="21"/>
        </w:rPr>
      </w:pPr>
      <w:r>
        <w:rPr>
          <w:rFonts w:ascii="宋体" w:hAnsi="宋体"/>
          <w:b/>
          <w:szCs w:val="21"/>
        </w:rPr>
        <w:lastRenderedPageBreak/>
        <w:t>知识点2  中共七大</w:t>
      </w:r>
    </w:p>
    <w:p w:rsidR="00CC46F4" w:rsidRDefault="00CC46F4">
      <w:pPr>
        <w:pStyle w:val="1"/>
        <w:ind w:firstLine="405"/>
        <w:rPr>
          <w:rFonts w:ascii="宋体" w:hAnsi="宋体"/>
          <w:szCs w:val="21"/>
        </w:rPr>
      </w:pPr>
      <w:r>
        <w:rPr>
          <w:rFonts w:ascii="宋体" w:hAnsi="宋体"/>
          <w:b/>
          <w:szCs w:val="21"/>
        </w:rPr>
        <w:t>召开:</w:t>
      </w:r>
      <w:r>
        <w:rPr>
          <w:rFonts w:ascii="宋体" w:hAnsi="宋体"/>
          <w:szCs w:val="21"/>
        </w:rPr>
        <w:t>1945年4月，在延安召开。</w:t>
      </w:r>
    </w:p>
    <w:p w:rsidR="00CC46F4" w:rsidRDefault="00CC46F4">
      <w:pPr>
        <w:pStyle w:val="1"/>
        <w:ind w:firstLine="405"/>
        <w:rPr>
          <w:rFonts w:ascii="宋体" w:hAnsi="宋体"/>
          <w:szCs w:val="21"/>
        </w:rPr>
      </w:pPr>
      <w:r>
        <w:rPr>
          <w:rFonts w:ascii="宋体" w:hAnsi="宋体"/>
          <w:b/>
          <w:szCs w:val="21"/>
        </w:rPr>
        <w:t>内容:</w:t>
      </w:r>
      <w:r>
        <w:rPr>
          <w:rFonts w:ascii="宋体" w:hAnsi="宋体"/>
          <w:szCs w:val="21"/>
        </w:rPr>
        <w:t>大会总结了中国共产党领导中国民主革命曲折发展的历史经验，制定了党的政治路线;选举产生了中央领导机关，毛泽东在七届一中全会上当选为中共中央主席;大会确立毛泽东思想为中国共产党的指导思想并写人党章。</w:t>
      </w:r>
    </w:p>
    <w:p w:rsidR="00CC46F4" w:rsidRDefault="00CC46F4">
      <w:pPr>
        <w:pStyle w:val="1"/>
        <w:ind w:firstLine="405"/>
        <w:rPr>
          <w:rFonts w:ascii="宋体" w:hAnsi="宋体"/>
          <w:szCs w:val="21"/>
        </w:rPr>
      </w:pPr>
      <w:r>
        <w:rPr>
          <w:rFonts w:ascii="宋体" w:hAnsi="宋体"/>
          <w:b/>
          <w:szCs w:val="21"/>
        </w:rPr>
        <w:t>意义:</w:t>
      </w:r>
      <w:r>
        <w:rPr>
          <w:rFonts w:ascii="宋体" w:hAnsi="宋体"/>
          <w:szCs w:val="21"/>
        </w:rPr>
        <w:t>为争取抗日战争的最后胜利准备了条件，并为中国共产党和中国人民指明了战后的奋斗方向。</w:t>
      </w:r>
    </w:p>
    <w:p w:rsidR="00CC46F4" w:rsidRDefault="00CC46F4">
      <w:pPr>
        <w:pStyle w:val="1"/>
        <w:jc w:val="center"/>
        <w:rPr>
          <w:rFonts w:ascii="宋体" w:hAnsi="宋体"/>
          <w:b/>
          <w:szCs w:val="21"/>
        </w:rPr>
      </w:pPr>
      <w:r>
        <w:rPr>
          <w:rFonts w:ascii="宋体" w:hAnsi="宋体"/>
          <w:b/>
          <w:szCs w:val="21"/>
        </w:rPr>
        <w:t>知识点3  战略反攻和日本投降</w:t>
      </w:r>
    </w:p>
    <w:p w:rsidR="00CC46F4" w:rsidRDefault="00CC46F4">
      <w:pPr>
        <w:pStyle w:val="1"/>
        <w:ind w:firstLine="405"/>
        <w:rPr>
          <w:rFonts w:ascii="宋体" w:hAnsi="宋体"/>
          <w:szCs w:val="21"/>
        </w:rPr>
      </w:pPr>
      <w:r>
        <w:rPr>
          <w:rFonts w:ascii="宋体" w:hAnsi="宋体"/>
          <w:b/>
          <w:szCs w:val="21"/>
        </w:rPr>
        <w:t>背景:</w:t>
      </w:r>
      <w:r>
        <w:rPr>
          <w:rFonts w:ascii="宋体" w:hAnsi="宋体"/>
          <w:szCs w:val="21"/>
        </w:rPr>
        <w:t>中国共产党领导的敌后战场发起的局反攻取得一系列胜利;1945年8月6日和9日，美国先后向日本广岛、长崎各投下一枚原子弹;苏联政府对日宣战并出兵东北;毛泽东发表《对日寇的最后一站》的声明。</w:t>
      </w:r>
    </w:p>
    <w:p w:rsidR="00CC46F4" w:rsidRDefault="00CC46F4">
      <w:pPr>
        <w:pStyle w:val="1"/>
        <w:ind w:firstLine="405"/>
        <w:rPr>
          <w:rFonts w:ascii="宋体" w:hAnsi="宋体"/>
          <w:szCs w:val="21"/>
        </w:rPr>
      </w:pPr>
      <w:r>
        <w:rPr>
          <w:rFonts w:ascii="宋体" w:hAnsi="宋体"/>
          <w:b/>
          <w:szCs w:val="21"/>
        </w:rPr>
        <w:t>日本的投降:</w:t>
      </w:r>
      <w:r>
        <w:rPr>
          <w:rFonts w:ascii="宋体" w:hAnsi="宋体"/>
          <w:szCs w:val="21"/>
        </w:rPr>
        <w:t>1945年8月15日日本天皇被迫宣布无条件投降。9月2日，日本政府正式签署投降书，中国抗日战争取得了最后胜利，台湾回到祖国怀抱。</w:t>
      </w:r>
    </w:p>
    <w:p w:rsidR="00CC46F4" w:rsidRDefault="00CC46F4">
      <w:pPr>
        <w:pStyle w:val="1"/>
        <w:jc w:val="center"/>
        <w:rPr>
          <w:rFonts w:ascii="宋体" w:hAnsi="宋体"/>
          <w:b/>
          <w:szCs w:val="21"/>
        </w:rPr>
      </w:pPr>
      <w:r>
        <w:rPr>
          <w:rFonts w:ascii="宋体" w:hAnsi="宋体"/>
          <w:b/>
          <w:szCs w:val="21"/>
        </w:rPr>
        <w:t>知识点4  抗日战争胜利的原因与伟大意义</w:t>
      </w:r>
    </w:p>
    <w:p w:rsidR="00CC46F4" w:rsidRDefault="00CC46F4">
      <w:pPr>
        <w:pStyle w:val="1"/>
        <w:ind w:firstLine="405"/>
        <w:rPr>
          <w:rFonts w:ascii="宋体" w:hAnsi="宋体"/>
          <w:szCs w:val="21"/>
        </w:rPr>
      </w:pPr>
      <w:r>
        <w:rPr>
          <w:rFonts w:ascii="宋体" w:hAnsi="宋体"/>
          <w:b/>
          <w:szCs w:val="21"/>
        </w:rPr>
        <w:t>胜利原因:</w:t>
      </w:r>
      <w:r>
        <w:rPr>
          <w:rFonts w:ascii="宋体" w:hAnsi="宋体"/>
          <w:szCs w:val="21"/>
        </w:rPr>
        <w:t>中国人民巨大的民族觉醒、空前的民族团结和英勇的民族抗争，是中国人民抗日战争胜利的决定性因素;史中国共产党在全民族抗战中发挥了中流砒柱的作用;世界上一切爱好和平与正义的国家和人民的支持。</w:t>
      </w:r>
    </w:p>
    <w:p w:rsidR="00CC46F4" w:rsidRDefault="00CC46F4">
      <w:pPr>
        <w:pStyle w:val="1"/>
        <w:ind w:firstLine="405"/>
        <w:rPr>
          <w:rFonts w:ascii="宋体" w:hAnsi="宋体"/>
          <w:szCs w:val="21"/>
        </w:rPr>
      </w:pPr>
      <w:r>
        <w:rPr>
          <w:rFonts w:ascii="宋体" w:hAnsi="宋体"/>
          <w:b/>
          <w:szCs w:val="21"/>
        </w:rPr>
        <w:t>历史意义:</w:t>
      </w:r>
      <w:r>
        <w:rPr>
          <w:rFonts w:ascii="宋体" w:hAnsi="宋体"/>
          <w:szCs w:val="21"/>
        </w:rPr>
        <w:t>它是中国近代以来反抗外敌人侵第一次取得完全胜利的民族解放战争。它促进了中华民族的觉醒，为中国共产党带领中国人民实现彻底的民族独立和人民解放奠定了重要基础。中国开辟了世界反法西斯战争的东方主战场，对世界反法西斯的战争的胜利、维护世界和平做出了巨大贡献。中国的国际地位得到提高。</w:t>
      </w:r>
    </w:p>
    <w:p w:rsidR="00CC46F4" w:rsidRDefault="00CC46F4">
      <w:pPr>
        <w:pStyle w:val="1"/>
        <w:jc w:val="center"/>
        <w:rPr>
          <w:rFonts w:ascii="宋体" w:hAnsi="宋体"/>
          <w:b/>
          <w:szCs w:val="21"/>
        </w:rPr>
      </w:pPr>
      <w:r>
        <w:rPr>
          <w:rFonts w:ascii="宋体" w:hAnsi="宋体"/>
          <w:b/>
          <w:szCs w:val="21"/>
        </w:rPr>
        <w:t>第七单元  解放战争</w:t>
      </w:r>
    </w:p>
    <w:p w:rsidR="00CC46F4" w:rsidRDefault="00CC46F4">
      <w:pPr>
        <w:pStyle w:val="1"/>
        <w:jc w:val="center"/>
        <w:rPr>
          <w:rFonts w:ascii="宋体" w:hAnsi="宋体"/>
          <w:b/>
          <w:szCs w:val="21"/>
        </w:rPr>
      </w:pPr>
      <w:r>
        <w:rPr>
          <w:rFonts w:ascii="宋体" w:hAnsi="宋体"/>
          <w:b/>
          <w:szCs w:val="21"/>
        </w:rPr>
        <w:t>第23课  内战爆发</w:t>
      </w:r>
    </w:p>
    <w:p w:rsidR="00CC46F4" w:rsidRDefault="00CC46F4">
      <w:pPr>
        <w:pStyle w:val="1"/>
        <w:jc w:val="center"/>
        <w:rPr>
          <w:rFonts w:ascii="宋体" w:hAnsi="宋体"/>
          <w:b/>
          <w:szCs w:val="21"/>
        </w:rPr>
      </w:pPr>
      <w:r>
        <w:rPr>
          <w:rFonts w:ascii="宋体" w:hAnsi="宋体"/>
          <w:b/>
          <w:szCs w:val="21"/>
        </w:rPr>
        <w:t>知识点1  重庆谈判</w:t>
      </w:r>
    </w:p>
    <w:p w:rsidR="00CC46F4" w:rsidRDefault="00CC46F4">
      <w:pPr>
        <w:pStyle w:val="1"/>
        <w:ind w:firstLineChars="45" w:firstLine="95"/>
        <w:rPr>
          <w:rFonts w:ascii="宋体" w:hAnsi="宋体"/>
          <w:szCs w:val="21"/>
        </w:rPr>
      </w:pPr>
      <w:r>
        <w:rPr>
          <w:rFonts w:ascii="宋体" w:hAnsi="宋体"/>
          <w:b/>
          <w:szCs w:val="21"/>
        </w:rPr>
        <w:t>国民党目的</w:t>
      </w:r>
      <w:r>
        <w:rPr>
          <w:rFonts w:ascii="宋体" w:hAnsi="宋体"/>
          <w:szCs w:val="21"/>
        </w:rPr>
        <w:t>:为内战争取时间，想在政治舆论上获得主动，把不愿意和平的罪名强加到中国共产党身上。</w:t>
      </w:r>
    </w:p>
    <w:p w:rsidR="00CC46F4" w:rsidRDefault="00CC46F4">
      <w:pPr>
        <w:pStyle w:val="1"/>
        <w:rPr>
          <w:rFonts w:ascii="宋体" w:hAnsi="宋体"/>
          <w:szCs w:val="21"/>
        </w:rPr>
      </w:pPr>
      <w:r>
        <w:rPr>
          <w:rFonts w:ascii="宋体" w:hAnsi="宋体"/>
          <w:b/>
          <w:szCs w:val="21"/>
        </w:rPr>
        <w:t>中共目的:</w:t>
      </w:r>
      <w:r>
        <w:rPr>
          <w:rFonts w:ascii="宋体" w:hAnsi="宋体"/>
          <w:szCs w:val="21"/>
        </w:rPr>
        <w:t>为了尽一切可能争取和平。</w:t>
      </w:r>
    </w:p>
    <w:p w:rsidR="00CC46F4" w:rsidRDefault="00CC46F4">
      <w:pPr>
        <w:pStyle w:val="1"/>
        <w:rPr>
          <w:rFonts w:ascii="宋体" w:hAnsi="宋体"/>
          <w:szCs w:val="21"/>
        </w:rPr>
      </w:pPr>
      <w:r>
        <w:rPr>
          <w:rFonts w:ascii="宋体" w:hAnsi="宋体"/>
          <w:b/>
          <w:szCs w:val="21"/>
        </w:rPr>
        <w:t>谈判结果：</w:t>
      </w:r>
      <w:r>
        <w:rPr>
          <w:rFonts w:ascii="宋体" w:hAnsi="宋体"/>
          <w:szCs w:val="21"/>
        </w:rPr>
        <w:t>1945年10月10日，国共签署《政府与中共代表会谈纪要》，即“双十协定”</w:t>
      </w:r>
    </w:p>
    <w:p w:rsidR="00CC46F4" w:rsidRDefault="00CC46F4">
      <w:pPr>
        <w:pStyle w:val="1"/>
        <w:rPr>
          <w:rFonts w:ascii="宋体" w:hAnsi="宋体"/>
          <w:szCs w:val="21"/>
        </w:rPr>
      </w:pPr>
      <w:r>
        <w:rPr>
          <w:rFonts w:ascii="宋体" w:hAnsi="宋体"/>
          <w:b/>
          <w:szCs w:val="21"/>
        </w:rPr>
        <w:t>“双十协定”</w:t>
      </w:r>
      <w:r>
        <w:rPr>
          <w:rFonts w:ascii="宋体" w:hAnsi="宋体"/>
          <w:szCs w:val="21"/>
        </w:rPr>
        <w:t>:双方同意以和平、民主、团结、统一为基础，长期合作，坚决避免内战，建立独立、自由和富强的新中国，召开政治协商会议，讨论和平建国方案。</w:t>
      </w:r>
    </w:p>
    <w:p w:rsidR="00CC46F4" w:rsidRDefault="00CC46F4">
      <w:pPr>
        <w:pStyle w:val="1"/>
        <w:rPr>
          <w:rFonts w:ascii="宋体" w:hAnsi="宋体"/>
          <w:szCs w:val="21"/>
        </w:rPr>
      </w:pPr>
      <w:r>
        <w:rPr>
          <w:rFonts w:ascii="宋体" w:hAnsi="宋体"/>
          <w:b/>
          <w:szCs w:val="21"/>
        </w:rPr>
        <w:t>政治协商会议:</w:t>
      </w:r>
      <w:r>
        <w:rPr>
          <w:rFonts w:ascii="宋体" w:hAnsi="宋体"/>
          <w:szCs w:val="21"/>
        </w:rPr>
        <w:t>1946年1月10日，在重庆举行。会议讨论了建立联合政府、和平建国纲领、召开国民大会、修改宪法草案、整编军队等问题，并通过一系列决议，再一次确定了避免内战、和平建国的方针。</w:t>
      </w:r>
    </w:p>
    <w:p w:rsidR="00CC46F4" w:rsidRDefault="00CC46F4">
      <w:pPr>
        <w:pStyle w:val="1"/>
        <w:rPr>
          <w:rFonts w:ascii="宋体" w:hAnsi="宋体"/>
          <w:b/>
          <w:szCs w:val="21"/>
        </w:rPr>
      </w:pPr>
      <w:r>
        <w:rPr>
          <w:rFonts w:ascii="宋体" w:hAnsi="宋体"/>
          <w:b/>
          <w:szCs w:val="21"/>
        </w:rPr>
        <w:t>意义:</w:t>
      </w:r>
      <w:r>
        <w:rPr>
          <w:rFonts w:ascii="宋体" w:hAnsi="宋体"/>
          <w:szCs w:val="21"/>
        </w:rPr>
        <w:t>为中国实现民主统一、和平建国带来了一线曙光。</w:t>
      </w:r>
    </w:p>
    <w:p w:rsidR="00CC46F4" w:rsidRDefault="00CC46F4">
      <w:pPr>
        <w:pStyle w:val="1"/>
        <w:jc w:val="center"/>
        <w:rPr>
          <w:rFonts w:ascii="宋体" w:hAnsi="宋体"/>
          <w:b/>
          <w:szCs w:val="21"/>
        </w:rPr>
      </w:pPr>
      <w:r>
        <w:rPr>
          <w:rFonts w:ascii="宋体" w:hAnsi="宋体"/>
          <w:b/>
          <w:szCs w:val="21"/>
        </w:rPr>
        <w:t>知识点2  国民党发动内战</w:t>
      </w:r>
    </w:p>
    <w:p w:rsidR="00CC46F4" w:rsidRDefault="00CC46F4">
      <w:pPr>
        <w:pStyle w:val="1"/>
        <w:ind w:firstLine="405"/>
        <w:rPr>
          <w:rFonts w:ascii="宋体" w:hAnsi="宋体"/>
          <w:szCs w:val="21"/>
        </w:rPr>
      </w:pPr>
      <w:r>
        <w:rPr>
          <w:rFonts w:ascii="宋体" w:hAnsi="宋体"/>
          <w:b/>
          <w:szCs w:val="21"/>
        </w:rPr>
        <w:t>内战爆发:</w:t>
      </w:r>
      <w:r>
        <w:rPr>
          <w:rFonts w:ascii="宋体" w:hAnsi="宋体"/>
          <w:szCs w:val="21"/>
        </w:rPr>
        <w:t>1946年6月，蒋介石公然违背“双十协定”，撕毁政协决议，全力围攻中原解放区，发动了全面内战。</w:t>
      </w:r>
    </w:p>
    <w:p w:rsidR="00CC46F4" w:rsidRDefault="00CC46F4">
      <w:pPr>
        <w:pStyle w:val="1"/>
        <w:ind w:firstLine="405"/>
        <w:rPr>
          <w:rFonts w:ascii="宋体" w:hAnsi="宋体"/>
          <w:szCs w:val="21"/>
        </w:rPr>
      </w:pPr>
      <w:r>
        <w:rPr>
          <w:rFonts w:ascii="宋体" w:hAnsi="宋体"/>
          <w:b/>
          <w:szCs w:val="21"/>
        </w:rPr>
        <w:t>重点进攻:1</w:t>
      </w:r>
      <w:r>
        <w:rPr>
          <w:rFonts w:ascii="宋体" w:hAnsi="宋体"/>
          <w:szCs w:val="21"/>
        </w:rPr>
        <w:t>947年3月，国民党全面进攻被粉碎，开始发动对陕北解放区与山东解放区的重点进攻。</w:t>
      </w:r>
    </w:p>
    <w:p w:rsidR="00CC46F4" w:rsidRDefault="00CC46F4">
      <w:pPr>
        <w:pStyle w:val="1"/>
        <w:jc w:val="center"/>
        <w:rPr>
          <w:rFonts w:ascii="宋体" w:hAnsi="宋体"/>
          <w:b/>
          <w:szCs w:val="21"/>
        </w:rPr>
      </w:pPr>
      <w:r>
        <w:rPr>
          <w:rFonts w:ascii="宋体" w:hAnsi="宋体"/>
          <w:b/>
          <w:szCs w:val="21"/>
        </w:rPr>
        <w:t>知识点3  解放区军民的自卫反击</w:t>
      </w:r>
    </w:p>
    <w:p w:rsidR="00CC46F4" w:rsidRDefault="00CC46F4">
      <w:pPr>
        <w:pStyle w:val="1"/>
        <w:ind w:firstLine="405"/>
        <w:rPr>
          <w:rFonts w:ascii="宋体" w:hAnsi="宋体"/>
          <w:szCs w:val="21"/>
        </w:rPr>
      </w:pPr>
      <w:r>
        <w:rPr>
          <w:rFonts w:ascii="宋体" w:hAnsi="宋体"/>
          <w:b/>
          <w:szCs w:val="21"/>
        </w:rPr>
        <w:t>粉碎全面进攻:</w:t>
      </w:r>
      <w:r>
        <w:rPr>
          <w:rFonts w:ascii="宋体" w:hAnsi="宋体"/>
          <w:szCs w:val="21"/>
        </w:rPr>
        <w:t>中共中央号召解放区军民以自卫战争粉碎国民党军队的进攻，并制定了以运动战为主要方式，以歼灭敌人有生力量为主要目标，集中优势兵力各个歼灭敌人的作战原则和方针。解放区军民经过半年多的自卫反击战，粉碎了国民党军的全面进攻。</w:t>
      </w:r>
    </w:p>
    <w:p w:rsidR="00CC46F4" w:rsidRDefault="00CC46F4">
      <w:pPr>
        <w:pStyle w:val="1"/>
        <w:ind w:firstLine="405"/>
        <w:rPr>
          <w:rFonts w:ascii="宋体" w:hAnsi="宋体"/>
          <w:szCs w:val="21"/>
        </w:rPr>
      </w:pPr>
      <w:r>
        <w:rPr>
          <w:rFonts w:ascii="宋体" w:hAnsi="宋体"/>
          <w:b/>
          <w:szCs w:val="21"/>
        </w:rPr>
        <w:t>粉碎重点进攻:</w:t>
      </w:r>
      <w:r>
        <w:rPr>
          <w:rFonts w:ascii="宋体" w:hAnsi="宋体"/>
          <w:szCs w:val="21"/>
        </w:rPr>
        <w:t>毛泽东、周恩来等率中共中央和解放军总部主动撤出延安，转战陕北。彭德怀率领的西北野战军粉碎了国民党军队对陕北的重点进攻;华东野战军在山东孟良崮消灭掉国民党王牌主力整编七十四师，打退了敌人对山东解放区的重点进攻。</w:t>
      </w:r>
    </w:p>
    <w:p w:rsidR="00CC46F4" w:rsidRDefault="00CC46F4">
      <w:pPr>
        <w:pStyle w:val="1"/>
        <w:spacing w:beforeLines="50" w:before="156"/>
        <w:jc w:val="center"/>
        <w:rPr>
          <w:rFonts w:ascii="宋体" w:hAnsi="宋体"/>
          <w:b/>
          <w:szCs w:val="21"/>
        </w:rPr>
      </w:pPr>
      <w:r>
        <w:rPr>
          <w:rFonts w:ascii="宋体" w:hAnsi="宋体"/>
          <w:b/>
          <w:szCs w:val="21"/>
        </w:rPr>
        <w:t>第24课  人民解放战争的胜利</w:t>
      </w:r>
    </w:p>
    <w:p w:rsidR="00CC46F4" w:rsidRDefault="00CC46F4">
      <w:pPr>
        <w:pStyle w:val="1"/>
        <w:jc w:val="center"/>
        <w:rPr>
          <w:rFonts w:ascii="宋体" w:hAnsi="宋体"/>
          <w:b/>
          <w:szCs w:val="21"/>
        </w:rPr>
      </w:pPr>
      <w:r>
        <w:rPr>
          <w:rFonts w:ascii="宋体" w:hAnsi="宋体"/>
          <w:b/>
          <w:szCs w:val="21"/>
        </w:rPr>
        <w:t>知识点1  解放区的土地改革</w:t>
      </w:r>
    </w:p>
    <w:p w:rsidR="00CC46F4" w:rsidRDefault="00CC46F4">
      <w:pPr>
        <w:pStyle w:val="1"/>
        <w:ind w:firstLine="405"/>
        <w:rPr>
          <w:rFonts w:ascii="宋体" w:hAnsi="宋体"/>
          <w:szCs w:val="21"/>
        </w:rPr>
      </w:pPr>
      <w:r>
        <w:rPr>
          <w:rFonts w:ascii="宋体" w:hAnsi="宋体"/>
          <w:b/>
          <w:szCs w:val="21"/>
        </w:rPr>
        <w:t>政策调整:</w:t>
      </w:r>
      <w:r>
        <w:rPr>
          <w:rFonts w:ascii="宋体" w:hAnsi="宋体"/>
          <w:szCs w:val="21"/>
        </w:rPr>
        <w:t>将抗日战争时期的减租减息政策改为实行耕者有其田的土地政策.</w:t>
      </w:r>
    </w:p>
    <w:p w:rsidR="00CC46F4" w:rsidRDefault="00CC46F4">
      <w:pPr>
        <w:pStyle w:val="1"/>
        <w:ind w:firstLine="405"/>
        <w:rPr>
          <w:rFonts w:ascii="宋体" w:hAnsi="宋体"/>
          <w:szCs w:val="21"/>
        </w:rPr>
      </w:pPr>
      <w:r>
        <w:rPr>
          <w:rFonts w:ascii="宋体" w:hAnsi="宋体"/>
          <w:b/>
          <w:szCs w:val="21"/>
        </w:rPr>
        <w:lastRenderedPageBreak/>
        <w:t>法令文件:</w:t>
      </w:r>
      <w:r>
        <w:rPr>
          <w:rFonts w:ascii="宋体" w:hAnsi="宋体"/>
          <w:szCs w:val="21"/>
        </w:rPr>
        <w:t>1947年，中国共产党颁布</w:t>
      </w:r>
      <w:r>
        <w:rPr>
          <w:rFonts w:ascii="宋体" w:hAnsi="宋体"/>
          <w:b/>
          <w:szCs w:val="21"/>
        </w:rPr>
        <w:t>《中国土地法大纲》</w:t>
      </w:r>
      <w:r>
        <w:rPr>
          <w:rFonts w:ascii="宋体" w:hAnsi="宋体"/>
          <w:szCs w:val="21"/>
        </w:rPr>
        <w:t>，规定:没收地主土地，废除封建剥削的土地制度，实行耕者有其田，按照农村人口平均分配土地。</w:t>
      </w:r>
    </w:p>
    <w:p w:rsidR="00CC46F4" w:rsidRDefault="00CC46F4">
      <w:pPr>
        <w:pStyle w:val="1"/>
        <w:ind w:firstLine="405"/>
        <w:rPr>
          <w:rFonts w:ascii="宋体" w:hAnsi="宋体"/>
          <w:szCs w:val="21"/>
        </w:rPr>
      </w:pPr>
      <w:r>
        <w:rPr>
          <w:rFonts w:ascii="宋体" w:hAnsi="宋体"/>
          <w:b/>
          <w:szCs w:val="21"/>
        </w:rPr>
        <w:t>总路线:</w:t>
      </w:r>
      <w:r>
        <w:rPr>
          <w:rFonts w:ascii="宋体" w:hAnsi="宋体"/>
          <w:szCs w:val="21"/>
        </w:rPr>
        <w:t>依靠贫雇农，团结中农，有步骤地、有分别地消灭封建性剥削的土地制度，发展农业生产。</w:t>
      </w:r>
    </w:p>
    <w:p w:rsidR="00CC46F4" w:rsidRDefault="00CC46F4">
      <w:pPr>
        <w:pStyle w:val="1"/>
        <w:ind w:firstLine="405"/>
        <w:rPr>
          <w:rFonts w:ascii="宋体" w:hAnsi="宋体"/>
          <w:szCs w:val="21"/>
        </w:rPr>
      </w:pPr>
      <w:r>
        <w:rPr>
          <w:rFonts w:ascii="宋体" w:hAnsi="宋体"/>
          <w:b/>
          <w:szCs w:val="21"/>
        </w:rPr>
        <w:t>结果:</w:t>
      </w:r>
      <w:r>
        <w:rPr>
          <w:rFonts w:ascii="宋体" w:hAnsi="宋体"/>
          <w:szCs w:val="21"/>
        </w:rPr>
        <w:t>解放区的土地改革历时一年多顺利完成，广大农民分得了土地、房屋、粮食和衣物。</w:t>
      </w:r>
    </w:p>
    <w:p w:rsidR="00CC46F4" w:rsidRDefault="00CC46F4">
      <w:pPr>
        <w:pStyle w:val="1"/>
        <w:ind w:firstLine="405"/>
        <w:rPr>
          <w:rFonts w:ascii="宋体" w:hAnsi="宋体"/>
          <w:szCs w:val="21"/>
        </w:rPr>
      </w:pPr>
      <w:r>
        <w:rPr>
          <w:rFonts w:ascii="宋体" w:hAnsi="宋体"/>
          <w:b/>
          <w:szCs w:val="21"/>
        </w:rPr>
        <w:t>改革意义:</w:t>
      </w:r>
      <w:r>
        <w:rPr>
          <w:rFonts w:ascii="宋体" w:hAnsi="宋体"/>
          <w:szCs w:val="21"/>
        </w:rPr>
        <w:t>使农村的阶级关系和土地占有状况发生了根本性变化，激发了农民革命和生产的积极性;为为人解放战争的胜利提供了重要的人力、物力保障。</w:t>
      </w:r>
    </w:p>
    <w:p w:rsidR="00CC46F4" w:rsidRDefault="00CC46F4">
      <w:pPr>
        <w:pStyle w:val="1"/>
        <w:jc w:val="center"/>
        <w:rPr>
          <w:rFonts w:ascii="宋体" w:hAnsi="宋体"/>
          <w:b/>
          <w:szCs w:val="21"/>
        </w:rPr>
      </w:pPr>
      <w:r>
        <w:rPr>
          <w:rFonts w:ascii="宋体" w:hAnsi="宋体"/>
          <w:b/>
          <w:szCs w:val="21"/>
        </w:rPr>
        <w:t>知识点2  三大战役和南京解放</w:t>
      </w:r>
    </w:p>
    <w:p w:rsidR="00CC46F4" w:rsidRDefault="00CC46F4">
      <w:pPr>
        <w:pStyle w:val="1"/>
        <w:ind w:firstLine="405"/>
        <w:rPr>
          <w:rFonts w:ascii="宋体" w:hAnsi="宋体"/>
          <w:szCs w:val="21"/>
        </w:rPr>
      </w:pPr>
      <w:r>
        <w:rPr>
          <w:rFonts w:ascii="宋体" w:hAnsi="宋体"/>
          <w:b/>
          <w:szCs w:val="21"/>
        </w:rPr>
        <w:t>战略反攻:</w:t>
      </w:r>
      <w:r>
        <w:rPr>
          <w:rFonts w:ascii="宋体" w:hAnsi="宋体"/>
          <w:szCs w:val="21"/>
        </w:rPr>
        <w:t>1947年夏，刘伯承、邓小平率领晋冀鲁豫解放军主力，强渡黄河，千里挺进大别山，直接威胁南京、武汉，揭开了人民解放军战略进攻的序幕。</w:t>
      </w:r>
    </w:p>
    <w:p w:rsidR="00CC46F4" w:rsidRDefault="00CC46F4">
      <w:pPr>
        <w:pStyle w:val="1"/>
        <w:ind w:firstLineChars="200" w:firstLine="422"/>
        <w:rPr>
          <w:rFonts w:ascii="宋体" w:hAnsi="宋体"/>
          <w:b/>
          <w:szCs w:val="21"/>
        </w:rPr>
      </w:pPr>
      <w:r>
        <w:rPr>
          <w:rFonts w:ascii="宋体" w:hAnsi="宋体"/>
          <w:b/>
          <w:szCs w:val="21"/>
        </w:rPr>
        <w:t>故略决战:</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1980"/>
        <w:gridCol w:w="3240"/>
        <w:gridCol w:w="3600"/>
      </w:tblGrid>
      <w:tr w:rsidR="00000000">
        <w:trPr>
          <w:trHeight w:val="203"/>
        </w:trPr>
        <w:tc>
          <w:tcPr>
            <w:tcW w:w="82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名称</w:t>
            </w:r>
          </w:p>
        </w:tc>
        <w:tc>
          <w:tcPr>
            <w:tcW w:w="198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辽沈战役</w:t>
            </w:r>
          </w:p>
        </w:tc>
        <w:tc>
          <w:tcPr>
            <w:tcW w:w="324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淮海战役</w:t>
            </w:r>
          </w:p>
        </w:tc>
        <w:tc>
          <w:tcPr>
            <w:tcW w:w="360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平津战役</w:t>
            </w:r>
          </w:p>
        </w:tc>
      </w:tr>
      <w:tr w:rsidR="00000000">
        <w:trPr>
          <w:trHeight w:val="406"/>
        </w:trPr>
        <w:tc>
          <w:tcPr>
            <w:tcW w:w="82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时间</w:t>
            </w:r>
          </w:p>
        </w:tc>
        <w:tc>
          <w:tcPr>
            <w:tcW w:w="198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1948.9</w:t>
            </w:r>
          </w:p>
        </w:tc>
        <w:tc>
          <w:tcPr>
            <w:tcW w:w="324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1948.11—1949.1</w:t>
            </w:r>
          </w:p>
        </w:tc>
        <w:tc>
          <w:tcPr>
            <w:tcW w:w="360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1948.11—1949初</w:t>
            </w:r>
          </w:p>
        </w:tc>
      </w:tr>
      <w:tr w:rsidR="00000000">
        <w:trPr>
          <w:trHeight w:val="406"/>
        </w:trPr>
        <w:tc>
          <w:tcPr>
            <w:tcW w:w="82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指挥</w:t>
            </w:r>
          </w:p>
        </w:tc>
        <w:tc>
          <w:tcPr>
            <w:tcW w:w="198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林彪、罗荣桓</w:t>
            </w:r>
          </w:p>
        </w:tc>
        <w:tc>
          <w:tcPr>
            <w:tcW w:w="324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刘伯承、邓小平</w:t>
            </w:r>
          </w:p>
        </w:tc>
        <w:tc>
          <w:tcPr>
            <w:tcW w:w="360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林彪、罗荣桓、聂荣臻</w:t>
            </w:r>
          </w:p>
        </w:tc>
      </w:tr>
      <w:tr w:rsidR="00000000">
        <w:trPr>
          <w:trHeight w:val="406"/>
        </w:trPr>
        <w:tc>
          <w:tcPr>
            <w:tcW w:w="82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地点</w:t>
            </w:r>
          </w:p>
        </w:tc>
        <w:tc>
          <w:tcPr>
            <w:tcW w:w="198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锦州、长春</w:t>
            </w:r>
            <w:r>
              <w:rPr>
                <w:rFonts w:ascii="宋体" w:hAnsi="宋体" w:hint="eastAsia"/>
                <w:szCs w:val="21"/>
              </w:rPr>
              <w:t>、</w:t>
            </w:r>
            <w:r>
              <w:rPr>
                <w:rFonts w:ascii="宋体" w:hAnsi="宋体"/>
                <w:szCs w:val="21"/>
              </w:rPr>
              <w:t>沈阳</w:t>
            </w:r>
          </w:p>
        </w:tc>
        <w:tc>
          <w:tcPr>
            <w:tcW w:w="324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以徐州为中心</w:t>
            </w:r>
          </w:p>
        </w:tc>
        <w:tc>
          <w:tcPr>
            <w:tcW w:w="360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北平（和平解放）、天津、张家口</w:t>
            </w:r>
          </w:p>
        </w:tc>
      </w:tr>
      <w:tr w:rsidR="00000000">
        <w:trPr>
          <w:trHeight w:val="609"/>
        </w:trPr>
        <w:tc>
          <w:tcPr>
            <w:tcW w:w="828" w:type="dxa"/>
            <w:vMerge w:val="restart"/>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意义</w:t>
            </w:r>
          </w:p>
        </w:tc>
        <w:tc>
          <w:tcPr>
            <w:tcW w:w="198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解放东北全境</w:t>
            </w:r>
          </w:p>
        </w:tc>
        <w:tc>
          <w:tcPr>
            <w:tcW w:w="324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解放了长江中下游以被广大地区</w:t>
            </w:r>
          </w:p>
        </w:tc>
        <w:tc>
          <w:tcPr>
            <w:tcW w:w="360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华北全境基本解放</w:t>
            </w:r>
          </w:p>
        </w:tc>
      </w:tr>
      <w:tr w:rsidR="00000000">
        <w:trPr>
          <w:trHeight w:val="87"/>
        </w:trPr>
        <w:tc>
          <w:tcPr>
            <w:tcW w:w="828" w:type="dxa"/>
            <w:vMerge/>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p>
        </w:tc>
        <w:tc>
          <w:tcPr>
            <w:tcW w:w="8820" w:type="dxa"/>
            <w:gridSpan w:val="3"/>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left"/>
              <w:rPr>
                <w:rFonts w:ascii="宋体" w:hAnsi="宋体"/>
                <w:szCs w:val="21"/>
              </w:rPr>
            </w:pPr>
            <w:r>
              <w:rPr>
                <w:rFonts w:ascii="宋体" w:hAnsi="宋体"/>
                <w:szCs w:val="21"/>
              </w:rPr>
              <w:t>三大战役共歼灭和改编国民党军队150多万人，国民党军队的主力基本被消灭，大大加速了人民解放战争在全国的胜利。</w:t>
            </w:r>
          </w:p>
        </w:tc>
      </w:tr>
    </w:tbl>
    <w:p w:rsidR="00CC46F4" w:rsidRDefault="00CC46F4">
      <w:pPr>
        <w:pStyle w:val="1"/>
        <w:ind w:firstLine="405"/>
        <w:rPr>
          <w:rFonts w:ascii="宋体" w:hAnsi="宋体"/>
          <w:szCs w:val="21"/>
        </w:rPr>
      </w:pPr>
      <w:r>
        <w:rPr>
          <w:rFonts w:ascii="宋体" w:hAnsi="宋体"/>
          <w:b/>
          <w:szCs w:val="21"/>
        </w:rPr>
        <w:t>解放南京：</w:t>
      </w:r>
      <w:r>
        <w:rPr>
          <w:rFonts w:ascii="宋体" w:hAnsi="宋体"/>
          <w:szCs w:val="21"/>
        </w:rPr>
        <w:t>1949年4月，人民解放军百万雄师兵分三路，横渡长江，占领南京，结束了国民党在大陆的统治。国民党残余势力退往台湾。</w:t>
      </w:r>
    </w:p>
    <w:p w:rsidR="00CC46F4" w:rsidRDefault="00CC46F4">
      <w:pPr>
        <w:pStyle w:val="1"/>
        <w:spacing w:beforeLines="50" w:before="156"/>
        <w:jc w:val="center"/>
        <w:rPr>
          <w:rFonts w:ascii="宋体" w:hAnsi="宋体"/>
          <w:b/>
          <w:szCs w:val="21"/>
        </w:rPr>
      </w:pPr>
      <w:r>
        <w:rPr>
          <w:rFonts w:ascii="宋体" w:hAnsi="宋体"/>
          <w:b/>
          <w:szCs w:val="21"/>
        </w:rPr>
        <w:t>第八单元  近代经济、社会生活与教育文化事业的发展</w:t>
      </w:r>
    </w:p>
    <w:p w:rsidR="00CC46F4" w:rsidRDefault="00CC46F4">
      <w:pPr>
        <w:pStyle w:val="1"/>
        <w:jc w:val="center"/>
        <w:rPr>
          <w:rFonts w:ascii="宋体" w:hAnsi="宋体"/>
          <w:b/>
          <w:szCs w:val="21"/>
        </w:rPr>
      </w:pPr>
      <w:r>
        <w:rPr>
          <w:rFonts w:ascii="宋体" w:hAnsi="宋体"/>
          <w:b/>
          <w:szCs w:val="21"/>
        </w:rPr>
        <w:t>第25课  经济和社会生活的变化</w:t>
      </w:r>
    </w:p>
    <w:p w:rsidR="00CC46F4" w:rsidRDefault="00CC46F4">
      <w:pPr>
        <w:pStyle w:val="1"/>
        <w:jc w:val="center"/>
        <w:rPr>
          <w:rFonts w:ascii="宋体" w:hAnsi="宋体"/>
          <w:b/>
          <w:szCs w:val="21"/>
        </w:rPr>
      </w:pPr>
      <w:r>
        <w:rPr>
          <w:rFonts w:ascii="宋体" w:hAnsi="宋体"/>
          <w:b/>
          <w:szCs w:val="21"/>
        </w:rPr>
        <w:t>知识点1  民族资本主义的发展</w:t>
      </w:r>
    </w:p>
    <w:p w:rsidR="00CC46F4" w:rsidRDefault="00CC46F4">
      <w:pPr>
        <w:pStyle w:val="1"/>
        <w:ind w:firstLine="405"/>
        <w:rPr>
          <w:rFonts w:ascii="宋体" w:hAnsi="宋体"/>
          <w:szCs w:val="21"/>
        </w:rPr>
      </w:pPr>
      <w:r>
        <w:rPr>
          <w:rFonts w:ascii="宋体" w:hAnsi="宋体"/>
          <w:b/>
          <w:szCs w:val="21"/>
        </w:rPr>
        <w:t>产生与发展:</w:t>
      </w:r>
      <w:r>
        <w:rPr>
          <w:rFonts w:ascii="宋体" w:hAnsi="宋体"/>
          <w:szCs w:val="21"/>
        </w:rPr>
        <w:t>19世纪六上土年代，中国民族资本主义产生.甲午中日战争后，外国人在华开矿办厂刺激了中国民族工业的发展。</w:t>
      </w:r>
    </w:p>
    <w:p w:rsidR="00CC46F4" w:rsidRDefault="00CC46F4">
      <w:pPr>
        <w:pStyle w:val="1"/>
        <w:ind w:firstLineChars="200" w:firstLine="422"/>
        <w:rPr>
          <w:rFonts w:ascii="宋体" w:hAnsi="宋体"/>
          <w:szCs w:val="21"/>
        </w:rPr>
      </w:pPr>
      <w:r>
        <w:rPr>
          <w:rFonts w:ascii="宋体" w:hAnsi="宋体"/>
          <w:b/>
          <w:szCs w:val="21"/>
        </w:rPr>
        <w:t>进一步发展:</w:t>
      </w:r>
      <w:r>
        <w:rPr>
          <w:rFonts w:ascii="宋体" w:hAnsi="宋体"/>
          <w:szCs w:val="21"/>
        </w:rPr>
        <w:t>中华民国临时政府颁布了一系列奖励发展实业的法令，掀起了发展实业的浪潮，第一次世界大战期间，西方列强忙于欧洲战事，暂时放松了对中国的经济侵略，中国民族工业的发展出现了“短暂的春天”。其中发展最快的是纺织业和面粉业。</w:t>
      </w:r>
    </w:p>
    <w:p w:rsidR="00CC46F4" w:rsidRDefault="00CC46F4">
      <w:pPr>
        <w:pStyle w:val="1"/>
        <w:ind w:firstLine="405"/>
        <w:rPr>
          <w:rFonts w:ascii="宋体" w:hAnsi="宋体"/>
          <w:szCs w:val="21"/>
        </w:rPr>
      </w:pPr>
      <w:r>
        <w:rPr>
          <w:rFonts w:ascii="宋体" w:hAnsi="宋体"/>
          <w:b/>
          <w:szCs w:val="21"/>
        </w:rPr>
        <w:t>曲折发展:</w:t>
      </w:r>
      <w:r>
        <w:rPr>
          <w:rFonts w:ascii="宋体" w:hAnsi="宋体"/>
          <w:szCs w:val="21"/>
        </w:rPr>
        <w:t>第一次世界大战后，帝国主义经济势力卷土重来，民族资本主义发展再度受挫。随着国民党官僚资本的建立和扩张，民族工业除了帝国主义和封建主义的双重压迫.还遭到官僚资本主义的摧残。</w:t>
      </w:r>
    </w:p>
    <w:p w:rsidR="00CC46F4" w:rsidRDefault="00CC46F4">
      <w:pPr>
        <w:pStyle w:val="1"/>
        <w:ind w:firstLine="405"/>
        <w:rPr>
          <w:rFonts w:ascii="宋体" w:hAnsi="宋体"/>
          <w:szCs w:val="21"/>
        </w:rPr>
      </w:pPr>
      <w:r>
        <w:rPr>
          <w:rFonts w:ascii="宋体" w:hAnsi="宋体"/>
          <w:szCs w:val="21"/>
        </w:rPr>
        <w:t>内优外患的危机，严重阻碍着民族工业的正常发展。发展特点:中国近代民族工业比较落后，它们资金少、规模小、技术差，集中在轻工业部门，重工业基础极为薄弱，地区分布也极不平衡.主要集中在上海、武庆等沿海沿江的大城市。</w:t>
      </w:r>
    </w:p>
    <w:p w:rsidR="00CC46F4" w:rsidRDefault="00CC46F4">
      <w:pPr>
        <w:pStyle w:val="1"/>
        <w:ind w:firstLine="405"/>
        <w:rPr>
          <w:rFonts w:ascii="宋体" w:hAnsi="宋体"/>
          <w:szCs w:val="21"/>
        </w:rPr>
      </w:pPr>
      <w:r>
        <w:rPr>
          <w:rFonts w:ascii="宋体" w:hAnsi="宋体"/>
          <w:b/>
          <w:szCs w:val="21"/>
        </w:rPr>
        <w:t>企业家代表:</w:t>
      </w:r>
      <w:r>
        <w:rPr>
          <w:rFonts w:ascii="宋体" w:hAnsi="宋体"/>
          <w:szCs w:val="21"/>
        </w:rPr>
        <w:t>状元实业家张謇创办大生纱厂.带动了很多中国人走上“实业救国”道路。还有荣氏兄弟、卢作孚、侯德榜等著名企业家。</w:t>
      </w:r>
    </w:p>
    <w:p w:rsidR="00CC46F4" w:rsidRDefault="00CC46F4">
      <w:pPr>
        <w:pStyle w:val="1"/>
        <w:ind w:firstLine="405"/>
        <w:rPr>
          <w:rFonts w:ascii="宋体" w:hAnsi="宋体"/>
          <w:szCs w:val="21"/>
        </w:rPr>
      </w:pPr>
      <w:r>
        <w:rPr>
          <w:rFonts w:ascii="宋体" w:hAnsi="宋体"/>
          <w:szCs w:val="21"/>
        </w:rPr>
        <w:t>知识点2社会生活的变化</w:t>
      </w:r>
    </w:p>
    <w:p w:rsidR="00CC46F4" w:rsidRDefault="00CC46F4">
      <w:pPr>
        <w:pStyle w:val="1"/>
        <w:ind w:firstLine="405"/>
        <w:rPr>
          <w:rFonts w:ascii="宋体" w:hAnsi="宋体"/>
          <w:szCs w:val="21"/>
        </w:rPr>
      </w:pPr>
      <w:r>
        <w:rPr>
          <w:rFonts w:ascii="宋体" w:hAnsi="宋体"/>
          <w:szCs w:val="21"/>
        </w:rPr>
        <w:t>交通通信;19世纪70年代以后，西方发明的火车、轮船、电车、汽车、飞机等新式交通工具相继传人中国，逐渐改变了人们的生产方式和生活方式。</w:t>
      </w:r>
    </w:p>
    <w:p w:rsidR="00CC46F4" w:rsidRDefault="00CC46F4">
      <w:pPr>
        <w:pStyle w:val="1"/>
        <w:ind w:firstLine="405"/>
        <w:rPr>
          <w:rFonts w:ascii="宋体" w:hAnsi="宋体" w:hint="eastAsia"/>
          <w:szCs w:val="21"/>
        </w:rPr>
      </w:pPr>
      <w:r>
        <w:rPr>
          <w:rFonts w:ascii="宋体" w:hAnsi="宋体"/>
          <w:szCs w:val="21"/>
        </w:rPr>
        <w:t>社会习俗的变化:</w:t>
      </w:r>
    </w:p>
    <w:tbl>
      <w:tblPr>
        <w:tblpPr w:leftFromText="180" w:rightFromText="180" w:vertAnchor="text" w:horzAnchor="page" w:tblpX="1567" w:tblpY="13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2171"/>
        <w:gridCol w:w="3780"/>
      </w:tblGrid>
      <w:tr w:rsidR="00000000">
        <w:tc>
          <w:tcPr>
            <w:tcW w:w="817"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时期</w:t>
            </w:r>
          </w:p>
        </w:tc>
        <w:tc>
          <w:tcPr>
            <w:tcW w:w="2171"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辛亥革命前</w:t>
            </w:r>
          </w:p>
        </w:tc>
        <w:tc>
          <w:tcPr>
            <w:tcW w:w="378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辛亥革命后</w:t>
            </w:r>
          </w:p>
        </w:tc>
      </w:tr>
      <w:tr w:rsidR="00000000">
        <w:tc>
          <w:tcPr>
            <w:tcW w:w="817"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剪辫</w:t>
            </w:r>
          </w:p>
        </w:tc>
        <w:tc>
          <w:tcPr>
            <w:tcW w:w="2171"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男子剃发留辫</w:t>
            </w:r>
          </w:p>
        </w:tc>
        <w:tc>
          <w:tcPr>
            <w:tcW w:w="378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强令男子剪掉辫子</w:t>
            </w:r>
          </w:p>
        </w:tc>
      </w:tr>
      <w:tr w:rsidR="00000000">
        <w:tc>
          <w:tcPr>
            <w:tcW w:w="817"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放足</w:t>
            </w:r>
          </w:p>
        </w:tc>
        <w:tc>
          <w:tcPr>
            <w:tcW w:w="2171"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女子缠足</w:t>
            </w:r>
          </w:p>
        </w:tc>
        <w:tc>
          <w:tcPr>
            <w:tcW w:w="378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劝禁女子缠足</w:t>
            </w:r>
          </w:p>
        </w:tc>
      </w:tr>
      <w:tr w:rsidR="00000000">
        <w:tc>
          <w:tcPr>
            <w:tcW w:w="817"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礼节</w:t>
            </w:r>
          </w:p>
        </w:tc>
        <w:tc>
          <w:tcPr>
            <w:tcW w:w="2171"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跪拜礼</w:t>
            </w:r>
          </w:p>
        </w:tc>
        <w:tc>
          <w:tcPr>
            <w:tcW w:w="378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鞠躬、握手礼</w:t>
            </w:r>
          </w:p>
        </w:tc>
      </w:tr>
      <w:tr w:rsidR="00000000">
        <w:tc>
          <w:tcPr>
            <w:tcW w:w="817"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称谓</w:t>
            </w:r>
          </w:p>
        </w:tc>
        <w:tc>
          <w:tcPr>
            <w:tcW w:w="2171"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老爷、大人</w:t>
            </w:r>
          </w:p>
        </w:tc>
        <w:tc>
          <w:tcPr>
            <w:tcW w:w="3780"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“先生”，体现自由平等</w:t>
            </w:r>
          </w:p>
        </w:tc>
      </w:tr>
    </w:tbl>
    <w:p w:rsidR="00CC46F4" w:rsidRDefault="00CC46F4">
      <w:pPr>
        <w:pStyle w:val="1"/>
        <w:ind w:firstLine="405"/>
        <w:rPr>
          <w:rFonts w:ascii="宋体" w:hAnsi="宋体" w:hint="eastAsia"/>
          <w:szCs w:val="21"/>
        </w:rPr>
      </w:pPr>
    </w:p>
    <w:p w:rsidR="00CC46F4" w:rsidRDefault="00CC46F4">
      <w:pPr>
        <w:pStyle w:val="1"/>
        <w:ind w:firstLine="405"/>
        <w:rPr>
          <w:rFonts w:ascii="宋体" w:hAnsi="宋体" w:hint="eastAsia"/>
          <w:szCs w:val="21"/>
        </w:rPr>
      </w:pPr>
    </w:p>
    <w:p w:rsidR="00CC46F4" w:rsidRDefault="00CC46F4">
      <w:pPr>
        <w:pStyle w:val="1"/>
        <w:ind w:firstLine="405"/>
        <w:rPr>
          <w:rFonts w:ascii="宋体" w:hAnsi="宋体" w:hint="eastAsia"/>
          <w:szCs w:val="21"/>
        </w:rPr>
      </w:pPr>
    </w:p>
    <w:p w:rsidR="00CC46F4" w:rsidRDefault="00CC46F4">
      <w:pPr>
        <w:pStyle w:val="1"/>
        <w:ind w:firstLine="405"/>
        <w:rPr>
          <w:rFonts w:ascii="宋体" w:hAnsi="宋体" w:hint="eastAsia"/>
          <w:szCs w:val="21"/>
        </w:rPr>
      </w:pPr>
    </w:p>
    <w:p w:rsidR="00CC46F4" w:rsidRDefault="00CC46F4">
      <w:pPr>
        <w:pStyle w:val="1"/>
        <w:ind w:firstLine="405"/>
        <w:rPr>
          <w:rFonts w:ascii="宋体" w:hAnsi="宋体" w:hint="eastAsia"/>
          <w:b/>
          <w:szCs w:val="21"/>
        </w:rPr>
      </w:pPr>
    </w:p>
    <w:p w:rsidR="00CC46F4" w:rsidRDefault="00CC46F4">
      <w:pPr>
        <w:pStyle w:val="1"/>
        <w:rPr>
          <w:rFonts w:ascii="宋体" w:hAnsi="宋体" w:hint="eastAsia"/>
          <w:b/>
          <w:szCs w:val="21"/>
        </w:rPr>
      </w:pPr>
    </w:p>
    <w:p w:rsidR="00CC46F4" w:rsidRDefault="00CC46F4">
      <w:pPr>
        <w:pStyle w:val="1"/>
        <w:ind w:firstLine="405"/>
        <w:rPr>
          <w:rFonts w:ascii="宋体" w:hAnsi="宋体"/>
          <w:szCs w:val="21"/>
        </w:rPr>
      </w:pPr>
      <w:r>
        <w:rPr>
          <w:rFonts w:ascii="宋体" w:hAnsi="宋体"/>
          <w:b/>
          <w:szCs w:val="21"/>
        </w:rPr>
        <w:lastRenderedPageBreak/>
        <w:t>饮食:</w:t>
      </w:r>
      <w:r>
        <w:rPr>
          <w:rFonts w:ascii="宋体" w:hAnsi="宋体"/>
          <w:szCs w:val="21"/>
        </w:rPr>
        <w:t>西餐、西式蛋糕、洋酒、洋烟、洋布在沿海城市成为时尚。</w:t>
      </w:r>
      <w:r>
        <w:rPr>
          <w:rFonts w:ascii="宋体" w:hAnsi="宋体"/>
          <w:b/>
          <w:szCs w:val="21"/>
        </w:rPr>
        <w:t>婚丧:</w:t>
      </w:r>
      <w:r>
        <w:rPr>
          <w:rFonts w:ascii="宋体" w:hAnsi="宋体"/>
          <w:szCs w:val="21"/>
        </w:rPr>
        <w:t>文明结婚、集体婚礼、公葬、追悼会等新式婚丧礼节纷纷出现。</w:t>
      </w:r>
      <w:r>
        <w:rPr>
          <w:rFonts w:ascii="宋体" w:hAnsi="宋体"/>
          <w:b/>
          <w:szCs w:val="21"/>
        </w:rPr>
        <w:t>娱乐:</w:t>
      </w:r>
      <w:r>
        <w:rPr>
          <w:rFonts w:ascii="宋体" w:hAnsi="宋体"/>
          <w:szCs w:val="21"/>
        </w:rPr>
        <w:t>公园、咖啡馆在大都市风行一时。</w:t>
      </w:r>
      <w:r>
        <w:rPr>
          <w:rFonts w:ascii="宋体" w:hAnsi="宋体"/>
          <w:b/>
          <w:szCs w:val="21"/>
        </w:rPr>
        <w:t>服饰:</w:t>
      </w:r>
      <w:r>
        <w:rPr>
          <w:rFonts w:ascii="宋体" w:hAnsi="宋体"/>
          <w:szCs w:val="21"/>
        </w:rPr>
        <w:t>旗袍、中山装等具有民族风情的服装受人青睐。</w:t>
      </w:r>
    </w:p>
    <w:p w:rsidR="00CC46F4" w:rsidRDefault="00CC46F4">
      <w:pPr>
        <w:pStyle w:val="1"/>
        <w:ind w:firstLine="405"/>
        <w:rPr>
          <w:rFonts w:ascii="宋体" w:hAnsi="宋体"/>
          <w:szCs w:val="21"/>
        </w:rPr>
      </w:pPr>
      <w:r>
        <w:rPr>
          <w:rFonts w:ascii="宋体" w:hAnsi="宋体"/>
          <w:b/>
          <w:szCs w:val="21"/>
        </w:rPr>
        <w:t>特点:</w:t>
      </w:r>
      <w:r>
        <w:rPr>
          <w:rFonts w:ascii="宋体" w:hAnsi="宋体"/>
          <w:szCs w:val="21"/>
        </w:rPr>
        <w:t>近代社会生活的变化呈现出新旧并呈、多元发展的特征。</w:t>
      </w:r>
    </w:p>
    <w:p w:rsidR="00CC46F4" w:rsidRDefault="00CC46F4">
      <w:pPr>
        <w:pStyle w:val="1"/>
        <w:spacing w:beforeLines="50" w:before="156"/>
        <w:jc w:val="center"/>
        <w:rPr>
          <w:rFonts w:ascii="宋体" w:hAnsi="宋体"/>
          <w:b/>
          <w:szCs w:val="21"/>
        </w:rPr>
      </w:pPr>
      <w:r>
        <w:rPr>
          <w:rFonts w:ascii="宋体" w:hAnsi="宋体"/>
          <w:b/>
          <w:szCs w:val="21"/>
        </w:rPr>
        <w:t>第26课  教育文化事业的发展</w:t>
      </w:r>
    </w:p>
    <w:p w:rsidR="00CC46F4" w:rsidRDefault="00CC46F4">
      <w:pPr>
        <w:pStyle w:val="1"/>
        <w:jc w:val="center"/>
        <w:rPr>
          <w:rFonts w:ascii="宋体" w:hAnsi="宋体"/>
          <w:b/>
          <w:szCs w:val="21"/>
        </w:rPr>
      </w:pPr>
      <w:r>
        <w:rPr>
          <w:rFonts w:ascii="宋体" w:hAnsi="宋体"/>
          <w:b/>
          <w:szCs w:val="21"/>
        </w:rPr>
        <w:t>知识点1  教育、新闻出版业的发展</w:t>
      </w:r>
    </w:p>
    <w:p w:rsidR="00CC46F4" w:rsidRDefault="00CC46F4">
      <w:pPr>
        <w:pStyle w:val="1"/>
        <w:ind w:firstLineChars="200" w:firstLine="422"/>
        <w:rPr>
          <w:rFonts w:ascii="宋体" w:hAnsi="宋体"/>
          <w:szCs w:val="21"/>
        </w:rPr>
      </w:pPr>
      <w:r>
        <w:rPr>
          <w:rFonts w:ascii="宋体" w:hAnsi="宋体"/>
          <w:b/>
          <w:szCs w:val="21"/>
        </w:rPr>
        <w:t>新式教育:</w:t>
      </w:r>
      <w:r>
        <w:rPr>
          <w:rFonts w:ascii="宋体" w:hAnsi="宋体"/>
          <w:szCs w:val="21"/>
        </w:rPr>
        <w:t>洋务运动时期，洋务派兴办了同文馆、福州船政学堂等一批新式学校。甲午战争后，清政府先后在天津创办北洋西学堂，在上海创办南洋公学。</w:t>
      </w:r>
    </w:p>
    <w:p w:rsidR="00CC46F4" w:rsidRDefault="00CC46F4">
      <w:pPr>
        <w:pStyle w:val="1"/>
        <w:ind w:firstLine="405"/>
        <w:rPr>
          <w:rFonts w:ascii="宋体" w:hAnsi="宋体"/>
          <w:szCs w:val="21"/>
        </w:rPr>
      </w:pPr>
      <w:r>
        <w:rPr>
          <w:rFonts w:ascii="宋体" w:hAnsi="宋体"/>
          <w:szCs w:val="21"/>
        </w:rPr>
        <w:t>百日维新期间，清政府创办</w:t>
      </w:r>
      <w:r>
        <w:rPr>
          <w:rFonts w:ascii="宋体" w:hAnsi="宋体"/>
          <w:b/>
          <w:szCs w:val="21"/>
        </w:rPr>
        <w:t>京师大学堂</w:t>
      </w:r>
      <w:r>
        <w:rPr>
          <w:rFonts w:ascii="宋体" w:hAnsi="宋体"/>
          <w:szCs w:val="21"/>
        </w:rPr>
        <w:t>。1902年清政府废除八股文，1905年清政府停止科举考试，存在1300多年的科举制度至此寿终正寝.清政府还通令兴办学堂，颁布各级学堂章程，统一全国学制.中国近代新式教育逐渐发展起来。</w:t>
      </w:r>
    </w:p>
    <w:p w:rsidR="00CC46F4" w:rsidRDefault="00CC46F4">
      <w:pPr>
        <w:pStyle w:val="1"/>
        <w:ind w:firstLine="405"/>
        <w:rPr>
          <w:rFonts w:ascii="宋体" w:hAnsi="宋体"/>
          <w:szCs w:val="21"/>
        </w:rPr>
      </w:pPr>
      <w:r>
        <w:rPr>
          <w:rFonts w:ascii="宋体" w:hAnsi="宋体"/>
          <w:szCs w:val="21"/>
        </w:rPr>
        <w:t>创办报纸:1872年外国人在上海创办的《申报》，是近代中国存在时间最长的中文报纸。天津的</w:t>
      </w:r>
      <w:r>
        <w:rPr>
          <w:rFonts w:ascii="宋体" w:hAnsi="宋体"/>
          <w:b/>
          <w:szCs w:val="21"/>
        </w:rPr>
        <w:t>《大公报》</w:t>
      </w:r>
      <w:r>
        <w:rPr>
          <w:rFonts w:ascii="宋体" w:hAnsi="宋体"/>
          <w:szCs w:val="21"/>
        </w:rPr>
        <w:t>、上海的</w:t>
      </w:r>
      <w:r>
        <w:rPr>
          <w:rFonts w:ascii="宋体" w:hAnsi="宋体"/>
          <w:b/>
          <w:szCs w:val="21"/>
        </w:rPr>
        <w:t>《新闻报》</w:t>
      </w:r>
      <w:r>
        <w:rPr>
          <w:rFonts w:ascii="宋体" w:hAnsi="宋体"/>
          <w:szCs w:val="21"/>
        </w:rPr>
        <w:t>和延安的</w:t>
      </w:r>
      <w:r>
        <w:rPr>
          <w:rFonts w:ascii="宋体" w:hAnsi="宋体"/>
          <w:b/>
          <w:szCs w:val="21"/>
        </w:rPr>
        <w:t>《解放日服》</w:t>
      </w:r>
      <w:r>
        <w:rPr>
          <w:rFonts w:ascii="宋体" w:hAnsi="宋体"/>
          <w:szCs w:val="21"/>
        </w:rPr>
        <w:t>，是民国时期的著名报纸。上海的《东方杂志》、陈独秀创办的</w:t>
      </w:r>
      <w:r>
        <w:rPr>
          <w:rFonts w:ascii="宋体" w:hAnsi="宋体"/>
          <w:b/>
          <w:szCs w:val="21"/>
        </w:rPr>
        <w:t>《新青年》</w:t>
      </w:r>
      <w:r>
        <w:rPr>
          <w:rFonts w:ascii="宋体" w:hAnsi="宋体"/>
          <w:szCs w:val="21"/>
        </w:rPr>
        <w:t>和邹韬奋主办的《生活》周刊，是民国时期影响较大的刊物。</w:t>
      </w:r>
    </w:p>
    <w:p w:rsidR="00CC46F4" w:rsidRDefault="00CC46F4">
      <w:pPr>
        <w:pStyle w:val="1"/>
        <w:ind w:firstLine="405"/>
        <w:rPr>
          <w:rFonts w:ascii="宋体" w:hAnsi="宋体"/>
          <w:szCs w:val="21"/>
        </w:rPr>
      </w:pPr>
      <w:r>
        <w:rPr>
          <w:rFonts w:ascii="宋体" w:hAnsi="宋体"/>
          <w:b/>
          <w:szCs w:val="21"/>
        </w:rPr>
        <w:t>出版机构:</w:t>
      </w:r>
      <w:r>
        <w:rPr>
          <w:rFonts w:ascii="宋体" w:hAnsi="宋体"/>
          <w:szCs w:val="21"/>
        </w:rPr>
        <w:t>1897年在上海创办的</w:t>
      </w:r>
      <w:r>
        <w:rPr>
          <w:rFonts w:ascii="宋体" w:hAnsi="宋体"/>
          <w:b/>
          <w:szCs w:val="21"/>
          <w:u w:val="single"/>
        </w:rPr>
        <w:t>商务印书馆</w:t>
      </w:r>
      <w:r>
        <w:rPr>
          <w:rFonts w:ascii="宋体" w:hAnsi="宋体"/>
          <w:szCs w:val="21"/>
        </w:rPr>
        <w:t>，是近代中国人创办的第一个也是规模最大的文化出版机构。中国共产党在解放区创办的</w:t>
      </w:r>
      <w:r>
        <w:rPr>
          <w:rFonts w:ascii="宋体" w:hAnsi="宋体"/>
          <w:b/>
          <w:szCs w:val="21"/>
        </w:rPr>
        <w:t>新华书店</w:t>
      </w:r>
      <w:r>
        <w:rPr>
          <w:rFonts w:ascii="宋体" w:hAnsi="宋体"/>
          <w:szCs w:val="21"/>
        </w:rPr>
        <w:t>，成为出版发行进步书刊的重要阵地。</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6"/>
        <w:gridCol w:w="1418"/>
        <w:gridCol w:w="7726"/>
      </w:tblGrid>
      <w:tr w:rsidR="00000000">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文学</w:t>
            </w:r>
          </w:p>
        </w:tc>
        <w:tc>
          <w:tcPr>
            <w:tcW w:w="141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鲁迅</w:t>
            </w:r>
          </w:p>
        </w:tc>
        <w:tc>
          <w:tcPr>
            <w:tcW w:w="7726"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白话小说《狂人日记》成为一篇讨伐封建主义的橄文;《阿O瓜传》是批判国民性问题的经典之作。</w:t>
            </w:r>
          </w:p>
        </w:tc>
      </w:tr>
      <w:tr w:rsidR="00000000">
        <w:tc>
          <w:tcPr>
            <w:tcW w:w="396" w:type="dxa"/>
            <w:vMerge/>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20世纪初</w:t>
            </w:r>
          </w:p>
        </w:tc>
        <w:tc>
          <w:tcPr>
            <w:tcW w:w="7726"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郭沫若的《女神》，茅盾的《子夜》，曹禺的《雷雨》，巴金的《家》.老舍的《骆驼祥子》</w:t>
            </w:r>
          </w:p>
        </w:tc>
      </w:tr>
      <w:tr w:rsidR="00000000">
        <w:tc>
          <w:tcPr>
            <w:tcW w:w="396" w:type="dxa"/>
            <w:vMerge/>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20世纪中期</w:t>
            </w:r>
          </w:p>
        </w:tc>
        <w:tc>
          <w:tcPr>
            <w:tcW w:w="7726"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赵树理《小二黑结婚》《李有才板话》，丁玲《太阳照在桑干河上》，周立波《暴风骤雨》</w:t>
            </w:r>
          </w:p>
        </w:tc>
      </w:tr>
      <w:tr w:rsidR="00000000">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绘画</w:t>
            </w:r>
          </w:p>
        </w:tc>
        <w:tc>
          <w:tcPr>
            <w:tcW w:w="141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齐白石</w:t>
            </w:r>
          </w:p>
        </w:tc>
        <w:tc>
          <w:tcPr>
            <w:tcW w:w="7726"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擅绘花鸟草虫，画法上工笔、写意兼长，造诣颇深</w:t>
            </w:r>
          </w:p>
        </w:tc>
      </w:tr>
      <w:tr w:rsidR="00000000">
        <w:tc>
          <w:tcPr>
            <w:tcW w:w="396" w:type="dxa"/>
            <w:vMerge/>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徐悲鸿</w:t>
            </w:r>
          </w:p>
        </w:tc>
        <w:tc>
          <w:tcPr>
            <w:tcW w:w="7726"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《田横五百士》《愚公移山》等鸿篇巨作，在中国画技法和意境上开辟了新时代。</w:t>
            </w:r>
          </w:p>
        </w:tc>
      </w:tr>
      <w:tr w:rsidR="00000000">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音乐</w:t>
            </w:r>
          </w:p>
        </w:tc>
        <w:tc>
          <w:tcPr>
            <w:tcW w:w="141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聂耳</w:t>
            </w:r>
          </w:p>
        </w:tc>
        <w:tc>
          <w:tcPr>
            <w:tcW w:w="7726"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《义勇军进行曲》《毕业歌》等名曲</w:t>
            </w:r>
          </w:p>
        </w:tc>
      </w:tr>
      <w:tr w:rsidR="00000000">
        <w:tc>
          <w:tcPr>
            <w:tcW w:w="396" w:type="dxa"/>
            <w:vMerge/>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田汉</w:t>
            </w:r>
          </w:p>
        </w:tc>
        <w:tc>
          <w:tcPr>
            <w:tcW w:w="7726"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作词《义勇军进行曲》，后来被定为国歌</w:t>
            </w:r>
          </w:p>
        </w:tc>
      </w:tr>
      <w:tr w:rsidR="00000000">
        <w:tc>
          <w:tcPr>
            <w:tcW w:w="396" w:type="dxa"/>
            <w:vMerge/>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p>
        </w:tc>
        <w:tc>
          <w:tcPr>
            <w:tcW w:w="141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冼星海</w:t>
            </w:r>
          </w:p>
        </w:tc>
        <w:tc>
          <w:tcPr>
            <w:tcW w:w="7726"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作曲《黄河大合唱》</w:t>
            </w:r>
          </w:p>
        </w:tc>
      </w:tr>
      <w:tr w:rsidR="00000000">
        <w:tc>
          <w:tcPr>
            <w:tcW w:w="396" w:type="dxa"/>
            <w:vMerge w:val="restart"/>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电影</w:t>
            </w:r>
          </w:p>
        </w:tc>
        <w:tc>
          <w:tcPr>
            <w:tcW w:w="1418" w:type="dxa"/>
            <w:tcBorders>
              <w:top w:val="single" w:sz="4" w:space="0" w:color="000000"/>
              <w:left w:val="single" w:sz="4" w:space="0" w:color="000000"/>
              <w:bottom w:val="single" w:sz="4" w:space="0" w:color="000000"/>
              <w:right w:val="single" w:sz="4" w:space="0" w:color="000000"/>
            </w:tcBorders>
            <w:vAlign w:val="center"/>
          </w:tcPr>
          <w:p w:rsidR="00CC46F4" w:rsidRDefault="00CC46F4">
            <w:pPr>
              <w:pStyle w:val="1"/>
              <w:jc w:val="center"/>
              <w:rPr>
                <w:rFonts w:ascii="宋体" w:hAnsi="宋体"/>
                <w:szCs w:val="21"/>
              </w:rPr>
            </w:pPr>
            <w:r>
              <w:rPr>
                <w:rFonts w:ascii="宋体" w:hAnsi="宋体"/>
                <w:szCs w:val="21"/>
              </w:rPr>
              <w:t>《定军山》</w:t>
            </w:r>
          </w:p>
        </w:tc>
        <w:tc>
          <w:tcPr>
            <w:tcW w:w="7726"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1905年.中国自己拍摄的第一部无声电影</w:t>
            </w:r>
          </w:p>
        </w:tc>
      </w:tr>
      <w:tr w:rsidR="00000000">
        <w:tc>
          <w:tcPr>
            <w:tcW w:w="396" w:type="dxa"/>
            <w:vMerge/>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p>
        </w:tc>
        <w:tc>
          <w:tcPr>
            <w:tcW w:w="1418"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《歌女红牡丹》</w:t>
            </w:r>
          </w:p>
        </w:tc>
        <w:tc>
          <w:tcPr>
            <w:tcW w:w="7726" w:type="dxa"/>
            <w:tcBorders>
              <w:top w:val="single" w:sz="4" w:space="0" w:color="000000"/>
              <w:left w:val="single" w:sz="4" w:space="0" w:color="000000"/>
              <w:bottom w:val="single" w:sz="4" w:space="0" w:color="000000"/>
              <w:right w:val="single" w:sz="4" w:space="0" w:color="000000"/>
            </w:tcBorders>
          </w:tcPr>
          <w:p w:rsidR="00CC46F4" w:rsidRDefault="00CC46F4">
            <w:pPr>
              <w:pStyle w:val="1"/>
              <w:rPr>
                <w:rFonts w:ascii="宋体" w:hAnsi="宋体"/>
                <w:szCs w:val="21"/>
              </w:rPr>
            </w:pPr>
            <w:r>
              <w:rPr>
                <w:rFonts w:ascii="宋体" w:hAnsi="宋体"/>
                <w:szCs w:val="21"/>
              </w:rPr>
              <w:t>1931年拍摄的第一部有声电影</w:t>
            </w:r>
          </w:p>
        </w:tc>
      </w:tr>
    </w:tbl>
    <w:p w:rsidR="00CC46F4" w:rsidRDefault="00CC46F4">
      <w:pPr>
        <w:pStyle w:val="1"/>
        <w:rPr>
          <w:rFonts w:ascii="宋体" w:hAnsi="宋体" w:hint="eastAsia"/>
          <w:szCs w:val="21"/>
        </w:rPr>
      </w:pPr>
      <w:r>
        <w:rPr>
          <w:rFonts w:ascii="宋体" w:hAnsi="宋体" w:hint="eastAsia"/>
          <w:szCs w:val="21"/>
        </w:rPr>
        <w:t xml:space="preserve"> </w:t>
      </w:r>
    </w:p>
    <w:p w:rsidR="00CC46F4" w:rsidRDefault="00CC46F4">
      <w:pPr>
        <w:pStyle w:val="1"/>
        <w:rPr>
          <w:rFonts w:ascii="宋体" w:hAnsi="宋体" w:hint="eastAsia"/>
          <w:szCs w:val="21"/>
        </w:rPr>
        <w:sectPr w:rsidR="00000000">
          <w:pgSz w:w="11906" w:h="16838"/>
          <w:pgMar w:top="1134" w:right="1134" w:bottom="1134" w:left="1134" w:header="851" w:footer="992" w:gutter="0"/>
          <w:cols w:space="720"/>
          <w:docGrid w:type="lines" w:linePitch="312"/>
        </w:sectPr>
      </w:pPr>
    </w:p>
    <w:p w:rsidR="00CC46F4" w:rsidRDefault="00CC46F4">
      <w:pPr>
        <w:pStyle w:val="2"/>
        <w:spacing w:line="0" w:lineRule="atLeast"/>
        <w:jc w:val="center"/>
        <w:rPr>
          <w:rFonts w:ascii="宋体" w:hAnsi="宋体" w:hint="eastAsia"/>
        </w:rPr>
      </w:pPr>
      <w:r>
        <w:rPr>
          <w:rFonts w:ascii="宋体" w:hAnsi="宋体" w:hint="eastAsia"/>
        </w:rPr>
        <w:lastRenderedPageBreak/>
        <w:pict>
          <v:shape id="图片 51" o:spid="_x0000_s2099" type="#_x0000_t75" style="position:absolute;left:0;text-align:left;margin-left:916pt;margin-top:872pt;width:31pt;height:27pt;z-index:251667456;mso-wrap-style:square;mso-position-horizontal-relative:page;mso-position-vertical-relative:page">
            <v:imagedata r:id="rId40" o:title=""/>
            <w10:wrap anchorx="page" anchory="page"/>
          </v:shape>
        </w:pict>
      </w:r>
      <w:r>
        <w:rPr>
          <w:rFonts w:ascii="宋体" w:hAnsi="宋体" w:hint="eastAsia"/>
        </w:rPr>
        <w:t>八年级下册</w:t>
      </w:r>
      <w:r>
        <w:rPr>
          <w:rFonts w:ascii="宋体" w:hAnsi="宋体" w:hint="eastAsia"/>
        </w:rPr>
        <w:t xml:space="preserve">  </w:t>
      </w:r>
      <w:r>
        <w:rPr>
          <w:rFonts w:ascii="宋体" w:hAnsi="宋体" w:hint="eastAsia"/>
        </w:rPr>
        <w:t>《中国现代史》</w:t>
      </w:r>
    </w:p>
    <w:p w:rsidR="00CC46F4" w:rsidRDefault="00CC46F4">
      <w:pPr>
        <w:pStyle w:val="2"/>
        <w:spacing w:line="0" w:lineRule="atLeast"/>
        <w:jc w:val="center"/>
        <w:rPr>
          <w:rFonts w:ascii="宋体" w:hAnsi="宋体" w:hint="eastAsia"/>
        </w:rPr>
      </w:pPr>
      <w:r>
        <w:rPr>
          <w:rFonts w:ascii="宋体" w:hAnsi="宋体" w:hint="eastAsia"/>
        </w:rPr>
        <w:t>第</w:t>
      </w:r>
      <w:r>
        <w:rPr>
          <w:rFonts w:ascii="宋体" w:hAnsi="宋体" w:hint="eastAsia"/>
        </w:rPr>
        <w:t>1</w:t>
      </w:r>
      <w:r>
        <w:rPr>
          <w:rFonts w:ascii="宋体" w:hAnsi="宋体" w:hint="eastAsia"/>
        </w:rPr>
        <w:t>课</w:t>
      </w:r>
      <w:r>
        <w:rPr>
          <w:rFonts w:ascii="宋体" w:hAnsi="宋体" w:hint="eastAsia"/>
        </w:rPr>
        <w:t xml:space="preserve">   </w:t>
      </w:r>
      <w:r>
        <w:rPr>
          <w:rFonts w:ascii="宋体" w:hAnsi="宋体" w:hint="eastAsia"/>
        </w:rPr>
        <w:t>中华人民共和国的成立</w:t>
      </w:r>
    </w:p>
    <w:p w:rsidR="00CC46F4" w:rsidRDefault="00CC46F4">
      <w:pPr>
        <w:pStyle w:val="2"/>
        <w:spacing w:line="0" w:lineRule="atLeast"/>
        <w:ind w:firstLineChars="250" w:firstLine="525"/>
        <w:rPr>
          <w:rFonts w:ascii="宋体" w:hAnsi="宋体" w:hint="eastAsia"/>
        </w:rPr>
      </w:pPr>
      <w:r>
        <w:rPr>
          <w:rFonts w:ascii="宋体" w:hAnsi="宋体" w:hint="eastAsia"/>
        </w:rPr>
        <w:t>1.</w:t>
      </w:r>
      <w:r>
        <w:rPr>
          <w:rFonts w:ascii="宋体" w:hAnsi="宋体" w:hint="eastAsia"/>
        </w:rPr>
        <w:t>第一届中国人民政协会议（新政协会议）</w:t>
      </w:r>
      <w:r>
        <w:rPr>
          <w:rFonts w:ascii="宋体" w:hAnsi="宋体" w:hint="eastAsia"/>
        </w:rPr>
        <w:t xml:space="preserve">    </w:t>
      </w:r>
    </w:p>
    <w:p w:rsidR="00CC46F4" w:rsidRDefault="00CC46F4">
      <w:pPr>
        <w:pStyle w:val="2"/>
        <w:spacing w:line="0" w:lineRule="atLeast"/>
        <w:ind w:firstLineChars="250" w:firstLine="525"/>
        <w:rPr>
          <w:rFonts w:ascii="宋体" w:hAnsi="宋体" w:hint="eastAsia"/>
        </w:rPr>
      </w:pPr>
      <w:r>
        <w:rPr>
          <w:rFonts w:ascii="宋体" w:hAnsi="宋体" w:hint="eastAsia"/>
        </w:rPr>
        <w:t>（</w:t>
      </w:r>
      <w:r>
        <w:rPr>
          <w:rFonts w:ascii="宋体" w:hAnsi="宋体" w:hint="eastAsia"/>
        </w:rPr>
        <w:t>1</w:t>
      </w:r>
      <w:r>
        <w:rPr>
          <w:rFonts w:ascii="宋体" w:hAnsi="宋体" w:hint="eastAsia"/>
        </w:rPr>
        <w:t>）</w:t>
      </w:r>
      <w:r>
        <w:rPr>
          <w:rFonts w:ascii="宋体" w:hAnsi="宋体" w:hint="eastAsia"/>
        </w:rPr>
        <w:t>1949</w:t>
      </w:r>
      <w:r>
        <w:rPr>
          <w:rFonts w:ascii="宋体" w:hAnsi="宋体" w:hint="eastAsia"/>
        </w:rPr>
        <w:t>年</w:t>
      </w:r>
      <w:r>
        <w:rPr>
          <w:rFonts w:ascii="宋体" w:hAnsi="宋体" w:hint="eastAsia"/>
        </w:rPr>
        <w:t>9</w:t>
      </w:r>
      <w:r>
        <w:rPr>
          <w:rFonts w:ascii="宋体" w:hAnsi="宋体" w:hint="eastAsia"/>
        </w:rPr>
        <w:t>月下旬，第一届中国人民政协会议在</w:t>
      </w:r>
      <w:r>
        <w:rPr>
          <w:rFonts w:ascii="宋体" w:hAnsi="宋体" w:hint="eastAsia"/>
          <w:b/>
          <w:u w:val="single"/>
        </w:rPr>
        <w:t>北平</w:t>
      </w:r>
      <w:r>
        <w:rPr>
          <w:rFonts w:ascii="宋体" w:hAnsi="宋体" w:hint="eastAsia"/>
        </w:rPr>
        <w:t>召开。</w:t>
      </w:r>
    </w:p>
    <w:p w:rsidR="00CC46F4" w:rsidRDefault="00CC46F4">
      <w:pPr>
        <w:pStyle w:val="2"/>
        <w:spacing w:line="0" w:lineRule="atLeast"/>
        <w:ind w:firstLineChars="250" w:firstLine="525"/>
        <w:rPr>
          <w:rFonts w:ascii="宋体" w:hAnsi="宋体" w:hint="eastAsia"/>
        </w:rPr>
      </w:pPr>
      <w:r>
        <w:rPr>
          <w:rFonts w:ascii="宋体" w:hAnsi="宋体" w:hint="eastAsia"/>
        </w:rPr>
        <w:t>（</w:t>
      </w:r>
      <w:r>
        <w:rPr>
          <w:rFonts w:ascii="宋体" w:hAnsi="宋体" w:hint="eastAsia"/>
        </w:rPr>
        <w:t>2</w:t>
      </w:r>
      <w:r>
        <w:rPr>
          <w:rFonts w:ascii="宋体" w:hAnsi="宋体" w:hint="eastAsia"/>
        </w:rPr>
        <w:t>）内容：第一届中国人民政协会议通过了起</w:t>
      </w:r>
      <w:r>
        <w:rPr>
          <w:rFonts w:ascii="宋体" w:hAnsi="宋体" w:hint="eastAsia"/>
          <w:b/>
          <w:u w:val="single"/>
        </w:rPr>
        <w:t>临时宪法</w:t>
      </w:r>
      <w:r>
        <w:rPr>
          <w:rFonts w:ascii="宋体" w:hAnsi="宋体" w:hint="eastAsia"/>
        </w:rPr>
        <w:t>作用的</w:t>
      </w:r>
      <w:r>
        <w:rPr>
          <w:rFonts w:ascii="宋体" w:hAnsi="宋体" w:hint="eastAsia"/>
          <w:b/>
          <w:u w:val="single"/>
        </w:rPr>
        <w:t>《共同纲领》</w:t>
      </w:r>
      <w:r>
        <w:rPr>
          <w:rFonts w:ascii="宋体" w:hAnsi="宋体" w:hint="eastAsia"/>
        </w:rPr>
        <w:t>。①规定：新中国的名称为</w:t>
      </w:r>
      <w:r>
        <w:rPr>
          <w:rFonts w:ascii="宋体" w:hAnsi="宋体" w:hint="eastAsia"/>
          <w:b/>
          <w:u w:val="single"/>
        </w:rPr>
        <w:t>中华人民共和国</w:t>
      </w:r>
      <w:r>
        <w:rPr>
          <w:rFonts w:ascii="宋体" w:hAnsi="宋体" w:hint="eastAsia"/>
        </w:rPr>
        <w:t>；国家性质是</w:t>
      </w:r>
      <w:r>
        <w:rPr>
          <w:rFonts w:ascii="宋体" w:hAnsi="宋体" w:hint="eastAsia"/>
          <w:b/>
          <w:u w:val="single"/>
        </w:rPr>
        <w:t>工人阶级领导的、以工农联盟为基础的人民民主专政的国家</w:t>
      </w:r>
      <w:r>
        <w:rPr>
          <w:rFonts w:ascii="宋体" w:hAnsi="宋体" w:hint="eastAsia"/>
        </w:rPr>
        <w:t>。②选举中华人民共和国政府委员会，</w:t>
      </w:r>
      <w:r>
        <w:rPr>
          <w:rFonts w:ascii="宋体" w:hAnsi="宋体" w:hint="eastAsia"/>
          <w:b/>
          <w:u w:val="single"/>
        </w:rPr>
        <w:t>毛泽东</w:t>
      </w:r>
      <w:r>
        <w:rPr>
          <w:rFonts w:ascii="宋体" w:hAnsi="宋体" w:hint="eastAsia"/>
        </w:rPr>
        <w:t>为主席；③决定：以</w:t>
      </w:r>
      <w:r>
        <w:rPr>
          <w:rFonts w:ascii="宋体" w:hAnsi="宋体" w:hint="eastAsia"/>
          <w:b/>
          <w:u w:val="single"/>
        </w:rPr>
        <w:t>五星红旗</w:t>
      </w:r>
      <w:r>
        <w:rPr>
          <w:rFonts w:ascii="宋体" w:hAnsi="宋体" w:hint="eastAsia"/>
        </w:rPr>
        <w:t>为国旗，以</w:t>
      </w:r>
      <w:r>
        <w:rPr>
          <w:rFonts w:ascii="宋体" w:hAnsi="宋体" w:hint="eastAsia"/>
          <w:b/>
          <w:u w:val="single"/>
        </w:rPr>
        <w:t>《义勇军进行曲》</w:t>
      </w:r>
      <w:r>
        <w:rPr>
          <w:rFonts w:ascii="宋体" w:hAnsi="宋体" w:hint="eastAsia"/>
        </w:rPr>
        <w:t>为国歌，以</w:t>
      </w:r>
      <w:r>
        <w:rPr>
          <w:rFonts w:ascii="宋体" w:hAnsi="宋体" w:hint="eastAsia"/>
          <w:b/>
          <w:u w:val="single"/>
        </w:rPr>
        <w:t>北京</w:t>
      </w:r>
      <w:r>
        <w:rPr>
          <w:rFonts w:ascii="宋体" w:hAnsi="宋体" w:hint="eastAsia"/>
        </w:rPr>
        <w:t>为首都，在天安门广场建立人民英雄纪念碑，采用</w:t>
      </w:r>
      <w:r>
        <w:rPr>
          <w:rFonts w:ascii="宋体" w:hAnsi="宋体" w:hint="eastAsia"/>
          <w:b/>
          <w:u w:val="single"/>
        </w:rPr>
        <w:t>公元纪年</w:t>
      </w:r>
      <w:r>
        <w:rPr>
          <w:rFonts w:ascii="宋体" w:hAnsi="宋体" w:hint="eastAsia"/>
        </w:rPr>
        <w:t>。</w:t>
      </w:r>
    </w:p>
    <w:p w:rsidR="00CC46F4" w:rsidRDefault="00CC46F4">
      <w:pPr>
        <w:pStyle w:val="2"/>
        <w:spacing w:line="0" w:lineRule="atLeast"/>
        <w:ind w:firstLineChars="250" w:firstLine="525"/>
        <w:rPr>
          <w:rFonts w:ascii="宋体" w:hAnsi="宋体" w:hint="eastAsia"/>
        </w:rPr>
      </w:pPr>
      <w:r>
        <w:rPr>
          <w:rFonts w:ascii="宋体" w:hAnsi="宋体" w:hint="eastAsia"/>
        </w:rPr>
        <w:t>中国人民政治协商会议的成功召开，初步建立了</w:t>
      </w:r>
      <w:r>
        <w:rPr>
          <w:rFonts w:ascii="宋体" w:hAnsi="宋体" w:hint="eastAsia"/>
          <w:u w:val="single"/>
        </w:rPr>
        <w:t>中国共产党领导的多党合作和政治协商制度。</w:t>
      </w:r>
    </w:p>
    <w:p w:rsidR="00CC46F4" w:rsidRDefault="00CC46F4">
      <w:pPr>
        <w:pStyle w:val="2"/>
        <w:spacing w:line="0" w:lineRule="atLeast"/>
        <w:ind w:firstLineChars="250" w:firstLine="525"/>
        <w:rPr>
          <w:rFonts w:ascii="宋体" w:hAnsi="宋体" w:hint="eastAsia"/>
        </w:rPr>
      </w:pPr>
      <w:r>
        <w:rPr>
          <w:rFonts w:ascii="宋体" w:hAnsi="宋体" w:hint="eastAsia"/>
        </w:rPr>
        <w:t>2.</w:t>
      </w:r>
      <w:r>
        <w:rPr>
          <w:rFonts w:ascii="宋体" w:hAnsi="宋体" w:hint="eastAsia"/>
        </w:rPr>
        <w:t>开国大典</w:t>
      </w:r>
    </w:p>
    <w:p w:rsidR="00CC46F4" w:rsidRDefault="00CC46F4">
      <w:pPr>
        <w:pStyle w:val="2"/>
        <w:spacing w:line="0" w:lineRule="atLeast"/>
        <w:ind w:firstLineChars="250" w:firstLine="525"/>
        <w:rPr>
          <w:rFonts w:ascii="宋体" w:hAnsi="宋体" w:hint="eastAsia"/>
        </w:rPr>
      </w:pPr>
      <w:r>
        <w:rPr>
          <w:rFonts w:ascii="宋体" w:hAnsi="宋体" w:hint="eastAsia"/>
        </w:rPr>
        <w:t>（</w:t>
      </w:r>
      <w:r>
        <w:rPr>
          <w:rFonts w:ascii="宋体" w:hAnsi="宋体" w:hint="eastAsia"/>
        </w:rPr>
        <w:t>1</w:t>
      </w:r>
      <w:r>
        <w:rPr>
          <w:rFonts w:ascii="宋体" w:hAnsi="宋体" w:hint="eastAsia"/>
        </w:rPr>
        <w:t>）</w:t>
      </w:r>
      <w:r>
        <w:rPr>
          <w:rFonts w:ascii="宋体" w:hAnsi="宋体" w:hint="eastAsia"/>
          <w:b/>
          <w:u w:val="single"/>
        </w:rPr>
        <w:t>中华人民共和国</w:t>
      </w:r>
      <w:r>
        <w:rPr>
          <w:rFonts w:ascii="宋体" w:hAnsi="宋体" w:hint="eastAsia"/>
        </w:rPr>
        <w:t>于</w:t>
      </w:r>
      <w:r>
        <w:rPr>
          <w:rFonts w:ascii="宋体" w:hAnsi="宋体" w:hint="eastAsia"/>
          <w:b/>
          <w:u w:val="single"/>
        </w:rPr>
        <w:t>1949</w:t>
      </w:r>
      <w:r>
        <w:rPr>
          <w:rFonts w:ascii="宋体" w:hAnsi="宋体" w:hint="eastAsia"/>
          <w:b/>
          <w:u w:val="single"/>
        </w:rPr>
        <w:t>年</w:t>
      </w:r>
      <w:r>
        <w:rPr>
          <w:rFonts w:ascii="宋体" w:hAnsi="宋体" w:hint="eastAsia"/>
          <w:b/>
          <w:u w:val="single"/>
        </w:rPr>
        <w:t>10</w:t>
      </w:r>
      <w:r>
        <w:rPr>
          <w:rFonts w:ascii="宋体" w:hAnsi="宋体" w:hint="eastAsia"/>
          <w:b/>
          <w:u w:val="single"/>
        </w:rPr>
        <w:t>月</w:t>
      </w:r>
      <w:r>
        <w:rPr>
          <w:rFonts w:ascii="宋体" w:hAnsi="宋体" w:hint="eastAsia"/>
          <w:b/>
          <w:u w:val="single"/>
        </w:rPr>
        <w:t>1</w:t>
      </w:r>
      <w:r>
        <w:rPr>
          <w:rFonts w:ascii="宋体" w:hAnsi="宋体" w:hint="eastAsia"/>
          <w:b/>
          <w:u w:val="single"/>
        </w:rPr>
        <w:t>日</w:t>
      </w:r>
      <w:r>
        <w:rPr>
          <w:rFonts w:ascii="宋体" w:hAnsi="宋体" w:hint="eastAsia"/>
        </w:rPr>
        <w:t>成立，“中国人民从此站立起来了”。</w:t>
      </w:r>
      <w:r>
        <w:rPr>
          <w:rFonts w:ascii="宋体" w:hAnsi="宋体" w:hint="eastAsia"/>
        </w:rPr>
        <w:t>10</w:t>
      </w:r>
      <w:r>
        <w:rPr>
          <w:rFonts w:ascii="宋体" w:hAnsi="宋体" w:hint="eastAsia"/>
        </w:rPr>
        <w:t>月</w:t>
      </w:r>
      <w:r>
        <w:rPr>
          <w:rFonts w:ascii="宋体" w:hAnsi="宋体" w:hint="eastAsia"/>
        </w:rPr>
        <w:t>1</w:t>
      </w:r>
      <w:r>
        <w:rPr>
          <w:rFonts w:ascii="宋体" w:hAnsi="宋体" w:hint="eastAsia"/>
        </w:rPr>
        <w:t>日是我国的国庆日。</w:t>
      </w:r>
    </w:p>
    <w:p w:rsidR="00CC46F4" w:rsidRDefault="00CC46F4">
      <w:pPr>
        <w:pStyle w:val="2"/>
        <w:spacing w:line="0" w:lineRule="atLeast"/>
        <w:ind w:firstLineChars="250" w:firstLine="525"/>
        <w:rPr>
          <w:rFonts w:ascii="宋体" w:hAnsi="宋体" w:hint="eastAsia"/>
        </w:rPr>
      </w:pPr>
      <w:r>
        <w:rPr>
          <w:rFonts w:ascii="宋体" w:hAnsi="宋体" w:hint="eastAsia"/>
        </w:rPr>
        <w:t>（</w:t>
      </w:r>
      <w:r>
        <w:rPr>
          <w:rFonts w:ascii="宋体" w:hAnsi="宋体" w:hint="eastAsia"/>
        </w:rPr>
        <w:t>2</w:t>
      </w:r>
      <w:r>
        <w:rPr>
          <w:rFonts w:ascii="宋体" w:hAnsi="宋体" w:hint="eastAsia"/>
        </w:rPr>
        <w:t>）中华人民共和国成立具有重大历史意义：</w:t>
      </w:r>
    </w:p>
    <w:p w:rsidR="00CC46F4" w:rsidRDefault="00CC46F4">
      <w:pPr>
        <w:pStyle w:val="2"/>
        <w:spacing w:line="0" w:lineRule="atLeast"/>
        <w:ind w:firstLineChars="250" w:firstLine="525"/>
        <w:rPr>
          <w:rFonts w:ascii="宋体" w:hAnsi="宋体" w:hint="eastAsia"/>
          <w:b/>
          <w:u w:val="single"/>
        </w:rPr>
      </w:pPr>
      <w:r>
        <w:rPr>
          <w:rFonts w:ascii="宋体" w:hAnsi="宋体" w:hint="eastAsia"/>
          <w:b/>
          <w:u w:val="single"/>
        </w:rPr>
        <w:t>①国内意义：新中国成立</w:t>
      </w:r>
      <w:r>
        <w:rPr>
          <w:rFonts w:ascii="宋体" w:hAnsi="宋体" w:hint="eastAsia"/>
          <w:i/>
          <w:u w:val="single"/>
        </w:rPr>
        <w:t>开辟了</w:t>
      </w:r>
      <w:r>
        <w:rPr>
          <w:rFonts w:ascii="宋体" w:hAnsi="宋体" w:hint="eastAsia"/>
          <w:b/>
          <w:u w:val="single"/>
        </w:rPr>
        <w:t>中国历史新纪元。它</w:t>
      </w:r>
      <w:r>
        <w:rPr>
          <w:rFonts w:ascii="宋体" w:hAnsi="宋体" w:hint="eastAsia"/>
          <w:i/>
          <w:u w:val="single"/>
        </w:rPr>
        <w:t>结束了</w:t>
      </w:r>
      <w:r>
        <w:rPr>
          <w:rFonts w:ascii="宋体" w:hAnsi="宋体" w:hint="eastAsia"/>
          <w:b/>
          <w:u w:val="single"/>
        </w:rPr>
        <w:t>中国半殖民地半封建社会的历史阶段，</w:t>
      </w:r>
      <w:r>
        <w:rPr>
          <w:rFonts w:ascii="宋体" w:hAnsi="宋体" w:hint="eastAsia"/>
          <w:i/>
          <w:u w:val="single"/>
        </w:rPr>
        <w:t>标志着</w:t>
      </w:r>
      <w:r>
        <w:rPr>
          <w:rFonts w:ascii="宋体" w:hAnsi="宋体" w:hint="eastAsia"/>
          <w:b/>
          <w:u w:val="single"/>
        </w:rPr>
        <w:t>中国新民主主义革命的胜利，中国成为真正独立自主的国家。</w:t>
      </w:r>
    </w:p>
    <w:p w:rsidR="00CC46F4" w:rsidRDefault="00CC46F4">
      <w:pPr>
        <w:pStyle w:val="2"/>
        <w:spacing w:line="0" w:lineRule="atLeast"/>
        <w:ind w:firstLineChars="250" w:firstLine="525"/>
        <w:rPr>
          <w:rFonts w:ascii="宋体" w:hAnsi="宋体" w:hint="eastAsia"/>
          <w:b/>
          <w:u w:val="single"/>
        </w:rPr>
      </w:pPr>
      <w:r>
        <w:rPr>
          <w:rFonts w:ascii="宋体" w:hAnsi="宋体" w:hint="eastAsia"/>
          <w:b/>
          <w:u w:val="single"/>
        </w:rPr>
        <w:t>②国际方面：新中国成立极大地</w:t>
      </w:r>
      <w:r>
        <w:rPr>
          <w:rFonts w:ascii="宋体" w:hAnsi="宋体" w:hint="eastAsia"/>
          <w:u w:val="single"/>
        </w:rPr>
        <w:t>改变了</w:t>
      </w:r>
      <w:r>
        <w:rPr>
          <w:rFonts w:ascii="宋体" w:hAnsi="宋体" w:hint="eastAsia"/>
          <w:b/>
          <w:u w:val="single"/>
        </w:rPr>
        <w:t>世界政治力量的对比，</w:t>
      </w:r>
      <w:r>
        <w:rPr>
          <w:rFonts w:ascii="宋体" w:hAnsi="宋体" w:hint="eastAsia"/>
          <w:i/>
          <w:u w:val="single"/>
        </w:rPr>
        <w:t>壮大了</w:t>
      </w:r>
      <w:r>
        <w:rPr>
          <w:rFonts w:ascii="宋体" w:hAnsi="宋体" w:hint="eastAsia"/>
          <w:b/>
          <w:u w:val="single"/>
        </w:rPr>
        <w:t>世界和平民主和社会主义阵营的力量，</w:t>
      </w:r>
      <w:r>
        <w:rPr>
          <w:rFonts w:ascii="宋体" w:hAnsi="宋体" w:hint="eastAsia"/>
          <w:i/>
          <w:u w:val="single"/>
        </w:rPr>
        <w:t>鼓舞了</w:t>
      </w:r>
      <w:r>
        <w:rPr>
          <w:rFonts w:ascii="宋体" w:hAnsi="宋体" w:hint="eastAsia"/>
          <w:b/>
          <w:u w:val="single"/>
        </w:rPr>
        <w:t>世界被压迫民族和人民争取解放的斗争。</w:t>
      </w:r>
    </w:p>
    <w:p w:rsidR="00CC46F4" w:rsidRDefault="00CC46F4">
      <w:pPr>
        <w:pStyle w:val="2"/>
        <w:spacing w:line="0" w:lineRule="atLeast"/>
        <w:ind w:firstLineChars="250" w:firstLine="525"/>
        <w:rPr>
          <w:rFonts w:ascii="宋体" w:hAnsi="宋体" w:hint="eastAsia"/>
        </w:rPr>
      </w:pPr>
      <w:r>
        <w:rPr>
          <w:rFonts w:ascii="宋体" w:hAnsi="宋体" w:hint="eastAsia"/>
        </w:rPr>
        <w:t>3.</w:t>
      </w:r>
      <w:r>
        <w:rPr>
          <w:rFonts w:ascii="宋体" w:hAnsi="宋体" w:hint="eastAsia"/>
        </w:rPr>
        <w:t>西藏和平解放</w:t>
      </w:r>
    </w:p>
    <w:p w:rsidR="00CC46F4" w:rsidRDefault="00CC46F4">
      <w:pPr>
        <w:pStyle w:val="2"/>
        <w:spacing w:line="0" w:lineRule="atLeast"/>
        <w:ind w:firstLineChars="250" w:firstLine="525"/>
        <w:rPr>
          <w:rFonts w:ascii="宋体" w:hAnsi="宋体" w:hint="eastAsia"/>
        </w:rPr>
      </w:pPr>
      <w:r>
        <w:rPr>
          <w:rFonts w:ascii="宋体" w:hAnsi="宋体" w:hint="eastAsia"/>
        </w:rPr>
        <w:t>以</w:t>
      </w:r>
      <w:r>
        <w:rPr>
          <w:rFonts w:ascii="宋体" w:hAnsi="宋体" w:hint="eastAsia"/>
          <w:b/>
          <w:u w:val="single"/>
        </w:rPr>
        <w:t>阿沛·阿旺晋美</w:t>
      </w:r>
      <w:r>
        <w:rPr>
          <w:rFonts w:ascii="宋体" w:hAnsi="宋体" w:hint="eastAsia"/>
          <w:i/>
        </w:rPr>
        <w:t>（</w:t>
      </w:r>
      <w:r>
        <w:rPr>
          <w:rFonts w:ascii="宋体" w:hAnsi="宋体" w:hint="eastAsia"/>
          <w:i/>
        </w:rPr>
        <w:t>1910</w:t>
      </w:r>
      <w:r>
        <w:rPr>
          <w:rFonts w:ascii="宋体" w:hAnsi="宋体" w:hint="eastAsia"/>
          <w:i/>
        </w:rPr>
        <w:t>—</w:t>
      </w:r>
      <w:r>
        <w:rPr>
          <w:rFonts w:ascii="宋体" w:hAnsi="宋体" w:hint="eastAsia"/>
          <w:i/>
        </w:rPr>
        <w:t>2009</w:t>
      </w:r>
      <w:r>
        <w:rPr>
          <w:rFonts w:ascii="宋体" w:hAnsi="宋体" w:hint="eastAsia"/>
          <w:i/>
        </w:rPr>
        <w:t>）</w:t>
      </w:r>
      <w:r>
        <w:rPr>
          <w:rFonts w:ascii="宋体" w:hAnsi="宋体" w:hint="eastAsia"/>
        </w:rPr>
        <w:t>为首的西藏地方代表团赴北京谈判，于</w:t>
      </w:r>
      <w:r>
        <w:rPr>
          <w:rFonts w:ascii="宋体" w:hAnsi="宋体" w:hint="eastAsia"/>
          <w:b/>
          <w:u w:val="single"/>
        </w:rPr>
        <w:t>1951</w:t>
      </w:r>
      <w:r>
        <w:rPr>
          <w:rFonts w:ascii="宋体" w:hAnsi="宋体" w:hint="eastAsia"/>
          <w:b/>
          <w:u w:val="single"/>
        </w:rPr>
        <w:t>年</w:t>
      </w:r>
      <w:r>
        <w:rPr>
          <w:rFonts w:ascii="宋体" w:hAnsi="宋体" w:hint="eastAsia"/>
          <w:b/>
          <w:u w:val="single"/>
        </w:rPr>
        <w:t>5</w:t>
      </w:r>
      <w:r>
        <w:rPr>
          <w:rFonts w:ascii="宋体" w:hAnsi="宋体" w:hint="eastAsia"/>
          <w:b/>
          <w:u w:val="single"/>
        </w:rPr>
        <w:t>月和平解放西藏</w:t>
      </w:r>
      <w:r>
        <w:rPr>
          <w:rFonts w:ascii="宋体" w:hAnsi="宋体" w:hint="eastAsia"/>
        </w:rPr>
        <w:t>，开创了西藏历史新纪元，标志着祖国</w:t>
      </w:r>
      <w:r>
        <w:rPr>
          <w:rFonts w:ascii="宋体" w:hAnsi="宋体" w:hint="eastAsia"/>
          <w:b/>
          <w:u w:val="single"/>
        </w:rPr>
        <w:t>大陆</w:t>
      </w:r>
      <w:r>
        <w:rPr>
          <w:rFonts w:ascii="宋体" w:hAnsi="宋体" w:hint="eastAsia"/>
        </w:rPr>
        <w:t>领土全部获得解放，各族人民实现了大团结。</w:t>
      </w:r>
    </w:p>
    <w:p w:rsidR="00CC46F4" w:rsidRDefault="00CC46F4">
      <w:pPr>
        <w:pStyle w:val="2"/>
        <w:spacing w:line="0" w:lineRule="atLeast"/>
        <w:jc w:val="center"/>
        <w:rPr>
          <w:rFonts w:ascii="宋体" w:hAnsi="宋体" w:hint="eastAsia"/>
        </w:rPr>
      </w:pPr>
      <w:r>
        <w:rPr>
          <w:rFonts w:ascii="宋体" w:hAnsi="宋体" w:hint="eastAsia"/>
        </w:rPr>
        <w:t>第</w:t>
      </w:r>
      <w:r>
        <w:rPr>
          <w:rFonts w:ascii="宋体" w:hAnsi="宋体" w:hint="eastAsia"/>
        </w:rPr>
        <w:t>2</w:t>
      </w:r>
      <w:r>
        <w:rPr>
          <w:rFonts w:ascii="宋体" w:hAnsi="宋体" w:hint="eastAsia"/>
        </w:rPr>
        <w:t>课</w:t>
      </w:r>
      <w:r>
        <w:rPr>
          <w:rFonts w:ascii="宋体" w:hAnsi="宋体" w:hint="eastAsia"/>
        </w:rPr>
        <w:t xml:space="preserve">  </w:t>
      </w:r>
      <w:r>
        <w:rPr>
          <w:rFonts w:ascii="宋体" w:hAnsi="宋体" w:hint="eastAsia"/>
        </w:rPr>
        <w:t>抗美援朝</w:t>
      </w:r>
    </w:p>
    <w:p w:rsidR="00CC46F4" w:rsidRDefault="00CC46F4">
      <w:pPr>
        <w:pStyle w:val="2"/>
        <w:spacing w:line="0" w:lineRule="atLeast"/>
        <w:rPr>
          <w:rFonts w:ascii="宋体" w:hAnsi="宋体" w:hint="eastAsia"/>
        </w:rPr>
      </w:pPr>
      <w:r>
        <w:rPr>
          <w:rFonts w:ascii="宋体" w:hAnsi="宋体" w:hint="eastAsia"/>
        </w:rPr>
        <w:t>一、抗美援朝、保家卫国</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）目的：抗美援朝，保家卫国。以</w:t>
      </w:r>
      <w:r>
        <w:rPr>
          <w:rFonts w:ascii="宋体" w:hAnsi="宋体" w:hint="eastAsia"/>
          <w:b/>
          <w:u w:val="single"/>
        </w:rPr>
        <w:t>彭德怀</w:t>
      </w:r>
      <w:r>
        <w:rPr>
          <w:rFonts w:ascii="宋体" w:hAnsi="宋体" w:hint="eastAsia"/>
          <w:i/>
        </w:rPr>
        <w:t>，</w:t>
      </w:r>
      <w:r>
        <w:rPr>
          <w:rFonts w:ascii="宋体" w:hAnsi="宋体" w:hint="eastAsia"/>
        </w:rPr>
        <w:t>为司令员的</w:t>
      </w:r>
      <w:r>
        <w:rPr>
          <w:rFonts w:ascii="宋体" w:hAnsi="宋体" w:hint="eastAsia"/>
          <w:b/>
          <w:u w:val="single"/>
        </w:rPr>
        <w:t>中国人民志愿军</w:t>
      </w:r>
      <w:r>
        <w:rPr>
          <w:rFonts w:ascii="宋体" w:hAnsi="宋体" w:hint="eastAsia"/>
        </w:rPr>
        <w:t>，于</w:t>
      </w:r>
      <w:r>
        <w:rPr>
          <w:rFonts w:ascii="宋体" w:hAnsi="宋体" w:hint="eastAsia"/>
          <w:b/>
          <w:u w:val="single"/>
        </w:rPr>
        <w:t>1950</w:t>
      </w:r>
      <w:r>
        <w:rPr>
          <w:rFonts w:ascii="宋体" w:hAnsi="宋体" w:hint="eastAsia"/>
          <w:b/>
          <w:u w:val="single"/>
        </w:rPr>
        <w:t>年</w:t>
      </w:r>
      <w:r>
        <w:rPr>
          <w:rFonts w:ascii="宋体" w:hAnsi="宋体" w:hint="eastAsia"/>
          <w:b/>
          <w:u w:val="single"/>
        </w:rPr>
        <w:t>10</w:t>
      </w:r>
      <w:r>
        <w:rPr>
          <w:rFonts w:ascii="宋体" w:hAnsi="宋体" w:hint="eastAsia"/>
          <w:b/>
          <w:u w:val="single"/>
        </w:rPr>
        <w:t>月</w:t>
      </w:r>
      <w:r>
        <w:rPr>
          <w:rFonts w:ascii="宋体" w:hAnsi="宋体" w:hint="eastAsia"/>
        </w:rPr>
        <w:t>跨过</w:t>
      </w:r>
      <w:r>
        <w:rPr>
          <w:rFonts w:ascii="宋体" w:hAnsi="宋体" w:hint="eastAsia"/>
          <w:b/>
          <w:u w:val="single"/>
        </w:rPr>
        <w:t>鸭绿江</w:t>
      </w:r>
      <w:r>
        <w:rPr>
          <w:rFonts w:ascii="宋体" w:hAnsi="宋体" w:hint="eastAsia"/>
        </w:rPr>
        <w:t>同朝鲜人民军共同抵抗以美国为首的</w:t>
      </w:r>
      <w:r>
        <w:rPr>
          <w:rFonts w:ascii="宋体" w:hAnsi="宋体" w:hint="eastAsia"/>
          <w:b/>
          <w:u w:val="single"/>
        </w:rPr>
        <w:t>“联合国军”</w:t>
      </w:r>
      <w:r>
        <w:rPr>
          <w:rFonts w:ascii="宋体" w:hAnsi="宋体" w:hint="eastAsia"/>
        </w:rPr>
        <w:t>。</w:t>
      </w:r>
      <w:r>
        <w:rPr>
          <w:rFonts w:ascii="宋体" w:hAnsi="宋体" w:hint="eastAsia"/>
          <w:b/>
          <w:u w:val="single"/>
        </w:rPr>
        <w:t>1953</w:t>
      </w:r>
      <w:r>
        <w:rPr>
          <w:rFonts w:ascii="宋体" w:hAnsi="宋体" w:hint="eastAsia"/>
          <w:b/>
          <w:u w:val="single"/>
        </w:rPr>
        <w:t>年</w:t>
      </w:r>
      <w:r>
        <w:rPr>
          <w:rFonts w:ascii="宋体" w:hAnsi="宋体" w:hint="eastAsia"/>
          <w:b/>
          <w:u w:val="single"/>
        </w:rPr>
        <w:t>7</w:t>
      </w:r>
      <w:r>
        <w:rPr>
          <w:rFonts w:ascii="宋体" w:hAnsi="宋体" w:hint="eastAsia"/>
          <w:b/>
          <w:u w:val="single"/>
        </w:rPr>
        <w:t>月</w:t>
      </w:r>
      <w:r>
        <w:rPr>
          <w:rFonts w:ascii="宋体" w:hAnsi="宋体" w:hint="eastAsia"/>
        </w:rPr>
        <w:t>，“联合国军”退回</w:t>
      </w:r>
      <w:r>
        <w:rPr>
          <w:rFonts w:ascii="宋体" w:hAnsi="宋体" w:hint="eastAsia"/>
          <w:b/>
          <w:u w:val="single"/>
        </w:rPr>
        <w:t>三八线</w:t>
      </w:r>
      <w:r>
        <w:rPr>
          <w:rFonts w:ascii="宋体" w:hAnsi="宋体" w:hint="eastAsia"/>
        </w:rPr>
        <w:t>以南，美国被迫在朝鲜</w:t>
      </w:r>
      <w:r>
        <w:rPr>
          <w:rFonts w:ascii="宋体" w:hAnsi="宋体" w:hint="eastAsia"/>
          <w:u w:val="single"/>
        </w:rPr>
        <w:t>板门店</w:t>
      </w:r>
      <w:r>
        <w:rPr>
          <w:rFonts w:ascii="宋体" w:hAnsi="宋体" w:hint="eastAsia"/>
        </w:rPr>
        <w:t>签署</w:t>
      </w:r>
      <w:r>
        <w:rPr>
          <w:rFonts w:ascii="宋体" w:hAnsi="宋体" w:hint="eastAsia"/>
          <w:b/>
          <w:u w:val="single"/>
        </w:rPr>
        <w:t>《朝鲜停战协定》</w:t>
      </w:r>
      <w:r>
        <w:rPr>
          <w:rFonts w:ascii="宋体" w:hAnsi="宋体" w:hint="eastAsia"/>
        </w:rPr>
        <w:t>，抗美援朝战争胜利结束。</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）抗美援朝英雄：在</w:t>
      </w:r>
      <w:r>
        <w:rPr>
          <w:rFonts w:ascii="宋体" w:hAnsi="宋体" w:hint="eastAsia"/>
          <w:u w:val="single"/>
        </w:rPr>
        <w:t>上甘岭战役</w:t>
      </w:r>
      <w:r>
        <w:rPr>
          <w:rFonts w:ascii="宋体" w:hAnsi="宋体" w:hint="eastAsia"/>
        </w:rPr>
        <w:t>中出现的英雄：用胸脯抵住敌人机枪口牺牲而开辟了部队前进道路的</w:t>
      </w:r>
      <w:r>
        <w:rPr>
          <w:rFonts w:ascii="宋体" w:hAnsi="宋体" w:hint="eastAsia"/>
          <w:b/>
          <w:u w:val="single"/>
        </w:rPr>
        <w:t>黄继光</w:t>
      </w:r>
      <w:r>
        <w:rPr>
          <w:rFonts w:ascii="宋体" w:hAnsi="宋体" w:hint="eastAsia"/>
          <w:i/>
        </w:rPr>
        <w:t xml:space="preserve"> </w:t>
      </w:r>
      <w:r>
        <w:rPr>
          <w:rFonts w:ascii="宋体" w:hAnsi="宋体" w:hint="eastAsia"/>
          <w:i/>
        </w:rPr>
        <w:t>，</w:t>
      </w:r>
      <w:r>
        <w:rPr>
          <w:rFonts w:ascii="宋体" w:hAnsi="宋体" w:hint="eastAsia"/>
        </w:rPr>
        <w:t>潜伏在草丛里被火活活烧牺牲而不暴露战友的</w:t>
      </w:r>
      <w:r>
        <w:rPr>
          <w:rFonts w:ascii="宋体" w:hAnsi="宋体" w:hint="eastAsia"/>
          <w:b/>
          <w:u w:val="single"/>
        </w:rPr>
        <w:t>邱少云</w:t>
      </w:r>
      <w:r>
        <w:rPr>
          <w:rFonts w:ascii="宋体" w:hAnsi="宋体" w:hint="eastAsia"/>
          <w:i/>
        </w:rPr>
        <w:t xml:space="preserve"> </w:t>
      </w:r>
      <w:r>
        <w:rPr>
          <w:rFonts w:ascii="宋体" w:hAnsi="宋体" w:hint="eastAsia"/>
        </w:rPr>
        <w:t>。</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3</w:t>
      </w:r>
      <w:r>
        <w:rPr>
          <w:rFonts w:ascii="宋体" w:hAnsi="宋体" w:hint="eastAsia"/>
        </w:rPr>
        <w:t>）</w:t>
      </w:r>
      <w:r>
        <w:rPr>
          <w:rFonts w:ascii="宋体" w:hAnsi="宋体" w:hint="eastAsia"/>
          <w:b/>
          <w:u w:val="single"/>
        </w:rPr>
        <w:t>抗美援朝精神</w:t>
      </w:r>
      <w:r>
        <w:rPr>
          <w:rFonts w:ascii="宋体" w:hAnsi="宋体" w:hint="eastAsia"/>
        </w:rPr>
        <w:t>：被作家魏巍称为</w:t>
      </w:r>
      <w:r>
        <w:rPr>
          <w:rFonts w:ascii="宋体" w:hAnsi="宋体" w:hint="eastAsia"/>
          <w:b/>
          <w:u w:val="single"/>
        </w:rPr>
        <w:t>“最可爱的人”</w:t>
      </w:r>
      <w:r>
        <w:rPr>
          <w:rFonts w:ascii="宋体" w:hAnsi="宋体" w:hint="eastAsia"/>
        </w:rPr>
        <w:t>的中国人民志愿军，在抗美援朝战争期间表现出了高度的</w:t>
      </w:r>
      <w:r>
        <w:rPr>
          <w:rFonts w:ascii="宋体" w:hAnsi="宋体" w:hint="eastAsia"/>
          <w:b/>
          <w:u w:val="single"/>
        </w:rPr>
        <w:t>爱国主义精神、国际主义精神、英雄革命主义精神、革命乐观主义精神、革命忠诚精神</w:t>
      </w:r>
      <w:r>
        <w:rPr>
          <w:rFonts w:ascii="宋体" w:hAnsi="宋体" w:hint="eastAsia"/>
        </w:rPr>
        <w:t>。（</w:t>
      </w:r>
      <w:r>
        <w:rPr>
          <w:rFonts w:ascii="宋体" w:hAnsi="宋体" w:hint="eastAsia"/>
        </w:rPr>
        <w:t>4</w:t>
      </w:r>
      <w:r>
        <w:rPr>
          <w:rFonts w:ascii="宋体" w:hAnsi="宋体" w:hint="eastAsia"/>
        </w:rPr>
        <w:t>）抗美援朝战争胜利的历史意义：抗美援朝战争的胜利沉痛打击了帝国主义的嚣张气焰，提高了中国的国际威望，巩固了新生的国家政权，为我国的经济建设开拓了良好的国际环境。</w:t>
      </w:r>
    </w:p>
    <w:p w:rsidR="00CC46F4" w:rsidRDefault="00CC46F4">
      <w:pPr>
        <w:pStyle w:val="2"/>
        <w:spacing w:line="0" w:lineRule="atLeast"/>
        <w:ind w:firstLineChars="250" w:firstLine="525"/>
        <w:jc w:val="center"/>
        <w:rPr>
          <w:rFonts w:ascii="宋体" w:hAnsi="宋体" w:hint="eastAsia"/>
        </w:rPr>
      </w:pPr>
      <w:r>
        <w:rPr>
          <w:rFonts w:ascii="宋体" w:hAnsi="宋体" w:hint="eastAsia"/>
        </w:rPr>
        <w:t>第</w:t>
      </w:r>
      <w:r>
        <w:rPr>
          <w:rFonts w:ascii="宋体" w:hAnsi="宋体" w:hint="eastAsia"/>
        </w:rPr>
        <w:t>3</w:t>
      </w:r>
      <w:r>
        <w:rPr>
          <w:rFonts w:ascii="宋体" w:hAnsi="宋体" w:hint="eastAsia"/>
        </w:rPr>
        <w:t>课</w:t>
      </w:r>
      <w:r>
        <w:rPr>
          <w:rFonts w:ascii="宋体" w:hAnsi="宋体" w:hint="eastAsia"/>
        </w:rPr>
        <w:t xml:space="preserve">   </w:t>
      </w:r>
      <w:r>
        <w:rPr>
          <w:rFonts w:ascii="宋体" w:hAnsi="宋体" w:hint="eastAsia"/>
        </w:rPr>
        <w:t>土地改革</w:t>
      </w:r>
    </w:p>
    <w:p w:rsidR="00CC46F4" w:rsidRDefault="00CC46F4">
      <w:pPr>
        <w:pStyle w:val="2"/>
        <w:numPr>
          <w:ilvl w:val="0"/>
          <w:numId w:val="3"/>
        </w:numPr>
        <w:spacing w:line="0" w:lineRule="atLeast"/>
        <w:rPr>
          <w:rFonts w:ascii="宋体" w:hAnsi="宋体" w:hint="eastAsia"/>
        </w:rPr>
      </w:pPr>
      <w:r>
        <w:rPr>
          <w:rFonts w:ascii="宋体" w:hAnsi="宋体" w:hint="eastAsia"/>
        </w:rPr>
        <w:t>《中华人民共和国土地改革法》的实施</w:t>
      </w:r>
    </w:p>
    <w:p w:rsidR="00CC46F4" w:rsidRDefault="00CC46F4">
      <w:pPr>
        <w:pStyle w:val="2"/>
        <w:numPr>
          <w:ilvl w:val="0"/>
          <w:numId w:val="4"/>
        </w:numPr>
        <w:spacing w:line="0" w:lineRule="atLeast"/>
        <w:rPr>
          <w:rFonts w:ascii="宋体" w:hAnsi="宋体" w:hint="eastAsia"/>
        </w:rPr>
      </w:pPr>
      <w:r>
        <w:rPr>
          <w:rFonts w:ascii="宋体" w:hAnsi="宋体" w:hint="eastAsia"/>
        </w:rPr>
        <w:t>背景：全国新解放区还没有进行土地改革，广大农民迫切进行土地改革，获得土地。</w:t>
      </w:r>
    </w:p>
    <w:p w:rsidR="00CC46F4" w:rsidRDefault="00CC46F4">
      <w:pPr>
        <w:pStyle w:val="2"/>
        <w:numPr>
          <w:ilvl w:val="0"/>
          <w:numId w:val="4"/>
        </w:numPr>
        <w:spacing w:line="0" w:lineRule="atLeast"/>
        <w:rPr>
          <w:rFonts w:ascii="宋体" w:hAnsi="宋体" w:hint="eastAsia"/>
        </w:rPr>
      </w:pPr>
      <w:r>
        <w:rPr>
          <w:rFonts w:ascii="宋体" w:hAnsi="宋体" w:hint="eastAsia"/>
        </w:rPr>
        <w:t>目的：解放和发展农村经济和社会生产力的发展。</w:t>
      </w:r>
    </w:p>
    <w:p w:rsidR="00CC46F4" w:rsidRDefault="00CC46F4">
      <w:pPr>
        <w:pStyle w:val="2"/>
        <w:numPr>
          <w:ilvl w:val="0"/>
          <w:numId w:val="4"/>
        </w:numPr>
        <w:spacing w:line="0" w:lineRule="atLeast"/>
        <w:rPr>
          <w:rFonts w:ascii="宋体" w:hAnsi="宋体" w:hint="eastAsia"/>
        </w:rPr>
      </w:pPr>
      <w:r>
        <w:rPr>
          <w:rFonts w:ascii="宋体" w:hAnsi="宋体" w:hint="eastAsia"/>
        </w:rPr>
        <w:t>内容：</w:t>
      </w:r>
      <w:r>
        <w:rPr>
          <w:rFonts w:ascii="宋体" w:hAnsi="宋体" w:hint="eastAsia"/>
        </w:rPr>
        <w:t>1950</w:t>
      </w:r>
      <w:r>
        <w:rPr>
          <w:rFonts w:ascii="宋体" w:hAnsi="宋体" w:hint="eastAsia"/>
        </w:rPr>
        <w:t>年，中央人民政府颁布</w:t>
      </w:r>
      <w:r>
        <w:rPr>
          <w:rFonts w:ascii="宋体" w:hAnsi="宋体" w:hint="eastAsia"/>
          <w:u w:val="single"/>
        </w:rPr>
        <w:t>《中华人民共和国土地改革法》</w:t>
      </w:r>
      <w:r>
        <w:rPr>
          <w:rFonts w:ascii="宋体" w:hAnsi="宋体" w:hint="eastAsia"/>
        </w:rPr>
        <w:t>，它规定废除地主阶级封建剥削土地制度，实现农民土地所有制。全国分批进行土地改革，没收地主土地，分给无地和少地的农民；同时也分给地主一份，让他们自己耕种。</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w:t>
      </w:r>
      <w:r>
        <w:rPr>
          <w:rFonts w:ascii="宋体" w:hAnsi="宋体" w:hint="eastAsia"/>
          <w:b/>
          <w:u w:val="single"/>
        </w:rPr>
        <w:t>《土地改革法》</w:t>
      </w:r>
      <w:r>
        <w:rPr>
          <w:rFonts w:ascii="宋体" w:hAnsi="宋体" w:hint="eastAsia"/>
        </w:rPr>
        <w:t>是指导我国土地改革的基本法律。</w:t>
      </w:r>
      <w:r>
        <w:rPr>
          <w:rFonts w:ascii="宋体" w:hAnsi="宋体" w:hint="eastAsia"/>
          <w:b/>
          <w:u w:val="single"/>
        </w:rPr>
        <w:t>1950</w:t>
      </w:r>
      <w:r>
        <w:rPr>
          <w:rFonts w:ascii="宋体" w:hAnsi="宋体" w:hint="eastAsia"/>
          <w:b/>
          <w:u w:val="single"/>
        </w:rPr>
        <w:t>年底至</w:t>
      </w:r>
      <w:r>
        <w:rPr>
          <w:rFonts w:ascii="宋体" w:hAnsi="宋体" w:hint="eastAsia"/>
          <w:b/>
          <w:u w:val="single"/>
        </w:rPr>
        <w:t>1952</w:t>
      </w:r>
      <w:r>
        <w:rPr>
          <w:rFonts w:ascii="宋体" w:hAnsi="宋体" w:hint="eastAsia"/>
          <w:b/>
          <w:u w:val="single"/>
        </w:rPr>
        <w:t>年底</w:t>
      </w:r>
      <w:r>
        <w:rPr>
          <w:rFonts w:ascii="宋体" w:hAnsi="宋体" w:hint="eastAsia"/>
        </w:rPr>
        <w:t>，新解放区的土地改革基本完成。</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）土地改革的意义：</w:t>
      </w:r>
    </w:p>
    <w:p w:rsidR="00CC46F4" w:rsidRDefault="00CC46F4">
      <w:pPr>
        <w:pStyle w:val="2"/>
        <w:spacing w:line="0" w:lineRule="atLeast"/>
        <w:ind w:firstLineChars="200" w:firstLine="420"/>
        <w:rPr>
          <w:rFonts w:ascii="宋体" w:hAnsi="宋体" w:hint="eastAsia"/>
          <w:b/>
          <w:u w:val="single"/>
        </w:rPr>
      </w:pPr>
      <w:r>
        <w:rPr>
          <w:rFonts w:ascii="宋体" w:hAnsi="宋体" w:hint="eastAsia"/>
          <w:b/>
          <w:u w:val="single"/>
        </w:rPr>
        <w:t>①土地改革彻底摧毁了我国两千多年的封建土地制度，消灭了地主阶级。</w:t>
      </w:r>
    </w:p>
    <w:p w:rsidR="00CC46F4" w:rsidRDefault="00CC46F4">
      <w:pPr>
        <w:pStyle w:val="2"/>
        <w:spacing w:line="0" w:lineRule="atLeast"/>
        <w:ind w:firstLineChars="200" w:firstLine="420"/>
        <w:rPr>
          <w:rFonts w:ascii="宋体" w:hAnsi="宋体" w:hint="eastAsia"/>
          <w:b/>
          <w:u w:val="single"/>
        </w:rPr>
      </w:pPr>
      <w:r>
        <w:rPr>
          <w:rFonts w:ascii="宋体" w:hAnsi="宋体" w:hint="eastAsia"/>
          <w:b/>
          <w:u w:val="single"/>
        </w:rPr>
        <w:t>②土地改革使农民成为土地的主人，解放了农村生产力。</w:t>
      </w:r>
    </w:p>
    <w:p w:rsidR="00CC46F4" w:rsidRDefault="00CC46F4">
      <w:pPr>
        <w:pStyle w:val="2"/>
        <w:spacing w:line="0" w:lineRule="atLeast"/>
        <w:ind w:firstLineChars="200" w:firstLine="420"/>
        <w:rPr>
          <w:rFonts w:ascii="宋体" w:hAnsi="宋体" w:hint="eastAsia"/>
          <w:b/>
          <w:u w:val="single"/>
        </w:rPr>
      </w:pPr>
      <w:r>
        <w:rPr>
          <w:rFonts w:ascii="宋体" w:hAnsi="宋体" w:hint="eastAsia"/>
          <w:b/>
          <w:u w:val="single"/>
        </w:rPr>
        <w:t>③土地改革使农业获得迅速的恢复和发展，人民政权更加巩固，为国家工业化建设作了准备条件。</w:t>
      </w:r>
    </w:p>
    <w:p w:rsidR="00CC46F4" w:rsidRDefault="00CC46F4">
      <w:pPr>
        <w:pStyle w:val="2"/>
        <w:spacing w:line="0" w:lineRule="atLeast"/>
        <w:jc w:val="center"/>
        <w:rPr>
          <w:rFonts w:ascii="宋体" w:hAnsi="宋体" w:hint="eastAsia"/>
        </w:rPr>
      </w:pPr>
      <w:r>
        <w:rPr>
          <w:rFonts w:ascii="宋体" w:hAnsi="宋体" w:hint="eastAsia"/>
        </w:rPr>
        <w:t>第</w:t>
      </w:r>
      <w:r>
        <w:rPr>
          <w:rFonts w:ascii="宋体" w:hAnsi="宋体" w:hint="eastAsia"/>
        </w:rPr>
        <w:t>4</w:t>
      </w:r>
      <w:r>
        <w:rPr>
          <w:rFonts w:ascii="宋体" w:hAnsi="宋体" w:hint="eastAsia"/>
        </w:rPr>
        <w:t>课</w:t>
      </w:r>
      <w:r>
        <w:rPr>
          <w:rFonts w:ascii="宋体" w:hAnsi="宋体" w:hint="eastAsia"/>
        </w:rPr>
        <w:t xml:space="preserve">   </w:t>
      </w:r>
      <w:r>
        <w:rPr>
          <w:rFonts w:ascii="宋体" w:hAnsi="宋体" w:hint="eastAsia"/>
        </w:rPr>
        <w:t>工业化的起步和人民代表大会制度的确立</w:t>
      </w:r>
    </w:p>
    <w:p w:rsidR="00CC46F4" w:rsidRDefault="00CC46F4">
      <w:pPr>
        <w:pStyle w:val="2"/>
        <w:numPr>
          <w:ilvl w:val="0"/>
          <w:numId w:val="3"/>
        </w:numPr>
        <w:spacing w:line="0" w:lineRule="atLeast"/>
        <w:rPr>
          <w:rFonts w:ascii="宋体" w:hAnsi="宋体" w:hint="eastAsia"/>
        </w:rPr>
      </w:pPr>
      <w:r>
        <w:rPr>
          <w:rFonts w:ascii="宋体" w:hAnsi="宋体" w:hint="eastAsia"/>
        </w:rPr>
        <w:t>第一个五年计划</w:t>
      </w:r>
    </w:p>
    <w:p w:rsidR="00CC46F4" w:rsidRDefault="00CC46F4">
      <w:pPr>
        <w:pStyle w:val="2"/>
        <w:numPr>
          <w:ilvl w:val="0"/>
          <w:numId w:val="5"/>
        </w:numPr>
        <w:spacing w:line="0" w:lineRule="atLeast"/>
        <w:rPr>
          <w:rFonts w:ascii="宋体" w:hAnsi="宋体" w:hint="eastAsia"/>
        </w:rPr>
      </w:pPr>
      <w:r>
        <w:rPr>
          <w:rFonts w:ascii="宋体" w:hAnsi="宋体" w:hint="eastAsia"/>
        </w:rPr>
        <w:t>背景：帝国主义长期掠夺和国民政府的搜刮，以及多年战争的破坏，国统区经济濒于</w:t>
      </w:r>
      <w:r>
        <w:rPr>
          <w:rFonts w:ascii="宋体" w:hAnsi="宋体" w:hint="eastAsia"/>
        </w:rPr>
        <w:lastRenderedPageBreak/>
        <w:t>崩溃。</w:t>
      </w:r>
    </w:p>
    <w:p w:rsidR="00CC46F4" w:rsidRDefault="00CC46F4">
      <w:pPr>
        <w:pStyle w:val="2"/>
        <w:spacing w:line="0" w:lineRule="atLeast"/>
        <w:ind w:left="525"/>
        <w:rPr>
          <w:rFonts w:ascii="宋体" w:hAnsi="宋体" w:hint="eastAsia"/>
        </w:rPr>
      </w:pPr>
      <w:r>
        <w:rPr>
          <w:rFonts w:ascii="宋体" w:hAnsi="宋体" w:hint="eastAsia"/>
        </w:rPr>
        <w:t>（</w:t>
      </w:r>
      <w:r>
        <w:rPr>
          <w:rFonts w:ascii="宋体" w:hAnsi="宋体" w:hint="eastAsia"/>
        </w:rPr>
        <w:t>2</w:t>
      </w:r>
      <w:r>
        <w:rPr>
          <w:rFonts w:ascii="宋体" w:hAnsi="宋体" w:hint="eastAsia"/>
        </w:rPr>
        <w:t>）目的：有计划地进行社会主义建设。</w:t>
      </w:r>
    </w:p>
    <w:p w:rsidR="00CC46F4" w:rsidRDefault="00CC46F4">
      <w:pPr>
        <w:pStyle w:val="2"/>
        <w:spacing w:line="0" w:lineRule="atLeast"/>
        <w:ind w:left="525"/>
        <w:rPr>
          <w:rFonts w:ascii="宋体" w:hAnsi="宋体" w:hint="eastAsia"/>
        </w:rPr>
      </w:pPr>
      <w:r>
        <w:rPr>
          <w:rFonts w:ascii="宋体" w:hAnsi="宋体" w:hint="eastAsia"/>
        </w:rPr>
        <w:t>（</w:t>
      </w:r>
      <w:r>
        <w:rPr>
          <w:rFonts w:ascii="宋体" w:hAnsi="宋体" w:hint="eastAsia"/>
        </w:rPr>
        <w:t>3</w:t>
      </w:r>
      <w:r>
        <w:rPr>
          <w:rFonts w:ascii="宋体" w:hAnsi="宋体" w:hint="eastAsia"/>
        </w:rPr>
        <w:t>）实施时间：</w:t>
      </w:r>
      <w:r>
        <w:rPr>
          <w:rFonts w:ascii="宋体" w:hAnsi="宋体" w:hint="eastAsia"/>
          <w:b/>
          <w:u w:val="single"/>
        </w:rPr>
        <w:t>1953</w:t>
      </w:r>
      <w:r>
        <w:rPr>
          <w:rFonts w:ascii="宋体" w:hAnsi="宋体" w:hint="eastAsia"/>
          <w:b/>
          <w:u w:val="single"/>
        </w:rPr>
        <w:t>年</w:t>
      </w:r>
      <w:r>
        <w:rPr>
          <w:rFonts w:ascii="宋体" w:hAnsi="宋体" w:hint="eastAsia"/>
          <w:b/>
          <w:u w:val="single"/>
        </w:rPr>
        <w:t>-1957</w:t>
      </w:r>
      <w:r>
        <w:rPr>
          <w:rFonts w:ascii="宋体" w:hAnsi="宋体" w:hint="eastAsia"/>
          <w:b/>
          <w:u w:val="single"/>
        </w:rPr>
        <w:t>年底</w:t>
      </w:r>
      <w:r>
        <w:rPr>
          <w:rFonts w:ascii="宋体" w:hAnsi="宋体" w:hint="eastAsia"/>
        </w:rPr>
        <w:t>我国实施了发展国民经济的</w:t>
      </w:r>
      <w:r>
        <w:rPr>
          <w:rFonts w:ascii="宋体" w:hAnsi="宋体" w:hint="eastAsia"/>
          <w:b/>
          <w:u w:val="single"/>
        </w:rPr>
        <w:t>“一五计划”</w:t>
      </w:r>
      <w:r>
        <w:rPr>
          <w:rFonts w:ascii="宋体" w:hAnsi="宋体" w:hint="eastAsia"/>
        </w:rPr>
        <w:t>。</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）基本任务：集中主要力量发展</w:t>
      </w:r>
      <w:r>
        <w:rPr>
          <w:rFonts w:ascii="宋体" w:hAnsi="宋体" w:hint="eastAsia"/>
          <w:b/>
          <w:u w:val="single"/>
        </w:rPr>
        <w:t>重工业</w:t>
      </w:r>
      <w:r>
        <w:rPr>
          <w:rFonts w:ascii="宋体" w:hAnsi="宋体" w:hint="eastAsia"/>
        </w:rPr>
        <w:t>，建立国家工业化和国防现代化的初步基础。</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5</w:t>
      </w:r>
      <w:r>
        <w:rPr>
          <w:rFonts w:ascii="宋体" w:hAnsi="宋体" w:hint="eastAsia"/>
        </w:rPr>
        <w:t>）成就：</w:t>
      </w:r>
    </w:p>
    <w:p w:rsidR="00CC46F4" w:rsidRDefault="00CC46F4">
      <w:pPr>
        <w:pStyle w:val="2"/>
        <w:spacing w:line="0" w:lineRule="atLeast"/>
        <w:ind w:firstLineChars="200" w:firstLine="420"/>
        <w:rPr>
          <w:rFonts w:ascii="宋体" w:hAnsi="宋体" w:hint="eastAsia"/>
        </w:rPr>
      </w:pPr>
      <w:r>
        <w:rPr>
          <w:rFonts w:ascii="宋体" w:hAnsi="宋体" w:hint="eastAsia"/>
        </w:rPr>
        <w:t>①重工业方面：</w:t>
      </w:r>
      <w:r>
        <w:rPr>
          <w:rFonts w:ascii="宋体" w:hAnsi="宋体" w:hint="eastAsia"/>
        </w:rPr>
        <w:t>A.</w:t>
      </w:r>
      <w:r>
        <w:rPr>
          <w:rFonts w:ascii="宋体" w:hAnsi="宋体" w:hint="eastAsia"/>
          <w:b/>
          <w:u w:val="single"/>
        </w:rPr>
        <w:t>辽宁鞍山钢铁公司三大工程建成投产</w:t>
      </w:r>
      <w:r>
        <w:rPr>
          <w:rFonts w:ascii="宋体" w:hAnsi="宋体" w:hint="eastAsia"/>
        </w:rPr>
        <w:t>；</w:t>
      </w:r>
    </w:p>
    <w:p w:rsidR="00CC46F4" w:rsidRDefault="00CC46F4">
      <w:pPr>
        <w:pStyle w:val="2"/>
        <w:spacing w:line="0" w:lineRule="atLeast"/>
        <w:ind w:firstLineChars="200" w:firstLine="420"/>
        <w:rPr>
          <w:rFonts w:ascii="宋体" w:hAnsi="宋体" w:hint="eastAsia"/>
        </w:rPr>
      </w:pPr>
      <w:r>
        <w:rPr>
          <w:rFonts w:ascii="宋体" w:hAnsi="宋体" w:hint="eastAsia"/>
        </w:rPr>
        <w:t>B.</w:t>
      </w:r>
      <w:r>
        <w:rPr>
          <w:rFonts w:ascii="宋体" w:hAnsi="宋体" w:hint="eastAsia"/>
          <w:b/>
          <w:u w:val="single"/>
        </w:rPr>
        <w:t>沈阳机床厂和飞机制造厂</w:t>
      </w:r>
      <w:r>
        <w:rPr>
          <w:rFonts w:ascii="宋体" w:hAnsi="宋体" w:hint="eastAsia"/>
        </w:rPr>
        <w:t>；</w:t>
      </w:r>
      <w:r>
        <w:rPr>
          <w:rFonts w:ascii="宋体" w:hAnsi="宋体" w:hint="eastAsia"/>
        </w:rPr>
        <w:t>C.</w:t>
      </w:r>
      <w:r>
        <w:rPr>
          <w:rFonts w:ascii="宋体" w:hAnsi="宋体" w:hint="eastAsia"/>
          <w:b/>
          <w:u w:val="single"/>
        </w:rPr>
        <w:t>吉林长春“一汽”生产出第一辆国产汽车</w:t>
      </w:r>
      <w:r>
        <w:rPr>
          <w:rFonts w:ascii="宋体" w:hAnsi="宋体" w:hint="eastAsia"/>
        </w:rPr>
        <w:t>。</w:t>
      </w:r>
    </w:p>
    <w:p w:rsidR="00CC46F4" w:rsidRDefault="00CC46F4">
      <w:pPr>
        <w:pStyle w:val="2"/>
        <w:spacing w:line="0" w:lineRule="atLeast"/>
        <w:ind w:firstLineChars="200" w:firstLine="420"/>
        <w:rPr>
          <w:rFonts w:ascii="宋体" w:hAnsi="宋体" w:hint="eastAsia"/>
        </w:rPr>
      </w:pPr>
      <w:r>
        <w:rPr>
          <w:rFonts w:ascii="宋体" w:hAnsi="宋体" w:hint="eastAsia"/>
        </w:rPr>
        <w:t>②交通运输业：</w:t>
      </w:r>
    </w:p>
    <w:p w:rsidR="00CC46F4" w:rsidRDefault="00CC46F4">
      <w:pPr>
        <w:pStyle w:val="2"/>
        <w:spacing w:line="0" w:lineRule="atLeast"/>
        <w:ind w:firstLineChars="200" w:firstLine="420"/>
        <w:rPr>
          <w:rFonts w:ascii="宋体" w:hAnsi="宋体" w:hint="eastAsia"/>
        </w:rPr>
      </w:pPr>
      <w:r>
        <w:rPr>
          <w:rFonts w:ascii="宋体" w:hAnsi="宋体" w:hint="eastAsia"/>
        </w:rPr>
        <w:t>A.</w:t>
      </w:r>
      <w:r>
        <w:rPr>
          <w:rFonts w:ascii="宋体" w:hAnsi="宋体" w:hint="eastAsia"/>
        </w:rPr>
        <w:t>桥梁：</w:t>
      </w:r>
      <w:r>
        <w:rPr>
          <w:rFonts w:ascii="宋体" w:hAnsi="宋体" w:hint="eastAsia"/>
          <w:b/>
          <w:u w:val="single"/>
        </w:rPr>
        <w:t>武汉长江大桥</w:t>
      </w:r>
      <w:r>
        <w:rPr>
          <w:rFonts w:ascii="宋体" w:hAnsi="宋体" w:hint="eastAsia"/>
        </w:rPr>
        <w:t>建成通车。</w:t>
      </w:r>
      <w:r>
        <w:rPr>
          <w:rFonts w:ascii="宋体" w:hAnsi="宋体" w:hint="eastAsia"/>
          <w:i/>
        </w:rPr>
        <w:t>（“一桥飞架南北，天堑变通途”——毛泽东）</w:t>
      </w:r>
      <w:r>
        <w:rPr>
          <w:rFonts w:ascii="宋体" w:hAnsi="宋体" w:hint="eastAsia"/>
        </w:rPr>
        <w:t>。</w:t>
      </w:r>
    </w:p>
    <w:p w:rsidR="00CC46F4" w:rsidRDefault="00CC46F4">
      <w:pPr>
        <w:pStyle w:val="2"/>
        <w:spacing w:line="0" w:lineRule="atLeast"/>
        <w:ind w:firstLineChars="200" w:firstLine="420"/>
        <w:rPr>
          <w:rFonts w:ascii="宋体" w:hAnsi="宋体" w:hint="eastAsia"/>
        </w:rPr>
      </w:pPr>
      <w:r>
        <w:rPr>
          <w:rFonts w:ascii="宋体" w:hAnsi="宋体" w:hint="eastAsia"/>
        </w:rPr>
        <w:t>B.</w:t>
      </w:r>
      <w:r>
        <w:rPr>
          <w:rFonts w:ascii="宋体" w:hAnsi="宋体" w:hint="eastAsia"/>
        </w:rPr>
        <w:t>公路：</w:t>
      </w:r>
      <w:r>
        <w:rPr>
          <w:rFonts w:ascii="宋体" w:hAnsi="宋体" w:hint="eastAsia"/>
          <w:b/>
          <w:u w:val="single"/>
        </w:rPr>
        <w:t>川藏公路</w:t>
      </w:r>
      <w:r>
        <w:rPr>
          <w:rFonts w:ascii="宋体" w:hAnsi="宋体" w:hint="eastAsia"/>
          <w:b/>
        </w:rPr>
        <w:t>、</w:t>
      </w:r>
      <w:r>
        <w:rPr>
          <w:rFonts w:ascii="宋体" w:hAnsi="宋体" w:hint="eastAsia"/>
          <w:b/>
          <w:u w:val="single"/>
        </w:rPr>
        <w:t>青藏公路</w:t>
      </w:r>
      <w:r>
        <w:rPr>
          <w:rFonts w:ascii="宋体" w:hAnsi="宋体" w:hint="eastAsia"/>
        </w:rPr>
        <w:t>和</w:t>
      </w:r>
      <w:r>
        <w:rPr>
          <w:rFonts w:ascii="宋体" w:hAnsi="宋体" w:hint="eastAsia"/>
          <w:b/>
          <w:u w:val="single"/>
        </w:rPr>
        <w:t>新藏公路</w:t>
      </w:r>
      <w:r>
        <w:rPr>
          <w:rFonts w:ascii="宋体" w:hAnsi="宋体" w:hint="eastAsia"/>
        </w:rPr>
        <w:t>修到“世界屋脊”连通拉萨，结束了西藏没有公路的历史。</w:t>
      </w:r>
      <w:r>
        <w:rPr>
          <w:rFonts w:ascii="宋体" w:hAnsi="宋体" w:hint="eastAsia"/>
        </w:rPr>
        <w:t>C.</w:t>
      </w:r>
      <w:r>
        <w:rPr>
          <w:rFonts w:ascii="宋体" w:hAnsi="宋体" w:hint="eastAsia"/>
        </w:rPr>
        <w:t>铁路：宝成铁路</w:t>
      </w:r>
      <w:r>
        <w:rPr>
          <w:rFonts w:ascii="宋体" w:hAnsi="宋体" w:hint="eastAsia"/>
        </w:rPr>
        <w:t xml:space="preserve"> </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）影响：我国开始改变工业落后的面貌，向社会主义工业化迈进。</w:t>
      </w:r>
    </w:p>
    <w:p w:rsidR="00CC46F4" w:rsidRDefault="00CC46F4">
      <w:pPr>
        <w:pStyle w:val="2"/>
        <w:spacing w:line="0" w:lineRule="atLeast"/>
        <w:rPr>
          <w:rFonts w:ascii="宋体" w:hAnsi="宋体" w:hint="eastAsia"/>
        </w:rPr>
      </w:pPr>
      <w:r>
        <w:rPr>
          <w:rFonts w:ascii="宋体" w:hAnsi="宋体" w:hint="eastAsia"/>
        </w:rPr>
        <w:t>二、人民代表大会：</w:t>
      </w:r>
    </w:p>
    <w:p w:rsidR="00CC46F4" w:rsidRDefault="00CC46F4">
      <w:pPr>
        <w:pStyle w:val="2"/>
        <w:spacing w:line="0" w:lineRule="atLeast"/>
        <w:rPr>
          <w:rFonts w:ascii="宋体" w:hAnsi="宋体" w:hint="eastAsia"/>
        </w:rPr>
      </w:pPr>
      <w:r>
        <w:rPr>
          <w:rFonts w:ascii="宋体" w:hAnsi="宋体" w:hint="eastAsia"/>
        </w:rPr>
        <w:t>（</w:t>
      </w:r>
      <w:r>
        <w:rPr>
          <w:rFonts w:ascii="宋体" w:hAnsi="宋体" w:hint="eastAsia"/>
        </w:rPr>
        <w:t>1</w:t>
      </w:r>
      <w:r>
        <w:rPr>
          <w:rFonts w:ascii="宋体" w:hAnsi="宋体" w:hint="eastAsia"/>
        </w:rPr>
        <w:t>）、</w:t>
      </w:r>
      <w:r>
        <w:rPr>
          <w:rFonts w:ascii="宋体" w:hAnsi="宋体" w:hint="eastAsia"/>
        </w:rPr>
        <w:t>1954</w:t>
      </w:r>
      <w:r>
        <w:rPr>
          <w:rFonts w:ascii="宋体" w:hAnsi="宋体" w:hint="eastAsia"/>
        </w:rPr>
        <w:t>年</w:t>
      </w:r>
      <w:r>
        <w:rPr>
          <w:rFonts w:ascii="宋体" w:hAnsi="宋体" w:hint="eastAsia"/>
        </w:rPr>
        <w:t>9</w:t>
      </w:r>
      <w:r>
        <w:rPr>
          <w:rFonts w:ascii="宋体" w:hAnsi="宋体" w:hint="eastAsia"/>
        </w:rPr>
        <w:t>月，第一届全国人民代表大会在北京召开，大会制定《</w:t>
      </w:r>
      <w:r>
        <w:rPr>
          <w:rFonts w:ascii="宋体" w:hAnsi="宋体" w:hint="eastAsia"/>
          <w:u w:val="single"/>
        </w:rPr>
        <w:t>中华人民共和国宪法》</w:t>
      </w:r>
      <w:r>
        <w:rPr>
          <w:rFonts w:ascii="宋体" w:hAnsi="宋体" w:hint="eastAsia"/>
        </w:rPr>
        <w:t>。这是我国第一部社会主义类型的宪法，也是我国有史以来真正反应人民利益的宪法。简称：</w:t>
      </w:r>
      <w:r>
        <w:rPr>
          <w:rFonts w:ascii="宋体" w:hAnsi="宋体" w:hint="eastAsia"/>
        </w:rPr>
        <w:t>1954</w:t>
      </w:r>
      <w:r>
        <w:rPr>
          <w:rFonts w:ascii="宋体" w:hAnsi="宋体" w:hint="eastAsia"/>
        </w:rPr>
        <w:t>年《宪法》我国根本的政治制度：</w:t>
      </w:r>
      <w:r>
        <w:rPr>
          <w:rFonts w:ascii="宋体" w:hAnsi="宋体" w:hint="eastAsia"/>
          <w:u w:val="single"/>
        </w:rPr>
        <w:t>人民代表大会制度</w:t>
      </w:r>
      <w:r>
        <w:rPr>
          <w:rFonts w:ascii="宋体" w:hAnsi="宋体" w:hint="eastAsia"/>
        </w:rPr>
        <w:t>。</w:t>
      </w:r>
    </w:p>
    <w:p w:rsidR="00CC46F4" w:rsidRDefault="00CC46F4">
      <w:pPr>
        <w:pStyle w:val="2"/>
        <w:spacing w:line="0" w:lineRule="atLeast"/>
        <w:ind w:firstLineChars="200" w:firstLine="420"/>
        <w:jc w:val="center"/>
        <w:rPr>
          <w:rFonts w:ascii="宋体" w:hAnsi="宋体" w:hint="eastAsia"/>
        </w:rPr>
      </w:pPr>
      <w:r>
        <w:rPr>
          <w:rFonts w:ascii="宋体" w:hAnsi="宋体" w:hint="eastAsia"/>
        </w:rPr>
        <w:t>第</w:t>
      </w:r>
      <w:r>
        <w:rPr>
          <w:rFonts w:ascii="宋体" w:hAnsi="宋体" w:hint="eastAsia"/>
        </w:rPr>
        <w:t>5</w:t>
      </w:r>
      <w:r>
        <w:rPr>
          <w:rFonts w:ascii="宋体" w:hAnsi="宋体" w:hint="eastAsia"/>
        </w:rPr>
        <w:t>课</w:t>
      </w:r>
      <w:r>
        <w:rPr>
          <w:rFonts w:ascii="宋体" w:hAnsi="宋体" w:hint="eastAsia"/>
        </w:rPr>
        <w:t xml:space="preserve">  </w:t>
      </w:r>
      <w:r>
        <w:rPr>
          <w:rFonts w:ascii="宋体" w:hAnsi="宋体" w:hint="eastAsia"/>
        </w:rPr>
        <w:t>三大改造</w:t>
      </w:r>
    </w:p>
    <w:p w:rsidR="00CC46F4" w:rsidRDefault="00CC46F4">
      <w:pPr>
        <w:pStyle w:val="2"/>
        <w:spacing w:line="0" w:lineRule="atLeast"/>
        <w:ind w:firstLineChars="200" w:firstLine="420"/>
        <w:rPr>
          <w:rFonts w:ascii="宋体" w:hAnsi="宋体" w:hint="eastAsia"/>
        </w:rPr>
      </w:pPr>
      <w:r>
        <w:rPr>
          <w:rFonts w:ascii="宋体" w:hAnsi="宋体" w:hint="eastAsia"/>
        </w:rPr>
        <w:t>一、农业、手工业合作社：</w:t>
      </w:r>
      <w:r>
        <w:rPr>
          <w:rFonts w:ascii="宋体" w:hAnsi="宋体" w:hint="eastAsia"/>
        </w:rPr>
        <w:t xml:space="preserve"> </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）背景：我国农业分散经营，农业科技水平低，农产品不能满足国家工业化建设的要求，</w:t>
      </w:r>
      <w:r>
        <w:rPr>
          <w:rFonts w:ascii="宋体" w:hAnsi="宋体" w:hint="eastAsia"/>
        </w:rPr>
        <w:t xml:space="preserve"> </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）方式：农业、手工业采用</w:t>
      </w:r>
      <w:r>
        <w:rPr>
          <w:rFonts w:ascii="宋体" w:hAnsi="宋体" w:hint="eastAsia"/>
          <w:b/>
          <w:u w:val="single"/>
        </w:rPr>
        <w:t>合作化（集体化）</w:t>
      </w:r>
      <w:r>
        <w:rPr>
          <w:rFonts w:ascii="宋体" w:hAnsi="宋体" w:hint="eastAsia"/>
        </w:rPr>
        <w:t>的方式改造；把分散的个体农民组织起来，引导他们参加农业合作社，走集体化和共同富裕的社会主义道路。</w:t>
      </w:r>
    </w:p>
    <w:p w:rsidR="00CC46F4" w:rsidRDefault="00CC46F4">
      <w:pPr>
        <w:pStyle w:val="2"/>
        <w:spacing w:line="0" w:lineRule="atLeast"/>
        <w:ind w:firstLineChars="200" w:firstLine="420"/>
        <w:rPr>
          <w:rFonts w:ascii="宋体" w:hAnsi="宋体" w:hint="eastAsia"/>
        </w:rPr>
      </w:pPr>
      <w:r>
        <w:rPr>
          <w:rFonts w:ascii="宋体" w:hAnsi="宋体" w:hint="eastAsia"/>
        </w:rPr>
        <w:t>二、公私合营：</w:t>
      </w:r>
    </w:p>
    <w:p w:rsidR="00CC46F4" w:rsidRDefault="00CC46F4">
      <w:pPr>
        <w:pStyle w:val="2"/>
        <w:spacing w:line="0" w:lineRule="atLeast"/>
        <w:ind w:firstLineChars="200" w:firstLine="420"/>
        <w:rPr>
          <w:rFonts w:ascii="宋体" w:hAnsi="宋体" w:hint="eastAsia"/>
        </w:rPr>
      </w:pPr>
      <w:r>
        <w:rPr>
          <w:rFonts w:ascii="宋体" w:hAnsi="宋体" w:hint="eastAsia"/>
        </w:rPr>
        <w:t>资本主义工商业采用</w:t>
      </w:r>
      <w:r>
        <w:rPr>
          <w:rFonts w:ascii="宋体" w:hAnsi="宋体" w:hint="eastAsia"/>
          <w:b/>
          <w:u w:val="single"/>
        </w:rPr>
        <w:t>“和平赎买、公私合营”</w:t>
      </w:r>
      <w:r>
        <w:rPr>
          <w:rFonts w:ascii="宋体" w:hAnsi="宋体" w:hint="eastAsia"/>
        </w:rPr>
        <w:t>的方式改造。</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3</w:t>
      </w:r>
      <w:r>
        <w:rPr>
          <w:rFonts w:ascii="宋体" w:hAnsi="宋体" w:hint="eastAsia"/>
        </w:rPr>
        <w:t>）性质：社会主义三大改造就是</w:t>
      </w:r>
      <w:r>
        <w:rPr>
          <w:rFonts w:ascii="宋体" w:hAnsi="宋体" w:hint="eastAsia"/>
          <w:b/>
          <w:u w:val="single"/>
        </w:rPr>
        <w:t>将生产资料的私有制改变为社会主义公有制</w:t>
      </w:r>
      <w:r>
        <w:rPr>
          <w:rFonts w:ascii="宋体" w:hAnsi="宋体" w:hint="eastAsia"/>
        </w:rPr>
        <w:t>。</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）意义：</w:t>
      </w:r>
      <w:r>
        <w:rPr>
          <w:rFonts w:ascii="宋体" w:hAnsi="宋体" w:hint="eastAsia"/>
          <w:b/>
          <w:u w:val="single"/>
        </w:rPr>
        <w:t>1956</w:t>
      </w:r>
      <w:r>
        <w:rPr>
          <w:rFonts w:ascii="宋体" w:hAnsi="宋体" w:hint="eastAsia"/>
          <w:b/>
          <w:u w:val="single"/>
        </w:rPr>
        <w:t>年底</w:t>
      </w:r>
      <w:r>
        <w:rPr>
          <w:rFonts w:ascii="宋体" w:hAnsi="宋体" w:hint="eastAsia"/>
        </w:rPr>
        <w:t>，三大改造的完成实现了生产资料私有制向</w:t>
      </w:r>
      <w:r>
        <w:rPr>
          <w:rFonts w:ascii="宋体" w:hAnsi="宋体" w:hint="eastAsia"/>
          <w:b/>
          <w:u w:val="single"/>
        </w:rPr>
        <w:t>社会主义公有制</w:t>
      </w:r>
      <w:r>
        <w:rPr>
          <w:rFonts w:ascii="宋体" w:hAnsi="宋体" w:hint="eastAsia"/>
        </w:rPr>
        <w:t>的过渡，标志着</w:t>
      </w:r>
      <w:r>
        <w:rPr>
          <w:rFonts w:ascii="宋体" w:hAnsi="宋体" w:hint="eastAsia"/>
          <w:b/>
          <w:u w:val="single"/>
        </w:rPr>
        <w:t>社会主义基本制度</w:t>
      </w:r>
      <w:r>
        <w:rPr>
          <w:rFonts w:ascii="宋体" w:hAnsi="宋体" w:hint="eastAsia"/>
        </w:rPr>
        <w:t>初步建立，我国进入了</w:t>
      </w:r>
      <w:r>
        <w:rPr>
          <w:rFonts w:ascii="宋体" w:hAnsi="宋体" w:hint="eastAsia"/>
          <w:b/>
          <w:u w:val="single"/>
        </w:rPr>
        <w:t>社会主义初级阶段</w:t>
      </w:r>
      <w:r>
        <w:rPr>
          <w:rFonts w:ascii="宋体" w:hAnsi="宋体" w:hint="eastAsia"/>
        </w:rPr>
        <w:t>。</w:t>
      </w:r>
    </w:p>
    <w:p w:rsidR="00CC46F4" w:rsidRDefault="00CC46F4">
      <w:pPr>
        <w:pStyle w:val="2"/>
        <w:spacing w:line="0" w:lineRule="atLeast"/>
        <w:jc w:val="center"/>
        <w:rPr>
          <w:rFonts w:ascii="宋体" w:hAnsi="宋体" w:hint="eastAsia"/>
        </w:rPr>
      </w:pPr>
      <w:r>
        <w:rPr>
          <w:rFonts w:ascii="宋体" w:hAnsi="宋体" w:hint="eastAsia"/>
        </w:rPr>
        <w:t>第</w:t>
      </w:r>
      <w:r>
        <w:rPr>
          <w:rFonts w:ascii="宋体" w:hAnsi="宋体" w:hint="eastAsia"/>
        </w:rPr>
        <w:t>6</w:t>
      </w:r>
      <w:r>
        <w:rPr>
          <w:rFonts w:ascii="宋体" w:hAnsi="宋体" w:hint="eastAsia"/>
        </w:rPr>
        <w:t>课</w:t>
      </w:r>
      <w:r>
        <w:rPr>
          <w:rFonts w:ascii="宋体" w:hAnsi="宋体" w:hint="eastAsia"/>
        </w:rPr>
        <w:t xml:space="preserve">   </w:t>
      </w:r>
      <w:r>
        <w:rPr>
          <w:rFonts w:ascii="宋体" w:hAnsi="宋体" w:hint="eastAsia"/>
        </w:rPr>
        <w:t>艰辛探索与建设成就</w:t>
      </w:r>
    </w:p>
    <w:p w:rsidR="00CC46F4" w:rsidRDefault="00CC46F4">
      <w:pPr>
        <w:pStyle w:val="2"/>
        <w:spacing w:line="0" w:lineRule="atLeast"/>
        <w:rPr>
          <w:rFonts w:ascii="宋体" w:hAnsi="宋体" w:hint="eastAsia"/>
        </w:rPr>
      </w:pPr>
      <w:r>
        <w:rPr>
          <w:rFonts w:ascii="宋体" w:hAnsi="宋体" w:hint="eastAsia"/>
        </w:rPr>
        <w:t>一、中共八大：</w:t>
      </w:r>
      <w:r>
        <w:rPr>
          <w:rFonts w:ascii="宋体" w:hAnsi="宋体" w:hint="eastAsia"/>
        </w:rPr>
        <w:t>1956</w:t>
      </w:r>
      <w:r>
        <w:rPr>
          <w:rFonts w:ascii="宋体" w:hAnsi="宋体" w:hint="eastAsia"/>
        </w:rPr>
        <w:t>年，大会分析了我国国内的主要矛盾是集中力量把我国尽快地从落后的农业国变成先进的工业国</w:t>
      </w:r>
      <w:r>
        <w:rPr>
          <w:rFonts w:ascii="宋体" w:hAnsi="宋体" w:hint="eastAsia"/>
        </w:rPr>
        <w:t>.</w:t>
      </w:r>
      <w:r>
        <w:rPr>
          <w:rFonts w:ascii="宋体" w:hAnsi="宋体" w:hint="eastAsia"/>
          <w:u w:val="single"/>
        </w:rPr>
        <w:t>中共八大以后</w:t>
      </w:r>
      <w:r>
        <w:rPr>
          <w:rFonts w:ascii="宋体" w:hAnsi="宋体" w:hint="eastAsia"/>
        </w:rPr>
        <w:t>，</w:t>
      </w:r>
      <w:r>
        <w:rPr>
          <w:rFonts w:ascii="宋体" w:hAnsi="宋体" w:hint="eastAsia"/>
          <w:u w:val="single"/>
        </w:rPr>
        <w:t>我国开始大规模的社会主义建设</w:t>
      </w:r>
      <w:r>
        <w:rPr>
          <w:rFonts w:ascii="宋体" w:hAnsi="宋体" w:hint="eastAsia"/>
        </w:rPr>
        <w:t>。社会主义建设总路线的提出</w:t>
      </w:r>
    </w:p>
    <w:p w:rsidR="00CC46F4" w:rsidRDefault="00CC46F4">
      <w:pPr>
        <w:pStyle w:val="2"/>
        <w:spacing w:line="0" w:lineRule="atLeast"/>
        <w:rPr>
          <w:rFonts w:ascii="宋体" w:hAnsi="宋体" w:hint="eastAsia"/>
        </w:rPr>
      </w:pPr>
      <w:r>
        <w:rPr>
          <w:rFonts w:ascii="宋体" w:hAnsi="宋体" w:hint="eastAsia"/>
        </w:rPr>
        <w:t>（</w:t>
      </w:r>
      <w:r>
        <w:rPr>
          <w:rFonts w:ascii="宋体" w:hAnsi="宋体" w:hint="eastAsia"/>
        </w:rPr>
        <w:t>1</w:t>
      </w:r>
      <w:r>
        <w:rPr>
          <w:rFonts w:ascii="宋体" w:hAnsi="宋体" w:hint="eastAsia"/>
        </w:rPr>
        <w:t>）时间：</w:t>
      </w:r>
      <w:r>
        <w:rPr>
          <w:rFonts w:ascii="宋体" w:hAnsi="宋体" w:hint="eastAsia"/>
          <w:b/>
          <w:u w:val="single"/>
        </w:rPr>
        <w:t>1958</w:t>
      </w:r>
      <w:r>
        <w:rPr>
          <w:rFonts w:ascii="宋体" w:hAnsi="宋体" w:hint="eastAsia"/>
          <w:b/>
          <w:u w:val="single"/>
        </w:rPr>
        <w:t>年</w:t>
      </w:r>
      <w:r>
        <w:rPr>
          <w:rFonts w:ascii="宋体" w:hAnsi="宋体" w:hint="eastAsia"/>
        </w:rPr>
        <w:t>5</w:t>
      </w:r>
      <w:r>
        <w:rPr>
          <w:rFonts w:ascii="宋体" w:hAnsi="宋体" w:hint="eastAsia"/>
        </w:rPr>
        <w:t>月（</w:t>
      </w:r>
      <w:r>
        <w:rPr>
          <w:rFonts w:ascii="宋体" w:hAnsi="宋体" w:hint="eastAsia"/>
          <w:b/>
          <w:u w:val="single"/>
        </w:rPr>
        <w:t>中共八大二次</w:t>
      </w:r>
      <w:r>
        <w:rPr>
          <w:rFonts w:ascii="宋体" w:hAnsi="宋体" w:hint="eastAsia"/>
        </w:rPr>
        <w:t>会议）。</w:t>
      </w:r>
    </w:p>
    <w:p w:rsidR="00CC46F4" w:rsidRDefault="00CC46F4">
      <w:pPr>
        <w:pStyle w:val="2"/>
        <w:spacing w:line="0" w:lineRule="atLeast"/>
        <w:rPr>
          <w:rFonts w:ascii="宋体" w:hAnsi="宋体" w:hint="eastAsia"/>
        </w:rPr>
      </w:pPr>
      <w:r>
        <w:rPr>
          <w:rFonts w:ascii="宋体" w:hAnsi="宋体" w:hint="eastAsia"/>
        </w:rPr>
        <w:t>（</w:t>
      </w:r>
      <w:r>
        <w:rPr>
          <w:rFonts w:ascii="宋体" w:hAnsi="宋体" w:hint="eastAsia"/>
        </w:rPr>
        <w:t>2</w:t>
      </w:r>
      <w:r>
        <w:rPr>
          <w:rFonts w:ascii="宋体" w:hAnsi="宋体" w:hint="eastAsia"/>
        </w:rPr>
        <w:t>）内容：“</w:t>
      </w:r>
      <w:r>
        <w:rPr>
          <w:rFonts w:ascii="宋体" w:hAnsi="宋体" w:hint="eastAsia"/>
          <w:b/>
          <w:u w:val="single"/>
        </w:rPr>
        <w:t>鼓足干劲，力争上游，多快好省地建设社会主义。</w:t>
      </w:r>
      <w:r>
        <w:rPr>
          <w:rFonts w:ascii="宋体" w:hAnsi="宋体" w:hint="eastAsia"/>
        </w:rPr>
        <w:t>”（</w:t>
      </w:r>
      <w:r>
        <w:rPr>
          <w:rFonts w:ascii="宋体" w:hAnsi="宋体" w:hint="eastAsia"/>
        </w:rPr>
        <w:t>3</w:t>
      </w:r>
      <w:r>
        <w:rPr>
          <w:rFonts w:ascii="宋体" w:hAnsi="宋体" w:hint="eastAsia"/>
        </w:rPr>
        <w:t>）中心环节：“</w:t>
      </w:r>
      <w:r>
        <w:rPr>
          <w:rFonts w:ascii="宋体" w:hAnsi="宋体" w:hint="eastAsia"/>
          <w:b/>
          <w:i/>
        </w:rPr>
        <w:t>快</w:t>
      </w:r>
      <w:r>
        <w:rPr>
          <w:rFonts w:ascii="宋体" w:hAnsi="宋体" w:hint="eastAsia"/>
        </w:rPr>
        <w:t>”（速度）。</w:t>
      </w:r>
    </w:p>
    <w:p w:rsidR="00CC46F4" w:rsidRDefault="00CC46F4">
      <w:pPr>
        <w:pStyle w:val="2"/>
        <w:spacing w:line="0" w:lineRule="atLeast"/>
        <w:rPr>
          <w:rFonts w:ascii="宋体" w:hAnsi="宋体" w:hint="eastAsia"/>
          <w:b/>
          <w:u w:val="single"/>
        </w:rPr>
      </w:pPr>
      <w:r>
        <w:rPr>
          <w:rFonts w:ascii="宋体" w:hAnsi="宋体" w:hint="eastAsia"/>
        </w:rPr>
        <w:t>（</w:t>
      </w:r>
      <w:r>
        <w:rPr>
          <w:rFonts w:ascii="宋体" w:hAnsi="宋体" w:hint="eastAsia"/>
        </w:rPr>
        <w:t>4</w:t>
      </w:r>
      <w:r>
        <w:rPr>
          <w:rFonts w:ascii="宋体" w:hAnsi="宋体" w:hint="eastAsia"/>
        </w:rPr>
        <w:t>）</w:t>
      </w:r>
      <w:r>
        <w:rPr>
          <w:rFonts w:ascii="宋体" w:hAnsi="宋体" w:hint="eastAsia"/>
          <w:b/>
        </w:rPr>
        <w:t>失误：全国掀起了，</w:t>
      </w:r>
      <w:r>
        <w:rPr>
          <w:rFonts w:ascii="宋体" w:hAnsi="宋体" w:hint="eastAsia"/>
        </w:rPr>
        <w:t>大跃进和人民公社化运动</w:t>
      </w:r>
    </w:p>
    <w:p w:rsidR="00CC46F4" w:rsidRDefault="00CC46F4">
      <w:pPr>
        <w:pStyle w:val="2"/>
        <w:spacing w:line="0" w:lineRule="atLeast"/>
        <w:rPr>
          <w:rFonts w:ascii="宋体" w:hAnsi="宋体" w:hint="eastAsia"/>
        </w:rPr>
      </w:pPr>
      <w:r>
        <w:rPr>
          <w:rFonts w:ascii="宋体" w:hAnsi="宋体" w:hint="eastAsia"/>
          <w:b/>
        </w:rPr>
        <w:t>（</w:t>
      </w:r>
      <w:r>
        <w:rPr>
          <w:rFonts w:ascii="宋体" w:hAnsi="宋体" w:hint="eastAsia"/>
          <w:b/>
        </w:rPr>
        <w:t>5</w:t>
      </w:r>
      <w:r>
        <w:rPr>
          <w:rFonts w:ascii="宋体" w:hAnsi="宋体" w:hint="eastAsia"/>
          <w:b/>
        </w:rPr>
        <w:t>）</w:t>
      </w:r>
      <w:r>
        <w:rPr>
          <w:rFonts w:ascii="宋体" w:hAnsi="宋体" w:hint="eastAsia"/>
        </w:rPr>
        <w:t>评价：</w:t>
      </w:r>
      <w:r>
        <w:rPr>
          <w:rFonts w:ascii="宋体" w:hAnsi="宋体" w:hint="eastAsia"/>
          <w:b/>
          <w:u w:val="single"/>
        </w:rPr>
        <w:t>总路线</w:t>
      </w:r>
      <w:r>
        <w:rPr>
          <w:rFonts w:ascii="宋体" w:hAnsi="宋体" w:hint="eastAsia"/>
          <w:i/>
          <w:u w:val="single"/>
        </w:rPr>
        <w:t>反映了</w:t>
      </w:r>
      <w:r>
        <w:rPr>
          <w:rFonts w:ascii="宋体" w:hAnsi="宋体" w:hint="eastAsia"/>
          <w:b/>
          <w:u w:val="single"/>
        </w:rPr>
        <w:t>广大人民迫切要求尽快改变我国经济、文化落后状况的普遍愿望。但是总路线</w:t>
      </w:r>
      <w:r>
        <w:rPr>
          <w:rFonts w:ascii="宋体" w:hAnsi="宋体" w:hint="eastAsia"/>
          <w:i/>
          <w:u w:val="single"/>
        </w:rPr>
        <w:t>忽视了</w:t>
      </w:r>
      <w:r>
        <w:rPr>
          <w:rFonts w:ascii="宋体" w:hAnsi="宋体" w:hint="eastAsia"/>
          <w:b/>
          <w:u w:val="single"/>
        </w:rPr>
        <w:t>客观经济规律，</w:t>
      </w:r>
      <w:r>
        <w:rPr>
          <w:rFonts w:ascii="宋体" w:hAnsi="宋体" w:hint="eastAsia"/>
          <w:i/>
          <w:u w:val="single"/>
        </w:rPr>
        <w:t>忽视了</w:t>
      </w:r>
      <w:r>
        <w:rPr>
          <w:rFonts w:ascii="宋体" w:hAnsi="宋体" w:hint="eastAsia"/>
          <w:b/>
          <w:u w:val="single"/>
        </w:rPr>
        <w:t>有计划、按比例、综合平衡发展。</w:t>
      </w:r>
    </w:p>
    <w:p w:rsidR="00CC46F4" w:rsidRDefault="00CC46F4">
      <w:pPr>
        <w:pStyle w:val="2"/>
        <w:spacing w:line="0" w:lineRule="atLeast"/>
        <w:rPr>
          <w:rFonts w:ascii="宋体" w:hAnsi="宋体" w:hint="eastAsia"/>
        </w:rPr>
      </w:pPr>
      <w:r>
        <w:rPr>
          <w:rFonts w:ascii="宋体" w:hAnsi="宋体" w:hint="eastAsia"/>
        </w:rPr>
        <w:t>（二）文化大革命：</w:t>
      </w:r>
    </w:p>
    <w:p w:rsidR="00CC46F4" w:rsidRDefault="00CC46F4">
      <w:pPr>
        <w:pStyle w:val="2"/>
        <w:spacing w:line="0" w:lineRule="atLeast"/>
        <w:rPr>
          <w:rFonts w:ascii="宋体" w:hAnsi="宋体" w:hint="eastAsia"/>
        </w:rPr>
      </w:pPr>
      <w:r>
        <w:rPr>
          <w:rFonts w:ascii="宋体" w:hAnsi="宋体" w:hint="eastAsia"/>
        </w:rPr>
        <w:t>1</w:t>
      </w:r>
      <w:r>
        <w:rPr>
          <w:rFonts w:ascii="宋体" w:hAnsi="宋体" w:hint="eastAsia"/>
        </w:rPr>
        <w:t>、发动原因：（</w:t>
      </w:r>
      <w:r>
        <w:rPr>
          <w:rFonts w:ascii="宋体" w:hAnsi="宋体" w:hint="eastAsia"/>
        </w:rPr>
        <w:t>1</w:t>
      </w:r>
      <w:r>
        <w:rPr>
          <w:rFonts w:ascii="宋体" w:hAnsi="宋体" w:hint="eastAsia"/>
        </w:rPr>
        <w:t>）主观上：</w:t>
      </w:r>
      <w:r>
        <w:rPr>
          <w:rFonts w:ascii="宋体" w:hAnsi="宋体" w:hint="eastAsia"/>
        </w:rPr>
        <w:t>20</w:t>
      </w:r>
      <w:r>
        <w:rPr>
          <w:rFonts w:ascii="宋体" w:hAnsi="宋体" w:hint="eastAsia"/>
        </w:rPr>
        <w:t>世纪</w:t>
      </w:r>
      <w:r>
        <w:rPr>
          <w:rFonts w:ascii="宋体" w:hAnsi="宋体" w:hint="eastAsia"/>
        </w:rPr>
        <w:t>60</w:t>
      </w:r>
      <w:r>
        <w:rPr>
          <w:rFonts w:ascii="宋体" w:hAnsi="宋体" w:hint="eastAsia"/>
        </w:rPr>
        <w:t>年代中期，</w:t>
      </w:r>
      <w:r>
        <w:rPr>
          <w:rFonts w:ascii="宋体" w:hAnsi="宋体" w:hint="eastAsia"/>
          <w:b/>
          <w:u w:val="single"/>
        </w:rPr>
        <w:t>毛泽东</w:t>
      </w:r>
      <w:r>
        <w:rPr>
          <w:rFonts w:ascii="宋体" w:hAnsi="宋体" w:hint="eastAsia"/>
        </w:rPr>
        <w:t>错误地认为党中央出现了修正主义，党和国家面临着资本主义复辟的危险，期望通过</w:t>
      </w:r>
      <w:r>
        <w:rPr>
          <w:rFonts w:ascii="宋体" w:hAnsi="宋体" w:hint="eastAsia"/>
          <w:b/>
          <w:u w:val="single"/>
        </w:rPr>
        <w:t>“文化大革命”</w:t>
      </w:r>
      <w:r>
        <w:rPr>
          <w:rFonts w:ascii="宋体" w:hAnsi="宋体" w:hint="eastAsia"/>
        </w:rPr>
        <w:t>防止资本主义复辟。</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）客观上：具有复杂的社会原因和历史原因。</w:t>
      </w:r>
    </w:p>
    <w:p w:rsidR="00CC46F4" w:rsidRDefault="00CC46F4">
      <w:pPr>
        <w:pStyle w:val="2"/>
        <w:spacing w:line="0" w:lineRule="atLeast"/>
        <w:rPr>
          <w:rFonts w:ascii="宋体" w:hAnsi="宋体" w:hint="eastAsia"/>
        </w:rPr>
      </w:pPr>
      <w:r>
        <w:rPr>
          <w:rFonts w:ascii="宋体" w:hAnsi="宋体" w:hint="eastAsia"/>
        </w:rPr>
        <w:t xml:space="preserve">2 </w:t>
      </w:r>
      <w:r>
        <w:rPr>
          <w:rFonts w:ascii="宋体" w:hAnsi="宋体" w:hint="eastAsia"/>
        </w:rPr>
        <w:t>、时间：</w:t>
      </w:r>
      <w:r>
        <w:rPr>
          <w:rFonts w:ascii="宋体" w:hAnsi="宋体" w:hint="eastAsia"/>
          <w:b/>
          <w:u w:val="single"/>
        </w:rPr>
        <w:t>1966-1976</w:t>
      </w:r>
      <w:r>
        <w:rPr>
          <w:rFonts w:ascii="宋体" w:hAnsi="宋体" w:hint="eastAsia"/>
          <w:b/>
          <w:u w:val="single"/>
        </w:rPr>
        <w:t>年</w:t>
      </w:r>
      <w:r>
        <w:rPr>
          <w:rFonts w:ascii="宋体" w:hAnsi="宋体" w:hint="eastAsia"/>
        </w:rPr>
        <w:t>。</w:t>
      </w:r>
      <w:r>
        <w:rPr>
          <w:rFonts w:ascii="宋体" w:hAnsi="宋体" w:hint="eastAsia"/>
        </w:rPr>
        <w:t xml:space="preserve">3 </w:t>
      </w:r>
      <w:r>
        <w:rPr>
          <w:rFonts w:ascii="宋体" w:hAnsi="宋体" w:hint="eastAsia"/>
        </w:rPr>
        <w:t>、两大反革命集团：</w:t>
      </w:r>
      <w:r>
        <w:rPr>
          <w:rFonts w:ascii="宋体" w:hAnsi="宋体" w:hint="eastAsia"/>
          <w:b/>
          <w:u w:val="single"/>
        </w:rPr>
        <w:t>江青反革命集团（“四人帮”）</w:t>
      </w:r>
      <w:r>
        <w:rPr>
          <w:rFonts w:ascii="宋体" w:hAnsi="宋体" w:hint="eastAsia"/>
        </w:rPr>
        <w:t>和</w:t>
      </w:r>
      <w:r>
        <w:rPr>
          <w:rFonts w:ascii="宋体" w:hAnsi="宋体" w:hint="eastAsia"/>
          <w:b/>
          <w:u w:val="single"/>
        </w:rPr>
        <w:t>林彪反革命集团</w:t>
      </w:r>
      <w:r>
        <w:rPr>
          <w:rFonts w:ascii="宋体" w:hAnsi="宋体" w:hint="eastAsia"/>
        </w:rPr>
        <w:t>。</w:t>
      </w:r>
    </w:p>
    <w:p w:rsidR="00CC46F4" w:rsidRDefault="00CC46F4">
      <w:pPr>
        <w:pStyle w:val="2"/>
        <w:spacing w:line="0" w:lineRule="atLeast"/>
        <w:rPr>
          <w:rFonts w:ascii="宋体" w:hAnsi="宋体" w:hint="eastAsia"/>
        </w:rPr>
      </w:pPr>
      <w:r>
        <w:rPr>
          <w:rFonts w:ascii="宋体" w:hAnsi="宋体" w:hint="eastAsia"/>
        </w:rPr>
        <w:t>4</w:t>
      </w:r>
      <w:r>
        <w:rPr>
          <w:rFonts w:ascii="宋体" w:hAnsi="宋体" w:hint="eastAsia"/>
        </w:rPr>
        <w:t>、</w:t>
      </w:r>
      <w:r>
        <w:rPr>
          <w:rFonts w:ascii="宋体" w:hAnsi="宋体" w:hint="eastAsia"/>
        </w:rPr>
        <w:t xml:space="preserve"> </w:t>
      </w:r>
      <w:r>
        <w:rPr>
          <w:rFonts w:ascii="宋体" w:hAnsi="宋体" w:hint="eastAsia"/>
        </w:rPr>
        <w:t>所造成的党的历史上最大的一起冤假错案：国家主席</w:t>
      </w:r>
      <w:r>
        <w:rPr>
          <w:rFonts w:ascii="宋体" w:hAnsi="宋体" w:hint="eastAsia"/>
          <w:b/>
          <w:u w:val="single"/>
        </w:rPr>
        <w:t>刘少奇</w:t>
      </w:r>
      <w:r>
        <w:rPr>
          <w:rFonts w:ascii="宋体" w:hAnsi="宋体" w:hint="eastAsia"/>
        </w:rPr>
        <w:t>被开除党籍，迫害致死。</w:t>
      </w:r>
    </w:p>
    <w:p w:rsidR="00CC46F4" w:rsidRDefault="00CC46F4">
      <w:pPr>
        <w:pStyle w:val="2"/>
        <w:spacing w:line="0" w:lineRule="atLeast"/>
        <w:rPr>
          <w:rFonts w:ascii="宋体" w:hAnsi="宋体" w:hint="eastAsia"/>
        </w:rPr>
      </w:pPr>
      <w:r>
        <w:rPr>
          <w:rFonts w:ascii="宋体" w:hAnsi="宋体" w:hint="eastAsia"/>
        </w:rPr>
        <w:t>5</w:t>
      </w:r>
      <w:r>
        <w:rPr>
          <w:rFonts w:ascii="宋体" w:hAnsi="宋体" w:hint="eastAsia"/>
        </w:rPr>
        <w:t>、结束的标志：</w:t>
      </w:r>
      <w:r>
        <w:rPr>
          <w:rFonts w:ascii="宋体" w:hAnsi="宋体" w:hint="eastAsia"/>
          <w:b/>
          <w:u w:val="single"/>
        </w:rPr>
        <w:t>1976</w:t>
      </w:r>
      <w:r>
        <w:rPr>
          <w:rFonts w:ascii="宋体" w:hAnsi="宋体" w:hint="eastAsia"/>
          <w:b/>
          <w:u w:val="single"/>
        </w:rPr>
        <w:t>年</w:t>
      </w:r>
      <w:r>
        <w:rPr>
          <w:rFonts w:ascii="宋体" w:hAnsi="宋体" w:hint="eastAsia"/>
          <w:b/>
          <w:u w:val="single"/>
        </w:rPr>
        <w:t>10</w:t>
      </w:r>
      <w:r>
        <w:rPr>
          <w:rFonts w:ascii="宋体" w:hAnsi="宋体" w:hint="eastAsia"/>
          <w:b/>
          <w:u w:val="single"/>
        </w:rPr>
        <w:t>月</w:t>
      </w:r>
      <w:r>
        <w:rPr>
          <w:rFonts w:ascii="宋体" w:hAnsi="宋体" w:hint="eastAsia"/>
        </w:rPr>
        <w:t>，</w:t>
      </w:r>
      <w:r>
        <w:rPr>
          <w:rFonts w:ascii="宋体" w:hAnsi="宋体" w:hint="eastAsia"/>
          <w:b/>
          <w:u w:val="single"/>
        </w:rPr>
        <w:t>江青反革命集团（“四人帮”）</w:t>
      </w:r>
      <w:r>
        <w:rPr>
          <w:rFonts w:ascii="宋体" w:hAnsi="宋体" w:hint="eastAsia"/>
        </w:rPr>
        <w:t>覆灭。</w:t>
      </w:r>
    </w:p>
    <w:p w:rsidR="00CC46F4" w:rsidRDefault="00CC46F4">
      <w:pPr>
        <w:pStyle w:val="2"/>
        <w:spacing w:line="0" w:lineRule="atLeast"/>
        <w:rPr>
          <w:rFonts w:ascii="宋体" w:hAnsi="宋体" w:hint="eastAsia"/>
        </w:rPr>
      </w:pPr>
      <w:r>
        <w:rPr>
          <w:rFonts w:ascii="宋体" w:hAnsi="宋体" w:hint="eastAsia"/>
        </w:rPr>
        <w:t>6.</w:t>
      </w:r>
      <w:r>
        <w:rPr>
          <w:rFonts w:ascii="宋体" w:hAnsi="宋体" w:hint="eastAsia"/>
        </w:rPr>
        <w:t>危害：①十年“文革”使国家政权遭到削弱，民主和法制建设受到严重破坏。②严重摧残了教育、科技和文化事业，阻碍了教育和科技事业的发展。③使国家经济发展缓慢，拉大了中国与发达国家之间的差距。</w:t>
      </w:r>
      <w:r>
        <w:rPr>
          <w:rFonts w:ascii="宋体" w:hAnsi="宋体" w:hint="eastAsia"/>
        </w:rPr>
        <w:t>7</w:t>
      </w:r>
      <w:r>
        <w:rPr>
          <w:rFonts w:ascii="宋体" w:hAnsi="宋体" w:hint="eastAsia"/>
        </w:rPr>
        <w:t>性质：</w:t>
      </w:r>
      <w:r>
        <w:rPr>
          <w:rFonts w:ascii="宋体" w:hAnsi="宋体" w:hint="eastAsia"/>
          <w:b/>
          <w:u w:val="single"/>
        </w:rPr>
        <w:t>“文化大革命”是一场由国家领导者错误发动，被反革命集团利用，给党和国家、民族带来严重灾难的全国性大动乱。</w:t>
      </w:r>
    </w:p>
    <w:p w:rsidR="00CC46F4" w:rsidRDefault="00CC46F4">
      <w:pPr>
        <w:pStyle w:val="2"/>
        <w:spacing w:line="0" w:lineRule="atLeast"/>
        <w:rPr>
          <w:rFonts w:ascii="宋体" w:hAnsi="宋体" w:hint="eastAsia"/>
        </w:rPr>
      </w:pPr>
      <w:r>
        <w:rPr>
          <w:rFonts w:ascii="宋体" w:hAnsi="宋体" w:hint="eastAsia"/>
        </w:rPr>
        <w:t>8</w:t>
      </w:r>
      <w:r>
        <w:rPr>
          <w:rFonts w:ascii="宋体" w:hAnsi="宋体" w:hint="eastAsia"/>
        </w:rPr>
        <w:t>、给人们的教训（启示）：（</w:t>
      </w:r>
      <w:r>
        <w:rPr>
          <w:rFonts w:ascii="宋体" w:hAnsi="宋体" w:hint="eastAsia"/>
        </w:rPr>
        <w:t>1</w:t>
      </w:r>
      <w:r>
        <w:rPr>
          <w:rFonts w:ascii="宋体" w:hAnsi="宋体" w:hint="eastAsia"/>
        </w:rPr>
        <w:t>）我们必须正确认识主要矛盾和次要矛盾。</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）我们必须保持安定团结的政治局面，为经济建设营造良好的国内环境。</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3</w:t>
      </w:r>
      <w:r>
        <w:rPr>
          <w:rFonts w:ascii="宋体" w:hAnsi="宋体" w:hint="eastAsia"/>
        </w:rPr>
        <w:t>）在社会主义初级阶段，我们必须以经济建设为中心，“发展才是硬道理”，必须加强社会主</w:t>
      </w:r>
      <w:r>
        <w:rPr>
          <w:rFonts w:ascii="宋体" w:hAnsi="宋体" w:hint="eastAsia"/>
        </w:rPr>
        <w:lastRenderedPageBreak/>
        <w:t>义法制建设，必须坚持依法治国方针。</w:t>
      </w:r>
    </w:p>
    <w:p w:rsidR="00CC46F4" w:rsidRDefault="00CC46F4">
      <w:pPr>
        <w:pStyle w:val="2"/>
        <w:spacing w:line="0" w:lineRule="atLeast"/>
        <w:rPr>
          <w:rFonts w:ascii="宋体" w:hAnsi="宋体" w:hint="eastAsia"/>
        </w:rPr>
      </w:pPr>
      <w:r>
        <w:rPr>
          <w:rFonts w:ascii="宋体" w:hAnsi="宋体" w:hint="eastAsia"/>
        </w:rPr>
        <w:t>9.</w:t>
      </w:r>
      <w:r>
        <w:rPr>
          <w:rFonts w:ascii="宋体" w:hAnsi="宋体" w:hint="eastAsia"/>
        </w:rPr>
        <w:t>我国在探索社会主义道路过程中犯下的三次“左”倾失误是：</w:t>
      </w:r>
      <w:r>
        <w:rPr>
          <w:rFonts w:ascii="宋体" w:hAnsi="宋体" w:hint="eastAsia"/>
          <w:b/>
          <w:u w:val="single"/>
        </w:rPr>
        <w:t>大跃进运动</w:t>
      </w:r>
      <w:r>
        <w:rPr>
          <w:rFonts w:ascii="宋体" w:hAnsi="宋体" w:hint="eastAsia"/>
          <w:b/>
        </w:rPr>
        <w:t>、</w:t>
      </w:r>
      <w:r>
        <w:rPr>
          <w:rFonts w:ascii="宋体" w:hAnsi="宋体" w:hint="eastAsia"/>
          <w:b/>
          <w:u w:val="single"/>
        </w:rPr>
        <w:t>人民公社化运动</w:t>
      </w:r>
      <w:r>
        <w:rPr>
          <w:rFonts w:ascii="宋体" w:hAnsi="宋体" w:hint="eastAsia"/>
        </w:rPr>
        <w:t>和</w:t>
      </w:r>
      <w:r>
        <w:rPr>
          <w:rFonts w:ascii="宋体" w:hAnsi="宋体" w:hint="eastAsia"/>
          <w:b/>
          <w:u w:val="single"/>
        </w:rPr>
        <w:t>“文化大革命”</w:t>
      </w:r>
      <w:r>
        <w:rPr>
          <w:rFonts w:ascii="宋体" w:hAnsi="宋体" w:hint="eastAsia"/>
          <w:b/>
          <w:u w:val="single"/>
        </w:rPr>
        <w:t xml:space="preserve"> </w:t>
      </w:r>
      <w:r>
        <w:rPr>
          <w:rFonts w:ascii="宋体" w:hAnsi="宋体" w:hint="eastAsia"/>
          <w:b/>
          <w:u w:val="single"/>
        </w:rPr>
        <w:t>运动</w:t>
      </w:r>
      <w:r>
        <w:rPr>
          <w:rFonts w:ascii="宋体" w:hAnsi="宋体" w:hint="eastAsia"/>
        </w:rPr>
        <w:t>。</w:t>
      </w:r>
    </w:p>
    <w:p w:rsidR="00CC46F4" w:rsidRDefault="00CC46F4">
      <w:pPr>
        <w:pStyle w:val="2"/>
        <w:spacing w:line="0" w:lineRule="atLeast"/>
        <w:rPr>
          <w:rFonts w:ascii="宋体" w:hAnsi="宋体" w:hint="eastAsia"/>
        </w:rPr>
      </w:pPr>
      <w:r>
        <w:rPr>
          <w:rFonts w:ascii="宋体" w:hAnsi="宋体" w:hint="eastAsia"/>
        </w:rPr>
        <w:t>三、建设成就：</w:t>
      </w:r>
      <w:r>
        <w:rPr>
          <w:rFonts w:ascii="宋体" w:hAnsi="宋体" w:hint="eastAsia"/>
          <w:b/>
        </w:rPr>
        <w:t xml:space="preserve"> 1</w:t>
      </w:r>
      <w:r>
        <w:rPr>
          <w:rFonts w:ascii="宋体" w:hAnsi="宋体" w:hint="eastAsia"/>
          <w:b/>
        </w:rPr>
        <w:t>、“</w:t>
      </w:r>
      <w:r>
        <w:rPr>
          <w:rFonts w:ascii="宋体" w:hAnsi="宋体" w:hint="eastAsia"/>
          <w:b/>
          <w:u w:val="single"/>
        </w:rPr>
        <w:t>铁人</w:t>
      </w:r>
      <w:r>
        <w:rPr>
          <w:rFonts w:ascii="宋体" w:hAnsi="宋体" w:hint="eastAsia"/>
          <w:b/>
        </w:rPr>
        <w:t>”——</w:t>
      </w:r>
      <w:r>
        <w:rPr>
          <w:rFonts w:ascii="宋体" w:hAnsi="宋体" w:hint="eastAsia"/>
          <w:b/>
          <w:u w:val="single"/>
        </w:rPr>
        <w:t>王进喜</w:t>
      </w:r>
      <w:r>
        <w:rPr>
          <w:rFonts w:ascii="宋体" w:hAnsi="宋体" w:hint="eastAsia"/>
          <w:b/>
        </w:rPr>
        <w:t>——</w:t>
      </w:r>
      <w:r>
        <w:rPr>
          <w:rFonts w:ascii="宋体" w:hAnsi="宋体" w:hint="eastAsia"/>
          <w:b/>
          <w:u w:val="single"/>
        </w:rPr>
        <w:t>“铁人”精神</w:t>
      </w:r>
      <w:r>
        <w:rPr>
          <w:rFonts w:ascii="宋体" w:hAnsi="宋体" w:hint="eastAsia"/>
          <w:i/>
        </w:rPr>
        <w:t>。</w:t>
      </w:r>
      <w:r>
        <w:rPr>
          <w:rFonts w:ascii="宋体" w:hAnsi="宋体" w:hint="eastAsia"/>
        </w:rPr>
        <w:t>2</w:t>
      </w:r>
      <w:r>
        <w:rPr>
          <w:rFonts w:ascii="宋体" w:hAnsi="宋体" w:hint="eastAsia"/>
        </w:rPr>
        <w:t>、“</w:t>
      </w:r>
      <w:r>
        <w:rPr>
          <w:rFonts w:ascii="宋体" w:hAnsi="宋体" w:hint="eastAsia"/>
          <w:b/>
          <w:u w:val="single"/>
        </w:rPr>
        <w:t>两弹元勋</w:t>
      </w:r>
      <w:r>
        <w:rPr>
          <w:rFonts w:ascii="宋体" w:hAnsi="宋体" w:hint="eastAsia"/>
        </w:rPr>
        <w:t>”</w:t>
      </w:r>
      <w:r>
        <w:rPr>
          <w:rFonts w:ascii="宋体" w:hAnsi="宋体" w:hint="eastAsia"/>
          <w:b/>
        </w:rPr>
        <w:t>——</w:t>
      </w:r>
      <w:r>
        <w:rPr>
          <w:rFonts w:ascii="宋体" w:hAnsi="宋体" w:hint="eastAsia"/>
          <w:b/>
          <w:u w:val="single"/>
        </w:rPr>
        <w:t>邓稼先</w:t>
      </w:r>
      <w:r>
        <w:rPr>
          <w:rFonts w:ascii="宋体" w:hAnsi="宋体" w:hint="eastAsia"/>
          <w:b/>
        </w:rPr>
        <w:t>——</w:t>
      </w:r>
      <w:r>
        <w:rPr>
          <w:rFonts w:ascii="宋体" w:hAnsi="宋体" w:hint="eastAsia"/>
          <w:b/>
          <w:u w:val="single"/>
        </w:rPr>
        <w:t>“两弹一星”精神</w:t>
      </w:r>
      <w:r>
        <w:rPr>
          <w:rFonts w:ascii="宋体" w:hAnsi="宋体" w:hint="eastAsia"/>
        </w:rPr>
        <w:t>。（“两弹”指</w:t>
      </w:r>
      <w:r>
        <w:rPr>
          <w:rFonts w:ascii="宋体" w:hAnsi="宋体" w:hint="eastAsia"/>
          <w:b/>
          <w:u w:val="single"/>
        </w:rPr>
        <w:t>原子弹</w:t>
      </w:r>
      <w:r>
        <w:rPr>
          <w:rFonts w:ascii="宋体" w:hAnsi="宋体" w:hint="eastAsia"/>
        </w:rPr>
        <w:t>和</w:t>
      </w:r>
      <w:r>
        <w:rPr>
          <w:rFonts w:ascii="宋体" w:hAnsi="宋体" w:hint="eastAsia"/>
          <w:b/>
          <w:u w:val="single"/>
        </w:rPr>
        <w:t>导弹</w:t>
      </w:r>
      <w:r>
        <w:rPr>
          <w:rFonts w:ascii="宋体" w:hAnsi="宋体" w:hint="eastAsia"/>
        </w:rPr>
        <w:t>。“一星”指</w:t>
      </w:r>
      <w:r>
        <w:rPr>
          <w:rFonts w:ascii="宋体" w:hAnsi="宋体" w:hint="eastAsia"/>
          <w:b/>
          <w:u w:val="single"/>
        </w:rPr>
        <w:t>人造地球卫星</w:t>
      </w:r>
      <w:r>
        <w:rPr>
          <w:rFonts w:ascii="宋体" w:hAnsi="宋体" w:hint="eastAsia"/>
        </w:rPr>
        <w:t>。）</w:t>
      </w:r>
      <w:r>
        <w:rPr>
          <w:rFonts w:ascii="宋体" w:hAnsi="宋体" w:hint="eastAsia"/>
        </w:rPr>
        <w:t>3</w:t>
      </w:r>
      <w:r>
        <w:rPr>
          <w:rFonts w:ascii="宋体" w:hAnsi="宋体" w:hint="eastAsia"/>
        </w:rPr>
        <w:t>、</w:t>
      </w:r>
      <w:r>
        <w:rPr>
          <w:rFonts w:ascii="宋体" w:hAnsi="宋体" w:hint="eastAsia"/>
          <w:b/>
        </w:rPr>
        <w:t>“</w:t>
      </w:r>
      <w:r>
        <w:rPr>
          <w:rFonts w:ascii="宋体" w:hAnsi="宋体" w:hint="eastAsia"/>
          <w:b/>
          <w:u w:val="single"/>
        </w:rPr>
        <w:t>人民的好干部</w:t>
      </w:r>
      <w:r>
        <w:rPr>
          <w:rFonts w:ascii="宋体" w:hAnsi="宋体" w:hint="eastAsia"/>
          <w:b/>
        </w:rPr>
        <w:t>”——</w:t>
      </w:r>
      <w:r>
        <w:rPr>
          <w:rFonts w:ascii="宋体" w:hAnsi="宋体" w:hint="eastAsia"/>
          <w:b/>
          <w:u w:val="single"/>
        </w:rPr>
        <w:t>焦裕禄</w:t>
      </w:r>
      <w:r>
        <w:rPr>
          <w:rFonts w:ascii="宋体" w:hAnsi="宋体" w:hint="eastAsia"/>
          <w:b/>
        </w:rPr>
        <w:t>。</w:t>
      </w:r>
      <w:r>
        <w:rPr>
          <w:rFonts w:ascii="宋体" w:hAnsi="宋体" w:hint="eastAsia"/>
        </w:rPr>
        <w:t>4</w:t>
      </w:r>
      <w:r>
        <w:rPr>
          <w:rFonts w:ascii="宋体" w:hAnsi="宋体" w:hint="eastAsia"/>
        </w:rPr>
        <w:t>、</w:t>
      </w:r>
      <w:r>
        <w:rPr>
          <w:rFonts w:ascii="宋体" w:hAnsi="宋体" w:hint="eastAsia"/>
          <w:b/>
        </w:rPr>
        <w:t>“</w:t>
      </w:r>
      <w:r>
        <w:rPr>
          <w:rFonts w:ascii="宋体" w:hAnsi="宋体" w:hint="eastAsia"/>
          <w:b/>
          <w:u w:val="single"/>
        </w:rPr>
        <w:t>解放军的好战士</w:t>
      </w:r>
      <w:r>
        <w:rPr>
          <w:rFonts w:ascii="宋体" w:hAnsi="宋体" w:hint="eastAsia"/>
          <w:b/>
        </w:rPr>
        <w:t>”——</w:t>
      </w:r>
      <w:r>
        <w:rPr>
          <w:rFonts w:ascii="宋体" w:hAnsi="宋体" w:hint="eastAsia"/>
          <w:b/>
          <w:u w:val="single"/>
        </w:rPr>
        <w:t>雷锋</w:t>
      </w:r>
      <w:r>
        <w:rPr>
          <w:rFonts w:ascii="宋体" w:hAnsi="宋体" w:hint="eastAsia"/>
          <w:b/>
        </w:rPr>
        <w:t>。</w:t>
      </w:r>
    </w:p>
    <w:p w:rsidR="00CC46F4" w:rsidRDefault="00CC46F4">
      <w:pPr>
        <w:pStyle w:val="2"/>
        <w:spacing w:line="0" w:lineRule="atLeast"/>
        <w:jc w:val="center"/>
        <w:rPr>
          <w:rFonts w:ascii="宋体" w:hAnsi="宋体" w:hint="eastAsia"/>
        </w:rPr>
      </w:pPr>
      <w:r>
        <w:rPr>
          <w:rFonts w:ascii="宋体" w:hAnsi="宋体" w:hint="eastAsia"/>
        </w:rPr>
        <w:t>第</w:t>
      </w:r>
      <w:r>
        <w:rPr>
          <w:rFonts w:ascii="宋体" w:hAnsi="宋体" w:hint="eastAsia"/>
        </w:rPr>
        <w:t>7</w:t>
      </w:r>
      <w:r>
        <w:rPr>
          <w:rFonts w:ascii="宋体" w:hAnsi="宋体" w:hint="eastAsia"/>
        </w:rPr>
        <w:t>课</w:t>
      </w:r>
      <w:r>
        <w:rPr>
          <w:rFonts w:ascii="宋体" w:hAnsi="宋体" w:hint="eastAsia"/>
        </w:rPr>
        <w:t xml:space="preserve">   </w:t>
      </w:r>
      <w:r>
        <w:rPr>
          <w:rFonts w:ascii="宋体" w:hAnsi="宋体" w:hint="eastAsia"/>
        </w:rPr>
        <w:t>伟大的转折</w:t>
      </w:r>
    </w:p>
    <w:p w:rsidR="00CC46F4" w:rsidRDefault="00CC46F4">
      <w:pPr>
        <w:pStyle w:val="2"/>
        <w:spacing w:line="0" w:lineRule="atLeast"/>
        <w:rPr>
          <w:rFonts w:ascii="宋体" w:hAnsi="宋体" w:hint="eastAsia"/>
        </w:rPr>
      </w:pPr>
      <w:r>
        <w:rPr>
          <w:rFonts w:ascii="宋体" w:hAnsi="宋体" w:hint="eastAsia"/>
        </w:rPr>
        <w:t>一、</w:t>
      </w:r>
      <w:r>
        <w:rPr>
          <w:rFonts w:ascii="宋体" w:hAnsi="宋体" w:hint="eastAsia"/>
        </w:rPr>
        <w:t>1978</w:t>
      </w:r>
      <w:r>
        <w:rPr>
          <w:rFonts w:ascii="宋体" w:hAnsi="宋体" w:hint="eastAsia"/>
        </w:rPr>
        <w:t>年</w:t>
      </w:r>
      <w:r>
        <w:rPr>
          <w:rFonts w:ascii="宋体" w:hAnsi="宋体" w:hint="eastAsia"/>
        </w:rPr>
        <w:t>5</w:t>
      </w:r>
      <w:r>
        <w:rPr>
          <w:rFonts w:ascii="宋体" w:hAnsi="宋体" w:hint="eastAsia"/>
        </w:rPr>
        <w:t>月，《光明日报》载文《</w:t>
      </w:r>
      <w:r>
        <w:rPr>
          <w:rFonts w:ascii="宋体" w:hAnsi="宋体" w:hint="eastAsia"/>
          <w:b/>
          <w:u w:val="single"/>
        </w:rPr>
        <w:t>实践</w:t>
      </w:r>
      <w:r>
        <w:rPr>
          <w:rFonts w:ascii="宋体" w:hAnsi="宋体" w:hint="eastAsia"/>
        </w:rPr>
        <w:t>是检验真理的唯一标准》，否定了</w:t>
      </w:r>
      <w:r>
        <w:rPr>
          <w:rFonts w:ascii="宋体" w:hAnsi="宋体" w:hint="eastAsia"/>
          <w:b/>
          <w:u w:val="single"/>
        </w:rPr>
        <w:t>“两个凡是”</w:t>
      </w:r>
      <w:r>
        <w:rPr>
          <w:rFonts w:ascii="宋体" w:hAnsi="宋体" w:hint="eastAsia"/>
        </w:rPr>
        <w:t>的错误方针，一场关于真理标准问题的大讨论在全国内展开。</w:t>
      </w:r>
    </w:p>
    <w:p w:rsidR="00CC46F4" w:rsidRDefault="00CC46F4">
      <w:pPr>
        <w:pStyle w:val="2"/>
        <w:spacing w:line="0" w:lineRule="atLeast"/>
        <w:rPr>
          <w:rFonts w:ascii="宋体" w:hAnsi="宋体" w:hint="eastAsia"/>
        </w:rPr>
      </w:pPr>
      <w:r>
        <w:rPr>
          <w:rFonts w:ascii="宋体" w:hAnsi="宋体" w:hint="eastAsia"/>
        </w:rPr>
        <w:t>二、中共十一届三中全会</w:t>
      </w:r>
    </w:p>
    <w:p w:rsidR="00CC46F4" w:rsidRDefault="00CC46F4">
      <w:pPr>
        <w:pStyle w:val="2"/>
        <w:spacing w:line="0" w:lineRule="atLeast"/>
        <w:rPr>
          <w:rFonts w:ascii="宋体" w:hAnsi="宋体" w:hint="eastAsia"/>
        </w:rPr>
      </w:pPr>
      <w:r>
        <w:rPr>
          <w:rFonts w:ascii="宋体" w:hAnsi="宋体" w:hint="eastAsia"/>
        </w:rPr>
        <w:t>（</w:t>
      </w:r>
      <w:r>
        <w:rPr>
          <w:rFonts w:ascii="宋体" w:hAnsi="宋体" w:hint="eastAsia"/>
        </w:rPr>
        <w:t>1</w:t>
      </w:r>
      <w:r>
        <w:rPr>
          <w:rFonts w:ascii="宋体" w:hAnsi="宋体" w:hint="eastAsia"/>
        </w:rPr>
        <w:t>）</w:t>
      </w:r>
      <w:r>
        <w:rPr>
          <w:rFonts w:ascii="宋体" w:hAnsi="宋体" w:hint="eastAsia"/>
          <w:b/>
          <w:u w:val="single"/>
        </w:rPr>
        <w:t>1978</w:t>
      </w:r>
      <w:r>
        <w:rPr>
          <w:rFonts w:ascii="宋体" w:hAnsi="宋体" w:hint="eastAsia"/>
          <w:b/>
          <w:u w:val="single"/>
        </w:rPr>
        <w:t>年底</w:t>
      </w:r>
      <w:r>
        <w:rPr>
          <w:rFonts w:ascii="宋体" w:hAnsi="宋体" w:hint="eastAsia"/>
        </w:rPr>
        <w:t>，</w:t>
      </w:r>
      <w:r>
        <w:rPr>
          <w:rFonts w:ascii="宋体" w:hAnsi="宋体" w:hint="eastAsia"/>
          <w:b/>
          <w:u w:val="single"/>
        </w:rPr>
        <w:t>中共十一届三中全会</w:t>
      </w:r>
      <w:r>
        <w:rPr>
          <w:rFonts w:ascii="宋体" w:hAnsi="宋体" w:hint="eastAsia"/>
        </w:rPr>
        <w:t>在北京召开。</w:t>
      </w:r>
    </w:p>
    <w:p w:rsidR="00CC46F4" w:rsidRDefault="00CC46F4">
      <w:pPr>
        <w:pStyle w:val="2"/>
        <w:spacing w:line="0" w:lineRule="atLeast"/>
        <w:rPr>
          <w:rFonts w:ascii="宋体" w:hAnsi="宋体" w:hint="eastAsia"/>
        </w:rPr>
      </w:pPr>
      <w:r>
        <w:rPr>
          <w:rFonts w:ascii="宋体" w:hAnsi="宋体" w:hint="eastAsia"/>
        </w:rPr>
        <w:t>（</w:t>
      </w:r>
      <w:r>
        <w:rPr>
          <w:rFonts w:ascii="宋体" w:hAnsi="宋体" w:hint="eastAsia"/>
        </w:rPr>
        <w:t>2</w:t>
      </w:r>
      <w:r>
        <w:rPr>
          <w:rFonts w:ascii="宋体" w:hAnsi="宋体" w:hint="eastAsia"/>
        </w:rPr>
        <w:t>）内容：①思想上，确立了</w:t>
      </w:r>
      <w:r>
        <w:rPr>
          <w:rFonts w:ascii="宋体" w:hAnsi="宋体" w:hint="eastAsia"/>
          <w:b/>
          <w:u w:val="single"/>
        </w:rPr>
        <w:t>解放思想、实事求是</w:t>
      </w:r>
      <w:r>
        <w:rPr>
          <w:rFonts w:ascii="宋体" w:hAnsi="宋体" w:hint="eastAsia"/>
        </w:rPr>
        <w:t>的思想路线。②政治上，作出把党和国家工作重心转移到</w:t>
      </w:r>
      <w:r>
        <w:rPr>
          <w:rFonts w:ascii="宋体" w:hAnsi="宋体" w:hint="eastAsia"/>
          <w:b/>
          <w:u w:val="single"/>
        </w:rPr>
        <w:t>社会主义现代化建设</w:t>
      </w:r>
      <w:r>
        <w:rPr>
          <w:rFonts w:ascii="宋体" w:hAnsi="宋体" w:hint="eastAsia"/>
        </w:rPr>
        <w:t>上来，实行</w:t>
      </w:r>
      <w:r>
        <w:rPr>
          <w:rFonts w:ascii="宋体" w:hAnsi="宋体" w:hint="eastAsia"/>
          <w:b/>
          <w:u w:val="single"/>
        </w:rPr>
        <w:t>改革开放</w:t>
      </w:r>
      <w:r>
        <w:rPr>
          <w:rFonts w:ascii="宋体" w:hAnsi="宋体" w:hint="eastAsia"/>
        </w:rPr>
        <w:t>的战略决策。③组织上，形成了以</w:t>
      </w:r>
      <w:r>
        <w:rPr>
          <w:rFonts w:ascii="宋体" w:hAnsi="宋体" w:hint="eastAsia"/>
          <w:b/>
          <w:u w:val="single"/>
        </w:rPr>
        <w:t>邓小平</w:t>
      </w:r>
      <w:r>
        <w:rPr>
          <w:rFonts w:ascii="宋体" w:hAnsi="宋体" w:hint="eastAsia"/>
          <w:i/>
        </w:rPr>
        <w:t>（</w:t>
      </w:r>
      <w:r>
        <w:rPr>
          <w:rFonts w:ascii="宋体" w:hAnsi="宋体" w:hint="eastAsia"/>
          <w:i/>
        </w:rPr>
        <w:t>1904</w:t>
      </w:r>
      <w:r>
        <w:rPr>
          <w:rFonts w:ascii="宋体" w:hAnsi="宋体" w:hint="eastAsia"/>
          <w:i/>
        </w:rPr>
        <w:t>—</w:t>
      </w:r>
      <w:r>
        <w:rPr>
          <w:rFonts w:ascii="宋体" w:hAnsi="宋体" w:hint="eastAsia"/>
          <w:i/>
        </w:rPr>
        <w:t>1997</w:t>
      </w:r>
      <w:r>
        <w:rPr>
          <w:rFonts w:ascii="宋体" w:hAnsi="宋体" w:hint="eastAsia"/>
          <w:i/>
        </w:rPr>
        <w:t>）</w:t>
      </w:r>
      <w:r>
        <w:rPr>
          <w:rFonts w:ascii="宋体" w:hAnsi="宋体" w:hint="eastAsia"/>
        </w:rPr>
        <w:t>为核心的第二代党中央领导集体。</w:t>
      </w:r>
    </w:p>
    <w:p w:rsidR="00CC46F4" w:rsidRDefault="00CC46F4">
      <w:pPr>
        <w:pStyle w:val="2"/>
        <w:spacing w:line="0" w:lineRule="atLeast"/>
        <w:rPr>
          <w:rFonts w:ascii="宋体" w:hAnsi="宋体" w:hint="eastAsia"/>
          <w:u w:val="single"/>
        </w:rPr>
      </w:pPr>
      <w:r>
        <w:rPr>
          <w:rFonts w:ascii="宋体" w:hAnsi="宋体" w:hint="eastAsia"/>
        </w:rPr>
        <w:t>（</w:t>
      </w:r>
      <w:r>
        <w:rPr>
          <w:rFonts w:ascii="宋体" w:hAnsi="宋体" w:hint="eastAsia"/>
        </w:rPr>
        <w:t>3</w:t>
      </w:r>
      <w:r>
        <w:rPr>
          <w:rFonts w:ascii="宋体" w:hAnsi="宋体" w:hint="eastAsia"/>
        </w:rPr>
        <w:t>）意义：</w:t>
      </w:r>
      <w:r>
        <w:rPr>
          <w:rFonts w:ascii="宋体" w:hAnsi="宋体" w:hint="eastAsia"/>
          <w:u w:val="single"/>
        </w:rPr>
        <w:t>中共十一届三中全会</w:t>
      </w:r>
      <w:r>
        <w:rPr>
          <w:rFonts w:ascii="宋体" w:hAnsi="宋体" w:hint="eastAsia"/>
        </w:rPr>
        <w:t>是新中国成立以来党的历史上具有</w:t>
      </w:r>
      <w:r>
        <w:rPr>
          <w:rFonts w:ascii="宋体" w:hAnsi="宋体" w:hint="eastAsia"/>
          <w:u w:val="single"/>
        </w:rPr>
        <w:t>深远意义的伟大转折</w:t>
      </w:r>
      <w:r>
        <w:rPr>
          <w:rFonts w:ascii="宋体" w:hAnsi="宋体" w:hint="eastAsia"/>
        </w:rPr>
        <w:t>；</w:t>
      </w:r>
      <w:r>
        <w:rPr>
          <w:rFonts w:ascii="宋体" w:hAnsi="宋体" w:hint="eastAsia"/>
          <w:u w:val="single"/>
        </w:rPr>
        <w:t>开启了我国改革开放历史新时期。</w:t>
      </w:r>
    </w:p>
    <w:p w:rsidR="00CC46F4" w:rsidRDefault="00CC46F4">
      <w:pPr>
        <w:pStyle w:val="2"/>
        <w:spacing w:line="0" w:lineRule="atLeast"/>
        <w:rPr>
          <w:rFonts w:ascii="宋体" w:hAnsi="宋体" w:hint="eastAsia"/>
        </w:rPr>
      </w:pPr>
      <w:r>
        <w:rPr>
          <w:rFonts w:ascii="宋体" w:hAnsi="宋体" w:hint="eastAsia"/>
        </w:rPr>
        <w:t>三、拨乱反正</w:t>
      </w:r>
    </w:p>
    <w:p w:rsidR="00CC46F4" w:rsidRDefault="00CC46F4">
      <w:pPr>
        <w:pStyle w:val="2"/>
        <w:spacing w:line="0" w:lineRule="atLeast"/>
        <w:rPr>
          <w:rFonts w:ascii="宋体" w:hAnsi="宋体" w:hint="eastAsia"/>
        </w:rPr>
      </w:pPr>
      <w:r>
        <w:rPr>
          <w:rFonts w:ascii="宋体" w:hAnsi="宋体" w:hint="eastAsia"/>
          <w:u w:val="single"/>
        </w:rPr>
        <w:t>1980</w:t>
      </w:r>
      <w:r>
        <w:rPr>
          <w:rFonts w:ascii="宋体" w:hAnsi="宋体" w:hint="eastAsia"/>
          <w:u w:val="single"/>
        </w:rPr>
        <w:t>年</w:t>
      </w:r>
      <w:r>
        <w:rPr>
          <w:rFonts w:ascii="宋体" w:hAnsi="宋体" w:hint="eastAsia"/>
        </w:rPr>
        <w:t>，中共中央恢复了</w:t>
      </w:r>
      <w:r>
        <w:rPr>
          <w:rFonts w:ascii="宋体" w:hAnsi="宋体" w:hint="eastAsia"/>
          <w:u w:val="single"/>
        </w:rPr>
        <w:t>刘少奇的的名誉</w:t>
      </w:r>
      <w:r>
        <w:rPr>
          <w:rFonts w:ascii="宋体" w:hAnsi="宋体" w:hint="eastAsia"/>
        </w:rPr>
        <w:t>，使中华人民共和国成立以来的最大冤案得到平反。</w:t>
      </w:r>
    </w:p>
    <w:p w:rsidR="00CC46F4" w:rsidRDefault="00CC46F4">
      <w:pPr>
        <w:pStyle w:val="2"/>
        <w:spacing w:line="0" w:lineRule="atLeast"/>
        <w:rPr>
          <w:rFonts w:ascii="宋体" w:hAnsi="宋体" w:hint="eastAsia"/>
        </w:rPr>
      </w:pPr>
      <w:r>
        <w:rPr>
          <w:rFonts w:ascii="宋体" w:hAnsi="宋体" w:hint="eastAsia"/>
        </w:rPr>
        <w:t>1981</w:t>
      </w:r>
      <w:r>
        <w:rPr>
          <w:rFonts w:ascii="宋体" w:hAnsi="宋体" w:hint="eastAsia"/>
        </w:rPr>
        <w:t>年，中共十一届六中全会召开，通过了</w:t>
      </w:r>
      <w:r>
        <w:rPr>
          <w:rFonts w:ascii="宋体" w:hAnsi="宋体" w:hint="eastAsia"/>
          <w:u w:val="single"/>
        </w:rPr>
        <w:t>《中国共产党中央委员会关于建国以来党的若干历史问题的决议</w:t>
      </w:r>
      <w:r>
        <w:rPr>
          <w:rFonts w:ascii="宋体" w:hAnsi="宋体" w:hint="eastAsia"/>
        </w:rPr>
        <w:t>》，标志着</w:t>
      </w:r>
      <w:r>
        <w:rPr>
          <w:rFonts w:ascii="宋体" w:hAnsi="宋体" w:hint="eastAsia"/>
          <w:u w:val="single"/>
        </w:rPr>
        <w:t>中国共产党在指导思想上的拨乱反正胜利完成</w:t>
      </w:r>
      <w:r>
        <w:rPr>
          <w:rFonts w:ascii="宋体" w:hAnsi="宋体" w:hint="eastAsia"/>
        </w:rPr>
        <w:t>。</w:t>
      </w:r>
    </w:p>
    <w:p w:rsidR="00CC46F4" w:rsidRDefault="00CC46F4">
      <w:pPr>
        <w:pStyle w:val="2"/>
        <w:spacing w:line="0" w:lineRule="atLeast"/>
        <w:jc w:val="center"/>
        <w:rPr>
          <w:rFonts w:ascii="宋体" w:hAnsi="宋体" w:hint="eastAsia"/>
        </w:rPr>
      </w:pPr>
      <w:r>
        <w:rPr>
          <w:rFonts w:ascii="宋体" w:hAnsi="宋体" w:hint="eastAsia"/>
        </w:rPr>
        <w:t>第</w:t>
      </w:r>
      <w:r>
        <w:rPr>
          <w:rFonts w:ascii="宋体" w:hAnsi="宋体" w:hint="eastAsia"/>
        </w:rPr>
        <w:t>8</w:t>
      </w:r>
      <w:r>
        <w:rPr>
          <w:rFonts w:ascii="宋体" w:hAnsi="宋体" w:hint="eastAsia"/>
        </w:rPr>
        <w:t>课</w:t>
      </w:r>
      <w:r>
        <w:rPr>
          <w:rFonts w:ascii="宋体" w:hAnsi="宋体" w:hint="eastAsia"/>
        </w:rPr>
        <w:t xml:space="preserve">  </w:t>
      </w:r>
      <w:r>
        <w:rPr>
          <w:rFonts w:ascii="宋体" w:hAnsi="宋体" w:hint="eastAsia"/>
        </w:rPr>
        <w:t>经济体制改革</w:t>
      </w:r>
    </w:p>
    <w:p w:rsidR="00CC46F4" w:rsidRDefault="00CC46F4">
      <w:pPr>
        <w:pStyle w:val="2"/>
        <w:spacing w:line="0" w:lineRule="atLeast"/>
        <w:rPr>
          <w:rFonts w:ascii="宋体" w:hAnsi="宋体" w:hint="eastAsia"/>
        </w:rPr>
      </w:pPr>
      <w:r>
        <w:rPr>
          <w:rFonts w:ascii="宋体" w:hAnsi="宋体" w:hint="eastAsia"/>
        </w:rPr>
        <w:t>一、家庭联产承包责任制</w:t>
      </w:r>
    </w:p>
    <w:p w:rsidR="00CC46F4" w:rsidRDefault="00CC46F4">
      <w:pPr>
        <w:pStyle w:val="2"/>
        <w:spacing w:line="0" w:lineRule="atLeast"/>
        <w:rPr>
          <w:rFonts w:ascii="宋体" w:hAnsi="宋体" w:hint="eastAsia"/>
        </w:rPr>
      </w:pPr>
      <w:r>
        <w:rPr>
          <w:rFonts w:ascii="宋体" w:hAnsi="宋体" w:hint="eastAsia"/>
        </w:rPr>
        <w:t>1</w:t>
      </w:r>
      <w:r>
        <w:rPr>
          <w:rFonts w:ascii="宋体" w:hAnsi="宋体" w:hint="eastAsia"/>
        </w:rPr>
        <w:t>、我国的经济体制改革首先从</w:t>
      </w:r>
      <w:r>
        <w:rPr>
          <w:rFonts w:ascii="宋体" w:hAnsi="宋体" w:hint="eastAsia"/>
          <w:b/>
          <w:u w:val="single"/>
        </w:rPr>
        <w:t>农村</w:t>
      </w:r>
      <w:r>
        <w:rPr>
          <w:rFonts w:ascii="宋体" w:hAnsi="宋体" w:hint="eastAsia"/>
        </w:rPr>
        <w:t>开始。中共十一届三中全会以后，</w:t>
      </w:r>
      <w:r>
        <w:rPr>
          <w:rFonts w:ascii="宋体" w:hAnsi="宋体" w:hint="eastAsia"/>
          <w:b/>
          <w:u w:val="single"/>
        </w:rPr>
        <w:t>安徽凤阳小岗村</w:t>
      </w:r>
      <w:r>
        <w:rPr>
          <w:rFonts w:ascii="宋体" w:hAnsi="宋体" w:hint="eastAsia"/>
          <w:b/>
        </w:rPr>
        <w:t>农民实行</w:t>
      </w:r>
      <w:r>
        <w:rPr>
          <w:rFonts w:ascii="宋体" w:hAnsi="宋体" w:hint="eastAsia"/>
          <w:b/>
          <w:u w:val="single"/>
        </w:rPr>
        <w:t>分田包产到户，自负盈亏。</w:t>
      </w:r>
      <w:r>
        <w:rPr>
          <w:rFonts w:ascii="宋体" w:hAnsi="宋体" w:hint="eastAsia"/>
        </w:rPr>
        <w:t xml:space="preserve"> </w:t>
      </w:r>
      <w:r>
        <w:rPr>
          <w:rFonts w:ascii="宋体" w:hAnsi="宋体" w:hint="eastAsia"/>
        </w:rPr>
        <w:t>到</w:t>
      </w:r>
      <w:r>
        <w:rPr>
          <w:rFonts w:ascii="宋体" w:hAnsi="宋体" w:hint="eastAsia"/>
        </w:rPr>
        <w:t>1983</w:t>
      </w:r>
      <w:r>
        <w:rPr>
          <w:rFonts w:ascii="宋体" w:hAnsi="宋体" w:hint="eastAsia"/>
        </w:rPr>
        <w:t>年，全国农村基本上实行了</w:t>
      </w:r>
      <w:r>
        <w:rPr>
          <w:rFonts w:ascii="宋体" w:hAnsi="宋体" w:hint="eastAsia"/>
          <w:b/>
          <w:u w:val="single"/>
        </w:rPr>
        <w:t>家庭联产承包责任制</w:t>
      </w:r>
      <w:r>
        <w:rPr>
          <w:rFonts w:ascii="宋体" w:hAnsi="宋体" w:hint="eastAsia"/>
        </w:rPr>
        <w:t>，</w:t>
      </w:r>
      <w:r>
        <w:rPr>
          <w:rFonts w:ascii="宋体" w:hAnsi="宋体" w:hint="eastAsia"/>
        </w:rPr>
        <w:t xml:space="preserve"> </w:t>
      </w:r>
    </w:p>
    <w:p w:rsidR="00CC46F4" w:rsidRDefault="00CC46F4">
      <w:pPr>
        <w:pStyle w:val="2"/>
        <w:spacing w:line="0" w:lineRule="atLeast"/>
        <w:rPr>
          <w:rFonts w:ascii="宋体" w:hAnsi="宋体" w:hint="eastAsia"/>
        </w:rPr>
      </w:pPr>
      <w:r>
        <w:rPr>
          <w:rFonts w:ascii="宋体" w:hAnsi="宋体" w:hint="eastAsia"/>
        </w:rPr>
        <w:t>意义：激发了农民劳动热情，解放了农村生产力，农业生产和农民收入有很大提高；</w:t>
      </w:r>
      <w:r>
        <w:rPr>
          <w:rFonts w:ascii="宋体" w:hAnsi="宋体" w:hint="eastAsia"/>
          <w:b/>
          <w:u w:val="single"/>
        </w:rPr>
        <w:t>乡镇企业</w:t>
      </w:r>
      <w:r>
        <w:rPr>
          <w:rFonts w:ascii="宋体" w:hAnsi="宋体" w:hint="eastAsia"/>
        </w:rPr>
        <w:t>也迅速发展起来，为农民致富和实现现代化开辟了一条新路。</w:t>
      </w:r>
    </w:p>
    <w:p w:rsidR="00CC46F4" w:rsidRDefault="00CC46F4">
      <w:pPr>
        <w:pStyle w:val="2"/>
        <w:spacing w:line="0" w:lineRule="atLeast"/>
        <w:rPr>
          <w:rFonts w:ascii="宋体" w:hAnsi="宋体" w:hint="eastAsia"/>
        </w:rPr>
      </w:pPr>
      <w:r>
        <w:rPr>
          <w:rFonts w:ascii="宋体" w:hAnsi="宋体" w:hint="eastAsia"/>
        </w:rPr>
        <w:t>二、城市的改革（国有企业改革</w:t>
      </w:r>
      <w:r>
        <w:rPr>
          <w:rFonts w:ascii="宋体" w:hAnsi="宋体" w:hint="eastAsia"/>
        </w:rPr>
        <w:t xml:space="preserve"> </w:t>
      </w:r>
      <w:r>
        <w:rPr>
          <w:rFonts w:ascii="宋体" w:hAnsi="宋体" w:hint="eastAsia"/>
        </w:rPr>
        <w:t>）</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）城市经济体制的改革重点是</w:t>
      </w:r>
      <w:r>
        <w:rPr>
          <w:rFonts w:ascii="宋体" w:hAnsi="宋体" w:hint="eastAsia"/>
          <w:b/>
          <w:u w:val="single"/>
        </w:rPr>
        <w:t>国有企业</w:t>
      </w:r>
      <w:r>
        <w:rPr>
          <w:rFonts w:ascii="宋体" w:hAnsi="宋体" w:hint="eastAsia"/>
        </w:rPr>
        <w:t>改革。</w:t>
      </w:r>
      <w:r>
        <w:rPr>
          <w:rFonts w:ascii="宋体" w:hAnsi="宋体" w:hint="eastAsia"/>
        </w:rPr>
        <w:t xml:space="preserve"> 1984</w:t>
      </w:r>
      <w:r>
        <w:rPr>
          <w:rFonts w:ascii="宋体" w:hAnsi="宋体" w:hint="eastAsia"/>
        </w:rPr>
        <w:t>年全面展开。中心环节是</w:t>
      </w:r>
      <w:r>
        <w:rPr>
          <w:rFonts w:ascii="宋体" w:hAnsi="宋体" w:hint="eastAsia"/>
          <w:b/>
          <w:u w:val="single"/>
        </w:rPr>
        <w:t>增强企业活力</w:t>
      </w:r>
      <w:r>
        <w:rPr>
          <w:rFonts w:ascii="宋体" w:hAnsi="宋体" w:hint="eastAsia"/>
        </w:rPr>
        <w:t>，</w:t>
      </w:r>
      <w:r>
        <w:rPr>
          <w:rFonts w:ascii="宋体" w:hAnsi="宋体" w:hint="eastAsia"/>
          <w:b/>
        </w:rPr>
        <w:t>目标</w:t>
      </w:r>
      <w:r>
        <w:rPr>
          <w:rFonts w:ascii="宋体" w:hAnsi="宋体" w:hint="eastAsia"/>
        </w:rPr>
        <w:t>是</w:t>
      </w:r>
      <w:r>
        <w:rPr>
          <w:rFonts w:ascii="宋体" w:hAnsi="宋体" w:hint="eastAsia"/>
          <w:b/>
          <w:u w:val="single"/>
        </w:rPr>
        <w:t>建立社会主义市场经济体制</w:t>
      </w:r>
      <w:r>
        <w:rPr>
          <w:rFonts w:ascii="宋体" w:hAnsi="宋体" w:hint="eastAsia"/>
        </w:rPr>
        <w:t>。</w:t>
      </w:r>
    </w:p>
    <w:p w:rsidR="00CC46F4" w:rsidRDefault="00CC46F4">
      <w:pPr>
        <w:pStyle w:val="2"/>
        <w:spacing w:line="0" w:lineRule="atLeast"/>
        <w:ind w:firstLineChars="200"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）国有企业改革的目标是</w:t>
      </w:r>
      <w:r>
        <w:rPr>
          <w:rFonts w:ascii="宋体" w:hAnsi="宋体" w:hint="eastAsia"/>
          <w:b/>
          <w:u w:val="single"/>
        </w:rPr>
        <w:t>建立现代企业制度</w:t>
      </w:r>
      <w:r>
        <w:rPr>
          <w:rFonts w:ascii="宋体" w:hAnsi="宋体" w:hint="eastAsia"/>
        </w:rPr>
        <w:t>。</w:t>
      </w:r>
    </w:p>
    <w:p w:rsidR="00CC46F4" w:rsidRDefault="00CC46F4">
      <w:pPr>
        <w:pStyle w:val="2"/>
        <w:spacing w:line="0" w:lineRule="atLeast"/>
        <w:rPr>
          <w:rFonts w:ascii="宋体" w:hAnsi="宋体" w:hint="eastAsia"/>
        </w:rPr>
      </w:pPr>
      <w:r>
        <w:rPr>
          <w:rFonts w:ascii="宋体" w:hAnsi="宋体" w:hint="eastAsia"/>
        </w:rPr>
        <w:t>三、社会主义市场经济体制：</w:t>
      </w:r>
    </w:p>
    <w:p w:rsidR="00CC46F4" w:rsidRDefault="00CC46F4">
      <w:pPr>
        <w:pStyle w:val="2"/>
        <w:spacing w:line="0" w:lineRule="atLeast"/>
        <w:rPr>
          <w:rFonts w:ascii="宋体" w:hAnsi="宋体" w:hint="eastAsia"/>
        </w:rPr>
      </w:pPr>
      <w:r>
        <w:rPr>
          <w:rFonts w:ascii="宋体" w:hAnsi="宋体" w:hint="eastAsia"/>
        </w:rPr>
        <w:t>1992</w:t>
      </w:r>
      <w:r>
        <w:rPr>
          <w:rFonts w:ascii="宋体" w:hAnsi="宋体" w:hint="eastAsia"/>
        </w:rPr>
        <w:t>年，中国共产党</w:t>
      </w:r>
      <w:r>
        <w:rPr>
          <w:rFonts w:ascii="宋体" w:hAnsi="宋体" w:hint="eastAsia"/>
          <w:u w:val="single"/>
        </w:rPr>
        <w:t>第十四次</w:t>
      </w:r>
      <w:r>
        <w:rPr>
          <w:rFonts w:ascii="宋体" w:hAnsi="宋体" w:hint="eastAsia"/>
        </w:rPr>
        <w:t>全国代表大会，提出</w:t>
      </w:r>
      <w:r>
        <w:rPr>
          <w:rFonts w:ascii="宋体" w:hAnsi="宋体" w:hint="eastAsia"/>
          <w:u w:val="single"/>
        </w:rPr>
        <w:t>建立社会主义市场经济体制</w:t>
      </w:r>
      <w:r>
        <w:rPr>
          <w:rFonts w:ascii="宋体" w:hAnsi="宋体" w:hint="eastAsia"/>
        </w:rPr>
        <w:t>。</w:t>
      </w:r>
    </w:p>
    <w:p w:rsidR="00CC46F4" w:rsidRDefault="00CC46F4">
      <w:pPr>
        <w:pStyle w:val="2"/>
        <w:spacing w:line="0" w:lineRule="atLeast"/>
        <w:rPr>
          <w:rFonts w:ascii="宋体" w:hAnsi="宋体" w:hint="eastAsia"/>
        </w:rPr>
      </w:pPr>
      <w:r>
        <w:rPr>
          <w:rFonts w:ascii="宋体" w:hAnsi="宋体" w:hint="eastAsia"/>
        </w:rPr>
        <w:t>1993</w:t>
      </w:r>
      <w:r>
        <w:rPr>
          <w:rFonts w:ascii="宋体" w:hAnsi="宋体" w:hint="eastAsia"/>
        </w:rPr>
        <w:t>年，中共十四届三中全会通过《中共中央关于建立社会主义经济体制若干问题的决定》，建立社会主义市场经济体制，把</w:t>
      </w:r>
      <w:r>
        <w:rPr>
          <w:rFonts w:ascii="宋体" w:hAnsi="宋体" w:hint="eastAsia"/>
          <w:u w:val="single"/>
        </w:rPr>
        <w:t>社会主义基本制度</w:t>
      </w:r>
      <w:r>
        <w:rPr>
          <w:rFonts w:ascii="宋体" w:hAnsi="宋体" w:hint="eastAsia"/>
        </w:rPr>
        <w:t>和</w:t>
      </w:r>
      <w:r>
        <w:rPr>
          <w:rFonts w:ascii="宋体" w:hAnsi="宋体" w:hint="eastAsia"/>
          <w:u w:val="single"/>
        </w:rPr>
        <w:t>市场经济结合起来</w:t>
      </w:r>
      <w:r>
        <w:rPr>
          <w:rFonts w:ascii="宋体" w:hAnsi="宋体" w:hint="eastAsia"/>
        </w:rPr>
        <w:t>，就</w:t>
      </w:r>
      <w:r>
        <w:rPr>
          <w:rFonts w:ascii="宋体" w:hAnsi="宋体" w:hint="eastAsia"/>
          <w:u w:val="single"/>
        </w:rPr>
        <w:t>是要使市场在国家宏观调控下</w:t>
      </w:r>
      <w:r>
        <w:rPr>
          <w:rFonts w:ascii="宋体" w:hAnsi="宋体" w:hint="eastAsia"/>
        </w:rPr>
        <w:t>，对</w:t>
      </w:r>
      <w:r>
        <w:rPr>
          <w:rFonts w:ascii="宋体" w:hAnsi="宋体" w:hint="eastAsia"/>
          <w:u w:val="single"/>
        </w:rPr>
        <w:t>资源配置起基础性作用</w:t>
      </w:r>
      <w:r>
        <w:rPr>
          <w:rFonts w:ascii="宋体" w:hAnsi="宋体" w:hint="eastAsia"/>
        </w:rPr>
        <w:t>。</w:t>
      </w:r>
    </w:p>
    <w:p w:rsidR="00CC46F4" w:rsidRDefault="00CC46F4">
      <w:pPr>
        <w:pStyle w:val="2"/>
        <w:spacing w:line="0" w:lineRule="atLeast"/>
        <w:rPr>
          <w:rFonts w:ascii="宋体" w:hAnsi="宋体" w:hint="eastAsia"/>
        </w:rPr>
      </w:pPr>
      <w:r>
        <w:rPr>
          <w:rFonts w:ascii="宋体" w:hAnsi="宋体" w:hint="eastAsia"/>
        </w:rPr>
        <w:t xml:space="preserve">                           </w:t>
      </w:r>
      <w:r>
        <w:rPr>
          <w:rFonts w:ascii="宋体" w:hAnsi="宋体" w:hint="eastAsia"/>
        </w:rPr>
        <w:t>第</w:t>
      </w:r>
      <w:r>
        <w:rPr>
          <w:rFonts w:ascii="宋体" w:hAnsi="宋体" w:hint="eastAsia"/>
        </w:rPr>
        <w:t>9</w:t>
      </w:r>
      <w:r>
        <w:rPr>
          <w:rFonts w:ascii="宋体" w:hAnsi="宋体" w:hint="eastAsia"/>
        </w:rPr>
        <w:t>课</w:t>
      </w:r>
      <w:r>
        <w:rPr>
          <w:rFonts w:ascii="宋体" w:hAnsi="宋体" w:hint="eastAsia"/>
        </w:rPr>
        <w:t xml:space="preserve">  </w:t>
      </w:r>
      <w:r>
        <w:rPr>
          <w:rFonts w:ascii="宋体" w:hAnsi="宋体" w:hint="eastAsia"/>
        </w:rPr>
        <w:t>对外开放</w:t>
      </w:r>
    </w:p>
    <w:p w:rsidR="00CC46F4" w:rsidRDefault="00CC46F4">
      <w:pPr>
        <w:pStyle w:val="2"/>
        <w:spacing w:line="0" w:lineRule="atLeast"/>
        <w:rPr>
          <w:rFonts w:ascii="宋体" w:hAnsi="宋体" w:hint="eastAsia"/>
        </w:rPr>
      </w:pPr>
      <w:r>
        <w:rPr>
          <w:rFonts w:ascii="宋体" w:hAnsi="宋体" w:hint="eastAsia"/>
        </w:rPr>
        <w:t>一、经济特区的建立：</w:t>
      </w:r>
    </w:p>
    <w:p w:rsidR="00CC46F4" w:rsidRDefault="00CC46F4">
      <w:pPr>
        <w:pStyle w:val="2"/>
        <w:spacing w:line="0" w:lineRule="atLeast"/>
        <w:rPr>
          <w:rFonts w:ascii="宋体" w:hAnsi="宋体" w:hint="eastAsia"/>
        </w:rPr>
      </w:pPr>
      <w:r>
        <w:rPr>
          <w:rFonts w:ascii="宋体" w:hAnsi="宋体" w:hint="eastAsia"/>
        </w:rPr>
        <w:t xml:space="preserve">   1</w:t>
      </w:r>
      <w:r>
        <w:rPr>
          <w:rFonts w:ascii="宋体" w:hAnsi="宋体" w:hint="eastAsia"/>
        </w:rPr>
        <w:t>、开始：</w:t>
      </w:r>
      <w:r>
        <w:rPr>
          <w:rFonts w:ascii="宋体" w:hAnsi="宋体" w:hint="eastAsia"/>
        </w:rPr>
        <w:t>1980</w:t>
      </w:r>
      <w:r>
        <w:rPr>
          <w:rFonts w:ascii="宋体" w:hAnsi="宋体" w:hint="eastAsia"/>
        </w:rPr>
        <w:t>年在广东省的</w:t>
      </w:r>
      <w:r>
        <w:rPr>
          <w:rFonts w:ascii="宋体" w:hAnsi="宋体" w:hint="eastAsia"/>
          <w:b/>
          <w:u w:val="single"/>
        </w:rPr>
        <w:t>深圳</w:t>
      </w:r>
      <w:r>
        <w:rPr>
          <w:rFonts w:ascii="宋体" w:hAnsi="宋体" w:hint="eastAsia"/>
        </w:rPr>
        <w:t>、</w:t>
      </w:r>
      <w:r>
        <w:rPr>
          <w:rFonts w:ascii="宋体" w:hAnsi="宋体" w:hint="eastAsia"/>
          <w:b/>
          <w:u w:val="single"/>
        </w:rPr>
        <w:t>珠海</w:t>
      </w:r>
      <w:r>
        <w:rPr>
          <w:rFonts w:ascii="宋体" w:hAnsi="宋体" w:hint="eastAsia"/>
        </w:rPr>
        <w:t>、</w:t>
      </w:r>
      <w:r>
        <w:rPr>
          <w:rFonts w:ascii="宋体" w:hAnsi="宋体" w:hint="eastAsia"/>
          <w:b/>
          <w:u w:val="single"/>
        </w:rPr>
        <w:t>汕头</w:t>
      </w:r>
      <w:r>
        <w:rPr>
          <w:rFonts w:ascii="宋体" w:hAnsi="宋体" w:hint="eastAsia"/>
        </w:rPr>
        <w:t>和福建省的</w:t>
      </w:r>
      <w:r>
        <w:rPr>
          <w:rFonts w:ascii="宋体" w:hAnsi="宋体" w:hint="eastAsia"/>
          <w:b/>
          <w:u w:val="single"/>
        </w:rPr>
        <w:t>厦门</w:t>
      </w:r>
      <w:r>
        <w:rPr>
          <w:rFonts w:ascii="宋体" w:hAnsi="宋体" w:hint="eastAsia"/>
        </w:rPr>
        <w:t>试办</w:t>
      </w:r>
      <w:r>
        <w:rPr>
          <w:rFonts w:ascii="宋体" w:hAnsi="宋体" w:hint="eastAsia"/>
          <w:b/>
          <w:u w:val="single"/>
        </w:rPr>
        <w:t>经济特区</w:t>
      </w:r>
      <w:r>
        <w:rPr>
          <w:rFonts w:ascii="宋体" w:hAnsi="宋体" w:hint="eastAsia"/>
        </w:rPr>
        <w:t>。</w:t>
      </w:r>
      <w:r>
        <w:rPr>
          <w:rFonts w:ascii="宋体" w:hAnsi="宋体" w:hint="eastAsia"/>
        </w:rPr>
        <w:t>1988</w:t>
      </w:r>
      <w:r>
        <w:rPr>
          <w:rFonts w:ascii="宋体" w:hAnsi="宋体" w:hint="eastAsia"/>
        </w:rPr>
        <w:t>年，</w:t>
      </w:r>
      <w:r>
        <w:rPr>
          <w:rFonts w:ascii="宋体" w:hAnsi="宋体" w:hint="eastAsia"/>
          <w:b/>
          <w:u w:val="single"/>
        </w:rPr>
        <w:t>海南</w:t>
      </w:r>
      <w:r>
        <w:rPr>
          <w:rFonts w:ascii="宋体" w:hAnsi="宋体" w:hint="eastAsia"/>
        </w:rPr>
        <w:t>建省，成为全国最大的经济特区。</w:t>
      </w:r>
      <w:r>
        <w:rPr>
          <w:rFonts w:ascii="宋体" w:hAnsi="宋体" w:hint="eastAsia"/>
          <w:b/>
          <w:u w:val="single"/>
        </w:rPr>
        <w:t>深圳</w:t>
      </w:r>
      <w:r>
        <w:rPr>
          <w:rFonts w:ascii="宋体" w:hAnsi="宋体" w:hint="eastAsia"/>
        </w:rPr>
        <w:t>发展最典型，被称为“一夜城”，成为经济特区的代表，和对外开发的“窗口”。既是现代主动开放的城市，又是近代被迫开放的城市是</w:t>
      </w:r>
      <w:r>
        <w:rPr>
          <w:rFonts w:ascii="宋体" w:hAnsi="宋体" w:hint="eastAsia"/>
          <w:b/>
          <w:u w:val="single"/>
        </w:rPr>
        <w:t>厦门</w:t>
      </w:r>
      <w:r>
        <w:rPr>
          <w:rFonts w:ascii="宋体" w:hAnsi="宋体" w:hint="eastAsia"/>
        </w:rPr>
        <w:t>。</w:t>
      </w:r>
    </w:p>
    <w:p w:rsidR="00CC46F4" w:rsidRDefault="00CC46F4">
      <w:pPr>
        <w:pStyle w:val="2"/>
        <w:spacing w:line="0" w:lineRule="atLeast"/>
        <w:ind w:firstLineChars="200" w:firstLine="420"/>
        <w:rPr>
          <w:rFonts w:ascii="宋体" w:hAnsi="宋体" w:hint="eastAsia"/>
          <w:u w:val="single"/>
        </w:rPr>
      </w:pPr>
      <w:r>
        <w:rPr>
          <w:rFonts w:ascii="宋体" w:hAnsi="宋体" w:hint="eastAsia"/>
        </w:rPr>
        <w:t>（</w:t>
      </w:r>
      <w:r>
        <w:rPr>
          <w:rFonts w:ascii="宋体" w:hAnsi="宋体" w:hint="eastAsia"/>
        </w:rPr>
        <w:t>2</w:t>
      </w:r>
      <w:r>
        <w:rPr>
          <w:rFonts w:ascii="宋体" w:hAnsi="宋体" w:hint="eastAsia"/>
        </w:rPr>
        <w:t>）作用：经济特区的设立</w:t>
      </w:r>
      <w:r>
        <w:rPr>
          <w:rFonts w:ascii="宋体" w:hAnsi="宋体" w:hint="eastAsia"/>
          <w:u w:val="single"/>
        </w:rPr>
        <w:t>有利于加强对外贸易，利用外国资金和先进技术，推进经济改革，是改革开放的窗口和试验场。</w:t>
      </w:r>
    </w:p>
    <w:p w:rsidR="00CC46F4" w:rsidRDefault="00CC46F4">
      <w:pPr>
        <w:pStyle w:val="2"/>
        <w:spacing w:line="0" w:lineRule="atLeast"/>
        <w:ind w:leftChars="200" w:left="420"/>
        <w:rPr>
          <w:rFonts w:ascii="宋体" w:hAnsi="宋体" w:hint="eastAsia"/>
        </w:rPr>
      </w:pPr>
      <w:r>
        <w:rPr>
          <w:rFonts w:ascii="宋体" w:hAnsi="宋体" w:hint="eastAsia"/>
        </w:rPr>
        <w:t>（</w:t>
      </w:r>
      <w:r>
        <w:rPr>
          <w:rFonts w:ascii="宋体" w:hAnsi="宋体" w:hint="eastAsia"/>
        </w:rPr>
        <w:t>3</w:t>
      </w:r>
      <w:r>
        <w:rPr>
          <w:rFonts w:ascii="宋体" w:hAnsi="宋体" w:hint="eastAsia"/>
        </w:rPr>
        <w:t>）格局（顺序）：</w:t>
      </w:r>
      <w:r>
        <w:rPr>
          <w:rFonts w:ascii="宋体" w:hAnsi="宋体" w:hint="eastAsia"/>
        </w:rPr>
        <w:t>1984</w:t>
      </w:r>
      <w:r>
        <w:rPr>
          <w:rFonts w:ascii="宋体" w:hAnsi="宋体" w:hint="eastAsia"/>
        </w:rPr>
        <w:t>年，开放了大连、天津、青岛、上海、福州、广州等</w:t>
      </w:r>
      <w:r>
        <w:rPr>
          <w:rFonts w:ascii="宋体" w:hAnsi="宋体" w:hint="eastAsia"/>
        </w:rPr>
        <w:t>14</w:t>
      </w:r>
      <w:r>
        <w:rPr>
          <w:rFonts w:ascii="宋体" w:hAnsi="宋体" w:hint="eastAsia"/>
        </w:rPr>
        <w:t>个沿海城市。</w:t>
      </w:r>
      <w:r>
        <w:rPr>
          <w:rFonts w:ascii="宋体" w:hAnsi="宋体" w:hint="eastAsia"/>
        </w:rPr>
        <w:t>1985</w:t>
      </w:r>
      <w:r>
        <w:rPr>
          <w:rFonts w:ascii="宋体" w:hAnsi="宋体" w:hint="eastAsia"/>
        </w:rPr>
        <w:t>年，开放长江三角洲、珠江三角洲、和闽南三角区为沿海经济开放区。</w:t>
      </w:r>
    </w:p>
    <w:p w:rsidR="00CC46F4" w:rsidRDefault="00CC46F4">
      <w:pPr>
        <w:pStyle w:val="2"/>
        <w:spacing w:line="0" w:lineRule="atLeast"/>
        <w:ind w:firstLineChars="200" w:firstLine="420"/>
        <w:rPr>
          <w:rFonts w:ascii="宋体" w:hAnsi="宋体" w:hint="eastAsia"/>
        </w:rPr>
      </w:pPr>
      <w:r>
        <w:rPr>
          <w:rFonts w:ascii="宋体" w:hAnsi="宋体" w:hint="eastAsia"/>
        </w:rPr>
        <w:t>1988</w:t>
      </w:r>
      <w:r>
        <w:rPr>
          <w:rFonts w:ascii="宋体" w:hAnsi="宋体" w:hint="eastAsia"/>
        </w:rPr>
        <w:t>年，海南经济特区建立。</w:t>
      </w:r>
      <w:r>
        <w:rPr>
          <w:rFonts w:ascii="宋体" w:hAnsi="宋体" w:hint="eastAsia"/>
        </w:rPr>
        <w:t>1990</w:t>
      </w:r>
      <w:r>
        <w:rPr>
          <w:rFonts w:ascii="宋体" w:hAnsi="宋体" w:hint="eastAsia"/>
        </w:rPr>
        <w:t>年，上海浦东开发区建立起来。</w:t>
      </w:r>
      <w:r>
        <w:rPr>
          <w:rFonts w:ascii="宋体" w:hAnsi="宋体" w:hint="eastAsia"/>
        </w:rPr>
        <w:t>1992</w:t>
      </w:r>
      <w:r>
        <w:rPr>
          <w:rFonts w:ascii="宋体" w:hAnsi="宋体" w:hint="eastAsia"/>
        </w:rPr>
        <w:t>年，对外开放重庆、武汉沿江开放城市。</w:t>
      </w:r>
    </w:p>
    <w:p w:rsidR="00CC46F4" w:rsidRDefault="00CC46F4">
      <w:pPr>
        <w:pStyle w:val="2"/>
        <w:spacing w:line="0" w:lineRule="atLeast"/>
        <w:ind w:firstLineChars="200" w:firstLine="420"/>
        <w:rPr>
          <w:rFonts w:ascii="宋体" w:hAnsi="宋体" w:hint="eastAsia"/>
        </w:rPr>
      </w:pPr>
      <w:r>
        <w:rPr>
          <w:rFonts w:ascii="宋体" w:hAnsi="宋体" w:hint="eastAsia"/>
        </w:rPr>
        <w:t>20</w:t>
      </w:r>
      <w:r>
        <w:rPr>
          <w:rFonts w:ascii="宋体" w:hAnsi="宋体" w:hint="eastAsia"/>
        </w:rPr>
        <w:t>世纪</w:t>
      </w:r>
      <w:r>
        <w:rPr>
          <w:rFonts w:ascii="宋体" w:hAnsi="宋体" w:hint="eastAsia"/>
        </w:rPr>
        <w:t>90</w:t>
      </w:r>
      <w:r>
        <w:rPr>
          <w:rFonts w:ascii="宋体" w:hAnsi="宋体" w:hint="eastAsia"/>
        </w:rPr>
        <w:t>年代以来，我国形成了</w:t>
      </w:r>
      <w:r>
        <w:rPr>
          <w:rFonts w:ascii="宋体" w:hAnsi="宋体" w:hint="eastAsia"/>
          <w:u w:val="single"/>
        </w:rPr>
        <w:t>“</w:t>
      </w:r>
      <w:r>
        <w:rPr>
          <w:rFonts w:ascii="宋体" w:hAnsi="宋体" w:hint="eastAsia"/>
          <w:b/>
          <w:u w:val="single"/>
        </w:rPr>
        <w:t>经济特区</w:t>
      </w:r>
      <w:r>
        <w:rPr>
          <w:rFonts w:ascii="宋体" w:hAnsi="宋体" w:hint="eastAsia"/>
          <w:u w:val="single"/>
        </w:rPr>
        <w:t>→</w:t>
      </w:r>
      <w:r>
        <w:rPr>
          <w:rFonts w:ascii="宋体" w:hAnsi="宋体" w:hint="eastAsia"/>
          <w:b/>
          <w:u w:val="single"/>
        </w:rPr>
        <w:t>沿海开放城市</w:t>
      </w:r>
      <w:r>
        <w:rPr>
          <w:rFonts w:ascii="宋体" w:hAnsi="宋体" w:hint="eastAsia"/>
          <w:u w:val="single"/>
        </w:rPr>
        <w:t>→</w:t>
      </w:r>
      <w:r>
        <w:rPr>
          <w:rFonts w:ascii="宋体" w:hAnsi="宋体" w:hint="eastAsia"/>
          <w:b/>
          <w:u w:val="single"/>
        </w:rPr>
        <w:t>沿海经济开放区</w:t>
      </w:r>
      <w:r>
        <w:rPr>
          <w:rFonts w:ascii="宋体" w:hAnsi="宋体" w:hint="eastAsia"/>
          <w:u w:val="single"/>
        </w:rPr>
        <w:t>→</w:t>
      </w:r>
      <w:r>
        <w:rPr>
          <w:rFonts w:ascii="宋体" w:hAnsi="宋体" w:hint="eastAsia"/>
          <w:b/>
          <w:u w:val="single"/>
        </w:rPr>
        <w:t>内地</w:t>
      </w:r>
      <w:r>
        <w:rPr>
          <w:rFonts w:ascii="宋体" w:hAnsi="宋体" w:hint="eastAsia"/>
          <w:u w:val="single"/>
        </w:rPr>
        <w:t>（沿江、沿边以及省会城市）”</w:t>
      </w:r>
      <w:r>
        <w:rPr>
          <w:rFonts w:ascii="宋体" w:hAnsi="宋体" w:hint="eastAsia"/>
          <w:b/>
          <w:u w:val="single"/>
        </w:rPr>
        <w:t>全方位、多层次、宽领域</w:t>
      </w:r>
      <w:r>
        <w:rPr>
          <w:rFonts w:ascii="宋体" w:hAnsi="宋体" w:hint="eastAsia"/>
        </w:rPr>
        <w:t>的对外开放格局。</w:t>
      </w:r>
    </w:p>
    <w:p w:rsidR="00CC46F4" w:rsidRDefault="00CC46F4">
      <w:pPr>
        <w:pStyle w:val="2"/>
        <w:spacing w:line="0" w:lineRule="atLeast"/>
        <w:ind w:firstLineChars="200" w:firstLine="420"/>
        <w:rPr>
          <w:rFonts w:ascii="宋体" w:hAnsi="宋体" w:hint="eastAsia"/>
        </w:rPr>
      </w:pPr>
      <w:r>
        <w:rPr>
          <w:rFonts w:ascii="宋体" w:hAnsi="宋体" w:hint="eastAsia"/>
        </w:rPr>
        <w:lastRenderedPageBreak/>
        <w:t>全方位：</w:t>
      </w:r>
      <w:r>
        <w:rPr>
          <w:rFonts w:ascii="宋体" w:hAnsi="宋体" w:hint="eastAsia"/>
          <w:u w:val="single"/>
        </w:rPr>
        <w:t>对所以类型的国家开放</w:t>
      </w:r>
      <w:r>
        <w:rPr>
          <w:rFonts w:ascii="宋体" w:hAnsi="宋体" w:hint="eastAsia"/>
        </w:rPr>
        <w:t>，即对社会主义国家，也资本主义国家。即对发达国家也对发展中国家</w:t>
      </w:r>
    </w:p>
    <w:p w:rsidR="00CC46F4" w:rsidRDefault="00CC46F4">
      <w:pPr>
        <w:pStyle w:val="2"/>
        <w:spacing w:line="0" w:lineRule="atLeast"/>
        <w:ind w:firstLineChars="200" w:firstLine="420"/>
        <w:rPr>
          <w:rFonts w:ascii="宋体" w:hAnsi="宋体" w:hint="eastAsia"/>
          <w:b/>
          <w:u w:val="single"/>
        </w:rPr>
      </w:pPr>
      <w:r>
        <w:rPr>
          <w:rFonts w:ascii="宋体" w:hAnsi="宋体" w:hint="eastAsia"/>
        </w:rPr>
        <w:t>多层次：</w:t>
      </w:r>
      <w:r>
        <w:rPr>
          <w:rFonts w:ascii="宋体" w:hAnsi="宋体" w:hint="eastAsia"/>
          <w:b/>
          <w:u w:val="single"/>
        </w:rPr>
        <w:t>经济特区</w:t>
      </w:r>
      <w:r>
        <w:rPr>
          <w:rFonts w:ascii="宋体" w:hAnsi="宋体" w:hint="eastAsia"/>
          <w:u w:val="single"/>
        </w:rPr>
        <w:t>→</w:t>
      </w:r>
      <w:r>
        <w:rPr>
          <w:rFonts w:ascii="宋体" w:hAnsi="宋体" w:hint="eastAsia"/>
          <w:b/>
          <w:u w:val="single"/>
        </w:rPr>
        <w:t>沿海开放城市</w:t>
      </w:r>
      <w:r>
        <w:rPr>
          <w:rFonts w:ascii="宋体" w:hAnsi="宋体" w:hint="eastAsia"/>
          <w:u w:val="single"/>
        </w:rPr>
        <w:t>→</w:t>
      </w:r>
      <w:r>
        <w:rPr>
          <w:rFonts w:ascii="宋体" w:hAnsi="宋体" w:hint="eastAsia"/>
          <w:b/>
          <w:u w:val="single"/>
        </w:rPr>
        <w:t>沿海经济开放区</w:t>
      </w:r>
      <w:r>
        <w:rPr>
          <w:rFonts w:ascii="宋体" w:hAnsi="宋体" w:hint="eastAsia"/>
          <w:u w:val="single"/>
        </w:rPr>
        <w:t>→</w:t>
      </w:r>
      <w:r>
        <w:rPr>
          <w:rFonts w:ascii="宋体" w:hAnsi="宋体" w:hint="eastAsia"/>
          <w:b/>
          <w:u w:val="single"/>
        </w:rPr>
        <w:t>内地</w:t>
      </w:r>
      <w:r>
        <w:rPr>
          <w:rFonts w:ascii="宋体" w:hAnsi="宋体" w:hint="eastAsia"/>
          <w:u w:val="single"/>
        </w:rPr>
        <w:t>（沿江、沿边以及省会城市）”</w:t>
      </w:r>
      <w:r>
        <w:rPr>
          <w:rFonts w:ascii="宋体" w:hAnsi="宋体" w:hint="eastAsia"/>
          <w:b/>
          <w:u w:val="single"/>
        </w:rPr>
        <w:t>全方位、多层次、宽领域”</w:t>
      </w:r>
    </w:p>
    <w:p w:rsidR="00CC46F4" w:rsidRDefault="00CC46F4">
      <w:pPr>
        <w:pStyle w:val="2"/>
        <w:spacing w:line="0" w:lineRule="atLeast"/>
        <w:ind w:firstLineChars="200" w:firstLine="420"/>
        <w:rPr>
          <w:rFonts w:ascii="宋体" w:hAnsi="宋体" w:hint="eastAsia"/>
        </w:rPr>
      </w:pPr>
      <w:r>
        <w:rPr>
          <w:rFonts w:ascii="宋体" w:hAnsi="宋体" w:hint="eastAsia"/>
          <w:b/>
        </w:rPr>
        <w:t>宽领域：对外开放范围</w:t>
      </w:r>
      <w:r>
        <w:rPr>
          <w:rFonts w:ascii="宋体" w:hAnsi="宋体" w:hint="eastAsia"/>
          <w:b/>
          <w:u w:val="single"/>
        </w:rPr>
        <w:t>政治、经济、科技、教育、文化、体育、卫生</w:t>
      </w:r>
      <w:r>
        <w:rPr>
          <w:rFonts w:ascii="宋体" w:hAnsi="宋体" w:hint="eastAsia"/>
          <w:b/>
        </w:rPr>
        <w:t>等众多领域。</w:t>
      </w:r>
    </w:p>
    <w:p w:rsidR="00CC46F4" w:rsidRDefault="00CC46F4">
      <w:pPr>
        <w:pStyle w:val="2"/>
        <w:spacing w:line="0" w:lineRule="atLeast"/>
        <w:rPr>
          <w:rFonts w:ascii="宋体" w:hAnsi="宋体" w:hint="eastAsia"/>
          <w:b/>
          <w:u w:val="single"/>
        </w:rPr>
      </w:pPr>
      <w:r>
        <w:rPr>
          <w:rFonts w:ascii="宋体" w:hAnsi="宋体" w:hint="eastAsia"/>
        </w:rPr>
        <w:t>2</w:t>
      </w:r>
      <w:r>
        <w:rPr>
          <w:rFonts w:ascii="宋体" w:hAnsi="宋体" w:hint="eastAsia"/>
        </w:rPr>
        <w:t>、加入世界贸易组织：</w:t>
      </w:r>
      <w:r>
        <w:rPr>
          <w:rFonts w:ascii="宋体" w:hAnsi="宋体" w:hint="eastAsia"/>
        </w:rPr>
        <w:t>2001</w:t>
      </w:r>
      <w:r>
        <w:rPr>
          <w:rFonts w:ascii="宋体" w:hAnsi="宋体" w:hint="eastAsia"/>
        </w:rPr>
        <w:t>年</w:t>
      </w:r>
      <w:r>
        <w:rPr>
          <w:rFonts w:ascii="宋体" w:hAnsi="宋体" w:hint="eastAsia"/>
        </w:rPr>
        <w:t>12</w:t>
      </w:r>
      <w:r>
        <w:rPr>
          <w:rFonts w:ascii="宋体" w:hAnsi="宋体" w:hint="eastAsia"/>
        </w:rPr>
        <w:t>月，中国加入</w:t>
      </w:r>
      <w:r>
        <w:rPr>
          <w:rFonts w:ascii="宋体" w:hAnsi="宋体" w:hint="eastAsia"/>
          <w:u w:val="single"/>
        </w:rPr>
        <w:t>世界贸易组织</w:t>
      </w:r>
      <w:r>
        <w:rPr>
          <w:rFonts w:ascii="宋体" w:hAnsi="宋体" w:hint="eastAsia"/>
        </w:rPr>
        <w:t>，为我国参与经济全球化开辟了新途径，为国民经济和社会发展开拓了新的空间。</w:t>
      </w:r>
    </w:p>
    <w:p w:rsidR="00CC46F4" w:rsidRDefault="00CC46F4">
      <w:pPr>
        <w:pStyle w:val="2"/>
        <w:spacing w:line="0" w:lineRule="atLeast"/>
        <w:jc w:val="center"/>
        <w:rPr>
          <w:rFonts w:ascii="宋体" w:hAnsi="宋体" w:hint="eastAsia"/>
        </w:rPr>
      </w:pPr>
      <w:r>
        <w:rPr>
          <w:rFonts w:ascii="宋体" w:hAnsi="宋体" w:hint="eastAsia"/>
        </w:rPr>
        <w:t>第</w:t>
      </w:r>
      <w:r>
        <w:rPr>
          <w:rFonts w:ascii="宋体" w:hAnsi="宋体" w:hint="eastAsia"/>
        </w:rPr>
        <w:t>10</w:t>
      </w:r>
      <w:r>
        <w:rPr>
          <w:rFonts w:ascii="宋体" w:hAnsi="宋体" w:hint="eastAsia"/>
        </w:rPr>
        <w:t>课</w:t>
      </w:r>
      <w:r>
        <w:rPr>
          <w:rFonts w:ascii="宋体" w:hAnsi="宋体" w:hint="eastAsia"/>
        </w:rPr>
        <w:t xml:space="preserve">  </w:t>
      </w:r>
      <w:r>
        <w:rPr>
          <w:rFonts w:ascii="宋体" w:hAnsi="宋体" w:hint="eastAsia"/>
        </w:rPr>
        <w:t>建设有中国特色社会主义</w:t>
      </w:r>
    </w:p>
    <w:p w:rsidR="00CC46F4" w:rsidRDefault="00CC46F4">
      <w:pPr>
        <w:pStyle w:val="2"/>
        <w:spacing w:line="0" w:lineRule="atLeast"/>
        <w:rPr>
          <w:rFonts w:ascii="宋体" w:hAnsi="宋体" w:hint="eastAsia"/>
        </w:rPr>
      </w:pPr>
      <w:r>
        <w:rPr>
          <w:rFonts w:ascii="宋体" w:hAnsi="宋体" w:hint="eastAsia"/>
        </w:rPr>
        <w:t>一、邓小平理论指导地位的确立：</w:t>
      </w:r>
    </w:p>
    <w:p w:rsidR="00CC46F4" w:rsidRDefault="00CC46F4">
      <w:pPr>
        <w:pStyle w:val="2"/>
        <w:spacing w:line="0" w:lineRule="atLeast"/>
        <w:ind w:firstLine="480"/>
        <w:rPr>
          <w:rFonts w:ascii="宋体" w:hAnsi="宋体" w:hint="eastAsia"/>
        </w:rPr>
      </w:pPr>
      <w:r>
        <w:rPr>
          <w:rFonts w:ascii="宋体" w:hAnsi="宋体" w:hint="eastAsia"/>
        </w:rPr>
        <w:t>（</w:t>
      </w:r>
      <w:r>
        <w:rPr>
          <w:rFonts w:ascii="宋体" w:hAnsi="宋体" w:hint="eastAsia"/>
        </w:rPr>
        <w:t>1</w:t>
      </w:r>
      <w:r>
        <w:rPr>
          <w:rFonts w:ascii="宋体" w:hAnsi="宋体" w:hint="eastAsia"/>
        </w:rPr>
        <w:t>）</w:t>
      </w:r>
      <w:r>
        <w:rPr>
          <w:rFonts w:ascii="宋体" w:hAnsi="宋体" w:hint="eastAsia"/>
        </w:rPr>
        <w:t>1978</w:t>
      </w:r>
      <w:r>
        <w:rPr>
          <w:rFonts w:ascii="宋体" w:hAnsi="宋体" w:hint="eastAsia"/>
        </w:rPr>
        <w:t>年，关于真理标准问题的大讨论，为邓小平理论的形成奠定了</w:t>
      </w:r>
      <w:r>
        <w:rPr>
          <w:rFonts w:ascii="宋体" w:hAnsi="宋体" w:hint="eastAsia"/>
          <w:b/>
        </w:rPr>
        <w:t>思想基础</w:t>
      </w:r>
      <w:r>
        <w:rPr>
          <w:rFonts w:ascii="宋体" w:hAnsi="宋体" w:hint="eastAsia"/>
        </w:rPr>
        <w:t>；</w:t>
      </w:r>
    </w:p>
    <w:p w:rsidR="00CC46F4" w:rsidRDefault="00CC46F4">
      <w:pPr>
        <w:pStyle w:val="2"/>
        <w:spacing w:line="0" w:lineRule="atLeast"/>
        <w:ind w:firstLine="480"/>
        <w:rPr>
          <w:rFonts w:ascii="宋体" w:hAnsi="宋体" w:hint="eastAsia"/>
        </w:rPr>
      </w:pPr>
      <w:r>
        <w:rPr>
          <w:rFonts w:ascii="宋体" w:hAnsi="宋体" w:hint="eastAsia"/>
        </w:rPr>
        <w:t>（</w:t>
      </w:r>
      <w:r>
        <w:rPr>
          <w:rFonts w:ascii="宋体" w:hAnsi="宋体" w:hint="eastAsia"/>
        </w:rPr>
        <w:t>2</w:t>
      </w:r>
      <w:r>
        <w:rPr>
          <w:rFonts w:ascii="宋体" w:hAnsi="宋体" w:hint="eastAsia"/>
        </w:rPr>
        <w:t>）</w:t>
      </w:r>
      <w:r>
        <w:rPr>
          <w:rFonts w:ascii="宋体" w:hAnsi="宋体" w:hint="eastAsia"/>
        </w:rPr>
        <w:t>1982</w:t>
      </w:r>
      <w:r>
        <w:rPr>
          <w:rFonts w:ascii="宋体" w:hAnsi="宋体" w:hint="eastAsia"/>
        </w:rPr>
        <w:t>年</w:t>
      </w:r>
      <w:r>
        <w:rPr>
          <w:rFonts w:ascii="宋体" w:hAnsi="宋体" w:hint="eastAsia"/>
          <w:b/>
          <w:u w:val="single"/>
        </w:rPr>
        <w:t>中共十二大</w:t>
      </w:r>
      <w:r>
        <w:rPr>
          <w:rFonts w:ascii="宋体" w:hAnsi="宋体" w:hint="eastAsia"/>
        </w:rPr>
        <w:t>，邓小平第一次提出</w:t>
      </w:r>
      <w:r>
        <w:rPr>
          <w:rFonts w:ascii="宋体" w:hAnsi="宋体" w:hint="eastAsia"/>
          <w:b/>
          <w:u w:val="single"/>
        </w:rPr>
        <w:t>建设中国特色社会主义</w:t>
      </w:r>
      <w:r>
        <w:rPr>
          <w:rFonts w:ascii="宋体" w:hAnsi="宋体" w:hint="eastAsia"/>
        </w:rPr>
        <w:t>的命题。（</w:t>
      </w:r>
      <w:r>
        <w:rPr>
          <w:rFonts w:ascii="宋体" w:hAnsi="宋体" w:hint="eastAsia"/>
          <w:b/>
        </w:rPr>
        <w:t>初步形成</w:t>
      </w:r>
      <w:r>
        <w:rPr>
          <w:rFonts w:ascii="宋体" w:hAnsi="宋体" w:hint="eastAsia"/>
        </w:rPr>
        <w:t>）</w:t>
      </w:r>
    </w:p>
    <w:p w:rsidR="00CC46F4" w:rsidRDefault="00CC46F4">
      <w:pPr>
        <w:pStyle w:val="2"/>
        <w:spacing w:line="0" w:lineRule="atLeast"/>
        <w:ind w:firstLine="480"/>
        <w:rPr>
          <w:rFonts w:ascii="宋体" w:hAnsi="宋体" w:hint="eastAsia"/>
        </w:rPr>
      </w:pPr>
      <w:r>
        <w:rPr>
          <w:rFonts w:ascii="宋体" w:hAnsi="宋体" w:hint="eastAsia"/>
        </w:rPr>
        <w:t>（</w:t>
      </w:r>
      <w:r>
        <w:rPr>
          <w:rFonts w:ascii="宋体" w:hAnsi="宋体" w:hint="eastAsia"/>
        </w:rPr>
        <w:t>3</w:t>
      </w:r>
      <w:r>
        <w:rPr>
          <w:rFonts w:ascii="宋体" w:hAnsi="宋体" w:hint="eastAsia"/>
        </w:rPr>
        <w:t>）</w:t>
      </w:r>
      <w:r>
        <w:rPr>
          <w:rFonts w:ascii="宋体" w:hAnsi="宋体" w:hint="eastAsia"/>
        </w:rPr>
        <w:t>1987</w:t>
      </w:r>
      <w:r>
        <w:rPr>
          <w:rFonts w:ascii="宋体" w:hAnsi="宋体" w:hint="eastAsia"/>
        </w:rPr>
        <w:t>年</w:t>
      </w:r>
      <w:r>
        <w:rPr>
          <w:rFonts w:ascii="宋体" w:hAnsi="宋体" w:hint="eastAsia"/>
          <w:b/>
          <w:u w:val="single"/>
        </w:rPr>
        <w:t>中共十三大</w:t>
      </w:r>
      <w:r>
        <w:rPr>
          <w:rFonts w:ascii="宋体" w:hAnsi="宋体" w:hint="eastAsia"/>
        </w:rPr>
        <w:t>，系统论述了</w:t>
      </w:r>
      <w:r>
        <w:rPr>
          <w:rFonts w:ascii="宋体" w:hAnsi="宋体" w:hint="eastAsia"/>
          <w:b/>
          <w:u w:val="single"/>
        </w:rPr>
        <w:t>社会主义初级阶段</w:t>
      </w:r>
      <w:r>
        <w:rPr>
          <w:rFonts w:ascii="宋体" w:hAnsi="宋体" w:hint="eastAsia"/>
        </w:rPr>
        <w:t>理论，完整概括了党在社会主义初级阶段的基本路线是</w:t>
      </w:r>
      <w:r>
        <w:rPr>
          <w:rFonts w:ascii="宋体" w:hAnsi="宋体" w:hint="eastAsia"/>
          <w:b/>
          <w:u w:val="single"/>
        </w:rPr>
        <w:t>“一个中心，两个基本点”</w:t>
      </w:r>
      <w:r>
        <w:rPr>
          <w:rFonts w:ascii="宋体" w:hAnsi="宋体" w:hint="eastAsia"/>
        </w:rPr>
        <w:t>（以</w:t>
      </w:r>
      <w:r>
        <w:rPr>
          <w:rFonts w:ascii="宋体" w:hAnsi="宋体" w:hint="eastAsia"/>
          <w:b/>
          <w:u w:val="single"/>
        </w:rPr>
        <w:t>经济建设</w:t>
      </w:r>
      <w:r>
        <w:rPr>
          <w:rFonts w:ascii="宋体" w:hAnsi="宋体" w:hint="eastAsia"/>
        </w:rPr>
        <w:t>为中心，坚持</w:t>
      </w:r>
      <w:r>
        <w:rPr>
          <w:rFonts w:ascii="宋体" w:hAnsi="宋体" w:hint="eastAsia"/>
          <w:b/>
          <w:u w:val="single"/>
        </w:rPr>
        <w:t>四项基本原则</w:t>
      </w:r>
      <w:r>
        <w:rPr>
          <w:rFonts w:ascii="宋体" w:hAnsi="宋体" w:hint="eastAsia"/>
        </w:rPr>
        <w:t>、坚持</w:t>
      </w:r>
      <w:r>
        <w:rPr>
          <w:rFonts w:ascii="宋体" w:hAnsi="宋体" w:hint="eastAsia"/>
          <w:b/>
          <w:u w:val="single"/>
        </w:rPr>
        <w:t>改革开放</w:t>
      </w:r>
      <w:r>
        <w:rPr>
          <w:rFonts w:ascii="宋体" w:hAnsi="宋体" w:hint="eastAsia"/>
        </w:rPr>
        <w:t>），确立了我国经济建设分</w:t>
      </w:r>
      <w:r>
        <w:rPr>
          <w:rFonts w:ascii="宋体" w:hAnsi="宋体" w:hint="eastAsia"/>
          <w:b/>
          <w:u w:val="single"/>
        </w:rPr>
        <w:t>三步走</w:t>
      </w:r>
      <w:r>
        <w:rPr>
          <w:rFonts w:ascii="宋体" w:hAnsi="宋体" w:hint="eastAsia"/>
        </w:rPr>
        <w:t>的战略部署。（</w:t>
      </w:r>
      <w:r>
        <w:rPr>
          <w:rFonts w:ascii="宋体" w:hAnsi="宋体" w:hint="eastAsia"/>
          <w:b/>
        </w:rPr>
        <w:t>逐步发展</w:t>
      </w:r>
      <w:r>
        <w:rPr>
          <w:rFonts w:ascii="宋体" w:hAnsi="宋体" w:hint="eastAsia"/>
        </w:rPr>
        <w:t>）</w:t>
      </w:r>
    </w:p>
    <w:p w:rsidR="00CC46F4" w:rsidRDefault="00CC46F4">
      <w:pPr>
        <w:pStyle w:val="2"/>
        <w:spacing w:line="0" w:lineRule="atLeast"/>
        <w:ind w:firstLine="480"/>
        <w:rPr>
          <w:rFonts w:ascii="宋体" w:hAnsi="宋体" w:hint="eastAsia"/>
        </w:rPr>
      </w:pPr>
      <w:r>
        <w:rPr>
          <w:rFonts w:ascii="宋体" w:hAnsi="宋体" w:hint="eastAsia"/>
        </w:rPr>
        <w:t>（</w:t>
      </w:r>
      <w:r>
        <w:rPr>
          <w:rFonts w:ascii="宋体" w:hAnsi="宋体" w:hint="eastAsia"/>
        </w:rPr>
        <w:t>4</w:t>
      </w:r>
      <w:r>
        <w:rPr>
          <w:rFonts w:ascii="宋体" w:hAnsi="宋体" w:hint="eastAsia"/>
        </w:rPr>
        <w:t>）</w:t>
      </w:r>
      <w:r>
        <w:rPr>
          <w:rFonts w:ascii="宋体" w:hAnsi="宋体" w:hint="eastAsia"/>
        </w:rPr>
        <w:t>1992</w:t>
      </w:r>
      <w:r>
        <w:rPr>
          <w:rFonts w:ascii="宋体" w:hAnsi="宋体" w:hint="eastAsia"/>
        </w:rPr>
        <w:t>年初，邓小平</w:t>
      </w:r>
      <w:r>
        <w:rPr>
          <w:rFonts w:ascii="宋体" w:hAnsi="宋体" w:hint="eastAsia"/>
          <w:b/>
          <w:u w:val="single"/>
        </w:rPr>
        <w:t>“南方谈话”</w:t>
      </w:r>
      <w:r>
        <w:rPr>
          <w:rFonts w:ascii="宋体" w:hAnsi="宋体" w:hint="eastAsia"/>
        </w:rPr>
        <w:t>提出判断是非的</w:t>
      </w:r>
      <w:r>
        <w:rPr>
          <w:rFonts w:ascii="宋体" w:hAnsi="宋体" w:hint="eastAsia"/>
          <w:b/>
          <w:u w:val="single"/>
        </w:rPr>
        <w:t>“三个有利于”</w:t>
      </w:r>
      <w:r>
        <w:rPr>
          <w:rFonts w:ascii="宋体" w:hAnsi="宋体" w:hint="eastAsia"/>
        </w:rPr>
        <w:t>标准，进一步解放了人们思想。</w:t>
      </w:r>
      <w:r>
        <w:rPr>
          <w:rFonts w:ascii="宋体" w:hAnsi="宋体" w:hint="eastAsia"/>
        </w:rPr>
        <w:t>10</w:t>
      </w:r>
      <w:r>
        <w:rPr>
          <w:rFonts w:ascii="宋体" w:hAnsi="宋体" w:hint="eastAsia"/>
        </w:rPr>
        <w:t>月，</w:t>
      </w:r>
      <w:r>
        <w:rPr>
          <w:rFonts w:ascii="宋体" w:hAnsi="宋体" w:hint="eastAsia"/>
          <w:b/>
          <w:u w:val="single"/>
        </w:rPr>
        <w:t>中共十四大</w:t>
      </w:r>
      <w:r>
        <w:rPr>
          <w:rFonts w:ascii="宋体" w:hAnsi="宋体" w:hint="eastAsia"/>
        </w:rPr>
        <w:t>科学概括了邓小平建设中国特色社会主义理论的主要内容，明确提出</w:t>
      </w:r>
      <w:r>
        <w:rPr>
          <w:rFonts w:ascii="宋体" w:hAnsi="宋体" w:hint="eastAsia"/>
          <w:b/>
          <w:u w:val="single"/>
        </w:rPr>
        <w:t>建立社会主义市场经济体制</w:t>
      </w:r>
      <w:r>
        <w:rPr>
          <w:rFonts w:ascii="宋体" w:hAnsi="宋体" w:hint="eastAsia"/>
        </w:rPr>
        <w:t>的目标。（</w:t>
      </w:r>
      <w:r>
        <w:rPr>
          <w:rFonts w:ascii="宋体" w:hAnsi="宋体" w:hint="eastAsia"/>
          <w:b/>
        </w:rPr>
        <w:t>走向成熟</w:t>
      </w:r>
      <w:r>
        <w:rPr>
          <w:rFonts w:ascii="宋体" w:hAnsi="宋体" w:hint="eastAsia"/>
        </w:rPr>
        <w:t>）</w:t>
      </w:r>
    </w:p>
    <w:p w:rsidR="00CC46F4" w:rsidRDefault="00CC46F4">
      <w:pPr>
        <w:pStyle w:val="2"/>
        <w:spacing w:line="0" w:lineRule="atLeast"/>
        <w:ind w:firstLine="480"/>
        <w:rPr>
          <w:rFonts w:ascii="宋体" w:hAnsi="宋体" w:hint="eastAsia"/>
        </w:rPr>
      </w:pPr>
      <w:r>
        <w:rPr>
          <w:rFonts w:ascii="宋体" w:hAnsi="宋体" w:hint="eastAsia"/>
        </w:rPr>
        <w:t>（</w:t>
      </w:r>
      <w:r>
        <w:rPr>
          <w:rFonts w:ascii="宋体" w:hAnsi="宋体" w:hint="eastAsia"/>
        </w:rPr>
        <w:t>5</w:t>
      </w:r>
      <w:r>
        <w:rPr>
          <w:rFonts w:ascii="宋体" w:hAnsi="宋体" w:hint="eastAsia"/>
        </w:rPr>
        <w:t>）</w:t>
      </w:r>
      <w:r>
        <w:rPr>
          <w:rFonts w:ascii="宋体" w:hAnsi="宋体" w:hint="eastAsia"/>
        </w:rPr>
        <w:t>1997</w:t>
      </w:r>
      <w:r>
        <w:rPr>
          <w:rFonts w:ascii="宋体" w:hAnsi="宋体" w:hint="eastAsia"/>
        </w:rPr>
        <w:t>年</w:t>
      </w:r>
      <w:r>
        <w:rPr>
          <w:rFonts w:ascii="宋体" w:hAnsi="宋体" w:hint="eastAsia"/>
          <w:b/>
          <w:u w:val="single"/>
        </w:rPr>
        <w:t>中共十五大</w:t>
      </w:r>
      <w:r>
        <w:rPr>
          <w:rFonts w:ascii="宋体" w:hAnsi="宋体" w:hint="eastAsia"/>
        </w:rPr>
        <w:t>，把建设中国特色社会主义理论命名为</w:t>
      </w:r>
      <w:r>
        <w:rPr>
          <w:rFonts w:ascii="宋体" w:hAnsi="宋体" w:hint="eastAsia"/>
          <w:b/>
          <w:u w:val="single"/>
        </w:rPr>
        <w:t>“邓小平理论”</w:t>
      </w:r>
      <w:r>
        <w:rPr>
          <w:rFonts w:ascii="宋体" w:hAnsi="宋体" w:hint="eastAsia"/>
        </w:rPr>
        <w:t>，并写进</w:t>
      </w:r>
      <w:r>
        <w:rPr>
          <w:rFonts w:ascii="宋体" w:hAnsi="宋体" w:hint="eastAsia"/>
          <w:b/>
          <w:u w:val="single"/>
        </w:rPr>
        <w:t>党章</w:t>
      </w:r>
      <w:r>
        <w:rPr>
          <w:rFonts w:ascii="宋体" w:hAnsi="宋体" w:hint="eastAsia"/>
        </w:rPr>
        <w:t>作为全党的指导思想。（</w:t>
      </w:r>
      <w:r>
        <w:rPr>
          <w:rFonts w:ascii="宋体" w:hAnsi="宋体" w:hint="eastAsia"/>
          <w:b/>
        </w:rPr>
        <w:t>完全形成</w:t>
      </w:r>
      <w:r>
        <w:rPr>
          <w:rFonts w:ascii="宋体" w:hAnsi="宋体" w:hint="eastAsia"/>
        </w:rPr>
        <w:t>）</w:t>
      </w:r>
    </w:p>
    <w:p w:rsidR="00CC46F4" w:rsidRDefault="00CC46F4">
      <w:pPr>
        <w:pStyle w:val="2"/>
        <w:spacing w:line="0" w:lineRule="atLeast"/>
        <w:ind w:firstLine="480"/>
        <w:rPr>
          <w:rFonts w:ascii="宋体" w:hAnsi="宋体" w:hint="eastAsia"/>
        </w:rPr>
      </w:pPr>
      <w:r>
        <w:rPr>
          <w:rFonts w:ascii="宋体" w:hAnsi="宋体" w:hint="eastAsia"/>
        </w:rPr>
        <w:t>邓小平理论回答的是：什么是社会主义、怎样建设社会主义的问题。</w:t>
      </w:r>
    </w:p>
    <w:p w:rsidR="00CC46F4" w:rsidRDefault="00CC46F4">
      <w:pPr>
        <w:pStyle w:val="2"/>
        <w:spacing w:line="0" w:lineRule="atLeast"/>
        <w:ind w:firstLine="480"/>
        <w:rPr>
          <w:rFonts w:ascii="宋体" w:hAnsi="宋体" w:hint="eastAsia"/>
        </w:rPr>
      </w:pPr>
      <w:r>
        <w:rPr>
          <w:rFonts w:ascii="宋体" w:hAnsi="宋体" w:hint="eastAsia"/>
          <w:b/>
          <w:u w:val="single"/>
        </w:rPr>
        <w:t>邓小平</w:t>
      </w:r>
      <w:r>
        <w:rPr>
          <w:rFonts w:ascii="宋体" w:hAnsi="宋体" w:hint="eastAsia"/>
        </w:rPr>
        <w:t>是中国社会主义改革开放和现代化建设的总设计师。</w:t>
      </w:r>
      <w:r>
        <w:rPr>
          <w:rFonts w:ascii="宋体" w:hAnsi="宋体" w:hint="eastAsia"/>
          <w:b/>
          <w:u w:val="single"/>
        </w:rPr>
        <w:t>邓小平理论</w:t>
      </w:r>
      <w:r>
        <w:rPr>
          <w:rFonts w:ascii="宋体" w:hAnsi="宋体" w:hint="eastAsia"/>
        </w:rPr>
        <w:t>是中国社会主义现代化建设的指针。邓小平理论的精髓是</w:t>
      </w:r>
      <w:r>
        <w:rPr>
          <w:rFonts w:ascii="宋体" w:hAnsi="宋体" w:hint="eastAsia"/>
          <w:b/>
          <w:u w:val="single"/>
        </w:rPr>
        <w:t>解放思想，实事求是</w:t>
      </w:r>
      <w:r>
        <w:rPr>
          <w:rFonts w:ascii="宋体" w:hAnsi="宋体" w:hint="eastAsia"/>
        </w:rPr>
        <w:t>。</w:t>
      </w:r>
    </w:p>
    <w:p w:rsidR="00CC46F4" w:rsidRDefault="00CC46F4">
      <w:pPr>
        <w:pStyle w:val="2"/>
        <w:spacing w:line="0" w:lineRule="atLeast"/>
        <w:rPr>
          <w:rFonts w:ascii="宋体" w:hAnsi="宋体" w:hint="eastAsia"/>
        </w:rPr>
      </w:pPr>
      <w:r>
        <w:rPr>
          <w:rFonts w:ascii="宋体" w:hAnsi="宋体" w:hint="eastAsia"/>
        </w:rPr>
        <w:t>二、中共十六大</w:t>
      </w:r>
    </w:p>
    <w:p w:rsidR="00CC46F4" w:rsidRDefault="00CC46F4">
      <w:pPr>
        <w:pStyle w:val="2"/>
        <w:spacing w:line="0" w:lineRule="atLeast"/>
        <w:rPr>
          <w:rFonts w:ascii="宋体" w:hAnsi="宋体" w:hint="eastAsia"/>
          <w:b/>
        </w:rPr>
      </w:pPr>
      <w:r>
        <w:rPr>
          <w:rFonts w:ascii="宋体" w:hAnsi="宋体" w:hint="eastAsia"/>
        </w:rPr>
        <w:t>2002</w:t>
      </w:r>
      <w:r>
        <w:rPr>
          <w:rFonts w:ascii="宋体" w:hAnsi="宋体" w:hint="eastAsia"/>
        </w:rPr>
        <w:t>年，中共十六大上，把“三个代表”重要思想被确立为中国共产党的指导思想。</w:t>
      </w:r>
    </w:p>
    <w:p w:rsidR="00CC46F4" w:rsidRDefault="00CC46F4">
      <w:pPr>
        <w:pStyle w:val="2"/>
        <w:spacing w:line="0" w:lineRule="atLeast"/>
        <w:rPr>
          <w:rFonts w:ascii="宋体" w:hAnsi="宋体" w:hint="eastAsia"/>
        </w:rPr>
      </w:pPr>
      <w:r>
        <w:rPr>
          <w:rFonts w:ascii="宋体" w:hAnsi="宋体" w:hint="eastAsia"/>
        </w:rPr>
        <w:t>它回答了建设什么的党，怎样建设党的问题。</w:t>
      </w:r>
    </w:p>
    <w:p w:rsidR="00CC46F4" w:rsidRDefault="00CC46F4">
      <w:pPr>
        <w:pStyle w:val="2"/>
        <w:spacing w:line="0" w:lineRule="atLeast"/>
        <w:rPr>
          <w:rFonts w:ascii="宋体" w:hAnsi="宋体" w:hint="eastAsia"/>
        </w:rPr>
      </w:pPr>
      <w:r>
        <w:rPr>
          <w:rFonts w:ascii="宋体" w:hAnsi="宋体" w:hint="eastAsia"/>
        </w:rPr>
        <w:t>三、中共十七大</w:t>
      </w:r>
    </w:p>
    <w:p w:rsidR="00CC46F4" w:rsidRDefault="00CC46F4">
      <w:pPr>
        <w:pStyle w:val="2"/>
        <w:spacing w:line="0" w:lineRule="atLeast"/>
        <w:rPr>
          <w:rFonts w:ascii="宋体" w:hAnsi="宋体" w:hint="eastAsia"/>
        </w:rPr>
      </w:pPr>
      <w:r>
        <w:rPr>
          <w:rFonts w:ascii="宋体" w:hAnsi="宋体" w:hint="eastAsia"/>
        </w:rPr>
        <w:t>2007</w:t>
      </w:r>
      <w:r>
        <w:rPr>
          <w:rFonts w:ascii="宋体" w:hAnsi="宋体" w:hint="eastAsia"/>
        </w:rPr>
        <w:t>年，科学发展观作为党的指导思想。科学发展观：坚持以人为本，全面、协调、可持续发展观。回答的是：实现什么样的发展、怎样发展的重大问题。</w:t>
      </w:r>
    </w:p>
    <w:p w:rsidR="00CC46F4" w:rsidRDefault="00CC46F4">
      <w:pPr>
        <w:pStyle w:val="2"/>
        <w:spacing w:line="0" w:lineRule="atLeast"/>
        <w:rPr>
          <w:rFonts w:ascii="宋体" w:hAnsi="宋体" w:hint="eastAsia"/>
        </w:rPr>
      </w:pPr>
      <w:r>
        <w:rPr>
          <w:rFonts w:ascii="宋体" w:hAnsi="宋体" w:hint="eastAsia"/>
        </w:rPr>
        <w:t>四、中共十八大：</w:t>
      </w:r>
      <w:r>
        <w:rPr>
          <w:rFonts w:ascii="宋体" w:hAnsi="宋体" w:hint="eastAsia"/>
        </w:rPr>
        <w:t>2012</w:t>
      </w:r>
      <w:r>
        <w:rPr>
          <w:rFonts w:ascii="宋体" w:hAnsi="宋体" w:hint="eastAsia"/>
        </w:rPr>
        <w:t>年，中共</w:t>
      </w:r>
      <w:r>
        <w:rPr>
          <w:rFonts w:ascii="宋体" w:hAnsi="宋体" w:hint="eastAsia"/>
          <w:b/>
          <w:u w:val="single"/>
        </w:rPr>
        <w:t>十八大确定科学发展观为党的指导思想</w:t>
      </w:r>
      <w:r>
        <w:rPr>
          <w:rFonts w:ascii="宋体" w:hAnsi="宋体" w:hint="eastAsia"/>
        </w:rPr>
        <w:t>。</w:t>
      </w:r>
    </w:p>
    <w:p w:rsidR="00CC46F4" w:rsidRDefault="00CC46F4">
      <w:pPr>
        <w:pStyle w:val="2"/>
        <w:spacing w:line="0" w:lineRule="atLeast"/>
        <w:rPr>
          <w:rFonts w:ascii="宋体" w:hAnsi="宋体" w:hint="eastAsia"/>
        </w:rPr>
      </w:pPr>
      <w:r>
        <w:rPr>
          <w:rFonts w:ascii="宋体" w:hAnsi="宋体" w:hint="eastAsia"/>
        </w:rPr>
        <w:t>五、中共十九大：</w:t>
      </w:r>
    </w:p>
    <w:p w:rsidR="00CC46F4" w:rsidRDefault="00CC46F4">
      <w:pPr>
        <w:pStyle w:val="2"/>
        <w:spacing w:line="0" w:lineRule="atLeast"/>
        <w:rPr>
          <w:rFonts w:ascii="宋体" w:hAnsi="宋体" w:hint="eastAsia"/>
        </w:rPr>
      </w:pPr>
      <w:r>
        <w:rPr>
          <w:rFonts w:ascii="宋体" w:hAnsi="宋体" w:hint="eastAsia"/>
        </w:rPr>
        <w:t>2017</w:t>
      </w:r>
      <w:r>
        <w:rPr>
          <w:rFonts w:ascii="宋体" w:hAnsi="宋体" w:hint="eastAsia"/>
        </w:rPr>
        <w:t>年，习近平</w:t>
      </w:r>
      <w:r>
        <w:rPr>
          <w:rFonts w:ascii="宋体" w:hAnsi="宋体" w:hint="eastAsia"/>
          <w:b/>
          <w:u w:val="single"/>
        </w:rPr>
        <w:t>新时代中国特色社会主义思想</w:t>
      </w:r>
      <w:r>
        <w:rPr>
          <w:rFonts w:ascii="宋体" w:hAnsi="宋体" w:hint="eastAsia"/>
        </w:rPr>
        <w:t>，被确立为中共指导思想。</w:t>
      </w:r>
    </w:p>
    <w:p w:rsidR="00CC46F4" w:rsidRDefault="00CC46F4">
      <w:pPr>
        <w:pStyle w:val="2"/>
        <w:spacing w:line="0" w:lineRule="atLeast"/>
        <w:rPr>
          <w:rFonts w:ascii="宋体" w:hAnsi="宋体" w:hint="eastAsia"/>
        </w:rPr>
      </w:pPr>
      <w:r>
        <w:rPr>
          <w:rFonts w:ascii="宋体" w:hAnsi="宋体" w:hint="eastAsia"/>
        </w:rPr>
        <w:t>我国社会</w:t>
      </w:r>
      <w:r>
        <w:rPr>
          <w:rFonts w:ascii="宋体" w:hAnsi="宋体" w:hint="eastAsia"/>
          <w:b/>
          <w:u w:val="single"/>
        </w:rPr>
        <w:t>主要矛盾</w:t>
      </w:r>
      <w:r>
        <w:rPr>
          <w:rFonts w:ascii="宋体" w:hAnsi="宋体" w:hint="eastAsia"/>
        </w:rPr>
        <w:t>：人民日益增长的</w:t>
      </w:r>
      <w:r>
        <w:rPr>
          <w:rFonts w:ascii="宋体" w:hAnsi="宋体" w:hint="eastAsia"/>
          <w:b/>
          <w:u w:val="single"/>
        </w:rPr>
        <w:t>美好生活需要</w:t>
      </w:r>
      <w:r>
        <w:rPr>
          <w:rFonts w:ascii="宋体" w:hAnsi="宋体" w:hint="eastAsia"/>
        </w:rPr>
        <w:t>和</w:t>
      </w:r>
      <w:r>
        <w:rPr>
          <w:rFonts w:ascii="宋体" w:hAnsi="宋体" w:hint="eastAsia"/>
          <w:b/>
          <w:u w:val="single"/>
        </w:rPr>
        <w:t>不平衡不充分的发展</w:t>
      </w:r>
      <w:r>
        <w:rPr>
          <w:rFonts w:ascii="宋体" w:hAnsi="宋体" w:hint="eastAsia"/>
        </w:rPr>
        <w:t>之间的矛盾。</w:t>
      </w:r>
    </w:p>
    <w:p w:rsidR="00CC46F4" w:rsidRDefault="00CC46F4">
      <w:pPr>
        <w:pStyle w:val="2"/>
        <w:spacing w:line="0" w:lineRule="atLeast"/>
        <w:jc w:val="center"/>
        <w:rPr>
          <w:rFonts w:ascii="宋体" w:hAnsi="宋体" w:hint="eastAsia"/>
        </w:rPr>
      </w:pPr>
      <w:r>
        <w:rPr>
          <w:rFonts w:ascii="宋体" w:hAnsi="宋体" w:hint="eastAsia"/>
        </w:rPr>
        <w:t>第</w:t>
      </w:r>
      <w:r>
        <w:rPr>
          <w:rFonts w:ascii="宋体" w:hAnsi="宋体" w:hint="eastAsia"/>
        </w:rPr>
        <w:t>11</w:t>
      </w:r>
      <w:r>
        <w:rPr>
          <w:rFonts w:ascii="宋体" w:hAnsi="宋体" w:hint="eastAsia"/>
        </w:rPr>
        <w:t>课</w:t>
      </w:r>
      <w:r>
        <w:rPr>
          <w:rFonts w:ascii="宋体" w:hAnsi="宋体" w:hint="eastAsia"/>
        </w:rPr>
        <w:t xml:space="preserve">   </w:t>
      </w:r>
      <w:r>
        <w:rPr>
          <w:rFonts w:ascii="宋体" w:hAnsi="宋体" w:hint="eastAsia"/>
        </w:rPr>
        <w:t>为实现中国梦而努力奋斗</w:t>
      </w:r>
    </w:p>
    <w:p w:rsidR="00CC46F4" w:rsidRDefault="00CC46F4">
      <w:pPr>
        <w:pStyle w:val="2"/>
        <w:spacing w:line="0" w:lineRule="atLeast"/>
        <w:rPr>
          <w:rFonts w:ascii="宋体" w:hAnsi="宋体" w:hint="eastAsia"/>
        </w:rPr>
      </w:pPr>
      <w:r>
        <w:rPr>
          <w:rFonts w:ascii="宋体" w:hAnsi="宋体" w:hint="eastAsia"/>
        </w:rPr>
        <w:t>一、中国梦的宏伟蓝图：</w:t>
      </w:r>
    </w:p>
    <w:p w:rsidR="00CC46F4" w:rsidRDefault="00CC46F4">
      <w:pPr>
        <w:pStyle w:val="2"/>
        <w:spacing w:line="0" w:lineRule="atLeast"/>
      </w:pPr>
      <w:r>
        <w:rPr>
          <w:rFonts w:ascii="宋体" w:hAnsi="宋体" w:hint="eastAsia"/>
        </w:rPr>
        <w:t>1</w:t>
      </w:r>
      <w:r>
        <w:rPr>
          <w:rFonts w:ascii="宋体" w:hAnsi="宋体" w:hint="eastAsia"/>
        </w:rPr>
        <w:t>、</w:t>
      </w:r>
      <w:r>
        <w:rPr>
          <w:rFonts w:ascii="宋体" w:hAnsi="宋体" w:hint="eastAsia"/>
          <w:u w:val="single"/>
        </w:rPr>
        <w:t>首次阐述</w:t>
      </w:r>
      <w:r>
        <w:rPr>
          <w:rFonts w:ascii="宋体" w:hAnsi="宋体" w:hint="eastAsia"/>
        </w:rPr>
        <w:t>：</w:t>
      </w:r>
      <w:r>
        <w:rPr>
          <w:rFonts w:hint="eastAsia"/>
        </w:rPr>
        <w:t>2012</w:t>
      </w:r>
      <w:r>
        <w:rPr>
          <w:rFonts w:hint="eastAsia"/>
        </w:rPr>
        <w:t>年</w:t>
      </w:r>
      <w:r>
        <w:rPr>
          <w:rFonts w:hint="eastAsia"/>
        </w:rPr>
        <w:t>11</w:t>
      </w:r>
      <w:r>
        <w:rPr>
          <w:rFonts w:hint="eastAsia"/>
        </w:rPr>
        <w:t>月</w:t>
      </w:r>
      <w:r>
        <w:rPr>
          <w:rFonts w:hint="eastAsia"/>
        </w:rPr>
        <w:t>29</w:t>
      </w:r>
      <w:r>
        <w:rPr>
          <w:rFonts w:hint="eastAsia"/>
        </w:rPr>
        <w:t>日，习近平总书记带领新一届中央领导集体参观中国国家博物馆“复兴之路”展览现场，首次阐述中国梦。</w:t>
      </w:r>
    </w:p>
    <w:p w:rsidR="00CC46F4" w:rsidRDefault="00CC46F4">
      <w:pPr>
        <w:pStyle w:val="2"/>
        <w:spacing w:line="0" w:lineRule="atLeast"/>
        <w:rPr>
          <w:b/>
          <w:bCs/>
          <w:u w:val="single"/>
        </w:rPr>
      </w:pPr>
      <w:r>
        <w:rPr>
          <w:rFonts w:ascii="宋体" w:hAnsi="宋体" w:hint="eastAsia"/>
        </w:rPr>
        <w:t>2</w:t>
      </w:r>
      <w:r>
        <w:rPr>
          <w:rFonts w:ascii="宋体" w:hAnsi="宋体" w:hint="eastAsia"/>
        </w:rPr>
        <w:t>、中国梦的内涵：</w:t>
      </w:r>
      <w:r>
        <w:rPr>
          <w:rFonts w:hint="eastAsia"/>
          <w:b/>
          <w:bCs/>
          <w:u w:val="single"/>
        </w:rPr>
        <w:t>国家富强；民族振兴；人民幸福</w:t>
      </w:r>
    </w:p>
    <w:p w:rsidR="00CC46F4" w:rsidRDefault="00CC46F4">
      <w:pPr>
        <w:pStyle w:val="2"/>
        <w:spacing w:line="0" w:lineRule="atLeast"/>
        <w:rPr>
          <w:rFonts w:hint="eastAsia"/>
          <w:b/>
          <w:bCs/>
          <w:u w:val="single"/>
        </w:rPr>
      </w:pPr>
      <w:r>
        <w:rPr>
          <w:rFonts w:hint="eastAsia"/>
          <w:bCs/>
        </w:rPr>
        <w:t>3</w:t>
      </w:r>
      <w:r>
        <w:rPr>
          <w:rFonts w:hint="eastAsia"/>
          <w:bCs/>
        </w:rPr>
        <w:t>、两个“一百年”目标：</w:t>
      </w:r>
      <w:r>
        <w:rPr>
          <w:rFonts w:hint="eastAsia"/>
          <w:b/>
          <w:bCs/>
          <w:u w:val="single"/>
        </w:rPr>
        <w:t>（</w:t>
      </w:r>
      <w:r>
        <w:rPr>
          <w:rFonts w:hint="eastAsia"/>
          <w:b/>
          <w:bCs/>
          <w:u w:val="single"/>
        </w:rPr>
        <w:t>1</w:t>
      </w:r>
      <w:r>
        <w:rPr>
          <w:rFonts w:hint="eastAsia"/>
          <w:b/>
          <w:bCs/>
          <w:u w:val="single"/>
        </w:rPr>
        <w:t>）中国共产党成立</w:t>
      </w:r>
      <w:r>
        <w:rPr>
          <w:rFonts w:hint="eastAsia"/>
          <w:b/>
          <w:bCs/>
          <w:u w:val="single"/>
        </w:rPr>
        <w:t>100</w:t>
      </w:r>
      <w:r>
        <w:rPr>
          <w:rFonts w:hint="eastAsia"/>
          <w:b/>
          <w:bCs/>
          <w:u w:val="single"/>
        </w:rPr>
        <w:t>年时，实现国内生产总值和城乡居民收入比</w:t>
      </w:r>
      <w:r>
        <w:rPr>
          <w:rFonts w:hint="eastAsia"/>
          <w:b/>
          <w:bCs/>
          <w:u w:val="single"/>
        </w:rPr>
        <w:t>2010</w:t>
      </w:r>
      <w:r>
        <w:rPr>
          <w:rFonts w:hint="eastAsia"/>
          <w:b/>
          <w:bCs/>
          <w:u w:val="single"/>
        </w:rPr>
        <w:t>年翻一番，全面建成小康社会。（</w:t>
      </w:r>
      <w:r>
        <w:rPr>
          <w:rFonts w:hint="eastAsia"/>
          <w:b/>
          <w:bCs/>
          <w:u w:val="single"/>
        </w:rPr>
        <w:t>2</w:t>
      </w:r>
      <w:r>
        <w:rPr>
          <w:rFonts w:hint="eastAsia"/>
          <w:b/>
          <w:bCs/>
          <w:u w:val="single"/>
        </w:rPr>
        <w:t>）新中国成立</w:t>
      </w:r>
      <w:r>
        <w:rPr>
          <w:rFonts w:hint="eastAsia"/>
          <w:b/>
          <w:bCs/>
          <w:u w:val="single"/>
        </w:rPr>
        <w:t>100</w:t>
      </w:r>
      <w:r>
        <w:rPr>
          <w:rFonts w:hint="eastAsia"/>
          <w:b/>
          <w:bCs/>
          <w:u w:val="single"/>
        </w:rPr>
        <w:t>年时，建成富强、民主、文明、和谐的社会主义现代化国家，实现中华民族伟大复兴</w:t>
      </w:r>
    </w:p>
    <w:p w:rsidR="00CC46F4" w:rsidRDefault="00CC46F4">
      <w:pPr>
        <w:pStyle w:val="2"/>
        <w:spacing w:line="0" w:lineRule="atLeast"/>
        <w:rPr>
          <w:rFonts w:hint="eastAsia"/>
          <w:bCs/>
        </w:rPr>
      </w:pPr>
      <w:r>
        <w:rPr>
          <w:rFonts w:hint="eastAsia"/>
          <w:bCs/>
        </w:rPr>
        <w:t>二、“四个全面”战略：</w:t>
      </w:r>
    </w:p>
    <w:p w:rsidR="00CC46F4" w:rsidRDefault="00CC46F4">
      <w:pPr>
        <w:pStyle w:val="2"/>
        <w:spacing w:line="0" w:lineRule="atLeast"/>
        <w:rPr>
          <w:b/>
          <w:bCs/>
          <w:u w:val="single"/>
        </w:rPr>
      </w:pPr>
      <w:r>
        <w:rPr>
          <w:rFonts w:hint="eastAsia"/>
          <w:b/>
          <w:bCs/>
          <w:u w:val="single"/>
        </w:rPr>
        <w:t>(1)</w:t>
      </w:r>
      <w:r>
        <w:rPr>
          <w:rFonts w:hint="eastAsia"/>
          <w:b/>
          <w:bCs/>
          <w:u w:val="single"/>
        </w:rPr>
        <w:t>全面建成小康社会</w:t>
      </w:r>
      <w:r>
        <w:rPr>
          <w:rFonts w:hint="eastAsia"/>
          <w:b/>
          <w:bCs/>
          <w:u w:val="single"/>
        </w:rPr>
        <w:t xml:space="preserve"> </w:t>
      </w:r>
      <w:r>
        <w:rPr>
          <w:rFonts w:hint="eastAsia"/>
          <w:b/>
          <w:bCs/>
          <w:u w:val="single"/>
        </w:rPr>
        <w:t>：（</w:t>
      </w:r>
      <w:r>
        <w:rPr>
          <w:rFonts w:hint="eastAsia"/>
          <w:b/>
          <w:bCs/>
          <w:u w:val="single"/>
        </w:rPr>
        <w:t>2</w:t>
      </w:r>
      <w:r>
        <w:rPr>
          <w:rFonts w:hint="eastAsia"/>
          <w:b/>
          <w:bCs/>
          <w:u w:val="single"/>
        </w:rPr>
        <w:t>）全面深化改革</w:t>
      </w:r>
      <w:r>
        <w:rPr>
          <w:rFonts w:hint="eastAsia"/>
          <w:b/>
          <w:bCs/>
          <w:u w:val="single"/>
        </w:rPr>
        <w:t xml:space="preserve"> </w:t>
      </w:r>
      <w:r>
        <w:rPr>
          <w:rFonts w:hint="eastAsia"/>
          <w:b/>
          <w:bCs/>
          <w:u w:val="single"/>
        </w:rPr>
        <w:t>（</w:t>
      </w:r>
      <w:r>
        <w:rPr>
          <w:rFonts w:hint="eastAsia"/>
          <w:b/>
          <w:bCs/>
          <w:u w:val="single"/>
        </w:rPr>
        <w:t>3</w:t>
      </w:r>
      <w:r>
        <w:rPr>
          <w:rFonts w:hint="eastAsia"/>
          <w:b/>
          <w:bCs/>
          <w:u w:val="single"/>
        </w:rPr>
        <w:t>）全面依法治国</w:t>
      </w:r>
      <w:r>
        <w:rPr>
          <w:rFonts w:hint="eastAsia"/>
          <w:b/>
          <w:bCs/>
          <w:u w:val="single"/>
        </w:rPr>
        <w:t xml:space="preserve"> </w:t>
      </w:r>
      <w:r>
        <w:rPr>
          <w:rFonts w:hint="eastAsia"/>
          <w:b/>
          <w:bCs/>
          <w:u w:val="single"/>
        </w:rPr>
        <w:t>（</w:t>
      </w:r>
      <w:r>
        <w:rPr>
          <w:rFonts w:hint="eastAsia"/>
          <w:b/>
          <w:bCs/>
          <w:u w:val="single"/>
        </w:rPr>
        <w:t>4</w:t>
      </w:r>
      <w:r>
        <w:rPr>
          <w:rFonts w:hint="eastAsia"/>
          <w:b/>
          <w:bCs/>
          <w:u w:val="single"/>
        </w:rPr>
        <w:t>）全面从严治党</w:t>
      </w:r>
      <w:r>
        <w:rPr>
          <w:rFonts w:hint="eastAsia"/>
          <w:b/>
          <w:bCs/>
          <w:u w:val="single"/>
        </w:rPr>
        <w:t xml:space="preserve"> </w:t>
      </w:r>
    </w:p>
    <w:p w:rsidR="00CC46F4" w:rsidRDefault="00CC46F4">
      <w:pPr>
        <w:pStyle w:val="2"/>
        <w:spacing w:line="0" w:lineRule="atLeast"/>
        <w:rPr>
          <w:bCs/>
        </w:rPr>
      </w:pPr>
      <w:r>
        <w:rPr>
          <w:rFonts w:hint="eastAsia"/>
          <w:bCs/>
        </w:rPr>
        <w:t>意义：是新形势下中国共产党治国理政的总方略，为实现中华民族伟大复兴的中国梦提供了理论指导和行动指南。</w:t>
      </w:r>
      <w:r>
        <w:rPr>
          <w:rFonts w:hint="eastAsia"/>
          <w:bCs/>
        </w:rPr>
        <w:t xml:space="preserve"> </w:t>
      </w:r>
    </w:p>
    <w:p w:rsidR="00CC46F4" w:rsidRDefault="00CC46F4">
      <w:pPr>
        <w:pStyle w:val="2"/>
        <w:spacing w:line="0" w:lineRule="atLeast"/>
        <w:rPr>
          <w:b/>
          <w:bCs/>
        </w:rPr>
      </w:pPr>
      <w:r>
        <w:rPr>
          <w:rFonts w:hint="eastAsia"/>
          <w:bCs/>
        </w:rPr>
        <w:t>三、新的发展理念：</w:t>
      </w:r>
      <w:r>
        <w:rPr>
          <w:rFonts w:hint="eastAsia"/>
          <w:b/>
          <w:bCs/>
        </w:rPr>
        <w:t>（</w:t>
      </w:r>
      <w:r>
        <w:rPr>
          <w:rFonts w:hint="eastAsia"/>
          <w:b/>
          <w:bCs/>
        </w:rPr>
        <w:t>1</w:t>
      </w:r>
      <w:r>
        <w:rPr>
          <w:rFonts w:hint="eastAsia"/>
          <w:b/>
          <w:bCs/>
        </w:rPr>
        <w:t>）内容：</w:t>
      </w:r>
      <w:r>
        <w:rPr>
          <w:rFonts w:hint="eastAsia"/>
          <w:b/>
          <w:bCs/>
          <w:u w:val="single"/>
        </w:rPr>
        <w:t>创新、协调、绿色、开放、共享</w:t>
      </w:r>
    </w:p>
    <w:p w:rsidR="00CC46F4" w:rsidRDefault="00CC46F4">
      <w:pPr>
        <w:pStyle w:val="2"/>
        <w:spacing w:line="0" w:lineRule="atLeast"/>
        <w:rPr>
          <w:b/>
          <w:bCs/>
        </w:rPr>
      </w:pPr>
      <w:r>
        <w:rPr>
          <w:rFonts w:hint="eastAsia"/>
          <w:b/>
          <w:bCs/>
        </w:rPr>
        <w:t>（</w:t>
      </w:r>
      <w:r>
        <w:rPr>
          <w:rFonts w:hint="eastAsia"/>
          <w:b/>
          <w:bCs/>
        </w:rPr>
        <w:t>2</w:t>
      </w:r>
      <w:r>
        <w:rPr>
          <w:rFonts w:hint="eastAsia"/>
          <w:b/>
          <w:bCs/>
        </w:rPr>
        <w:t>）意义：五大发展理念针对的是我国发展中的突出矛盾，回答的是中国当前最为紧迫的现实问题，关系我国发展全局和未来前景。</w:t>
      </w:r>
    </w:p>
    <w:p w:rsidR="00CC46F4" w:rsidRDefault="00CC46F4">
      <w:pPr>
        <w:pStyle w:val="2"/>
        <w:spacing w:line="0" w:lineRule="atLeast"/>
        <w:rPr>
          <w:rFonts w:hint="eastAsia"/>
          <w:bCs/>
        </w:rPr>
      </w:pPr>
      <w:r>
        <w:rPr>
          <w:rFonts w:hint="eastAsia"/>
          <w:bCs/>
        </w:rPr>
        <w:t>四、经济建设取得重大成就：</w:t>
      </w:r>
    </w:p>
    <w:p w:rsidR="00CC46F4" w:rsidRDefault="00CC46F4">
      <w:pPr>
        <w:pStyle w:val="2"/>
        <w:spacing w:line="0" w:lineRule="atLeast"/>
        <w:rPr>
          <w:bCs/>
        </w:rPr>
      </w:pPr>
      <w:r>
        <w:rPr>
          <w:rFonts w:hint="eastAsia"/>
          <w:bCs/>
        </w:rPr>
        <w:lastRenderedPageBreak/>
        <w:t>1.</w:t>
      </w:r>
      <w:r>
        <w:rPr>
          <w:rFonts w:hint="eastAsia"/>
          <w:bCs/>
        </w:rPr>
        <w:t>表现：改革开放以来，我国社会主义现代化建设取得了巨大成就。国内生产总值持续高速增长，人民生活水平大幅提高，综合国力不断跃上新台阶。</w:t>
      </w:r>
      <w:r>
        <w:rPr>
          <w:rFonts w:hint="eastAsia"/>
          <w:bCs/>
        </w:rPr>
        <w:t xml:space="preserve"> </w:t>
      </w:r>
    </w:p>
    <w:p w:rsidR="00CC46F4" w:rsidRDefault="00CC46F4">
      <w:pPr>
        <w:pStyle w:val="2"/>
        <w:spacing w:line="0" w:lineRule="atLeast"/>
        <w:rPr>
          <w:bCs/>
        </w:rPr>
      </w:pPr>
      <w:r>
        <w:rPr>
          <w:rFonts w:hint="eastAsia"/>
          <w:bCs/>
        </w:rPr>
        <w:t>2.</w:t>
      </w:r>
      <w:r>
        <w:rPr>
          <w:rFonts w:hint="eastAsia"/>
          <w:bCs/>
        </w:rPr>
        <w:t>举措：（</w:t>
      </w:r>
      <w:r>
        <w:rPr>
          <w:rFonts w:hint="eastAsia"/>
          <w:bCs/>
        </w:rPr>
        <w:t>1</w:t>
      </w:r>
      <w:r>
        <w:rPr>
          <w:rFonts w:hint="eastAsia"/>
          <w:bCs/>
        </w:rPr>
        <w:t>）创新宏观调控的思路和方式，优化升级产业结构，积极推进科技创新，保障了国家经济的持续稳定增长。</w:t>
      </w:r>
      <w:r>
        <w:rPr>
          <w:bCs/>
        </w:rPr>
        <w:t xml:space="preserve"> </w:t>
      </w:r>
    </w:p>
    <w:p w:rsidR="00CC46F4" w:rsidRDefault="00CC46F4">
      <w:pPr>
        <w:pStyle w:val="2"/>
        <w:spacing w:line="0" w:lineRule="atLeast"/>
        <w:rPr>
          <w:rFonts w:hint="eastAsia"/>
          <w:bCs/>
        </w:rPr>
      </w:pPr>
      <w:r>
        <w:rPr>
          <w:rFonts w:hint="eastAsia"/>
          <w:bCs/>
        </w:rPr>
        <w:t>（</w:t>
      </w:r>
      <w:r>
        <w:rPr>
          <w:rFonts w:hint="eastAsia"/>
          <w:bCs/>
        </w:rPr>
        <w:t>2</w:t>
      </w:r>
      <w:r>
        <w:rPr>
          <w:rFonts w:hint="eastAsia"/>
          <w:bCs/>
        </w:rPr>
        <w:t>）加快构建开放型经济新体制，深入实施“一带一路”建设，筹建和成立亚洲基础设施投资银行，加快自由贸易试验区建设，推进人民币国际化进程。</w:t>
      </w:r>
    </w:p>
    <w:p w:rsidR="00CC46F4" w:rsidRDefault="00CC46F4">
      <w:pPr>
        <w:pStyle w:val="2"/>
        <w:spacing w:line="0" w:lineRule="atLeast"/>
        <w:rPr>
          <w:bCs/>
        </w:rPr>
      </w:pPr>
      <w:r>
        <w:rPr>
          <w:rFonts w:hint="eastAsia"/>
          <w:bCs/>
        </w:rPr>
        <w:t>3.</w:t>
      </w:r>
      <w:r>
        <w:rPr>
          <w:rFonts w:hint="eastAsia"/>
          <w:bCs/>
        </w:rPr>
        <w:t>影响：体现了中国与世界其他各国携手建设持久和平、共同繁荣的和谐世界的美好愿望。</w:t>
      </w:r>
    </w:p>
    <w:p w:rsidR="00CC46F4" w:rsidRDefault="00CC46F4">
      <w:pPr>
        <w:pStyle w:val="2"/>
        <w:spacing w:line="0" w:lineRule="atLeast"/>
        <w:rPr>
          <w:bCs/>
        </w:rPr>
      </w:pPr>
      <w:r>
        <w:rPr>
          <w:rFonts w:hint="eastAsia"/>
          <w:bCs/>
        </w:rPr>
        <w:t>4.</w:t>
      </w:r>
      <w:r>
        <w:rPr>
          <w:rFonts w:hint="eastAsia"/>
          <w:bCs/>
        </w:rPr>
        <w:t>意义：综合国力的持续增强，使中国在实现重大战略发展目标、主办国际盛会、应付突发事件、战胜重大自然灾害等方面具备了雄厚的物质基础和精神力量。伴随着综合国力的不断提升，中华民族伟大复兴的中国梦一定能够实现！</w:t>
      </w:r>
      <w:r>
        <w:rPr>
          <w:rFonts w:hint="eastAsia"/>
          <w:bCs/>
        </w:rPr>
        <w:t xml:space="preserve"> </w:t>
      </w:r>
    </w:p>
    <w:p w:rsidR="00CC46F4" w:rsidRDefault="00CC46F4">
      <w:pPr>
        <w:pStyle w:val="2"/>
        <w:spacing w:line="0" w:lineRule="atLeast"/>
        <w:rPr>
          <w:rFonts w:hint="eastAsia"/>
          <w:b/>
          <w:bCs/>
        </w:rPr>
      </w:pPr>
      <w:r>
        <w:rPr>
          <w:rFonts w:hint="eastAsia"/>
          <w:b/>
          <w:bCs/>
        </w:rPr>
        <w:t xml:space="preserve">                                       </w:t>
      </w:r>
      <w:r>
        <w:rPr>
          <w:rFonts w:hint="eastAsia"/>
          <w:b/>
          <w:bCs/>
        </w:rPr>
        <w:t>第</w:t>
      </w:r>
      <w:r>
        <w:rPr>
          <w:rFonts w:hint="eastAsia"/>
          <w:b/>
          <w:bCs/>
        </w:rPr>
        <w:t>12</w:t>
      </w:r>
      <w:r>
        <w:rPr>
          <w:rFonts w:hint="eastAsia"/>
          <w:b/>
          <w:bCs/>
        </w:rPr>
        <w:t>课</w:t>
      </w:r>
      <w:r>
        <w:rPr>
          <w:rFonts w:hint="eastAsia"/>
          <w:b/>
          <w:bCs/>
        </w:rPr>
        <w:t xml:space="preserve">   </w:t>
      </w:r>
      <w:r>
        <w:rPr>
          <w:rFonts w:hint="eastAsia"/>
          <w:b/>
          <w:bCs/>
        </w:rPr>
        <w:t>民族大团结</w:t>
      </w:r>
    </w:p>
    <w:p w:rsidR="00CC46F4" w:rsidRDefault="00CC46F4">
      <w:pPr>
        <w:pStyle w:val="2"/>
        <w:rPr>
          <w:rFonts w:hint="eastAsia"/>
          <w:b/>
          <w:bCs/>
        </w:rPr>
      </w:pPr>
      <w:r>
        <w:rPr>
          <w:rFonts w:hint="eastAsia"/>
          <w:b/>
          <w:bCs/>
        </w:rPr>
        <w:t>一、民族区域自治制度：</w:t>
      </w:r>
    </w:p>
    <w:p w:rsidR="00CC46F4" w:rsidRDefault="00CC46F4">
      <w:pPr>
        <w:pStyle w:val="2"/>
      </w:pPr>
      <w:r>
        <w:rPr>
          <w:b/>
          <w:bCs/>
        </w:rPr>
        <w:t>1</w:t>
      </w:r>
      <w:r>
        <w:rPr>
          <w:rFonts w:hint="eastAsia"/>
          <w:b/>
          <w:bCs/>
        </w:rPr>
        <w:t>、民族区域自治的背景</w:t>
      </w:r>
      <w:r>
        <w:rPr>
          <w:rFonts w:hint="eastAsia"/>
          <w:bCs/>
        </w:rPr>
        <w:t>：根据我国民族问题的历史特点和现实情况，中国共产党将</w:t>
      </w:r>
      <w:r>
        <w:rPr>
          <w:rFonts w:hint="eastAsia"/>
        </w:rPr>
        <w:t>民族区域自治制度</w:t>
      </w:r>
      <w:r>
        <w:rPr>
          <w:rFonts w:hint="eastAsia"/>
          <w:bCs/>
        </w:rPr>
        <w:t>确立为解决我国民族问题的基本政策。</w:t>
      </w:r>
    </w:p>
    <w:p w:rsidR="00CC46F4" w:rsidRDefault="00CC46F4">
      <w:pPr>
        <w:pStyle w:val="2"/>
      </w:pPr>
      <w:r>
        <w:rPr>
          <w:b/>
          <w:bCs/>
        </w:rPr>
        <w:t>2</w:t>
      </w:r>
      <w:r>
        <w:rPr>
          <w:rFonts w:hint="eastAsia"/>
          <w:b/>
          <w:bCs/>
        </w:rPr>
        <w:t>、民族区域自治的含义：</w:t>
      </w:r>
    </w:p>
    <w:p w:rsidR="00CC46F4" w:rsidRDefault="00CC46F4">
      <w:pPr>
        <w:pStyle w:val="2"/>
      </w:pPr>
      <w:r>
        <w:rPr>
          <w:rFonts w:hint="eastAsia"/>
          <w:b/>
          <w:bCs/>
        </w:rPr>
        <w:t>在国家统一领导下，在</w:t>
      </w:r>
      <w:r>
        <w:rPr>
          <w:rFonts w:hint="eastAsia"/>
          <w:b/>
          <w:bCs/>
          <w:u w:val="single"/>
        </w:rPr>
        <w:t>少数民族聚居的地方</w:t>
      </w:r>
      <w:r>
        <w:rPr>
          <w:rFonts w:hint="eastAsia"/>
          <w:b/>
          <w:bCs/>
        </w:rPr>
        <w:t>实行区域自治，按照</w:t>
      </w:r>
      <w:r>
        <w:rPr>
          <w:rFonts w:hint="eastAsia"/>
          <w:b/>
          <w:bCs/>
          <w:u w:val="single"/>
        </w:rPr>
        <w:t>民族聚居的人口多少</w:t>
      </w:r>
      <w:r>
        <w:rPr>
          <w:rFonts w:hint="eastAsia"/>
          <w:b/>
          <w:bCs/>
        </w:rPr>
        <w:t>和</w:t>
      </w:r>
      <w:r>
        <w:rPr>
          <w:rFonts w:hint="eastAsia"/>
          <w:b/>
          <w:bCs/>
          <w:u w:val="single"/>
        </w:rPr>
        <w:t>区域大小</w:t>
      </w:r>
      <w:r>
        <w:rPr>
          <w:rFonts w:hint="eastAsia"/>
          <w:b/>
          <w:bCs/>
        </w:rPr>
        <w:t>,</w:t>
      </w:r>
      <w:r>
        <w:rPr>
          <w:rFonts w:hint="eastAsia"/>
          <w:b/>
          <w:bCs/>
        </w:rPr>
        <w:t>设立不同级别的民族自治区域和自治机关。在自治区域内</w:t>
      </w:r>
      <w:r>
        <w:rPr>
          <w:rFonts w:hint="eastAsia"/>
          <w:b/>
          <w:bCs/>
        </w:rPr>
        <w:t>,</w:t>
      </w:r>
      <w:r>
        <w:rPr>
          <w:rFonts w:hint="eastAsia"/>
          <w:b/>
          <w:bCs/>
        </w:rPr>
        <w:t>由当地民族当家做主</w:t>
      </w:r>
      <w:r>
        <w:rPr>
          <w:rFonts w:hint="eastAsia"/>
          <w:b/>
          <w:bCs/>
        </w:rPr>
        <w:t>,</w:t>
      </w:r>
      <w:r>
        <w:rPr>
          <w:rFonts w:hint="eastAsia"/>
          <w:b/>
          <w:bCs/>
        </w:rPr>
        <w:t>管理本民族地方性的内部事务，行使自治权。</w:t>
      </w:r>
    </w:p>
    <w:p w:rsidR="00CC46F4" w:rsidRDefault="00CC46F4">
      <w:pPr>
        <w:pStyle w:val="2"/>
      </w:pPr>
      <w:r>
        <w:rPr>
          <w:b/>
          <w:bCs/>
        </w:rPr>
        <w:t>3</w:t>
      </w:r>
      <w:r>
        <w:rPr>
          <w:rFonts w:hint="eastAsia"/>
          <w:b/>
          <w:bCs/>
        </w:rPr>
        <w:t>、民族区域自治的地位：民族区域自治制度是</w:t>
      </w:r>
      <w:r>
        <w:rPr>
          <w:rFonts w:hint="eastAsia"/>
          <w:b/>
          <w:bCs/>
          <w:u w:val="single"/>
        </w:rPr>
        <w:t>我国的一项基本的政治制度</w:t>
      </w:r>
      <w:r>
        <w:rPr>
          <w:rFonts w:hint="eastAsia"/>
          <w:b/>
          <w:bCs/>
        </w:rPr>
        <w:t>。</w:t>
      </w:r>
    </w:p>
    <w:p w:rsidR="00CC46F4" w:rsidRDefault="00CC46F4">
      <w:pPr>
        <w:pStyle w:val="2"/>
        <w:spacing w:line="0" w:lineRule="atLeast"/>
        <w:rPr>
          <w:rFonts w:hint="eastAsia"/>
        </w:rPr>
      </w:pPr>
      <w:r>
        <w:rPr>
          <w:rFonts w:hint="eastAsia"/>
          <w:b/>
          <w:bCs/>
        </w:rPr>
        <w:t>4</w:t>
      </w:r>
      <w:r>
        <w:rPr>
          <w:rFonts w:hint="eastAsia"/>
          <w:b/>
          <w:bCs/>
        </w:rPr>
        <w:t>、民族区域自治的法律依据：</w:t>
      </w:r>
      <w:r>
        <w:rPr>
          <w:rFonts w:hint="eastAsia"/>
          <w:b/>
          <w:bCs/>
        </w:rPr>
        <w:t>1949</w:t>
      </w:r>
      <w:r>
        <w:rPr>
          <w:rFonts w:hint="eastAsia"/>
          <w:b/>
          <w:bCs/>
        </w:rPr>
        <w:t>年，</w:t>
      </w:r>
      <w:r>
        <w:rPr>
          <w:rFonts w:hint="eastAsia"/>
        </w:rPr>
        <w:t>《中国人民政治协商会议共同纲领》</w:t>
      </w:r>
    </w:p>
    <w:p w:rsidR="00CC46F4" w:rsidRDefault="00CC46F4">
      <w:pPr>
        <w:pStyle w:val="2"/>
        <w:spacing w:line="0" w:lineRule="atLeast"/>
        <w:ind w:firstLineChars="1350" w:firstLine="2835"/>
        <w:rPr>
          <w:b/>
          <w:bCs/>
        </w:rPr>
      </w:pPr>
      <w:r>
        <w:rPr>
          <w:rFonts w:hint="eastAsia"/>
          <w:b/>
          <w:bCs/>
        </w:rPr>
        <w:t>1984</w:t>
      </w:r>
      <w:r>
        <w:rPr>
          <w:rFonts w:hint="eastAsia"/>
          <w:b/>
          <w:bCs/>
        </w:rPr>
        <w:t>年，《中华人民共和国民族自治区域法》颁布实施。</w:t>
      </w:r>
    </w:p>
    <w:p w:rsidR="00CC46F4" w:rsidRDefault="00CC46F4">
      <w:pPr>
        <w:pStyle w:val="2"/>
      </w:pPr>
      <w:r>
        <w:rPr>
          <w:b/>
          <w:bCs/>
        </w:rPr>
        <w:t>5</w:t>
      </w:r>
      <w:r>
        <w:rPr>
          <w:rFonts w:hint="eastAsia"/>
          <w:b/>
          <w:bCs/>
        </w:rPr>
        <w:t>、民族区域自治的实施：</w:t>
      </w:r>
    </w:p>
    <w:p w:rsidR="00CC46F4" w:rsidRDefault="00CC46F4">
      <w:pPr>
        <w:pStyle w:val="2"/>
        <w:rPr>
          <w:rFonts w:hint="eastAsia"/>
          <w:b/>
          <w:bCs/>
        </w:rPr>
      </w:pPr>
      <w:r>
        <w:rPr>
          <w:rFonts w:hint="eastAsia"/>
          <w:b/>
          <w:bCs/>
        </w:rPr>
        <w:t>1947</w:t>
      </w:r>
      <w:r>
        <w:rPr>
          <w:rFonts w:hint="eastAsia"/>
          <w:b/>
          <w:bCs/>
        </w:rPr>
        <w:t>年建立</w:t>
      </w:r>
      <w:r>
        <w:rPr>
          <w:rFonts w:hint="eastAsia"/>
          <w:b/>
          <w:bCs/>
          <w:u w:val="single"/>
        </w:rPr>
        <w:t>第一个省级少数民族自治区——内蒙古自治区</w:t>
      </w:r>
      <w:r>
        <w:rPr>
          <w:rFonts w:hint="eastAsia"/>
          <w:b/>
          <w:bCs/>
        </w:rPr>
        <w:t>。目前，全国已建立了</w:t>
      </w:r>
      <w:r>
        <w:rPr>
          <w:rFonts w:hint="eastAsia"/>
          <w:b/>
          <w:bCs/>
          <w:u w:val="single"/>
        </w:rPr>
        <w:t>内蒙古、新疆、广西、宁夏、西藏</w:t>
      </w:r>
      <w:r>
        <w:rPr>
          <w:rFonts w:hint="eastAsia"/>
          <w:b/>
          <w:bCs/>
          <w:u w:val="single"/>
        </w:rPr>
        <w:t>5</w:t>
      </w:r>
      <w:r>
        <w:rPr>
          <w:rFonts w:hint="eastAsia"/>
          <w:b/>
          <w:bCs/>
          <w:u w:val="single"/>
        </w:rPr>
        <w:t>个民族自治区</w:t>
      </w:r>
      <w:r>
        <w:rPr>
          <w:rFonts w:hint="eastAsia"/>
          <w:b/>
          <w:bCs/>
        </w:rPr>
        <w:t>。</w:t>
      </w:r>
    </w:p>
    <w:p w:rsidR="00CC46F4" w:rsidRDefault="00CC46F4">
      <w:pPr>
        <w:pStyle w:val="2"/>
      </w:pPr>
      <w:r>
        <w:rPr>
          <w:b/>
          <w:bCs/>
        </w:rPr>
        <w:t>6</w:t>
      </w:r>
      <w:r>
        <w:rPr>
          <w:rFonts w:hint="eastAsia"/>
          <w:b/>
          <w:bCs/>
        </w:rPr>
        <w:t>、民族区域自治的意义</w:t>
      </w:r>
      <w:r>
        <w:rPr>
          <w:b/>
          <w:bCs/>
        </w:rPr>
        <w:t>:</w:t>
      </w:r>
    </w:p>
    <w:p w:rsidR="00CC46F4" w:rsidRDefault="00CC46F4">
      <w:pPr>
        <w:pStyle w:val="2"/>
      </w:pPr>
      <w:r>
        <w:rPr>
          <w:rFonts w:hint="eastAsia"/>
          <w:b/>
          <w:bCs/>
        </w:rPr>
        <w:t>体现了国家充分尊重和保障各少数民族管理本民族内部事务权利的精神，对维护民族团结、巩固祖国统一和促进少数民族地区发展具有重大意义，为实现各民族共同繁荣发展奠定了基础。</w:t>
      </w:r>
    </w:p>
    <w:p w:rsidR="00CC46F4" w:rsidRDefault="00CC46F4">
      <w:pPr>
        <w:pStyle w:val="2"/>
      </w:pPr>
      <w:r>
        <w:rPr>
          <w:rFonts w:hint="eastAsia"/>
        </w:rPr>
        <w:t>二、共同繁荣发展</w:t>
      </w:r>
    </w:p>
    <w:p w:rsidR="00CC46F4" w:rsidRDefault="00CC46F4">
      <w:pPr>
        <w:pStyle w:val="2"/>
      </w:pPr>
      <w:r>
        <w:rPr>
          <w:rFonts w:hint="eastAsia"/>
          <w:b/>
          <w:bCs/>
        </w:rPr>
        <w:t>1</w:t>
      </w:r>
      <w:r>
        <w:rPr>
          <w:rFonts w:hint="eastAsia"/>
          <w:b/>
          <w:bCs/>
        </w:rPr>
        <w:t>．背景：新中国成立前，由于历史和地理的原因，我国各民族发展很不平衡，很多少数民族的生产力水平十分落后。</w:t>
      </w:r>
    </w:p>
    <w:p w:rsidR="00CC46F4" w:rsidRDefault="00CC46F4">
      <w:pPr>
        <w:pStyle w:val="2"/>
        <w:rPr>
          <w:b/>
          <w:bCs/>
        </w:rPr>
      </w:pPr>
      <w:r>
        <w:rPr>
          <w:rFonts w:hint="eastAsia"/>
          <w:b/>
          <w:bCs/>
        </w:rPr>
        <w:t>2</w:t>
      </w:r>
      <w:r>
        <w:rPr>
          <w:rFonts w:hint="eastAsia"/>
          <w:b/>
          <w:bCs/>
        </w:rPr>
        <w:t>．改造：</w:t>
      </w:r>
    </w:p>
    <w:p w:rsidR="00CC46F4" w:rsidRDefault="00CC46F4">
      <w:pPr>
        <w:pStyle w:val="2"/>
      </w:pPr>
      <w:r>
        <w:rPr>
          <w:rFonts w:hint="eastAsia"/>
          <w:b/>
          <w:bCs/>
        </w:rPr>
        <w:t>新中国成立后，党和政府在少数民族地区因地制宜，进行一系列民主改革和社会主义</w:t>
      </w:r>
      <w:r>
        <w:rPr>
          <w:rFonts w:hint="eastAsia"/>
          <w:b/>
          <w:bCs/>
        </w:rPr>
        <w:t>_</w:t>
      </w:r>
      <w:r>
        <w:rPr>
          <w:rFonts w:hint="eastAsia"/>
          <w:b/>
          <w:bCs/>
        </w:rPr>
        <w:t>改造，废除了剥削和压迫，迈进了社会主义社会。</w:t>
      </w:r>
    </w:p>
    <w:p w:rsidR="00CC46F4" w:rsidRDefault="00CC46F4">
      <w:pPr>
        <w:pStyle w:val="2"/>
      </w:pPr>
      <w:r>
        <w:rPr>
          <w:rFonts w:hint="eastAsia"/>
        </w:rPr>
        <w:t>3</w:t>
      </w:r>
      <w:r>
        <w:rPr>
          <w:rFonts w:hint="eastAsia"/>
        </w:rPr>
        <w:t>、经济援助：</w:t>
      </w:r>
      <w:r>
        <w:rPr>
          <w:rFonts w:hint="eastAsia"/>
          <w:b/>
          <w:bCs/>
        </w:rPr>
        <w:t xml:space="preserve"> </w:t>
      </w:r>
      <w:r>
        <w:rPr>
          <w:rFonts w:hint="eastAsia"/>
          <w:bCs/>
        </w:rPr>
        <w:t>采取优惠措施，派出大批人员，通过技术、资金、物资等多种方式，加强少数民族地区的经济建设，促进各民族共同繁荣发展。各民族发挥自身优势，发展经济。少数民族地区经济成为我国国民经济的重要组成部分部分，少数民族人民生活水平日益提高。</w:t>
      </w:r>
      <w:r>
        <w:rPr>
          <w:rFonts w:hint="eastAsia"/>
          <w:bCs/>
        </w:rPr>
        <w:t xml:space="preserve"> </w:t>
      </w:r>
    </w:p>
    <w:p w:rsidR="00CC46F4" w:rsidRDefault="00CC46F4">
      <w:pPr>
        <w:pStyle w:val="2"/>
      </w:pPr>
      <w:r>
        <w:rPr>
          <w:rFonts w:hint="eastAsia"/>
          <w:bCs/>
        </w:rPr>
        <w:t>4</w:t>
      </w:r>
      <w:r>
        <w:rPr>
          <w:rFonts w:hint="eastAsia"/>
          <w:bCs/>
        </w:rPr>
        <w:t>．文化保护：国家重视少数民族文化的保护与发展。</w:t>
      </w:r>
    </w:p>
    <w:p w:rsidR="00CC46F4" w:rsidRDefault="00CC46F4">
      <w:pPr>
        <w:pStyle w:val="2"/>
      </w:pPr>
      <w:r>
        <w:rPr>
          <w:rFonts w:hint="eastAsia"/>
          <w:bCs/>
        </w:rPr>
        <w:t>（</w:t>
      </w:r>
      <w:r>
        <w:rPr>
          <w:rFonts w:hint="eastAsia"/>
          <w:bCs/>
        </w:rPr>
        <w:t>1</w:t>
      </w:r>
      <w:r>
        <w:rPr>
          <w:rFonts w:hint="eastAsia"/>
          <w:bCs/>
        </w:rPr>
        <w:t>）国家按照自愿的原则，帮助少数民族创制文字。（</w:t>
      </w:r>
      <w:r>
        <w:rPr>
          <w:rFonts w:hint="eastAsia"/>
          <w:bCs/>
        </w:rPr>
        <w:t>2</w:t>
      </w:r>
      <w:r>
        <w:rPr>
          <w:rFonts w:hint="eastAsia"/>
          <w:bCs/>
        </w:rPr>
        <w:t>）尊重各民族宗教信仰和风俗习惯，保护少数民族的历史文化遗产。（</w:t>
      </w:r>
      <w:r>
        <w:rPr>
          <w:rFonts w:hint="eastAsia"/>
          <w:bCs/>
        </w:rPr>
        <w:t>3</w:t>
      </w:r>
      <w:r>
        <w:rPr>
          <w:rFonts w:hint="eastAsia"/>
          <w:bCs/>
        </w:rPr>
        <w:t>）有组织、有计划地开展少数民族古籍文献的收集、整理和出版工作。</w:t>
      </w:r>
      <w:r>
        <w:rPr>
          <w:rFonts w:hint="eastAsia"/>
          <w:b/>
          <w:bCs/>
        </w:rPr>
        <w:t xml:space="preserve"> </w:t>
      </w:r>
    </w:p>
    <w:p w:rsidR="00CC46F4" w:rsidRDefault="00CC46F4">
      <w:pPr>
        <w:pStyle w:val="2"/>
        <w:rPr>
          <w:rFonts w:hint="eastAsia"/>
        </w:rPr>
      </w:pPr>
      <w:r>
        <w:rPr>
          <w:rFonts w:hint="eastAsia"/>
          <w:b/>
          <w:bCs/>
        </w:rPr>
        <w:t>5</w:t>
      </w:r>
      <w:r>
        <w:rPr>
          <w:rFonts w:hint="eastAsia"/>
          <w:b/>
          <w:bCs/>
        </w:rPr>
        <w:t>．政策支持</w:t>
      </w:r>
      <w:r>
        <w:rPr>
          <w:rFonts w:hint="eastAsia"/>
        </w:rPr>
        <w:t>：</w:t>
      </w:r>
      <w:r>
        <w:t>20</w:t>
      </w:r>
      <w:r>
        <w:rPr>
          <w:rFonts w:hint="eastAsia"/>
        </w:rPr>
        <w:t>世纪末，中央决定进行</w:t>
      </w:r>
      <w:r>
        <w:rPr>
          <w:rFonts w:hint="eastAsia"/>
          <w:u w:val="single"/>
        </w:rPr>
        <w:t>西部大开发</w:t>
      </w:r>
      <w:r>
        <w:rPr>
          <w:rFonts w:hint="eastAsia"/>
        </w:rPr>
        <w:t>。</w:t>
      </w:r>
      <w:r>
        <w:rPr>
          <w:rFonts w:hint="eastAsia"/>
        </w:rPr>
        <w:t>2006</w:t>
      </w:r>
      <w:r>
        <w:rPr>
          <w:rFonts w:hint="eastAsia"/>
        </w:rPr>
        <w:t>年，</w:t>
      </w:r>
      <w:r>
        <w:rPr>
          <w:rFonts w:hint="eastAsia"/>
          <w:u w:val="single"/>
        </w:rPr>
        <w:t>青藏铁路</w:t>
      </w:r>
      <w:r>
        <w:rPr>
          <w:rFonts w:hint="eastAsia"/>
        </w:rPr>
        <w:t>全线通车。</w:t>
      </w:r>
    </w:p>
    <w:p w:rsidR="00CC46F4" w:rsidRDefault="00CC46F4">
      <w:pPr>
        <w:pStyle w:val="2"/>
      </w:pPr>
      <w:r>
        <w:rPr>
          <w:rFonts w:hint="eastAsia"/>
        </w:rPr>
        <w:t>西部大开发为少数民族地区的加快发展创造了巨大的历史机遇。</w:t>
      </w:r>
    </w:p>
    <w:p w:rsidR="00CC46F4" w:rsidRDefault="00CC46F4">
      <w:pPr>
        <w:pStyle w:val="2"/>
        <w:spacing w:line="0" w:lineRule="atLeast"/>
        <w:jc w:val="center"/>
        <w:rPr>
          <w:rFonts w:ascii="宋体" w:hAnsi="宋体" w:hint="eastAsia"/>
        </w:rPr>
      </w:pPr>
      <w:r>
        <w:rPr>
          <w:rFonts w:ascii="宋体" w:hAnsi="宋体" w:hint="eastAsia"/>
        </w:rPr>
        <w:t>第</w:t>
      </w:r>
      <w:r>
        <w:rPr>
          <w:rFonts w:ascii="宋体" w:hAnsi="宋体" w:hint="eastAsia"/>
        </w:rPr>
        <w:t>13</w:t>
      </w:r>
      <w:r>
        <w:rPr>
          <w:rFonts w:ascii="宋体" w:hAnsi="宋体" w:hint="eastAsia"/>
        </w:rPr>
        <w:t>课</w:t>
      </w:r>
      <w:r>
        <w:rPr>
          <w:rFonts w:ascii="宋体" w:hAnsi="宋体" w:hint="eastAsia"/>
        </w:rPr>
        <w:t xml:space="preserve">   </w:t>
      </w:r>
      <w:r>
        <w:rPr>
          <w:rFonts w:ascii="宋体" w:hAnsi="宋体" w:hint="eastAsia"/>
        </w:rPr>
        <w:t>推进祖国统一大业</w:t>
      </w:r>
    </w:p>
    <w:p w:rsidR="00CC46F4" w:rsidRDefault="00CC46F4">
      <w:pPr>
        <w:pStyle w:val="2"/>
      </w:pPr>
      <w:r>
        <w:rPr>
          <w:rFonts w:hint="eastAsia"/>
        </w:rPr>
        <w:t>一、“一国两制”的构想</w:t>
      </w:r>
    </w:p>
    <w:p w:rsidR="00CC46F4" w:rsidRDefault="00CC46F4">
      <w:pPr>
        <w:pStyle w:val="2"/>
        <w:rPr>
          <w:b/>
          <w:bCs/>
        </w:rPr>
      </w:pPr>
      <w:r>
        <w:rPr>
          <w:rFonts w:hint="eastAsia"/>
          <w:b/>
          <w:bCs/>
        </w:rPr>
        <w:t>1</w:t>
      </w:r>
      <w:r>
        <w:rPr>
          <w:rFonts w:hint="eastAsia"/>
          <w:b/>
          <w:bCs/>
        </w:rPr>
        <w:t>、背景：①香港问题、澳门问题和台湾问题</w:t>
      </w:r>
      <w:r>
        <w:rPr>
          <w:rFonts w:hint="eastAsia"/>
          <w:b/>
          <w:bCs/>
        </w:rPr>
        <w:t xml:space="preserve"> </w:t>
      </w:r>
    </w:p>
    <w:p w:rsidR="00CC46F4" w:rsidRDefault="00CC46F4">
      <w:pPr>
        <w:pStyle w:val="2"/>
        <w:rPr>
          <w:b/>
          <w:bCs/>
        </w:rPr>
      </w:pPr>
      <w:r>
        <w:rPr>
          <w:rFonts w:hint="eastAsia"/>
          <w:b/>
          <w:bCs/>
        </w:rPr>
        <w:t xml:space="preserve">  </w:t>
      </w:r>
      <w:r>
        <w:rPr>
          <w:rFonts w:hint="eastAsia"/>
          <w:b/>
          <w:bCs/>
        </w:rPr>
        <w:t>都是历史遗留下来的。②解决这些问题，实现祖国统一，是包括港澳台和祖国大陆全体同胞在内的整个中华民族的强烈愿望。</w:t>
      </w:r>
    </w:p>
    <w:p w:rsidR="00CC46F4" w:rsidRDefault="00CC46F4">
      <w:pPr>
        <w:pStyle w:val="2"/>
      </w:pPr>
      <w:r>
        <w:rPr>
          <w:rFonts w:hint="eastAsia"/>
        </w:rPr>
        <w:lastRenderedPageBreak/>
        <w:t>2</w:t>
      </w:r>
      <w:r>
        <w:rPr>
          <w:rFonts w:hint="eastAsia"/>
        </w:rPr>
        <w:t>、一国两制的含义：</w:t>
      </w:r>
    </w:p>
    <w:p w:rsidR="00CC46F4" w:rsidRDefault="00CC46F4">
      <w:pPr>
        <w:pStyle w:val="2"/>
      </w:pPr>
      <w:r>
        <w:rPr>
          <w:rFonts w:hint="eastAsia"/>
        </w:rPr>
        <w:t>在</w:t>
      </w:r>
      <w:r>
        <w:rPr>
          <w:rFonts w:hint="eastAsia"/>
          <w:u w:val="single"/>
        </w:rPr>
        <w:t>祖国统一</w:t>
      </w:r>
      <w:r>
        <w:rPr>
          <w:rFonts w:hint="eastAsia"/>
        </w:rPr>
        <w:t>的前提下，</w:t>
      </w:r>
      <w:r>
        <w:rPr>
          <w:rFonts w:hint="eastAsia"/>
          <w:u w:val="single"/>
        </w:rPr>
        <w:t>国家的主体坚持社会主义制度</w:t>
      </w:r>
      <w:r>
        <w:rPr>
          <w:rFonts w:hint="eastAsia"/>
        </w:rPr>
        <w:t>，同时在台湾、香港、澳门保持原有的资本主义制度和生活方式长期不变。</w:t>
      </w:r>
    </w:p>
    <w:p w:rsidR="00CC46F4" w:rsidRDefault="00CC46F4">
      <w:pPr>
        <w:pStyle w:val="2"/>
      </w:pPr>
      <w:r>
        <w:rPr>
          <w:rFonts w:hint="eastAsia"/>
        </w:rPr>
        <w:t>二、香港和澳门回归祖国</w:t>
      </w:r>
    </w:p>
    <w:p w:rsidR="00CC46F4" w:rsidRDefault="00CC46F4">
      <w:pPr>
        <w:pStyle w:val="2"/>
      </w:pPr>
      <w:r>
        <w:rPr>
          <w:rFonts w:hint="eastAsia"/>
          <w:b/>
          <w:bCs/>
        </w:rPr>
        <w:t>1</w:t>
      </w:r>
      <w:r>
        <w:rPr>
          <w:rFonts w:hint="eastAsia"/>
          <w:b/>
          <w:bCs/>
        </w:rPr>
        <w:t>、背景：</w:t>
      </w:r>
      <w:r>
        <w:rPr>
          <w:rFonts w:hint="eastAsia"/>
        </w:rPr>
        <w:t xml:space="preserve">  </w:t>
      </w:r>
      <w:r>
        <w:rPr>
          <w:rFonts w:hint="eastAsia"/>
          <w:b/>
          <w:bCs/>
        </w:rPr>
        <w:t>“一国两制”构想的提出，为香港和澳门回归祖国开辟了途径。</w:t>
      </w:r>
    </w:p>
    <w:p w:rsidR="00CC46F4" w:rsidRDefault="00CC46F4">
      <w:pPr>
        <w:pStyle w:val="2"/>
      </w:pPr>
      <w:r>
        <w:rPr>
          <w:rFonts w:hint="eastAsia"/>
        </w:rPr>
        <w:t>2</w:t>
      </w:r>
      <w:r>
        <w:rPr>
          <w:rFonts w:hint="eastAsia"/>
        </w:rPr>
        <w:t>、根本原因：</w:t>
      </w:r>
      <w:r>
        <w:rPr>
          <w:rFonts w:hint="eastAsia"/>
          <w:b/>
          <w:u w:val="single"/>
        </w:rPr>
        <w:t>中国综合国力的提高，国家政治、经济、军事势力的强大</w:t>
      </w:r>
      <w:r>
        <w:rPr>
          <w:rFonts w:hint="eastAsia"/>
        </w:rPr>
        <w:t>。</w:t>
      </w:r>
      <w:r>
        <w:t xml:space="preserve"> </w:t>
      </w:r>
    </w:p>
    <w:p w:rsidR="00CC46F4" w:rsidRDefault="00CC46F4">
      <w:pPr>
        <w:pStyle w:val="2"/>
      </w:pPr>
      <w:r>
        <w:t>1997</w:t>
      </w:r>
      <w:r>
        <w:rPr>
          <w:rFonts w:hint="eastAsia"/>
        </w:rPr>
        <w:t>年</w:t>
      </w:r>
      <w:r>
        <w:t>7</w:t>
      </w:r>
      <w:r>
        <w:rPr>
          <w:rFonts w:hint="eastAsia"/>
        </w:rPr>
        <w:t>月</w:t>
      </w:r>
      <w:r>
        <w:t>1</w:t>
      </w:r>
      <w:r>
        <w:rPr>
          <w:rFonts w:hint="eastAsia"/>
        </w:rPr>
        <w:t>日，香港回归。</w:t>
      </w:r>
      <w:r>
        <w:rPr>
          <w:rFonts w:hint="eastAsia"/>
        </w:rPr>
        <w:t>1999</w:t>
      </w:r>
      <w:r>
        <w:rPr>
          <w:rFonts w:hint="eastAsia"/>
        </w:rPr>
        <w:t>年</w:t>
      </w:r>
      <w:r>
        <w:rPr>
          <w:rFonts w:hint="eastAsia"/>
        </w:rPr>
        <w:t>12</w:t>
      </w:r>
      <w:r>
        <w:rPr>
          <w:rFonts w:hint="eastAsia"/>
        </w:rPr>
        <w:t>月</w:t>
      </w:r>
      <w:r>
        <w:rPr>
          <w:rFonts w:hint="eastAsia"/>
        </w:rPr>
        <w:t>20</w:t>
      </w:r>
      <w:r>
        <w:rPr>
          <w:rFonts w:hint="eastAsia"/>
        </w:rPr>
        <w:t>日，澳门回归。</w:t>
      </w:r>
    </w:p>
    <w:p w:rsidR="00CC46F4" w:rsidRDefault="00CC46F4">
      <w:pPr>
        <w:pStyle w:val="2"/>
        <w:spacing w:line="0" w:lineRule="atLeast"/>
        <w:rPr>
          <w:rFonts w:ascii="宋体" w:hAnsi="宋体" w:hint="eastAsia"/>
        </w:rPr>
      </w:pPr>
      <w:r>
        <w:rPr>
          <w:rFonts w:ascii="宋体" w:hAnsi="宋体" w:hint="eastAsia"/>
        </w:rPr>
        <w:t>3</w:t>
      </w:r>
      <w:r>
        <w:rPr>
          <w:rFonts w:ascii="宋体" w:hAnsi="宋体" w:hint="eastAsia"/>
        </w:rPr>
        <w:t>、“一国两制”的构想</w:t>
      </w:r>
    </w:p>
    <w:p w:rsidR="00CC46F4" w:rsidRDefault="00CC46F4">
      <w:pPr>
        <w:pStyle w:val="2"/>
        <w:spacing w:line="0" w:lineRule="atLeast"/>
        <w:rPr>
          <w:rFonts w:ascii="宋体" w:hAnsi="宋体" w:hint="eastAsia"/>
        </w:rPr>
      </w:pPr>
      <w:r>
        <w:rPr>
          <w:rFonts w:ascii="宋体" w:hAnsi="宋体" w:hint="eastAsia"/>
        </w:rPr>
        <w:t>（</w:t>
      </w:r>
      <w:r>
        <w:rPr>
          <w:rFonts w:ascii="宋体" w:hAnsi="宋体" w:hint="eastAsia"/>
        </w:rPr>
        <w:t>1</w:t>
      </w:r>
      <w:r>
        <w:rPr>
          <w:rFonts w:ascii="宋体" w:hAnsi="宋体" w:hint="eastAsia"/>
        </w:rPr>
        <w:t>）提出：改革开放后的</w:t>
      </w:r>
      <w:r>
        <w:rPr>
          <w:rFonts w:ascii="宋体" w:hAnsi="宋体" w:hint="eastAsia"/>
        </w:rPr>
        <w:t>1982</w:t>
      </w:r>
      <w:r>
        <w:rPr>
          <w:rFonts w:ascii="宋体" w:hAnsi="宋体" w:hint="eastAsia"/>
        </w:rPr>
        <w:t>年，针对</w:t>
      </w:r>
      <w:r>
        <w:rPr>
          <w:rFonts w:ascii="宋体" w:hAnsi="宋体" w:hint="eastAsia"/>
          <w:b/>
          <w:u w:val="single"/>
        </w:rPr>
        <w:t>台湾问题</w:t>
      </w:r>
      <w:r>
        <w:rPr>
          <w:rFonts w:ascii="宋体" w:hAnsi="宋体" w:hint="eastAsia"/>
        </w:rPr>
        <w:t>，</w:t>
      </w:r>
      <w:r>
        <w:rPr>
          <w:rFonts w:ascii="宋体" w:hAnsi="宋体" w:hint="eastAsia"/>
          <w:b/>
          <w:u w:val="single"/>
        </w:rPr>
        <w:t>邓小平</w:t>
      </w:r>
      <w:r>
        <w:rPr>
          <w:rFonts w:ascii="宋体" w:hAnsi="宋体" w:hint="eastAsia"/>
        </w:rPr>
        <w:t>首次提出</w:t>
      </w:r>
      <w:r>
        <w:rPr>
          <w:rFonts w:ascii="宋体" w:hAnsi="宋体" w:hint="eastAsia"/>
          <w:b/>
        </w:rPr>
        <w:t>“</w:t>
      </w:r>
      <w:r>
        <w:rPr>
          <w:rFonts w:ascii="宋体" w:hAnsi="宋体" w:hint="eastAsia"/>
          <w:b/>
          <w:u w:val="single"/>
        </w:rPr>
        <w:t>一国两制</w:t>
      </w:r>
      <w:r>
        <w:rPr>
          <w:rFonts w:ascii="宋体" w:hAnsi="宋体" w:hint="eastAsia"/>
          <w:b/>
        </w:rPr>
        <w:t>”</w:t>
      </w:r>
      <w:r>
        <w:rPr>
          <w:rFonts w:ascii="宋体" w:hAnsi="宋体" w:hint="eastAsia"/>
        </w:rPr>
        <w:t>的科学构想。</w:t>
      </w:r>
    </w:p>
    <w:p w:rsidR="00CC46F4" w:rsidRDefault="00CC46F4">
      <w:pPr>
        <w:pStyle w:val="2"/>
        <w:spacing w:line="0" w:lineRule="atLeast"/>
        <w:rPr>
          <w:rFonts w:ascii="宋体" w:hAnsi="宋体" w:hint="eastAsia"/>
        </w:rPr>
      </w:pPr>
      <w:r>
        <w:rPr>
          <w:rFonts w:ascii="宋体" w:hAnsi="宋体" w:hint="eastAsia"/>
        </w:rPr>
        <w:t>（</w:t>
      </w:r>
      <w:r>
        <w:rPr>
          <w:rFonts w:ascii="宋体" w:hAnsi="宋体" w:hint="eastAsia"/>
        </w:rPr>
        <w:t>2</w:t>
      </w:r>
      <w:r>
        <w:rPr>
          <w:rFonts w:ascii="宋体" w:hAnsi="宋体" w:hint="eastAsia"/>
        </w:rPr>
        <w:t>）基本内涵：</w:t>
      </w:r>
      <w:r>
        <w:rPr>
          <w:rFonts w:ascii="宋体" w:hAnsi="宋体" w:hint="eastAsia"/>
          <w:b/>
          <w:u w:val="single"/>
        </w:rPr>
        <w:t>“一国两制”就是“一个国家，两种制度”的简称，就是在“一个中国”的前提下，国家主体（大陆）坚持社会主义制度，同时在港、澳、台地区保持原有的资本主义制度和生活方式长期（</w:t>
      </w:r>
      <w:r>
        <w:rPr>
          <w:rFonts w:ascii="宋体" w:hAnsi="宋体" w:hint="eastAsia"/>
          <w:b/>
          <w:u w:val="single"/>
        </w:rPr>
        <w:t>50</w:t>
      </w:r>
      <w:r>
        <w:rPr>
          <w:rFonts w:ascii="宋体" w:hAnsi="宋体" w:hint="eastAsia"/>
          <w:b/>
          <w:u w:val="single"/>
        </w:rPr>
        <w:t>年）不变。</w:t>
      </w:r>
    </w:p>
    <w:p w:rsidR="00CC46F4" w:rsidRDefault="00CC46F4">
      <w:pPr>
        <w:pStyle w:val="2"/>
        <w:spacing w:line="0" w:lineRule="atLeast"/>
        <w:rPr>
          <w:rFonts w:ascii="宋体" w:hAnsi="宋体" w:hint="eastAsia"/>
        </w:rPr>
      </w:pPr>
      <w:r>
        <w:rPr>
          <w:rFonts w:ascii="宋体" w:hAnsi="宋体" w:hint="eastAsia"/>
        </w:rPr>
        <w:t>（</w:t>
      </w:r>
      <w:r>
        <w:rPr>
          <w:rFonts w:ascii="宋体" w:hAnsi="宋体" w:hint="eastAsia"/>
        </w:rPr>
        <w:t>3</w:t>
      </w:r>
      <w:r>
        <w:rPr>
          <w:rFonts w:ascii="宋体" w:hAnsi="宋体" w:hint="eastAsia"/>
        </w:rPr>
        <w:t>）成功运用：①</w:t>
      </w:r>
      <w:r>
        <w:rPr>
          <w:rFonts w:ascii="宋体" w:hAnsi="宋体" w:hint="eastAsia"/>
          <w:b/>
          <w:u w:val="single"/>
        </w:rPr>
        <w:t>1997</w:t>
      </w:r>
      <w:r>
        <w:rPr>
          <w:rFonts w:ascii="宋体" w:hAnsi="宋体" w:hint="eastAsia"/>
          <w:b/>
          <w:u w:val="single"/>
        </w:rPr>
        <w:t>年</w:t>
      </w:r>
      <w:r>
        <w:rPr>
          <w:rFonts w:ascii="宋体" w:hAnsi="宋体" w:hint="eastAsia"/>
          <w:b/>
          <w:u w:val="single"/>
        </w:rPr>
        <w:t>7</w:t>
      </w:r>
      <w:r>
        <w:rPr>
          <w:rFonts w:ascii="宋体" w:hAnsi="宋体" w:hint="eastAsia"/>
          <w:b/>
          <w:u w:val="single"/>
        </w:rPr>
        <w:t>月</w:t>
      </w:r>
      <w:r>
        <w:rPr>
          <w:rFonts w:ascii="宋体" w:hAnsi="宋体" w:hint="eastAsia"/>
          <w:b/>
          <w:u w:val="single"/>
        </w:rPr>
        <w:t>1</w:t>
      </w:r>
      <w:r>
        <w:rPr>
          <w:rFonts w:ascii="宋体" w:hAnsi="宋体" w:hint="eastAsia"/>
          <w:b/>
          <w:u w:val="single"/>
        </w:rPr>
        <w:t>日</w:t>
      </w:r>
      <w:r>
        <w:rPr>
          <w:rFonts w:ascii="宋体" w:hAnsi="宋体" w:hint="eastAsia"/>
        </w:rPr>
        <w:t>，中国对</w:t>
      </w:r>
      <w:r>
        <w:rPr>
          <w:rFonts w:ascii="宋体" w:hAnsi="宋体" w:hint="eastAsia"/>
          <w:b/>
          <w:u w:val="single"/>
        </w:rPr>
        <w:t>香港</w:t>
      </w:r>
      <w:r>
        <w:rPr>
          <w:rFonts w:ascii="宋体" w:hAnsi="宋体" w:hint="eastAsia"/>
        </w:rPr>
        <w:t>恢复行使主权，建立香港特别行政区。“一国两制”构想首先在香港问题上得到成功运用。②</w:t>
      </w:r>
      <w:r>
        <w:rPr>
          <w:rFonts w:ascii="宋体" w:hAnsi="宋体" w:hint="eastAsia"/>
          <w:b/>
          <w:u w:val="single"/>
        </w:rPr>
        <w:t>1999</w:t>
      </w:r>
      <w:r>
        <w:rPr>
          <w:rFonts w:ascii="宋体" w:hAnsi="宋体" w:hint="eastAsia"/>
          <w:b/>
          <w:u w:val="single"/>
        </w:rPr>
        <w:t>年</w:t>
      </w:r>
      <w:r>
        <w:rPr>
          <w:rFonts w:ascii="宋体" w:hAnsi="宋体" w:hint="eastAsia"/>
          <w:b/>
          <w:u w:val="single"/>
        </w:rPr>
        <w:t>12</w:t>
      </w:r>
      <w:r>
        <w:rPr>
          <w:rFonts w:ascii="宋体" w:hAnsi="宋体" w:hint="eastAsia"/>
          <w:b/>
          <w:u w:val="single"/>
        </w:rPr>
        <w:t>月</w:t>
      </w:r>
      <w:r>
        <w:rPr>
          <w:rFonts w:ascii="宋体" w:hAnsi="宋体" w:hint="eastAsia"/>
          <w:b/>
          <w:u w:val="single"/>
        </w:rPr>
        <w:t>20</w:t>
      </w:r>
      <w:r>
        <w:rPr>
          <w:rFonts w:ascii="宋体" w:hAnsi="宋体" w:hint="eastAsia"/>
          <w:b/>
          <w:u w:val="single"/>
        </w:rPr>
        <w:t>日</w:t>
      </w:r>
      <w:r>
        <w:rPr>
          <w:rFonts w:ascii="宋体" w:hAnsi="宋体" w:hint="eastAsia"/>
        </w:rPr>
        <w:t>，中国对</w:t>
      </w:r>
      <w:r>
        <w:rPr>
          <w:rFonts w:ascii="宋体" w:hAnsi="宋体" w:hint="eastAsia"/>
          <w:b/>
          <w:u w:val="single"/>
        </w:rPr>
        <w:t>澳门</w:t>
      </w:r>
      <w:r>
        <w:rPr>
          <w:rFonts w:ascii="宋体" w:hAnsi="宋体" w:hint="eastAsia"/>
        </w:rPr>
        <w:t>恢复行使主权，建立澳门特别行政区。</w:t>
      </w:r>
    </w:p>
    <w:p w:rsidR="00CC46F4" w:rsidRDefault="00CC46F4">
      <w:pPr>
        <w:pStyle w:val="2"/>
        <w:spacing w:line="0" w:lineRule="atLeast"/>
        <w:ind w:firstLineChars="200" w:firstLine="420"/>
        <w:jc w:val="center"/>
        <w:rPr>
          <w:rFonts w:ascii="宋体" w:hAnsi="宋体" w:hint="eastAsia"/>
        </w:rPr>
      </w:pPr>
      <w:r>
        <w:rPr>
          <w:rFonts w:ascii="宋体" w:hAnsi="宋体" w:hint="eastAsia"/>
        </w:rPr>
        <w:t>第</w:t>
      </w:r>
      <w:r>
        <w:rPr>
          <w:rFonts w:ascii="宋体" w:hAnsi="宋体" w:hint="eastAsia"/>
        </w:rPr>
        <w:t>14</w:t>
      </w:r>
      <w:r>
        <w:rPr>
          <w:rFonts w:ascii="宋体" w:hAnsi="宋体" w:hint="eastAsia"/>
        </w:rPr>
        <w:t>课</w:t>
      </w:r>
      <w:r>
        <w:rPr>
          <w:rFonts w:ascii="宋体" w:hAnsi="宋体" w:hint="eastAsia"/>
        </w:rPr>
        <w:t xml:space="preserve">  </w:t>
      </w:r>
      <w:r>
        <w:rPr>
          <w:rFonts w:ascii="宋体" w:hAnsi="宋体" w:hint="eastAsia"/>
        </w:rPr>
        <w:t>海峡两岸的交往</w:t>
      </w:r>
    </w:p>
    <w:p w:rsidR="00CC46F4" w:rsidRDefault="00CC46F4">
      <w:pPr>
        <w:pStyle w:val="2"/>
        <w:rPr>
          <w:rFonts w:ascii="宋体" w:hAnsi="宋体"/>
        </w:rPr>
      </w:pPr>
      <w:r>
        <w:rPr>
          <w:rFonts w:ascii="宋体" w:hAnsi="宋体" w:hint="eastAsia"/>
        </w:rPr>
        <w:t>一、推进中国统一大业：</w:t>
      </w:r>
      <w:r>
        <w:rPr>
          <w:rFonts w:hint="eastAsia"/>
          <w:b/>
          <w:bCs/>
          <w:szCs w:val="21"/>
        </w:rPr>
        <w:t>（</w:t>
      </w:r>
      <w:r>
        <w:rPr>
          <w:rFonts w:hint="eastAsia"/>
          <w:b/>
          <w:bCs/>
          <w:szCs w:val="21"/>
        </w:rPr>
        <w:t>1</w:t>
      </w:r>
      <w:r>
        <w:rPr>
          <w:rFonts w:hint="eastAsia"/>
          <w:b/>
          <w:bCs/>
          <w:szCs w:val="21"/>
        </w:rPr>
        <w:t>）、新中国成立后</w:t>
      </w:r>
      <w:r>
        <w:rPr>
          <w:rFonts w:hint="eastAsia"/>
          <w:b/>
          <w:bCs/>
          <w:szCs w:val="21"/>
        </w:rPr>
        <w:t>,</w:t>
      </w:r>
      <w:r>
        <w:rPr>
          <w:rFonts w:hint="eastAsia"/>
          <w:b/>
          <w:bCs/>
          <w:szCs w:val="21"/>
        </w:rPr>
        <w:t>明确提出要解放台湾；</w:t>
      </w:r>
    </w:p>
    <w:p w:rsidR="00CC46F4" w:rsidRDefault="00CC46F4">
      <w:pPr>
        <w:pStyle w:val="2"/>
        <w:rPr>
          <w:rFonts w:hint="eastAsia"/>
          <w:b/>
          <w:bCs/>
          <w:szCs w:val="21"/>
        </w:rPr>
      </w:pPr>
      <w:r>
        <w:rPr>
          <w:rFonts w:hint="eastAsia"/>
          <w:b/>
          <w:bCs/>
          <w:szCs w:val="21"/>
        </w:rPr>
        <w:t xml:space="preserve">  20</w:t>
      </w:r>
      <w:r>
        <w:rPr>
          <w:rFonts w:hint="eastAsia"/>
          <w:b/>
          <w:bCs/>
          <w:szCs w:val="21"/>
        </w:rPr>
        <w:t>世纪</w:t>
      </w:r>
      <w:r>
        <w:rPr>
          <w:rFonts w:hint="eastAsia"/>
          <w:b/>
          <w:bCs/>
          <w:szCs w:val="21"/>
        </w:rPr>
        <w:t>50</w:t>
      </w:r>
      <w:r>
        <w:rPr>
          <w:rFonts w:hint="eastAsia"/>
          <w:b/>
          <w:bCs/>
          <w:szCs w:val="21"/>
        </w:rPr>
        <w:t>年代中期，又确定了争取用和平的方式解放台湾；</w:t>
      </w:r>
    </w:p>
    <w:p w:rsidR="00CC46F4" w:rsidRDefault="00CC46F4">
      <w:pPr>
        <w:pStyle w:val="2"/>
        <w:ind w:firstLineChars="49" w:firstLine="103"/>
        <w:rPr>
          <w:rFonts w:hint="eastAsia"/>
          <w:b/>
          <w:bCs/>
          <w:szCs w:val="21"/>
        </w:rPr>
      </w:pPr>
      <w:r>
        <w:rPr>
          <w:rFonts w:hint="eastAsia"/>
          <w:b/>
          <w:bCs/>
          <w:szCs w:val="21"/>
        </w:rPr>
        <w:t>（</w:t>
      </w:r>
      <w:r>
        <w:rPr>
          <w:rFonts w:hint="eastAsia"/>
          <w:b/>
          <w:bCs/>
          <w:szCs w:val="21"/>
        </w:rPr>
        <w:t>2</w:t>
      </w:r>
      <w:r>
        <w:rPr>
          <w:rFonts w:hint="eastAsia"/>
          <w:b/>
          <w:bCs/>
          <w:szCs w:val="21"/>
        </w:rPr>
        <w:t>）改革开放后，在邓小平提出</w:t>
      </w:r>
      <w:r>
        <w:rPr>
          <w:b/>
          <w:bCs/>
          <w:szCs w:val="21"/>
        </w:rPr>
        <w:t>“</w:t>
      </w:r>
      <w:r>
        <w:rPr>
          <w:rFonts w:hint="eastAsia"/>
          <w:b/>
          <w:bCs/>
          <w:szCs w:val="21"/>
        </w:rPr>
        <w:t>一国两制</w:t>
      </w:r>
      <w:r>
        <w:rPr>
          <w:b/>
          <w:bCs/>
          <w:szCs w:val="21"/>
        </w:rPr>
        <w:t>”</w:t>
      </w:r>
      <w:r>
        <w:rPr>
          <w:rFonts w:hint="eastAsia"/>
          <w:b/>
          <w:bCs/>
          <w:szCs w:val="21"/>
        </w:rPr>
        <w:t>的基础上，形成了</w:t>
      </w:r>
      <w:r>
        <w:rPr>
          <w:b/>
          <w:bCs/>
          <w:szCs w:val="21"/>
        </w:rPr>
        <w:t>“</w:t>
      </w:r>
      <w:r>
        <w:rPr>
          <w:rFonts w:hint="eastAsia"/>
          <w:b/>
          <w:bCs/>
          <w:szCs w:val="21"/>
        </w:rPr>
        <w:t>和平统一，一国两制</w:t>
      </w:r>
      <w:r>
        <w:rPr>
          <w:b/>
          <w:bCs/>
          <w:szCs w:val="21"/>
        </w:rPr>
        <w:t>”</w:t>
      </w:r>
      <w:r>
        <w:rPr>
          <w:rFonts w:hint="eastAsia"/>
          <w:b/>
          <w:bCs/>
          <w:szCs w:val="21"/>
        </w:rPr>
        <w:t>的对台基本方针。（</w:t>
      </w:r>
      <w:r>
        <w:rPr>
          <w:rFonts w:hint="eastAsia"/>
          <w:b/>
          <w:bCs/>
          <w:szCs w:val="21"/>
        </w:rPr>
        <w:t>3</w:t>
      </w:r>
      <w:r>
        <w:rPr>
          <w:rFonts w:hint="eastAsia"/>
          <w:b/>
          <w:bCs/>
          <w:szCs w:val="21"/>
        </w:rPr>
        <w:t>）、海峡两岸的交往：</w:t>
      </w:r>
      <w:r>
        <w:rPr>
          <w:szCs w:val="21"/>
        </w:rPr>
        <w:t>1979</w:t>
      </w:r>
      <w:r>
        <w:rPr>
          <w:szCs w:val="21"/>
        </w:rPr>
        <w:t>年开始，解放军停止对金门和马祖的炮击；中央人民政府倡议海峡两岸直接实行通邮、通航、通商；</w:t>
      </w:r>
      <w:r>
        <w:rPr>
          <w:szCs w:val="21"/>
        </w:rPr>
        <w:t>1987</w:t>
      </w:r>
      <w:r>
        <w:rPr>
          <w:szCs w:val="21"/>
        </w:rPr>
        <w:t>年，台湾当局被迫调整</w:t>
      </w:r>
      <w:r>
        <w:rPr>
          <w:rFonts w:hint="eastAsia"/>
          <w:szCs w:val="21"/>
        </w:rPr>
        <w:t xml:space="preserve"> </w:t>
      </w:r>
      <w:r>
        <w:rPr>
          <w:rFonts w:hint="eastAsia"/>
          <w:szCs w:val="21"/>
        </w:rPr>
        <w:t>“</w:t>
      </w:r>
      <w:r>
        <w:rPr>
          <w:szCs w:val="21"/>
        </w:rPr>
        <w:t>三不</w:t>
      </w:r>
      <w:r>
        <w:rPr>
          <w:rFonts w:hint="eastAsia"/>
          <w:szCs w:val="21"/>
        </w:rPr>
        <w:t>”</w:t>
      </w:r>
      <w:r>
        <w:rPr>
          <w:szCs w:val="21"/>
        </w:rPr>
        <w:t>政策。</w:t>
      </w:r>
    </w:p>
    <w:p w:rsidR="00CC46F4" w:rsidRDefault="00CC46F4">
      <w:pPr>
        <w:pStyle w:val="2"/>
        <w:ind w:firstLineChars="50" w:firstLine="105"/>
        <w:rPr>
          <w:b/>
          <w:bCs/>
          <w:szCs w:val="21"/>
        </w:rPr>
      </w:pPr>
      <w:r>
        <w:rPr>
          <w:rFonts w:hint="eastAsia"/>
          <w:b/>
          <w:bCs/>
          <w:szCs w:val="21"/>
        </w:rPr>
        <w:t>邓小平提出</w:t>
      </w:r>
      <w:r>
        <w:rPr>
          <w:b/>
          <w:bCs/>
          <w:szCs w:val="21"/>
        </w:rPr>
        <w:t>“</w:t>
      </w:r>
      <w:r>
        <w:rPr>
          <w:rFonts w:hint="eastAsia"/>
          <w:b/>
          <w:bCs/>
          <w:szCs w:val="21"/>
        </w:rPr>
        <w:t>一国两制</w:t>
      </w:r>
      <w:r>
        <w:rPr>
          <w:b/>
          <w:bCs/>
          <w:szCs w:val="21"/>
        </w:rPr>
        <w:t>”</w:t>
      </w:r>
      <w:r>
        <w:rPr>
          <w:rFonts w:hint="eastAsia"/>
          <w:b/>
          <w:bCs/>
          <w:szCs w:val="21"/>
        </w:rPr>
        <w:t>的基础上，形成了</w:t>
      </w:r>
      <w:r>
        <w:rPr>
          <w:b/>
          <w:bCs/>
          <w:szCs w:val="21"/>
        </w:rPr>
        <w:t>“</w:t>
      </w:r>
      <w:r>
        <w:rPr>
          <w:rFonts w:hint="eastAsia"/>
          <w:b/>
          <w:bCs/>
          <w:szCs w:val="21"/>
        </w:rPr>
        <w:t>和平统一，一国两制</w:t>
      </w:r>
      <w:r>
        <w:rPr>
          <w:b/>
          <w:bCs/>
          <w:szCs w:val="21"/>
        </w:rPr>
        <w:t>”</w:t>
      </w:r>
      <w:r>
        <w:rPr>
          <w:rFonts w:hint="eastAsia"/>
          <w:b/>
          <w:bCs/>
          <w:szCs w:val="21"/>
        </w:rPr>
        <w:t>的对台基本方针。</w:t>
      </w:r>
    </w:p>
    <w:p w:rsidR="00CC46F4" w:rsidRDefault="00CC46F4">
      <w:pPr>
        <w:pStyle w:val="2"/>
        <w:rPr>
          <w:rFonts w:hint="eastAsia"/>
          <w:szCs w:val="21"/>
        </w:rPr>
      </w:pPr>
      <w:r>
        <w:rPr>
          <w:szCs w:val="21"/>
        </w:rPr>
        <w:t>1990</w:t>
      </w:r>
      <w:r>
        <w:rPr>
          <w:szCs w:val="21"/>
        </w:rPr>
        <w:t>年，台湾成立海峡交流基金会，次年中国大陆成立海峡两岸关系协会。</w:t>
      </w:r>
    </w:p>
    <w:p w:rsidR="00CC46F4" w:rsidRDefault="00CC46F4">
      <w:pPr>
        <w:pStyle w:val="2"/>
        <w:rPr>
          <w:szCs w:val="21"/>
        </w:rPr>
      </w:pPr>
      <w:r>
        <w:rPr>
          <w:szCs w:val="21"/>
        </w:rPr>
        <w:t>1992</w:t>
      </w:r>
      <w:r>
        <w:rPr>
          <w:szCs w:val="21"/>
        </w:rPr>
        <w:t>年达成</w:t>
      </w:r>
      <w:r>
        <w:rPr>
          <w:rFonts w:hint="eastAsia"/>
          <w:szCs w:val="21"/>
        </w:rPr>
        <w:t>“</w:t>
      </w:r>
      <w:r>
        <w:rPr>
          <w:szCs w:val="21"/>
        </w:rPr>
        <w:t>九二共识</w:t>
      </w:r>
      <w:r>
        <w:rPr>
          <w:rFonts w:hint="eastAsia"/>
          <w:szCs w:val="21"/>
        </w:rPr>
        <w:t>”两岸均坚持一个中国原则</w:t>
      </w:r>
      <w:r>
        <w:rPr>
          <w:szCs w:val="21"/>
        </w:rPr>
        <w:t>。</w:t>
      </w:r>
    </w:p>
    <w:p w:rsidR="00CC46F4" w:rsidRDefault="00CC46F4">
      <w:pPr>
        <w:pStyle w:val="2"/>
        <w:rPr>
          <w:szCs w:val="21"/>
        </w:rPr>
      </w:pPr>
      <w:r>
        <w:rPr>
          <w:rFonts w:hint="eastAsia"/>
          <w:szCs w:val="21"/>
        </w:rPr>
        <w:t>2</w:t>
      </w:r>
      <w:r>
        <w:rPr>
          <w:rFonts w:hint="eastAsia"/>
          <w:szCs w:val="21"/>
        </w:rPr>
        <w:t>、</w:t>
      </w:r>
      <w:r>
        <w:rPr>
          <w:szCs w:val="21"/>
        </w:rPr>
        <w:t>1995</w:t>
      </w:r>
      <w:r>
        <w:rPr>
          <w:szCs w:val="21"/>
        </w:rPr>
        <w:t>年</w:t>
      </w:r>
      <w:r>
        <w:rPr>
          <w:szCs w:val="21"/>
        </w:rPr>
        <w:t>1</w:t>
      </w:r>
      <w:r>
        <w:rPr>
          <w:szCs w:val="21"/>
        </w:rPr>
        <w:t>月，江泽民提出发展两岸关系、推进祖国和平统一的八项主张。在反对</w:t>
      </w:r>
      <w:r>
        <w:rPr>
          <w:szCs w:val="21"/>
        </w:rPr>
        <w:t>“</w:t>
      </w:r>
      <w:r>
        <w:rPr>
          <w:szCs w:val="21"/>
        </w:rPr>
        <w:t>台独</w:t>
      </w:r>
      <w:r>
        <w:rPr>
          <w:szCs w:val="21"/>
        </w:rPr>
        <w:t>”</w:t>
      </w:r>
      <w:r>
        <w:rPr>
          <w:szCs w:val="21"/>
        </w:rPr>
        <w:t>和坚持一个中国原则的基础上，两岸关系经历种种风云变化，不断取得进展。</w:t>
      </w:r>
    </w:p>
    <w:p w:rsidR="00CC46F4" w:rsidRDefault="00CC46F4">
      <w:pPr>
        <w:pStyle w:val="2"/>
        <w:rPr>
          <w:b/>
          <w:bCs/>
          <w:szCs w:val="21"/>
        </w:rPr>
      </w:pPr>
      <w:r>
        <w:rPr>
          <w:rFonts w:hint="eastAsia"/>
          <w:b/>
          <w:bCs/>
          <w:szCs w:val="21"/>
        </w:rPr>
        <w:t>2005</w:t>
      </w:r>
      <w:r>
        <w:rPr>
          <w:rFonts w:hint="eastAsia"/>
          <w:b/>
          <w:bCs/>
          <w:szCs w:val="21"/>
        </w:rPr>
        <w:t>年，中国国民党主席连战率“和平之旅”访问团访问中国大陆。国共两党最高领导人的会见，促进了两岸关系的新发展。</w:t>
      </w:r>
    </w:p>
    <w:p w:rsidR="00CC46F4" w:rsidRDefault="00CC46F4">
      <w:pPr>
        <w:pStyle w:val="2"/>
        <w:rPr>
          <w:rFonts w:hint="eastAsia"/>
          <w:b/>
          <w:bCs/>
          <w:szCs w:val="21"/>
        </w:rPr>
      </w:pPr>
      <w:r>
        <w:rPr>
          <w:rFonts w:hint="eastAsia"/>
          <w:b/>
          <w:bCs/>
          <w:szCs w:val="21"/>
        </w:rPr>
        <w:t>2015</w:t>
      </w:r>
      <w:r>
        <w:rPr>
          <w:rFonts w:hint="eastAsia"/>
          <w:b/>
          <w:bCs/>
          <w:szCs w:val="21"/>
        </w:rPr>
        <w:t>年</w:t>
      </w:r>
      <w:r>
        <w:rPr>
          <w:rFonts w:hint="eastAsia"/>
          <w:b/>
          <w:bCs/>
          <w:szCs w:val="21"/>
        </w:rPr>
        <w:t>11</w:t>
      </w:r>
      <w:r>
        <w:rPr>
          <w:rFonts w:hint="eastAsia"/>
          <w:b/>
          <w:bCs/>
          <w:szCs w:val="21"/>
        </w:rPr>
        <w:t>月，中共中央总书记、国家主席习近平同台湾方面领导人马英九在新加坡会面。这次会面是</w:t>
      </w:r>
      <w:r>
        <w:rPr>
          <w:rFonts w:hint="eastAsia"/>
          <w:b/>
          <w:bCs/>
          <w:szCs w:val="21"/>
        </w:rPr>
        <w:t>1949</w:t>
      </w:r>
      <w:r>
        <w:rPr>
          <w:rFonts w:hint="eastAsia"/>
          <w:b/>
          <w:bCs/>
          <w:szCs w:val="21"/>
        </w:rPr>
        <w:t>年以来两岸最高领导人的首次会面，翻开了两岸关系历史性的一页。</w:t>
      </w:r>
    </w:p>
    <w:p w:rsidR="00CC46F4" w:rsidRDefault="00CC46F4">
      <w:pPr>
        <w:pStyle w:val="2"/>
        <w:spacing w:line="0" w:lineRule="atLeast"/>
        <w:rPr>
          <w:rFonts w:ascii="宋体" w:hAnsi="宋体"/>
        </w:rPr>
      </w:pPr>
      <w:r>
        <w:rPr>
          <w:rFonts w:ascii="宋体" w:hAnsi="宋体" w:hint="eastAsia"/>
        </w:rPr>
        <w:t>二：日益密切的交往</w:t>
      </w:r>
    </w:p>
    <w:p w:rsidR="00CC46F4" w:rsidRDefault="00CC46F4">
      <w:pPr>
        <w:pStyle w:val="2"/>
        <w:spacing w:line="0" w:lineRule="atLeast"/>
        <w:rPr>
          <w:rFonts w:ascii="宋体" w:hAnsi="宋体"/>
        </w:rPr>
      </w:pPr>
      <w:r>
        <w:rPr>
          <w:rFonts w:ascii="宋体" w:hAnsi="宋体"/>
        </w:rPr>
        <w:t>1</w:t>
      </w:r>
      <w:r>
        <w:rPr>
          <w:rFonts w:ascii="宋体" w:hAnsi="宋体" w:hint="eastAsia"/>
        </w:rPr>
        <w:t>、</w:t>
      </w:r>
      <w:r>
        <w:rPr>
          <w:rFonts w:ascii="宋体" w:hAnsi="宋体" w:hint="eastAsia"/>
        </w:rPr>
        <w:t xml:space="preserve"> </w:t>
      </w:r>
      <w:r>
        <w:rPr>
          <w:rFonts w:ascii="宋体" w:hAnsi="宋体" w:hint="eastAsia"/>
        </w:rPr>
        <w:t>在“和平统一、一国两制”</w:t>
      </w:r>
      <w:r>
        <w:rPr>
          <w:rFonts w:ascii="宋体" w:hAnsi="宋体" w:hint="eastAsia"/>
        </w:rPr>
        <w:t xml:space="preserve"> </w:t>
      </w:r>
      <w:r>
        <w:rPr>
          <w:rFonts w:ascii="宋体" w:hAnsi="宋体" w:hint="eastAsia"/>
        </w:rPr>
        <w:t>基本方针的指引下，经过海峡两岸同胞、港澳同胞和海外侨胞的共同努力，两岸人员往来以及经济、文化等领域的交流蓬勃发展。</w:t>
      </w:r>
    </w:p>
    <w:p w:rsidR="00CC46F4" w:rsidRDefault="00CC46F4">
      <w:pPr>
        <w:pStyle w:val="2"/>
        <w:spacing w:line="0" w:lineRule="atLeast"/>
        <w:rPr>
          <w:rFonts w:ascii="宋体" w:hAnsi="宋体"/>
        </w:rPr>
      </w:pPr>
      <w:r>
        <w:rPr>
          <w:rFonts w:ascii="宋体" w:hAnsi="宋体" w:hint="eastAsia"/>
        </w:rPr>
        <w:t>2</w:t>
      </w:r>
      <w:r>
        <w:rPr>
          <w:rFonts w:ascii="宋体" w:hAnsi="宋体" w:hint="eastAsia"/>
        </w:rPr>
        <w:t>、通过学习本课你认为海峡两岸能否实现统一呢？</w:t>
      </w:r>
      <w:r>
        <w:rPr>
          <w:rFonts w:ascii="宋体" w:hAnsi="宋体" w:hint="eastAsia"/>
        </w:rPr>
        <w:t xml:space="preserve">  </w:t>
      </w:r>
      <w:r>
        <w:rPr>
          <w:rFonts w:ascii="宋体" w:hAnsi="宋体" w:hint="eastAsia"/>
        </w:rPr>
        <w:t>我们该怎么做？</w:t>
      </w:r>
    </w:p>
    <w:p w:rsidR="00CC46F4" w:rsidRDefault="00CC46F4">
      <w:pPr>
        <w:pStyle w:val="2"/>
        <w:spacing w:line="0" w:lineRule="atLeast"/>
        <w:rPr>
          <w:rFonts w:ascii="宋体" w:hAnsi="宋体"/>
        </w:rPr>
      </w:pPr>
      <w:r>
        <w:rPr>
          <w:rFonts w:ascii="宋体" w:hAnsi="宋体" w:hint="eastAsia"/>
          <w:b/>
          <w:bCs/>
        </w:rPr>
        <w:t>能实现统一。</w:t>
      </w:r>
      <w:r>
        <w:rPr>
          <w:rFonts w:ascii="宋体" w:hAnsi="宋体" w:hint="eastAsia"/>
          <w:b/>
          <w:bCs/>
        </w:rPr>
        <w:t xml:space="preserve"> </w:t>
      </w:r>
      <w:r>
        <w:rPr>
          <w:rFonts w:ascii="宋体" w:hAnsi="宋体" w:hint="eastAsia"/>
          <w:b/>
          <w:bCs/>
        </w:rPr>
        <w:t>我国综合国力不断增强，为收复台湾提供了坚实后盾。制定《反国家分裂法</w:t>
      </w:r>
      <w:r>
        <w:rPr>
          <w:rFonts w:ascii="宋体" w:hAnsi="宋体" w:hint="eastAsia"/>
          <w:b/>
          <w:bCs/>
        </w:rPr>
        <w:t xml:space="preserve"> </w:t>
      </w:r>
      <w:r>
        <w:rPr>
          <w:rFonts w:ascii="宋体" w:hAnsi="宋体" w:hint="eastAsia"/>
          <w:b/>
          <w:bCs/>
        </w:rPr>
        <w:t>》，为反对台独提供法律依据。我们要坚决反对“台独”；台湾问题是中国内政问题，要坚决反对他国干涉中国内政；努力发展经济，提高综合国力；应调动一切积极因素，争取用“一国两制”的方式实现祖国的和平统一，但不承诺放弃使用武力等。我们有决心、有能力维护国家主权领土完整，坚决反对台独。</w:t>
      </w:r>
    </w:p>
    <w:p w:rsidR="00CC46F4" w:rsidRDefault="00CC46F4">
      <w:pPr>
        <w:pStyle w:val="2"/>
        <w:spacing w:line="0" w:lineRule="atLeast"/>
        <w:rPr>
          <w:rFonts w:ascii="宋体" w:hAnsi="宋体"/>
        </w:rPr>
      </w:pPr>
      <w:r>
        <w:rPr>
          <w:rFonts w:ascii="宋体" w:hAnsi="宋体" w:hint="eastAsia"/>
        </w:rPr>
        <w:t>3</w:t>
      </w:r>
      <w:r>
        <w:rPr>
          <w:rFonts w:ascii="宋体" w:hAnsi="宋体" w:hint="eastAsia"/>
        </w:rPr>
        <w:t>、对于我们青少年学生来说，怎么做？</w:t>
      </w:r>
    </w:p>
    <w:p w:rsidR="00CC46F4" w:rsidRDefault="00CC46F4">
      <w:pPr>
        <w:pStyle w:val="2"/>
        <w:spacing w:line="0" w:lineRule="atLeast"/>
        <w:ind w:firstLineChars="200" w:firstLine="420"/>
        <w:rPr>
          <w:rFonts w:ascii="宋体" w:hAnsi="宋体" w:hint="eastAsia"/>
        </w:rPr>
      </w:pPr>
      <w:r>
        <w:rPr>
          <w:rFonts w:ascii="宋体" w:hAnsi="宋体"/>
        </w:rPr>
        <w:t>1</w:t>
      </w:r>
      <w:r>
        <w:rPr>
          <w:rFonts w:ascii="宋体" w:hAnsi="宋体" w:hint="eastAsia"/>
        </w:rPr>
        <w:t>、</w:t>
      </w:r>
      <w:r>
        <w:rPr>
          <w:rFonts w:ascii="宋体" w:hAnsi="宋体" w:hint="eastAsia"/>
        </w:rPr>
        <w:t xml:space="preserve"> </w:t>
      </w:r>
      <w:r>
        <w:rPr>
          <w:rFonts w:ascii="宋体" w:hAnsi="宋体" w:hint="eastAsia"/>
        </w:rPr>
        <w:t>不做、不说有害国家统一的事情。</w:t>
      </w:r>
      <w:r>
        <w:rPr>
          <w:rFonts w:ascii="宋体" w:hAnsi="宋体"/>
        </w:rPr>
        <w:t>2</w:t>
      </w:r>
      <w:r>
        <w:rPr>
          <w:rFonts w:ascii="宋体" w:hAnsi="宋体" w:hint="eastAsia"/>
        </w:rPr>
        <w:t>、坚决拥护党和政府对待</w:t>
      </w:r>
      <w:hyperlink r:id="rId41" w:history="1">
        <w:r>
          <w:rPr>
            <w:rStyle w:val="ab"/>
            <w:rFonts w:ascii="宋体" w:hAnsi="宋体" w:hint="eastAsia"/>
            <w:b/>
            <w:bCs/>
            <w:color w:val="000000"/>
            <w:u w:val="none"/>
          </w:rPr>
          <w:t>台湾问题</w:t>
        </w:r>
      </w:hyperlink>
      <w:r>
        <w:rPr>
          <w:rFonts w:ascii="宋体" w:hAnsi="宋体" w:hint="eastAsia"/>
        </w:rPr>
        <w:t>的方针政策，反对任何形式的台独活动；</w:t>
      </w:r>
      <w:r>
        <w:rPr>
          <w:rFonts w:ascii="宋体" w:hAnsi="宋体"/>
        </w:rPr>
        <w:t>3</w:t>
      </w:r>
      <w:r>
        <w:rPr>
          <w:rFonts w:ascii="宋体" w:hAnsi="宋体" w:hint="eastAsia"/>
        </w:rPr>
        <w:t>、努力</w:t>
      </w:r>
      <w:hyperlink r:id="rId42" w:history="1">
        <w:r>
          <w:rPr>
            <w:rStyle w:val="ab"/>
            <w:rFonts w:ascii="宋体" w:hAnsi="宋体" w:hint="eastAsia"/>
            <w:color w:val="000000"/>
            <w:u w:val="none"/>
          </w:rPr>
          <w:t>学习科学</w:t>
        </w:r>
      </w:hyperlink>
      <w:r>
        <w:rPr>
          <w:rFonts w:ascii="宋体" w:hAnsi="宋体" w:hint="eastAsia"/>
        </w:rPr>
        <w:t>文化知识。以过硬的本领报效祖国，把我们的国家建设好，为完成祖国统一大业做出自己应有的贡献。</w:t>
      </w:r>
      <w:r>
        <w:rPr>
          <w:rFonts w:ascii="宋体" w:hAnsi="宋体" w:hint="eastAsia"/>
        </w:rPr>
        <w:t xml:space="preserve"> </w:t>
      </w:r>
    </w:p>
    <w:p w:rsidR="00CC46F4" w:rsidRDefault="00CC46F4">
      <w:pPr>
        <w:pStyle w:val="2"/>
        <w:jc w:val="center"/>
        <w:rPr>
          <w:b/>
          <w:szCs w:val="21"/>
        </w:rPr>
      </w:pPr>
      <w:r>
        <w:rPr>
          <w:rFonts w:hint="eastAsia"/>
          <w:b/>
          <w:szCs w:val="21"/>
        </w:rPr>
        <w:t>第</w:t>
      </w:r>
      <w:r>
        <w:rPr>
          <w:rFonts w:hint="eastAsia"/>
          <w:b/>
          <w:szCs w:val="21"/>
        </w:rPr>
        <w:t>15</w:t>
      </w:r>
      <w:r>
        <w:rPr>
          <w:rFonts w:hint="eastAsia"/>
          <w:b/>
          <w:szCs w:val="21"/>
        </w:rPr>
        <w:t>课　钢铁长城</w:t>
      </w:r>
    </w:p>
    <w:p w:rsidR="00CC46F4" w:rsidRDefault="00CC46F4">
      <w:pPr>
        <w:pStyle w:val="2"/>
        <w:rPr>
          <w:szCs w:val="21"/>
        </w:rPr>
      </w:pPr>
      <w:r>
        <w:rPr>
          <w:rFonts w:ascii="宋体" w:hAnsi="宋体" w:hint="eastAsia"/>
        </w:rPr>
        <w:t xml:space="preserve"> </w:t>
      </w:r>
      <w:r>
        <w:rPr>
          <w:rFonts w:hint="eastAsia"/>
          <w:szCs w:val="21"/>
        </w:rPr>
        <w:t>一、陆、海、空军的建设</w:t>
      </w:r>
    </w:p>
    <w:p w:rsidR="00CC46F4" w:rsidRDefault="00CC46F4">
      <w:pPr>
        <w:pStyle w:val="2"/>
        <w:rPr>
          <w:szCs w:val="21"/>
        </w:rPr>
      </w:pPr>
      <w:r>
        <w:rPr>
          <w:rFonts w:hint="eastAsia"/>
          <w:szCs w:val="21"/>
        </w:rPr>
        <w:t>陆军：诞生：</w:t>
      </w:r>
      <w:r>
        <w:rPr>
          <w:rFonts w:hint="eastAsia"/>
          <w:b/>
          <w:bCs/>
          <w:szCs w:val="21"/>
        </w:rPr>
        <w:t>1927</w:t>
      </w:r>
      <w:r>
        <w:rPr>
          <w:rFonts w:hint="eastAsia"/>
          <w:b/>
          <w:bCs/>
          <w:szCs w:val="21"/>
        </w:rPr>
        <w:t>年</w:t>
      </w:r>
      <w:r>
        <w:rPr>
          <w:rFonts w:hint="eastAsia"/>
          <w:b/>
          <w:bCs/>
          <w:szCs w:val="21"/>
        </w:rPr>
        <w:t>8</w:t>
      </w:r>
      <w:r>
        <w:rPr>
          <w:rFonts w:hint="eastAsia"/>
          <w:b/>
          <w:bCs/>
          <w:szCs w:val="21"/>
        </w:rPr>
        <w:t>月</w:t>
      </w:r>
      <w:r>
        <w:rPr>
          <w:rFonts w:hint="eastAsia"/>
          <w:b/>
          <w:bCs/>
          <w:szCs w:val="21"/>
        </w:rPr>
        <w:t>1</w:t>
      </w:r>
      <w:r>
        <w:rPr>
          <w:rFonts w:hint="eastAsia"/>
          <w:b/>
          <w:bCs/>
          <w:szCs w:val="21"/>
        </w:rPr>
        <w:t>日</w:t>
      </w:r>
      <w:r>
        <w:rPr>
          <w:rFonts w:hint="eastAsia"/>
          <w:b/>
          <w:bCs/>
          <w:szCs w:val="21"/>
        </w:rPr>
        <w:t>,</w:t>
      </w:r>
      <w:r>
        <w:rPr>
          <w:rFonts w:hint="eastAsia"/>
          <w:b/>
          <w:bCs/>
          <w:szCs w:val="21"/>
        </w:rPr>
        <w:t>南昌起义。</w:t>
      </w:r>
    </w:p>
    <w:p w:rsidR="00CC46F4" w:rsidRDefault="00CC46F4">
      <w:pPr>
        <w:pStyle w:val="2"/>
        <w:rPr>
          <w:szCs w:val="21"/>
        </w:rPr>
      </w:pPr>
      <w:r>
        <w:rPr>
          <w:rFonts w:hint="eastAsia"/>
          <w:szCs w:val="21"/>
        </w:rPr>
        <w:lastRenderedPageBreak/>
        <w:t>海军：在新中国成立前夕的</w:t>
      </w:r>
      <w:r>
        <w:rPr>
          <w:rFonts w:hint="eastAsia"/>
          <w:szCs w:val="21"/>
        </w:rPr>
        <w:t>4</w:t>
      </w:r>
      <w:r>
        <w:rPr>
          <w:rFonts w:hint="eastAsia"/>
          <w:szCs w:val="21"/>
        </w:rPr>
        <w:t>月</w:t>
      </w:r>
      <w:r>
        <w:rPr>
          <w:rFonts w:hint="eastAsia"/>
          <w:szCs w:val="21"/>
        </w:rPr>
        <w:t>23</w:t>
      </w:r>
      <w:r>
        <w:rPr>
          <w:rFonts w:hint="eastAsia"/>
          <w:szCs w:val="21"/>
        </w:rPr>
        <w:t>日，解放军的第一支海军部队——华东军区海军建立。</w:t>
      </w:r>
    </w:p>
    <w:p w:rsidR="00CC46F4" w:rsidRDefault="00CC46F4">
      <w:pPr>
        <w:pStyle w:val="2"/>
        <w:spacing w:line="0" w:lineRule="atLeast"/>
        <w:ind w:firstLineChars="300" w:firstLine="630"/>
        <w:rPr>
          <w:rFonts w:ascii="宋体" w:hAnsi="宋体" w:hint="eastAsia"/>
        </w:rPr>
      </w:pPr>
      <w:r>
        <w:rPr>
          <w:szCs w:val="21"/>
        </w:rPr>
        <w:t>1971</w:t>
      </w:r>
      <w:r>
        <w:rPr>
          <w:rFonts w:hint="eastAsia"/>
          <w:szCs w:val="21"/>
        </w:rPr>
        <w:t>年，我国自行研制的导弹驱逐舰完成了多次科学实验和外出访问任务。</w:t>
      </w:r>
    </w:p>
    <w:p w:rsidR="00CC46F4" w:rsidRDefault="00CC46F4">
      <w:pPr>
        <w:pStyle w:val="2"/>
        <w:ind w:firstLineChars="300" w:firstLine="630"/>
        <w:rPr>
          <w:rFonts w:hint="eastAsia"/>
          <w:szCs w:val="21"/>
        </w:rPr>
      </w:pPr>
      <w:r>
        <w:rPr>
          <w:rFonts w:hint="eastAsia"/>
          <w:szCs w:val="21"/>
        </w:rPr>
        <w:t>2012</w:t>
      </w:r>
      <w:r>
        <w:rPr>
          <w:rFonts w:hint="eastAsia"/>
          <w:szCs w:val="21"/>
        </w:rPr>
        <w:t>年</w:t>
      </w:r>
      <w:r>
        <w:rPr>
          <w:rFonts w:hint="eastAsia"/>
          <w:szCs w:val="21"/>
        </w:rPr>
        <w:t>9</w:t>
      </w:r>
      <w:r>
        <w:rPr>
          <w:rFonts w:hint="eastAsia"/>
          <w:szCs w:val="21"/>
        </w:rPr>
        <w:t>月，我国第一艘航空母舰“辽宁舰”交接入列。</w:t>
      </w:r>
    </w:p>
    <w:p w:rsidR="00CC46F4" w:rsidRDefault="00CC46F4">
      <w:pPr>
        <w:pStyle w:val="2"/>
        <w:rPr>
          <w:szCs w:val="21"/>
        </w:rPr>
      </w:pPr>
      <w:r>
        <w:rPr>
          <w:rFonts w:hint="eastAsia"/>
          <w:szCs w:val="21"/>
        </w:rPr>
        <w:t>空军：</w:t>
      </w:r>
      <w:r>
        <w:rPr>
          <w:rFonts w:hint="eastAsia"/>
          <w:b/>
          <w:bCs/>
          <w:szCs w:val="21"/>
        </w:rPr>
        <w:t>人民空军是在陆军的基础上建立起来的，空军刚刚建立，就面临抗美援朝的考验。</w:t>
      </w:r>
    </w:p>
    <w:p w:rsidR="00CC46F4" w:rsidRDefault="00CC46F4">
      <w:pPr>
        <w:pStyle w:val="2"/>
        <w:spacing w:line="0" w:lineRule="atLeast"/>
        <w:ind w:firstLineChars="200" w:firstLine="420"/>
        <w:rPr>
          <w:rFonts w:ascii="宋体" w:hAnsi="宋体" w:hint="eastAsia"/>
        </w:rPr>
      </w:pPr>
      <w:r>
        <w:rPr>
          <w:rFonts w:ascii="宋体" w:hAnsi="宋体" w:hint="eastAsia"/>
        </w:rPr>
        <w:t xml:space="preserve"> 1956</w:t>
      </w:r>
      <w:r>
        <w:rPr>
          <w:rFonts w:ascii="宋体" w:hAnsi="宋体" w:hint="eastAsia"/>
        </w:rPr>
        <w:t>年，我国成功仿制成功歼</w:t>
      </w:r>
      <w:r>
        <w:rPr>
          <w:rFonts w:ascii="宋体" w:hAnsi="宋体" w:hint="eastAsia"/>
        </w:rPr>
        <w:t>5</w:t>
      </w:r>
      <w:r>
        <w:rPr>
          <w:rFonts w:ascii="宋体" w:hAnsi="宋体" w:hint="eastAsia"/>
        </w:rPr>
        <w:t>，飞机走上国产化道路。</w:t>
      </w:r>
    </w:p>
    <w:p w:rsidR="00CC46F4" w:rsidRDefault="00CC46F4">
      <w:pPr>
        <w:pStyle w:val="2"/>
        <w:rPr>
          <w:b/>
          <w:szCs w:val="21"/>
        </w:rPr>
      </w:pPr>
      <w:r>
        <w:rPr>
          <w:rFonts w:hint="eastAsia"/>
          <w:b/>
          <w:szCs w:val="21"/>
        </w:rPr>
        <w:t>二、导弹部队的发展：</w:t>
      </w:r>
      <w:r>
        <w:rPr>
          <w:rFonts w:hint="eastAsia"/>
          <w:b/>
          <w:bCs/>
          <w:szCs w:val="21"/>
        </w:rPr>
        <w:t>1</w:t>
      </w:r>
      <w:r>
        <w:rPr>
          <w:rFonts w:hint="eastAsia"/>
          <w:b/>
          <w:bCs/>
          <w:szCs w:val="21"/>
        </w:rPr>
        <w:t>、建立</w:t>
      </w:r>
      <w:r>
        <w:rPr>
          <w:rFonts w:hint="eastAsia"/>
          <w:b/>
          <w:bCs/>
          <w:szCs w:val="21"/>
        </w:rPr>
        <w:t>:1966</w:t>
      </w:r>
      <w:r>
        <w:rPr>
          <w:rFonts w:hint="eastAsia"/>
          <w:b/>
          <w:bCs/>
          <w:szCs w:val="21"/>
        </w:rPr>
        <w:t>年</w:t>
      </w:r>
      <w:r>
        <w:rPr>
          <w:rFonts w:hint="eastAsia"/>
          <w:b/>
          <w:bCs/>
          <w:szCs w:val="21"/>
        </w:rPr>
        <w:t>,</w:t>
      </w:r>
      <w:r>
        <w:rPr>
          <w:rFonts w:hint="eastAsia"/>
          <w:b/>
          <w:bCs/>
          <w:szCs w:val="21"/>
        </w:rPr>
        <w:t>中国组建第二炮兵部队。</w:t>
      </w:r>
    </w:p>
    <w:p w:rsidR="00CC46F4" w:rsidRDefault="00CC46F4">
      <w:pPr>
        <w:pStyle w:val="2"/>
        <w:rPr>
          <w:b/>
          <w:szCs w:val="21"/>
        </w:rPr>
      </w:pPr>
      <w:r>
        <w:rPr>
          <w:rFonts w:hint="eastAsia"/>
          <w:b/>
          <w:bCs/>
          <w:szCs w:val="21"/>
        </w:rPr>
        <w:t>2</w:t>
      </w:r>
      <w:r>
        <w:rPr>
          <w:rFonts w:hint="eastAsia"/>
          <w:b/>
          <w:bCs/>
          <w:szCs w:val="21"/>
        </w:rPr>
        <w:t>、地位：它是中国战略威慑的核心力量，主要担负遏制他国对中国使用核武器、遂行核反击和常规导弹精确打击任务。</w:t>
      </w:r>
      <w:r>
        <w:rPr>
          <w:rFonts w:hint="eastAsia"/>
          <w:b/>
          <w:bCs/>
          <w:szCs w:val="21"/>
        </w:rPr>
        <w:t xml:space="preserve"> </w:t>
      </w:r>
    </w:p>
    <w:p w:rsidR="00CC46F4" w:rsidRDefault="00CC46F4">
      <w:pPr>
        <w:pStyle w:val="2"/>
        <w:rPr>
          <w:b/>
          <w:szCs w:val="21"/>
        </w:rPr>
      </w:pPr>
      <w:r>
        <w:rPr>
          <w:rFonts w:hint="eastAsia"/>
          <w:b/>
          <w:bCs/>
          <w:szCs w:val="21"/>
        </w:rPr>
        <w:t>3</w:t>
      </w:r>
      <w:r>
        <w:rPr>
          <w:rFonts w:hint="eastAsia"/>
          <w:b/>
          <w:bCs/>
          <w:szCs w:val="21"/>
        </w:rPr>
        <w:t>、组成：由核导弹部队、常规导弹部队、作战保障部队等组成</w:t>
      </w:r>
      <w:r>
        <w:rPr>
          <w:rFonts w:hint="eastAsia"/>
          <w:b/>
          <w:bCs/>
          <w:szCs w:val="21"/>
        </w:rPr>
        <w:t>,</w:t>
      </w:r>
      <w:r>
        <w:rPr>
          <w:rFonts w:hint="eastAsia"/>
          <w:b/>
          <w:bCs/>
          <w:szCs w:val="21"/>
        </w:rPr>
        <w:t>目前装备东风系列弹道导弹和长剑巡航导弹。</w:t>
      </w:r>
      <w:r>
        <w:rPr>
          <w:rFonts w:hint="eastAsia"/>
          <w:b/>
          <w:bCs/>
          <w:szCs w:val="21"/>
        </w:rPr>
        <w:t xml:space="preserve"> </w:t>
      </w:r>
      <w:r>
        <w:rPr>
          <w:rFonts w:hint="eastAsia"/>
          <w:szCs w:val="21"/>
        </w:rPr>
        <w:t>2015</w:t>
      </w:r>
      <w:r>
        <w:rPr>
          <w:rFonts w:hint="eastAsia"/>
          <w:szCs w:val="21"/>
        </w:rPr>
        <w:t>年</w:t>
      </w:r>
      <w:r>
        <w:rPr>
          <w:rFonts w:hint="eastAsia"/>
          <w:szCs w:val="21"/>
        </w:rPr>
        <w:t>12</w:t>
      </w:r>
      <w:r>
        <w:rPr>
          <w:rFonts w:hint="eastAsia"/>
          <w:szCs w:val="21"/>
        </w:rPr>
        <w:t>月</w:t>
      </w:r>
      <w:r>
        <w:rPr>
          <w:rFonts w:hint="eastAsia"/>
          <w:szCs w:val="21"/>
        </w:rPr>
        <w:t>31</w:t>
      </w:r>
      <w:r>
        <w:rPr>
          <w:rFonts w:hint="eastAsia"/>
          <w:szCs w:val="21"/>
        </w:rPr>
        <w:t>日，第二炮兵更名为火箭军。</w:t>
      </w:r>
    </w:p>
    <w:p w:rsidR="00CC46F4" w:rsidRDefault="00CC46F4">
      <w:pPr>
        <w:pStyle w:val="2"/>
        <w:rPr>
          <w:b/>
          <w:szCs w:val="21"/>
        </w:rPr>
      </w:pPr>
      <w:r>
        <w:rPr>
          <w:rFonts w:hint="eastAsia"/>
          <w:b/>
          <w:szCs w:val="21"/>
        </w:rPr>
        <w:t>三、新时代强军之路</w:t>
      </w:r>
    </w:p>
    <w:p w:rsidR="00CC46F4" w:rsidRDefault="00CC46F4">
      <w:pPr>
        <w:pStyle w:val="2"/>
        <w:rPr>
          <w:szCs w:val="21"/>
        </w:rPr>
      </w:pPr>
      <w:r>
        <w:rPr>
          <w:rFonts w:hint="eastAsia"/>
          <w:szCs w:val="21"/>
        </w:rPr>
        <w:t>(1)</w:t>
      </w:r>
      <w:r>
        <w:rPr>
          <w:rFonts w:hint="eastAsia"/>
          <w:szCs w:val="21"/>
        </w:rPr>
        <w:t>、</w:t>
      </w:r>
      <w:r>
        <w:rPr>
          <w:rFonts w:hint="eastAsia"/>
          <w:szCs w:val="21"/>
        </w:rPr>
        <w:t xml:space="preserve"> </w:t>
      </w:r>
      <w:r>
        <w:rPr>
          <w:rFonts w:hint="eastAsia"/>
          <w:szCs w:val="21"/>
        </w:rPr>
        <w:t>战区建设上重新划分为东、南、西、北、中部五个战区。</w:t>
      </w:r>
    </w:p>
    <w:p w:rsidR="00CC46F4" w:rsidRDefault="00CC46F4">
      <w:pPr>
        <w:pStyle w:val="2"/>
        <w:rPr>
          <w:szCs w:val="21"/>
        </w:rPr>
      </w:pPr>
      <w:r>
        <w:rPr>
          <w:rFonts w:hint="eastAsia"/>
          <w:szCs w:val="21"/>
        </w:rPr>
        <w:t xml:space="preserve">(2) </w:t>
      </w:r>
      <w:r>
        <w:rPr>
          <w:rFonts w:hint="eastAsia"/>
          <w:szCs w:val="21"/>
        </w:rPr>
        <w:t>军种建设上，出现了陆军、海军、空军、火箭军、战略支援部队五大军种。</w:t>
      </w:r>
    </w:p>
    <w:p w:rsidR="00CC46F4" w:rsidRDefault="00CC46F4">
      <w:pPr>
        <w:pStyle w:val="2"/>
        <w:rPr>
          <w:szCs w:val="21"/>
        </w:rPr>
      </w:pPr>
      <w:r>
        <w:rPr>
          <w:rFonts w:hint="eastAsia"/>
          <w:szCs w:val="21"/>
        </w:rPr>
        <w:t>(3)</w:t>
      </w:r>
      <w:r>
        <w:rPr>
          <w:rFonts w:hint="eastAsia"/>
          <w:szCs w:val="21"/>
        </w:rPr>
        <w:t>形成军委管总、战区主战、军种主建的新格局。</w:t>
      </w:r>
    </w:p>
    <w:p w:rsidR="00CC46F4" w:rsidRDefault="00CC46F4">
      <w:pPr>
        <w:pStyle w:val="2"/>
        <w:spacing w:line="0" w:lineRule="atLeast"/>
        <w:rPr>
          <w:rFonts w:ascii="宋体" w:hAnsi="宋体" w:hint="eastAsia"/>
        </w:rPr>
      </w:pPr>
      <w:r>
        <w:rPr>
          <w:rFonts w:ascii="宋体" w:hAnsi="宋体" w:hint="eastAsia"/>
        </w:rPr>
        <w:t xml:space="preserve">                                     </w:t>
      </w:r>
      <w:r>
        <w:rPr>
          <w:rFonts w:ascii="宋体" w:hAnsi="宋体" w:hint="eastAsia"/>
        </w:rPr>
        <w:t>第</w:t>
      </w:r>
      <w:r>
        <w:rPr>
          <w:rFonts w:ascii="宋体" w:hAnsi="宋体" w:hint="eastAsia"/>
        </w:rPr>
        <w:t>16</w:t>
      </w:r>
      <w:r>
        <w:rPr>
          <w:rFonts w:ascii="宋体" w:hAnsi="宋体" w:hint="eastAsia"/>
        </w:rPr>
        <w:t>课</w:t>
      </w:r>
      <w:r>
        <w:rPr>
          <w:rFonts w:ascii="宋体" w:hAnsi="宋体" w:hint="eastAsia"/>
        </w:rPr>
        <w:t xml:space="preserve">  </w:t>
      </w:r>
      <w:r>
        <w:rPr>
          <w:rFonts w:ascii="宋体" w:hAnsi="宋体" w:hint="eastAsia"/>
        </w:rPr>
        <w:t>独立自主的和平外交</w:t>
      </w:r>
    </w:p>
    <w:p w:rsidR="00CC46F4" w:rsidRDefault="00CC46F4">
      <w:pPr>
        <w:pStyle w:val="2"/>
        <w:spacing w:line="0" w:lineRule="atLeast"/>
        <w:rPr>
          <w:rFonts w:ascii="宋体" w:hAnsi="宋体" w:hint="eastAsia"/>
        </w:rPr>
      </w:pPr>
      <w:r>
        <w:rPr>
          <w:rFonts w:ascii="宋体" w:hAnsi="宋体" w:hint="eastAsia"/>
        </w:rPr>
        <w:t>一、和平共处五项原则的提出：</w:t>
      </w:r>
    </w:p>
    <w:p w:rsidR="00CC46F4" w:rsidRDefault="00CC46F4">
      <w:pPr>
        <w:pStyle w:val="2"/>
        <w:spacing w:line="0" w:lineRule="atLeast"/>
        <w:rPr>
          <w:rFonts w:ascii="宋体" w:hAnsi="宋体" w:hint="eastAsia"/>
        </w:rPr>
      </w:pPr>
      <w:r>
        <w:rPr>
          <w:rFonts w:ascii="宋体" w:hAnsi="宋体" w:hint="eastAsia"/>
        </w:rPr>
        <w:t>1</w:t>
      </w:r>
      <w:r>
        <w:rPr>
          <w:rFonts w:ascii="宋体" w:hAnsi="宋体" w:hint="eastAsia"/>
        </w:rPr>
        <w:t>、我国的外交政策是</w:t>
      </w:r>
      <w:r>
        <w:rPr>
          <w:rFonts w:ascii="宋体" w:hAnsi="宋体" w:hint="eastAsia"/>
          <w:b/>
          <w:u w:val="single"/>
        </w:rPr>
        <w:t>独立自主的和平外交</w:t>
      </w:r>
      <w:r>
        <w:rPr>
          <w:rFonts w:ascii="宋体" w:hAnsi="宋体" w:hint="eastAsia"/>
        </w:rPr>
        <w:t>。</w:t>
      </w:r>
    </w:p>
    <w:p w:rsidR="00CC46F4" w:rsidRDefault="00CC46F4">
      <w:pPr>
        <w:pStyle w:val="2"/>
        <w:spacing w:line="0" w:lineRule="atLeast"/>
        <w:rPr>
          <w:rFonts w:ascii="宋体" w:hAnsi="宋体" w:hint="eastAsia"/>
        </w:rPr>
      </w:pPr>
      <w:r>
        <w:rPr>
          <w:rFonts w:ascii="宋体" w:hAnsi="宋体" w:hint="eastAsia"/>
        </w:rPr>
        <w:t>2</w:t>
      </w:r>
      <w:r>
        <w:rPr>
          <w:rFonts w:ascii="宋体" w:hAnsi="宋体" w:hint="eastAsia"/>
        </w:rPr>
        <w:t>、</w:t>
      </w:r>
      <w:r>
        <w:rPr>
          <w:rFonts w:ascii="宋体" w:hAnsi="宋体" w:hint="eastAsia"/>
        </w:rPr>
        <w:t>20</w:t>
      </w:r>
      <w:r>
        <w:rPr>
          <w:rFonts w:ascii="宋体" w:hAnsi="宋体" w:hint="eastAsia"/>
        </w:rPr>
        <w:t>世纪</w:t>
      </w:r>
      <w:r>
        <w:rPr>
          <w:rFonts w:ascii="宋体" w:hAnsi="宋体" w:hint="eastAsia"/>
        </w:rPr>
        <w:t>50</w:t>
      </w:r>
      <w:r>
        <w:rPr>
          <w:rFonts w:ascii="宋体" w:hAnsi="宋体" w:hint="eastAsia"/>
        </w:rPr>
        <w:t>年代</w:t>
      </w:r>
    </w:p>
    <w:p w:rsidR="00CC46F4" w:rsidRDefault="00CC46F4">
      <w:pPr>
        <w:pStyle w:val="2"/>
        <w:spacing w:line="0" w:lineRule="atLeast"/>
        <w:ind w:firstLineChars="200" w:firstLine="420"/>
        <w:rPr>
          <w:bCs/>
        </w:rPr>
      </w:pPr>
      <w:r>
        <w:rPr>
          <w:rFonts w:ascii="宋体" w:hAnsi="宋体" w:hint="eastAsia"/>
        </w:rPr>
        <w:t>（</w:t>
      </w:r>
      <w:r>
        <w:rPr>
          <w:rFonts w:ascii="宋体" w:hAnsi="宋体" w:hint="eastAsia"/>
        </w:rPr>
        <w:t>1</w:t>
      </w:r>
      <w:r>
        <w:rPr>
          <w:rFonts w:ascii="宋体" w:hAnsi="宋体"/>
        </w:rPr>
        <w:t>）</w:t>
      </w:r>
      <w:r>
        <w:rPr>
          <w:rFonts w:hint="eastAsia"/>
          <w:bCs/>
        </w:rPr>
        <w:t>1953</w:t>
      </w:r>
      <w:r>
        <w:rPr>
          <w:rFonts w:hint="eastAsia"/>
          <w:bCs/>
        </w:rPr>
        <w:t>年，我国政府同印度就西藏地区的关系问题进行谈判。周恩来</w:t>
      </w:r>
      <w:r>
        <w:rPr>
          <w:rFonts w:hint="eastAsia"/>
          <w:bCs/>
          <w:u w:val="single"/>
        </w:rPr>
        <w:t>首次提出</w:t>
      </w:r>
      <w:r>
        <w:rPr>
          <w:rFonts w:hint="eastAsia"/>
          <w:bCs/>
        </w:rPr>
        <w:t>和平共处五项原则作为处理两国关系的原则。</w:t>
      </w:r>
    </w:p>
    <w:p w:rsidR="00CC46F4" w:rsidRDefault="00CC46F4">
      <w:pPr>
        <w:pStyle w:val="2"/>
        <w:spacing w:line="0" w:lineRule="atLeast"/>
        <w:ind w:firstLineChars="200" w:firstLine="420"/>
        <w:rPr>
          <w:rFonts w:ascii="宋体" w:hAnsi="宋体" w:hint="eastAsia"/>
        </w:rPr>
      </w:pPr>
      <w:r>
        <w:rPr>
          <w:rFonts w:ascii="宋体" w:hAnsi="宋体" w:hint="eastAsia"/>
          <w:u w:val="single"/>
        </w:rPr>
        <w:t>1954</w:t>
      </w:r>
      <w:r>
        <w:rPr>
          <w:rFonts w:ascii="宋体" w:hAnsi="宋体" w:hint="eastAsia"/>
          <w:u w:val="single"/>
        </w:rPr>
        <w:t>年底</w:t>
      </w:r>
      <w:r>
        <w:rPr>
          <w:rFonts w:ascii="宋体" w:hAnsi="宋体" w:hint="eastAsia"/>
        </w:rPr>
        <w:t>，</w:t>
      </w:r>
      <w:r>
        <w:rPr>
          <w:rFonts w:ascii="宋体" w:hAnsi="宋体" w:hint="eastAsia"/>
          <w:u w:val="single"/>
        </w:rPr>
        <w:t>周恩来</w:t>
      </w:r>
      <w:r>
        <w:rPr>
          <w:rFonts w:ascii="宋体" w:hAnsi="宋体" w:hint="eastAsia"/>
        </w:rPr>
        <w:t>在与印度总理尼赫鲁的谈话中首先提出</w:t>
      </w:r>
      <w:r>
        <w:rPr>
          <w:rFonts w:ascii="宋体" w:hAnsi="宋体" w:hint="eastAsia"/>
          <w:u w:val="single"/>
        </w:rPr>
        <w:t>和平共处五项原则</w:t>
      </w:r>
      <w:r>
        <w:rPr>
          <w:rFonts w:ascii="宋体" w:hAnsi="宋体" w:hint="eastAsia"/>
        </w:rPr>
        <w:t>，其内容是：①</w:t>
      </w:r>
      <w:r>
        <w:rPr>
          <w:rFonts w:ascii="宋体" w:hAnsi="宋体" w:hint="eastAsia"/>
          <w:u w:val="single"/>
        </w:rPr>
        <w:t>互相尊重领土和主权</w:t>
      </w:r>
      <w:r>
        <w:rPr>
          <w:rFonts w:ascii="宋体" w:hAnsi="宋体" w:hint="eastAsia"/>
        </w:rPr>
        <w:t>、②</w:t>
      </w:r>
      <w:r>
        <w:rPr>
          <w:rFonts w:ascii="宋体" w:hAnsi="宋体" w:hint="eastAsia"/>
          <w:u w:val="single"/>
        </w:rPr>
        <w:t>互不侵犯</w:t>
      </w:r>
      <w:r>
        <w:rPr>
          <w:rFonts w:ascii="宋体" w:hAnsi="宋体" w:hint="eastAsia"/>
        </w:rPr>
        <w:t>、③</w:t>
      </w:r>
      <w:r>
        <w:rPr>
          <w:rFonts w:ascii="宋体" w:hAnsi="宋体" w:hint="eastAsia"/>
          <w:u w:val="single"/>
        </w:rPr>
        <w:t>互不干涉内政</w:t>
      </w:r>
      <w:r>
        <w:rPr>
          <w:rFonts w:ascii="宋体" w:hAnsi="宋体" w:hint="eastAsia"/>
        </w:rPr>
        <w:t>、④</w:t>
      </w:r>
      <w:r>
        <w:rPr>
          <w:rFonts w:ascii="宋体" w:hAnsi="宋体" w:hint="eastAsia"/>
          <w:u w:val="single"/>
        </w:rPr>
        <w:t>平等互利</w:t>
      </w:r>
      <w:r>
        <w:rPr>
          <w:rFonts w:ascii="宋体" w:hAnsi="宋体" w:hint="eastAsia"/>
        </w:rPr>
        <w:t>、⑤</w:t>
      </w:r>
      <w:r>
        <w:rPr>
          <w:rFonts w:ascii="宋体" w:hAnsi="宋体" w:hint="eastAsia"/>
          <w:u w:val="single"/>
        </w:rPr>
        <w:t>和平共处</w:t>
      </w:r>
      <w:r>
        <w:rPr>
          <w:rFonts w:ascii="宋体" w:hAnsi="宋体" w:hint="eastAsia"/>
        </w:rPr>
        <w:t>。</w:t>
      </w:r>
    </w:p>
    <w:p w:rsidR="00CC46F4" w:rsidRDefault="00CC46F4">
      <w:pPr>
        <w:pStyle w:val="2"/>
        <w:spacing w:line="0" w:lineRule="atLeast"/>
        <w:ind w:firstLineChars="150" w:firstLine="315"/>
        <w:rPr>
          <w:rFonts w:hint="eastAsia"/>
          <w:bCs/>
        </w:rPr>
      </w:pPr>
      <w:r>
        <w:rPr>
          <w:rFonts w:ascii="宋体" w:hAnsi="宋体" w:hint="eastAsia"/>
          <w:bCs/>
        </w:rPr>
        <w:t>意</w:t>
      </w:r>
      <w:r>
        <w:rPr>
          <w:rFonts w:ascii="宋体" w:hAnsi="宋体" w:hint="eastAsia"/>
          <w:bCs/>
        </w:rPr>
        <w:t xml:space="preserve"> </w:t>
      </w:r>
      <w:r>
        <w:rPr>
          <w:rFonts w:ascii="宋体" w:hAnsi="宋体" w:hint="eastAsia"/>
          <w:bCs/>
        </w:rPr>
        <w:t>义：</w:t>
      </w:r>
      <w:r>
        <w:rPr>
          <w:rFonts w:hint="eastAsia"/>
          <w:b/>
          <w:bCs/>
          <w:u w:val="single"/>
        </w:rPr>
        <w:t>和平共处五项原则的提出，是我国独立自主和平外交政策的完整体现，标志着中国外交政策的成熟，</w:t>
      </w:r>
      <w:r>
        <w:rPr>
          <w:rFonts w:hint="eastAsia"/>
          <w:bCs/>
        </w:rPr>
        <w:t>并且对当代国际关系产生了重大影响，该原则已经成为当今处理国与国之间关系的基本准则。</w:t>
      </w:r>
    </w:p>
    <w:p w:rsidR="00CC46F4" w:rsidRDefault="00CC46F4">
      <w:pPr>
        <w:pStyle w:val="2"/>
        <w:spacing w:line="0" w:lineRule="atLeast"/>
        <w:rPr>
          <w:bCs/>
        </w:rPr>
      </w:pPr>
      <w:r>
        <w:rPr>
          <w:rFonts w:hint="eastAsia"/>
          <w:bCs/>
        </w:rPr>
        <w:t>二、加强与亚非国家的团结合作</w:t>
      </w:r>
      <w:r>
        <w:rPr>
          <w:rFonts w:hint="eastAsia"/>
          <w:bCs/>
        </w:rPr>
        <w:t xml:space="preserve"> </w:t>
      </w:r>
    </w:p>
    <w:p w:rsidR="00CC46F4" w:rsidRDefault="00CC46F4">
      <w:pPr>
        <w:pStyle w:val="2"/>
        <w:spacing w:line="0" w:lineRule="atLeast"/>
        <w:rPr>
          <w:rFonts w:ascii="宋体" w:hAnsi="宋体" w:hint="eastAsia"/>
        </w:rPr>
      </w:pPr>
      <w:r>
        <w:rPr>
          <w:rFonts w:ascii="宋体" w:hAnsi="宋体" w:hint="eastAsia"/>
        </w:rPr>
        <w:t>（</w:t>
      </w:r>
      <w:r>
        <w:rPr>
          <w:rFonts w:ascii="宋体" w:hAnsi="宋体" w:hint="eastAsia"/>
        </w:rPr>
        <w:t>1</w:t>
      </w:r>
      <w:r>
        <w:rPr>
          <w:rFonts w:ascii="宋体" w:hAnsi="宋体" w:hint="eastAsia"/>
        </w:rPr>
        <w:t>）、</w:t>
      </w:r>
      <w:r>
        <w:rPr>
          <w:rFonts w:ascii="宋体" w:hAnsi="宋体" w:hint="eastAsia"/>
          <w:b/>
          <w:u w:val="single"/>
        </w:rPr>
        <w:t>1955</w:t>
      </w:r>
      <w:r>
        <w:rPr>
          <w:rFonts w:ascii="宋体" w:hAnsi="宋体" w:hint="eastAsia"/>
          <w:b/>
          <w:u w:val="single"/>
        </w:rPr>
        <w:t>年</w:t>
      </w:r>
      <w:r>
        <w:rPr>
          <w:rFonts w:ascii="宋体" w:hAnsi="宋体" w:hint="eastAsia"/>
        </w:rPr>
        <w:t>4</w:t>
      </w:r>
      <w:r>
        <w:rPr>
          <w:rFonts w:ascii="宋体" w:hAnsi="宋体" w:hint="eastAsia"/>
        </w:rPr>
        <w:t>月，</w:t>
      </w:r>
      <w:r>
        <w:rPr>
          <w:rFonts w:ascii="宋体" w:hAnsi="宋体" w:hint="eastAsia"/>
          <w:b/>
          <w:u w:val="single"/>
        </w:rPr>
        <w:t>万隆会议</w:t>
      </w:r>
      <w:r>
        <w:rPr>
          <w:rFonts w:ascii="宋体" w:hAnsi="宋体" w:hint="eastAsia"/>
        </w:rPr>
        <w:t>（亚非会议）在印尼举行，</w:t>
      </w:r>
      <w:r>
        <w:rPr>
          <w:rFonts w:ascii="宋体" w:hAnsi="宋体" w:hint="eastAsia"/>
          <w:b/>
          <w:u w:val="single"/>
        </w:rPr>
        <w:t>周恩来</w:t>
      </w:r>
      <w:r>
        <w:rPr>
          <w:rFonts w:ascii="宋体" w:hAnsi="宋体" w:hint="eastAsia"/>
        </w:rPr>
        <w:t>提出</w:t>
      </w:r>
      <w:r>
        <w:rPr>
          <w:rFonts w:ascii="宋体" w:hAnsi="宋体" w:hint="eastAsia"/>
          <w:b/>
          <w:u w:val="single"/>
        </w:rPr>
        <w:t>“求同存异”</w:t>
      </w:r>
      <w:r>
        <w:rPr>
          <w:rFonts w:ascii="宋体" w:hAnsi="宋体" w:hint="eastAsia"/>
        </w:rPr>
        <w:t>方针，打开了新中国同亚非国家友好交往的大门。</w:t>
      </w:r>
    </w:p>
    <w:p w:rsidR="00CC46F4" w:rsidRDefault="00CC46F4">
      <w:pPr>
        <w:pStyle w:val="2"/>
        <w:spacing w:line="0" w:lineRule="atLeast"/>
        <w:rPr>
          <w:rFonts w:ascii="宋体" w:hAnsi="宋体" w:hint="eastAsia"/>
        </w:rPr>
      </w:pPr>
      <w:r>
        <w:rPr>
          <w:rFonts w:ascii="宋体" w:hAnsi="宋体" w:hint="eastAsia"/>
        </w:rPr>
        <w:t xml:space="preserve">                                         </w:t>
      </w:r>
      <w:r>
        <w:rPr>
          <w:rFonts w:ascii="宋体" w:hAnsi="宋体" w:hint="eastAsia"/>
        </w:rPr>
        <w:t>第</w:t>
      </w:r>
      <w:r>
        <w:rPr>
          <w:rFonts w:ascii="宋体" w:hAnsi="宋体" w:hint="eastAsia"/>
        </w:rPr>
        <w:t>17</w:t>
      </w:r>
      <w:r>
        <w:rPr>
          <w:rFonts w:ascii="宋体" w:hAnsi="宋体" w:hint="eastAsia"/>
        </w:rPr>
        <w:t>课</w:t>
      </w:r>
      <w:r>
        <w:rPr>
          <w:rFonts w:ascii="宋体" w:hAnsi="宋体" w:hint="eastAsia"/>
        </w:rPr>
        <w:t xml:space="preserve">  </w:t>
      </w:r>
      <w:r>
        <w:rPr>
          <w:rFonts w:ascii="宋体" w:hAnsi="宋体" w:hint="eastAsia"/>
        </w:rPr>
        <w:t>外交事业的发展</w:t>
      </w:r>
      <w:r>
        <w:rPr>
          <w:rFonts w:ascii="宋体" w:hAnsi="宋体" w:hint="eastAsia"/>
        </w:rPr>
        <w:t xml:space="preserve"> </w:t>
      </w:r>
    </w:p>
    <w:p w:rsidR="00CC46F4" w:rsidRDefault="00CC46F4">
      <w:pPr>
        <w:pStyle w:val="2"/>
        <w:spacing w:line="0" w:lineRule="atLeast"/>
        <w:rPr>
          <w:rFonts w:ascii="宋体" w:hAnsi="宋体" w:hint="eastAsia"/>
        </w:rPr>
      </w:pPr>
      <w:r>
        <w:rPr>
          <w:rFonts w:ascii="宋体" w:hAnsi="宋体" w:hint="eastAsia"/>
        </w:rPr>
        <w:t>一、恢复在</w:t>
      </w:r>
      <w:r>
        <w:rPr>
          <w:rFonts w:ascii="宋体" w:hAnsi="宋体" w:hint="eastAsia"/>
          <w:b/>
        </w:rPr>
        <w:t>联合国</w:t>
      </w:r>
      <w:r>
        <w:rPr>
          <w:rFonts w:ascii="宋体" w:hAnsi="宋体" w:hint="eastAsia"/>
        </w:rPr>
        <w:t>合法席位。</w:t>
      </w:r>
    </w:p>
    <w:p w:rsidR="00CC46F4" w:rsidRDefault="00CC46F4">
      <w:pPr>
        <w:pStyle w:val="2"/>
      </w:pPr>
      <w:r>
        <w:rPr>
          <w:rFonts w:hint="eastAsia"/>
          <w:bCs/>
        </w:rPr>
        <w:t>1</w:t>
      </w:r>
      <w:r>
        <w:rPr>
          <w:rFonts w:hint="eastAsia"/>
          <w:bCs/>
        </w:rPr>
        <w:t>、背景：联合国是</w:t>
      </w:r>
      <w:r>
        <w:rPr>
          <w:rFonts w:hint="eastAsia"/>
          <w:bCs/>
        </w:rPr>
        <w:t>1945</w:t>
      </w:r>
      <w:r>
        <w:rPr>
          <w:rFonts w:hint="eastAsia"/>
          <w:bCs/>
        </w:rPr>
        <w:t>年第二次世界大战后成立的国际组织，是一个由主权国家组成的国际组织。中国是联合国创始国和安全理事会五个常任理事国之一。在美国等国家操纵下，中国在联合国的席位被蒋介石集团长期非法窃据。</w:t>
      </w:r>
    </w:p>
    <w:p w:rsidR="00CC46F4" w:rsidRDefault="00CC46F4">
      <w:pPr>
        <w:pStyle w:val="2"/>
        <w:spacing w:line="0" w:lineRule="atLeast"/>
        <w:rPr>
          <w:rFonts w:hint="eastAsia"/>
          <w:bCs/>
        </w:rPr>
      </w:pPr>
      <w:r>
        <w:rPr>
          <w:rFonts w:hint="eastAsia"/>
          <w:bCs/>
        </w:rPr>
        <w:t>2</w:t>
      </w:r>
      <w:r>
        <w:rPr>
          <w:rFonts w:hint="eastAsia"/>
          <w:bCs/>
        </w:rPr>
        <w:t>、</w:t>
      </w:r>
      <w:r>
        <w:rPr>
          <w:rFonts w:hint="eastAsia"/>
          <w:bCs/>
        </w:rPr>
        <w:t>1971</w:t>
      </w:r>
      <w:r>
        <w:rPr>
          <w:rFonts w:hint="eastAsia"/>
          <w:bCs/>
        </w:rPr>
        <w:t>年</w:t>
      </w:r>
      <w:r>
        <w:rPr>
          <w:rFonts w:hint="eastAsia"/>
          <w:bCs/>
        </w:rPr>
        <w:t>10</w:t>
      </w:r>
      <w:r>
        <w:rPr>
          <w:rFonts w:hint="eastAsia"/>
          <w:bCs/>
        </w:rPr>
        <w:t>月</w:t>
      </w:r>
      <w:r>
        <w:rPr>
          <w:rFonts w:hint="eastAsia"/>
          <w:bCs/>
        </w:rPr>
        <w:t>25</w:t>
      </w:r>
      <w:r>
        <w:rPr>
          <w:rFonts w:hint="eastAsia"/>
          <w:bCs/>
        </w:rPr>
        <w:t>日，</w:t>
      </w:r>
      <w:r>
        <w:rPr>
          <w:rFonts w:hint="eastAsia"/>
          <w:b/>
          <w:bCs/>
          <w:u w:val="single"/>
        </w:rPr>
        <w:t>第</w:t>
      </w:r>
      <w:r>
        <w:rPr>
          <w:rFonts w:hint="eastAsia"/>
          <w:b/>
          <w:bCs/>
          <w:u w:val="single"/>
        </w:rPr>
        <w:t>26</w:t>
      </w:r>
      <w:r>
        <w:rPr>
          <w:rFonts w:hint="eastAsia"/>
          <w:b/>
          <w:bCs/>
          <w:u w:val="single"/>
        </w:rPr>
        <w:t>届联合国大会</w:t>
      </w:r>
      <w:r>
        <w:rPr>
          <w:rFonts w:hint="eastAsia"/>
          <w:bCs/>
        </w:rPr>
        <w:t>，通过决议，恢复中华人民共和国在联合国的一切合法权利，并立即把国民党集团的代表从联合国及其所属一切机构中驱除出去。</w:t>
      </w:r>
    </w:p>
    <w:p w:rsidR="00CC46F4" w:rsidRDefault="00CC46F4">
      <w:pPr>
        <w:pStyle w:val="2"/>
        <w:spacing w:line="0" w:lineRule="atLeast"/>
        <w:rPr>
          <w:rFonts w:hint="eastAsia"/>
          <w:bCs/>
        </w:rPr>
      </w:pPr>
      <w:r>
        <w:rPr>
          <w:rFonts w:hint="eastAsia"/>
          <w:bCs/>
        </w:rPr>
        <w:t>3</w:t>
      </w:r>
      <w:r>
        <w:rPr>
          <w:rFonts w:hint="eastAsia"/>
          <w:bCs/>
        </w:rPr>
        <w:t>、意义：是中国外交的重大胜利，中国积极参与国际事务，作为联合国安理会常任理事国之一，发挥了重要作用。</w:t>
      </w:r>
    </w:p>
    <w:p w:rsidR="00CC46F4" w:rsidRDefault="00CC46F4">
      <w:pPr>
        <w:pStyle w:val="2"/>
        <w:rPr>
          <w:rFonts w:hint="eastAsia"/>
        </w:rPr>
      </w:pPr>
      <w:r>
        <w:rPr>
          <w:rFonts w:hint="eastAsia"/>
          <w:bCs/>
        </w:rPr>
        <w:t>4</w:t>
      </w:r>
      <w:r>
        <w:rPr>
          <w:rFonts w:hint="eastAsia"/>
          <w:bCs/>
        </w:rPr>
        <w:t>、根本原因：</w:t>
      </w:r>
    </w:p>
    <w:p w:rsidR="00CC46F4" w:rsidRDefault="00CC46F4">
      <w:pPr>
        <w:pStyle w:val="2"/>
      </w:pPr>
      <w:r>
        <w:rPr>
          <w:b/>
          <w:u w:val="single"/>
        </w:rPr>
        <w:t>中国综合国力的增强、国际地位的提高</w:t>
      </w:r>
      <w:r>
        <w:t>。</w:t>
      </w:r>
      <w:r>
        <w:rPr>
          <w:rFonts w:hint="eastAsia"/>
        </w:rPr>
        <w:t>另外：</w:t>
      </w:r>
      <w:r>
        <w:rPr>
          <w:rFonts w:hint="eastAsia"/>
          <w:b/>
          <w:bCs/>
        </w:rPr>
        <w:t>广大发展中国家的支持；美国霸权地位的相对衰落</w:t>
      </w:r>
    </w:p>
    <w:p w:rsidR="00CC46F4" w:rsidRDefault="00CC46F4">
      <w:pPr>
        <w:pStyle w:val="2"/>
      </w:pPr>
      <w:r>
        <w:rPr>
          <w:rFonts w:hint="eastAsia"/>
        </w:rPr>
        <w:t>二、</w:t>
      </w:r>
      <w:r>
        <w:t>中美、中日建交</w:t>
      </w:r>
    </w:p>
    <w:p w:rsidR="00CC46F4" w:rsidRDefault="00CC46F4">
      <w:pPr>
        <w:pStyle w:val="2"/>
      </w:pPr>
      <w:r>
        <w:rPr>
          <w:rFonts w:hint="eastAsia"/>
          <w:b/>
          <w:bCs/>
        </w:rPr>
        <w:t xml:space="preserve"> (1)</w:t>
      </w:r>
      <w:r>
        <w:rPr>
          <w:rFonts w:hint="eastAsia"/>
          <w:b/>
          <w:bCs/>
        </w:rPr>
        <w:t>背景</w:t>
      </w:r>
      <w:r>
        <w:rPr>
          <w:rFonts w:hint="eastAsia"/>
        </w:rPr>
        <w:t>：</w:t>
      </w:r>
      <w:r>
        <w:rPr>
          <w:rFonts w:hint="eastAsia"/>
          <w:b/>
          <w:bCs/>
        </w:rPr>
        <w:t>①新中国成立后，美国政府敌视新中国，对新中国实行封锁禁运、包围威胁的政策，双方敌对的状态长达</w:t>
      </w:r>
      <w:r>
        <w:rPr>
          <w:rFonts w:hint="eastAsia"/>
          <w:b/>
          <w:bCs/>
        </w:rPr>
        <w:t>20</w:t>
      </w:r>
      <w:r>
        <w:rPr>
          <w:rFonts w:hint="eastAsia"/>
          <w:b/>
          <w:bCs/>
        </w:rPr>
        <w:t>多年。②随着中国国际地位的提高和国际形势的变化，</w:t>
      </w:r>
      <w:r>
        <w:rPr>
          <w:rFonts w:hint="eastAsia"/>
          <w:b/>
          <w:bCs/>
        </w:rPr>
        <w:t>20</w:t>
      </w:r>
      <w:r>
        <w:rPr>
          <w:rFonts w:hint="eastAsia"/>
          <w:b/>
          <w:bCs/>
        </w:rPr>
        <w:t>世纪</w:t>
      </w:r>
      <w:r>
        <w:rPr>
          <w:rFonts w:hint="eastAsia"/>
          <w:b/>
          <w:bCs/>
        </w:rPr>
        <w:t>70</w:t>
      </w:r>
      <w:r>
        <w:rPr>
          <w:rFonts w:hint="eastAsia"/>
          <w:b/>
          <w:bCs/>
        </w:rPr>
        <w:t>年代初，改善中美关系成为两国共同的要求，中美关系出现了转机。</w:t>
      </w:r>
    </w:p>
    <w:p w:rsidR="00CC46F4" w:rsidRDefault="00CC46F4">
      <w:pPr>
        <w:pStyle w:val="2"/>
        <w:spacing w:line="0" w:lineRule="atLeast"/>
        <w:rPr>
          <w:rFonts w:ascii="宋体" w:hAnsi="宋体" w:hint="eastAsia"/>
        </w:rPr>
      </w:pPr>
      <w:r>
        <w:rPr>
          <w:rFonts w:ascii="宋体" w:hAnsi="宋体" w:hint="eastAsia"/>
        </w:rPr>
        <w:t>2</w:t>
      </w:r>
      <w:r>
        <w:rPr>
          <w:rFonts w:ascii="宋体" w:hAnsi="宋体" w:hint="eastAsia"/>
        </w:rPr>
        <w:t>、</w:t>
      </w:r>
      <w:r>
        <w:rPr>
          <w:rFonts w:ascii="宋体" w:hAnsi="宋体" w:hint="eastAsia"/>
          <w:b/>
          <w:u w:val="single"/>
        </w:rPr>
        <w:t>1972</w:t>
      </w:r>
      <w:r>
        <w:rPr>
          <w:rFonts w:ascii="宋体" w:hAnsi="宋体" w:hint="eastAsia"/>
          <w:b/>
          <w:u w:val="single"/>
        </w:rPr>
        <w:t>年</w:t>
      </w:r>
      <w:r>
        <w:rPr>
          <w:rFonts w:ascii="宋体" w:hAnsi="宋体" w:hint="eastAsia"/>
        </w:rPr>
        <w:t>2</w:t>
      </w:r>
      <w:r>
        <w:rPr>
          <w:rFonts w:ascii="宋体" w:hAnsi="宋体" w:hint="eastAsia"/>
        </w:rPr>
        <w:t>月，美国总统</w:t>
      </w:r>
      <w:r>
        <w:rPr>
          <w:rFonts w:ascii="宋体" w:hAnsi="宋体" w:hint="eastAsia"/>
          <w:b/>
          <w:u w:val="single"/>
        </w:rPr>
        <w:t>尼克松</w:t>
      </w:r>
      <w:r>
        <w:rPr>
          <w:rFonts w:ascii="宋体" w:hAnsi="宋体" w:hint="eastAsia"/>
        </w:rPr>
        <w:t>访华，在上海签署</w:t>
      </w:r>
      <w:r>
        <w:rPr>
          <w:rFonts w:ascii="宋体" w:hAnsi="宋体" w:hint="eastAsia"/>
          <w:b/>
          <w:u w:val="single"/>
        </w:rPr>
        <w:t>《中美联合公报》</w:t>
      </w:r>
      <w:r>
        <w:rPr>
          <w:rFonts w:ascii="宋体" w:hAnsi="宋体" w:hint="eastAsia"/>
        </w:rPr>
        <w:t>，中美关系开始走向正常化。</w:t>
      </w:r>
    </w:p>
    <w:p w:rsidR="00CC46F4" w:rsidRDefault="00CC46F4">
      <w:pPr>
        <w:pStyle w:val="2"/>
        <w:rPr>
          <w:rFonts w:ascii="宋体" w:hAnsi="宋体" w:hint="eastAsia"/>
        </w:rPr>
      </w:pPr>
      <w:r>
        <w:rPr>
          <w:rFonts w:ascii="宋体" w:hAnsi="宋体" w:hint="eastAsia"/>
          <w:b/>
          <w:u w:val="single"/>
        </w:rPr>
        <w:t>1979</w:t>
      </w:r>
      <w:r>
        <w:rPr>
          <w:rFonts w:ascii="宋体" w:hAnsi="宋体" w:hint="eastAsia"/>
          <w:b/>
          <w:u w:val="single"/>
        </w:rPr>
        <w:t>年</w:t>
      </w:r>
      <w:r>
        <w:rPr>
          <w:rFonts w:ascii="宋体" w:hAnsi="宋体" w:hint="eastAsia"/>
        </w:rPr>
        <w:t>1</w:t>
      </w:r>
      <w:r>
        <w:rPr>
          <w:rFonts w:ascii="宋体" w:hAnsi="宋体" w:hint="eastAsia"/>
        </w:rPr>
        <w:t>月，</w:t>
      </w:r>
      <w:r>
        <w:rPr>
          <w:u w:val="single"/>
        </w:rPr>
        <w:t>邓小平访问美国，两国发表建交公报，美国承认只有一个中国，台湾是中国的一部分。中美两国关系最终实现了正常化。</w:t>
      </w:r>
      <w:r>
        <w:rPr>
          <w:rFonts w:ascii="宋体" w:hAnsi="宋体" w:hint="eastAsia"/>
        </w:rPr>
        <w:t>中美关系的核心问题是</w:t>
      </w:r>
      <w:r>
        <w:rPr>
          <w:rFonts w:ascii="宋体" w:hAnsi="宋体" w:hint="eastAsia"/>
          <w:b/>
          <w:u w:val="single"/>
        </w:rPr>
        <w:t>台湾问题</w:t>
      </w:r>
      <w:r>
        <w:rPr>
          <w:rFonts w:ascii="宋体" w:hAnsi="宋体" w:hint="eastAsia"/>
        </w:rPr>
        <w:t>。</w:t>
      </w:r>
    </w:p>
    <w:p w:rsidR="00CC46F4" w:rsidRDefault="00CC46F4">
      <w:pPr>
        <w:pStyle w:val="2"/>
      </w:pPr>
      <w:r>
        <w:rPr>
          <w:rFonts w:hint="eastAsia"/>
        </w:rPr>
        <w:lastRenderedPageBreak/>
        <w:t>3</w:t>
      </w:r>
      <w:r>
        <w:rPr>
          <w:rFonts w:hint="eastAsia"/>
        </w:rPr>
        <w:t>、</w:t>
      </w:r>
      <w:r>
        <w:t>1972</w:t>
      </w:r>
      <w:r>
        <w:t>年，田中角荣访华，中日两国正式建立外交关系，接着，许多国家纷纷与中国建立外交关系。</w:t>
      </w:r>
    </w:p>
    <w:p w:rsidR="00CC46F4" w:rsidRDefault="00CC46F4">
      <w:pPr>
        <w:pStyle w:val="2"/>
      </w:pPr>
      <w:r>
        <w:t>三</w:t>
      </w:r>
      <w:r>
        <w:rPr>
          <w:rFonts w:hint="eastAsia"/>
        </w:rPr>
        <w:t>、</w:t>
      </w:r>
      <w:r>
        <w:t>全方位外交</w:t>
      </w:r>
    </w:p>
    <w:p w:rsidR="00CC46F4" w:rsidRDefault="00CC46F4">
      <w:pPr>
        <w:pStyle w:val="2"/>
      </w:pPr>
      <w:r>
        <w:rPr>
          <w:rFonts w:hint="eastAsia"/>
          <w:bCs/>
        </w:rPr>
        <w:t>1</w:t>
      </w:r>
      <w:r>
        <w:rPr>
          <w:rFonts w:hint="eastAsia"/>
          <w:bCs/>
        </w:rPr>
        <w:t>、改革开放以后，继续奉行</w:t>
      </w:r>
      <w:r>
        <w:rPr>
          <w:rFonts w:hint="eastAsia"/>
          <w:bCs/>
          <w:u w:val="single"/>
        </w:rPr>
        <w:t>独立自主的和平外交政策</w:t>
      </w:r>
      <w:r>
        <w:rPr>
          <w:rFonts w:hint="eastAsia"/>
          <w:bCs/>
        </w:rPr>
        <w:t>，坚持在</w:t>
      </w:r>
      <w:r>
        <w:rPr>
          <w:rFonts w:hint="eastAsia"/>
          <w:bCs/>
          <w:u w:val="single"/>
        </w:rPr>
        <w:t>和平共处五项原则</w:t>
      </w:r>
      <w:r>
        <w:rPr>
          <w:rFonts w:hint="eastAsia"/>
          <w:bCs/>
        </w:rPr>
        <w:t>的基础上，同其他国家发展友好合作关系。</w:t>
      </w:r>
    </w:p>
    <w:p w:rsidR="00CC46F4" w:rsidRDefault="00CC46F4">
      <w:pPr>
        <w:pStyle w:val="2"/>
        <w:rPr>
          <w:rFonts w:hint="eastAsia"/>
          <w:bCs/>
        </w:rPr>
      </w:pPr>
      <w:r>
        <w:rPr>
          <w:rFonts w:hint="eastAsia"/>
          <w:bCs/>
        </w:rPr>
        <w:t>2</w:t>
      </w:r>
      <w:r>
        <w:rPr>
          <w:rFonts w:hint="eastAsia"/>
          <w:bCs/>
        </w:rPr>
        <w:t>、注重改善和发展与周边国家的睦邻友好关系，注重加强同发展中国家的政治经济合作，力争中美、中日关系稳定发展，逐步实现中苏关系正常化，积极发展与欧盟国家的关系。</w:t>
      </w:r>
    </w:p>
    <w:p w:rsidR="00CC46F4" w:rsidRDefault="00CC46F4">
      <w:pPr>
        <w:pStyle w:val="2"/>
        <w:rPr>
          <w:rFonts w:hint="eastAsia"/>
        </w:rPr>
      </w:pPr>
      <w:r>
        <w:rPr>
          <w:rFonts w:hint="eastAsia"/>
        </w:rPr>
        <w:t>3</w:t>
      </w:r>
      <w:r>
        <w:rPr>
          <w:rFonts w:hint="eastAsia"/>
        </w:rPr>
        <w:t>、</w:t>
      </w:r>
      <w:r>
        <w:t>中国在改革开放后，在外交上取得了一系列的成就，形成了</w:t>
      </w:r>
      <w:r>
        <w:rPr>
          <w:u w:val="single"/>
        </w:rPr>
        <w:t>全方位、多层次、立体化的外交布局。</w:t>
      </w:r>
      <w:r>
        <w:t>这与中国的国际地位不断提高有莫大的关系，中国现在成了维护和促进世界和平、稳定与发展的坚定力量，在国际事务中发挥着日益重要的作用。</w:t>
      </w:r>
      <w:r>
        <w:rPr>
          <w:rFonts w:ascii="宋体" w:hAnsi="宋体" w:hint="eastAsia"/>
        </w:rPr>
        <w:t>在中国成立</w:t>
      </w:r>
      <w:r>
        <w:rPr>
          <w:rFonts w:ascii="宋体" w:hAnsi="宋体" w:hint="eastAsia"/>
          <w:b/>
          <w:u w:val="single"/>
        </w:rPr>
        <w:t>上海合作组织</w:t>
      </w:r>
      <w:r>
        <w:rPr>
          <w:rFonts w:ascii="宋体" w:hAnsi="宋体" w:hint="eastAsia"/>
        </w:rPr>
        <w:t>。举办首届“一带一路”高峰合作论坛；亚太经合组织领导人非正式会议；二十国集团领导人峰会；金砖国家领导人会晤；亚信峰会。</w:t>
      </w:r>
    </w:p>
    <w:p w:rsidR="00CC46F4" w:rsidRDefault="00CC46F4">
      <w:pPr>
        <w:pStyle w:val="2"/>
        <w:spacing w:line="0" w:lineRule="atLeast"/>
        <w:jc w:val="center"/>
        <w:rPr>
          <w:rFonts w:ascii="宋体" w:hAnsi="宋体" w:hint="eastAsia"/>
        </w:rPr>
      </w:pPr>
      <w:r>
        <w:rPr>
          <w:rFonts w:ascii="宋体" w:hAnsi="宋体" w:hint="eastAsia"/>
        </w:rPr>
        <w:t>第</w:t>
      </w:r>
      <w:r>
        <w:rPr>
          <w:rFonts w:ascii="宋体" w:hAnsi="宋体" w:hint="eastAsia"/>
        </w:rPr>
        <w:t>18</w:t>
      </w:r>
      <w:r>
        <w:rPr>
          <w:rFonts w:ascii="宋体" w:hAnsi="宋体" w:hint="eastAsia"/>
        </w:rPr>
        <w:t>课</w:t>
      </w:r>
      <w:r>
        <w:rPr>
          <w:rFonts w:ascii="宋体" w:hAnsi="宋体" w:hint="eastAsia"/>
        </w:rPr>
        <w:t xml:space="preserve">   </w:t>
      </w:r>
      <w:r>
        <w:rPr>
          <w:rFonts w:ascii="宋体" w:hAnsi="宋体" w:hint="eastAsia"/>
        </w:rPr>
        <w:t>科学文化成就</w:t>
      </w:r>
    </w:p>
    <w:p w:rsidR="00CC46F4" w:rsidRDefault="00CC46F4">
      <w:pPr>
        <w:pStyle w:val="2"/>
        <w:spacing w:line="0" w:lineRule="atLeast"/>
        <w:rPr>
          <w:rFonts w:ascii="宋体" w:hAnsi="宋体" w:hint="eastAsia"/>
        </w:rPr>
      </w:pPr>
      <w:r>
        <w:rPr>
          <w:rFonts w:ascii="宋体" w:hAnsi="宋体" w:hint="eastAsia"/>
        </w:rPr>
        <w:t>一、从“两弹一星”到漫步太空：</w:t>
      </w:r>
    </w:p>
    <w:p w:rsidR="00CC46F4" w:rsidRDefault="00CC46F4">
      <w:pPr>
        <w:pStyle w:val="2"/>
        <w:spacing w:line="0" w:lineRule="atLeast"/>
        <w:rPr>
          <w:rFonts w:ascii="宋体" w:hAnsi="宋体" w:hint="eastAsia"/>
        </w:rPr>
      </w:pPr>
      <w:r>
        <w:rPr>
          <w:rFonts w:ascii="宋体" w:hAnsi="宋体" w:hint="eastAsia"/>
        </w:rPr>
        <w:t>1</w:t>
      </w:r>
      <w:r>
        <w:rPr>
          <w:rFonts w:ascii="宋体" w:hAnsi="宋体" w:hint="eastAsia"/>
        </w:rPr>
        <w:t>、</w:t>
      </w:r>
      <w:r>
        <w:rPr>
          <w:rFonts w:ascii="宋体" w:hAnsi="宋体" w:hint="eastAsia"/>
          <w:b/>
          <w:u w:val="single"/>
        </w:rPr>
        <w:t>1964</w:t>
      </w:r>
      <w:r>
        <w:rPr>
          <w:rFonts w:ascii="宋体" w:hAnsi="宋体" w:hint="eastAsia"/>
          <w:b/>
          <w:u w:val="single"/>
        </w:rPr>
        <w:t>年</w:t>
      </w:r>
      <w:r>
        <w:rPr>
          <w:rFonts w:ascii="宋体" w:hAnsi="宋体" w:hint="eastAsia"/>
        </w:rPr>
        <w:t>10</w:t>
      </w:r>
      <w:r>
        <w:rPr>
          <w:rFonts w:ascii="宋体" w:hAnsi="宋体" w:hint="eastAsia"/>
        </w:rPr>
        <w:t>月，中国在新疆罗布泊成功爆炸</w:t>
      </w:r>
      <w:r>
        <w:rPr>
          <w:rFonts w:ascii="宋体" w:hAnsi="宋体" w:hint="eastAsia"/>
          <w:b/>
          <w:u w:val="single"/>
        </w:rPr>
        <w:t>第一枚原子弹</w:t>
      </w:r>
      <w:r>
        <w:rPr>
          <w:rFonts w:ascii="宋体" w:hAnsi="宋体" w:hint="eastAsia"/>
        </w:rPr>
        <w:t>。</w:t>
      </w:r>
    </w:p>
    <w:p w:rsidR="00CC46F4" w:rsidRDefault="00CC46F4">
      <w:pPr>
        <w:pStyle w:val="2"/>
        <w:spacing w:line="0" w:lineRule="atLeast"/>
        <w:rPr>
          <w:rFonts w:ascii="宋体" w:hAnsi="宋体" w:hint="eastAsia"/>
        </w:rPr>
      </w:pPr>
      <w:r>
        <w:rPr>
          <w:rFonts w:ascii="宋体" w:hAnsi="宋体" w:hint="eastAsia"/>
          <w:b/>
          <w:u w:val="single"/>
        </w:rPr>
        <w:t>1966</w:t>
      </w:r>
      <w:r>
        <w:rPr>
          <w:rFonts w:ascii="宋体" w:hAnsi="宋体" w:hint="eastAsia"/>
          <w:b/>
          <w:u w:val="single"/>
        </w:rPr>
        <w:t>年</w:t>
      </w:r>
      <w:r>
        <w:rPr>
          <w:rFonts w:ascii="宋体" w:hAnsi="宋体" w:hint="eastAsia"/>
        </w:rPr>
        <w:t>10</w:t>
      </w:r>
      <w:r>
        <w:rPr>
          <w:rFonts w:ascii="宋体" w:hAnsi="宋体" w:hint="eastAsia"/>
        </w:rPr>
        <w:t>月，中国实现了</w:t>
      </w:r>
      <w:r>
        <w:rPr>
          <w:rFonts w:ascii="宋体" w:hAnsi="宋体" w:hint="eastAsia"/>
          <w:b/>
          <w:u w:val="single"/>
        </w:rPr>
        <w:t>核导弹</w:t>
      </w:r>
      <w:r>
        <w:rPr>
          <w:rFonts w:ascii="宋体" w:hAnsi="宋体" w:hint="eastAsia"/>
        </w:rPr>
        <w:t>成功爆炸。</w:t>
      </w:r>
      <w:r>
        <w:rPr>
          <w:rFonts w:ascii="宋体" w:hAnsi="宋体" w:hint="eastAsia"/>
          <w:b/>
          <w:u w:val="single"/>
        </w:rPr>
        <w:t>1967</w:t>
      </w:r>
      <w:r>
        <w:rPr>
          <w:rFonts w:ascii="宋体" w:hAnsi="宋体" w:hint="eastAsia"/>
          <w:b/>
          <w:u w:val="single"/>
        </w:rPr>
        <w:t>年</w:t>
      </w:r>
      <w:r>
        <w:rPr>
          <w:rFonts w:ascii="宋体" w:hAnsi="宋体" w:hint="eastAsia"/>
        </w:rPr>
        <w:t>6</w:t>
      </w:r>
      <w:r>
        <w:rPr>
          <w:rFonts w:ascii="宋体" w:hAnsi="宋体" w:hint="eastAsia"/>
        </w:rPr>
        <w:t>月，中国成功爆炸了</w:t>
      </w:r>
      <w:r>
        <w:rPr>
          <w:rFonts w:ascii="宋体" w:hAnsi="宋体" w:hint="eastAsia"/>
          <w:b/>
          <w:u w:val="single"/>
        </w:rPr>
        <w:t>第一枚氢弹</w:t>
      </w:r>
      <w:r>
        <w:rPr>
          <w:rFonts w:ascii="宋体" w:hAnsi="宋体" w:hint="eastAsia"/>
        </w:rPr>
        <w:t>。</w:t>
      </w:r>
    </w:p>
    <w:p w:rsidR="00CC46F4" w:rsidRDefault="00CC46F4">
      <w:pPr>
        <w:pStyle w:val="2"/>
      </w:pPr>
      <w:r>
        <w:rPr>
          <w:rFonts w:hint="eastAsia"/>
          <w:u w:val="single"/>
        </w:rPr>
        <w:t>两弹元勋：邓稼先。中国导弹之父</w:t>
      </w:r>
      <w:r>
        <w:rPr>
          <w:rFonts w:hint="eastAsia"/>
        </w:rPr>
        <w:t>：</w:t>
      </w:r>
      <w:r>
        <w:rPr>
          <w:b/>
          <w:u w:val="single"/>
        </w:rPr>
        <w:t>钱学森</w:t>
      </w:r>
      <w:r>
        <w:rPr>
          <w:rFonts w:hint="eastAsia"/>
          <w:b/>
        </w:rPr>
        <w:t>.</w:t>
      </w:r>
      <w:r>
        <w:rPr>
          <w:b/>
        </w:rPr>
        <w:t>我们应该从他们身上学习哪些精神呢？</w:t>
      </w:r>
    </w:p>
    <w:p w:rsidR="00CC46F4" w:rsidRDefault="00CC46F4">
      <w:pPr>
        <w:pStyle w:val="2"/>
        <w:rPr>
          <w:rFonts w:hint="eastAsia"/>
          <w:b/>
        </w:rPr>
      </w:pPr>
      <w:r>
        <w:rPr>
          <w:b/>
        </w:rPr>
        <w:t>艰苦奋斗、爱国敬业、甘于奉献，严谨细致，团结协作、敢于创新等。</w:t>
      </w:r>
    </w:p>
    <w:p w:rsidR="00CC46F4" w:rsidRDefault="00CC46F4">
      <w:pPr>
        <w:pStyle w:val="2"/>
        <w:rPr>
          <w:rFonts w:hint="eastAsia"/>
        </w:rPr>
      </w:pPr>
      <w:r>
        <w:t>意义</w:t>
      </w:r>
      <w:r>
        <w:rPr>
          <w:rFonts w:hint="eastAsia"/>
        </w:rPr>
        <w:t>：</w:t>
      </w:r>
      <w:r>
        <w:rPr>
          <w:b/>
        </w:rPr>
        <w:t>极大地鼓舞了中国人民的志气，振奋了中华民族的精神；它打破了当时有核大国的核垄断，增强了我国的国防实力，大大提高了我国的国际地位。</w:t>
      </w:r>
    </w:p>
    <w:p w:rsidR="00CC46F4" w:rsidRDefault="00CC46F4">
      <w:pPr>
        <w:pStyle w:val="2"/>
        <w:spacing w:line="0" w:lineRule="atLeast"/>
        <w:rPr>
          <w:rFonts w:ascii="宋体" w:hAnsi="宋体" w:hint="eastAsia"/>
        </w:rPr>
      </w:pPr>
      <w:r>
        <w:rPr>
          <w:rFonts w:ascii="宋体" w:hAnsi="宋体" w:hint="eastAsia"/>
        </w:rPr>
        <w:t>二、空间航天技术：</w:t>
      </w:r>
    </w:p>
    <w:p w:rsidR="00CC46F4" w:rsidRDefault="00CC46F4">
      <w:pPr>
        <w:pStyle w:val="2"/>
        <w:spacing w:line="0" w:lineRule="atLeast"/>
        <w:rPr>
          <w:rFonts w:ascii="宋体" w:hAnsi="宋体" w:hint="eastAsia"/>
        </w:rPr>
      </w:pPr>
      <w:r>
        <w:rPr>
          <w:rFonts w:ascii="宋体" w:hAnsi="宋体" w:hint="eastAsia"/>
        </w:rPr>
        <w:t>（</w:t>
      </w:r>
      <w:r>
        <w:rPr>
          <w:rFonts w:ascii="宋体" w:hAnsi="宋体" w:hint="eastAsia"/>
        </w:rPr>
        <w:t>1</w:t>
      </w:r>
      <w:r>
        <w:rPr>
          <w:rFonts w:ascii="宋体" w:hAnsi="宋体" w:hint="eastAsia"/>
        </w:rPr>
        <w:t>）</w:t>
      </w:r>
      <w:r>
        <w:rPr>
          <w:rFonts w:ascii="宋体" w:hAnsi="宋体" w:hint="eastAsia"/>
          <w:b/>
          <w:u w:val="single"/>
        </w:rPr>
        <w:t>1970</w:t>
      </w:r>
      <w:r>
        <w:rPr>
          <w:rFonts w:ascii="宋体" w:hAnsi="宋体" w:hint="eastAsia"/>
          <w:b/>
          <w:u w:val="single"/>
        </w:rPr>
        <w:t>年</w:t>
      </w:r>
      <w:r>
        <w:rPr>
          <w:rFonts w:ascii="宋体" w:hAnsi="宋体" w:hint="eastAsia"/>
        </w:rPr>
        <w:t>4</w:t>
      </w:r>
      <w:r>
        <w:rPr>
          <w:rFonts w:ascii="宋体" w:hAnsi="宋体" w:hint="eastAsia"/>
        </w:rPr>
        <w:t>月，中国第一颗人造地球卫星</w:t>
      </w:r>
      <w:r>
        <w:rPr>
          <w:rFonts w:ascii="宋体" w:hAnsi="宋体" w:hint="eastAsia"/>
          <w:b/>
        </w:rPr>
        <w:t>——</w:t>
      </w:r>
      <w:r>
        <w:rPr>
          <w:rFonts w:ascii="宋体" w:hAnsi="宋体" w:hint="eastAsia"/>
        </w:rPr>
        <w:t>“</w:t>
      </w:r>
      <w:r>
        <w:rPr>
          <w:rFonts w:ascii="宋体" w:hAnsi="宋体" w:hint="eastAsia"/>
          <w:b/>
          <w:u w:val="single"/>
        </w:rPr>
        <w:t>东方红一号”</w:t>
      </w:r>
      <w:r>
        <w:rPr>
          <w:rFonts w:ascii="宋体" w:hAnsi="宋体" w:hint="eastAsia"/>
        </w:rPr>
        <w:t>成功发射。</w:t>
      </w:r>
    </w:p>
    <w:p w:rsidR="00CC46F4" w:rsidRDefault="00CC46F4">
      <w:pPr>
        <w:pStyle w:val="2"/>
      </w:pPr>
      <w:r>
        <w:rPr>
          <w:rFonts w:ascii="宋体" w:hAnsi="宋体" w:hint="eastAsia"/>
        </w:rPr>
        <w:t>（</w:t>
      </w:r>
      <w:r>
        <w:rPr>
          <w:rFonts w:ascii="宋体" w:hAnsi="宋体" w:hint="eastAsia"/>
        </w:rPr>
        <w:t>2</w:t>
      </w:r>
      <w:r>
        <w:rPr>
          <w:rFonts w:ascii="宋体" w:hAnsi="宋体" w:hint="eastAsia"/>
        </w:rPr>
        <w:t>）中国</w:t>
      </w:r>
      <w:r>
        <w:rPr>
          <w:rFonts w:ascii="宋体" w:hAnsi="宋体" w:hint="eastAsia"/>
          <w:b/>
          <w:u w:val="single"/>
        </w:rPr>
        <w:t>第一艘载人宇宙飞船</w:t>
      </w:r>
      <w:r>
        <w:rPr>
          <w:rFonts w:ascii="宋体" w:hAnsi="宋体" w:hint="eastAsia"/>
          <w:b/>
        </w:rPr>
        <w:t>——</w:t>
      </w:r>
      <w:r>
        <w:rPr>
          <w:rFonts w:ascii="宋体" w:hAnsi="宋体" w:hint="eastAsia"/>
          <w:b/>
          <w:u w:val="single"/>
        </w:rPr>
        <w:t>“神州”五号</w:t>
      </w:r>
      <w:r>
        <w:rPr>
          <w:rFonts w:ascii="宋体" w:hAnsi="宋体" w:hint="eastAsia"/>
        </w:rPr>
        <w:t>，于</w:t>
      </w:r>
      <w:r>
        <w:rPr>
          <w:rFonts w:ascii="宋体" w:hAnsi="宋体" w:hint="eastAsia"/>
          <w:b/>
          <w:u w:val="single"/>
        </w:rPr>
        <w:t>2003</w:t>
      </w:r>
      <w:r>
        <w:rPr>
          <w:rFonts w:ascii="宋体" w:hAnsi="宋体" w:hint="eastAsia"/>
          <w:b/>
          <w:u w:val="single"/>
        </w:rPr>
        <w:t>年</w:t>
      </w:r>
      <w:r>
        <w:rPr>
          <w:rFonts w:ascii="宋体" w:hAnsi="宋体" w:hint="eastAsia"/>
        </w:rPr>
        <w:t>10</w:t>
      </w:r>
      <w:r>
        <w:rPr>
          <w:rFonts w:ascii="宋体" w:hAnsi="宋体" w:hint="eastAsia"/>
        </w:rPr>
        <w:t>月成功发射升空，首位航天员</w:t>
      </w:r>
      <w:r>
        <w:rPr>
          <w:rFonts w:ascii="宋体" w:hAnsi="宋体" w:hint="eastAsia"/>
          <w:b/>
          <w:u w:val="single"/>
        </w:rPr>
        <w:t>杨利伟</w:t>
      </w:r>
      <w:r>
        <w:rPr>
          <w:rFonts w:ascii="宋体" w:hAnsi="宋体" w:hint="eastAsia"/>
        </w:rPr>
        <w:t>成功返回预定地点。中国人实现了飞向太空的历史性跨越，中国是继前苏联和美国之后</w:t>
      </w:r>
      <w:r>
        <w:rPr>
          <w:rFonts w:ascii="宋体" w:hAnsi="宋体" w:hint="eastAsia"/>
          <w:b/>
          <w:u w:val="single"/>
        </w:rPr>
        <w:t>第三个</w:t>
      </w:r>
      <w:r>
        <w:rPr>
          <w:rFonts w:ascii="宋体" w:hAnsi="宋体" w:hint="eastAsia"/>
        </w:rPr>
        <w:t>完整掌握载人航天技术的国家。</w:t>
      </w:r>
      <w:r>
        <w:rPr>
          <w:u w:val="single"/>
        </w:rPr>
        <w:t>2008</w:t>
      </w:r>
      <w:r>
        <w:rPr>
          <w:u w:val="single"/>
        </w:rPr>
        <w:t>年</w:t>
      </w:r>
      <w:r>
        <w:rPr>
          <w:u w:val="single"/>
        </w:rPr>
        <w:t>9</w:t>
      </w:r>
      <w:r>
        <w:rPr>
          <w:u w:val="single"/>
        </w:rPr>
        <w:t>月，翟志刚</w:t>
      </w:r>
      <w:r>
        <w:t>完成出舱任务，实现了太空行走。</w:t>
      </w:r>
    </w:p>
    <w:p w:rsidR="00CC46F4" w:rsidRDefault="00CC46F4">
      <w:pPr>
        <w:pStyle w:val="2"/>
        <w:spacing w:line="0" w:lineRule="atLeast"/>
        <w:rPr>
          <w:rFonts w:ascii="宋体" w:hAnsi="宋体" w:hint="eastAsia"/>
        </w:rPr>
      </w:pPr>
      <w:r>
        <w:rPr>
          <w:rFonts w:ascii="宋体" w:hAnsi="宋体" w:hint="eastAsia"/>
        </w:rPr>
        <w:t>二、杂交水稻与青蒿素：</w:t>
      </w:r>
    </w:p>
    <w:p w:rsidR="00CC46F4" w:rsidRDefault="00CC46F4">
      <w:pPr>
        <w:pStyle w:val="2"/>
        <w:spacing w:line="0" w:lineRule="atLeast"/>
        <w:rPr>
          <w:rFonts w:ascii="宋体" w:hAnsi="宋体" w:hint="eastAsia"/>
        </w:rPr>
      </w:pPr>
      <w:r>
        <w:rPr>
          <w:rFonts w:ascii="宋体" w:hAnsi="宋体" w:hint="eastAsia"/>
        </w:rPr>
        <w:t>1</w:t>
      </w:r>
      <w:r>
        <w:rPr>
          <w:rFonts w:ascii="宋体" w:hAnsi="宋体" w:hint="eastAsia"/>
        </w:rPr>
        <w:t>、</w:t>
      </w:r>
      <w:r>
        <w:rPr>
          <w:rFonts w:ascii="宋体" w:hAnsi="宋体" w:hint="eastAsia"/>
          <w:b/>
          <w:u w:val="single"/>
        </w:rPr>
        <w:t>1973</w:t>
      </w:r>
      <w:r>
        <w:rPr>
          <w:rFonts w:ascii="宋体" w:hAnsi="宋体" w:hint="eastAsia"/>
          <w:b/>
          <w:u w:val="single"/>
        </w:rPr>
        <w:t>年</w:t>
      </w:r>
      <w:r>
        <w:rPr>
          <w:rFonts w:ascii="宋体" w:hAnsi="宋体" w:hint="eastAsia"/>
        </w:rPr>
        <w:t>，农业科学家</w:t>
      </w:r>
      <w:r>
        <w:rPr>
          <w:rFonts w:ascii="宋体" w:hAnsi="宋体" w:hint="eastAsia"/>
          <w:b/>
          <w:u w:val="single"/>
        </w:rPr>
        <w:t>袁隆平</w:t>
      </w:r>
      <w:r>
        <w:rPr>
          <w:rFonts w:ascii="宋体" w:hAnsi="宋体" w:hint="eastAsia"/>
        </w:rPr>
        <w:t>培育出</w:t>
      </w:r>
      <w:r>
        <w:rPr>
          <w:rFonts w:ascii="宋体" w:hAnsi="宋体" w:hint="eastAsia"/>
          <w:b/>
          <w:u w:val="single"/>
        </w:rPr>
        <w:t>籼型杂交水稻</w:t>
      </w:r>
      <w:r>
        <w:rPr>
          <w:rFonts w:ascii="宋体" w:hAnsi="宋体" w:hint="eastAsia"/>
          <w:b/>
          <w:u w:val="single"/>
        </w:rPr>
        <w:t>(</w:t>
      </w:r>
      <w:r>
        <w:rPr>
          <w:rFonts w:ascii="宋体" w:hAnsi="宋体" w:hint="eastAsia"/>
          <w:b/>
          <w:u w:val="single"/>
        </w:rPr>
        <w:t>“东方魔稻”</w:t>
      </w:r>
      <w:r>
        <w:rPr>
          <w:rFonts w:ascii="宋体" w:hAnsi="宋体" w:hint="eastAsia"/>
          <w:b/>
          <w:u w:val="single"/>
        </w:rPr>
        <w:t>)</w:t>
      </w:r>
      <w:r>
        <w:rPr>
          <w:rFonts w:ascii="宋体" w:hAnsi="宋体" w:hint="eastAsia"/>
        </w:rPr>
        <w:t>，中国成为第一个实现利用水稻杂交优势的国家。</w:t>
      </w:r>
      <w:r>
        <w:t>为解决我国的吃饭问题和保障我国粮食安全作出了巨大贡献。</w:t>
      </w:r>
      <w:r>
        <w:rPr>
          <w:rFonts w:hint="eastAsia"/>
        </w:rPr>
        <w:t>我国将首届最高科学技术奖，授予他。</w:t>
      </w:r>
      <w:r>
        <w:t>对解决世界性饥饿问题也有重要贡献。为此袁隆平成为获得我国第一个特等发明奖的人；他还荣获多项国际大奖，享有很高的国际声望，</w:t>
      </w:r>
      <w:r>
        <w:rPr>
          <w:u w:val="single"/>
        </w:rPr>
        <w:t>被称为</w:t>
      </w:r>
      <w:r>
        <w:rPr>
          <w:u w:val="single"/>
        </w:rPr>
        <w:t>“</w:t>
      </w:r>
      <w:r>
        <w:rPr>
          <w:u w:val="single"/>
        </w:rPr>
        <w:t>杂交水稻之父</w:t>
      </w:r>
      <w:r>
        <w:rPr>
          <w:u w:val="single"/>
        </w:rPr>
        <w:t>”</w:t>
      </w:r>
      <w:r>
        <w:rPr>
          <w:u w:val="single"/>
        </w:rPr>
        <w:t>。</w:t>
      </w:r>
    </w:p>
    <w:p w:rsidR="00CC46F4" w:rsidRDefault="00CC46F4">
      <w:pPr>
        <w:pStyle w:val="2"/>
        <w:ind w:firstLineChars="200" w:firstLine="420"/>
        <w:rPr>
          <w:rFonts w:hint="eastAsia"/>
        </w:rPr>
      </w:pPr>
      <w:r>
        <w:t>青蒿素类药物对疟疾的治愈率很高，得到世界卫生组织的认可和大力推广，使全球数亿人受益。</w:t>
      </w:r>
    </w:p>
    <w:p w:rsidR="00CC46F4" w:rsidRDefault="00CC46F4">
      <w:pPr>
        <w:pStyle w:val="2"/>
        <w:ind w:firstLineChars="200" w:firstLine="420"/>
      </w:pPr>
      <w:r>
        <w:t>2015</w:t>
      </w:r>
      <w:r>
        <w:t>年，</w:t>
      </w:r>
      <w:r>
        <w:rPr>
          <w:b/>
          <w:u w:val="single"/>
        </w:rPr>
        <w:t>屠呦呦获得诺贝尔生理学或医学奖。</w:t>
      </w:r>
    </w:p>
    <w:p w:rsidR="00CC46F4" w:rsidRDefault="00CC46F4">
      <w:pPr>
        <w:pStyle w:val="2"/>
        <w:spacing w:line="0" w:lineRule="atLeast"/>
        <w:rPr>
          <w:rFonts w:ascii="宋体" w:hAnsi="宋体" w:hint="eastAsia"/>
          <w:bCs/>
        </w:rPr>
      </w:pPr>
      <w:r>
        <w:rPr>
          <w:rFonts w:ascii="宋体" w:hAnsi="宋体" w:hint="eastAsia"/>
          <w:bCs/>
        </w:rPr>
        <w:t>三、文化事业的发展</w:t>
      </w:r>
      <w:r>
        <w:rPr>
          <w:rFonts w:ascii="宋体" w:hAnsi="宋体"/>
          <w:bCs/>
        </w:rPr>
        <w:t xml:space="preserve"> </w:t>
      </w:r>
      <w:r>
        <w:rPr>
          <w:rFonts w:ascii="宋体" w:hAnsi="宋体" w:hint="eastAsia"/>
          <w:bCs/>
        </w:rPr>
        <w:t>:</w:t>
      </w:r>
    </w:p>
    <w:p w:rsidR="00CC46F4" w:rsidRDefault="00CC46F4">
      <w:pPr>
        <w:pStyle w:val="2"/>
        <w:spacing w:line="0" w:lineRule="atLeast"/>
        <w:rPr>
          <w:bCs/>
        </w:rPr>
      </w:pPr>
      <w:r>
        <w:rPr>
          <w:rFonts w:ascii="宋体" w:hAnsi="宋体" w:hint="eastAsia"/>
          <w:bCs/>
        </w:rPr>
        <w:t>1</w:t>
      </w:r>
      <w:r>
        <w:rPr>
          <w:rFonts w:ascii="宋体" w:hAnsi="宋体" w:hint="eastAsia"/>
          <w:bCs/>
        </w:rPr>
        <w:t>、提出：</w:t>
      </w:r>
      <w:r>
        <w:rPr>
          <w:rFonts w:hint="eastAsia"/>
          <w:bCs/>
        </w:rPr>
        <w:t>1956</w:t>
      </w:r>
      <w:r>
        <w:rPr>
          <w:rFonts w:hint="eastAsia"/>
          <w:bCs/>
        </w:rPr>
        <w:t>年，毛泽东提出在科学文化工作中实行“百花齐放”，</w:t>
      </w:r>
      <w:r>
        <w:rPr>
          <w:rFonts w:ascii="宋体" w:hAnsi="宋体" w:hint="eastAsia"/>
          <w:bCs/>
        </w:rPr>
        <w:t>“百家争鸣”的方针，即艺术问题上“百花齐放”，学术问题上“百家争鸣”。</w:t>
      </w:r>
    </w:p>
    <w:p w:rsidR="00CC46F4" w:rsidRDefault="00CC46F4">
      <w:pPr>
        <w:pStyle w:val="2"/>
        <w:spacing w:line="0" w:lineRule="atLeast"/>
        <w:rPr>
          <w:rFonts w:ascii="宋体" w:hAnsi="宋体"/>
        </w:rPr>
      </w:pPr>
      <w:r>
        <w:rPr>
          <w:rFonts w:ascii="宋体" w:hAnsi="宋体" w:hint="eastAsia"/>
          <w:bCs/>
        </w:rPr>
        <w:t>2</w:t>
      </w:r>
      <w:r>
        <w:rPr>
          <w:rFonts w:ascii="宋体" w:hAnsi="宋体" w:hint="eastAsia"/>
          <w:bCs/>
        </w:rPr>
        <w:t>、代表作品：长篇小说《红岩》</w:t>
      </w:r>
      <w:r>
        <w:rPr>
          <w:rFonts w:ascii="宋体" w:hAnsi="宋体" w:hint="eastAsia"/>
          <w:bCs/>
        </w:rPr>
        <w:t xml:space="preserve"> </w:t>
      </w:r>
      <w:r>
        <w:rPr>
          <w:rFonts w:ascii="宋体" w:hAnsi="宋体" w:hint="eastAsia"/>
          <w:bCs/>
        </w:rPr>
        <w:t>《青春之歌》、话剧《茶馆》、大型音乐舞蹈史诗《东方红》、电影《英雄儿女》</w:t>
      </w:r>
      <w:r>
        <w:rPr>
          <w:rFonts w:ascii="宋体" w:hAnsi="宋体" w:hint="eastAsia"/>
          <w:bCs/>
        </w:rPr>
        <w:t xml:space="preserve"> </w:t>
      </w:r>
      <w:r>
        <w:rPr>
          <w:rFonts w:ascii="宋体" w:hAnsi="宋体" w:hint="eastAsia"/>
          <w:bCs/>
        </w:rPr>
        <w:t>《林则徐》等。</w:t>
      </w:r>
    </w:p>
    <w:p w:rsidR="00CC46F4" w:rsidRDefault="00CC46F4">
      <w:pPr>
        <w:pStyle w:val="2"/>
        <w:spacing w:line="0" w:lineRule="atLeast"/>
        <w:rPr>
          <w:rFonts w:ascii="宋体" w:hAnsi="宋体" w:hint="eastAsia"/>
          <w:bCs/>
        </w:rPr>
      </w:pPr>
      <w:r>
        <w:rPr>
          <w:rFonts w:ascii="宋体" w:hAnsi="宋体" w:hint="eastAsia"/>
          <w:bCs/>
        </w:rPr>
        <w:t>3</w:t>
      </w:r>
      <w:r>
        <w:rPr>
          <w:rFonts w:ascii="宋体" w:hAnsi="宋体" w:hint="eastAsia"/>
          <w:bCs/>
        </w:rPr>
        <w:t>、中共十一届三中全会后，中国与国外的文化交流日益增多，文艺工作者，作品屡获国际奖项。</w:t>
      </w:r>
    </w:p>
    <w:p w:rsidR="00CC46F4" w:rsidRDefault="00CC46F4">
      <w:pPr>
        <w:pStyle w:val="2"/>
        <w:spacing w:line="0" w:lineRule="atLeast"/>
        <w:rPr>
          <w:rFonts w:ascii="宋体" w:hAnsi="宋体" w:hint="eastAsia"/>
        </w:rPr>
      </w:pPr>
      <w:r>
        <w:rPr>
          <w:rFonts w:ascii="宋体" w:hAnsi="宋体" w:hint="eastAsia"/>
          <w:bCs/>
        </w:rPr>
        <w:t>2012</w:t>
      </w:r>
      <w:r>
        <w:rPr>
          <w:rFonts w:ascii="宋体" w:hAnsi="宋体" w:hint="eastAsia"/>
          <w:bCs/>
        </w:rPr>
        <w:t>年，中国作家</w:t>
      </w:r>
      <w:r>
        <w:rPr>
          <w:rFonts w:ascii="宋体" w:hAnsi="宋体" w:hint="eastAsia"/>
          <w:b/>
          <w:bCs/>
          <w:u w:val="single"/>
        </w:rPr>
        <w:t>莫言</w:t>
      </w:r>
      <w:r>
        <w:rPr>
          <w:rFonts w:ascii="宋体" w:hAnsi="宋体" w:hint="eastAsia"/>
          <w:bCs/>
        </w:rPr>
        <w:t>获得</w:t>
      </w:r>
      <w:r>
        <w:rPr>
          <w:rFonts w:ascii="宋体" w:hAnsi="宋体" w:hint="eastAsia"/>
          <w:b/>
          <w:bCs/>
          <w:u w:val="single"/>
        </w:rPr>
        <w:t>诺贝尔文学奖</w:t>
      </w:r>
      <w:r>
        <w:rPr>
          <w:rFonts w:ascii="宋体" w:hAnsi="宋体" w:hint="eastAsia"/>
          <w:bCs/>
        </w:rPr>
        <w:t>。随着改革开放的进一步发展，中国文化的世界影响越来越大。</w:t>
      </w:r>
    </w:p>
    <w:p w:rsidR="00CC46F4" w:rsidRDefault="00CC46F4">
      <w:pPr>
        <w:pStyle w:val="2"/>
        <w:spacing w:line="0" w:lineRule="atLeast"/>
        <w:jc w:val="center"/>
        <w:rPr>
          <w:rFonts w:ascii="宋体" w:hAnsi="宋体" w:hint="eastAsia"/>
        </w:rPr>
      </w:pPr>
      <w:r>
        <w:rPr>
          <w:rFonts w:ascii="宋体" w:hAnsi="宋体" w:hint="eastAsia"/>
        </w:rPr>
        <w:t>第</w:t>
      </w:r>
      <w:r>
        <w:rPr>
          <w:rFonts w:ascii="宋体" w:hAnsi="宋体" w:hint="eastAsia"/>
        </w:rPr>
        <w:t>19</w:t>
      </w:r>
      <w:r>
        <w:rPr>
          <w:rFonts w:ascii="宋体" w:hAnsi="宋体" w:hint="eastAsia"/>
        </w:rPr>
        <w:t>课</w:t>
      </w:r>
      <w:r>
        <w:rPr>
          <w:rFonts w:ascii="宋体" w:hAnsi="宋体" w:hint="eastAsia"/>
        </w:rPr>
        <w:t xml:space="preserve">   </w:t>
      </w:r>
      <w:r>
        <w:rPr>
          <w:rFonts w:ascii="宋体" w:hAnsi="宋体" w:hint="eastAsia"/>
        </w:rPr>
        <w:t>社会生活的变迁</w:t>
      </w:r>
    </w:p>
    <w:p w:rsidR="00CC46F4" w:rsidRDefault="00CC46F4">
      <w:pPr>
        <w:pStyle w:val="2"/>
        <w:spacing w:line="0" w:lineRule="atLeast"/>
        <w:rPr>
          <w:rFonts w:ascii="宋体" w:hAnsi="宋体" w:hint="eastAsia"/>
        </w:rPr>
      </w:pPr>
      <w:r>
        <w:rPr>
          <w:rFonts w:ascii="宋体" w:hAnsi="宋体" w:hint="eastAsia"/>
        </w:rPr>
        <w:t>一、日常生活的变化：</w:t>
      </w:r>
    </w:p>
    <w:p w:rsidR="00CC46F4" w:rsidRDefault="00CC46F4">
      <w:pPr>
        <w:pStyle w:val="2"/>
        <w:spacing w:line="0" w:lineRule="atLeast"/>
        <w:rPr>
          <w:rFonts w:ascii="宋体" w:hAnsi="宋体" w:hint="eastAsia"/>
          <w:bCs/>
        </w:rPr>
      </w:pPr>
      <w:r>
        <w:rPr>
          <w:rFonts w:ascii="宋体" w:hAnsi="宋体" w:hint="eastAsia"/>
          <w:bCs/>
        </w:rPr>
        <w:t>1</w:t>
      </w:r>
      <w:r>
        <w:rPr>
          <w:rFonts w:ascii="宋体" w:hAnsi="宋体" w:hint="eastAsia"/>
          <w:bCs/>
        </w:rPr>
        <w:t>、背景：新中国成立前，物价飞涨，民生凋敝。新中国成立后，人民当家做主，经济恢复，物价稳定，人民生活发生了根本变化，生活水平不断提高。改革开放以来，人民生活明显改善。</w:t>
      </w:r>
    </w:p>
    <w:p w:rsidR="00CC46F4" w:rsidRDefault="00CC46F4">
      <w:pPr>
        <w:pStyle w:val="2"/>
        <w:rPr>
          <w:rFonts w:hint="eastAsia"/>
        </w:rPr>
      </w:pPr>
      <w:r>
        <w:t>特别是改革开放以来，人们在衣、食、住、行、用各方面都发生了前所未有的巨大变化，到</w:t>
      </w:r>
      <w:r>
        <w:t>20</w:t>
      </w:r>
      <w:r>
        <w:t>世纪末，我国在整体上进入了小康社会。</w:t>
      </w:r>
    </w:p>
    <w:p w:rsidR="00CC46F4" w:rsidRDefault="00CC46F4">
      <w:pPr>
        <w:pStyle w:val="2"/>
        <w:spacing w:line="0" w:lineRule="atLeast"/>
        <w:rPr>
          <w:rFonts w:ascii="宋体" w:hAnsi="宋体"/>
        </w:rPr>
      </w:pPr>
      <w:r>
        <w:rPr>
          <w:rFonts w:ascii="宋体" w:hAnsi="宋体" w:hint="eastAsia"/>
          <w:bCs/>
        </w:rPr>
        <w:lastRenderedPageBreak/>
        <w:t>2</w:t>
      </w:r>
      <w:r>
        <w:rPr>
          <w:rFonts w:ascii="宋体" w:hAnsi="宋体" w:hint="eastAsia"/>
          <w:bCs/>
        </w:rPr>
        <w:t>、改革开放以来，城乡居民收入不断增加，消费总量不断增长，消费结构也不断优化。随着人民生活水平的提高，</w:t>
      </w:r>
      <w:r>
        <w:rPr>
          <w:rFonts w:ascii="宋体" w:hAnsi="宋体" w:hint="eastAsia"/>
          <w:bCs/>
          <w:u w:val="single"/>
        </w:rPr>
        <w:t>休闲娱乐</w:t>
      </w:r>
      <w:r>
        <w:rPr>
          <w:rFonts w:ascii="宋体" w:hAnsi="宋体" w:hint="eastAsia"/>
          <w:bCs/>
        </w:rPr>
        <w:t>成为人们日常生活的一部分。人们开始</w:t>
      </w:r>
      <w:r>
        <w:rPr>
          <w:rFonts w:ascii="宋体" w:hAnsi="宋体" w:hint="eastAsia"/>
          <w:bCs/>
          <w:u w:val="single"/>
        </w:rPr>
        <w:t>注重和享受文化、旅游、健身等多种休闲生活</w:t>
      </w:r>
      <w:r>
        <w:rPr>
          <w:rFonts w:ascii="宋体" w:hAnsi="宋体" w:hint="eastAsia"/>
          <w:bCs/>
        </w:rPr>
        <w:t>，生活方式发生了很大变化。</w:t>
      </w:r>
      <w:r>
        <w:rPr>
          <w:rFonts w:ascii="宋体" w:hAnsi="宋体" w:hint="eastAsia"/>
          <w:bCs/>
        </w:rPr>
        <w:t xml:space="preserve"> </w:t>
      </w:r>
    </w:p>
    <w:p w:rsidR="00CC46F4" w:rsidRDefault="00CC46F4">
      <w:pPr>
        <w:pStyle w:val="2"/>
        <w:spacing w:line="0" w:lineRule="atLeast"/>
        <w:rPr>
          <w:rFonts w:ascii="宋体" w:hAnsi="宋体" w:hint="eastAsia"/>
          <w:bCs/>
        </w:rPr>
      </w:pPr>
      <w:r>
        <w:rPr>
          <w:rFonts w:ascii="宋体" w:hAnsi="宋体" w:hint="eastAsia"/>
          <w:bCs/>
        </w:rPr>
        <w:t>二、交通、通信的不断发展</w:t>
      </w:r>
      <w:r>
        <w:rPr>
          <w:rFonts w:ascii="宋体" w:hAnsi="宋体" w:hint="eastAsia"/>
          <w:bCs/>
        </w:rPr>
        <w:t>:</w:t>
      </w:r>
    </w:p>
    <w:p w:rsidR="00CC46F4" w:rsidRDefault="00CC46F4">
      <w:pPr>
        <w:pStyle w:val="2"/>
        <w:spacing w:line="0" w:lineRule="atLeast"/>
        <w:rPr>
          <w:rFonts w:ascii="宋体" w:hAnsi="宋体"/>
        </w:rPr>
      </w:pPr>
      <w:r>
        <w:rPr>
          <w:rFonts w:ascii="宋体" w:hAnsi="宋体" w:hint="eastAsia"/>
          <w:bCs/>
        </w:rPr>
        <w:t>铁路：截至</w:t>
      </w:r>
      <w:r>
        <w:rPr>
          <w:rFonts w:ascii="宋体" w:hAnsi="宋体" w:hint="eastAsia"/>
          <w:bCs/>
        </w:rPr>
        <w:t>2010</w:t>
      </w:r>
      <w:r>
        <w:rPr>
          <w:rFonts w:ascii="宋体" w:hAnsi="宋体" w:hint="eastAsia"/>
          <w:bCs/>
        </w:rPr>
        <w:t>年底，中国的铁路营运里程已居世界</w:t>
      </w:r>
      <w:r>
        <w:rPr>
          <w:rFonts w:ascii="宋体" w:hAnsi="宋体" w:hint="eastAsia"/>
          <w:bCs/>
          <w:u w:val="single"/>
        </w:rPr>
        <w:t>第二位</w:t>
      </w:r>
      <w:r>
        <w:rPr>
          <w:rFonts w:ascii="宋体" w:hAnsi="宋体" w:hint="eastAsia"/>
          <w:bCs/>
        </w:rPr>
        <w:t>，几次大提速，大大提高了运营效率。</w:t>
      </w:r>
      <w:r>
        <w:rPr>
          <w:rFonts w:ascii="宋体" w:hAnsi="宋体" w:hint="eastAsia"/>
          <w:bCs/>
        </w:rPr>
        <w:t xml:space="preserve"> </w:t>
      </w:r>
    </w:p>
    <w:p w:rsidR="00CC46F4" w:rsidRDefault="00CC46F4">
      <w:pPr>
        <w:pStyle w:val="2"/>
        <w:spacing w:line="0" w:lineRule="atLeast"/>
        <w:rPr>
          <w:rFonts w:ascii="宋体" w:hAnsi="宋体"/>
        </w:rPr>
      </w:pPr>
      <w:r>
        <w:rPr>
          <w:rFonts w:ascii="宋体" w:hAnsi="宋体" w:hint="eastAsia"/>
          <w:bCs/>
        </w:rPr>
        <w:t>公路：获得较快发展，我国高速公路里程已居世界前列。</w:t>
      </w:r>
      <w:r>
        <w:rPr>
          <w:rFonts w:ascii="宋体" w:hAnsi="宋体" w:hint="eastAsia"/>
          <w:bCs/>
        </w:rPr>
        <w:t xml:space="preserve"> </w:t>
      </w:r>
    </w:p>
    <w:p w:rsidR="00CC46F4" w:rsidRDefault="00CC46F4">
      <w:pPr>
        <w:pStyle w:val="2"/>
        <w:spacing w:line="0" w:lineRule="atLeast"/>
        <w:rPr>
          <w:rFonts w:ascii="宋体" w:hAnsi="宋体"/>
        </w:rPr>
      </w:pPr>
      <w:r>
        <w:rPr>
          <w:rFonts w:ascii="宋体" w:hAnsi="宋体" w:hint="eastAsia"/>
          <w:bCs/>
        </w:rPr>
        <w:t>民用航空：全国各大城市和一些中等城市、旅游胜地都有航线，并与世界许多国家的大城市设有直通航线，中国已成为世界民航大国。</w:t>
      </w:r>
    </w:p>
    <w:p w:rsidR="00CC46F4" w:rsidRDefault="00CC46F4">
      <w:pPr>
        <w:pStyle w:val="2"/>
        <w:spacing w:line="0" w:lineRule="atLeast"/>
        <w:rPr>
          <w:bCs/>
        </w:rPr>
        <w:sectPr w:rsidR="00000000">
          <w:pgSz w:w="11906" w:h="16838"/>
          <w:pgMar w:top="1417" w:right="1417" w:bottom="1417" w:left="1417" w:header="850" w:footer="992" w:gutter="0"/>
          <w:cols w:space="720"/>
          <w:docGrid w:type="lines" w:linePitch="312"/>
        </w:sectPr>
      </w:pPr>
      <w:r>
        <w:rPr>
          <w:rFonts w:ascii="宋体" w:hAnsi="宋体" w:hint="eastAsia"/>
          <w:bCs/>
        </w:rPr>
        <w:t>通信：</w:t>
      </w:r>
      <w:r>
        <w:rPr>
          <w:rFonts w:hint="eastAsia"/>
          <w:bCs/>
        </w:rPr>
        <w:t>(1)</w:t>
      </w:r>
      <w:r>
        <w:rPr>
          <w:rFonts w:hint="eastAsia"/>
          <w:bCs/>
        </w:rPr>
        <w:t>我国的电信网络规模和用户数均居全球第一，发展速度也位居世界前列。中国互联网虽然起步较晚，但发展迅速。</w:t>
      </w:r>
      <w:r>
        <w:rPr>
          <w:rFonts w:hint="eastAsia"/>
          <w:bCs/>
        </w:rPr>
        <w:t xml:space="preserve"> </w:t>
      </w:r>
      <w:r>
        <w:rPr>
          <w:rFonts w:ascii="宋体" w:hAnsi="宋体" w:hint="eastAsia"/>
          <w:bCs/>
        </w:rPr>
        <w:t>(2)</w:t>
      </w:r>
      <w:r>
        <w:rPr>
          <w:rFonts w:ascii="宋体" w:hAnsi="宋体" w:hint="eastAsia"/>
          <w:bCs/>
        </w:rPr>
        <w:t>通信事业的发展和通信方式的变迁，使信息的传递变得快捷和简便，深刻地改变着人们的思想观念和生活方式。</w:t>
      </w:r>
    </w:p>
    <w:p w:rsidR="00CC46F4" w:rsidRDefault="00CC46F4">
      <w:pPr>
        <w:pStyle w:val="3"/>
        <w:shd w:val="clear" w:color="auto" w:fill="FFFFFF"/>
        <w:spacing w:before="0" w:after="0" w:line="315" w:lineRule="atLeast"/>
        <w:jc w:val="center"/>
        <w:rPr>
          <w:rFonts w:ascii="Tahoma" w:hAnsi="Tahoma" w:cs="Tahoma"/>
          <w:color w:val="FF0000"/>
          <w:szCs w:val="24"/>
        </w:rPr>
      </w:pPr>
      <w:bookmarkStart w:id="0" w:name="_GoBack"/>
      <w:r>
        <w:rPr>
          <w:rFonts w:ascii="Tahoma" w:hAnsi="Tahoma" w:cs="Tahoma"/>
          <w:color w:val="FF0000"/>
          <w:szCs w:val="24"/>
        </w:rPr>
        <w:lastRenderedPageBreak/>
        <w:t>部编人教版九年级历史上册</w:t>
      </w:r>
      <w:r>
        <w:rPr>
          <w:rFonts w:ascii="Tahoma" w:hAnsi="Tahoma" w:cs="Tahoma"/>
          <w:color w:val="FF0000"/>
          <w:szCs w:val="24"/>
        </w:rPr>
        <w:t xml:space="preserve"> </w:t>
      </w:r>
      <w:r>
        <w:rPr>
          <w:rFonts w:ascii="Tahoma" w:hAnsi="Tahoma" w:cs="Tahoma"/>
          <w:color w:val="FF0000"/>
          <w:szCs w:val="24"/>
        </w:rPr>
        <w:t>历史知识点总结</w:t>
      </w:r>
    </w:p>
    <w:p w:rsidR="00CC46F4" w:rsidRDefault="00CC46F4">
      <w:pPr>
        <w:pStyle w:val="30"/>
        <w:tabs>
          <w:tab w:val="left" w:pos="1871"/>
          <w:tab w:val="left" w:pos="3407"/>
          <w:tab w:val="left" w:pos="4949"/>
          <w:tab w:val="left" w:pos="6599"/>
        </w:tabs>
        <w:adjustRightInd w:val="0"/>
        <w:snapToGrid w:val="0"/>
        <w:jc w:val="center"/>
        <w:rPr>
          <w:rFonts w:ascii="宋体" w:hAnsi="宋体"/>
          <w:b/>
          <w:snapToGrid w:val="0"/>
          <w:color w:val="000000"/>
          <w:sz w:val="24"/>
        </w:rPr>
      </w:pPr>
    </w:p>
    <w:bookmarkEnd w:id="0"/>
    <w:p w:rsidR="00CC46F4" w:rsidRDefault="00CC46F4">
      <w:pPr>
        <w:pStyle w:val="30"/>
        <w:tabs>
          <w:tab w:val="left" w:pos="1871"/>
          <w:tab w:val="left" w:pos="3407"/>
          <w:tab w:val="left" w:pos="4949"/>
          <w:tab w:val="left" w:pos="6599"/>
        </w:tabs>
        <w:adjustRightInd w:val="0"/>
        <w:snapToGrid w:val="0"/>
        <w:ind w:firstLineChars="1200" w:firstLine="2880"/>
        <w:rPr>
          <w:rFonts w:ascii="Times New Roman" w:hAnsi="宋体"/>
          <w:snapToGrid w:val="0"/>
          <w:sz w:val="24"/>
        </w:rPr>
      </w:pPr>
      <w:r>
        <w:rPr>
          <w:rFonts w:ascii="Arial" w:eastAsia="黑体" w:hAnsi="黑体"/>
          <w:snapToGrid w:val="0"/>
          <w:sz w:val="24"/>
        </w:rPr>
        <w:t>第</w:t>
      </w:r>
      <w:r>
        <w:rPr>
          <w:rFonts w:ascii="Times New Roman" w:hAnsi="Times New Roman"/>
          <w:b/>
          <w:snapToGrid w:val="0"/>
          <w:sz w:val="24"/>
        </w:rPr>
        <w:t>1</w:t>
      </w:r>
      <w:r>
        <w:rPr>
          <w:rFonts w:ascii="Arial" w:eastAsia="黑体" w:hAnsi="黑体"/>
          <w:snapToGrid w:val="0"/>
          <w:sz w:val="24"/>
        </w:rPr>
        <w:t>课</w:t>
      </w:r>
      <w:r>
        <w:rPr>
          <w:rFonts w:ascii="Times New Roman" w:hAnsi="宋体"/>
          <w:snapToGrid w:val="0"/>
          <w:sz w:val="24"/>
        </w:rPr>
        <w:t xml:space="preserve">　</w:t>
      </w:r>
      <w:r>
        <w:rPr>
          <w:rFonts w:ascii="Arial" w:eastAsia="黑体" w:hAnsi="黑体"/>
          <w:snapToGrid w:val="0"/>
          <w:sz w:val="24"/>
        </w:rPr>
        <w:t>古代埃及</w:t>
      </w:r>
    </w:p>
    <w:p w:rsidR="00CC46F4" w:rsidRDefault="00CC46F4">
      <w:pPr>
        <w:pStyle w:val="30"/>
        <w:tabs>
          <w:tab w:val="left" w:pos="1871"/>
          <w:tab w:val="left" w:pos="3407"/>
          <w:tab w:val="left" w:pos="4949"/>
          <w:tab w:val="left" w:pos="6599"/>
        </w:tabs>
        <w:adjustRightInd w:val="0"/>
        <w:snapToGrid w:val="0"/>
        <w:rPr>
          <w:rFonts w:ascii="Times New Roman" w:hAnsi="宋体"/>
          <w:snapToGrid w:val="0"/>
          <w:sz w:val="24"/>
        </w:rPr>
      </w:pPr>
    </w:p>
    <w:p w:rsidR="00CC46F4" w:rsidRDefault="00CC46F4">
      <w:pPr>
        <w:pStyle w:val="30"/>
        <w:adjustRightInd w:val="0"/>
        <w:snapToGrid w:val="0"/>
        <w:rPr>
          <w:rFonts w:ascii="Times New Roman" w:hAnsi="Times New Roman"/>
          <w:snapToGrid w:val="0"/>
          <w:sz w:val="24"/>
        </w:rPr>
      </w:pPr>
      <w:r>
        <w:rPr>
          <w:rFonts w:ascii="Times New Roman" w:hAnsi="宋体" w:hint="eastAsia"/>
          <w:snapToGrid w:val="0"/>
          <w:sz w:val="24"/>
        </w:rPr>
        <w:t>1</w:t>
      </w:r>
      <w:r>
        <w:rPr>
          <w:rFonts w:ascii="Times New Roman" w:hAnsi="宋体" w:hint="eastAsia"/>
          <w:snapToGrid w:val="0"/>
          <w:sz w:val="24"/>
        </w:rPr>
        <w:t>、古埃及文明</w:t>
      </w:r>
      <w:r>
        <w:rPr>
          <w:rFonts w:ascii="Times New Roman" w:hAnsi="宋体"/>
          <w:snapToGrid w:val="0"/>
          <w:sz w:val="24"/>
        </w:rPr>
        <w:t>发源地</w:t>
      </w:r>
      <w:r>
        <w:rPr>
          <w:rFonts w:ascii="Times New Roman" w:hAnsi="宋体" w:hint="eastAsia"/>
          <w:snapToGrid w:val="0"/>
          <w:sz w:val="24"/>
        </w:rPr>
        <w:t>：</w:t>
      </w:r>
      <w:r>
        <w:rPr>
          <w:rFonts w:ascii="Times New Roman" w:hAnsi="宋体"/>
          <w:snapToGrid w:val="0"/>
          <w:sz w:val="24"/>
        </w:rPr>
        <w:t>非洲东北角</w:t>
      </w:r>
      <w:r>
        <w:rPr>
          <w:rFonts w:ascii="Times New Roman" w:hAnsi="宋体"/>
          <w:b/>
          <w:bCs/>
          <w:snapToGrid w:val="0"/>
          <w:color w:val="0070C0"/>
          <w:sz w:val="24"/>
        </w:rPr>
        <w:t>尼罗河</w:t>
      </w:r>
      <w:r>
        <w:rPr>
          <w:rFonts w:ascii="Times New Roman" w:hAnsi="宋体" w:hint="eastAsia"/>
          <w:b/>
          <w:bCs/>
          <w:snapToGrid w:val="0"/>
          <w:color w:val="0070C0"/>
          <w:sz w:val="24"/>
        </w:rPr>
        <w:t>（</w:t>
      </w:r>
      <w:r>
        <w:rPr>
          <w:rFonts w:ascii="Times New Roman" w:hAnsi="Times New Roman"/>
          <w:b/>
          <w:bCs/>
          <w:snapToGrid w:val="0"/>
          <w:color w:val="C00000"/>
          <w:sz w:val="24"/>
        </w:rPr>
        <w:t>“</w:t>
      </w:r>
      <w:r>
        <w:rPr>
          <w:rFonts w:ascii="Times New Roman" w:hAnsi="宋体"/>
          <w:b/>
          <w:bCs/>
          <w:snapToGrid w:val="0"/>
          <w:color w:val="C00000"/>
          <w:sz w:val="24"/>
        </w:rPr>
        <w:t>埃及是尼罗河的赠礼</w:t>
      </w:r>
      <w:r>
        <w:rPr>
          <w:rFonts w:ascii="Times New Roman" w:hAnsi="Times New Roman"/>
          <w:b/>
          <w:bCs/>
          <w:snapToGrid w:val="0"/>
          <w:color w:val="C00000"/>
          <w:sz w:val="24"/>
        </w:rPr>
        <w:t>”</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snapToGrid w:val="0"/>
          <w:sz w:val="24"/>
        </w:rPr>
      </w:pPr>
      <w:r>
        <w:rPr>
          <w:rFonts w:ascii="Times New Roman" w:hAnsi="宋体" w:hint="eastAsia"/>
          <w:snapToGrid w:val="0"/>
          <w:sz w:val="24"/>
        </w:rPr>
        <w:t>2</w:t>
      </w:r>
      <w:r>
        <w:rPr>
          <w:rFonts w:ascii="Times New Roman" w:hAnsi="宋体" w:hint="eastAsia"/>
          <w:snapToGrid w:val="0"/>
          <w:sz w:val="24"/>
        </w:rPr>
        <w:t>、古埃及历史发展线索：（</w:t>
      </w:r>
      <w:r>
        <w:rPr>
          <w:rFonts w:ascii="Times New Roman" w:hAnsi="宋体" w:hint="eastAsia"/>
          <w:snapToGrid w:val="0"/>
          <w:sz w:val="24"/>
        </w:rPr>
        <w:t>1</w:t>
      </w:r>
      <w:r>
        <w:rPr>
          <w:rFonts w:ascii="Times New Roman" w:hAnsi="宋体" w:hint="eastAsia"/>
          <w:snapToGrid w:val="0"/>
          <w:sz w:val="24"/>
        </w:rPr>
        <w:t>）文明产生：</w:t>
      </w:r>
      <w:r>
        <w:rPr>
          <w:rFonts w:ascii="Times New Roman" w:hAnsi="宋体" w:hint="eastAsia"/>
          <w:b/>
          <w:bCs/>
          <w:snapToGrid w:val="0"/>
          <w:color w:val="0070C0"/>
          <w:sz w:val="24"/>
        </w:rPr>
        <w:t>公元前</w:t>
      </w:r>
      <w:r>
        <w:rPr>
          <w:rFonts w:ascii="Times New Roman" w:hAnsi="宋体" w:hint="eastAsia"/>
          <w:b/>
          <w:bCs/>
          <w:snapToGrid w:val="0"/>
          <w:color w:val="0070C0"/>
          <w:sz w:val="24"/>
        </w:rPr>
        <w:t>3500</w:t>
      </w:r>
      <w:r>
        <w:rPr>
          <w:rFonts w:ascii="Times New Roman" w:hAnsi="宋体" w:hint="eastAsia"/>
          <w:b/>
          <w:bCs/>
          <w:snapToGrid w:val="0"/>
          <w:color w:val="0070C0"/>
          <w:sz w:val="24"/>
        </w:rPr>
        <w:t>年；</w:t>
      </w:r>
      <w:r>
        <w:rPr>
          <w:rFonts w:ascii="Times New Roman" w:hAnsi="宋体" w:hint="eastAsia"/>
          <w:snapToGrid w:val="0"/>
          <w:sz w:val="24"/>
        </w:rPr>
        <w:t>（</w:t>
      </w:r>
      <w:r>
        <w:rPr>
          <w:rFonts w:ascii="Times New Roman" w:hAnsi="宋体" w:hint="eastAsia"/>
          <w:snapToGrid w:val="0"/>
          <w:sz w:val="24"/>
        </w:rPr>
        <w:t>2</w:t>
      </w:r>
      <w:r>
        <w:rPr>
          <w:rFonts w:ascii="Times New Roman" w:hAnsi="宋体" w:hint="eastAsia"/>
          <w:snapToGrid w:val="0"/>
          <w:sz w:val="24"/>
        </w:rPr>
        <w:t>）统一：</w:t>
      </w:r>
      <w:r>
        <w:rPr>
          <w:rFonts w:ascii="Times New Roman" w:hAnsi="宋体" w:hint="eastAsia"/>
          <w:b/>
          <w:bCs/>
          <w:snapToGrid w:val="0"/>
          <w:color w:val="0070C0"/>
          <w:sz w:val="24"/>
        </w:rPr>
        <w:t>公元前</w:t>
      </w:r>
      <w:r>
        <w:rPr>
          <w:rFonts w:ascii="Times New Roman" w:hAnsi="宋体" w:hint="eastAsia"/>
          <w:b/>
          <w:bCs/>
          <w:snapToGrid w:val="0"/>
          <w:color w:val="0070C0"/>
          <w:sz w:val="24"/>
        </w:rPr>
        <w:t>3100</w:t>
      </w:r>
      <w:r>
        <w:rPr>
          <w:rFonts w:ascii="Times New Roman" w:hAnsi="宋体" w:hint="eastAsia"/>
          <w:b/>
          <w:bCs/>
          <w:snapToGrid w:val="0"/>
          <w:color w:val="0070C0"/>
          <w:sz w:val="24"/>
        </w:rPr>
        <w:t>年；</w:t>
      </w:r>
      <w:r>
        <w:rPr>
          <w:rFonts w:ascii="Times New Roman" w:hAnsi="宋体" w:hint="eastAsia"/>
          <w:snapToGrid w:val="0"/>
          <w:sz w:val="24"/>
        </w:rPr>
        <w:t>（</w:t>
      </w:r>
      <w:r>
        <w:rPr>
          <w:rFonts w:ascii="Times New Roman" w:hAnsi="宋体" w:hint="eastAsia"/>
          <w:snapToGrid w:val="0"/>
          <w:sz w:val="24"/>
        </w:rPr>
        <w:t>3</w:t>
      </w:r>
      <w:r>
        <w:rPr>
          <w:rFonts w:ascii="Times New Roman" w:hAnsi="宋体" w:hint="eastAsia"/>
          <w:snapToGrid w:val="0"/>
          <w:sz w:val="24"/>
        </w:rPr>
        <w:t>）</w:t>
      </w:r>
      <w:r>
        <w:rPr>
          <w:rFonts w:ascii="Times New Roman" w:hAnsi="宋体"/>
          <w:snapToGrid w:val="0"/>
          <w:sz w:val="24"/>
        </w:rPr>
        <w:t>强盛</w:t>
      </w:r>
      <w:r>
        <w:rPr>
          <w:rFonts w:ascii="Times New Roman" w:hAnsi="宋体" w:hint="eastAsia"/>
          <w:snapToGrid w:val="0"/>
          <w:sz w:val="24"/>
        </w:rPr>
        <w:t>：</w:t>
      </w:r>
      <w:r>
        <w:rPr>
          <w:rFonts w:ascii="Times New Roman" w:hAnsi="宋体"/>
          <w:snapToGrid w:val="0"/>
          <w:sz w:val="24"/>
        </w:rPr>
        <w:t>在新王国时代法老</w:t>
      </w:r>
      <w:r>
        <w:rPr>
          <w:rFonts w:ascii="Times New Roman" w:hAnsi="宋体"/>
          <w:b/>
          <w:bCs/>
          <w:snapToGrid w:val="0"/>
          <w:color w:val="C00000"/>
          <w:sz w:val="24"/>
          <w:u w:val="single"/>
        </w:rPr>
        <w:t>图特摩斯三世</w:t>
      </w:r>
      <w:r>
        <w:rPr>
          <w:rFonts w:ascii="Times New Roman" w:hAnsi="宋体"/>
          <w:snapToGrid w:val="0"/>
          <w:sz w:val="24"/>
        </w:rPr>
        <w:t>统治时期</w:t>
      </w:r>
      <w:r>
        <w:rPr>
          <w:rFonts w:ascii="Times New Roman" w:hAnsi="宋体"/>
          <w:snapToGrid w:val="0"/>
          <w:sz w:val="24"/>
        </w:rPr>
        <w:t>,</w:t>
      </w:r>
      <w:r>
        <w:rPr>
          <w:rFonts w:ascii="Times New Roman" w:hAnsi="宋体"/>
          <w:snapToGrid w:val="0"/>
          <w:sz w:val="24"/>
        </w:rPr>
        <w:t>埃及成为强大的军事帝国</w:t>
      </w:r>
      <w:r>
        <w:rPr>
          <w:rFonts w:ascii="Times New Roman" w:hAnsi="宋体" w:hint="eastAsia"/>
          <w:snapToGrid w:val="0"/>
          <w:sz w:val="24"/>
        </w:rPr>
        <w:t>；（</w:t>
      </w:r>
      <w:r>
        <w:rPr>
          <w:rFonts w:ascii="Times New Roman" w:hAnsi="宋体" w:hint="eastAsia"/>
          <w:snapToGrid w:val="0"/>
          <w:sz w:val="24"/>
        </w:rPr>
        <w:t>4</w:t>
      </w:r>
      <w:r>
        <w:rPr>
          <w:rFonts w:ascii="Times New Roman" w:hAnsi="宋体" w:hint="eastAsia"/>
          <w:snapToGrid w:val="0"/>
          <w:sz w:val="24"/>
        </w:rPr>
        <w:t>）灭亡：</w:t>
      </w:r>
      <w:r>
        <w:rPr>
          <w:rFonts w:ascii="Times New Roman" w:hAnsi="宋体"/>
          <w:snapToGrid w:val="0"/>
          <w:sz w:val="24"/>
        </w:rPr>
        <w:t>公元前</w:t>
      </w:r>
      <w:r>
        <w:rPr>
          <w:rFonts w:ascii="Times New Roman" w:hAnsi="宋体"/>
          <w:snapToGrid w:val="0"/>
          <w:sz w:val="24"/>
        </w:rPr>
        <w:t>525</w:t>
      </w:r>
      <w:r>
        <w:rPr>
          <w:rFonts w:ascii="Times New Roman" w:hAnsi="宋体"/>
          <w:snapToGrid w:val="0"/>
          <w:sz w:val="24"/>
        </w:rPr>
        <w:t>年</w:t>
      </w:r>
      <w:r>
        <w:rPr>
          <w:rFonts w:ascii="Times New Roman" w:hAnsi="宋体"/>
          <w:snapToGrid w:val="0"/>
          <w:sz w:val="24"/>
        </w:rPr>
        <w:t>,</w:t>
      </w:r>
      <w:r>
        <w:rPr>
          <w:rFonts w:ascii="Times New Roman" w:hAnsi="宋体"/>
          <w:b/>
          <w:bCs/>
          <w:snapToGrid w:val="0"/>
          <w:color w:val="C00000"/>
          <w:sz w:val="24"/>
          <w:u w:val="single"/>
        </w:rPr>
        <w:t>波斯帝国</w:t>
      </w:r>
      <w:r>
        <w:rPr>
          <w:rFonts w:ascii="Times New Roman" w:hAnsi="宋体"/>
          <w:snapToGrid w:val="0"/>
          <w:sz w:val="24"/>
        </w:rPr>
        <w:t>吞并古埃及</w:t>
      </w:r>
      <w:r>
        <w:rPr>
          <w:rFonts w:ascii="Times New Roman" w:hAnsi="宋体" w:hint="eastAsia"/>
          <w:snapToGrid w:val="0"/>
          <w:sz w:val="24"/>
        </w:rPr>
        <w:t>。</w:t>
      </w:r>
    </w:p>
    <w:p w:rsidR="00CC46F4" w:rsidRDefault="00CC46F4">
      <w:pPr>
        <w:pStyle w:val="30"/>
        <w:adjustRightInd w:val="0"/>
        <w:snapToGrid w:val="0"/>
        <w:rPr>
          <w:rFonts w:ascii="Times New Roman" w:hAnsi="宋体"/>
          <w:b/>
          <w:bCs/>
          <w:snapToGrid w:val="0"/>
          <w:color w:val="0070C0"/>
          <w:sz w:val="24"/>
        </w:rPr>
      </w:pPr>
      <w:r>
        <w:rPr>
          <w:rFonts w:ascii="Times New Roman" w:hAnsi="宋体" w:hint="eastAsia"/>
          <w:b/>
          <w:bCs/>
          <w:snapToGrid w:val="0"/>
          <w:sz w:val="24"/>
        </w:rPr>
        <w:t>3</w:t>
      </w:r>
      <w:r>
        <w:rPr>
          <w:rFonts w:ascii="Times New Roman" w:hAnsi="宋体" w:hint="eastAsia"/>
          <w:b/>
          <w:bCs/>
          <w:snapToGrid w:val="0"/>
          <w:sz w:val="24"/>
        </w:rPr>
        <w:t>、古埃及衰落灭亡的原因？</w:t>
      </w:r>
      <w:r>
        <w:rPr>
          <w:rFonts w:ascii="Times New Roman" w:hAnsi="宋体" w:hint="eastAsia"/>
          <w:b/>
          <w:bCs/>
          <w:snapToGrid w:val="0"/>
          <w:sz w:val="24"/>
        </w:rPr>
        <w:t>(</w:t>
      </w:r>
      <w:r>
        <w:rPr>
          <w:rFonts w:ascii="Times New Roman" w:hAnsi="宋体" w:hint="eastAsia"/>
          <w:b/>
          <w:bCs/>
          <w:snapToGrid w:val="0"/>
          <w:sz w:val="24"/>
        </w:rPr>
        <w:t>书</w:t>
      </w:r>
      <w:r>
        <w:rPr>
          <w:rFonts w:ascii="Times New Roman" w:hAnsi="宋体" w:hint="eastAsia"/>
          <w:b/>
          <w:bCs/>
          <w:snapToGrid w:val="0"/>
          <w:sz w:val="24"/>
        </w:rPr>
        <w:t>P2)</w:t>
      </w:r>
      <w:r>
        <w:rPr>
          <w:rFonts w:ascii="Times New Roman" w:hAnsi="宋体"/>
          <w:b/>
          <w:bCs/>
          <w:snapToGrid w:val="0"/>
          <w:color w:val="0070C0"/>
          <w:sz w:val="24"/>
        </w:rPr>
        <w:t>不断遭到外族入侵。公元前</w:t>
      </w:r>
      <w:r>
        <w:rPr>
          <w:rFonts w:ascii="Times New Roman" w:hAnsi="宋体"/>
          <w:b/>
          <w:bCs/>
          <w:snapToGrid w:val="0"/>
          <w:color w:val="0070C0"/>
          <w:sz w:val="24"/>
        </w:rPr>
        <w:t>525</w:t>
      </w:r>
      <w:r>
        <w:rPr>
          <w:rFonts w:ascii="Times New Roman" w:hAnsi="宋体"/>
          <w:b/>
          <w:bCs/>
          <w:snapToGrid w:val="0"/>
          <w:color w:val="0070C0"/>
          <w:sz w:val="24"/>
        </w:rPr>
        <w:t>年</w:t>
      </w:r>
      <w:r>
        <w:rPr>
          <w:rFonts w:ascii="Times New Roman" w:hAnsi="宋体"/>
          <w:b/>
          <w:bCs/>
          <w:snapToGrid w:val="0"/>
          <w:color w:val="0070C0"/>
          <w:sz w:val="24"/>
        </w:rPr>
        <w:t>,</w:t>
      </w:r>
      <w:r>
        <w:rPr>
          <w:rFonts w:ascii="Times New Roman" w:hAnsi="宋体"/>
          <w:b/>
          <w:bCs/>
          <w:snapToGrid w:val="0"/>
          <w:color w:val="0070C0"/>
          <w:sz w:val="24"/>
        </w:rPr>
        <w:t>波斯帝国吞并古埃及</w:t>
      </w:r>
      <w:r>
        <w:rPr>
          <w:rFonts w:ascii="Times New Roman" w:hAnsi="宋体"/>
          <w:b/>
          <w:bCs/>
          <w:snapToGrid w:val="0"/>
          <w:color w:val="0070C0"/>
          <w:sz w:val="24"/>
        </w:rPr>
        <w:t>;</w:t>
      </w:r>
      <w:r>
        <w:rPr>
          <w:rFonts w:ascii="Times New Roman" w:hAnsi="宋体"/>
          <w:b/>
          <w:bCs/>
          <w:snapToGrid w:val="0"/>
          <w:color w:val="0070C0"/>
          <w:sz w:val="24"/>
        </w:rPr>
        <w:t>后来</w:t>
      </w:r>
      <w:r>
        <w:rPr>
          <w:rFonts w:ascii="Times New Roman" w:hAnsi="宋体"/>
          <w:b/>
          <w:bCs/>
          <w:snapToGrid w:val="0"/>
          <w:color w:val="0070C0"/>
          <w:sz w:val="24"/>
        </w:rPr>
        <w:t>,</w:t>
      </w:r>
      <w:r>
        <w:rPr>
          <w:rFonts w:ascii="Times New Roman" w:hAnsi="宋体"/>
          <w:b/>
          <w:bCs/>
          <w:snapToGrid w:val="0"/>
          <w:color w:val="0070C0"/>
          <w:sz w:val="24"/>
        </w:rPr>
        <w:t>亚历山大帝国和罗马帝国先后占领古埃及。古埃及文明没有延续下去</w:t>
      </w:r>
      <w:r>
        <w:rPr>
          <w:rFonts w:ascii="Times New Roman" w:hAnsi="宋体" w:hint="eastAsia"/>
          <w:b/>
          <w:bCs/>
          <w:snapToGrid w:val="0"/>
          <w:color w:val="0070C0"/>
          <w:sz w:val="24"/>
        </w:rPr>
        <w:t>。</w:t>
      </w:r>
    </w:p>
    <w:p w:rsidR="00CC46F4" w:rsidRDefault="00CC46F4">
      <w:pPr>
        <w:pStyle w:val="30"/>
        <w:adjustRightInd w:val="0"/>
        <w:snapToGrid w:val="0"/>
        <w:rPr>
          <w:rFonts w:ascii="Times New Roman" w:hAnsi="宋体"/>
          <w:snapToGrid w:val="0"/>
          <w:sz w:val="24"/>
        </w:rPr>
      </w:pPr>
      <w:r>
        <w:rPr>
          <w:rFonts w:ascii="Times New Roman" w:hAnsi="宋体" w:hint="eastAsia"/>
          <w:snapToGrid w:val="0"/>
          <w:sz w:val="24"/>
        </w:rPr>
        <w:t>4</w:t>
      </w:r>
      <w:r>
        <w:rPr>
          <w:rFonts w:ascii="Times New Roman" w:hAnsi="宋体" w:hint="eastAsia"/>
          <w:snapToGrid w:val="0"/>
          <w:sz w:val="24"/>
        </w:rPr>
        <w:t>、古埃及文明成就：</w:t>
      </w:r>
    </w:p>
    <w:p w:rsidR="00CC46F4" w:rsidRDefault="00CC46F4">
      <w:pPr>
        <w:pStyle w:val="30"/>
        <w:adjustRightInd w:val="0"/>
        <w:snapToGrid w:val="0"/>
        <w:rPr>
          <w:rFonts w:ascii="Times New Roman" w:hAnsi="宋体"/>
          <w:b/>
          <w:bCs/>
          <w:snapToGrid w:val="0"/>
          <w:sz w:val="24"/>
        </w:rPr>
      </w:pPr>
      <w:r>
        <w:rPr>
          <w:rFonts w:ascii="Times New Roman" w:hAnsi="宋体" w:hint="eastAsia"/>
          <w:snapToGrid w:val="0"/>
          <w:sz w:val="24"/>
        </w:rPr>
        <w:t>A</w:t>
      </w:r>
      <w:r>
        <w:rPr>
          <w:rFonts w:ascii="Times New Roman" w:hAnsi="宋体" w:hint="eastAsia"/>
          <w:snapToGrid w:val="0"/>
          <w:sz w:val="24"/>
        </w:rPr>
        <w:t>、历法：太阳历；</w:t>
      </w:r>
      <w:r>
        <w:rPr>
          <w:rFonts w:ascii="Times New Roman" w:hAnsi="宋体" w:hint="eastAsia"/>
          <w:snapToGrid w:val="0"/>
          <w:sz w:val="24"/>
        </w:rPr>
        <w:t>B</w:t>
      </w:r>
      <w:r>
        <w:rPr>
          <w:rFonts w:ascii="Times New Roman" w:hAnsi="宋体" w:hint="eastAsia"/>
          <w:snapToGrid w:val="0"/>
          <w:sz w:val="24"/>
        </w:rPr>
        <w:t>、文字：</w:t>
      </w:r>
      <w:r>
        <w:rPr>
          <w:rFonts w:ascii="Times New Roman" w:hAnsi="宋体" w:hint="eastAsia"/>
          <w:b/>
          <w:bCs/>
          <w:snapToGrid w:val="0"/>
          <w:color w:val="C00000"/>
          <w:sz w:val="24"/>
          <w:u w:val="single"/>
        </w:rPr>
        <w:t>象形文字</w:t>
      </w:r>
      <w:r>
        <w:rPr>
          <w:rFonts w:ascii="Times New Roman" w:hAnsi="宋体" w:hint="eastAsia"/>
          <w:b/>
          <w:bCs/>
          <w:snapToGrid w:val="0"/>
          <w:color w:val="C00000"/>
          <w:sz w:val="24"/>
        </w:rPr>
        <w:t xml:space="preserve">; </w:t>
      </w:r>
      <w:r>
        <w:rPr>
          <w:rFonts w:ascii="Times New Roman" w:hAnsi="宋体" w:hint="eastAsia"/>
          <w:snapToGrid w:val="0"/>
          <w:sz w:val="24"/>
        </w:rPr>
        <w:t>C:</w:t>
      </w:r>
      <w:r>
        <w:rPr>
          <w:rFonts w:ascii="Times New Roman" w:hAnsi="宋体" w:hint="eastAsia"/>
          <w:snapToGrid w:val="0"/>
          <w:sz w:val="24"/>
        </w:rPr>
        <w:t>医学：木乃伊</w:t>
      </w:r>
      <w:r>
        <w:rPr>
          <w:rFonts w:ascii="Times New Roman" w:hAnsi="宋体" w:hint="eastAsia"/>
          <w:snapToGrid w:val="0"/>
          <w:sz w:val="24"/>
        </w:rPr>
        <w:t>;D</w:t>
      </w:r>
      <w:r>
        <w:rPr>
          <w:rFonts w:ascii="Times New Roman" w:hAnsi="宋体" w:hint="eastAsia"/>
          <w:snapToGrid w:val="0"/>
          <w:sz w:val="24"/>
        </w:rPr>
        <w:t>、建筑：</w:t>
      </w:r>
      <w:r>
        <w:rPr>
          <w:rFonts w:ascii="Times New Roman" w:hAnsi="宋体" w:hint="eastAsia"/>
          <w:b/>
          <w:bCs/>
          <w:snapToGrid w:val="0"/>
          <w:color w:val="C00000"/>
          <w:sz w:val="24"/>
          <w:u w:val="single"/>
        </w:rPr>
        <w:t>金字塔</w:t>
      </w:r>
      <w:r>
        <w:rPr>
          <w:rFonts w:ascii="Times New Roman" w:hAnsi="宋体" w:hint="eastAsia"/>
          <w:b/>
          <w:bCs/>
          <w:snapToGrid w:val="0"/>
          <w:sz w:val="24"/>
        </w:rPr>
        <w:t>（胡夫金字塔——最大；哈弗拉金字塔——狮身人面像。）</w:t>
      </w:r>
    </w:p>
    <w:p w:rsidR="00CC46F4" w:rsidRDefault="00CC46F4">
      <w:pPr>
        <w:pStyle w:val="30"/>
        <w:adjustRightInd w:val="0"/>
        <w:snapToGrid w:val="0"/>
        <w:rPr>
          <w:rFonts w:ascii="Times New Roman" w:hAnsi="宋体"/>
          <w:b/>
          <w:bCs/>
          <w:snapToGrid w:val="0"/>
          <w:color w:val="FF0000"/>
          <w:sz w:val="24"/>
        </w:rPr>
      </w:pPr>
      <w:r>
        <w:rPr>
          <w:rFonts w:ascii="Times New Roman" w:hAnsi="宋体" w:hint="eastAsia"/>
          <w:b/>
          <w:bCs/>
          <w:snapToGrid w:val="0"/>
          <w:sz w:val="24"/>
        </w:rPr>
        <w:t>5</w:t>
      </w:r>
      <w:r>
        <w:rPr>
          <w:rFonts w:ascii="Times New Roman" w:hAnsi="宋体" w:hint="eastAsia"/>
          <w:b/>
          <w:bCs/>
          <w:snapToGrid w:val="0"/>
          <w:sz w:val="24"/>
        </w:rPr>
        <w:t>、为什么说</w:t>
      </w:r>
      <w:r>
        <w:rPr>
          <w:rFonts w:ascii="Times New Roman" w:hAnsi="宋体"/>
          <w:b/>
          <w:bCs/>
          <w:snapToGrid w:val="0"/>
          <w:sz w:val="24"/>
        </w:rPr>
        <w:t>金字塔是古埃及文明的象征</w:t>
      </w:r>
      <w:r>
        <w:rPr>
          <w:rFonts w:ascii="Times New Roman" w:hAnsi="宋体" w:hint="eastAsia"/>
          <w:b/>
          <w:bCs/>
          <w:snapToGrid w:val="0"/>
          <w:sz w:val="24"/>
        </w:rPr>
        <w:t>？</w:t>
      </w:r>
      <w:r>
        <w:rPr>
          <w:rFonts w:ascii="Times New Roman" w:hAnsi="宋体" w:hint="eastAsia"/>
          <w:b/>
          <w:bCs/>
          <w:snapToGrid w:val="0"/>
          <w:sz w:val="24"/>
        </w:rPr>
        <w:t>(</w:t>
      </w:r>
      <w:r>
        <w:rPr>
          <w:rFonts w:ascii="Times New Roman" w:hAnsi="宋体" w:hint="eastAsia"/>
          <w:b/>
          <w:bCs/>
          <w:snapToGrid w:val="0"/>
          <w:sz w:val="24"/>
        </w:rPr>
        <w:t>书</w:t>
      </w:r>
      <w:r>
        <w:rPr>
          <w:rFonts w:ascii="Times New Roman" w:hAnsi="宋体" w:hint="eastAsia"/>
          <w:b/>
          <w:bCs/>
          <w:snapToGrid w:val="0"/>
          <w:sz w:val="24"/>
        </w:rPr>
        <w:t>P4)</w:t>
      </w:r>
      <w:r>
        <w:rPr>
          <w:rFonts w:ascii="Times New Roman" w:hAnsi="宋体" w:hint="eastAsia"/>
          <w:b/>
          <w:bCs/>
          <w:snapToGrid w:val="0"/>
          <w:color w:val="0070C0"/>
          <w:sz w:val="24"/>
        </w:rPr>
        <w:t>金字塔</w:t>
      </w:r>
      <w:r>
        <w:rPr>
          <w:rFonts w:ascii="Times New Roman" w:hAnsi="宋体"/>
          <w:b/>
          <w:bCs/>
          <w:snapToGrid w:val="0"/>
          <w:color w:val="0070C0"/>
          <w:sz w:val="24"/>
        </w:rPr>
        <w:t>反映了古埃及社会经济发展的较高水平</w:t>
      </w:r>
      <w:r>
        <w:rPr>
          <w:rFonts w:ascii="Times New Roman" w:hAnsi="宋体"/>
          <w:b/>
          <w:bCs/>
          <w:snapToGrid w:val="0"/>
          <w:color w:val="0070C0"/>
          <w:sz w:val="24"/>
        </w:rPr>
        <w:t>,</w:t>
      </w:r>
      <w:r>
        <w:rPr>
          <w:rFonts w:ascii="Times New Roman" w:hAnsi="宋体"/>
          <w:b/>
          <w:bCs/>
          <w:snapToGrid w:val="0"/>
          <w:color w:val="0070C0"/>
          <w:sz w:val="24"/>
        </w:rPr>
        <w:t>是古埃及人智慧的结晶</w:t>
      </w:r>
      <w:r>
        <w:rPr>
          <w:rFonts w:ascii="Times New Roman" w:hAnsi="宋体" w:hint="eastAsia"/>
          <w:b/>
          <w:bCs/>
          <w:snapToGrid w:val="0"/>
          <w:color w:val="0070C0"/>
          <w:sz w:val="24"/>
        </w:rPr>
        <w:t>。</w:t>
      </w:r>
    </w:p>
    <w:p w:rsidR="00CC46F4" w:rsidRDefault="00CC46F4">
      <w:pPr>
        <w:pStyle w:val="30"/>
        <w:adjustRightInd w:val="0"/>
        <w:snapToGrid w:val="0"/>
        <w:rPr>
          <w:rFonts w:ascii="Times New Roman" w:hAnsi="宋体"/>
          <w:b/>
          <w:bCs/>
          <w:snapToGrid w:val="0"/>
          <w:color w:val="FF0000"/>
          <w:sz w:val="24"/>
        </w:rPr>
      </w:pPr>
      <w:r>
        <w:rPr>
          <w:rFonts w:ascii="Times New Roman" w:hAnsi="宋体" w:hint="eastAsia"/>
          <w:b/>
          <w:bCs/>
          <w:snapToGrid w:val="0"/>
          <w:color w:val="FF0000"/>
          <w:sz w:val="24"/>
        </w:rPr>
        <w:t xml:space="preserve"> </w:t>
      </w:r>
    </w:p>
    <w:p w:rsidR="00CC46F4" w:rsidRDefault="00CC46F4">
      <w:pPr>
        <w:pStyle w:val="30"/>
        <w:tabs>
          <w:tab w:val="left" w:pos="1871"/>
          <w:tab w:val="left" w:pos="3407"/>
          <w:tab w:val="left" w:pos="4949"/>
          <w:tab w:val="left" w:pos="6599"/>
        </w:tabs>
        <w:adjustRightInd w:val="0"/>
        <w:snapToGrid w:val="0"/>
        <w:ind w:firstLineChars="1100" w:firstLine="2640"/>
        <w:rPr>
          <w:rFonts w:ascii="Times New Roman" w:hAnsi="宋体"/>
          <w:snapToGrid w:val="0"/>
          <w:sz w:val="24"/>
        </w:rPr>
      </w:pPr>
      <w:r>
        <w:rPr>
          <w:rFonts w:ascii="Arial" w:eastAsia="黑体" w:hAnsi="黑体"/>
          <w:snapToGrid w:val="0"/>
          <w:sz w:val="24"/>
        </w:rPr>
        <w:t>第</w:t>
      </w:r>
      <w:r>
        <w:rPr>
          <w:rFonts w:ascii="Times New Roman" w:hAnsi="Times New Roman"/>
          <w:b/>
          <w:snapToGrid w:val="0"/>
          <w:sz w:val="24"/>
        </w:rPr>
        <w:t>2</w:t>
      </w:r>
      <w:r>
        <w:rPr>
          <w:rFonts w:ascii="Arial" w:eastAsia="黑体" w:hAnsi="黑体"/>
          <w:snapToGrid w:val="0"/>
          <w:sz w:val="24"/>
        </w:rPr>
        <w:t>课</w:t>
      </w:r>
      <w:r>
        <w:rPr>
          <w:rFonts w:ascii="Times New Roman" w:hAnsi="宋体"/>
          <w:snapToGrid w:val="0"/>
          <w:sz w:val="24"/>
        </w:rPr>
        <w:t xml:space="preserve">　</w:t>
      </w:r>
      <w:r>
        <w:rPr>
          <w:rFonts w:ascii="Arial" w:eastAsia="黑体" w:hAnsi="黑体"/>
          <w:snapToGrid w:val="0"/>
          <w:sz w:val="24"/>
        </w:rPr>
        <w:t>古代两河流域</w:t>
      </w:r>
    </w:p>
    <w:p w:rsidR="00CC46F4" w:rsidRDefault="00CC46F4">
      <w:pPr>
        <w:pStyle w:val="30"/>
        <w:adjustRightInd w:val="0"/>
        <w:snapToGrid w:val="0"/>
        <w:rPr>
          <w:rFonts w:ascii="Times New Roman" w:hAnsi="Times New Roman"/>
          <w:snapToGrid w:val="0"/>
          <w:sz w:val="24"/>
        </w:rPr>
      </w:pPr>
      <w:r>
        <w:rPr>
          <w:rFonts w:ascii="Times New Roman" w:hAnsi="宋体" w:hint="eastAsia"/>
          <w:snapToGrid w:val="0"/>
          <w:sz w:val="24"/>
        </w:rPr>
        <w:t>1</w:t>
      </w:r>
      <w:r>
        <w:rPr>
          <w:rFonts w:ascii="Times New Roman" w:hAnsi="宋体" w:hint="eastAsia"/>
          <w:snapToGrid w:val="0"/>
          <w:sz w:val="24"/>
        </w:rPr>
        <w:t>、古代两河流域文明</w:t>
      </w:r>
      <w:r>
        <w:rPr>
          <w:rFonts w:ascii="Times New Roman" w:hAnsi="宋体"/>
          <w:snapToGrid w:val="0"/>
          <w:sz w:val="24"/>
        </w:rPr>
        <w:t>发源地</w:t>
      </w:r>
      <w:r>
        <w:rPr>
          <w:rFonts w:ascii="Times New Roman" w:hAnsi="宋体" w:hint="eastAsia"/>
          <w:snapToGrid w:val="0"/>
          <w:sz w:val="24"/>
        </w:rPr>
        <w:t>：</w:t>
      </w:r>
      <w:r>
        <w:rPr>
          <w:rFonts w:ascii="Times New Roman" w:hAnsi="宋体"/>
          <w:snapToGrid w:val="0"/>
          <w:sz w:val="24"/>
        </w:rPr>
        <w:t>西亚的</w:t>
      </w:r>
      <w:r>
        <w:rPr>
          <w:rFonts w:ascii="Times New Roman" w:hAnsi="宋体"/>
          <w:b/>
          <w:bCs/>
          <w:snapToGrid w:val="0"/>
          <w:color w:val="0070C0"/>
          <w:sz w:val="24"/>
        </w:rPr>
        <w:t>幼发拉底河与底格里斯河</w:t>
      </w:r>
      <w:r>
        <w:rPr>
          <w:rFonts w:ascii="Times New Roman" w:hAnsi="宋体" w:hint="eastAsia"/>
          <w:b/>
          <w:bCs/>
          <w:snapToGrid w:val="0"/>
          <w:color w:val="0070C0"/>
          <w:sz w:val="24"/>
        </w:rPr>
        <w:t>（又称</w:t>
      </w:r>
      <w:r>
        <w:rPr>
          <w:rFonts w:ascii="Times New Roman" w:hAnsi="宋体" w:hint="eastAsia"/>
          <w:b/>
          <w:bCs/>
          <w:snapToGrid w:val="0"/>
          <w:color w:val="C00000"/>
          <w:sz w:val="24"/>
        </w:rPr>
        <w:t>“美索不达米亚”</w:t>
      </w:r>
      <w:r>
        <w:rPr>
          <w:rFonts w:ascii="Times New Roman" w:hAnsi="宋体" w:hint="eastAsia"/>
          <w:b/>
          <w:bCs/>
          <w:snapToGrid w:val="0"/>
          <w:color w:val="0070C0"/>
          <w:sz w:val="24"/>
        </w:rPr>
        <w:t>）</w:t>
      </w:r>
    </w:p>
    <w:p w:rsidR="00CC46F4" w:rsidRDefault="00CC46F4">
      <w:pPr>
        <w:pStyle w:val="30"/>
        <w:adjustRightInd w:val="0"/>
        <w:snapToGrid w:val="0"/>
        <w:rPr>
          <w:rFonts w:ascii="Times New Roman" w:hAnsi="宋体"/>
          <w:snapToGrid w:val="0"/>
          <w:sz w:val="24"/>
        </w:rPr>
      </w:pPr>
      <w:r>
        <w:rPr>
          <w:rFonts w:ascii="Times New Roman" w:hAnsi="宋体" w:hint="eastAsia"/>
          <w:snapToGrid w:val="0"/>
          <w:sz w:val="24"/>
        </w:rPr>
        <w:t>2</w:t>
      </w:r>
      <w:r>
        <w:rPr>
          <w:rFonts w:ascii="Times New Roman" w:hAnsi="宋体" w:hint="eastAsia"/>
          <w:snapToGrid w:val="0"/>
          <w:sz w:val="24"/>
        </w:rPr>
        <w:t>、文明产生：</w:t>
      </w:r>
      <w:r>
        <w:rPr>
          <w:rFonts w:ascii="Times New Roman" w:hAnsi="宋体" w:hint="eastAsia"/>
          <w:b/>
          <w:bCs/>
          <w:snapToGrid w:val="0"/>
          <w:color w:val="0070C0"/>
          <w:sz w:val="24"/>
        </w:rPr>
        <w:t>约从公元前</w:t>
      </w:r>
      <w:r>
        <w:rPr>
          <w:rFonts w:ascii="Times New Roman" w:hAnsi="宋体" w:hint="eastAsia"/>
          <w:b/>
          <w:bCs/>
          <w:snapToGrid w:val="0"/>
          <w:color w:val="0070C0"/>
          <w:sz w:val="24"/>
        </w:rPr>
        <w:t>3500</w:t>
      </w:r>
      <w:r>
        <w:rPr>
          <w:rFonts w:ascii="Times New Roman" w:hAnsi="宋体" w:hint="eastAsia"/>
          <w:b/>
          <w:bCs/>
          <w:snapToGrid w:val="0"/>
          <w:color w:val="0070C0"/>
          <w:sz w:val="24"/>
        </w:rPr>
        <w:t>年</w:t>
      </w:r>
    </w:p>
    <w:p w:rsidR="00CC46F4" w:rsidRDefault="00CC46F4">
      <w:pPr>
        <w:pStyle w:val="30"/>
        <w:adjustRightInd w:val="0"/>
        <w:snapToGrid w:val="0"/>
        <w:rPr>
          <w:rFonts w:ascii="Times New Roman" w:hAnsi="宋体"/>
          <w:snapToGrid w:val="0"/>
          <w:sz w:val="24"/>
        </w:rPr>
      </w:pPr>
      <w:r>
        <w:rPr>
          <w:rFonts w:ascii="Times New Roman" w:hAnsi="宋体" w:hint="eastAsia"/>
          <w:snapToGrid w:val="0"/>
          <w:sz w:val="24"/>
        </w:rPr>
        <w:t>3</w:t>
      </w:r>
      <w:r>
        <w:rPr>
          <w:rFonts w:ascii="Times New Roman" w:hAnsi="宋体" w:hint="eastAsia"/>
          <w:snapToGrid w:val="0"/>
          <w:sz w:val="24"/>
        </w:rPr>
        <w:t>、古巴比伦王国：</w:t>
      </w:r>
    </w:p>
    <w:p w:rsidR="00CC46F4" w:rsidRDefault="00CC46F4">
      <w:pPr>
        <w:pStyle w:val="30"/>
        <w:adjustRightInd w:val="0"/>
        <w:snapToGrid w:val="0"/>
        <w:rPr>
          <w:rFonts w:ascii="Times New Roman" w:hAnsi="宋体"/>
          <w:snapToGrid w:val="0"/>
          <w:sz w:val="24"/>
        </w:rPr>
      </w:pPr>
      <w:r>
        <w:rPr>
          <w:rFonts w:ascii="Times New Roman" w:hAnsi="宋体" w:hint="eastAsia"/>
          <w:snapToGrid w:val="0"/>
          <w:sz w:val="24"/>
        </w:rPr>
        <w:t>（</w:t>
      </w:r>
      <w:r>
        <w:rPr>
          <w:rFonts w:ascii="Times New Roman" w:hAnsi="宋体" w:hint="eastAsia"/>
          <w:snapToGrid w:val="0"/>
          <w:sz w:val="24"/>
        </w:rPr>
        <w:t>1</w:t>
      </w:r>
      <w:r>
        <w:rPr>
          <w:rFonts w:ascii="Times New Roman" w:hAnsi="宋体" w:hint="eastAsia"/>
          <w:snapToGrid w:val="0"/>
          <w:sz w:val="24"/>
        </w:rPr>
        <w:t>）建立：</w:t>
      </w:r>
      <w:r>
        <w:rPr>
          <w:rFonts w:ascii="Times New Roman" w:hAnsi="宋体"/>
          <w:snapToGrid w:val="0"/>
          <w:sz w:val="24"/>
        </w:rPr>
        <w:t>约公元前</w:t>
      </w:r>
      <w:r>
        <w:rPr>
          <w:rFonts w:ascii="Times New Roman" w:hAnsi="宋体"/>
          <w:snapToGrid w:val="0"/>
          <w:sz w:val="24"/>
        </w:rPr>
        <w:t>19</w:t>
      </w:r>
      <w:r>
        <w:rPr>
          <w:rFonts w:ascii="Times New Roman" w:hAnsi="宋体"/>
          <w:snapToGrid w:val="0"/>
          <w:sz w:val="24"/>
        </w:rPr>
        <w:t>世纪西亚地区的一个古老的游牧民族阿摩利人建立了古巴比伦王国。</w:t>
      </w:r>
    </w:p>
    <w:p w:rsidR="00CC46F4" w:rsidRDefault="00CC46F4">
      <w:pPr>
        <w:pStyle w:val="30"/>
        <w:adjustRightInd w:val="0"/>
        <w:snapToGrid w:val="0"/>
        <w:rPr>
          <w:rFonts w:ascii="Times New Roman" w:hAnsi="宋体"/>
          <w:snapToGrid w:val="0"/>
          <w:sz w:val="24"/>
        </w:rPr>
      </w:pPr>
      <w:r>
        <w:rPr>
          <w:rFonts w:ascii="Times New Roman" w:hAnsi="宋体" w:hint="eastAsia"/>
          <w:b/>
          <w:bCs/>
          <w:snapToGrid w:val="0"/>
          <w:sz w:val="24"/>
        </w:rPr>
        <w:t>（</w:t>
      </w:r>
      <w:r>
        <w:rPr>
          <w:rFonts w:ascii="Times New Roman" w:hAnsi="宋体" w:hint="eastAsia"/>
          <w:b/>
          <w:bCs/>
          <w:snapToGrid w:val="0"/>
          <w:sz w:val="24"/>
        </w:rPr>
        <w:t>2</w:t>
      </w:r>
      <w:r>
        <w:rPr>
          <w:rFonts w:ascii="Times New Roman" w:hAnsi="宋体" w:hint="eastAsia"/>
          <w:b/>
          <w:bCs/>
          <w:snapToGrid w:val="0"/>
          <w:sz w:val="24"/>
        </w:rPr>
        <w:t>）强盛：</w:t>
      </w:r>
      <w:r>
        <w:rPr>
          <w:rFonts w:ascii="Times New Roman" w:hAnsi="宋体"/>
          <w:snapToGrid w:val="0"/>
          <w:sz w:val="24"/>
        </w:rPr>
        <w:t>公元前</w:t>
      </w:r>
      <w:r>
        <w:rPr>
          <w:rFonts w:ascii="Times New Roman" w:hAnsi="宋体"/>
          <w:snapToGrid w:val="0"/>
          <w:sz w:val="24"/>
        </w:rPr>
        <w:t>18</w:t>
      </w:r>
      <w:r>
        <w:rPr>
          <w:rFonts w:ascii="Times New Roman" w:hAnsi="宋体"/>
          <w:snapToGrid w:val="0"/>
          <w:sz w:val="24"/>
        </w:rPr>
        <w:t>世纪</w:t>
      </w:r>
      <w:r>
        <w:rPr>
          <w:rFonts w:ascii="Times New Roman" w:hAnsi="宋体"/>
          <w:snapToGrid w:val="0"/>
          <w:sz w:val="24"/>
        </w:rPr>
        <w:t>,</w:t>
      </w:r>
      <w:r>
        <w:rPr>
          <w:rFonts w:ascii="Times New Roman" w:hAnsi="宋体"/>
          <w:snapToGrid w:val="0"/>
          <w:sz w:val="24"/>
        </w:rPr>
        <w:t>第六代国王</w:t>
      </w:r>
      <w:r>
        <w:rPr>
          <w:rFonts w:ascii="Times New Roman" w:hAnsi="宋体"/>
          <w:b/>
          <w:bCs/>
          <w:snapToGrid w:val="0"/>
          <w:color w:val="C00000"/>
          <w:sz w:val="24"/>
          <w:u w:val="single"/>
        </w:rPr>
        <w:t>汉谟拉比</w:t>
      </w:r>
      <w:r>
        <w:rPr>
          <w:rFonts w:ascii="Times New Roman" w:hAnsi="宋体"/>
          <w:snapToGrid w:val="0"/>
          <w:sz w:val="24"/>
        </w:rPr>
        <w:t>建立了统一、强大的奴隶制国家。</w:t>
      </w:r>
    </w:p>
    <w:p w:rsidR="00CC46F4" w:rsidRDefault="00CC46F4">
      <w:pPr>
        <w:pStyle w:val="30"/>
        <w:adjustRightInd w:val="0"/>
        <w:snapToGrid w:val="0"/>
        <w:rPr>
          <w:rFonts w:ascii="Times New Roman" w:hAnsi="宋体"/>
          <w:snapToGrid w:val="0"/>
          <w:sz w:val="24"/>
        </w:rPr>
      </w:pPr>
      <w:r>
        <w:rPr>
          <w:rFonts w:ascii="Times New Roman" w:hAnsi="宋体" w:hint="eastAsia"/>
          <w:snapToGrid w:val="0"/>
          <w:sz w:val="24"/>
        </w:rPr>
        <w:t>（</w:t>
      </w:r>
      <w:r>
        <w:rPr>
          <w:rFonts w:ascii="Times New Roman" w:hAnsi="宋体" w:hint="eastAsia"/>
          <w:snapToGrid w:val="0"/>
          <w:sz w:val="24"/>
        </w:rPr>
        <w:t>3</w:t>
      </w:r>
      <w:r>
        <w:rPr>
          <w:rFonts w:ascii="Times New Roman" w:hAnsi="宋体" w:hint="eastAsia"/>
          <w:snapToGrid w:val="0"/>
          <w:sz w:val="24"/>
        </w:rPr>
        <w:t>）灭亡：公元前</w:t>
      </w:r>
      <w:r>
        <w:rPr>
          <w:rFonts w:ascii="Times New Roman" w:hAnsi="宋体" w:hint="eastAsia"/>
          <w:snapToGrid w:val="0"/>
          <w:sz w:val="24"/>
        </w:rPr>
        <w:t>1595</w:t>
      </w:r>
      <w:r>
        <w:rPr>
          <w:rFonts w:ascii="Times New Roman" w:hAnsi="宋体" w:hint="eastAsia"/>
          <w:snapToGrid w:val="0"/>
          <w:sz w:val="24"/>
        </w:rPr>
        <w:t>年（</w:t>
      </w:r>
      <w:r>
        <w:rPr>
          <w:rFonts w:ascii="Times New Roman" w:hAnsi="宋体" w:hint="eastAsia"/>
          <w:b/>
          <w:bCs/>
          <w:snapToGrid w:val="0"/>
          <w:color w:val="0070C0"/>
          <w:sz w:val="24"/>
        </w:rPr>
        <w:t>即</w:t>
      </w:r>
      <w:r>
        <w:rPr>
          <w:rFonts w:ascii="Times New Roman" w:hAnsi="宋体"/>
          <w:b/>
          <w:bCs/>
          <w:snapToGrid w:val="0"/>
          <w:color w:val="0070C0"/>
          <w:sz w:val="24"/>
        </w:rPr>
        <w:t>公元前</w:t>
      </w:r>
      <w:r>
        <w:rPr>
          <w:rFonts w:ascii="Times New Roman" w:hAnsi="宋体"/>
          <w:b/>
          <w:bCs/>
          <w:snapToGrid w:val="0"/>
          <w:color w:val="0070C0"/>
          <w:sz w:val="24"/>
        </w:rPr>
        <w:t>1</w:t>
      </w:r>
      <w:r>
        <w:rPr>
          <w:rFonts w:ascii="Times New Roman" w:hAnsi="宋体" w:hint="eastAsia"/>
          <w:b/>
          <w:bCs/>
          <w:snapToGrid w:val="0"/>
          <w:color w:val="0070C0"/>
          <w:sz w:val="24"/>
        </w:rPr>
        <w:t>6</w:t>
      </w:r>
      <w:r>
        <w:rPr>
          <w:rFonts w:ascii="Times New Roman" w:hAnsi="宋体"/>
          <w:b/>
          <w:bCs/>
          <w:snapToGrid w:val="0"/>
          <w:color w:val="0070C0"/>
          <w:sz w:val="24"/>
        </w:rPr>
        <w:t>世纪</w:t>
      </w:r>
      <w:r>
        <w:rPr>
          <w:rFonts w:ascii="Times New Roman" w:hAnsi="宋体" w:hint="eastAsia"/>
          <w:b/>
          <w:bCs/>
          <w:snapToGrid w:val="0"/>
          <w:color w:val="0070C0"/>
          <w:sz w:val="24"/>
        </w:rPr>
        <w:t>初</w:t>
      </w:r>
      <w:r>
        <w:rPr>
          <w:rFonts w:ascii="Times New Roman" w:hAnsi="宋体" w:hint="eastAsia"/>
          <w:snapToGrid w:val="0"/>
          <w:sz w:val="24"/>
        </w:rPr>
        <w:t>），</w:t>
      </w:r>
      <w:r>
        <w:rPr>
          <w:rFonts w:ascii="Times New Roman" w:hAnsi="宋体"/>
          <w:snapToGrid w:val="0"/>
          <w:sz w:val="24"/>
        </w:rPr>
        <w:t>古巴比伦王国</w:t>
      </w:r>
      <w:r>
        <w:rPr>
          <w:rFonts w:ascii="Times New Roman" w:hAnsi="宋体" w:hint="eastAsia"/>
          <w:snapToGrid w:val="0"/>
          <w:sz w:val="24"/>
        </w:rPr>
        <w:t>被外族灭亡</w:t>
      </w:r>
      <w:r>
        <w:rPr>
          <w:rFonts w:ascii="Times New Roman" w:hAnsi="宋体"/>
          <w:snapToGrid w:val="0"/>
          <w:sz w:val="24"/>
        </w:rPr>
        <w:t>。</w:t>
      </w:r>
    </w:p>
    <w:p w:rsidR="00CC46F4" w:rsidRDefault="00CC46F4">
      <w:pPr>
        <w:pStyle w:val="30"/>
        <w:adjustRightInd w:val="0"/>
        <w:snapToGrid w:val="0"/>
        <w:rPr>
          <w:rFonts w:ascii="Times New Roman" w:hAnsi="宋体"/>
          <w:snapToGrid w:val="0"/>
          <w:sz w:val="24"/>
        </w:rPr>
      </w:pPr>
      <w:r>
        <w:rPr>
          <w:rFonts w:ascii="Times New Roman" w:hAnsi="宋体" w:hint="eastAsia"/>
          <w:snapToGrid w:val="0"/>
          <w:sz w:val="24"/>
        </w:rPr>
        <w:t>3</w:t>
      </w:r>
      <w:r>
        <w:rPr>
          <w:rFonts w:ascii="Times New Roman" w:hAnsi="宋体" w:hint="eastAsia"/>
          <w:snapToGrid w:val="0"/>
          <w:sz w:val="24"/>
        </w:rPr>
        <w:t>、文明成就：</w:t>
      </w:r>
    </w:p>
    <w:p w:rsidR="00CC46F4" w:rsidRDefault="00CC46F4">
      <w:pPr>
        <w:pStyle w:val="30"/>
        <w:adjustRightInd w:val="0"/>
        <w:snapToGrid w:val="0"/>
        <w:rPr>
          <w:rFonts w:ascii="Times New Roman" w:hAnsi="宋体"/>
          <w:snapToGrid w:val="0"/>
          <w:color w:val="0070C0"/>
          <w:sz w:val="24"/>
        </w:rPr>
      </w:pPr>
      <w:r>
        <w:rPr>
          <w:rFonts w:ascii="Times New Roman" w:hAnsi="宋体" w:hint="eastAsia"/>
          <w:snapToGrid w:val="0"/>
          <w:sz w:val="24"/>
        </w:rPr>
        <w:t>A</w:t>
      </w:r>
      <w:r>
        <w:rPr>
          <w:rFonts w:ascii="Times New Roman" w:hAnsi="宋体" w:hint="eastAsia"/>
          <w:snapToGrid w:val="0"/>
          <w:sz w:val="24"/>
        </w:rPr>
        <w:t>、历法：太阴历；</w:t>
      </w:r>
      <w:r>
        <w:rPr>
          <w:rFonts w:ascii="Times New Roman" w:hAnsi="宋体" w:hint="eastAsia"/>
          <w:snapToGrid w:val="0"/>
          <w:sz w:val="24"/>
        </w:rPr>
        <w:t>B</w:t>
      </w:r>
      <w:r>
        <w:rPr>
          <w:rFonts w:ascii="Times New Roman" w:hAnsi="宋体" w:hint="eastAsia"/>
          <w:snapToGrid w:val="0"/>
          <w:sz w:val="24"/>
        </w:rPr>
        <w:t>、文字：</w:t>
      </w:r>
      <w:r>
        <w:rPr>
          <w:rFonts w:ascii="Times New Roman" w:hAnsi="宋体" w:hint="eastAsia"/>
          <w:b/>
          <w:bCs/>
          <w:snapToGrid w:val="0"/>
          <w:color w:val="C00000"/>
          <w:sz w:val="24"/>
          <w:u w:val="single"/>
        </w:rPr>
        <w:t>楔形文字</w:t>
      </w:r>
      <w:r>
        <w:rPr>
          <w:rFonts w:ascii="Times New Roman" w:hAnsi="宋体" w:hint="eastAsia"/>
          <w:snapToGrid w:val="0"/>
          <w:sz w:val="24"/>
        </w:rPr>
        <w:t>; C</w:t>
      </w:r>
      <w:r>
        <w:rPr>
          <w:rFonts w:ascii="Times New Roman" w:hAnsi="宋体" w:hint="eastAsia"/>
          <w:snapToGrid w:val="0"/>
          <w:sz w:val="24"/>
        </w:rPr>
        <w:t>、法典：</w:t>
      </w:r>
      <w:r>
        <w:rPr>
          <w:rFonts w:ascii="Times New Roman" w:hAnsi="宋体"/>
          <w:b/>
          <w:bCs/>
          <w:snapToGrid w:val="0"/>
          <w:color w:val="C00000"/>
          <w:sz w:val="24"/>
          <w:u w:val="single"/>
        </w:rPr>
        <w:t>《汉谟拉比法典》</w:t>
      </w:r>
      <w:r>
        <w:rPr>
          <w:rFonts w:ascii="Times New Roman" w:hAnsi="宋体" w:hint="eastAsia"/>
          <w:b/>
          <w:bCs/>
          <w:snapToGrid w:val="0"/>
          <w:color w:val="C00000"/>
          <w:sz w:val="24"/>
          <w:u w:val="single"/>
        </w:rPr>
        <w:t>；</w:t>
      </w:r>
      <w:r>
        <w:rPr>
          <w:rFonts w:ascii="Times New Roman" w:hAnsi="宋体" w:hint="eastAsia"/>
          <w:snapToGrid w:val="0"/>
          <w:sz w:val="24"/>
        </w:rPr>
        <w:t>D</w:t>
      </w:r>
      <w:r>
        <w:rPr>
          <w:rFonts w:ascii="Times New Roman" w:hAnsi="宋体" w:hint="eastAsia"/>
          <w:snapToGrid w:val="0"/>
          <w:sz w:val="24"/>
        </w:rPr>
        <w:t>、建筑：空中花园</w:t>
      </w:r>
    </w:p>
    <w:p w:rsidR="00CC46F4" w:rsidRDefault="00CC46F4">
      <w:pPr>
        <w:pStyle w:val="30"/>
        <w:adjustRightInd w:val="0"/>
        <w:snapToGrid w:val="0"/>
        <w:rPr>
          <w:rFonts w:ascii="宋体" w:hAnsi="宋体" w:cs="宋体"/>
          <w:b/>
          <w:bCs/>
          <w:snapToGrid w:val="0"/>
          <w:sz w:val="24"/>
        </w:rPr>
      </w:pPr>
      <w:r>
        <w:rPr>
          <w:rFonts w:ascii="宋体" w:hAnsi="宋体" w:cs="宋体" w:hint="eastAsia"/>
          <w:b/>
          <w:bCs/>
          <w:snapToGrid w:val="0"/>
          <w:sz w:val="24"/>
        </w:rPr>
        <w:t>4</w:t>
      </w:r>
      <w:r>
        <w:rPr>
          <w:rFonts w:ascii="宋体" w:hAnsi="宋体" w:cs="宋体" w:hint="eastAsia"/>
          <w:b/>
          <w:bCs/>
          <w:snapToGrid w:val="0"/>
          <w:sz w:val="24"/>
        </w:rPr>
        <w:t>、</w:t>
      </w:r>
      <w:r>
        <w:rPr>
          <w:rFonts w:ascii="Times New Roman" w:hAnsi="宋体"/>
          <w:b/>
          <w:bCs/>
          <w:snapToGrid w:val="0"/>
          <w:sz w:val="24"/>
        </w:rPr>
        <w:t>《汉谟拉比法典》</w:t>
      </w:r>
      <w:r>
        <w:rPr>
          <w:rFonts w:ascii="Times New Roman" w:hAnsi="宋体" w:hint="eastAsia"/>
          <w:b/>
          <w:bCs/>
          <w:snapToGrid w:val="0"/>
          <w:sz w:val="24"/>
        </w:rPr>
        <w:t>(</w:t>
      </w:r>
      <w:r>
        <w:rPr>
          <w:rFonts w:ascii="Times New Roman" w:hAnsi="宋体" w:hint="eastAsia"/>
          <w:b/>
          <w:bCs/>
          <w:snapToGrid w:val="0"/>
          <w:sz w:val="24"/>
        </w:rPr>
        <w:t>书</w:t>
      </w:r>
      <w:r>
        <w:rPr>
          <w:rFonts w:ascii="Times New Roman" w:hAnsi="宋体" w:hint="eastAsia"/>
          <w:b/>
          <w:bCs/>
          <w:snapToGrid w:val="0"/>
          <w:sz w:val="24"/>
        </w:rPr>
        <w:t>P7)</w:t>
      </w:r>
    </w:p>
    <w:p w:rsidR="00CC46F4" w:rsidRDefault="00CC46F4">
      <w:pPr>
        <w:pStyle w:val="30"/>
        <w:adjustRightInd w:val="0"/>
        <w:snapToGrid w:val="0"/>
        <w:rPr>
          <w:rFonts w:ascii="宋体" w:hAnsi="宋体" w:cs="宋体"/>
          <w:b/>
          <w:bCs/>
          <w:snapToGrid w:val="0"/>
          <w:sz w:val="24"/>
        </w:rPr>
      </w:pPr>
      <w:r>
        <w:rPr>
          <w:rFonts w:ascii="宋体" w:hAnsi="宋体" w:cs="宋体" w:hint="eastAsia"/>
          <w:b/>
          <w:bCs/>
          <w:snapToGrid w:val="0"/>
          <w:sz w:val="24"/>
        </w:rPr>
        <w:t>A.</w:t>
      </w:r>
      <w:r>
        <w:rPr>
          <w:rFonts w:ascii="宋体" w:hAnsi="宋体" w:cs="宋体" w:hint="eastAsia"/>
          <w:b/>
          <w:bCs/>
          <w:snapToGrid w:val="0"/>
          <w:sz w:val="24"/>
        </w:rPr>
        <w:t>制定者：</w:t>
      </w:r>
      <w:r>
        <w:rPr>
          <w:rFonts w:ascii="Times New Roman" w:hAnsi="宋体"/>
          <w:snapToGrid w:val="0"/>
          <w:sz w:val="24"/>
        </w:rPr>
        <w:t>公元前</w:t>
      </w:r>
      <w:r>
        <w:rPr>
          <w:rFonts w:ascii="Times New Roman" w:hAnsi="宋体"/>
          <w:snapToGrid w:val="0"/>
          <w:sz w:val="24"/>
        </w:rPr>
        <w:t>18</w:t>
      </w:r>
      <w:r>
        <w:rPr>
          <w:rFonts w:ascii="Times New Roman" w:hAnsi="宋体"/>
          <w:snapToGrid w:val="0"/>
          <w:sz w:val="24"/>
        </w:rPr>
        <w:t>世纪</w:t>
      </w:r>
      <w:r>
        <w:rPr>
          <w:rFonts w:ascii="Times New Roman" w:hAnsi="宋体" w:hint="eastAsia"/>
          <w:snapToGrid w:val="0"/>
          <w:sz w:val="24"/>
        </w:rPr>
        <w:t>，古巴比伦王国国王</w:t>
      </w:r>
      <w:r>
        <w:rPr>
          <w:rFonts w:ascii="Times New Roman" w:hAnsi="宋体"/>
          <w:snapToGrid w:val="0"/>
          <w:sz w:val="24"/>
        </w:rPr>
        <w:t>汉谟拉比</w:t>
      </w:r>
    </w:p>
    <w:p w:rsidR="00CC46F4" w:rsidRDefault="00CC46F4">
      <w:pPr>
        <w:pStyle w:val="30"/>
        <w:adjustRightInd w:val="0"/>
        <w:snapToGrid w:val="0"/>
        <w:rPr>
          <w:rFonts w:ascii="宋体" w:hAnsi="宋体" w:cs="宋体"/>
          <w:snapToGrid w:val="0"/>
          <w:sz w:val="24"/>
        </w:rPr>
      </w:pPr>
      <w:r>
        <w:rPr>
          <w:rFonts w:ascii="宋体" w:hAnsi="宋体" w:cs="宋体" w:hint="eastAsia"/>
          <w:b/>
          <w:bCs/>
          <w:snapToGrid w:val="0"/>
          <w:sz w:val="24"/>
        </w:rPr>
        <w:t>B.</w:t>
      </w:r>
      <w:r>
        <w:rPr>
          <w:rFonts w:ascii="宋体" w:hAnsi="宋体" w:cs="宋体" w:hint="eastAsia"/>
          <w:b/>
          <w:bCs/>
          <w:snapToGrid w:val="0"/>
          <w:sz w:val="24"/>
        </w:rPr>
        <w:t>根本目的</w:t>
      </w:r>
      <w:r>
        <w:rPr>
          <w:rFonts w:ascii="宋体" w:hAnsi="宋体" w:cs="宋体" w:hint="eastAsia"/>
          <w:b/>
          <w:bCs/>
          <w:snapToGrid w:val="0"/>
          <w:sz w:val="24"/>
        </w:rPr>
        <w:t>:</w:t>
      </w:r>
      <w:r>
        <w:rPr>
          <w:rFonts w:ascii="宋体" w:hAnsi="宋体" w:cs="宋体" w:hint="eastAsia"/>
          <w:snapToGrid w:val="0"/>
          <w:sz w:val="24"/>
        </w:rPr>
        <w:t>维护奴隶主的利益。</w:t>
      </w:r>
    </w:p>
    <w:p w:rsidR="00CC46F4" w:rsidRDefault="00CC46F4">
      <w:pPr>
        <w:pStyle w:val="30"/>
        <w:adjustRightInd w:val="0"/>
        <w:snapToGrid w:val="0"/>
        <w:rPr>
          <w:rFonts w:ascii="宋体" w:hAnsi="宋体" w:cs="宋体"/>
          <w:b/>
          <w:bCs/>
          <w:snapToGrid w:val="0"/>
          <w:color w:val="0070C0"/>
          <w:sz w:val="24"/>
        </w:rPr>
      </w:pPr>
      <w:r>
        <w:rPr>
          <w:rFonts w:ascii="宋体" w:hAnsi="宋体" w:cs="宋体" w:hint="eastAsia"/>
          <w:b/>
          <w:bCs/>
          <w:snapToGrid w:val="0"/>
          <w:sz w:val="24"/>
        </w:rPr>
        <w:t>C</w:t>
      </w:r>
      <w:r>
        <w:rPr>
          <w:rFonts w:ascii="宋体" w:hAnsi="宋体" w:cs="宋体" w:hint="eastAsia"/>
          <w:b/>
          <w:bCs/>
          <w:snapToGrid w:val="0"/>
          <w:sz w:val="24"/>
        </w:rPr>
        <w:t>、内容：古巴比伦分为</w:t>
      </w:r>
      <w:r>
        <w:rPr>
          <w:rFonts w:ascii="宋体" w:hAnsi="宋体" w:cs="宋体" w:hint="eastAsia"/>
          <w:b/>
          <w:bCs/>
          <w:snapToGrid w:val="0"/>
          <w:color w:val="C00000"/>
          <w:sz w:val="24"/>
        </w:rPr>
        <w:t>拥有公民权的自由民、无公民权的自由民和奴隶</w:t>
      </w:r>
      <w:r>
        <w:rPr>
          <w:rFonts w:ascii="宋体" w:hAnsi="宋体" w:cs="宋体" w:hint="eastAsia"/>
          <w:b/>
          <w:bCs/>
          <w:snapToGrid w:val="0"/>
          <w:sz w:val="24"/>
        </w:rPr>
        <w:t>三个严格的社会等级。</w:t>
      </w:r>
      <w:r>
        <w:rPr>
          <w:rFonts w:ascii="宋体" w:hAnsi="宋体" w:cs="宋体" w:hint="eastAsia"/>
          <w:b/>
          <w:bCs/>
          <w:snapToGrid w:val="0"/>
          <w:color w:val="C00000"/>
          <w:sz w:val="24"/>
        </w:rPr>
        <w:t>奴隶制度在古巴比伦相当发达</w:t>
      </w:r>
      <w:r>
        <w:rPr>
          <w:rFonts w:ascii="宋体" w:hAnsi="宋体" w:cs="宋体" w:hint="eastAsia"/>
          <w:b/>
          <w:bCs/>
          <w:snapToGrid w:val="0"/>
          <w:color w:val="0070C0"/>
          <w:sz w:val="24"/>
        </w:rPr>
        <w:t>（反映出古巴比伦社会政治状况）；法典中有许多关于租赁、雇佣、交换、借贷等方面的规定，</w:t>
      </w:r>
      <w:r>
        <w:rPr>
          <w:rFonts w:ascii="宋体" w:hAnsi="宋体" w:cs="宋体" w:hint="eastAsia"/>
          <w:b/>
          <w:bCs/>
          <w:snapToGrid w:val="0"/>
          <w:color w:val="C00000"/>
          <w:sz w:val="24"/>
        </w:rPr>
        <w:t>商品经济在古巴比伦比较活跃</w:t>
      </w:r>
      <w:r>
        <w:rPr>
          <w:rFonts w:ascii="宋体" w:hAnsi="宋体" w:cs="宋体" w:hint="eastAsia"/>
          <w:b/>
          <w:bCs/>
          <w:snapToGrid w:val="0"/>
          <w:color w:val="0070C0"/>
          <w:sz w:val="24"/>
        </w:rPr>
        <w:t>（反映出古巴比伦社会经济状况）。</w:t>
      </w:r>
    </w:p>
    <w:p w:rsidR="00CC46F4" w:rsidRDefault="00CC46F4">
      <w:pPr>
        <w:pStyle w:val="30"/>
        <w:adjustRightInd w:val="0"/>
        <w:snapToGrid w:val="0"/>
        <w:rPr>
          <w:rFonts w:ascii="宋体" w:hAnsi="宋体" w:cs="宋体"/>
          <w:b/>
          <w:bCs/>
          <w:snapToGrid w:val="0"/>
          <w:color w:val="0070C0"/>
          <w:sz w:val="24"/>
        </w:rPr>
      </w:pPr>
      <w:r>
        <w:rPr>
          <w:rFonts w:ascii="宋体" w:hAnsi="宋体" w:cs="宋体" w:hint="eastAsia"/>
          <w:b/>
          <w:bCs/>
          <w:snapToGrid w:val="0"/>
          <w:sz w:val="24"/>
        </w:rPr>
        <w:t>D.</w:t>
      </w:r>
      <w:r>
        <w:rPr>
          <w:rFonts w:ascii="宋体" w:hAnsi="宋体" w:cs="宋体" w:hint="eastAsia"/>
          <w:b/>
          <w:bCs/>
          <w:snapToGrid w:val="0"/>
          <w:sz w:val="24"/>
        </w:rPr>
        <w:t>历史地位</w:t>
      </w:r>
      <w:r>
        <w:rPr>
          <w:rFonts w:ascii="宋体" w:hAnsi="宋体" w:cs="宋体" w:hint="eastAsia"/>
          <w:b/>
          <w:bCs/>
          <w:snapToGrid w:val="0"/>
          <w:sz w:val="24"/>
        </w:rPr>
        <w:t>:</w:t>
      </w:r>
      <w:r>
        <w:rPr>
          <w:rFonts w:ascii="宋体" w:hAnsi="宋体" w:cs="宋体" w:hint="eastAsia"/>
          <w:b/>
          <w:bCs/>
          <w:snapToGrid w:val="0"/>
          <w:color w:val="0070C0"/>
          <w:sz w:val="24"/>
        </w:rPr>
        <w:t>它是迄今已知世界上第一部较为完整的成文法典。</w:t>
      </w:r>
    </w:p>
    <w:p w:rsidR="00CC46F4" w:rsidRDefault="00CC46F4">
      <w:pPr>
        <w:pStyle w:val="30"/>
        <w:adjustRightInd w:val="0"/>
        <w:snapToGrid w:val="0"/>
        <w:rPr>
          <w:rFonts w:ascii="宋体" w:hAnsi="宋体" w:cs="宋体"/>
          <w:snapToGrid w:val="0"/>
          <w:sz w:val="24"/>
        </w:rPr>
      </w:pPr>
      <w:r>
        <w:rPr>
          <w:rFonts w:ascii="宋体" w:hAnsi="宋体" w:cs="宋体" w:hint="eastAsia"/>
          <w:b/>
          <w:bCs/>
          <w:snapToGrid w:val="0"/>
          <w:sz w:val="24"/>
        </w:rPr>
        <w:t>E.</w:t>
      </w:r>
      <w:r>
        <w:rPr>
          <w:rFonts w:ascii="宋体" w:hAnsi="宋体" w:cs="宋体" w:hint="eastAsia"/>
          <w:b/>
          <w:bCs/>
          <w:snapToGrid w:val="0"/>
          <w:sz w:val="24"/>
        </w:rPr>
        <w:t>意义</w:t>
      </w:r>
      <w:r>
        <w:rPr>
          <w:rFonts w:ascii="宋体" w:hAnsi="宋体" w:cs="宋体" w:hint="eastAsia"/>
          <w:b/>
          <w:bCs/>
          <w:snapToGrid w:val="0"/>
          <w:sz w:val="24"/>
        </w:rPr>
        <w:t>:</w:t>
      </w:r>
      <w:r>
        <w:rPr>
          <w:rFonts w:ascii="宋体" w:hAnsi="宋体" w:cs="宋体" w:hint="eastAsia"/>
          <w:snapToGrid w:val="0"/>
          <w:sz w:val="24"/>
        </w:rPr>
        <w:t>是古巴比伦王国留给人类的宝贵文化遗产</w:t>
      </w:r>
      <w:r>
        <w:rPr>
          <w:rFonts w:ascii="宋体" w:hAnsi="宋体" w:cs="宋体" w:hint="eastAsia"/>
          <w:snapToGrid w:val="0"/>
          <w:sz w:val="24"/>
        </w:rPr>
        <w:t>,</w:t>
      </w:r>
      <w:r>
        <w:rPr>
          <w:rFonts w:ascii="宋体" w:hAnsi="宋体" w:cs="宋体" w:hint="eastAsia"/>
          <w:snapToGrid w:val="0"/>
          <w:sz w:val="24"/>
        </w:rPr>
        <w:t>表明人类社会的法制传统源远流长。</w:t>
      </w:r>
    </w:p>
    <w:p w:rsidR="00CC46F4" w:rsidRDefault="00CC46F4">
      <w:pPr>
        <w:pStyle w:val="30"/>
        <w:adjustRightInd w:val="0"/>
        <w:snapToGrid w:val="0"/>
        <w:rPr>
          <w:rFonts w:ascii="宋体" w:hAnsi="宋体" w:cs="宋体"/>
          <w:snapToGrid w:val="0"/>
          <w:sz w:val="24"/>
        </w:rPr>
      </w:pPr>
      <w:r>
        <w:rPr>
          <w:rFonts w:ascii="宋体" w:hAnsi="宋体" w:cs="宋体" w:hint="eastAsia"/>
          <w:b/>
          <w:bCs/>
          <w:snapToGrid w:val="0"/>
          <w:sz w:val="24"/>
        </w:rPr>
        <w:t>F</w:t>
      </w:r>
      <w:r>
        <w:rPr>
          <w:rFonts w:ascii="宋体" w:hAnsi="宋体" w:cs="宋体" w:hint="eastAsia"/>
          <w:b/>
          <w:bCs/>
          <w:snapToGrid w:val="0"/>
          <w:sz w:val="24"/>
        </w:rPr>
        <w:t>实质：</w:t>
      </w:r>
      <w:r>
        <w:rPr>
          <w:rFonts w:ascii="宋体" w:hAnsi="宋体" w:cs="宋体" w:hint="eastAsia"/>
          <w:snapToGrid w:val="0"/>
          <w:sz w:val="24"/>
        </w:rPr>
        <w:t>维护奴隶主阶级统治的工具。</w:t>
      </w:r>
    </w:p>
    <w:p w:rsidR="00CC46F4" w:rsidRDefault="00CC46F4">
      <w:pPr>
        <w:pStyle w:val="30"/>
        <w:adjustRightInd w:val="0"/>
        <w:snapToGrid w:val="0"/>
        <w:rPr>
          <w:rFonts w:ascii="宋体" w:hAnsi="宋体" w:cs="宋体"/>
          <w:snapToGrid w:val="0"/>
          <w:color w:val="0070C0"/>
          <w:sz w:val="24"/>
        </w:rPr>
      </w:pPr>
    </w:p>
    <w:p w:rsidR="00CC46F4" w:rsidRDefault="00CC46F4">
      <w:pPr>
        <w:pStyle w:val="30"/>
        <w:tabs>
          <w:tab w:val="left" w:pos="1871"/>
          <w:tab w:val="left" w:pos="3407"/>
          <w:tab w:val="left" w:pos="4949"/>
          <w:tab w:val="left" w:pos="6599"/>
        </w:tabs>
        <w:adjustRightInd w:val="0"/>
        <w:snapToGrid w:val="0"/>
        <w:jc w:val="center"/>
        <w:rPr>
          <w:rFonts w:ascii="Times New Roman" w:hAnsi="宋体"/>
          <w:snapToGrid w:val="0"/>
          <w:sz w:val="24"/>
        </w:rPr>
      </w:pPr>
      <w:r>
        <w:rPr>
          <w:rFonts w:ascii="Arial" w:eastAsia="黑体" w:hAnsi="黑体"/>
          <w:snapToGrid w:val="0"/>
          <w:sz w:val="24"/>
        </w:rPr>
        <w:lastRenderedPageBreak/>
        <w:t>第</w:t>
      </w:r>
      <w:r>
        <w:rPr>
          <w:rFonts w:ascii="Times New Roman" w:hAnsi="Times New Roman"/>
          <w:b/>
          <w:snapToGrid w:val="0"/>
          <w:sz w:val="24"/>
        </w:rPr>
        <w:t>3</w:t>
      </w:r>
      <w:r>
        <w:rPr>
          <w:rFonts w:ascii="Arial" w:eastAsia="黑体" w:hAnsi="黑体"/>
          <w:snapToGrid w:val="0"/>
          <w:sz w:val="24"/>
        </w:rPr>
        <w:t>课</w:t>
      </w:r>
      <w:r>
        <w:rPr>
          <w:rFonts w:ascii="Times New Roman" w:hAnsi="宋体"/>
          <w:snapToGrid w:val="0"/>
          <w:sz w:val="24"/>
        </w:rPr>
        <w:t xml:space="preserve">　</w:t>
      </w:r>
      <w:r>
        <w:rPr>
          <w:rFonts w:ascii="Arial" w:eastAsia="黑体" w:hAnsi="黑体"/>
          <w:snapToGrid w:val="0"/>
          <w:sz w:val="24"/>
        </w:rPr>
        <w:t>古代印度</w:t>
      </w:r>
    </w:p>
    <w:p w:rsidR="00CC46F4" w:rsidRDefault="00CC46F4">
      <w:pPr>
        <w:pStyle w:val="30"/>
        <w:adjustRightInd w:val="0"/>
        <w:snapToGrid w:val="0"/>
        <w:rPr>
          <w:rFonts w:ascii="Times New Roman" w:hAnsi="宋体"/>
          <w:snapToGrid w:val="0"/>
          <w:sz w:val="24"/>
        </w:rPr>
      </w:pPr>
      <w:r>
        <w:rPr>
          <w:rFonts w:ascii="Times New Roman" w:hAnsi="宋体" w:hint="eastAsia"/>
          <w:snapToGrid w:val="0"/>
          <w:sz w:val="24"/>
        </w:rPr>
        <w:t>1</w:t>
      </w:r>
      <w:r>
        <w:rPr>
          <w:rFonts w:ascii="Times New Roman" w:hAnsi="宋体" w:hint="eastAsia"/>
          <w:snapToGrid w:val="0"/>
          <w:sz w:val="24"/>
        </w:rPr>
        <w:t>、古印度文明</w:t>
      </w:r>
      <w:r>
        <w:rPr>
          <w:rFonts w:ascii="Times New Roman" w:hAnsi="宋体"/>
          <w:snapToGrid w:val="0"/>
          <w:sz w:val="24"/>
        </w:rPr>
        <w:t>发源地</w:t>
      </w:r>
      <w:r>
        <w:rPr>
          <w:rFonts w:ascii="Times New Roman" w:hAnsi="宋体" w:hint="eastAsia"/>
          <w:snapToGrid w:val="0"/>
          <w:sz w:val="24"/>
        </w:rPr>
        <w:t>：南亚印度半岛</w:t>
      </w:r>
      <w:r>
        <w:rPr>
          <w:rFonts w:ascii="Times New Roman" w:hAnsi="宋体"/>
          <w:b/>
          <w:bCs/>
          <w:snapToGrid w:val="0"/>
          <w:color w:val="0070C0"/>
          <w:sz w:val="24"/>
        </w:rPr>
        <w:t>印度河</w:t>
      </w:r>
      <w:r>
        <w:rPr>
          <w:rFonts w:ascii="Times New Roman" w:hAnsi="宋体"/>
          <w:snapToGrid w:val="0"/>
          <w:sz w:val="24"/>
        </w:rPr>
        <w:t>流域。</w:t>
      </w:r>
    </w:p>
    <w:p w:rsidR="00CC46F4" w:rsidRDefault="00CC46F4">
      <w:pPr>
        <w:pStyle w:val="30"/>
        <w:tabs>
          <w:tab w:val="left" w:pos="1871"/>
          <w:tab w:val="left" w:pos="3407"/>
          <w:tab w:val="left" w:pos="4949"/>
          <w:tab w:val="left" w:pos="6599"/>
        </w:tabs>
        <w:adjustRightInd w:val="0"/>
        <w:snapToGrid w:val="0"/>
        <w:rPr>
          <w:rFonts w:ascii="Times New Roman" w:hAnsi="宋体"/>
          <w:snapToGrid w:val="0"/>
          <w:sz w:val="24"/>
        </w:rPr>
      </w:pPr>
      <w:r>
        <w:rPr>
          <w:rFonts w:ascii="Times New Roman" w:hAnsi="宋体" w:hint="eastAsia"/>
          <w:snapToGrid w:val="0"/>
          <w:sz w:val="24"/>
        </w:rPr>
        <w:t>2</w:t>
      </w:r>
      <w:r>
        <w:rPr>
          <w:rFonts w:ascii="Times New Roman" w:hAnsi="宋体" w:hint="eastAsia"/>
          <w:snapToGrid w:val="0"/>
          <w:sz w:val="24"/>
        </w:rPr>
        <w:t>、古印度历史发展线索：（</w:t>
      </w:r>
      <w:r>
        <w:rPr>
          <w:rFonts w:ascii="Times New Roman" w:hAnsi="宋体" w:hint="eastAsia"/>
          <w:snapToGrid w:val="0"/>
          <w:sz w:val="24"/>
        </w:rPr>
        <w:t>1</w:t>
      </w:r>
      <w:r>
        <w:rPr>
          <w:rFonts w:ascii="Times New Roman" w:hAnsi="宋体" w:hint="eastAsia"/>
          <w:snapToGrid w:val="0"/>
          <w:sz w:val="24"/>
        </w:rPr>
        <w:t>）文明产生：</w:t>
      </w:r>
      <w:r>
        <w:rPr>
          <w:rFonts w:ascii="Times New Roman" w:hAnsi="宋体" w:hint="eastAsia"/>
          <w:b/>
          <w:bCs/>
          <w:snapToGrid w:val="0"/>
          <w:color w:val="C00000"/>
          <w:sz w:val="24"/>
          <w:u w:val="single"/>
        </w:rPr>
        <w:t>哈拉巴和摩亨佐·达罗</w:t>
      </w:r>
      <w:r>
        <w:rPr>
          <w:rFonts w:ascii="Times New Roman" w:hAnsi="宋体" w:hint="eastAsia"/>
          <w:snapToGrid w:val="0"/>
          <w:sz w:val="24"/>
        </w:rPr>
        <w:t>等早期文明遗址，年代大约为</w:t>
      </w:r>
      <w:r>
        <w:rPr>
          <w:rFonts w:ascii="Times New Roman" w:hAnsi="宋体" w:hint="eastAsia"/>
          <w:b/>
          <w:bCs/>
          <w:snapToGrid w:val="0"/>
          <w:color w:val="0070C0"/>
          <w:sz w:val="24"/>
        </w:rPr>
        <w:t>公元前</w:t>
      </w:r>
      <w:r>
        <w:rPr>
          <w:rFonts w:ascii="Times New Roman" w:hAnsi="宋体" w:hint="eastAsia"/>
          <w:b/>
          <w:bCs/>
          <w:snapToGrid w:val="0"/>
          <w:color w:val="0070C0"/>
          <w:sz w:val="24"/>
        </w:rPr>
        <w:t>23</w:t>
      </w:r>
      <w:r>
        <w:rPr>
          <w:rFonts w:ascii="Times New Roman" w:hAnsi="宋体" w:hint="eastAsia"/>
          <w:b/>
          <w:bCs/>
          <w:snapToGrid w:val="0"/>
          <w:color w:val="0070C0"/>
          <w:sz w:val="24"/>
        </w:rPr>
        <w:t>世纪—前</w:t>
      </w:r>
      <w:r>
        <w:rPr>
          <w:rFonts w:ascii="Times New Roman" w:hAnsi="宋体" w:hint="eastAsia"/>
          <w:b/>
          <w:bCs/>
          <w:snapToGrid w:val="0"/>
          <w:color w:val="0070C0"/>
          <w:sz w:val="24"/>
        </w:rPr>
        <w:t>18</w:t>
      </w:r>
      <w:r>
        <w:rPr>
          <w:rFonts w:ascii="Times New Roman" w:hAnsi="宋体" w:hint="eastAsia"/>
          <w:b/>
          <w:bCs/>
          <w:snapToGrid w:val="0"/>
          <w:color w:val="0070C0"/>
          <w:sz w:val="24"/>
        </w:rPr>
        <w:t>世纪；</w:t>
      </w:r>
      <w:r>
        <w:rPr>
          <w:rFonts w:ascii="Times New Roman" w:hAnsi="宋体" w:hint="eastAsia"/>
          <w:snapToGrid w:val="0"/>
          <w:sz w:val="24"/>
        </w:rPr>
        <w:t>（</w:t>
      </w:r>
      <w:r>
        <w:rPr>
          <w:rFonts w:ascii="Times New Roman" w:hAnsi="宋体" w:hint="eastAsia"/>
          <w:snapToGrid w:val="0"/>
          <w:sz w:val="24"/>
        </w:rPr>
        <w:t>2</w:t>
      </w:r>
      <w:r>
        <w:rPr>
          <w:rFonts w:ascii="Times New Roman" w:hAnsi="宋体" w:hint="eastAsia"/>
          <w:snapToGrid w:val="0"/>
          <w:sz w:val="24"/>
        </w:rPr>
        <w:t>）雅利安人侵入：</w:t>
      </w:r>
      <w:r>
        <w:rPr>
          <w:rFonts w:ascii="Times New Roman" w:hAnsi="宋体" w:hint="eastAsia"/>
          <w:b/>
          <w:bCs/>
          <w:snapToGrid w:val="0"/>
          <w:color w:val="0070C0"/>
          <w:sz w:val="24"/>
        </w:rPr>
        <w:t>公元前</w:t>
      </w:r>
      <w:r>
        <w:rPr>
          <w:rFonts w:ascii="Times New Roman" w:hAnsi="宋体" w:hint="eastAsia"/>
          <w:b/>
          <w:bCs/>
          <w:snapToGrid w:val="0"/>
          <w:color w:val="0070C0"/>
          <w:sz w:val="24"/>
        </w:rPr>
        <w:t>1500</w:t>
      </w:r>
      <w:r>
        <w:rPr>
          <w:rFonts w:ascii="Times New Roman" w:hAnsi="宋体" w:hint="eastAsia"/>
          <w:b/>
          <w:bCs/>
          <w:snapToGrid w:val="0"/>
          <w:color w:val="0070C0"/>
          <w:sz w:val="24"/>
        </w:rPr>
        <w:t>年左右</w:t>
      </w:r>
      <w:r>
        <w:rPr>
          <w:rFonts w:ascii="Times New Roman" w:hAnsi="宋体" w:hint="eastAsia"/>
          <w:snapToGrid w:val="0"/>
          <w:sz w:val="24"/>
        </w:rPr>
        <w:t>,</w:t>
      </w:r>
      <w:r>
        <w:rPr>
          <w:rFonts w:ascii="Times New Roman" w:hAnsi="宋体" w:hint="eastAsia"/>
          <w:snapToGrid w:val="0"/>
          <w:sz w:val="24"/>
        </w:rPr>
        <w:t>来自中亚的雅利安人侵入印度</w:t>
      </w:r>
      <w:r>
        <w:rPr>
          <w:rFonts w:ascii="Times New Roman" w:hAnsi="宋体" w:hint="eastAsia"/>
          <w:snapToGrid w:val="0"/>
          <w:sz w:val="24"/>
        </w:rPr>
        <w:t>,</w:t>
      </w:r>
      <w:r>
        <w:rPr>
          <w:rFonts w:ascii="Times New Roman" w:hAnsi="宋体" w:hint="eastAsia"/>
          <w:snapToGrid w:val="0"/>
          <w:sz w:val="24"/>
        </w:rPr>
        <w:t>陆续在印度河流域和恒河流域定居下来；</w:t>
      </w:r>
    </w:p>
    <w:p w:rsidR="00CC46F4" w:rsidRDefault="00CC46F4">
      <w:pPr>
        <w:pStyle w:val="30"/>
        <w:tabs>
          <w:tab w:val="left" w:pos="1871"/>
          <w:tab w:val="left" w:pos="3407"/>
          <w:tab w:val="left" w:pos="4949"/>
          <w:tab w:val="left" w:pos="6599"/>
        </w:tabs>
        <w:adjustRightInd w:val="0"/>
        <w:snapToGrid w:val="0"/>
        <w:rPr>
          <w:rFonts w:ascii="Times New Roman" w:hAnsi="宋体"/>
          <w:snapToGrid w:val="0"/>
          <w:sz w:val="24"/>
        </w:rPr>
      </w:pPr>
      <w:r>
        <w:rPr>
          <w:rFonts w:ascii="Times New Roman" w:hAnsi="宋体" w:hint="eastAsia"/>
          <w:snapToGrid w:val="0"/>
          <w:sz w:val="24"/>
        </w:rPr>
        <w:t>（</w:t>
      </w:r>
      <w:r>
        <w:rPr>
          <w:rFonts w:ascii="Times New Roman" w:hAnsi="宋体" w:hint="eastAsia"/>
          <w:snapToGrid w:val="0"/>
          <w:sz w:val="24"/>
        </w:rPr>
        <w:t>3</w:t>
      </w:r>
      <w:r>
        <w:rPr>
          <w:rFonts w:ascii="Times New Roman" w:hAnsi="宋体" w:hint="eastAsia"/>
          <w:snapToGrid w:val="0"/>
          <w:sz w:val="24"/>
        </w:rPr>
        <w:t>）鼎盛时期：</w:t>
      </w:r>
      <w:r>
        <w:rPr>
          <w:rFonts w:ascii="Times New Roman" w:hAnsi="宋体"/>
          <w:b/>
          <w:bCs/>
          <w:snapToGrid w:val="0"/>
          <w:color w:val="C00000"/>
          <w:sz w:val="24"/>
          <w:u w:val="single"/>
        </w:rPr>
        <w:t>孔雀王朝</w:t>
      </w:r>
      <w:r>
        <w:rPr>
          <w:rFonts w:ascii="Times New Roman" w:hAnsi="宋体" w:hint="eastAsia"/>
          <w:b/>
          <w:bCs/>
          <w:snapToGrid w:val="0"/>
          <w:color w:val="0070C0"/>
          <w:sz w:val="24"/>
        </w:rPr>
        <w:t>（公元前</w:t>
      </w:r>
      <w:r>
        <w:rPr>
          <w:rFonts w:ascii="Times New Roman" w:hAnsi="宋体" w:hint="eastAsia"/>
          <w:b/>
          <w:bCs/>
          <w:snapToGrid w:val="0"/>
          <w:color w:val="0070C0"/>
          <w:sz w:val="24"/>
        </w:rPr>
        <w:t>4</w:t>
      </w:r>
      <w:r>
        <w:rPr>
          <w:rFonts w:ascii="Times New Roman" w:hAnsi="宋体" w:hint="eastAsia"/>
          <w:b/>
          <w:bCs/>
          <w:snapToGrid w:val="0"/>
          <w:color w:val="0070C0"/>
          <w:sz w:val="24"/>
        </w:rPr>
        <w:t>世纪——公元前</w:t>
      </w:r>
      <w:r>
        <w:rPr>
          <w:rFonts w:ascii="Times New Roman" w:hAnsi="宋体" w:hint="eastAsia"/>
          <w:b/>
          <w:bCs/>
          <w:snapToGrid w:val="0"/>
          <w:color w:val="0070C0"/>
          <w:sz w:val="24"/>
        </w:rPr>
        <w:t>2</w:t>
      </w:r>
      <w:r>
        <w:rPr>
          <w:rFonts w:ascii="Times New Roman" w:hAnsi="宋体" w:hint="eastAsia"/>
          <w:b/>
          <w:bCs/>
          <w:snapToGrid w:val="0"/>
          <w:color w:val="0070C0"/>
          <w:sz w:val="24"/>
        </w:rPr>
        <w:t>世纪）</w:t>
      </w:r>
      <w:r>
        <w:rPr>
          <w:rFonts w:ascii="Times New Roman" w:hAnsi="宋体" w:hint="eastAsia"/>
          <w:b/>
          <w:bCs/>
          <w:snapToGrid w:val="0"/>
          <w:sz w:val="24"/>
        </w:rPr>
        <w:t>表现在：</w:t>
      </w:r>
      <w:r>
        <w:rPr>
          <w:rFonts w:ascii="Times New Roman" w:hAnsi="宋体"/>
          <w:snapToGrid w:val="0"/>
          <w:sz w:val="24"/>
        </w:rPr>
        <w:t>除半岛最南端外</w:t>
      </w:r>
      <w:r>
        <w:rPr>
          <w:rFonts w:ascii="Times New Roman" w:hAnsi="宋体"/>
          <w:snapToGrid w:val="0"/>
          <w:sz w:val="24"/>
        </w:rPr>
        <w:t>,</w:t>
      </w:r>
      <w:r>
        <w:rPr>
          <w:rFonts w:ascii="Times New Roman" w:hAnsi="宋体"/>
          <w:b/>
          <w:bCs/>
          <w:snapToGrid w:val="0"/>
          <w:color w:val="0070C0"/>
          <w:sz w:val="24"/>
        </w:rPr>
        <w:t>印度基本上实现了统一</w:t>
      </w:r>
      <w:r>
        <w:rPr>
          <w:rFonts w:ascii="Times New Roman" w:hAnsi="宋体" w:hint="eastAsia"/>
          <w:snapToGrid w:val="0"/>
          <w:sz w:val="24"/>
        </w:rPr>
        <w:t>；农业和工商业都比较繁荣；</w:t>
      </w:r>
      <w:r>
        <w:rPr>
          <w:rFonts w:ascii="Times New Roman" w:hAnsi="宋体"/>
          <w:snapToGrid w:val="0"/>
          <w:sz w:val="24"/>
        </w:rPr>
        <w:t>首都</w:t>
      </w:r>
      <w:r>
        <w:rPr>
          <w:rFonts w:ascii="Times New Roman" w:hAnsi="宋体"/>
          <w:b/>
          <w:bCs/>
          <w:snapToGrid w:val="0"/>
          <w:color w:val="0070C0"/>
          <w:sz w:val="24"/>
        </w:rPr>
        <w:t>华氏城</w:t>
      </w:r>
      <w:r>
        <w:rPr>
          <w:rFonts w:ascii="Times New Roman" w:hAnsi="宋体"/>
          <w:snapToGrid w:val="0"/>
          <w:sz w:val="24"/>
        </w:rPr>
        <w:t>是当时世界上最繁华、人口最多的大城市之一</w:t>
      </w:r>
      <w:r>
        <w:rPr>
          <w:rFonts w:ascii="Times New Roman" w:hAnsi="宋体" w:hint="eastAsia"/>
          <w:snapToGrid w:val="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snapToGrid w:val="0"/>
          <w:sz w:val="24"/>
        </w:rPr>
      </w:pPr>
      <w:r>
        <w:rPr>
          <w:rFonts w:ascii="Times New Roman" w:hAnsi="宋体" w:hint="eastAsia"/>
          <w:snapToGrid w:val="0"/>
          <w:sz w:val="24"/>
        </w:rPr>
        <w:t>3</w:t>
      </w:r>
      <w:r>
        <w:rPr>
          <w:rFonts w:ascii="Times New Roman" w:hAnsi="宋体" w:hint="eastAsia"/>
          <w:snapToGrid w:val="0"/>
          <w:sz w:val="24"/>
        </w:rPr>
        <w:t>、文明成就：</w:t>
      </w:r>
    </w:p>
    <w:p w:rsidR="00CC46F4" w:rsidRDefault="00CC46F4">
      <w:pPr>
        <w:pStyle w:val="30"/>
        <w:adjustRightInd w:val="0"/>
        <w:snapToGrid w:val="0"/>
        <w:rPr>
          <w:rFonts w:ascii="Times New Roman" w:hAnsi="宋体"/>
          <w:snapToGrid w:val="0"/>
          <w:sz w:val="24"/>
        </w:rPr>
      </w:pPr>
      <w:r>
        <w:rPr>
          <w:rFonts w:ascii="Times New Roman" w:hAnsi="宋体" w:hint="eastAsia"/>
          <w:snapToGrid w:val="0"/>
          <w:sz w:val="24"/>
        </w:rPr>
        <w:t>A</w:t>
      </w:r>
      <w:r>
        <w:rPr>
          <w:rFonts w:ascii="Times New Roman" w:hAnsi="宋体" w:hint="eastAsia"/>
          <w:snapToGrid w:val="0"/>
          <w:sz w:val="24"/>
        </w:rPr>
        <w:t>、佛教；</w:t>
      </w:r>
      <w:r>
        <w:rPr>
          <w:rFonts w:ascii="Times New Roman" w:hAnsi="宋体" w:hint="eastAsia"/>
          <w:snapToGrid w:val="0"/>
          <w:sz w:val="24"/>
        </w:rPr>
        <w:t>B</w:t>
      </w:r>
      <w:r>
        <w:rPr>
          <w:rFonts w:ascii="Times New Roman" w:hAnsi="宋体" w:hint="eastAsia"/>
          <w:snapToGrid w:val="0"/>
          <w:sz w:val="24"/>
        </w:rPr>
        <w:t>、阿拉伯数字；</w:t>
      </w:r>
      <w:r>
        <w:rPr>
          <w:rFonts w:ascii="Times New Roman" w:hAnsi="宋体" w:hint="eastAsia"/>
          <w:snapToGrid w:val="0"/>
          <w:sz w:val="24"/>
        </w:rPr>
        <w:t>C</w:t>
      </w:r>
      <w:r>
        <w:rPr>
          <w:rFonts w:ascii="Times New Roman" w:hAnsi="宋体" w:hint="eastAsia"/>
          <w:snapToGrid w:val="0"/>
          <w:sz w:val="24"/>
        </w:rPr>
        <w:t>、种姓制度</w:t>
      </w:r>
    </w:p>
    <w:p w:rsidR="00CC46F4" w:rsidRDefault="00CC46F4">
      <w:pPr>
        <w:pStyle w:val="30"/>
        <w:adjustRightInd w:val="0"/>
        <w:snapToGrid w:val="0"/>
        <w:rPr>
          <w:rFonts w:ascii="Times New Roman" w:hAnsi="宋体"/>
          <w:b/>
          <w:bCs/>
          <w:snapToGrid w:val="0"/>
          <w:sz w:val="24"/>
        </w:rPr>
      </w:pPr>
      <w:r>
        <w:rPr>
          <w:rFonts w:ascii="Times New Roman" w:hAnsi="宋体" w:hint="eastAsia"/>
          <w:b/>
          <w:bCs/>
          <w:snapToGrid w:val="0"/>
          <w:sz w:val="24"/>
        </w:rPr>
        <w:t>4</w:t>
      </w:r>
      <w:r>
        <w:rPr>
          <w:rFonts w:ascii="Times New Roman" w:hAnsi="宋体" w:hint="eastAsia"/>
          <w:b/>
          <w:bCs/>
          <w:snapToGrid w:val="0"/>
          <w:sz w:val="24"/>
        </w:rPr>
        <w:t>、种姓制度</w:t>
      </w:r>
      <w:r>
        <w:rPr>
          <w:rFonts w:ascii="Times New Roman" w:hAnsi="宋体" w:hint="eastAsia"/>
          <w:b/>
          <w:bCs/>
          <w:snapToGrid w:val="0"/>
          <w:sz w:val="24"/>
        </w:rPr>
        <w:t>(</w:t>
      </w:r>
      <w:r>
        <w:rPr>
          <w:rFonts w:ascii="Times New Roman" w:hAnsi="宋体" w:hint="eastAsia"/>
          <w:b/>
          <w:bCs/>
          <w:snapToGrid w:val="0"/>
          <w:sz w:val="24"/>
        </w:rPr>
        <w:t>书</w:t>
      </w:r>
      <w:r>
        <w:rPr>
          <w:rFonts w:ascii="Times New Roman" w:hAnsi="宋体" w:hint="eastAsia"/>
          <w:b/>
          <w:bCs/>
          <w:snapToGrid w:val="0"/>
          <w:sz w:val="24"/>
        </w:rPr>
        <w:t>P12)</w:t>
      </w:r>
    </w:p>
    <w:p w:rsidR="00CC46F4" w:rsidRDefault="00CC46F4">
      <w:pPr>
        <w:pStyle w:val="30"/>
        <w:adjustRightInd w:val="0"/>
        <w:snapToGrid w:val="0"/>
        <w:rPr>
          <w:rFonts w:ascii="Times New Roman" w:hAnsi="宋体"/>
          <w:b/>
          <w:bCs/>
          <w:snapToGrid w:val="0"/>
          <w:color w:val="0070C0"/>
          <w:sz w:val="24"/>
        </w:rPr>
      </w:pPr>
      <w:r>
        <w:rPr>
          <w:rFonts w:ascii="Times New Roman" w:hAnsi="宋体" w:hint="eastAsia"/>
          <w:b/>
          <w:bCs/>
          <w:snapToGrid w:val="0"/>
          <w:sz w:val="24"/>
        </w:rPr>
        <w:t>A.</w:t>
      </w:r>
      <w:r>
        <w:rPr>
          <w:rFonts w:ascii="Times New Roman" w:hAnsi="宋体"/>
          <w:b/>
          <w:bCs/>
          <w:snapToGrid w:val="0"/>
          <w:sz w:val="24"/>
        </w:rPr>
        <w:t>特点</w:t>
      </w:r>
      <w:r>
        <w:rPr>
          <w:rFonts w:ascii="Times New Roman" w:hAnsi="宋体" w:hint="eastAsia"/>
          <w:b/>
          <w:bCs/>
          <w:snapToGrid w:val="0"/>
          <w:color w:val="0070C0"/>
          <w:sz w:val="24"/>
        </w:rPr>
        <w:t>:</w:t>
      </w:r>
      <w:r>
        <w:rPr>
          <w:rFonts w:ascii="Times New Roman" w:hAnsi="宋体"/>
          <w:b/>
          <w:bCs/>
          <w:snapToGrid w:val="0"/>
          <w:color w:val="0070C0"/>
          <w:sz w:val="24"/>
        </w:rPr>
        <w:t>种姓制度各等级之间贵贱分明</w:t>
      </w:r>
      <w:r>
        <w:rPr>
          <w:rFonts w:ascii="Times New Roman" w:hAnsi="宋体"/>
          <w:b/>
          <w:bCs/>
          <w:snapToGrid w:val="0"/>
          <w:color w:val="0070C0"/>
          <w:sz w:val="24"/>
        </w:rPr>
        <w:t>,</w:t>
      </w:r>
      <w:r>
        <w:rPr>
          <w:rFonts w:ascii="Times New Roman" w:hAnsi="宋体"/>
          <w:b/>
          <w:bCs/>
          <w:snapToGrid w:val="0"/>
          <w:color w:val="0070C0"/>
          <w:sz w:val="24"/>
        </w:rPr>
        <w:t>世代相袭。低等级的人不得从事高等级的职业</w:t>
      </w:r>
      <w:r>
        <w:rPr>
          <w:rFonts w:ascii="Times New Roman" w:hAnsi="宋体"/>
          <w:b/>
          <w:bCs/>
          <w:snapToGrid w:val="0"/>
          <w:color w:val="0070C0"/>
          <w:sz w:val="24"/>
        </w:rPr>
        <w:t>,</w:t>
      </w:r>
      <w:r>
        <w:rPr>
          <w:rFonts w:ascii="Times New Roman" w:hAnsi="宋体"/>
          <w:b/>
          <w:bCs/>
          <w:snapToGrid w:val="0"/>
          <w:color w:val="0070C0"/>
          <w:sz w:val="24"/>
        </w:rPr>
        <w:t>不同等级的人不得通婚</w:t>
      </w:r>
      <w:r>
        <w:rPr>
          <w:rFonts w:ascii="Times New Roman" w:hAnsi="宋体" w:hint="eastAsia"/>
          <w:b/>
          <w:bCs/>
          <w:snapToGrid w:val="0"/>
          <w:color w:val="0070C0"/>
          <w:sz w:val="24"/>
        </w:rPr>
        <w:t>。</w:t>
      </w:r>
    </w:p>
    <w:p w:rsidR="00CC46F4" w:rsidRDefault="00CC46F4">
      <w:pPr>
        <w:pStyle w:val="30"/>
        <w:adjustRightInd w:val="0"/>
        <w:snapToGrid w:val="0"/>
        <w:rPr>
          <w:rFonts w:ascii="Times New Roman" w:hAnsi="宋体"/>
          <w:b/>
          <w:bCs/>
          <w:snapToGrid w:val="0"/>
          <w:sz w:val="24"/>
        </w:rPr>
      </w:pPr>
      <w:r>
        <w:rPr>
          <w:rFonts w:ascii="Times New Roman" w:hAnsi="宋体" w:hint="eastAsia"/>
          <w:b/>
          <w:bCs/>
          <w:snapToGrid w:val="0"/>
          <w:sz w:val="24"/>
        </w:rPr>
        <w:t>B</w:t>
      </w:r>
      <w:r>
        <w:rPr>
          <w:rFonts w:ascii="Times New Roman" w:hAnsi="宋体" w:hint="eastAsia"/>
          <w:b/>
          <w:bCs/>
          <w:snapToGrid w:val="0"/>
          <w:sz w:val="24"/>
        </w:rPr>
        <w:t>、内容：</w:t>
      </w:r>
      <w:r>
        <w:rPr>
          <w:rFonts w:ascii="Times New Roman" w:hAnsi="宋体" w:hint="eastAsia"/>
          <w:b/>
          <w:bCs/>
          <w:snapToGrid w:val="0"/>
          <w:color w:val="C00000"/>
          <w:sz w:val="24"/>
        </w:rPr>
        <w:t>第一等级是</w:t>
      </w:r>
      <w:r>
        <w:rPr>
          <w:rFonts w:ascii="Times New Roman" w:hAnsi="宋体" w:hint="eastAsia"/>
          <w:b/>
          <w:bCs/>
          <w:snapToGrid w:val="0"/>
          <w:color w:val="C00000"/>
          <w:sz w:val="24"/>
          <w:u w:val="single"/>
        </w:rPr>
        <w:t>婆罗门</w:t>
      </w:r>
      <w:r>
        <w:rPr>
          <w:rFonts w:ascii="Times New Roman" w:hAnsi="宋体" w:hint="eastAsia"/>
          <w:b/>
          <w:bCs/>
          <w:snapToGrid w:val="0"/>
          <w:sz w:val="24"/>
          <w:u w:val="single"/>
        </w:rPr>
        <w:t>,</w:t>
      </w:r>
      <w:r>
        <w:rPr>
          <w:rFonts w:ascii="Times New Roman" w:hAnsi="宋体" w:hint="eastAsia"/>
          <w:b/>
          <w:bCs/>
          <w:snapToGrid w:val="0"/>
          <w:sz w:val="24"/>
        </w:rPr>
        <w:t>掌管祭祀——</w:t>
      </w:r>
      <w:r>
        <w:rPr>
          <w:rFonts w:ascii="Times New Roman" w:hAnsi="宋体" w:hint="eastAsia"/>
          <w:b/>
          <w:bCs/>
          <w:snapToGrid w:val="0"/>
          <w:color w:val="C00000"/>
          <w:sz w:val="24"/>
        </w:rPr>
        <w:t>祭司</w:t>
      </w:r>
      <w:r>
        <w:rPr>
          <w:rFonts w:ascii="Times New Roman" w:hAnsi="宋体" w:hint="eastAsia"/>
          <w:b/>
          <w:bCs/>
          <w:snapToGrid w:val="0"/>
          <w:sz w:val="24"/>
        </w:rPr>
        <w:t>;</w:t>
      </w:r>
      <w:r>
        <w:rPr>
          <w:rFonts w:ascii="Times New Roman" w:hAnsi="宋体" w:hint="eastAsia"/>
          <w:b/>
          <w:bCs/>
          <w:snapToGrid w:val="0"/>
          <w:color w:val="C00000"/>
          <w:sz w:val="24"/>
        </w:rPr>
        <w:t>第二等级是</w:t>
      </w:r>
      <w:r>
        <w:rPr>
          <w:rFonts w:ascii="Times New Roman" w:hAnsi="宋体" w:hint="eastAsia"/>
          <w:b/>
          <w:bCs/>
          <w:snapToGrid w:val="0"/>
          <w:color w:val="C00000"/>
          <w:sz w:val="24"/>
          <w:u w:val="single"/>
        </w:rPr>
        <w:t>刹帝利</w:t>
      </w:r>
      <w:r>
        <w:rPr>
          <w:rFonts w:ascii="Times New Roman" w:hAnsi="宋体" w:hint="eastAsia"/>
          <w:b/>
          <w:bCs/>
          <w:snapToGrid w:val="0"/>
          <w:sz w:val="24"/>
        </w:rPr>
        <w:t>,</w:t>
      </w:r>
      <w:r>
        <w:rPr>
          <w:rFonts w:ascii="Times New Roman" w:hAnsi="宋体" w:hint="eastAsia"/>
          <w:b/>
          <w:bCs/>
          <w:snapToGrid w:val="0"/>
          <w:sz w:val="24"/>
        </w:rPr>
        <w:t>掌管军事和行政权力——</w:t>
      </w:r>
      <w:r>
        <w:rPr>
          <w:rFonts w:ascii="Times New Roman" w:hAnsi="宋体" w:hint="eastAsia"/>
          <w:b/>
          <w:bCs/>
          <w:snapToGrid w:val="0"/>
          <w:color w:val="C00000"/>
          <w:sz w:val="24"/>
        </w:rPr>
        <w:t>国王、武士和官吏</w:t>
      </w:r>
      <w:r>
        <w:rPr>
          <w:rFonts w:ascii="Times New Roman" w:hAnsi="宋体" w:hint="eastAsia"/>
          <w:b/>
          <w:bCs/>
          <w:snapToGrid w:val="0"/>
          <w:color w:val="C00000"/>
          <w:sz w:val="24"/>
        </w:rPr>
        <w:t>;</w:t>
      </w:r>
      <w:r>
        <w:rPr>
          <w:rFonts w:ascii="Times New Roman" w:hAnsi="宋体" w:hint="eastAsia"/>
          <w:b/>
          <w:bCs/>
          <w:snapToGrid w:val="0"/>
          <w:color w:val="C00000"/>
          <w:sz w:val="24"/>
        </w:rPr>
        <w:t>第三等级是</w:t>
      </w:r>
      <w:r>
        <w:rPr>
          <w:rFonts w:ascii="Times New Roman" w:hAnsi="宋体" w:hint="eastAsia"/>
          <w:b/>
          <w:bCs/>
          <w:snapToGrid w:val="0"/>
          <w:color w:val="C00000"/>
          <w:sz w:val="24"/>
          <w:u w:val="single"/>
        </w:rPr>
        <w:t>吠舍</w:t>
      </w:r>
      <w:r>
        <w:rPr>
          <w:rFonts w:ascii="Times New Roman" w:hAnsi="宋体" w:hint="eastAsia"/>
          <w:b/>
          <w:bCs/>
          <w:snapToGrid w:val="0"/>
          <w:sz w:val="24"/>
        </w:rPr>
        <w:t>,</w:t>
      </w:r>
      <w:r>
        <w:rPr>
          <w:rFonts w:ascii="Times New Roman" w:hAnsi="宋体" w:hint="eastAsia"/>
          <w:b/>
          <w:bCs/>
          <w:snapToGrid w:val="0"/>
          <w:sz w:val="24"/>
        </w:rPr>
        <w:t>从事农业、畜牧业和商业</w:t>
      </w:r>
      <w:r>
        <w:rPr>
          <w:rFonts w:ascii="Times New Roman" w:hAnsi="宋体" w:hint="eastAsia"/>
          <w:b/>
          <w:bCs/>
          <w:snapToGrid w:val="0"/>
          <w:sz w:val="24"/>
        </w:rPr>
        <w:t>;</w:t>
      </w:r>
      <w:r>
        <w:rPr>
          <w:rFonts w:ascii="Times New Roman" w:hAnsi="宋体" w:hint="eastAsia"/>
          <w:b/>
          <w:bCs/>
          <w:snapToGrid w:val="0"/>
          <w:color w:val="C00000"/>
          <w:sz w:val="24"/>
        </w:rPr>
        <w:t>第四等级是</w:t>
      </w:r>
      <w:r>
        <w:rPr>
          <w:rFonts w:ascii="Times New Roman" w:hAnsi="宋体" w:hint="eastAsia"/>
          <w:b/>
          <w:bCs/>
          <w:snapToGrid w:val="0"/>
          <w:color w:val="C00000"/>
          <w:sz w:val="24"/>
          <w:u w:val="single"/>
        </w:rPr>
        <w:t>首陀罗</w:t>
      </w:r>
      <w:r>
        <w:rPr>
          <w:rFonts w:ascii="Times New Roman" w:hAnsi="宋体" w:hint="eastAsia"/>
          <w:b/>
          <w:bCs/>
          <w:snapToGrid w:val="0"/>
          <w:sz w:val="24"/>
        </w:rPr>
        <w:t>,</w:t>
      </w:r>
      <w:r>
        <w:rPr>
          <w:rFonts w:ascii="Times New Roman" w:hAnsi="宋体" w:hint="eastAsia"/>
          <w:b/>
          <w:bCs/>
          <w:snapToGrid w:val="0"/>
          <w:sz w:val="24"/>
        </w:rPr>
        <w:t>主要由</w:t>
      </w:r>
      <w:r>
        <w:rPr>
          <w:rFonts w:ascii="Times New Roman" w:hAnsi="宋体" w:hint="eastAsia"/>
          <w:b/>
          <w:bCs/>
          <w:snapToGrid w:val="0"/>
          <w:color w:val="C00000"/>
          <w:sz w:val="24"/>
        </w:rPr>
        <w:t>被征服居民</w:t>
      </w:r>
      <w:r>
        <w:rPr>
          <w:rFonts w:ascii="Times New Roman" w:hAnsi="宋体" w:hint="eastAsia"/>
          <w:b/>
          <w:bCs/>
          <w:snapToGrid w:val="0"/>
          <w:sz w:val="24"/>
        </w:rPr>
        <w:t>构成</w:t>
      </w:r>
      <w:r>
        <w:rPr>
          <w:rFonts w:ascii="Times New Roman" w:hAnsi="宋体" w:hint="eastAsia"/>
          <w:b/>
          <w:bCs/>
          <w:snapToGrid w:val="0"/>
          <w:sz w:val="24"/>
        </w:rPr>
        <w:t>,</w:t>
      </w:r>
      <w:r>
        <w:rPr>
          <w:rFonts w:ascii="Times New Roman" w:hAnsi="宋体" w:hint="eastAsia"/>
          <w:b/>
          <w:bCs/>
          <w:snapToGrid w:val="0"/>
          <w:sz w:val="24"/>
        </w:rPr>
        <w:t>从事农业、畜牧业、捕鱼业和手工业</w:t>
      </w:r>
      <w:r>
        <w:rPr>
          <w:rFonts w:ascii="Times New Roman" w:hAnsi="宋体" w:hint="eastAsia"/>
          <w:b/>
          <w:bCs/>
          <w:snapToGrid w:val="0"/>
          <w:sz w:val="24"/>
        </w:rPr>
        <w:t>,</w:t>
      </w:r>
      <w:r>
        <w:rPr>
          <w:rFonts w:ascii="Times New Roman" w:hAnsi="宋体" w:hint="eastAsia"/>
          <w:b/>
          <w:bCs/>
          <w:snapToGrid w:val="0"/>
          <w:sz w:val="24"/>
        </w:rPr>
        <w:t>要为前三个等级服务。</w:t>
      </w:r>
    </w:p>
    <w:p w:rsidR="00CC46F4" w:rsidRDefault="00CC46F4">
      <w:pPr>
        <w:pStyle w:val="30"/>
        <w:adjustRightInd w:val="0"/>
        <w:snapToGrid w:val="0"/>
        <w:rPr>
          <w:rFonts w:ascii="Times New Roman" w:hAnsi="宋体"/>
          <w:b/>
          <w:bCs/>
          <w:snapToGrid w:val="0"/>
          <w:color w:val="0070C0"/>
          <w:sz w:val="24"/>
        </w:rPr>
      </w:pPr>
      <w:r>
        <w:rPr>
          <w:rFonts w:ascii="Times New Roman" w:hAnsi="宋体" w:hint="eastAsia"/>
          <w:b/>
          <w:bCs/>
          <w:snapToGrid w:val="0"/>
          <w:sz w:val="24"/>
        </w:rPr>
        <w:t>C</w:t>
      </w:r>
      <w:r>
        <w:rPr>
          <w:rFonts w:ascii="Times New Roman" w:hAnsi="宋体" w:hint="eastAsia"/>
          <w:b/>
          <w:bCs/>
          <w:snapToGrid w:val="0"/>
          <w:sz w:val="24"/>
        </w:rPr>
        <w:t>、实质：</w:t>
      </w:r>
      <w:r>
        <w:rPr>
          <w:rFonts w:ascii="Times New Roman" w:hAnsi="宋体" w:hint="eastAsia"/>
          <w:b/>
          <w:bCs/>
          <w:snapToGrid w:val="0"/>
          <w:color w:val="0070C0"/>
          <w:sz w:val="24"/>
        </w:rPr>
        <w:t>是奴隶主贵族统治的工具，是为保护奴隶主特权的一种等级制度。</w:t>
      </w:r>
      <w:r>
        <w:rPr>
          <w:rFonts w:ascii="Times New Roman" w:hAnsi="宋体" w:hint="eastAsia"/>
          <w:b/>
          <w:bCs/>
          <w:snapToGrid w:val="0"/>
          <w:color w:val="0070C0"/>
          <w:sz w:val="24"/>
        </w:rPr>
        <w:t xml:space="preserve"> </w:t>
      </w:r>
    </w:p>
    <w:p w:rsidR="00CC46F4" w:rsidRDefault="00CC46F4">
      <w:pPr>
        <w:pStyle w:val="30"/>
        <w:adjustRightInd w:val="0"/>
        <w:snapToGrid w:val="0"/>
        <w:rPr>
          <w:rFonts w:ascii="Times New Roman" w:hAnsi="宋体"/>
          <w:b/>
          <w:bCs/>
          <w:snapToGrid w:val="0"/>
          <w:color w:val="0070C0"/>
          <w:sz w:val="24"/>
        </w:rPr>
      </w:pPr>
      <w:r>
        <w:rPr>
          <w:rFonts w:ascii="Times New Roman" w:hAnsi="宋体" w:hint="eastAsia"/>
          <w:b/>
          <w:bCs/>
          <w:snapToGrid w:val="0"/>
          <w:sz w:val="24"/>
        </w:rPr>
        <w:t>强调：古代亚非文明共同点：</w:t>
      </w:r>
      <w:r>
        <w:rPr>
          <w:rFonts w:ascii="Times New Roman" w:hAnsi="宋体" w:hint="eastAsia"/>
          <w:b/>
          <w:bCs/>
          <w:snapToGrid w:val="0"/>
          <w:color w:val="0070C0"/>
          <w:sz w:val="24"/>
        </w:rPr>
        <w:t>都产生于大河流域、经济以农业为主，都实行中央集权奴隶主专政。</w:t>
      </w:r>
    </w:p>
    <w:p w:rsidR="00CC46F4" w:rsidRDefault="00CC46F4">
      <w:pPr>
        <w:pStyle w:val="30"/>
        <w:numPr>
          <w:ilvl w:val="0"/>
          <w:numId w:val="6"/>
        </w:numPr>
        <w:adjustRightInd w:val="0"/>
        <w:snapToGrid w:val="0"/>
        <w:spacing w:after="200" w:line="276" w:lineRule="auto"/>
        <w:rPr>
          <w:rFonts w:ascii="Times New Roman" w:hAnsi="宋体"/>
          <w:b/>
          <w:bCs/>
          <w:snapToGrid w:val="0"/>
          <w:sz w:val="24"/>
        </w:rPr>
      </w:pPr>
      <w:r>
        <w:rPr>
          <w:rFonts w:ascii="Times New Roman" w:hAnsi="宋体" w:hint="eastAsia"/>
          <w:b/>
          <w:bCs/>
          <w:snapToGrid w:val="0"/>
          <w:sz w:val="24"/>
        </w:rPr>
        <w:t>佛教</w:t>
      </w:r>
      <w:r>
        <w:rPr>
          <w:rFonts w:ascii="Times New Roman" w:hAnsi="宋体" w:hint="eastAsia"/>
          <w:b/>
          <w:bCs/>
          <w:snapToGrid w:val="0"/>
          <w:sz w:val="24"/>
        </w:rPr>
        <w:t>(</w:t>
      </w:r>
      <w:r>
        <w:rPr>
          <w:rFonts w:ascii="Times New Roman" w:hAnsi="宋体" w:hint="eastAsia"/>
          <w:b/>
          <w:bCs/>
          <w:snapToGrid w:val="0"/>
          <w:sz w:val="24"/>
        </w:rPr>
        <w:t>书</w:t>
      </w:r>
      <w:r>
        <w:rPr>
          <w:rFonts w:ascii="Times New Roman" w:hAnsi="宋体" w:hint="eastAsia"/>
          <w:b/>
          <w:bCs/>
          <w:snapToGrid w:val="0"/>
          <w:sz w:val="24"/>
        </w:rPr>
        <w:t>P13)</w:t>
      </w:r>
      <w:r>
        <w:rPr>
          <w:rFonts w:ascii="Times New Roman" w:hAnsi="宋体" w:hint="eastAsia"/>
          <w:b/>
          <w:bCs/>
          <w:snapToGrid w:val="0"/>
          <w:sz w:val="24"/>
        </w:rPr>
        <w:t>：</w:t>
      </w:r>
    </w:p>
    <w:p w:rsidR="00CC46F4" w:rsidRDefault="00CC46F4">
      <w:pPr>
        <w:pStyle w:val="30"/>
        <w:numPr>
          <w:ilvl w:val="0"/>
          <w:numId w:val="7"/>
        </w:numPr>
        <w:adjustRightInd w:val="0"/>
        <w:snapToGrid w:val="0"/>
        <w:spacing w:after="200" w:line="276" w:lineRule="auto"/>
        <w:rPr>
          <w:rFonts w:ascii="Times New Roman" w:hAnsi="宋体"/>
          <w:b/>
          <w:bCs/>
          <w:snapToGrid w:val="0"/>
          <w:color w:val="C00000"/>
          <w:sz w:val="24"/>
        </w:rPr>
      </w:pPr>
      <w:r>
        <w:rPr>
          <w:rFonts w:ascii="Times New Roman" w:hAnsi="宋体" w:hint="eastAsia"/>
          <w:b/>
          <w:bCs/>
          <w:snapToGrid w:val="0"/>
          <w:sz w:val="24"/>
        </w:rPr>
        <w:t>佛教的创立：佛教创立于</w:t>
      </w:r>
      <w:r>
        <w:rPr>
          <w:rFonts w:ascii="Times New Roman" w:hAnsi="宋体" w:hint="eastAsia"/>
          <w:b/>
          <w:bCs/>
          <w:snapToGrid w:val="0"/>
          <w:color w:val="C00000"/>
          <w:sz w:val="24"/>
          <w:u w:val="single"/>
        </w:rPr>
        <w:t>公元前</w:t>
      </w:r>
      <w:r>
        <w:rPr>
          <w:rFonts w:ascii="Times New Roman" w:hAnsi="宋体" w:hint="eastAsia"/>
          <w:b/>
          <w:bCs/>
          <w:snapToGrid w:val="0"/>
          <w:color w:val="C00000"/>
          <w:sz w:val="24"/>
          <w:u w:val="single"/>
        </w:rPr>
        <w:t>6</w:t>
      </w:r>
      <w:r>
        <w:rPr>
          <w:rFonts w:ascii="Times New Roman" w:hAnsi="宋体" w:hint="eastAsia"/>
          <w:b/>
          <w:bCs/>
          <w:snapToGrid w:val="0"/>
          <w:color w:val="C00000"/>
          <w:sz w:val="24"/>
          <w:u w:val="single"/>
        </w:rPr>
        <w:t>世纪、古印度</w:t>
      </w:r>
      <w:r>
        <w:rPr>
          <w:rFonts w:ascii="Times New Roman" w:hAnsi="宋体" w:hint="eastAsia"/>
          <w:b/>
          <w:bCs/>
          <w:snapToGrid w:val="0"/>
          <w:sz w:val="24"/>
        </w:rPr>
        <w:t>。创始人</w:t>
      </w:r>
      <w:r>
        <w:rPr>
          <w:rFonts w:ascii="Times New Roman" w:hAnsi="宋体" w:hint="eastAsia"/>
          <w:b/>
          <w:bCs/>
          <w:snapToGrid w:val="0"/>
          <w:color w:val="C00000"/>
          <w:sz w:val="24"/>
          <w:u w:val="single"/>
        </w:rPr>
        <w:t>乔达摩·悉达多</w:t>
      </w:r>
      <w:r>
        <w:rPr>
          <w:rFonts w:ascii="Times New Roman" w:hAnsi="宋体" w:hint="eastAsia"/>
          <w:b/>
          <w:bCs/>
          <w:snapToGrid w:val="0"/>
          <w:color w:val="C00000"/>
          <w:sz w:val="24"/>
        </w:rPr>
        <w:t>；</w:t>
      </w:r>
    </w:p>
    <w:p w:rsidR="00CC46F4" w:rsidRDefault="00CC46F4">
      <w:pPr>
        <w:pStyle w:val="30"/>
        <w:numPr>
          <w:ilvl w:val="0"/>
          <w:numId w:val="7"/>
        </w:numPr>
        <w:adjustRightInd w:val="0"/>
        <w:snapToGrid w:val="0"/>
        <w:spacing w:after="200" w:line="276" w:lineRule="auto"/>
        <w:rPr>
          <w:rFonts w:ascii="Times New Roman" w:hAnsi="宋体"/>
          <w:b/>
          <w:bCs/>
          <w:snapToGrid w:val="0"/>
          <w:color w:val="C00000"/>
          <w:sz w:val="24"/>
        </w:rPr>
      </w:pPr>
      <w:r>
        <w:rPr>
          <w:rFonts w:ascii="Times New Roman" w:hAnsi="宋体" w:hint="eastAsia"/>
          <w:b/>
          <w:bCs/>
          <w:snapToGrid w:val="0"/>
          <w:sz w:val="24"/>
        </w:rPr>
        <w:t>佛教教义：</w:t>
      </w:r>
      <w:r>
        <w:rPr>
          <w:rFonts w:ascii="Times New Roman" w:hAnsi="宋体" w:hint="eastAsia"/>
          <w:b/>
          <w:bCs/>
          <w:snapToGrid w:val="0"/>
          <w:color w:val="0070C0"/>
          <w:sz w:val="24"/>
        </w:rPr>
        <w:t>反对第一等级婆罗门的特权；</w:t>
      </w:r>
      <w:r>
        <w:rPr>
          <w:rFonts w:ascii="Times New Roman" w:hAnsi="宋体" w:hint="eastAsia"/>
          <w:b/>
          <w:bCs/>
          <w:snapToGrid w:val="0"/>
          <w:sz w:val="24"/>
        </w:rPr>
        <w:t>提出</w:t>
      </w:r>
      <w:r>
        <w:rPr>
          <w:rFonts w:ascii="Times New Roman" w:hAnsi="宋体" w:hint="eastAsia"/>
          <w:b/>
          <w:bCs/>
          <w:snapToGrid w:val="0"/>
          <w:color w:val="C00000"/>
          <w:sz w:val="24"/>
        </w:rPr>
        <w:t>“众生平等”，</w:t>
      </w:r>
      <w:r>
        <w:rPr>
          <w:rFonts w:ascii="Times New Roman" w:hAnsi="宋体" w:hint="eastAsia"/>
          <w:b/>
          <w:bCs/>
          <w:snapToGrid w:val="0"/>
          <w:sz w:val="24"/>
        </w:rPr>
        <w:t>不拒绝低种姓的人入教；</w:t>
      </w:r>
      <w:r>
        <w:rPr>
          <w:rFonts w:ascii="Times New Roman" w:hAnsi="宋体" w:hint="eastAsia"/>
          <w:b/>
          <w:bCs/>
          <w:snapToGrid w:val="0"/>
          <w:color w:val="C00000"/>
          <w:sz w:val="24"/>
        </w:rPr>
        <w:t>忍耐顺从。</w:t>
      </w:r>
    </w:p>
    <w:p w:rsidR="00CC46F4" w:rsidRDefault="00CC46F4">
      <w:pPr>
        <w:pStyle w:val="30"/>
        <w:numPr>
          <w:ilvl w:val="0"/>
          <w:numId w:val="7"/>
        </w:numPr>
        <w:adjustRightInd w:val="0"/>
        <w:snapToGrid w:val="0"/>
        <w:spacing w:after="200" w:line="276" w:lineRule="auto"/>
        <w:rPr>
          <w:rFonts w:ascii="Times New Roman" w:hAnsi="宋体"/>
          <w:b/>
          <w:bCs/>
          <w:snapToGrid w:val="0"/>
          <w:color w:val="C00000"/>
          <w:sz w:val="24"/>
        </w:rPr>
      </w:pPr>
      <w:r>
        <w:rPr>
          <w:rFonts w:ascii="Times New Roman" w:hAnsi="宋体" w:hint="eastAsia"/>
          <w:b/>
          <w:bCs/>
          <w:snapToGrid w:val="0"/>
          <w:sz w:val="24"/>
        </w:rPr>
        <w:t>向外传播：</w:t>
      </w:r>
      <w:r>
        <w:rPr>
          <w:rFonts w:ascii="Times New Roman" w:hAnsi="宋体" w:hint="eastAsia"/>
          <w:b/>
          <w:bCs/>
          <w:snapToGrid w:val="0"/>
          <w:color w:val="C00000"/>
          <w:sz w:val="24"/>
        </w:rPr>
        <w:t>公元前</w:t>
      </w:r>
      <w:r>
        <w:rPr>
          <w:rFonts w:ascii="Times New Roman" w:hAnsi="宋体" w:hint="eastAsia"/>
          <w:b/>
          <w:bCs/>
          <w:snapToGrid w:val="0"/>
          <w:color w:val="C00000"/>
          <w:sz w:val="24"/>
        </w:rPr>
        <w:t>3</w:t>
      </w:r>
      <w:r>
        <w:rPr>
          <w:rFonts w:ascii="Times New Roman" w:hAnsi="宋体" w:hint="eastAsia"/>
          <w:b/>
          <w:bCs/>
          <w:snapToGrid w:val="0"/>
          <w:color w:val="C00000"/>
          <w:sz w:val="24"/>
        </w:rPr>
        <w:t>世纪阿育王在位时，</w:t>
      </w:r>
      <w:r>
        <w:rPr>
          <w:rFonts w:ascii="Times New Roman" w:hAnsi="宋体" w:hint="eastAsia"/>
          <w:b/>
          <w:bCs/>
          <w:snapToGrid w:val="0"/>
          <w:sz w:val="24"/>
        </w:rPr>
        <w:t>佛教开始向外传播。</w:t>
      </w:r>
      <w:r>
        <w:rPr>
          <w:rFonts w:ascii="Times New Roman" w:hAnsi="宋体" w:hint="eastAsia"/>
          <w:b/>
          <w:bCs/>
          <w:snapToGrid w:val="0"/>
          <w:color w:val="C00000"/>
          <w:sz w:val="24"/>
        </w:rPr>
        <w:t>公元前</w:t>
      </w:r>
      <w:r>
        <w:rPr>
          <w:rFonts w:ascii="Times New Roman" w:hAnsi="宋体" w:hint="eastAsia"/>
          <w:b/>
          <w:bCs/>
          <w:snapToGrid w:val="0"/>
          <w:color w:val="C00000"/>
          <w:sz w:val="24"/>
        </w:rPr>
        <w:t>1</w:t>
      </w:r>
      <w:r>
        <w:rPr>
          <w:rFonts w:ascii="Times New Roman" w:hAnsi="宋体" w:hint="eastAsia"/>
          <w:b/>
          <w:bCs/>
          <w:snapToGrid w:val="0"/>
          <w:color w:val="C00000"/>
          <w:sz w:val="24"/>
        </w:rPr>
        <w:t>世纪</w:t>
      </w:r>
      <w:r>
        <w:rPr>
          <w:rFonts w:ascii="Times New Roman" w:hAnsi="宋体" w:hint="eastAsia"/>
          <w:b/>
          <w:bCs/>
          <w:snapToGrid w:val="0"/>
          <w:color w:val="C00000"/>
          <w:sz w:val="24"/>
        </w:rPr>
        <w:t>,</w:t>
      </w:r>
      <w:r>
        <w:rPr>
          <w:rFonts w:ascii="Times New Roman" w:hAnsi="宋体" w:hint="eastAsia"/>
          <w:b/>
          <w:bCs/>
          <w:snapToGrid w:val="0"/>
          <w:sz w:val="24"/>
        </w:rPr>
        <w:t>佛教经中亚传到中国。</w:t>
      </w:r>
      <w:r>
        <w:rPr>
          <w:rFonts w:ascii="Times New Roman" w:hAnsi="宋体" w:hint="eastAsia"/>
          <w:b/>
          <w:bCs/>
          <w:snapToGrid w:val="0"/>
          <w:color w:val="C00000"/>
          <w:sz w:val="24"/>
        </w:rPr>
        <w:t>（西汉末年）</w:t>
      </w:r>
    </w:p>
    <w:p w:rsidR="00CC46F4" w:rsidRDefault="00CC46F4">
      <w:pPr>
        <w:pStyle w:val="30"/>
        <w:adjustRightInd w:val="0"/>
        <w:snapToGrid w:val="0"/>
        <w:rPr>
          <w:rFonts w:ascii="Times New Roman" w:hAnsi="宋体"/>
          <w:b/>
          <w:bCs/>
          <w:snapToGrid w:val="0"/>
          <w:color w:val="0070C0"/>
          <w:sz w:val="24"/>
        </w:rPr>
      </w:pPr>
      <w:r>
        <w:rPr>
          <w:rFonts w:ascii="Times New Roman" w:hAnsi="宋体" w:hint="eastAsia"/>
          <w:b/>
          <w:bCs/>
          <w:snapToGrid w:val="0"/>
          <w:sz w:val="24"/>
        </w:rPr>
        <w:t>强调：古代亚非文明共同点：</w:t>
      </w:r>
      <w:r>
        <w:rPr>
          <w:rFonts w:ascii="Times New Roman" w:hAnsi="宋体" w:hint="eastAsia"/>
          <w:b/>
          <w:bCs/>
          <w:snapToGrid w:val="0"/>
          <w:color w:val="0070C0"/>
          <w:sz w:val="24"/>
        </w:rPr>
        <w:t>都产生于大河流域、经济以农业为主，都实行中央集权奴隶主专政。（中国古代文明的成就有：</w:t>
      </w:r>
      <w:r>
        <w:rPr>
          <w:rFonts w:ascii="Times New Roman" w:hAnsi="宋体" w:hint="eastAsia"/>
          <w:b/>
          <w:bCs/>
          <w:snapToGrid w:val="0"/>
          <w:color w:val="C00000"/>
          <w:sz w:val="24"/>
          <w:u w:val="single"/>
        </w:rPr>
        <w:t>甲骨文和青铜器</w:t>
      </w:r>
      <w:r>
        <w:rPr>
          <w:rFonts w:ascii="Times New Roman" w:hAnsi="宋体" w:hint="eastAsia"/>
          <w:b/>
          <w:bCs/>
          <w:snapToGrid w:val="0"/>
          <w:color w:val="0070C0"/>
          <w:sz w:val="24"/>
        </w:rPr>
        <w:t>等。）</w:t>
      </w:r>
    </w:p>
    <w:p w:rsidR="00CC46F4" w:rsidRDefault="00CC46F4">
      <w:pPr>
        <w:pStyle w:val="30"/>
        <w:adjustRightInd w:val="0"/>
        <w:snapToGrid w:val="0"/>
        <w:rPr>
          <w:rFonts w:ascii="Times New Roman" w:hAnsi="宋体"/>
          <w:b/>
          <w:bCs/>
          <w:snapToGrid w:val="0"/>
          <w:color w:val="0070C0"/>
          <w:sz w:val="24"/>
        </w:rPr>
      </w:pPr>
    </w:p>
    <w:p w:rsidR="00CC46F4" w:rsidRDefault="00CC46F4">
      <w:pPr>
        <w:pStyle w:val="30"/>
        <w:adjustRightInd w:val="0"/>
        <w:snapToGrid w:val="0"/>
        <w:rPr>
          <w:rFonts w:ascii="Times New Roman" w:hAnsi="宋体"/>
          <w:b/>
          <w:bCs/>
          <w:snapToGrid w:val="0"/>
          <w:sz w:val="24"/>
        </w:rPr>
      </w:pPr>
    </w:p>
    <w:p w:rsidR="00CC46F4" w:rsidRDefault="00CC46F4">
      <w:pPr>
        <w:pStyle w:val="30"/>
        <w:tabs>
          <w:tab w:val="left" w:pos="1871"/>
          <w:tab w:val="left" w:pos="3407"/>
          <w:tab w:val="left" w:pos="4949"/>
          <w:tab w:val="left" w:pos="6599"/>
        </w:tabs>
        <w:adjustRightInd w:val="0"/>
        <w:snapToGrid w:val="0"/>
        <w:jc w:val="center"/>
        <w:rPr>
          <w:rFonts w:ascii="Times New Roman" w:hAnsi="宋体"/>
          <w:snapToGrid w:val="0"/>
          <w:sz w:val="24"/>
        </w:rPr>
      </w:pPr>
      <w:r>
        <w:rPr>
          <w:rFonts w:ascii="宋体" w:hAnsi="宋体" w:cs="宋体" w:hint="eastAsia"/>
          <w:b/>
          <w:bCs/>
          <w:snapToGrid w:val="0"/>
          <w:sz w:val="24"/>
        </w:rPr>
        <w:t>第</w:t>
      </w:r>
      <w:r>
        <w:rPr>
          <w:rFonts w:ascii="宋体" w:hAnsi="宋体" w:cs="宋体" w:hint="eastAsia"/>
          <w:b/>
          <w:bCs/>
          <w:snapToGrid w:val="0"/>
          <w:sz w:val="24"/>
        </w:rPr>
        <w:t>4</w:t>
      </w:r>
      <w:r>
        <w:rPr>
          <w:rFonts w:ascii="宋体" w:hAnsi="宋体" w:cs="宋体" w:hint="eastAsia"/>
          <w:b/>
          <w:bCs/>
          <w:snapToGrid w:val="0"/>
          <w:sz w:val="24"/>
        </w:rPr>
        <w:t>课　希腊城邦和亚历山大帝国</w:t>
      </w:r>
    </w:p>
    <w:p w:rsidR="00CC46F4" w:rsidRDefault="00CC46F4">
      <w:pPr>
        <w:pStyle w:val="30"/>
        <w:tabs>
          <w:tab w:val="left" w:pos="1871"/>
          <w:tab w:val="left" w:pos="3407"/>
          <w:tab w:val="left" w:pos="4949"/>
          <w:tab w:val="left" w:pos="6599"/>
        </w:tabs>
        <w:adjustRightInd w:val="0"/>
        <w:snapToGrid w:val="0"/>
        <w:rPr>
          <w:rFonts w:ascii="Times New Roman" w:hAnsi="宋体"/>
          <w:snapToGrid w:val="0"/>
          <w:sz w:val="24"/>
        </w:rPr>
      </w:pPr>
      <w:r>
        <w:rPr>
          <w:rFonts w:ascii="Times New Roman" w:hAnsi="宋体" w:hint="eastAsia"/>
          <w:snapToGrid w:val="0"/>
          <w:sz w:val="24"/>
        </w:rPr>
        <w:t>1</w:t>
      </w:r>
      <w:r>
        <w:rPr>
          <w:rFonts w:ascii="Times New Roman" w:hAnsi="宋体" w:hint="eastAsia"/>
          <w:snapToGrid w:val="0"/>
          <w:sz w:val="24"/>
        </w:rPr>
        <w:t>、发源地：希腊半岛、爱琴海诸岛、小亚细亚半岛西岸、黑海沿岸、意大利南部以及西西里岛等地区</w:t>
      </w:r>
      <w:r>
        <w:rPr>
          <w:rFonts w:ascii="Times New Roman" w:hAnsi="宋体" w:hint="eastAsia"/>
          <w:snapToGrid w:val="0"/>
          <w:sz w:val="24"/>
        </w:rPr>
        <w:t>,</w:t>
      </w:r>
      <w:r>
        <w:rPr>
          <w:rFonts w:ascii="Times New Roman" w:hAnsi="宋体" w:hint="eastAsia"/>
          <w:b/>
          <w:bCs/>
          <w:snapToGrid w:val="0"/>
          <w:color w:val="C00000"/>
          <w:sz w:val="24"/>
          <w:u w:val="single"/>
        </w:rPr>
        <w:t>希腊半岛</w:t>
      </w:r>
      <w:r>
        <w:rPr>
          <w:rFonts w:ascii="Times New Roman" w:hAnsi="宋体" w:hint="eastAsia"/>
          <w:snapToGrid w:val="0"/>
          <w:sz w:val="24"/>
        </w:rPr>
        <w:t>是古代希腊的主体</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C00000"/>
          <w:sz w:val="24"/>
          <w:u w:val="single"/>
        </w:rPr>
      </w:pPr>
      <w:r>
        <w:rPr>
          <w:rFonts w:ascii="Times New Roman" w:hAnsi="宋体" w:hint="eastAsia"/>
          <w:snapToGrid w:val="0"/>
          <w:sz w:val="24"/>
        </w:rPr>
        <w:t>2</w:t>
      </w:r>
      <w:r>
        <w:rPr>
          <w:rFonts w:ascii="Times New Roman" w:hAnsi="宋体" w:hint="eastAsia"/>
          <w:snapToGrid w:val="0"/>
          <w:sz w:val="24"/>
        </w:rPr>
        <w:t>、历史发展：（</w:t>
      </w:r>
      <w:r>
        <w:rPr>
          <w:rFonts w:ascii="Times New Roman" w:hAnsi="宋体" w:hint="eastAsia"/>
          <w:snapToGrid w:val="0"/>
          <w:sz w:val="24"/>
        </w:rPr>
        <w:t>1</w:t>
      </w:r>
      <w:r>
        <w:rPr>
          <w:rFonts w:ascii="Times New Roman" w:hAnsi="宋体" w:hint="eastAsia"/>
          <w:snapToGrid w:val="0"/>
          <w:sz w:val="24"/>
        </w:rPr>
        <w:t>）爱琴文明：</w:t>
      </w:r>
      <w:r>
        <w:rPr>
          <w:rFonts w:ascii="Times New Roman" w:hAnsi="宋体" w:hint="eastAsia"/>
          <w:snapToGrid w:val="0"/>
          <w:sz w:val="24"/>
        </w:rPr>
        <w:t>BC2000</w:t>
      </w:r>
      <w:r>
        <w:rPr>
          <w:rFonts w:ascii="Times New Roman" w:hAnsi="宋体" w:hint="eastAsia"/>
          <w:snapToGrid w:val="0"/>
          <w:sz w:val="24"/>
        </w:rPr>
        <w:t>——</w:t>
      </w:r>
      <w:r>
        <w:rPr>
          <w:rFonts w:ascii="Times New Roman" w:hAnsi="宋体" w:hint="eastAsia"/>
          <w:snapToGrid w:val="0"/>
          <w:sz w:val="24"/>
        </w:rPr>
        <w:t>BC12</w:t>
      </w:r>
      <w:r>
        <w:rPr>
          <w:rFonts w:ascii="Times New Roman" w:hAnsi="宋体" w:hint="eastAsia"/>
          <w:snapToGrid w:val="0"/>
          <w:sz w:val="24"/>
        </w:rPr>
        <w:t>世纪，希腊最早的文明产生于爱琴海地区。爱琴文明包括克里特文明和迈锡尼文明。（</w:t>
      </w:r>
      <w:r>
        <w:rPr>
          <w:rFonts w:ascii="Times New Roman" w:hAnsi="宋体" w:hint="eastAsia"/>
          <w:snapToGrid w:val="0"/>
          <w:sz w:val="24"/>
        </w:rPr>
        <w:t>2</w:t>
      </w:r>
      <w:r>
        <w:rPr>
          <w:rFonts w:ascii="Times New Roman" w:hAnsi="宋体" w:hint="eastAsia"/>
          <w:snapToGrid w:val="0"/>
          <w:sz w:val="24"/>
        </w:rPr>
        <w:t>）荷马时代：</w:t>
      </w:r>
      <w:r>
        <w:rPr>
          <w:rFonts w:ascii="Times New Roman" w:hAnsi="宋体" w:hint="eastAsia"/>
          <w:snapToGrid w:val="0"/>
          <w:sz w:val="24"/>
        </w:rPr>
        <w:t>BC12</w:t>
      </w:r>
      <w:r>
        <w:rPr>
          <w:rFonts w:ascii="Times New Roman" w:hAnsi="宋体" w:hint="eastAsia"/>
          <w:snapToGrid w:val="0"/>
          <w:sz w:val="24"/>
        </w:rPr>
        <w:t>世纪——</w:t>
      </w:r>
      <w:r>
        <w:rPr>
          <w:rFonts w:ascii="Times New Roman" w:hAnsi="宋体" w:hint="eastAsia"/>
          <w:snapToGrid w:val="0"/>
          <w:sz w:val="24"/>
        </w:rPr>
        <w:t>BC9</w:t>
      </w:r>
      <w:r>
        <w:rPr>
          <w:rFonts w:ascii="Times New Roman" w:hAnsi="宋体" w:hint="eastAsia"/>
          <w:snapToGrid w:val="0"/>
          <w:sz w:val="24"/>
        </w:rPr>
        <w:t>世纪；（</w:t>
      </w:r>
      <w:r>
        <w:rPr>
          <w:rFonts w:ascii="Times New Roman" w:hAnsi="宋体" w:hint="eastAsia"/>
          <w:snapToGrid w:val="0"/>
          <w:sz w:val="24"/>
        </w:rPr>
        <w:t>3</w:t>
      </w:r>
      <w:r>
        <w:rPr>
          <w:rFonts w:ascii="Times New Roman" w:hAnsi="宋体" w:hint="eastAsia"/>
          <w:snapToGrid w:val="0"/>
          <w:sz w:val="24"/>
        </w:rPr>
        <w:t>）希腊城邦文明：公元前</w:t>
      </w:r>
      <w:r>
        <w:rPr>
          <w:rFonts w:ascii="Times New Roman" w:hAnsi="宋体" w:hint="eastAsia"/>
          <w:snapToGrid w:val="0"/>
          <w:sz w:val="24"/>
        </w:rPr>
        <w:t>8</w:t>
      </w:r>
      <w:r>
        <w:rPr>
          <w:rFonts w:ascii="Times New Roman" w:hAnsi="宋体" w:hint="eastAsia"/>
          <w:snapToGrid w:val="0"/>
          <w:sz w:val="24"/>
        </w:rPr>
        <w:t>世纪</w:t>
      </w:r>
      <w:r>
        <w:rPr>
          <w:rFonts w:ascii="Times New Roman" w:hAnsi="宋体" w:hint="eastAsia"/>
          <w:snapToGrid w:val="0"/>
          <w:sz w:val="24"/>
        </w:rPr>
        <w:t>,</w:t>
      </w:r>
      <w:r>
        <w:rPr>
          <w:rFonts w:ascii="Times New Roman" w:hAnsi="宋体" w:hint="eastAsia"/>
          <w:snapToGrid w:val="0"/>
          <w:sz w:val="24"/>
        </w:rPr>
        <w:t>希腊出现了城邦；希腊城邦的突出特点是</w:t>
      </w:r>
      <w:r>
        <w:rPr>
          <w:rFonts w:ascii="Times New Roman" w:hAnsi="宋体" w:hint="eastAsia"/>
          <w:b/>
          <w:bCs/>
          <w:snapToGrid w:val="0"/>
          <w:color w:val="C00000"/>
          <w:sz w:val="24"/>
          <w:u w:val="single"/>
        </w:rPr>
        <w:t>“小国寡民”</w:t>
      </w:r>
      <w:r>
        <w:rPr>
          <w:rFonts w:ascii="Times New Roman" w:hAnsi="宋体" w:hint="eastAsia"/>
          <w:snapToGrid w:val="0"/>
          <w:sz w:val="24"/>
        </w:rPr>
        <w:t>,</w:t>
      </w:r>
      <w:r>
        <w:rPr>
          <w:rFonts w:ascii="Times New Roman" w:hAnsi="宋体" w:hint="eastAsia"/>
          <w:snapToGrid w:val="0"/>
          <w:sz w:val="24"/>
        </w:rPr>
        <w:t>最大的城邦是</w:t>
      </w:r>
      <w:r>
        <w:rPr>
          <w:rFonts w:ascii="Times New Roman" w:hAnsi="宋体" w:hint="eastAsia"/>
          <w:b/>
          <w:bCs/>
          <w:snapToGrid w:val="0"/>
          <w:color w:val="C00000"/>
          <w:sz w:val="24"/>
          <w:u w:val="single"/>
        </w:rPr>
        <w:t>斯巴达</w:t>
      </w:r>
      <w:r>
        <w:rPr>
          <w:rFonts w:ascii="Times New Roman" w:hAnsi="宋体" w:hint="eastAsia"/>
          <w:snapToGrid w:val="0"/>
          <w:sz w:val="24"/>
        </w:rPr>
        <w:t>，奴隶主民主政治推行成功的城邦是</w:t>
      </w:r>
      <w:r>
        <w:rPr>
          <w:rFonts w:ascii="Times New Roman" w:hAnsi="宋体" w:hint="eastAsia"/>
          <w:b/>
          <w:bCs/>
          <w:snapToGrid w:val="0"/>
          <w:color w:val="C00000"/>
          <w:sz w:val="24"/>
          <w:u w:val="single"/>
        </w:rPr>
        <w:t>雅典。</w:t>
      </w: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r>
        <w:rPr>
          <w:rFonts w:ascii="宋体" w:hAnsi="宋体" w:cs="宋体" w:hint="eastAsia"/>
          <w:snapToGrid w:val="0"/>
          <w:sz w:val="24"/>
        </w:rPr>
        <w:t>3</w:t>
      </w:r>
      <w:r>
        <w:rPr>
          <w:rFonts w:ascii="宋体" w:hAnsi="宋体" w:cs="宋体" w:hint="eastAsia"/>
          <w:snapToGrid w:val="0"/>
          <w:sz w:val="24"/>
        </w:rPr>
        <w:t>、希腊城邦的居民：分为公民和非公民（</w:t>
      </w:r>
      <w:r>
        <w:rPr>
          <w:rFonts w:ascii="Times New Roman" w:eastAsia="仿宋" w:hAnsi="仿宋"/>
          <w:snapToGrid w:val="0"/>
          <w:sz w:val="24"/>
        </w:rPr>
        <w:t>非公民包括外邦人和奴隶</w:t>
      </w:r>
      <w:r>
        <w:rPr>
          <w:rFonts w:ascii="宋体" w:hAnsi="宋体" w:cs="宋体" w:hint="eastAsia"/>
          <w:snapToGrid w:val="0"/>
          <w:sz w:val="24"/>
        </w:rPr>
        <w:t>）</w:t>
      </w:r>
    </w:p>
    <w:p w:rsidR="00CC46F4" w:rsidRDefault="00CC46F4">
      <w:pPr>
        <w:pStyle w:val="30"/>
        <w:adjustRightInd w:val="0"/>
        <w:snapToGrid w:val="0"/>
        <w:rPr>
          <w:rFonts w:ascii="Times New Roman" w:hAnsi="宋体"/>
          <w:b/>
          <w:bCs/>
          <w:snapToGrid w:val="0"/>
          <w:sz w:val="24"/>
        </w:rPr>
      </w:pPr>
      <w:r>
        <w:rPr>
          <w:rFonts w:ascii="Times New Roman" w:hAnsi="Times New Roman" w:hint="eastAsia"/>
          <w:b/>
          <w:bCs/>
          <w:snapToGrid w:val="0"/>
          <w:sz w:val="24"/>
        </w:rPr>
        <w:lastRenderedPageBreak/>
        <w:t>4</w:t>
      </w:r>
      <w:r>
        <w:rPr>
          <w:rFonts w:ascii="Times New Roman" w:hAnsi="Times New Roman" w:hint="eastAsia"/>
          <w:b/>
          <w:bCs/>
          <w:snapToGrid w:val="0"/>
          <w:sz w:val="24"/>
        </w:rPr>
        <w:t>、雅典的民主政治</w:t>
      </w:r>
      <w:r>
        <w:rPr>
          <w:rFonts w:ascii="Times New Roman" w:hAnsi="宋体" w:hint="eastAsia"/>
          <w:b/>
          <w:bCs/>
          <w:snapToGrid w:val="0"/>
          <w:sz w:val="24"/>
        </w:rPr>
        <w:t>(</w:t>
      </w:r>
      <w:r>
        <w:rPr>
          <w:rFonts w:ascii="Times New Roman" w:hAnsi="宋体" w:hint="eastAsia"/>
          <w:b/>
          <w:bCs/>
          <w:snapToGrid w:val="0"/>
          <w:sz w:val="24"/>
        </w:rPr>
        <w:t>书</w:t>
      </w:r>
      <w:r>
        <w:rPr>
          <w:rFonts w:ascii="Times New Roman" w:hAnsi="宋体" w:hint="eastAsia"/>
          <w:b/>
          <w:bCs/>
          <w:snapToGrid w:val="0"/>
          <w:sz w:val="24"/>
        </w:rPr>
        <w:t>P18)</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sz w:val="24"/>
        </w:rPr>
      </w:pPr>
      <w:r>
        <w:rPr>
          <w:rFonts w:ascii="Times New Roman" w:hAnsi="Times New Roman" w:hint="eastAsia"/>
          <w:b/>
          <w:bCs/>
          <w:snapToGrid w:val="0"/>
          <w:sz w:val="24"/>
        </w:rPr>
        <w:t>A.</w:t>
      </w:r>
      <w:r>
        <w:rPr>
          <w:rFonts w:ascii="Times New Roman" w:hAnsi="Times New Roman" w:hint="eastAsia"/>
          <w:b/>
          <w:bCs/>
          <w:snapToGrid w:val="0"/>
          <w:sz w:val="24"/>
        </w:rPr>
        <w:t>出现原因：</w:t>
      </w:r>
      <w:r>
        <w:rPr>
          <w:rFonts w:ascii="Times New Roman" w:hAnsi="Times New Roman" w:hint="eastAsia"/>
          <w:b/>
          <w:bCs/>
          <w:snapToGrid w:val="0"/>
          <w:color w:val="C00000"/>
          <w:sz w:val="24"/>
          <w:u w:val="single"/>
        </w:rPr>
        <w:t>公元前</w:t>
      </w:r>
      <w:r>
        <w:rPr>
          <w:rFonts w:ascii="Times New Roman" w:hAnsi="Times New Roman" w:hint="eastAsia"/>
          <w:b/>
          <w:bCs/>
          <w:snapToGrid w:val="0"/>
          <w:color w:val="C00000"/>
          <w:sz w:val="24"/>
          <w:u w:val="single"/>
        </w:rPr>
        <w:t>5</w:t>
      </w:r>
      <w:r>
        <w:rPr>
          <w:rFonts w:ascii="Times New Roman" w:hAnsi="Times New Roman" w:hint="eastAsia"/>
          <w:b/>
          <w:bCs/>
          <w:snapToGrid w:val="0"/>
          <w:color w:val="C00000"/>
          <w:sz w:val="24"/>
          <w:u w:val="single"/>
        </w:rPr>
        <w:t>世纪中后期、伯里克利</w:t>
      </w:r>
      <w:r>
        <w:rPr>
          <w:rFonts w:ascii="Times New Roman" w:hAnsi="Times New Roman" w:hint="eastAsia"/>
          <w:b/>
          <w:bCs/>
          <w:snapToGrid w:val="0"/>
          <w:color w:val="0070C0"/>
          <w:sz w:val="24"/>
        </w:rPr>
        <w:t>主政时期</w:t>
      </w:r>
      <w:r>
        <w:rPr>
          <w:rFonts w:ascii="Times New Roman" w:hAnsi="Times New Roman" w:hint="eastAsia"/>
          <w:b/>
          <w:bCs/>
          <w:snapToGrid w:val="0"/>
          <w:color w:val="0070C0"/>
          <w:sz w:val="24"/>
        </w:rPr>
        <w:t>,</w:t>
      </w:r>
      <w:r>
        <w:rPr>
          <w:rFonts w:ascii="Times New Roman" w:hAnsi="Times New Roman" w:hint="eastAsia"/>
          <w:b/>
          <w:bCs/>
          <w:snapToGrid w:val="0"/>
          <w:color w:val="0070C0"/>
          <w:sz w:val="24"/>
        </w:rPr>
        <w:t>进行一系列改革，</w:t>
      </w:r>
      <w:r>
        <w:rPr>
          <w:rFonts w:ascii="Times New Roman" w:hAnsi="Times New Roman" w:hint="eastAsia"/>
          <w:b/>
          <w:bCs/>
          <w:snapToGrid w:val="0"/>
          <w:sz w:val="24"/>
        </w:rPr>
        <w:t>雅典达到全盛</w:t>
      </w:r>
      <w:r>
        <w:rPr>
          <w:rFonts w:ascii="Times New Roman" w:hAnsi="Times New Roman" w:hint="eastAsia"/>
          <w:b/>
          <w:bCs/>
          <w:snapToGrid w:val="0"/>
          <w:sz w:val="24"/>
        </w:rPr>
        <w:t>,</w:t>
      </w:r>
      <w:r>
        <w:rPr>
          <w:rFonts w:ascii="Times New Roman" w:hAnsi="Times New Roman" w:hint="eastAsia"/>
          <w:b/>
          <w:bCs/>
          <w:snapToGrid w:val="0"/>
          <w:sz w:val="24"/>
        </w:rPr>
        <w:t>奴隶制民主政治发展到高峰。</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sz w:val="24"/>
        </w:rPr>
      </w:pPr>
      <w:r>
        <w:rPr>
          <w:rFonts w:ascii="Times New Roman" w:hAnsi="Times New Roman" w:hint="eastAsia"/>
          <w:b/>
          <w:bCs/>
          <w:snapToGrid w:val="0"/>
          <w:sz w:val="24"/>
        </w:rPr>
        <w:t>B.</w:t>
      </w:r>
      <w:r>
        <w:rPr>
          <w:rFonts w:ascii="Times New Roman" w:hAnsi="Times New Roman" w:hint="eastAsia"/>
          <w:b/>
          <w:bCs/>
          <w:snapToGrid w:val="0"/>
          <w:sz w:val="24"/>
        </w:rPr>
        <w:t>改革措施：</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rPr>
      </w:pPr>
      <w:r>
        <w:rPr>
          <w:rFonts w:ascii="Times New Roman" w:hAnsi="Times New Roman" w:hint="eastAsia"/>
          <w:b/>
          <w:bCs/>
          <w:snapToGrid w:val="0"/>
          <w:color w:val="0070C0"/>
          <w:sz w:val="24"/>
        </w:rPr>
        <w:t>a.</w:t>
      </w:r>
      <w:r>
        <w:rPr>
          <w:rFonts w:ascii="Times New Roman" w:hAnsi="Times New Roman" w:hint="eastAsia"/>
          <w:b/>
          <w:bCs/>
          <w:snapToGrid w:val="0"/>
          <w:color w:val="C00000"/>
          <w:sz w:val="24"/>
          <w:u w:val="single"/>
        </w:rPr>
        <w:t>扩大公民权利，使每一名公民都有参政的机会；</w:t>
      </w:r>
      <w:r>
        <w:rPr>
          <w:rFonts w:ascii="Times New Roman" w:hAnsi="Times New Roman" w:hint="eastAsia"/>
          <w:b/>
          <w:bCs/>
          <w:snapToGrid w:val="0"/>
          <w:color w:val="0070C0"/>
          <w:sz w:val="24"/>
        </w:rPr>
        <w:t>（</w:t>
      </w:r>
      <w:r>
        <w:rPr>
          <w:rFonts w:ascii="Times New Roman" w:hAnsi="Times New Roman" w:hint="eastAsia"/>
          <w:b/>
          <w:bCs/>
          <w:snapToGrid w:val="0"/>
          <w:color w:val="C00000"/>
          <w:sz w:val="24"/>
          <w:u w:val="single"/>
        </w:rPr>
        <w:t>全体成年男性公民</w:t>
      </w:r>
      <w:r>
        <w:rPr>
          <w:rFonts w:ascii="Times New Roman" w:hAnsi="Times New Roman"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rPr>
      </w:pPr>
      <w:r>
        <w:rPr>
          <w:rFonts w:ascii="Times New Roman" w:hAnsi="Times New Roman" w:hint="eastAsia"/>
          <w:b/>
          <w:bCs/>
          <w:snapToGrid w:val="0"/>
          <w:color w:val="0070C0"/>
          <w:sz w:val="24"/>
        </w:rPr>
        <w:t>b.</w:t>
      </w:r>
      <w:r>
        <w:rPr>
          <w:rFonts w:ascii="Times New Roman" w:hAnsi="Times New Roman" w:hint="eastAsia"/>
          <w:b/>
          <w:bCs/>
          <w:snapToGrid w:val="0"/>
          <w:color w:val="0070C0"/>
          <w:sz w:val="24"/>
        </w:rPr>
        <w:t>代表各地的十个主席团轮流主持城邦日常事务，召集公民大会；</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rPr>
      </w:pPr>
      <w:r>
        <w:rPr>
          <w:rFonts w:ascii="Times New Roman" w:hAnsi="Times New Roman" w:hint="eastAsia"/>
          <w:b/>
          <w:bCs/>
          <w:snapToGrid w:val="0"/>
          <w:color w:val="0070C0"/>
          <w:sz w:val="24"/>
        </w:rPr>
        <w:t>c.</w:t>
      </w:r>
      <w:r>
        <w:rPr>
          <w:rFonts w:ascii="Times New Roman" w:hAnsi="Times New Roman" w:hint="eastAsia"/>
          <w:b/>
          <w:bCs/>
          <w:snapToGrid w:val="0"/>
          <w:color w:val="C00000"/>
          <w:sz w:val="24"/>
          <w:u w:val="single"/>
        </w:rPr>
        <w:t>公民大会是最高权力机构，</w:t>
      </w:r>
      <w:r>
        <w:rPr>
          <w:rFonts w:ascii="Times New Roman" w:hAnsi="Times New Roman" w:hint="eastAsia"/>
          <w:b/>
          <w:bCs/>
          <w:snapToGrid w:val="0"/>
          <w:color w:val="0070C0"/>
          <w:sz w:val="24"/>
        </w:rPr>
        <w:t>具有立法、司法等多种智能；</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rPr>
      </w:pPr>
      <w:r>
        <w:rPr>
          <w:rFonts w:ascii="Times New Roman" w:hAnsi="Times New Roman" w:hint="eastAsia"/>
          <w:b/>
          <w:bCs/>
          <w:snapToGrid w:val="0"/>
          <w:color w:val="0070C0"/>
          <w:sz w:val="24"/>
        </w:rPr>
        <w:t>d.</w:t>
      </w:r>
      <w:r>
        <w:rPr>
          <w:rFonts w:ascii="Times New Roman" w:hAnsi="Times New Roman" w:hint="eastAsia"/>
          <w:b/>
          <w:bCs/>
          <w:snapToGrid w:val="0"/>
          <w:color w:val="0070C0"/>
          <w:sz w:val="24"/>
        </w:rPr>
        <w:t>为了保证贫穷公民参政议政，伯里克利还</w:t>
      </w:r>
      <w:r>
        <w:rPr>
          <w:rFonts w:ascii="Times New Roman" w:hAnsi="Times New Roman" w:hint="eastAsia"/>
          <w:b/>
          <w:bCs/>
          <w:snapToGrid w:val="0"/>
          <w:color w:val="C00000"/>
          <w:sz w:val="24"/>
          <w:u w:val="single"/>
        </w:rPr>
        <w:t>建立了津贴制度</w:t>
      </w:r>
      <w:r>
        <w:rPr>
          <w:rFonts w:ascii="Times New Roman" w:hAnsi="Times New Roman"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jc w:val="left"/>
        <w:rPr>
          <w:rFonts w:ascii="Times New Roman" w:hAnsi="Times New Roman"/>
          <w:b/>
          <w:bCs/>
          <w:snapToGrid w:val="0"/>
          <w:color w:val="000000"/>
          <w:sz w:val="24"/>
        </w:rPr>
      </w:pPr>
      <w:r>
        <w:rPr>
          <w:rFonts w:ascii="Times New Roman" w:hAnsi="Times New Roman" w:hint="eastAsia"/>
          <w:b/>
          <w:bCs/>
          <w:snapToGrid w:val="0"/>
          <w:color w:val="000000"/>
          <w:sz w:val="24"/>
        </w:rPr>
        <w:t>C</w:t>
      </w:r>
      <w:r>
        <w:rPr>
          <w:rFonts w:ascii="Times New Roman" w:hAnsi="Times New Roman" w:hint="eastAsia"/>
          <w:b/>
          <w:bCs/>
          <w:snapToGrid w:val="0"/>
          <w:color w:val="000000"/>
          <w:sz w:val="24"/>
        </w:rPr>
        <w:t>、对雅典民主政治的评价：</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rPr>
      </w:pPr>
      <w:r>
        <w:rPr>
          <w:rFonts w:ascii="Times New Roman" w:hAnsi="Times New Roman" w:hint="eastAsia"/>
          <w:b/>
          <w:bCs/>
          <w:snapToGrid w:val="0"/>
          <w:color w:val="000000"/>
          <w:sz w:val="24"/>
        </w:rPr>
        <w:t>积极影响：</w:t>
      </w:r>
      <w:r>
        <w:rPr>
          <w:rFonts w:ascii="Times New Roman" w:hAnsi="Times New Roman" w:hint="eastAsia"/>
          <w:b/>
          <w:bCs/>
          <w:snapToGrid w:val="0"/>
          <w:color w:val="0070C0"/>
          <w:sz w:val="24"/>
        </w:rPr>
        <w:t>为雅典的昌盛提供了政治上的条件，把古代世界的民主政治发展到高峰</w:t>
      </w:r>
      <w:r>
        <w:rPr>
          <w:rFonts w:ascii="Times New Roman" w:hAnsi="Times New Roman" w:hint="eastAsia"/>
          <w:b/>
          <w:bCs/>
          <w:snapToGrid w:val="0"/>
          <w:color w:val="0070C0"/>
          <w:sz w:val="24"/>
        </w:rPr>
        <w:t>.</w:t>
      </w:r>
      <w:r>
        <w:rPr>
          <w:rFonts w:ascii="Times New Roman" w:hAnsi="Times New Roman" w:hint="eastAsia"/>
          <w:b/>
          <w:bCs/>
          <w:snapToGrid w:val="0"/>
          <w:color w:val="0070C0"/>
          <w:sz w:val="24"/>
        </w:rPr>
        <w:t>对近代西方民主制度的形成产生了深远的影响。</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sz w:val="24"/>
        </w:rPr>
      </w:pPr>
      <w:r>
        <w:rPr>
          <w:rFonts w:ascii="Times New Roman" w:hAnsi="Times New Roman" w:hint="eastAsia"/>
          <w:b/>
          <w:bCs/>
          <w:snapToGrid w:val="0"/>
          <w:color w:val="000000"/>
          <w:sz w:val="24"/>
        </w:rPr>
        <w:t>局限性：</w:t>
      </w:r>
      <w:r>
        <w:rPr>
          <w:rFonts w:ascii="Times New Roman" w:hAnsi="Times New Roman" w:hint="eastAsia"/>
          <w:b/>
          <w:bCs/>
          <w:snapToGrid w:val="0"/>
          <w:color w:val="C00000"/>
          <w:sz w:val="24"/>
          <w:u w:val="single"/>
        </w:rPr>
        <w:t>雅典民主政治本质上仍然是奴隶主的民主政治，是少数奴隶主对广大奴隶的专政；外邦人、奴隶、妇女没有任何政治权利</w:t>
      </w:r>
      <w:r>
        <w:rPr>
          <w:rFonts w:ascii="Times New Roman" w:hAnsi="Times New Roman" w:hint="eastAsia"/>
          <w:b/>
          <w:bCs/>
          <w:snapToGrid w:val="0"/>
          <w:color w:val="0070C0"/>
          <w:sz w:val="24"/>
        </w:rPr>
        <w:t>。</w:t>
      </w:r>
      <w:r>
        <w:rPr>
          <w:rFonts w:ascii="Times New Roman" w:hAnsi="Times New Roman" w:hint="eastAsia"/>
          <w:b/>
          <w:bCs/>
          <w:snapToGrid w:val="0"/>
          <w:sz w:val="24"/>
        </w:rPr>
        <w:t>（为什么说雅典的民主理想只适用于部分居民？）</w:t>
      </w:r>
    </w:p>
    <w:p w:rsidR="00CC46F4" w:rsidRDefault="00CC46F4">
      <w:pPr>
        <w:pStyle w:val="30"/>
        <w:adjustRightInd w:val="0"/>
        <w:snapToGrid w:val="0"/>
        <w:rPr>
          <w:rFonts w:ascii="Times New Roman" w:hAnsi="宋体"/>
          <w:b/>
          <w:bCs/>
          <w:snapToGrid w:val="0"/>
          <w:sz w:val="24"/>
        </w:rPr>
      </w:pPr>
      <w:r>
        <w:rPr>
          <w:rFonts w:ascii="Times New Roman" w:hAnsi="Times New Roman" w:hint="eastAsia"/>
          <w:b/>
          <w:bCs/>
          <w:snapToGrid w:val="0"/>
          <w:color w:val="000000"/>
          <w:sz w:val="24"/>
        </w:rPr>
        <w:t>5</w:t>
      </w:r>
      <w:r>
        <w:rPr>
          <w:rFonts w:ascii="Times New Roman" w:hAnsi="Times New Roman" w:hint="eastAsia"/>
          <w:b/>
          <w:bCs/>
          <w:snapToGrid w:val="0"/>
          <w:color w:val="000000"/>
          <w:sz w:val="24"/>
        </w:rPr>
        <w:t>、亚历山大帝国简介：由希腊半岛北部的</w:t>
      </w:r>
      <w:r>
        <w:rPr>
          <w:rFonts w:ascii="Times New Roman" w:hAnsi="Times New Roman" w:hint="eastAsia"/>
          <w:b/>
          <w:bCs/>
          <w:snapToGrid w:val="0"/>
          <w:color w:val="C00000"/>
          <w:sz w:val="24"/>
          <w:u w:val="single"/>
        </w:rPr>
        <w:t>马其顿王国</w:t>
      </w:r>
      <w:r>
        <w:rPr>
          <w:rFonts w:ascii="Times New Roman" w:hAnsi="Times New Roman" w:hint="eastAsia"/>
          <w:b/>
          <w:bCs/>
          <w:snapToGrid w:val="0"/>
          <w:color w:val="000000"/>
          <w:sz w:val="24"/>
        </w:rPr>
        <w:t>发展而来，于</w:t>
      </w:r>
      <w:r>
        <w:rPr>
          <w:rFonts w:ascii="Times New Roman" w:hAnsi="Times New Roman" w:hint="eastAsia"/>
          <w:b/>
          <w:bCs/>
          <w:snapToGrid w:val="0"/>
          <w:color w:val="C00000"/>
          <w:sz w:val="24"/>
          <w:u w:val="single"/>
        </w:rPr>
        <w:t>BC4</w:t>
      </w:r>
      <w:r>
        <w:rPr>
          <w:rFonts w:ascii="Times New Roman" w:hAnsi="Times New Roman" w:hint="eastAsia"/>
          <w:b/>
          <w:bCs/>
          <w:snapToGrid w:val="0"/>
          <w:color w:val="C00000"/>
          <w:sz w:val="24"/>
          <w:u w:val="single"/>
        </w:rPr>
        <w:t>世纪后半期</w:t>
      </w:r>
      <w:r>
        <w:rPr>
          <w:rFonts w:ascii="Times New Roman" w:hAnsi="Times New Roman" w:hint="eastAsia"/>
          <w:b/>
          <w:bCs/>
          <w:snapToGrid w:val="0"/>
          <w:color w:val="000000"/>
          <w:sz w:val="24"/>
        </w:rPr>
        <w:t>建立，是地跨欧亚非三洲的奴隶制帝国。</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0000"/>
          <w:sz w:val="24"/>
        </w:rPr>
      </w:pPr>
      <w:r>
        <w:rPr>
          <w:rFonts w:ascii="Times New Roman" w:hAnsi="Times New Roman" w:hint="eastAsia"/>
          <w:b/>
          <w:bCs/>
          <w:snapToGrid w:val="0"/>
          <w:color w:val="000000"/>
          <w:sz w:val="24"/>
        </w:rPr>
        <w:t>6</w:t>
      </w:r>
      <w:r>
        <w:rPr>
          <w:rFonts w:ascii="Times New Roman" w:hAnsi="Times New Roman" w:hint="eastAsia"/>
          <w:b/>
          <w:bCs/>
          <w:snapToGrid w:val="0"/>
          <w:color w:val="000000"/>
          <w:sz w:val="24"/>
        </w:rPr>
        <w:t>、对亚历山大东征等古代世界战争与征服的评价：（古代世界侵略战争的共同点？）</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rPr>
      </w:pPr>
      <w:r>
        <w:rPr>
          <w:rFonts w:ascii="Times New Roman" w:hAnsi="Times New Roman" w:hint="eastAsia"/>
          <w:b/>
          <w:bCs/>
          <w:snapToGrid w:val="0"/>
          <w:color w:val="000000"/>
          <w:sz w:val="24"/>
        </w:rPr>
        <w:t>（</w:t>
      </w:r>
      <w:r>
        <w:rPr>
          <w:rFonts w:ascii="Times New Roman" w:hAnsi="Times New Roman" w:hint="eastAsia"/>
          <w:b/>
          <w:bCs/>
          <w:snapToGrid w:val="0"/>
          <w:color w:val="000000"/>
          <w:sz w:val="24"/>
        </w:rPr>
        <w:t>1</w:t>
      </w:r>
      <w:r>
        <w:rPr>
          <w:rFonts w:ascii="Times New Roman" w:hAnsi="Times New Roman" w:hint="eastAsia"/>
          <w:b/>
          <w:bCs/>
          <w:snapToGrid w:val="0"/>
          <w:color w:val="000000"/>
          <w:sz w:val="24"/>
        </w:rPr>
        <w:t>）消极影响：</w:t>
      </w:r>
      <w:r>
        <w:rPr>
          <w:rFonts w:ascii="Times New Roman" w:hAnsi="Times New Roman" w:hint="eastAsia"/>
          <w:b/>
          <w:bCs/>
          <w:snapToGrid w:val="0"/>
          <w:color w:val="0070C0"/>
          <w:sz w:val="24"/>
        </w:rPr>
        <w:t>具有侵略性质，给被征服地区人民带来了巨大灾难，掠夺了无数财富；</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rPr>
      </w:pPr>
      <w:r>
        <w:rPr>
          <w:rFonts w:ascii="Times New Roman" w:hAnsi="Times New Roman" w:hint="eastAsia"/>
          <w:b/>
          <w:bCs/>
          <w:snapToGrid w:val="0"/>
          <w:color w:val="000000"/>
          <w:sz w:val="24"/>
        </w:rPr>
        <w:t>（</w:t>
      </w:r>
      <w:r>
        <w:rPr>
          <w:rFonts w:ascii="Times New Roman" w:hAnsi="Times New Roman" w:hint="eastAsia"/>
          <w:b/>
          <w:bCs/>
          <w:snapToGrid w:val="0"/>
          <w:color w:val="000000"/>
          <w:sz w:val="24"/>
        </w:rPr>
        <w:t>2</w:t>
      </w:r>
      <w:r>
        <w:rPr>
          <w:rFonts w:ascii="Times New Roman" w:hAnsi="Times New Roman" w:hint="eastAsia"/>
          <w:b/>
          <w:bCs/>
          <w:snapToGrid w:val="0"/>
          <w:color w:val="000000"/>
          <w:sz w:val="24"/>
        </w:rPr>
        <w:t>）积极影响：</w:t>
      </w:r>
      <w:r>
        <w:rPr>
          <w:rFonts w:ascii="Times New Roman" w:hAnsi="Times New Roman" w:hint="eastAsia"/>
          <w:b/>
          <w:bCs/>
          <w:snapToGrid w:val="0"/>
          <w:color w:val="0070C0"/>
          <w:sz w:val="24"/>
        </w:rPr>
        <w:t>促进了东西方经济文化的交流，促进了文明的发展。</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sz w:val="24"/>
        </w:rPr>
      </w:pPr>
      <w:r>
        <w:rPr>
          <w:rFonts w:ascii="Times New Roman" w:hAnsi="Times New Roman" w:hint="eastAsia"/>
          <w:b/>
          <w:bCs/>
          <w:snapToGrid w:val="0"/>
          <w:sz w:val="24"/>
        </w:rPr>
        <w:t>强调：希腊文明对世界产生的影响？</w:t>
      </w:r>
      <w:r>
        <w:rPr>
          <w:rFonts w:ascii="Times New Roman" w:hAnsi="Times New Roman" w:hint="eastAsia"/>
          <w:b/>
          <w:bCs/>
          <w:snapToGrid w:val="0"/>
          <w:color w:val="C00000"/>
          <w:sz w:val="24"/>
        </w:rPr>
        <w:t>近代资产阶级民主政治；现代奥运会。</w:t>
      </w:r>
    </w:p>
    <w:p w:rsidR="00CC46F4" w:rsidRDefault="00CC46F4">
      <w:pPr>
        <w:pStyle w:val="30"/>
        <w:tabs>
          <w:tab w:val="left" w:pos="1871"/>
          <w:tab w:val="left" w:pos="3407"/>
          <w:tab w:val="left" w:pos="4949"/>
          <w:tab w:val="left" w:pos="6599"/>
        </w:tabs>
        <w:adjustRightInd w:val="0"/>
        <w:snapToGrid w:val="0"/>
        <w:ind w:firstLineChars="200" w:firstLine="480"/>
        <w:jc w:val="center"/>
        <w:rPr>
          <w:rFonts w:ascii="宋体" w:hAnsi="宋体" w:cs="宋体"/>
          <w:b/>
          <w:bCs/>
          <w:snapToGrid w:val="0"/>
          <w:sz w:val="24"/>
          <w:szCs w:val="28"/>
        </w:rPr>
      </w:pPr>
    </w:p>
    <w:p w:rsidR="00CC46F4" w:rsidRDefault="00CC46F4">
      <w:pPr>
        <w:pStyle w:val="30"/>
        <w:tabs>
          <w:tab w:val="left" w:pos="1871"/>
          <w:tab w:val="left" w:pos="3407"/>
          <w:tab w:val="left" w:pos="4949"/>
          <w:tab w:val="left" w:pos="6599"/>
        </w:tabs>
        <w:adjustRightInd w:val="0"/>
        <w:snapToGrid w:val="0"/>
        <w:ind w:firstLineChars="200" w:firstLine="480"/>
        <w:jc w:val="center"/>
        <w:rPr>
          <w:rFonts w:ascii="宋体" w:hAnsi="宋体" w:cs="宋体"/>
          <w:b/>
          <w:bCs/>
          <w:snapToGrid w:val="0"/>
          <w:sz w:val="24"/>
          <w:szCs w:val="28"/>
        </w:rPr>
      </w:pPr>
      <w:r>
        <w:rPr>
          <w:rFonts w:ascii="宋体" w:hAnsi="宋体" w:cs="宋体" w:hint="eastAsia"/>
          <w:b/>
          <w:bCs/>
          <w:snapToGrid w:val="0"/>
          <w:sz w:val="24"/>
          <w:szCs w:val="28"/>
        </w:rPr>
        <w:t>第</w:t>
      </w:r>
      <w:r>
        <w:rPr>
          <w:rFonts w:ascii="宋体" w:hAnsi="宋体" w:cs="宋体" w:hint="eastAsia"/>
          <w:b/>
          <w:bCs/>
          <w:snapToGrid w:val="0"/>
          <w:sz w:val="24"/>
          <w:szCs w:val="28"/>
        </w:rPr>
        <w:t>5</w:t>
      </w:r>
      <w:r>
        <w:rPr>
          <w:rFonts w:ascii="宋体" w:hAnsi="宋体" w:cs="宋体" w:hint="eastAsia"/>
          <w:b/>
          <w:bCs/>
          <w:snapToGrid w:val="0"/>
          <w:sz w:val="24"/>
          <w:szCs w:val="28"/>
        </w:rPr>
        <w:t>课　罗马城邦和罗马帝国</w:t>
      </w:r>
    </w:p>
    <w:p w:rsidR="00CC46F4" w:rsidRDefault="00CC46F4">
      <w:pPr>
        <w:pStyle w:val="30"/>
        <w:tabs>
          <w:tab w:val="left" w:pos="1871"/>
          <w:tab w:val="left" w:pos="3407"/>
          <w:tab w:val="left" w:pos="4949"/>
          <w:tab w:val="left" w:pos="6599"/>
        </w:tabs>
        <w:adjustRightInd w:val="0"/>
        <w:snapToGrid w:val="0"/>
        <w:ind w:firstLineChars="200" w:firstLine="480"/>
        <w:rPr>
          <w:rFonts w:ascii="Times New Roman" w:hAnsi="宋体"/>
          <w:b/>
          <w:bCs/>
          <w:snapToGrid w:val="0"/>
          <w:sz w:val="24"/>
        </w:rPr>
      </w:pPr>
      <w:r>
        <w:rPr>
          <w:rFonts w:ascii="Times New Roman" w:hAnsi="宋体" w:hint="eastAsia"/>
          <w:b/>
          <w:bCs/>
          <w:snapToGrid w:val="0"/>
          <w:sz w:val="24"/>
        </w:rPr>
        <w:t>1</w:t>
      </w:r>
      <w:r>
        <w:rPr>
          <w:rFonts w:ascii="Times New Roman" w:hAnsi="宋体" w:hint="eastAsia"/>
          <w:b/>
          <w:bCs/>
          <w:snapToGrid w:val="0"/>
          <w:sz w:val="24"/>
        </w:rPr>
        <w:t>、古罗马文明发源地：意大利半岛中部的</w:t>
      </w:r>
      <w:r>
        <w:rPr>
          <w:rFonts w:ascii="Times New Roman" w:hAnsi="宋体" w:hint="eastAsia"/>
          <w:b/>
          <w:bCs/>
          <w:snapToGrid w:val="0"/>
          <w:color w:val="C00000"/>
          <w:sz w:val="24"/>
          <w:u w:val="single"/>
        </w:rPr>
        <w:t>台伯河畔</w:t>
      </w:r>
      <w:r>
        <w:rPr>
          <w:rFonts w:ascii="Times New Roman" w:hAnsi="宋体" w:hint="eastAsia"/>
          <w:b/>
          <w:bCs/>
          <w:snapToGrid w:val="0"/>
          <w:sz w:val="24"/>
        </w:rPr>
        <w:t>兴起</w:t>
      </w:r>
    </w:p>
    <w:p w:rsidR="00CC46F4" w:rsidRDefault="00CC46F4">
      <w:pPr>
        <w:pStyle w:val="30"/>
        <w:tabs>
          <w:tab w:val="left" w:pos="1871"/>
          <w:tab w:val="left" w:pos="3407"/>
          <w:tab w:val="left" w:pos="4949"/>
          <w:tab w:val="left" w:pos="6599"/>
        </w:tabs>
        <w:adjustRightInd w:val="0"/>
        <w:snapToGrid w:val="0"/>
        <w:ind w:firstLineChars="200" w:firstLine="480"/>
        <w:rPr>
          <w:rFonts w:ascii="Times New Roman" w:hAnsi="宋体"/>
          <w:b/>
          <w:bCs/>
          <w:snapToGrid w:val="0"/>
          <w:sz w:val="24"/>
        </w:rPr>
      </w:pPr>
      <w:r>
        <w:rPr>
          <w:rFonts w:ascii="Times New Roman" w:hAnsi="宋体" w:hint="eastAsia"/>
          <w:b/>
          <w:bCs/>
          <w:snapToGrid w:val="0"/>
          <w:sz w:val="24"/>
        </w:rPr>
        <w:t>2</w:t>
      </w:r>
      <w:r>
        <w:rPr>
          <w:rFonts w:ascii="Times New Roman" w:hAnsi="宋体" w:hint="eastAsia"/>
          <w:b/>
          <w:bCs/>
          <w:snapToGrid w:val="0"/>
          <w:sz w:val="24"/>
        </w:rPr>
        <w:t>、</w:t>
      </w:r>
      <w:r>
        <w:rPr>
          <w:rFonts w:ascii="Times New Roman" w:hAnsi="宋体"/>
          <w:b/>
          <w:bCs/>
          <w:snapToGrid w:val="0"/>
          <w:sz w:val="24"/>
        </w:rPr>
        <w:t>罗马历史发展线索</w:t>
      </w:r>
      <w:r>
        <w:rPr>
          <w:rFonts w:ascii="Times New Roman" w:hAnsi="宋体"/>
          <w:b/>
          <w:bCs/>
          <w:snapToGrid w:val="0"/>
          <w:sz w:val="24"/>
        </w:rPr>
        <w:t>:</w:t>
      </w:r>
    </w:p>
    <w:p w:rsidR="00CC46F4" w:rsidRDefault="00CC46F4">
      <w:pPr>
        <w:pStyle w:val="30"/>
        <w:tabs>
          <w:tab w:val="left" w:pos="1871"/>
          <w:tab w:val="left" w:pos="3407"/>
          <w:tab w:val="left" w:pos="4949"/>
          <w:tab w:val="left" w:pos="6599"/>
        </w:tabs>
        <w:adjustRightInd w:val="0"/>
        <w:snapToGrid w:val="0"/>
        <w:ind w:firstLineChars="200" w:firstLine="480"/>
        <w:rPr>
          <w:rFonts w:ascii="Times New Roman" w:hAnsi="宋体"/>
          <w:b/>
          <w:bCs/>
          <w:snapToGrid w:val="0"/>
          <w:color w:val="0070C0"/>
          <w:sz w:val="24"/>
          <w:szCs w:val="21"/>
        </w:rPr>
      </w:pPr>
      <w:r>
        <w:rPr>
          <w:rFonts w:ascii="Times New Roman" w:hAnsi="宋体"/>
          <w:b/>
          <w:bCs/>
          <w:snapToGrid w:val="0"/>
          <w:color w:val="0070C0"/>
          <w:sz w:val="24"/>
          <w:szCs w:val="21"/>
        </w:rPr>
        <w:t>罗马城</w:t>
      </w:r>
      <w:r>
        <w:rPr>
          <w:rFonts w:ascii="Times New Roman" w:hAnsi="Times New Roman"/>
          <w:b/>
          <w:bCs/>
          <w:snapToGrid w:val="0"/>
          <w:color w:val="0070C0"/>
          <w:sz w:val="24"/>
          <w:szCs w:val="21"/>
        </w:rPr>
        <w:t>→</w:t>
      </w:r>
      <w:r>
        <w:rPr>
          <w:rFonts w:ascii="Times New Roman" w:hAnsi="宋体"/>
          <w:b/>
          <w:bCs/>
          <w:snapToGrid w:val="0"/>
          <w:color w:val="0070C0"/>
          <w:sz w:val="24"/>
          <w:szCs w:val="21"/>
        </w:rPr>
        <w:t>罗马共和国</w:t>
      </w:r>
      <w:r>
        <w:rPr>
          <w:rFonts w:ascii="Times New Roman" w:hAnsi="宋体"/>
          <w:b/>
          <w:bCs/>
          <w:snapToGrid w:val="0"/>
          <w:color w:val="0070C0"/>
          <w:sz w:val="24"/>
          <w:szCs w:val="21"/>
        </w:rPr>
        <w:t>(</w:t>
      </w:r>
      <w:r>
        <w:rPr>
          <w:rFonts w:ascii="Times New Roman" w:hAnsi="宋体"/>
          <w:b/>
          <w:bCs/>
          <w:snapToGrid w:val="0"/>
          <w:color w:val="0070C0"/>
          <w:sz w:val="24"/>
          <w:szCs w:val="21"/>
        </w:rPr>
        <w:t>公元前</w:t>
      </w:r>
      <w:r>
        <w:rPr>
          <w:rFonts w:ascii="Times New Roman" w:hAnsi="宋体"/>
          <w:b/>
          <w:bCs/>
          <w:snapToGrid w:val="0"/>
          <w:color w:val="0070C0"/>
          <w:sz w:val="24"/>
          <w:szCs w:val="21"/>
        </w:rPr>
        <w:t>509</w:t>
      </w:r>
      <w:r>
        <w:rPr>
          <w:rFonts w:ascii="Times New Roman" w:hAnsi="宋体"/>
          <w:b/>
          <w:bCs/>
          <w:snapToGrid w:val="0"/>
          <w:color w:val="0070C0"/>
          <w:sz w:val="24"/>
          <w:szCs w:val="21"/>
        </w:rPr>
        <w:t>年</w:t>
      </w:r>
      <w:r>
        <w:rPr>
          <w:rFonts w:ascii="Times New Roman" w:hAnsi="宋体"/>
          <w:b/>
          <w:bCs/>
          <w:snapToGrid w:val="0"/>
          <w:color w:val="0070C0"/>
          <w:sz w:val="24"/>
          <w:szCs w:val="21"/>
        </w:rPr>
        <w:t>)</w:t>
      </w:r>
      <w:r>
        <w:rPr>
          <w:rFonts w:ascii="Times New Roman" w:hAnsi="Times New Roman"/>
          <w:b/>
          <w:bCs/>
          <w:snapToGrid w:val="0"/>
          <w:color w:val="0070C0"/>
          <w:sz w:val="24"/>
          <w:szCs w:val="21"/>
        </w:rPr>
        <w:t>→</w:t>
      </w:r>
      <w:r>
        <w:rPr>
          <w:rFonts w:ascii="Times New Roman" w:hAnsi="宋体"/>
          <w:b/>
          <w:bCs/>
          <w:snapToGrid w:val="0"/>
          <w:color w:val="0070C0"/>
          <w:sz w:val="24"/>
          <w:szCs w:val="21"/>
        </w:rPr>
        <w:t>称霸地中海</w:t>
      </w:r>
      <w:r>
        <w:rPr>
          <w:rFonts w:ascii="Times New Roman" w:hAnsi="宋体"/>
          <w:b/>
          <w:bCs/>
          <w:snapToGrid w:val="0"/>
          <w:color w:val="0070C0"/>
          <w:sz w:val="24"/>
          <w:szCs w:val="21"/>
        </w:rPr>
        <w:t>(</w:t>
      </w:r>
      <w:r>
        <w:rPr>
          <w:rFonts w:ascii="Times New Roman" w:hAnsi="宋体"/>
          <w:b/>
          <w:bCs/>
          <w:snapToGrid w:val="0"/>
          <w:color w:val="0070C0"/>
          <w:sz w:val="24"/>
          <w:szCs w:val="21"/>
        </w:rPr>
        <w:t>公元前</w:t>
      </w:r>
      <w:r>
        <w:rPr>
          <w:rFonts w:ascii="Times New Roman" w:hAnsi="宋体"/>
          <w:b/>
          <w:bCs/>
          <w:snapToGrid w:val="0"/>
          <w:color w:val="0070C0"/>
          <w:sz w:val="24"/>
          <w:szCs w:val="21"/>
        </w:rPr>
        <w:t>2</w:t>
      </w:r>
      <w:r>
        <w:rPr>
          <w:rFonts w:ascii="Times New Roman" w:hAnsi="宋体"/>
          <w:b/>
          <w:bCs/>
          <w:snapToGrid w:val="0"/>
          <w:color w:val="0070C0"/>
          <w:sz w:val="24"/>
          <w:szCs w:val="21"/>
        </w:rPr>
        <w:t>世纪</w:t>
      </w:r>
      <w:r>
        <w:rPr>
          <w:rFonts w:ascii="Times New Roman" w:hAnsi="宋体"/>
          <w:b/>
          <w:bCs/>
          <w:snapToGrid w:val="0"/>
          <w:color w:val="0070C0"/>
          <w:sz w:val="24"/>
          <w:szCs w:val="21"/>
        </w:rPr>
        <w:t>)</w:t>
      </w:r>
      <w:r>
        <w:rPr>
          <w:rFonts w:ascii="Times New Roman" w:hAnsi="Times New Roman"/>
          <w:b/>
          <w:bCs/>
          <w:snapToGrid w:val="0"/>
          <w:color w:val="0070C0"/>
          <w:sz w:val="24"/>
          <w:szCs w:val="21"/>
        </w:rPr>
        <w:t>→</w:t>
      </w:r>
      <w:r>
        <w:rPr>
          <w:rFonts w:ascii="Times New Roman" w:hAnsi="宋体"/>
          <w:b/>
          <w:bCs/>
          <w:snapToGrid w:val="0"/>
          <w:color w:val="0070C0"/>
          <w:sz w:val="24"/>
          <w:szCs w:val="21"/>
        </w:rPr>
        <w:t>罗</w:t>
      </w:r>
    </w:p>
    <w:p w:rsidR="00CC46F4" w:rsidRDefault="00CC46F4">
      <w:pPr>
        <w:pStyle w:val="30"/>
        <w:tabs>
          <w:tab w:val="left" w:pos="1871"/>
          <w:tab w:val="left" w:pos="3407"/>
          <w:tab w:val="left" w:pos="4949"/>
          <w:tab w:val="left" w:pos="6599"/>
        </w:tabs>
        <w:adjustRightInd w:val="0"/>
        <w:snapToGrid w:val="0"/>
        <w:ind w:left="4620" w:hangingChars="2200" w:hanging="4620"/>
        <w:rPr>
          <w:rFonts w:ascii="Times New Roman" w:hAnsi="宋体"/>
          <w:b/>
          <w:bCs/>
          <w:snapToGrid w:val="0"/>
          <w:color w:val="0070C0"/>
          <w:sz w:val="24"/>
          <w:szCs w:val="21"/>
        </w:rPr>
      </w:pPr>
      <w: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6" o:spid="_x0000_s2100" type="#_x0000_t87" style="position:absolute;left:0;text-align:left;margin-left:198pt;margin-top:14.3pt;width:28.35pt;height:49.5pt;z-index:251668480;mso-wrap-style:none;v-text-anchor:middle" adj="3289" strokeweight="3pt"/>
        </w:pict>
      </w:r>
      <w:r>
        <w:rPr>
          <w:rFonts w:ascii="Times New Roman" w:hAnsi="宋体" w:hint="eastAsia"/>
          <w:b/>
          <w:bCs/>
          <w:snapToGrid w:val="0"/>
          <w:color w:val="0070C0"/>
          <w:sz w:val="24"/>
          <w:szCs w:val="21"/>
        </w:rPr>
        <w:t xml:space="preserve">                                            </w:t>
      </w:r>
      <w:r>
        <w:rPr>
          <w:rFonts w:ascii="Times New Roman" w:hAnsi="宋体" w:hint="eastAsia"/>
          <w:b/>
          <w:bCs/>
          <w:snapToGrid w:val="0"/>
          <w:color w:val="0070C0"/>
          <w:sz w:val="24"/>
          <w:szCs w:val="21"/>
        </w:rPr>
        <w:t>东罗马帝国（拜占廷帝国）</w:t>
      </w:r>
      <w:r>
        <w:rPr>
          <w:rFonts w:ascii="Times New Roman" w:hAnsi="宋体" w:hint="eastAsia"/>
          <w:b/>
          <w:bCs/>
          <w:snapToGrid w:val="0"/>
          <w:color w:val="0070C0"/>
          <w:sz w:val="24"/>
          <w:szCs w:val="21"/>
        </w:rPr>
        <w:t>1453</w:t>
      </w:r>
      <w:r>
        <w:rPr>
          <w:rFonts w:ascii="Times New Roman" w:hAnsi="宋体" w:hint="eastAsia"/>
          <w:b/>
          <w:bCs/>
          <w:snapToGrid w:val="0"/>
          <w:color w:val="0070C0"/>
          <w:sz w:val="24"/>
          <w:szCs w:val="21"/>
        </w:rPr>
        <w:t>年被奥斯曼土耳其帝国灭亡</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szCs w:val="21"/>
        </w:rPr>
      </w:pPr>
      <w:r>
        <w:rPr>
          <w:rFonts w:ascii="Times New Roman" w:hAnsi="宋体"/>
          <w:b/>
          <w:bCs/>
          <w:snapToGrid w:val="0"/>
          <w:color w:val="0070C0"/>
          <w:sz w:val="24"/>
          <w:szCs w:val="21"/>
        </w:rPr>
        <w:t>马帝国</w:t>
      </w:r>
      <w:r>
        <w:rPr>
          <w:rFonts w:ascii="Times New Roman" w:hAnsi="宋体"/>
          <w:b/>
          <w:bCs/>
          <w:snapToGrid w:val="0"/>
          <w:color w:val="0070C0"/>
          <w:sz w:val="24"/>
          <w:szCs w:val="21"/>
        </w:rPr>
        <w:t>(</w:t>
      </w:r>
      <w:r>
        <w:rPr>
          <w:rFonts w:ascii="Times New Roman" w:hAnsi="宋体"/>
          <w:b/>
          <w:bCs/>
          <w:snapToGrid w:val="0"/>
          <w:color w:val="0070C0"/>
          <w:sz w:val="24"/>
          <w:szCs w:val="21"/>
        </w:rPr>
        <w:t>公元前</w:t>
      </w:r>
      <w:r>
        <w:rPr>
          <w:rFonts w:ascii="Times New Roman" w:hAnsi="宋体"/>
          <w:b/>
          <w:bCs/>
          <w:snapToGrid w:val="0"/>
          <w:color w:val="0070C0"/>
          <w:sz w:val="24"/>
          <w:szCs w:val="21"/>
        </w:rPr>
        <w:t>27</w:t>
      </w:r>
      <w:r>
        <w:rPr>
          <w:rFonts w:ascii="Times New Roman" w:hAnsi="宋体"/>
          <w:b/>
          <w:bCs/>
          <w:snapToGrid w:val="0"/>
          <w:color w:val="0070C0"/>
          <w:sz w:val="24"/>
          <w:szCs w:val="21"/>
        </w:rPr>
        <w:t>年</w:t>
      </w:r>
      <w:r>
        <w:rPr>
          <w:rFonts w:ascii="Times New Roman" w:hAnsi="宋体"/>
          <w:b/>
          <w:bCs/>
          <w:snapToGrid w:val="0"/>
          <w:color w:val="0070C0"/>
          <w:sz w:val="24"/>
          <w:szCs w:val="21"/>
        </w:rPr>
        <w:t>)</w:t>
      </w:r>
      <w:r>
        <w:rPr>
          <w:rFonts w:ascii="Times New Roman" w:hAnsi="Times New Roman"/>
          <w:b/>
          <w:bCs/>
          <w:snapToGrid w:val="0"/>
          <w:color w:val="0070C0"/>
          <w:sz w:val="24"/>
          <w:szCs w:val="21"/>
        </w:rPr>
        <w:t>→</w:t>
      </w:r>
      <w:r>
        <w:rPr>
          <w:rFonts w:ascii="Times New Roman" w:hAnsi="宋体"/>
          <w:b/>
          <w:bCs/>
          <w:snapToGrid w:val="0"/>
          <w:color w:val="0070C0"/>
          <w:sz w:val="24"/>
          <w:szCs w:val="21"/>
        </w:rPr>
        <w:t>帝国分裂</w:t>
      </w:r>
      <w:r>
        <w:rPr>
          <w:rFonts w:ascii="Times New Roman" w:hAnsi="宋体"/>
          <w:b/>
          <w:bCs/>
          <w:snapToGrid w:val="0"/>
          <w:color w:val="0070C0"/>
          <w:sz w:val="24"/>
          <w:szCs w:val="21"/>
        </w:rPr>
        <w:t>(</w:t>
      </w:r>
      <w:r>
        <w:rPr>
          <w:rFonts w:ascii="Times New Roman" w:hAnsi="宋体" w:hint="eastAsia"/>
          <w:b/>
          <w:bCs/>
          <w:snapToGrid w:val="0"/>
          <w:color w:val="0070C0"/>
          <w:sz w:val="24"/>
          <w:szCs w:val="21"/>
        </w:rPr>
        <w:t>395</w:t>
      </w:r>
      <w:r>
        <w:rPr>
          <w:rFonts w:ascii="Times New Roman" w:hAnsi="宋体" w:hint="eastAsia"/>
          <w:b/>
          <w:bCs/>
          <w:snapToGrid w:val="0"/>
          <w:color w:val="0070C0"/>
          <w:sz w:val="24"/>
          <w:szCs w:val="21"/>
        </w:rPr>
        <w:t>年</w:t>
      </w:r>
      <w:r>
        <w:rPr>
          <w:rFonts w:ascii="Times New Roman" w:hAnsi="宋体"/>
          <w:b/>
          <w:bCs/>
          <w:snapToGrid w:val="0"/>
          <w:color w:val="0070C0"/>
          <w:sz w:val="24"/>
          <w:szCs w:val="21"/>
        </w:rPr>
        <w:t>)</w:t>
      </w:r>
      <w:r>
        <w:rPr>
          <w:rFonts w:ascii="Times New Roman" w:hAnsi="Times New Roman"/>
          <w:b/>
          <w:bCs/>
          <w:snapToGrid w:val="0"/>
          <w:color w:val="0070C0"/>
          <w:sz w:val="24"/>
          <w:szCs w:val="21"/>
        </w:rPr>
        <w:t>→</w:t>
      </w:r>
      <w:r>
        <w:rPr>
          <w:rFonts w:ascii="Times New Roman" w:hAnsi="Times New Roman" w:hint="eastAsia"/>
          <w:b/>
          <w:bCs/>
          <w:snapToGrid w:val="0"/>
          <w:color w:val="0070C0"/>
          <w:sz w:val="24"/>
          <w:szCs w:val="21"/>
        </w:rPr>
        <w:t xml:space="preserve">     </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szCs w:val="21"/>
        </w:rPr>
      </w:pPr>
    </w:p>
    <w:p w:rsidR="00CC46F4" w:rsidRDefault="00CC46F4">
      <w:pPr>
        <w:pStyle w:val="30"/>
        <w:tabs>
          <w:tab w:val="left" w:pos="1871"/>
          <w:tab w:val="left" w:pos="3407"/>
          <w:tab w:val="left" w:pos="4949"/>
          <w:tab w:val="left" w:pos="6599"/>
        </w:tabs>
        <w:adjustRightInd w:val="0"/>
        <w:snapToGrid w:val="0"/>
        <w:ind w:firstLineChars="2200" w:firstLine="5280"/>
        <w:rPr>
          <w:rFonts w:ascii="Times New Roman" w:hAnsi="宋体"/>
          <w:snapToGrid w:val="0"/>
          <w:color w:val="0070C0"/>
          <w:sz w:val="24"/>
          <w:szCs w:val="21"/>
        </w:rPr>
      </w:pPr>
      <w:r>
        <w:rPr>
          <w:rFonts w:ascii="Times New Roman" w:hAnsi="宋体"/>
          <w:b/>
          <w:bCs/>
          <w:snapToGrid w:val="0"/>
          <w:color w:val="0070C0"/>
          <w:sz w:val="24"/>
          <w:szCs w:val="21"/>
        </w:rPr>
        <w:t>西罗马帝国灭亡</w:t>
      </w:r>
      <w:r>
        <w:rPr>
          <w:rFonts w:ascii="Times New Roman" w:hAnsi="宋体"/>
          <w:b/>
          <w:bCs/>
          <w:snapToGrid w:val="0"/>
          <w:color w:val="0070C0"/>
          <w:sz w:val="24"/>
          <w:szCs w:val="21"/>
        </w:rPr>
        <w:t>(476</w:t>
      </w:r>
      <w:r>
        <w:rPr>
          <w:rFonts w:ascii="Times New Roman" w:hAnsi="宋体"/>
          <w:b/>
          <w:bCs/>
          <w:snapToGrid w:val="0"/>
          <w:color w:val="0070C0"/>
          <w:sz w:val="24"/>
          <w:szCs w:val="21"/>
        </w:rPr>
        <w:t>年</w:t>
      </w:r>
      <w:r>
        <w:rPr>
          <w:rFonts w:ascii="Times New Roman" w:hAnsi="宋体" w:hint="eastAsia"/>
          <w:b/>
          <w:bCs/>
          <w:snapToGrid w:val="0"/>
          <w:color w:val="0070C0"/>
          <w:sz w:val="24"/>
          <w:szCs w:val="21"/>
        </w:rPr>
        <w:t>被日耳曼人灭亡</w:t>
      </w:r>
      <w:r>
        <w:rPr>
          <w:rFonts w:ascii="Times New Roman" w:hAnsi="宋体"/>
          <w:b/>
          <w:bCs/>
          <w:snapToGrid w:val="0"/>
          <w:color w:val="0070C0"/>
          <w:sz w:val="24"/>
          <w:szCs w:val="21"/>
        </w:rPr>
        <w:t>)</w:t>
      </w:r>
      <w:r>
        <w:rPr>
          <w:rFonts w:ascii="Times New Roman" w:hAnsi="宋体"/>
          <w:snapToGrid w:val="0"/>
          <w:color w:val="0070C0"/>
          <w:sz w:val="24"/>
          <w:szCs w:val="21"/>
        </w:rPr>
        <w:t>。</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rPr>
      </w:pP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sz w:val="24"/>
        </w:rPr>
      </w:pPr>
      <w:r>
        <w:rPr>
          <w:rFonts w:ascii="Times New Roman" w:hAnsi="Times New Roman" w:hint="eastAsia"/>
          <w:b/>
          <w:bCs/>
          <w:snapToGrid w:val="0"/>
          <w:sz w:val="24"/>
        </w:rPr>
        <w:t>3</w:t>
      </w:r>
      <w:r>
        <w:rPr>
          <w:rFonts w:ascii="Times New Roman" w:hAnsi="Times New Roman" w:hint="eastAsia"/>
          <w:b/>
          <w:bCs/>
          <w:snapToGrid w:val="0"/>
          <w:sz w:val="24"/>
        </w:rPr>
        <w:t>、罗马共和国时期：（公元前</w:t>
      </w:r>
      <w:r>
        <w:rPr>
          <w:rFonts w:ascii="Times New Roman" w:hAnsi="Times New Roman" w:hint="eastAsia"/>
          <w:b/>
          <w:bCs/>
          <w:snapToGrid w:val="0"/>
          <w:sz w:val="24"/>
        </w:rPr>
        <w:t>509</w:t>
      </w:r>
      <w:r>
        <w:rPr>
          <w:rFonts w:ascii="Times New Roman" w:hAnsi="Times New Roman" w:hint="eastAsia"/>
          <w:b/>
          <w:bCs/>
          <w:snapToGrid w:val="0"/>
          <w:sz w:val="24"/>
        </w:rPr>
        <w:t>年——公元前</w:t>
      </w:r>
      <w:r>
        <w:rPr>
          <w:rFonts w:ascii="Times New Roman" w:hAnsi="Times New Roman" w:hint="eastAsia"/>
          <w:b/>
          <w:bCs/>
          <w:snapToGrid w:val="0"/>
          <w:sz w:val="24"/>
        </w:rPr>
        <w:t>27</w:t>
      </w:r>
      <w:r>
        <w:rPr>
          <w:rFonts w:ascii="Times New Roman" w:hAnsi="Times New Roman" w:hint="eastAsia"/>
          <w:b/>
          <w:bCs/>
          <w:snapToGrid w:val="0"/>
          <w:sz w:val="24"/>
        </w:rPr>
        <w:t>年）</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00FF"/>
          <w:sz w:val="24"/>
          <w:u w:val="single"/>
        </w:rPr>
      </w:pPr>
      <w:r>
        <w:rPr>
          <w:rFonts w:ascii="Times New Roman" w:hAnsi="Times New Roman" w:hint="eastAsia"/>
          <w:b/>
          <w:bCs/>
          <w:snapToGrid w:val="0"/>
          <w:sz w:val="24"/>
        </w:rPr>
        <w:t>A</w:t>
      </w:r>
      <w:r>
        <w:rPr>
          <w:rFonts w:ascii="Times New Roman" w:hAnsi="Times New Roman" w:hint="eastAsia"/>
          <w:b/>
          <w:bCs/>
          <w:snapToGrid w:val="0"/>
          <w:sz w:val="24"/>
        </w:rPr>
        <w:t>、建立：</w:t>
      </w:r>
      <w:r>
        <w:rPr>
          <w:rFonts w:ascii="Times New Roman" w:hAnsi="Times New Roman" w:hint="eastAsia"/>
          <w:b/>
          <w:bCs/>
          <w:snapToGrid w:val="0"/>
          <w:color w:val="0070C0"/>
          <w:sz w:val="24"/>
        </w:rPr>
        <w:t>公元前</w:t>
      </w:r>
      <w:r>
        <w:rPr>
          <w:rFonts w:ascii="Times New Roman" w:hAnsi="Times New Roman" w:hint="eastAsia"/>
          <w:b/>
          <w:bCs/>
          <w:snapToGrid w:val="0"/>
          <w:color w:val="0070C0"/>
          <w:sz w:val="24"/>
        </w:rPr>
        <w:t>509</w:t>
      </w:r>
      <w:r>
        <w:rPr>
          <w:rFonts w:ascii="Times New Roman" w:hAnsi="Times New Roman" w:hint="eastAsia"/>
          <w:b/>
          <w:bCs/>
          <w:snapToGrid w:val="0"/>
          <w:color w:val="0070C0"/>
          <w:sz w:val="24"/>
        </w:rPr>
        <w:t>年即</w:t>
      </w:r>
      <w:r>
        <w:rPr>
          <w:rFonts w:ascii="Times New Roman" w:hAnsi="Times New Roman" w:hint="eastAsia"/>
          <w:b/>
          <w:bCs/>
          <w:snapToGrid w:val="0"/>
          <w:color w:val="C00000"/>
          <w:sz w:val="24"/>
          <w:u w:val="single"/>
        </w:rPr>
        <w:t>公元前</w:t>
      </w:r>
      <w:r>
        <w:rPr>
          <w:rFonts w:ascii="Times New Roman" w:hAnsi="Times New Roman" w:hint="eastAsia"/>
          <w:b/>
          <w:bCs/>
          <w:snapToGrid w:val="0"/>
          <w:color w:val="C00000"/>
          <w:sz w:val="24"/>
          <w:u w:val="single"/>
        </w:rPr>
        <w:t>6</w:t>
      </w:r>
      <w:r>
        <w:rPr>
          <w:rFonts w:ascii="Times New Roman" w:hAnsi="Times New Roman" w:hint="eastAsia"/>
          <w:b/>
          <w:bCs/>
          <w:snapToGrid w:val="0"/>
          <w:color w:val="C00000"/>
          <w:sz w:val="24"/>
          <w:u w:val="single"/>
        </w:rPr>
        <w:t>世纪末</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rPr>
      </w:pPr>
      <w:r>
        <w:rPr>
          <w:rFonts w:ascii="Times New Roman" w:hAnsi="Times New Roman" w:hint="eastAsia"/>
          <w:b/>
          <w:bCs/>
          <w:snapToGrid w:val="0"/>
          <w:sz w:val="24"/>
        </w:rPr>
        <w:t>B</w:t>
      </w:r>
      <w:r>
        <w:rPr>
          <w:rFonts w:ascii="Times New Roman" w:hAnsi="Times New Roman" w:hint="eastAsia"/>
          <w:b/>
          <w:bCs/>
          <w:snapToGrid w:val="0"/>
          <w:sz w:val="24"/>
        </w:rPr>
        <w:t>、</w:t>
      </w:r>
      <w:r>
        <w:rPr>
          <w:rFonts w:ascii="Times New Roman" w:hAnsi="Times New Roman" w:hint="eastAsia"/>
          <w:b/>
          <w:bCs/>
          <w:snapToGrid w:val="0"/>
          <w:color w:val="C00000"/>
          <w:sz w:val="24"/>
          <w:u w:val="single"/>
        </w:rPr>
        <w:t>元老院：</w:t>
      </w:r>
      <w:r>
        <w:rPr>
          <w:rFonts w:ascii="Times New Roman" w:hAnsi="Times New Roman" w:hint="eastAsia"/>
          <w:b/>
          <w:bCs/>
          <w:snapToGrid w:val="0"/>
          <w:sz w:val="24"/>
        </w:rPr>
        <w:t>掌握国家重大事务的决策权，</w:t>
      </w:r>
      <w:r>
        <w:rPr>
          <w:rFonts w:ascii="Times New Roman" w:hAnsi="Times New Roman" w:hint="eastAsia"/>
          <w:b/>
          <w:bCs/>
          <w:snapToGrid w:val="0"/>
          <w:color w:val="0070C0"/>
          <w:sz w:val="24"/>
        </w:rPr>
        <w:t>由两个权力相等的执政官主持日常政务。</w:t>
      </w:r>
      <w:r>
        <w:rPr>
          <w:rFonts w:ascii="Times New Roman" w:hAnsi="Times New Roman" w:hint="eastAsia"/>
          <w:b/>
          <w:bCs/>
          <w:snapToGrid w:val="0"/>
          <w:sz w:val="24"/>
        </w:rPr>
        <w:t>（注意联系雅典的公民大会：</w:t>
      </w:r>
      <w:r>
        <w:rPr>
          <w:rFonts w:ascii="Times New Roman" w:hAnsi="Times New Roman" w:hint="eastAsia"/>
          <w:b/>
          <w:bCs/>
          <w:snapToGrid w:val="0"/>
          <w:color w:val="0070C0"/>
          <w:sz w:val="24"/>
        </w:rPr>
        <w:t>公民大会是最高权力机构，具有立法、司法等多种智能。</w:t>
      </w:r>
      <w:r>
        <w:rPr>
          <w:rFonts w:ascii="Times New Roman" w:hAnsi="Times New Roman" w:hint="eastAsia"/>
          <w:b/>
          <w:bCs/>
          <w:snapToGrid w:val="0"/>
          <w:sz w:val="24"/>
        </w:rPr>
        <w:t>而罗马公民大会是形式上的最高权力机关，实权掌握在元老院。）</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sz w:val="24"/>
        </w:rPr>
      </w:pPr>
      <w:r>
        <w:rPr>
          <w:rFonts w:ascii="Times New Roman" w:hAnsi="Times New Roman" w:hint="eastAsia"/>
          <w:b/>
          <w:bCs/>
          <w:snapToGrid w:val="0"/>
          <w:sz w:val="24"/>
        </w:rPr>
        <w:t>C</w:t>
      </w:r>
      <w:r>
        <w:rPr>
          <w:rFonts w:ascii="Times New Roman" w:hAnsi="Times New Roman" w:hint="eastAsia"/>
          <w:b/>
          <w:bCs/>
          <w:snapToGrid w:val="0"/>
          <w:sz w:val="24"/>
        </w:rPr>
        <w:t>、</w:t>
      </w:r>
      <w:r>
        <w:rPr>
          <w:rFonts w:ascii="Times New Roman" w:hAnsi="宋体"/>
          <w:b/>
          <w:bCs/>
          <w:snapToGrid w:val="0"/>
          <w:sz w:val="24"/>
        </w:rPr>
        <w:t>《十二铜表法》</w:t>
      </w:r>
      <w:r>
        <w:rPr>
          <w:rFonts w:ascii="Times New Roman" w:hAnsi="宋体" w:hint="eastAsia"/>
          <w:b/>
          <w:bCs/>
          <w:snapToGrid w:val="0"/>
          <w:sz w:val="24"/>
        </w:rPr>
        <w:t>：</w:t>
      </w:r>
      <w:r>
        <w:rPr>
          <w:rFonts w:ascii="Times New Roman" w:hAnsi="宋体"/>
          <w:b/>
          <w:bCs/>
          <w:snapToGrid w:val="0"/>
          <w:color w:val="FF0000"/>
          <w:sz w:val="24"/>
        </w:rPr>
        <w:t>公元前</w:t>
      </w:r>
      <w:r>
        <w:rPr>
          <w:rFonts w:ascii="Times New Roman" w:hAnsi="宋体"/>
          <w:b/>
          <w:bCs/>
          <w:snapToGrid w:val="0"/>
          <w:color w:val="FF0000"/>
          <w:sz w:val="24"/>
        </w:rPr>
        <w:t>450</w:t>
      </w:r>
      <w:r>
        <w:rPr>
          <w:rFonts w:ascii="Times New Roman" w:hAnsi="宋体"/>
          <w:b/>
          <w:bCs/>
          <w:snapToGrid w:val="0"/>
          <w:color w:val="FF0000"/>
          <w:sz w:val="24"/>
        </w:rPr>
        <w:t>左右</w:t>
      </w:r>
      <w:r>
        <w:rPr>
          <w:rFonts w:ascii="Times New Roman" w:hAnsi="宋体"/>
          <w:b/>
          <w:bCs/>
          <w:snapToGrid w:val="0"/>
          <w:color w:val="FF0000"/>
          <w:sz w:val="24"/>
        </w:rPr>
        <w:t>,</w:t>
      </w:r>
      <w:r>
        <w:rPr>
          <w:rFonts w:ascii="Times New Roman" w:hAnsi="宋体"/>
          <w:b/>
          <w:bCs/>
          <w:snapToGrid w:val="0"/>
          <w:color w:val="0070C0"/>
          <w:sz w:val="24"/>
        </w:rPr>
        <w:t>罗马颁布了成文法内容涉及诉讼程序、所有权和债务权、宗教法、刑法、民法等。</w:t>
      </w:r>
      <w:r>
        <w:rPr>
          <w:rFonts w:ascii="Times New Roman" w:hAnsi="宋体" w:hint="eastAsia"/>
          <w:b/>
          <w:bCs/>
          <w:snapToGrid w:val="0"/>
          <w:color w:val="C00000"/>
          <w:sz w:val="24"/>
        </w:rPr>
        <w:t>作用：</w:t>
      </w:r>
      <w:r>
        <w:rPr>
          <w:rFonts w:ascii="Times New Roman" w:hAnsi="宋体"/>
          <w:b/>
          <w:bCs/>
          <w:snapToGrid w:val="0"/>
          <w:sz w:val="24"/>
        </w:rPr>
        <w:t>使量刑定罪有了文字依据</w:t>
      </w:r>
      <w:r>
        <w:rPr>
          <w:rFonts w:ascii="Times New Roman" w:hAnsi="宋体"/>
          <w:b/>
          <w:bCs/>
          <w:snapToGrid w:val="0"/>
          <w:sz w:val="24"/>
        </w:rPr>
        <w:t>,</w:t>
      </w:r>
      <w:r>
        <w:rPr>
          <w:rFonts w:ascii="Times New Roman" w:hAnsi="宋体"/>
          <w:b/>
          <w:bCs/>
          <w:snapToGrid w:val="0"/>
          <w:sz w:val="24"/>
        </w:rPr>
        <w:t>在一定程度上遏制了贵族对法律的曲解和滥用</w:t>
      </w:r>
      <w:r>
        <w:rPr>
          <w:rFonts w:ascii="Times New Roman" w:hAnsi="宋体" w:hint="eastAsia"/>
          <w:b/>
          <w:bCs/>
          <w:snapToGrid w:val="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sz w:val="24"/>
        </w:rPr>
        <w:t>D</w:t>
      </w:r>
      <w:r>
        <w:rPr>
          <w:rFonts w:ascii="Times New Roman" w:hAnsi="宋体" w:hint="eastAsia"/>
          <w:b/>
          <w:bCs/>
          <w:snapToGrid w:val="0"/>
          <w:sz w:val="24"/>
        </w:rPr>
        <w:t>、称霸地中海：</w:t>
      </w:r>
      <w:r>
        <w:rPr>
          <w:rFonts w:ascii="Times New Roman" w:hAnsi="宋体" w:hint="eastAsia"/>
          <w:b/>
          <w:bCs/>
          <w:snapToGrid w:val="0"/>
          <w:color w:val="FF0000"/>
          <w:sz w:val="24"/>
        </w:rPr>
        <w:t>公元前</w:t>
      </w:r>
      <w:r>
        <w:rPr>
          <w:rFonts w:ascii="Times New Roman" w:hAnsi="宋体" w:hint="eastAsia"/>
          <w:b/>
          <w:bCs/>
          <w:snapToGrid w:val="0"/>
          <w:color w:val="FF0000"/>
          <w:sz w:val="24"/>
        </w:rPr>
        <w:t>2</w:t>
      </w:r>
      <w:r>
        <w:rPr>
          <w:rFonts w:ascii="Times New Roman" w:hAnsi="宋体" w:hint="eastAsia"/>
          <w:b/>
          <w:bCs/>
          <w:snapToGrid w:val="0"/>
          <w:color w:val="FF0000"/>
          <w:sz w:val="24"/>
        </w:rPr>
        <w:t>世纪，</w:t>
      </w:r>
      <w:r>
        <w:rPr>
          <w:rFonts w:ascii="Times New Roman" w:hAnsi="宋体" w:hint="eastAsia"/>
          <w:b/>
          <w:bCs/>
          <w:snapToGrid w:val="0"/>
          <w:color w:val="0070C0"/>
          <w:sz w:val="24"/>
        </w:rPr>
        <w:t>罗马又征服东地中海地区，成为整个地中海地</w:t>
      </w:r>
      <w:r>
        <w:rPr>
          <w:rFonts w:ascii="Times New Roman" w:hAnsi="宋体" w:hint="eastAsia"/>
          <w:b/>
          <w:bCs/>
          <w:snapToGrid w:val="0"/>
          <w:color w:val="0070C0"/>
          <w:sz w:val="24"/>
        </w:rPr>
        <w:lastRenderedPageBreak/>
        <w:t>区的霸主。（关键是取得打败迦太基的</w:t>
      </w:r>
      <w:r>
        <w:rPr>
          <w:rFonts w:ascii="Times New Roman" w:hAnsi="宋体"/>
          <w:b/>
          <w:bCs/>
          <w:snapToGrid w:val="0"/>
          <w:color w:val="FF0000"/>
          <w:sz w:val="24"/>
        </w:rPr>
        <w:t>布匿战争</w:t>
      </w:r>
      <w:r>
        <w:rPr>
          <w:rFonts w:ascii="Times New Roman" w:hAnsi="宋体" w:hint="eastAsia"/>
          <w:b/>
          <w:bCs/>
          <w:snapToGrid w:val="0"/>
          <w:color w:val="0070C0"/>
          <w:sz w:val="24"/>
        </w:rPr>
        <w:t>的胜利。）</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sz w:val="24"/>
        </w:rPr>
      </w:pPr>
      <w:r>
        <w:rPr>
          <w:rFonts w:ascii="Times New Roman" w:hAnsi="宋体" w:hint="eastAsia"/>
          <w:b/>
          <w:bCs/>
          <w:snapToGrid w:val="0"/>
          <w:sz w:val="24"/>
        </w:rPr>
        <w:t>2</w:t>
      </w:r>
      <w:r>
        <w:rPr>
          <w:rFonts w:ascii="Times New Roman" w:hAnsi="宋体" w:hint="eastAsia"/>
          <w:b/>
          <w:bCs/>
          <w:snapToGrid w:val="0"/>
          <w:sz w:val="24"/>
        </w:rPr>
        <w:t>、罗马帝国时期：（</w:t>
      </w:r>
      <w:r>
        <w:rPr>
          <w:rFonts w:ascii="Times New Roman" w:hAnsi="Times New Roman" w:hint="eastAsia"/>
          <w:b/>
          <w:bCs/>
          <w:snapToGrid w:val="0"/>
          <w:sz w:val="24"/>
        </w:rPr>
        <w:t>公元前</w:t>
      </w:r>
      <w:r>
        <w:rPr>
          <w:rFonts w:ascii="Times New Roman" w:hAnsi="Times New Roman" w:hint="eastAsia"/>
          <w:b/>
          <w:bCs/>
          <w:snapToGrid w:val="0"/>
          <w:sz w:val="24"/>
        </w:rPr>
        <w:t>27</w:t>
      </w:r>
      <w:r>
        <w:rPr>
          <w:rFonts w:ascii="Times New Roman" w:hAnsi="Times New Roman" w:hint="eastAsia"/>
          <w:b/>
          <w:bCs/>
          <w:snapToGrid w:val="0"/>
          <w:sz w:val="24"/>
        </w:rPr>
        <w:t>年——</w:t>
      </w:r>
      <w:r>
        <w:rPr>
          <w:rFonts w:ascii="Times New Roman" w:hAnsi="Times New Roman" w:hint="eastAsia"/>
          <w:b/>
          <w:bCs/>
          <w:snapToGrid w:val="0"/>
          <w:sz w:val="24"/>
        </w:rPr>
        <w:t>476</w:t>
      </w:r>
      <w:r>
        <w:rPr>
          <w:rFonts w:ascii="Times New Roman" w:hAnsi="Times New Roman" w:hint="eastAsia"/>
          <w:b/>
          <w:bCs/>
          <w:snapToGrid w:val="0"/>
          <w:sz w:val="24"/>
        </w:rPr>
        <w:t>年</w:t>
      </w:r>
      <w:r>
        <w:rPr>
          <w:rFonts w:ascii="Times New Roman" w:hAnsi="宋体" w:hint="eastAsia"/>
          <w:b/>
          <w:bCs/>
          <w:snapToGrid w:val="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sz w:val="24"/>
        </w:rPr>
        <w:t>A</w:t>
      </w:r>
      <w:r>
        <w:rPr>
          <w:rFonts w:ascii="Times New Roman" w:hAnsi="宋体" w:hint="eastAsia"/>
          <w:b/>
          <w:bCs/>
          <w:snapToGrid w:val="0"/>
          <w:sz w:val="24"/>
        </w:rPr>
        <w:t>、罗马共和国为什么会被罗马帝国取代？</w:t>
      </w:r>
      <w:r>
        <w:rPr>
          <w:rFonts w:ascii="Times New Roman" w:hAnsi="宋体" w:hint="eastAsia"/>
          <w:b/>
          <w:bCs/>
          <w:snapToGrid w:val="0"/>
          <w:color w:val="0070C0"/>
          <w:sz w:val="24"/>
        </w:rPr>
        <w:t>共和国末期，</w:t>
      </w:r>
      <w:r>
        <w:rPr>
          <w:rFonts w:ascii="Times New Roman" w:hAnsi="宋体" w:hint="eastAsia"/>
          <w:b/>
          <w:bCs/>
          <w:snapToGrid w:val="0"/>
          <w:color w:val="C00000"/>
          <w:sz w:val="24"/>
        </w:rPr>
        <w:t>社会危机严重（公元前</w:t>
      </w:r>
      <w:r>
        <w:rPr>
          <w:rFonts w:ascii="Times New Roman" w:hAnsi="宋体" w:hint="eastAsia"/>
          <w:b/>
          <w:bCs/>
          <w:snapToGrid w:val="0"/>
          <w:color w:val="C00000"/>
          <w:sz w:val="24"/>
        </w:rPr>
        <w:t>73</w:t>
      </w:r>
      <w:r>
        <w:rPr>
          <w:rFonts w:ascii="Times New Roman" w:hAnsi="宋体" w:hint="eastAsia"/>
          <w:b/>
          <w:bCs/>
          <w:snapToGrid w:val="0"/>
          <w:color w:val="C00000"/>
          <w:sz w:val="24"/>
        </w:rPr>
        <w:t>年</w:t>
      </w:r>
      <w:r>
        <w:rPr>
          <w:rFonts w:ascii="Times New Roman" w:hAnsi="宋体" w:hint="eastAsia"/>
          <w:b/>
          <w:bCs/>
          <w:snapToGrid w:val="0"/>
          <w:color w:val="C00000"/>
          <w:sz w:val="24"/>
          <w:u w:val="single"/>
        </w:rPr>
        <w:t>斯巴达克起义</w:t>
      </w:r>
      <w:r>
        <w:rPr>
          <w:rFonts w:ascii="Times New Roman" w:hAnsi="宋体" w:hint="eastAsia"/>
          <w:b/>
          <w:bCs/>
          <w:snapToGrid w:val="0"/>
          <w:color w:val="C00000"/>
          <w:sz w:val="24"/>
        </w:rPr>
        <w:t>），</w:t>
      </w:r>
      <w:r>
        <w:rPr>
          <w:rFonts w:ascii="Times New Roman" w:hAnsi="宋体" w:hint="eastAsia"/>
          <w:b/>
          <w:bCs/>
          <w:snapToGrid w:val="0"/>
          <w:color w:val="0070C0"/>
          <w:sz w:val="24"/>
        </w:rPr>
        <w:t>共和制无法适应时代需要，奴隶主企图建立独裁统治</w:t>
      </w:r>
      <w:r>
        <w:rPr>
          <w:rFonts w:ascii="Times New Roman" w:hAnsi="宋体" w:hint="eastAsia"/>
          <w:b/>
          <w:bCs/>
          <w:snapToGrid w:val="0"/>
          <w:color w:val="0070C0"/>
          <w:sz w:val="24"/>
        </w:rPr>
        <w:t>,</w:t>
      </w:r>
      <w:r>
        <w:rPr>
          <w:rFonts w:ascii="Times New Roman" w:hAnsi="宋体" w:hint="eastAsia"/>
          <w:b/>
          <w:bCs/>
          <w:snapToGrid w:val="0"/>
          <w:color w:val="0070C0"/>
          <w:sz w:val="24"/>
        </w:rPr>
        <w:t>以稳固政权。</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C00000"/>
          <w:sz w:val="24"/>
        </w:rPr>
      </w:pPr>
      <w:r>
        <w:rPr>
          <w:rFonts w:ascii="Times New Roman" w:hAnsi="宋体" w:hint="eastAsia"/>
          <w:b/>
          <w:bCs/>
          <w:snapToGrid w:val="0"/>
          <w:sz w:val="24"/>
        </w:rPr>
        <w:t>B</w:t>
      </w:r>
      <w:r>
        <w:rPr>
          <w:rFonts w:ascii="Times New Roman" w:hAnsi="宋体" w:hint="eastAsia"/>
          <w:b/>
          <w:bCs/>
          <w:snapToGrid w:val="0"/>
          <w:sz w:val="24"/>
        </w:rPr>
        <w:t>、缔造者：</w:t>
      </w:r>
      <w:r>
        <w:rPr>
          <w:rFonts w:ascii="Times New Roman" w:hAnsi="宋体"/>
          <w:b/>
          <w:bCs/>
          <w:snapToGrid w:val="0"/>
          <w:color w:val="0070C0"/>
          <w:sz w:val="24"/>
        </w:rPr>
        <w:t>屋大维</w:t>
      </w:r>
      <w:r>
        <w:rPr>
          <w:rFonts w:ascii="Times New Roman" w:hAnsi="宋体" w:hint="eastAsia"/>
          <w:b/>
          <w:bCs/>
          <w:snapToGrid w:val="0"/>
          <w:color w:val="0070C0"/>
          <w:sz w:val="24"/>
        </w:rPr>
        <w:t>首创“元首制”于</w:t>
      </w:r>
      <w:r>
        <w:rPr>
          <w:rFonts w:ascii="Times New Roman" w:hAnsi="宋体"/>
          <w:b/>
          <w:bCs/>
          <w:snapToGrid w:val="0"/>
          <w:color w:val="0070C0"/>
          <w:sz w:val="24"/>
        </w:rPr>
        <w:t>公元前</w:t>
      </w:r>
      <w:r>
        <w:rPr>
          <w:rFonts w:ascii="Times New Roman" w:hAnsi="宋体"/>
          <w:b/>
          <w:bCs/>
          <w:snapToGrid w:val="0"/>
          <w:color w:val="0070C0"/>
          <w:sz w:val="24"/>
        </w:rPr>
        <w:t>27</w:t>
      </w:r>
      <w:r>
        <w:rPr>
          <w:rFonts w:ascii="Times New Roman" w:hAnsi="宋体"/>
          <w:b/>
          <w:bCs/>
          <w:snapToGrid w:val="0"/>
          <w:color w:val="0070C0"/>
          <w:sz w:val="24"/>
        </w:rPr>
        <w:t>年</w:t>
      </w:r>
      <w:r>
        <w:rPr>
          <w:rFonts w:ascii="Times New Roman" w:hAnsi="宋体" w:hint="eastAsia"/>
          <w:b/>
          <w:bCs/>
          <w:snapToGrid w:val="0"/>
          <w:color w:val="0070C0"/>
          <w:sz w:val="24"/>
        </w:rPr>
        <w:t>成为实际上的皇帝，罗马帝国建立。</w:t>
      </w:r>
      <w:r>
        <w:rPr>
          <w:rFonts w:ascii="Times New Roman" w:hAnsi="宋体" w:hint="eastAsia"/>
          <w:b/>
          <w:bCs/>
          <w:snapToGrid w:val="0"/>
          <w:color w:val="C00000"/>
          <w:sz w:val="24"/>
        </w:rPr>
        <w:t>（此时中国处于西汉。）</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sz w:val="24"/>
        </w:rPr>
        <w:t>C</w:t>
      </w:r>
      <w:r>
        <w:rPr>
          <w:rFonts w:ascii="Times New Roman" w:hAnsi="宋体" w:hint="eastAsia"/>
          <w:b/>
          <w:bCs/>
          <w:snapToGrid w:val="0"/>
          <w:sz w:val="24"/>
        </w:rPr>
        <w:t>、鼎盛：</w:t>
      </w:r>
      <w:r>
        <w:rPr>
          <w:rFonts w:ascii="Times New Roman" w:hAnsi="宋体" w:hint="eastAsia"/>
          <w:b/>
          <w:bCs/>
          <w:snapToGrid w:val="0"/>
          <w:color w:val="FF0000"/>
          <w:sz w:val="24"/>
        </w:rPr>
        <w:t>2</w:t>
      </w:r>
      <w:r>
        <w:rPr>
          <w:rFonts w:ascii="Times New Roman" w:hAnsi="宋体" w:hint="eastAsia"/>
          <w:b/>
          <w:bCs/>
          <w:snapToGrid w:val="0"/>
          <w:color w:val="FF0000"/>
          <w:sz w:val="24"/>
        </w:rPr>
        <w:t>世纪</w:t>
      </w:r>
      <w:r>
        <w:rPr>
          <w:rFonts w:ascii="Times New Roman" w:hAnsi="宋体" w:hint="eastAsia"/>
          <w:b/>
          <w:bCs/>
          <w:snapToGrid w:val="0"/>
          <w:color w:val="0070C0"/>
          <w:sz w:val="24"/>
        </w:rPr>
        <w:t>，罗马帝国进入黄金时期。帝国版图横跨欧亚非三洲，地中海成为罗马帝国的“内湖”。</w:t>
      </w:r>
    </w:p>
    <w:p w:rsidR="00CC46F4" w:rsidRDefault="00CC46F4">
      <w:pPr>
        <w:pStyle w:val="30"/>
        <w:adjustRightInd w:val="0"/>
        <w:snapToGrid w:val="0"/>
        <w:rPr>
          <w:rFonts w:ascii="Times New Roman" w:hAnsi="宋体"/>
          <w:b/>
          <w:bCs/>
          <w:snapToGrid w:val="0"/>
          <w:sz w:val="24"/>
        </w:rPr>
      </w:pPr>
      <w:r>
        <w:rPr>
          <w:rFonts w:ascii="Times New Roman" w:hAnsi="宋体" w:hint="eastAsia"/>
          <w:b/>
          <w:bCs/>
          <w:snapToGrid w:val="0"/>
          <w:sz w:val="24"/>
        </w:rPr>
        <w:t>3</w:t>
      </w:r>
      <w:r>
        <w:rPr>
          <w:rFonts w:ascii="Times New Roman" w:hAnsi="宋体" w:hint="eastAsia"/>
          <w:b/>
          <w:bCs/>
          <w:snapToGrid w:val="0"/>
          <w:sz w:val="24"/>
        </w:rPr>
        <w:t>、罗马帝国的衰亡：</w:t>
      </w:r>
      <w:r>
        <w:rPr>
          <w:rFonts w:ascii="Times New Roman" w:hAnsi="宋体" w:hint="eastAsia"/>
          <w:b/>
          <w:bCs/>
          <w:snapToGrid w:val="0"/>
          <w:sz w:val="24"/>
        </w:rPr>
        <w:t>(</w:t>
      </w:r>
      <w:r>
        <w:rPr>
          <w:rFonts w:ascii="Times New Roman" w:hAnsi="宋体" w:hint="eastAsia"/>
          <w:b/>
          <w:bCs/>
          <w:snapToGrid w:val="0"/>
          <w:sz w:val="24"/>
        </w:rPr>
        <w:t>书</w:t>
      </w:r>
      <w:r>
        <w:rPr>
          <w:rFonts w:ascii="Times New Roman" w:hAnsi="宋体" w:hint="eastAsia"/>
          <w:b/>
          <w:bCs/>
          <w:snapToGrid w:val="0"/>
          <w:sz w:val="24"/>
        </w:rPr>
        <w:t>P25)</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sz w:val="24"/>
        </w:rPr>
        <w:t>A</w:t>
      </w:r>
      <w:r>
        <w:rPr>
          <w:rFonts w:ascii="Times New Roman" w:hAnsi="宋体" w:hint="eastAsia"/>
          <w:b/>
          <w:bCs/>
          <w:snapToGrid w:val="0"/>
          <w:sz w:val="24"/>
        </w:rPr>
        <w:t>、衰亡的原因：</w:t>
      </w:r>
      <w:r>
        <w:rPr>
          <w:rFonts w:ascii="Times New Roman" w:hAnsi="宋体" w:hint="eastAsia"/>
          <w:b/>
          <w:bCs/>
          <w:snapToGrid w:val="0"/>
          <w:color w:val="0070C0"/>
          <w:sz w:val="24"/>
        </w:rPr>
        <w:t xml:space="preserve"> 3</w:t>
      </w:r>
      <w:r>
        <w:rPr>
          <w:rFonts w:ascii="Times New Roman" w:hAnsi="宋体" w:hint="eastAsia"/>
          <w:b/>
          <w:bCs/>
          <w:snapToGrid w:val="0"/>
          <w:color w:val="0070C0"/>
          <w:sz w:val="24"/>
        </w:rPr>
        <w:t>世纪，罗马帝国陷入长期的政治、经济大危机。——统治者争斗混战不断</w:t>
      </w:r>
      <w:r>
        <w:rPr>
          <w:rFonts w:ascii="Times New Roman" w:hAnsi="宋体" w:hint="eastAsia"/>
          <w:b/>
          <w:bCs/>
          <w:snapToGrid w:val="0"/>
          <w:color w:val="0070C0"/>
          <w:sz w:val="24"/>
        </w:rPr>
        <w:t>,</w:t>
      </w:r>
      <w:r>
        <w:rPr>
          <w:rFonts w:ascii="Times New Roman" w:hAnsi="宋体" w:hint="eastAsia"/>
          <w:b/>
          <w:bCs/>
          <w:snapToGrid w:val="0"/>
          <w:color w:val="0070C0"/>
          <w:sz w:val="24"/>
        </w:rPr>
        <w:t>人民起义此起彼伏</w:t>
      </w:r>
      <w:r>
        <w:rPr>
          <w:rFonts w:ascii="Times New Roman" w:hAnsi="宋体" w:hint="eastAsia"/>
          <w:b/>
          <w:bCs/>
          <w:snapToGrid w:val="0"/>
          <w:color w:val="0070C0"/>
          <w:sz w:val="24"/>
        </w:rPr>
        <w:t>,</w:t>
      </w:r>
      <w:r>
        <w:rPr>
          <w:rFonts w:ascii="Times New Roman" w:hAnsi="宋体" w:hint="eastAsia"/>
          <w:b/>
          <w:bCs/>
          <w:snapToGrid w:val="0"/>
          <w:color w:val="0070C0"/>
          <w:sz w:val="24"/>
        </w:rPr>
        <w:t>农业萎缩</w:t>
      </w:r>
      <w:r>
        <w:rPr>
          <w:rFonts w:ascii="Times New Roman" w:hAnsi="宋体" w:hint="eastAsia"/>
          <w:b/>
          <w:bCs/>
          <w:snapToGrid w:val="0"/>
          <w:color w:val="0070C0"/>
          <w:sz w:val="24"/>
        </w:rPr>
        <w:t>,</w:t>
      </w:r>
      <w:r>
        <w:rPr>
          <w:rFonts w:ascii="Times New Roman" w:hAnsi="宋体" w:hint="eastAsia"/>
          <w:b/>
          <w:bCs/>
          <w:snapToGrid w:val="0"/>
          <w:color w:val="0070C0"/>
          <w:sz w:val="24"/>
        </w:rPr>
        <w:t>工商业衰落</w:t>
      </w:r>
      <w:r>
        <w:rPr>
          <w:rFonts w:ascii="Times New Roman" w:hAnsi="宋体" w:hint="eastAsia"/>
          <w:b/>
          <w:bCs/>
          <w:snapToGrid w:val="0"/>
          <w:color w:val="0070C0"/>
          <w:sz w:val="24"/>
        </w:rPr>
        <w:t>,</w:t>
      </w:r>
      <w:r>
        <w:rPr>
          <w:rFonts w:ascii="Times New Roman" w:hAnsi="宋体" w:hint="eastAsia"/>
          <w:b/>
          <w:bCs/>
          <w:snapToGrid w:val="0"/>
          <w:color w:val="0070C0"/>
          <w:sz w:val="24"/>
        </w:rPr>
        <w:t>财政危机</w:t>
      </w:r>
      <w:r>
        <w:rPr>
          <w:rFonts w:ascii="Times New Roman" w:hAnsi="宋体" w:hint="eastAsia"/>
          <w:b/>
          <w:bCs/>
          <w:snapToGrid w:val="0"/>
          <w:color w:val="0070C0"/>
          <w:sz w:val="24"/>
        </w:rPr>
        <w:t>,</w:t>
      </w:r>
      <w:r>
        <w:rPr>
          <w:rFonts w:ascii="Times New Roman" w:hAnsi="宋体" w:hint="eastAsia"/>
          <w:b/>
          <w:bCs/>
          <w:snapToGrid w:val="0"/>
          <w:color w:val="0070C0"/>
          <w:sz w:val="24"/>
        </w:rPr>
        <w:t>民生凋敝。</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sz w:val="24"/>
        </w:rPr>
        <w:t>B</w:t>
      </w:r>
      <w:r>
        <w:rPr>
          <w:rFonts w:ascii="Times New Roman" w:hAnsi="宋体" w:hint="eastAsia"/>
          <w:b/>
          <w:bCs/>
          <w:snapToGrid w:val="0"/>
          <w:sz w:val="24"/>
        </w:rPr>
        <w:t>、西罗马帝国灭亡：</w:t>
      </w:r>
      <w:r>
        <w:rPr>
          <w:rFonts w:ascii="Times New Roman" w:hAnsi="宋体" w:hint="eastAsia"/>
          <w:b/>
          <w:bCs/>
          <w:snapToGrid w:val="0"/>
          <w:color w:val="0070C0"/>
          <w:sz w:val="24"/>
        </w:rPr>
        <w:t>公元</w:t>
      </w:r>
      <w:r>
        <w:rPr>
          <w:rFonts w:ascii="Times New Roman" w:hAnsi="宋体" w:hint="eastAsia"/>
          <w:b/>
          <w:bCs/>
          <w:snapToGrid w:val="0"/>
          <w:color w:val="0070C0"/>
          <w:sz w:val="24"/>
        </w:rPr>
        <w:t>476</w:t>
      </w:r>
      <w:r>
        <w:rPr>
          <w:rFonts w:ascii="Times New Roman" w:hAnsi="宋体" w:hint="eastAsia"/>
          <w:b/>
          <w:bCs/>
          <w:snapToGrid w:val="0"/>
          <w:color w:val="0070C0"/>
          <w:sz w:val="24"/>
        </w:rPr>
        <w:t>年西罗马帝国灭亡</w:t>
      </w:r>
      <w:r>
        <w:rPr>
          <w:rFonts w:ascii="Times New Roman" w:hAnsi="宋体" w:hint="eastAsia"/>
          <w:b/>
          <w:bCs/>
          <w:snapToGrid w:val="0"/>
          <w:color w:val="0070C0"/>
          <w:sz w:val="24"/>
        </w:rPr>
        <w:t>---</w:t>
      </w:r>
      <w:r>
        <w:rPr>
          <w:rFonts w:ascii="Times New Roman" w:hAnsi="宋体" w:hint="eastAsia"/>
          <w:b/>
          <w:bCs/>
          <w:snapToGrid w:val="0"/>
          <w:color w:val="FF0000"/>
          <w:sz w:val="24"/>
        </w:rPr>
        <w:t>标志着西欧奴隶制社会结束</w:t>
      </w:r>
      <w:r>
        <w:rPr>
          <w:rFonts w:ascii="Times New Roman" w:hAnsi="宋体" w:hint="eastAsia"/>
          <w:b/>
          <w:bCs/>
          <w:snapToGrid w:val="0"/>
          <w:color w:val="FF0000"/>
          <w:sz w:val="24"/>
        </w:rPr>
        <w:t xml:space="preserve"> </w:t>
      </w:r>
      <w:r>
        <w:rPr>
          <w:rFonts w:ascii="Times New Roman" w:hAnsi="宋体" w:hint="eastAsia"/>
          <w:b/>
          <w:bCs/>
          <w:snapToGrid w:val="0"/>
          <w:color w:val="FF000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sz w:val="24"/>
        </w:rPr>
        <w:t>强调：古代欧洲文明共同点：</w:t>
      </w:r>
      <w:r>
        <w:rPr>
          <w:rFonts w:ascii="Times New Roman" w:hAnsi="宋体" w:hint="eastAsia"/>
          <w:b/>
          <w:bCs/>
          <w:snapToGrid w:val="0"/>
          <w:color w:val="0070C0"/>
          <w:sz w:val="24"/>
        </w:rPr>
        <w:t>都产生于海洋地区，经济以工商业为主，实行奴隶主民主政治。（代表有</w:t>
      </w:r>
      <w:r>
        <w:rPr>
          <w:rFonts w:ascii="Times New Roman" w:hAnsi="宋体" w:hint="eastAsia"/>
          <w:b/>
          <w:bCs/>
          <w:snapToGrid w:val="0"/>
          <w:color w:val="C00000"/>
          <w:sz w:val="24"/>
        </w:rPr>
        <w:t>古希腊文明和古罗马文明</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p>
    <w:p w:rsidR="00CC46F4" w:rsidRDefault="00CC46F4">
      <w:pPr>
        <w:pStyle w:val="30"/>
        <w:tabs>
          <w:tab w:val="left" w:pos="1871"/>
          <w:tab w:val="left" w:pos="3407"/>
          <w:tab w:val="left" w:pos="4949"/>
          <w:tab w:val="left" w:pos="6599"/>
        </w:tabs>
        <w:adjustRightInd w:val="0"/>
        <w:snapToGrid w:val="0"/>
        <w:jc w:val="center"/>
        <w:rPr>
          <w:rFonts w:ascii="宋体" w:hAnsi="宋体" w:cs="宋体"/>
          <w:snapToGrid w:val="0"/>
          <w:sz w:val="24"/>
        </w:rPr>
      </w:pPr>
      <w:r>
        <w:rPr>
          <w:rFonts w:ascii="宋体" w:hAnsi="宋体" w:cs="宋体" w:hint="eastAsia"/>
          <w:b/>
          <w:bCs/>
          <w:snapToGrid w:val="0"/>
          <w:sz w:val="24"/>
          <w:szCs w:val="28"/>
        </w:rPr>
        <w:t>第</w:t>
      </w:r>
      <w:r>
        <w:rPr>
          <w:rFonts w:ascii="宋体" w:hAnsi="宋体" w:cs="宋体" w:hint="eastAsia"/>
          <w:b/>
          <w:bCs/>
          <w:snapToGrid w:val="0"/>
          <w:sz w:val="24"/>
          <w:szCs w:val="28"/>
        </w:rPr>
        <w:t>6</w:t>
      </w:r>
      <w:r>
        <w:rPr>
          <w:rFonts w:ascii="宋体" w:hAnsi="宋体" w:cs="宋体" w:hint="eastAsia"/>
          <w:b/>
          <w:bCs/>
          <w:snapToGrid w:val="0"/>
          <w:sz w:val="24"/>
          <w:szCs w:val="28"/>
        </w:rPr>
        <w:t>课　希腊罗马古典文化</w:t>
      </w: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r>
        <w:rPr>
          <w:rFonts w:ascii="宋体" w:hAnsi="宋体" w:cs="宋体" w:hint="eastAsia"/>
          <w:b/>
          <w:snapToGrid w:val="0"/>
          <w:sz w:val="24"/>
        </w:rPr>
        <w:t>1</w:t>
      </w:r>
      <w:r>
        <w:rPr>
          <w:rFonts w:ascii="宋体" w:hAnsi="宋体" w:cs="宋体" w:hint="eastAsia"/>
          <w:snapToGrid w:val="0"/>
          <w:sz w:val="24"/>
        </w:rPr>
        <w:t>.</w:t>
      </w:r>
      <w:r>
        <w:rPr>
          <w:rFonts w:ascii="宋体" w:hAnsi="宋体" w:cs="宋体" w:hint="eastAsia"/>
          <w:snapToGrid w:val="0"/>
          <w:sz w:val="24"/>
        </w:rPr>
        <w:t>文学和雕塑</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C00000"/>
          <w:sz w:val="24"/>
          <w:u w:val="single"/>
        </w:rPr>
        <w:t>《荷马史诗》</w:t>
      </w:r>
      <w:r>
        <w:rPr>
          <w:rFonts w:ascii="宋体" w:hAnsi="宋体" w:cs="宋体" w:hint="eastAsia"/>
          <w:b/>
          <w:bCs/>
          <w:snapToGrid w:val="0"/>
          <w:color w:val="0070C0"/>
          <w:sz w:val="24"/>
        </w:rPr>
        <w:t>包括《伊里亚特》和《奥德赛》；</w:t>
      </w:r>
      <w:r>
        <w:rPr>
          <w:rFonts w:ascii="宋体" w:hAnsi="宋体" w:cs="宋体" w:hint="eastAsia"/>
          <w:b/>
          <w:bCs/>
          <w:snapToGrid w:val="0"/>
          <w:sz w:val="24"/>
        </w:rPr>
        <w:t>其历史价值是</w:t>
      </w:r>
      <w:r>
        <w:rPr>
          <w:rFonts w:ascii="宋体" w:hAnsi="宋体" w:cs="宋体" w:hint="eastAsia"/>
          <w:b/>
          <w:bCs/>
          <w:snapToGrid w:val="0"/>
          <w:color w:val="0070C0"/>
          <w:sz w:val="24"/>
        </w:rPr>
        <w:t>宝贵的文学遗产，也是了解早期希腊社会的主要文献。</w:t>
      </w: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r>
        <w:rPr>
          <w:rFonts w:ascii="宋体" w:hAnsi="宋体" w:cs="宋体" w:hint="eastAsia"/>
          <w:b/>
          <w:snapToGrid w:val="0"/>
          <w:sz w:val="24"/>
        </w:rPr>
        <w:t>2</w:t>
      </w:r>
      <w:r>
        <w:rPr>
          <w:rFonts w:ascii="宋体" w:hAnsi="宋体" w:cs="宋体" w:hint="eastAsia"/>
          <w:snapToGrid w:val="0"/>
          <w:sz w:val="24"/>
        </w:rPr>
        <w:t>.</w:t>
      </w:r>
      <w:r>
        <w:rPr>
          <w:rFonts w:ascii="宋体" w:hAnsi="宋体" w:cs="宋体" w:hint="eastAsia"/>
          <w:snapToGrid w:val="0"/>
          <w:sz w:val="24"/>
        </w:rPr>
        <w:t>建筑艺术</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C00000"/>
          <w:sz w:val="24"/>
          <w:u w:val="single"/>
        </w:rPr>
      </w:pPr>
      <w:r>
        <w:rPr>
          <w:rFonts w:ascii="宋体" w:hAnsi="宋体" w:cs="宋体" w:hint="eastAsia"/>
          <w:b/>
          <w:bCs/>
          <w:snapToGrid w:val="0"/>
          <w:sz w:val="24"/>
        </w:rPr>
        <w:t>古希腊神庙建筑特点：</w:t>
      </w:r>
      <w:r>
        <w:rPr>
          <w:rFonts w:ascii="宋体" w:hAnsi="宋体" w:cs="宋体" w:hint="eastAsia"/>
          <w:b/>
          <w:bCs/>
          <w:snapToGrid w:val="0"/>
          <w:color w:val="0070C0"/>
          <w:sz w:val="24"/>
        </w:rPr>
        <w:t>神庙四周以廊柱环绕，柱身有粗有细。代表雅典</w:t>
      </w:r>
      <w:r>
        <w:rPr>
          <w:rFonts w:ascii="宋体" w:hAnsi="宋体" w:cs="宋体" w:hint="eastAsia"/>
          <w:b/>
          <w:bCs/>
          <w:snapToGrid w:val="0"/>
          <w:color w:val="C00000"/>
          <w:sz w:val="24"/>
          <w:u w:val="single"/>
        </w:rPr>
        <w:t>帕特农神庙。</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C00000"/>
          <w:sz w:val="24"/>
          <w:u w:val="single"/>
        </w:rPr>
      </w:pPr>
      <w:r>
        <w:rPr>
          <w:rFonts w:ascii="Times New Roman" w:hAnsi="宋体" w:hint="eastAsia"/>
          <w:b/>
          <w:bCs/>
          <w:snapToGrid w:val="0"/>
          <w:sz w:val="24"/>
        </w:rPr>
        <w:t>古</w:t>
      </w:r>
      <w:r>
        <w:rPr>
          <w:rFonts w:ascii="Times New Roman" w:hAnsi="宋体"/>
          <w:b/>
          <w:bCs/>
          <w:snapToGrid w:val="0"/>
          <w:sz w:val="24"/>
        </w:rPr>
        <w:t>罗马建筑</w:t>
      </w:r>
      <w:r>
        <w:rPr>
          <w:rFonts w:ascii="Times New Roman" w:hAnsi="宋体" w:hint="eastAsia"/>
          <w:b/>
          <w:bCs/>
          <w:snapToGrid w:val="0"/>
          <w:sz w:val="24"/>
        </w:rPr>
        <w:t>特点：</w:t>
      </w:r>
      <w:r>
        <w:rPr>
          <w:rFonts w:ascii="Times New Roman" w:hAnsi="宋体" w:hint="eastAsia"/>
          <w:b/>
          <w:bCs/>
          <w:snapToGrid w:val="0"/>
          <w:color w:val="0070C0"/>
          <w:sz w:val="24"/>
        </w:rPr>
        <w:t>多使用</w:t>
      </w:r>
      <w:r>
        <w:rPr>
          <w:rFonts w:ascii="Times New Roman" w:hAnsi="宋体"/>
          <w:b/>
          <w:bCs/>
          <w:snapToGrid w:val="0"/>
          <w:color w:val="0070C0"/>
          <w:sz w:val="24"/>
        </w:rPr>
        <w:t>石拱门、穹顶等</w:t>
      </w:r>
      <w:r>
        <w:rPr>
          <w:rFonts w:ascii="Times New Roman" w:hAnsi="宋体"/>
          <w:b/>
          <w:bCs/>
          <w:snapToGrid w:val="0"/>
          <w:color w:val="0070C0"/>
          <w:sz w:val="24"/>
        </w:rPr>
        <w:t>,</w:t>
      </w:r>
      <w:r>
        <w:rPr>
          <w:rFonts w:ascii="Times New Roman" w:hAnsi="宋体"/>
          <w:b/>
          <w:bCs/>
          <w:snapToGrid w:val="0"/>
          <w:color w:val="0070C0"/>
          <w:sz w:val="24"/>
        </w:rPr>
        <w:t>既坚固结实</w:t>
      </w:r>
      <w:r>
        <w:rPr>
          <w:rFonts w:ascii="Times New Roman" w:hAnsi="宋体"/>
          <w:b/>
          <w:bCs/>
          <w:snapToGrid w:val="0"/>
          <w:color w:val="0070C0"/>
          <w:sz w:val="24"/>
        </w:rPr>
        <w:t>,</w:t>
      </w:r>
      <w:r>
        <w:rPr>
          <w:rFonts w:ascii="Times New Roman" w:hAnsi="宋体"/>
          <w:b/>
          <w:bCs/>
          <w:snapToGrid w:val="0"/>
          <w:color w:val="0070C0"/>
          <w:sz w:val="24"/>
        </w:rPr>
        <w:t>又华丽宏伟</w:t>
      </w:r>
      <w:r>
        <w:rPr>
          <w:rFonts w:ascii="Times New Roman" w:hAnsi="宋体" w:hint="eastAsia"/>
          <w:b/>
          <w:bCs/>
          <w:snapToGrid w:val="0"/>
          <w:color w:val="0070C0"/>
          <w:sz w:val="24"/>
        </w:rPr>
        <w:t>。代表</w:t>
      </w:r>
      <w:r>
        <w:rPr>
          <w:rFonts w:ascii="Times New Roman" w:hAnsi="宋体"/>
          <w:b/>
          <w:bCs/>
          <w:snapToGrid w:val="0"/>
          <w:color w:val="C00000"/>
          <w:sz w:val="24"/>
          <w:u w:val="single"/>
        </w:rPr>
        <w:t>大竞技场</w:t>
      </w:r>
      <w:r>
        <w:rPr>
          <w:rFonts w:ascii="Times New Roman" w:hAnsi="宋体" w:hint="eastAsia"/>
          <w:b/>
          <w:bCs/>
          <w:snapToGrid w:val="0"/>
          <w:color w:val="C00000"/>
          <w:sz w:val="24"/>
          <w:u w:val="single"/>
        </w:rPr>
        <w:t>、</w:t>
      </w:r>
      <w:r>
        <w:rPr>
          <w:rFonts w:ascii="Times New Roman" w:hAnsi="宋体"/>
          <w:b/>
          <w:bCs/>
          <w:snapToGrid w:val="0"/>
          <w:color w:val="C00000"/>
          <w:sz w:val="24"/>
          <w:u w:val="single"/>
        </w:rPr>
        <w:t>万神庙</w:t>
      </w:r>
      <w:r>
        <w:rPr>
          <w:rFonts w:ascii="Times New Roman" w:hAnsi="宋体" w:hint="eastAsia"/>
          <w:b/>
          <w:bCs/>
          <w:snapToGrid w:val="0"/>
          <w:color w:val="C00000"/>
          <w:sz w:val="24"/>
          <w:u w:val="single"/>
        </w:rPr>
        <w:t>。</w:t>
      </w:r>
    </w:p>
    <w:p w:rsidR="00CC46F4" w:rsidRDefault="00CC46F4">
      <w:pPr>
        <w:pStyle w:val="30"/>
        <w:numPr>
          <w:ilvl w:val="0"/>
          <w:numId w:val="8"/>
        </w:numPr>
        <w:tabs>
          <w:tab w:val="left" w:pos="1871"/>
          <w:tab w:val="left" w:pos="3407"/>
          <w:tab w:val="left" w:pos="4949"/>
          <w:tab w:val="left" w:pos="6599"/>
        </w:tabs>
        <w:adjustRightInd w:val="0"/>
        <w:snapToGrid w:val="0"/>
        <w:spacing w:after="200" w:line="276" w:lineRule="auto"/>
        <w:rPr>
          <w:rFonts w:ascii="宋体" w:hAnsi="宋体" w:cs="宋体"/>
          <w:b/>
          <w:bCs/>
          <w:snapToGrid w:val="0"/>
          <w:sz w:val="24"/>
        </w:rPr>
      </w:pPr>
      <w:r>
        <w:rPr>
          <w:rFonts w:ascii="宋体" w:hAnsi="宋体" w:cs="宋体" w:hint="eastAsia"/>
          <w:b/>
          <w:bCs/>
          <w:snapToGrid w:val="0"/>
          <w:sz w:val="24"/>
        </w:rPr>
        <w:t>哲学</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sz w:val="24"/>
        </w:rPr>
        <w:t>A</w:t>
      </w:r>
      <w:r>
        <w:rPr>
          <w:rFonts w:ascii="Times New Roman" w:hAnsi="宋体" w:hint="eastAsia"/>
          <w:b/>
          <w:bCs/>
          <w:snapToGrid w:val="0"/>
          <w:sz w:val="24"/>
        </w:rPr>
        <w:t>、</w:t>
      </w:r>
      <w:r>
        <w:rPr>
          <w:rFonts w:ascii="Times New Roman" w:hAnsi="宋体"/>
          <w:b/>
          <w:bCs/>
          <w:snapToGrid w:val="0"/>
          <w:color w:val="C00000"/>
          <w:sz w:val="24"/>
          <w:u w:val="single"/>
        </w:rPr>
        <w:t>德谟克里特</w:t>
      </w:r>
      <w:r>
        <w:rPr>
          <w:rFonts w:ascii="Times New Roman" w:hAnsi="宋体" w:hint="eastAsia"/>
          <w:b/>
          <w:bCs/>
          <w:snapToGrid w:val="0"/>
          <w:color w:val="C00000"/>
          <w:sz w:val="24"/>
          <w:u w:val="single"/>
        </w:rPr>
        <w:t>:</w:t>
      </w:r>
      <w:r>
        <w:rPr>
          <w:rFonts w:ascii="Times New Roman" w:hAnsi="宋体"/>
          <w:b/>
          <w:bCs/>
          <w:snapToGrid w:val="0"/>
          <w:color w:val="0070C0"/>
          <w:sz w:val="24"/>
        </w:rPr>
        <w:t>古希腊哲学</w:t>
      </w:r>
      <w:r>
        <w:rPr>
          <w:rFonts w:ascii="Times New Roman" w:hAnsi="宋体" w:hint="eastAsia"/>
          <w:b/>
          <w:bCs/>
          <w:snapToGrid w:val="0"/>
          <w:color w:val="0070C0"/>
          <w:sz w:val="24"/>
        </w:rPr>
        <w:t>----</w:t>
      </w:r>
      <w:r>
        <w:rPr>
          <w:rFonts w:ascii="Times New Roman" w:hAnsi="宋体"/>
          <w:b/>
          <w:bCs/>
          <w:snapToGrid w:val="0"/>
          <w:color w:val="0070C0"/>
          <w:sz w:val="24"/>
        </w:rPr>
        <w:t>提出了</w:t>
      </w:r>
      <w:r>
        <w:rPr>
          <w:rFonts w:ascii="Times New Roman" w:hAnsi="Times New Roman"/>
          <w:b/>
          <w:bCs/>
          <w:snapToGrid w:val="0"/>
          <w:color w:val="0070C0"/>
          <w:sz w:val="24"/>
        </w:rPr>
        <w:t>“</w:t>
      </w:r>
      <w:r>
        <w:rPr>
          <w:rFonts w:ascii="Times New Roman" w:hAnsi="宋体"/>
          <w:b/>
          <w:bCs/>
          <w:snapToGrid w:val="0"/>
          <w:color w:val="0070C0"/>
          <w:sz w:val="24"/>
        </w:rPr>
        <w:t>原子论</w:t>
      </w:r>
      <w:r>
        <w:rPr>
          <w:rFonts w:ascii="Times New Roman" w:hAnsi="Times New Roman"/>
          <w:b/>
          <w:bCs/>
          <w:snapToGrid w:val="0"/>
          <w:color w:val="0070C0"/>
          <w:sz w:val="24"/>
        </w:rPr>
        <w:t>”</w:t>
      </w:r>
      <w:r>
        <w:rPr>
          <w:rFonts w:ascii="Times New Roman" w:hAnsi="宋体"/>
          <w:b/>
          <w:bCs/>
          <w:snapToGrid w:val="0"/>
          <w:color w:val="0070C0"/>
          <w:sz w:val="24"/>
        </w:rPr>
        <w:t>,</w:t>
      </w:r>
      <w:r>
        <w:rPr>
          <w:rFonts w:ascii="Times New Roman" w:hAnsi="宋体"/>
          <w:b/>
          <w:bCs/>
          <w:snapToGrid w:val="0"/>
          <w:color w:val="0070C0"/>
          <w:sz w:val="24"/>
        </w:rPr>
        <w:t>认为宇宙万物是由微小的</w:t>
      </w:r>
      <w:r>
        <w:rPr>
          <w:rFonts w:ascii="Times New Roman" w:hAnsi="Times New Roman"/>
          <w:b/>
          <w:bCs/>
          <w:snapToGrid w:val="0"/>
          <w:color w:val="0070C0"/>
          <w:sz w:val="24"/>
        </w:rPr>
        <w:t>“</w:t>
      </w:r>
      <w:r>
        <w:rPr>
          <w:rFonts w:ascii="Times New Roman" w:hAnsi="宋体"/>
          <w:b/>
          <w:bCs/>
          <w:snapToGrid w:val="0"/>
          <w:color w:val="0070C0"/>
          <w:sz w:val="24"/>
        </w:rPr>
        <w:t>原子</w:t>
      </w:r>
      <w:r>
        <w:rPr>
          <w:rFonts w:ascii="Times New Roman" w:hAnsi="Times New Roman"/>
          <w:b/>
          <w:bCs/>
          <w:snapToGrid w:val="0"/>
          <w:color w:val="0070C0"/>
          <w:sz w:val="24"/>
        </w:rPr>
        <w:t>”</w:t>
      </w:r>
      <w:r>
        <w:rPr>
          <w:rFonts w:ascii="Times New Roman" w:hAnsi="宋体"/>
          <w:b/>
          <w:bCs/>
          <w:snapToGrid w:val="0"/>
          <w:color w:val="0070C0"/>
          <w:sz w:val="24"/>
        </w:rPr>
        <w:t>组成</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sz w:val="24"/>
        </w:rPr>
      </w:pPr>
      <w:r>
        <w:rPr>
          <w:rFonts w:ascii="Times New Roman" w:hAnsi="宋体" w:hint="eastAsia"/>
          <w:b/>
          <w:bCs/>
          <w:snapToGrid w:val="0"/>
          <w:sz w:val="24"/>
        </w:rPr>
        <w:t>B</w:t>
      </w:r>
      <w:r>
        <w:rPr>
          <w:rFonts w:ascii="Times New Roman" w:hAnsi="宋体" w:hint="eastAsia"/>
          <w:b/>
          <w:bCs/>
          <w:snapToGrid w:val="0"/>
          <w:sz w:val="24"/>
        </w:rPr>
        <w:t>、</w:t>
      </w:r>
      <w:r>
        <w:rPr>
          <w:rFonts w:ascii="Times New Roman" w:hAnsi="宋体"/>
          <w:b/>
          <w:bCs/>
          <w:snapToGrid w:val="0"/>
          <w:color w:val="C00000"/>
          <w:sz w:val="24"/>
          <w:u w:val="single"/>
        </w:rPr>
        <w:t>苏格拉底</w:t>
      </w:r>
      <w:r>
        <w:rPr>
          <w:rFonts w:ascii="Times New Roman" w:hAnsi="宋体" w:hint="eastAsia"/>
          <w:b/>
          <w:bCs/>
          <w:snapToGrid w:val="0"/>
          <w:sz w:val="24"/>
        </w:rPr>
        <w:t>：</w:t>
      </w:r>
      <w:r>
        <w:rPr>
          <w:rFonts w:ascii="Times New Roman" w:hAnsi="宋体"/>
          <w:b/>
          <w:bCs/>
          <w:snapToGrid w:val="0"/>
          <w:color w:val="0070C0"/>
          <w:sz w:val="24"/>
        </w:rPr>
        <w:t>古希腊哲学</w:t>
      </w:r>
      <w:r>
        <w:rPr>
          <w:rFonts w:ascii="Times New Roman" w:hAnsi="宋体" w:hint="eastAsia"/>
          <w:b/>
          <w:bCs/>
          <w:snapToGrid w:val="0"/>
          <w:color w:val="0070C0"/>
          <w:sz w:val="24"/>
        </w:rPr>
        <w:t>-----</w:t>
      </w:r>
      <w:r>
        <w:rPr>
          <w:rFonts w:ascii="Times New Roman" w:hAnsi="宋体"/>
          <w:b/>
          <w:bCs/>
          <w:snapToGrid w:val="0"/>
          <w:color w:val="0070C0"/>
          <w:sz w:val="24"/>
        </w:rPr>
        <w:t>终生探讨人的灵魂、美德和幸福等问题</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sz w:val="24"/>
        </w:rPr>
        <w:t>C</w:t>
      </w:r>
      <w:r>
        <w:rPr>
          <w:rFonts w:ascii="Times New Roman" w:hAnsi="宋体" w:hint="eastAsia"/>
          <w:b/>
          <w:bCs/>
          <w:snapToGrid w:val="0"/>
          <w:sz w:val="24"/>
        </w:rPr>
        <w:t>、</w:t>
      </w:r>
      <w:r>
        <w:rPr>
          <w:rFonts w:ascii="Times New Roman" w:hAnsi="宋体"/>
          <w:b/>
          <w:bCs/>
          <w:snapToGrid w:val="0"/>
          <w:color w:val="C00000"/>
          <w:sz w:val="24"/>
          <w:u w:val="single"/>
        </w:rPr>
        <w:t>亚里士多德</w:t>
      </w:r>
      <w:r>
        <w:rPr>
          <w:rFonts w:ascii="Times New Roman" w:hAnsi="宋体" w:hint="eastAsia"/>
          <w:b/>
          <w:bCs/>
          <w:snapToGrid w:val="0"/>
          <w:sz w:val="24"/>
        </w:rPr>
        <w:t>：</w:t>
      </w:r>
      <w:r>
        <w:rPr>
          <w:rFonts w:ascii="Times New Roman" w:hAnsi="宋体"/>
          <w:b/>
          <w:bCs/>
          <w:snapToGrid w:val="0"/>
          <w:color w:val="0070C0"/>
          <w:sz w:val="24"/>
        </w:rPr>
        <w:t>百科全书式的学者</w:t>
      </w:r>
      <w:r>
        <w:rPr>
          <w:rFonts w:ascii="Times New Roman" w:hAnsi="宋体" w:hint="eastAsia"/>
          <w:b/>
          <w:bCs/>
          <w:snapToGrid w:val="0"/>
          <w:color w:val="0070C0"/>
          <w:sz w:val="24"/>
        </w:rPr>
        <w:t>-----</w:t>
      </w:r>
      <w:r>
        <w:rPr>
          <w:rFonts w:ascii="Times New Roman" w:hAnsi="宋体"/>
          <w:b/>
          <w:bCs/>
          <w:snapToGrid w:val="0"/>
          <w:color w:val="0070C0"/>
          <w:sz w:val="24"/>
        </w:rPr>
        <w:t>创立了逻辑学等新的学科</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sz w:val="24"/>
        </w:rPr>
      </w:pPr>
      <w:r>
        <w:rPr>
          <w:rFonts w:ascii="宋体" w:hAnsi="宋体" w:cs="宋体" w:hint="eastAsia"/>
          <w:b/>
          <w:bCs/>
          <w:snapToGrid w:val="0"/>
          <w:sz w:val="24"/>
        </w:rPr>
        <w:t>4</w:t>
      </w:r>
      <w:r>
        <w:rPr>
          <w:rFonts w:ascii="宋体" w:hAnsi="宋体" w:cs="宋体" w:hint="eastAsia"/>
          <w:b/>
          <w:bCs/>
          <w:snapToGrid w:val="0"/>
          <w:sz w:val="24"/>
        </w:rPr>
        <w:t>、法学</w:t>
      </w:r>
    </w:p>
    <w:p w:rsidR="00CC46F4" w:rsidRDefault="00CC46F4">
      <w:pPr>
        <w:pStyle w:val="30"/>
        <w:tabs>
          <w:tab w:val="left" w:pos="1871"/>
          <w:tab w:val="left" w:pos="3407"/>
          <w:tab w:val="left" w:pos="4949"/>
          <w:tab w:val="left" w:pos="6599"/>
        </w:tabs>
        <w:adjustRightInd w:val="0"/>
        <w:snapToGrid w:val="0"/>
        <w:ind w:firstLineChars="200" w:firstLine="480"/>
        <w:rPr>
          <w:rFonts w:ascii="宋体" w:hAnsi="宋体" w:cs="宋体"/>
          <w:snapToGrid w:val="0"/>
          <w:sz w:val="24"/>
        </w:rPr>
      </w:pPr>
      <w:r>
        <w:rPr>
          <w:rFonts w:ascii="宋体" w:hAnsi="宋体" w:cs="宋体" w:hint="eastAsia"/>
          <w:b/>
          <w:bCs/>
          <w:snapToGrid w:val="0"/>
          <w:color w:val="C00000"/>
          <w:sz w:val="24"/>
          <w:u w:val="single"/>
        </w:rPr>
        <w:t>（</w:t>
      </w:r>
      <w:r>
        <w:rPr>
          <w:rFonts w:ascii="宋体" w:hAnsi="宋体" w:cs="宋体" w:hint="eastAsia"/>
          <w:b/>
          <w:bCs/>
          <w:snapToGrid w:val="0"/>
          <w:color w:val="C00000"/>
          <w:sz w:val="24"/>
          <w:u w:val="single"/>
        </w:rPr>
        <w:t>1</w:t>
      </w:r>
      <w:r>
        <w:rPr>
          <w:rFonts w:ascii="宋体" w:hAnsi="宋体" w:cs="宋体" w:hint="eastAsia"/>
          <w:b/>
          <w:bCs/>
          <w:snapToGrid w:val="0"/>
          <w:color w:val="C00000"/>
          <w:sz w:val="24"/>
          <w:u w:val="single"/>
        </w:rPr>
        <w:t>）《十二铜表法》</w:t>
      </w:r>
      <w:r>
        <w:rPr>
          <w:rFonts w:ascii="宋体" w:hAnsi="宋体" w:cs="宋体" w:hint="eastAsia"/>
          <w:snapToGrid w:val="0"/>
          <w:sz w:val="24"/>
        </w:rPr>
        <w:t>是罗马法制建设的第一步</w:t>
      </w:r>
      <w:r>
        <w:rPr>
          <w:rFonts w:ascii="宋体" w:hAnsi="宋体" w:cs="宋体" w:hint="eastAsia"/>
          <w:snapToGrid w:val="0"/>
          <w:sz w:val="24"/>
        </w:rPr>
        <w:t>,</w:t>
      </w:r>
      <w:r>
        <w:rPr>
          <w:rFonts w:ascii="宋体" w:hAnsi="宋体" w:cs="宋体" w:hint="eastAsia"/>
          <w:snapToGrid w:val="0"/>
          <w:sz w:val="24"/>
        </w:rPr>
        <w:t>是后世罗马法典以至欧洲法学的渊源。</w:t>
      </w:r>
    </w:p>
    <w:p w:rsidR="00CC46F4" w:rsidRDefault="00CC46F4">
      <w:pPr>
        <w:pStyle w:val="30"/>
        <w:tabs>
          <w:tab w:val="left" w:pos="1871"/>
          <w:tab w:val="left" w:pos="3407"/>
          <w:tab w:val="left" w:pos="4949"/>
          <w:tab w:val="left" w:pos="6599"/>
        </w:tabs>
        <w:adjustRightInd w:val="0"/>
        <w:snapToGrid w:val="0"/>
        <w:ind w:firstLineChars="200" w:firstLine="480"/>
        <w:rPr>
          <w:rFonts w:ascii="Times New Roman" w:hAnsi="宋体"/>
          <w:snapToGrid w:val="0"/>
          <w:sz w:val="24"/>
        </w:rPr>
      </w:pPr>
      <w:r>
        <w:rPr>
          <w:rFonts w:ascii="Times New Roman" w:hAnsi="宋体" w:hint="eastAsia"/>
          <w:b/>
          <w:bCs/>
          <w:snapToGrid w:val="0"/>
          <w:sz w:val="24"/>
        </w:rPr>
        <w:t>（</w:t>
      </w:r>
      <w:r>
        <w:rPr>
          <w:rFonts w:ascii="Times New Roman" w:hAnsi="宋体" w:hint="eastAsia"/>
          <w:b/>
          <w:bCs/>
          <w:snapToGrid w:val="0"/>
          <w:sz w:val="24"/>
        </w:rPr>
        <w:t>2</w:t>
      </w:r>
      <w:r>
        <w:rPr>
          <w:rFonts w:ascii="Times New Roman" w:hAnsi="宋体" w:hint="eastAsia"/>
          <w:b/>
          <w:bCs/>
          <w:snapToGrid w:val="0"/>
          <w:sz w:val="24"/>
        </w:rPr>
        <w:t>）</w:t>
      </w:r>
      <w:r>
        <w:rPr>
          <w:rFonts w:ascii="Times New Roman" w:hAnsi="宋体"/>
          <w:b/>
          <w:bCs/>
          <w:snapToGrid w:val="0"/>
          <w:sz w:val="24"/>
        </w:rPr>
        <w:t>万民法</w:t>
      </w:r>
      <w:r>
        <w:rPr>
          <w:rFonts w:ascii="Times New Roman" w:hAnsi="宋体" w:hint="eastAsia"/>
          <w:b/>
          <w:bCs/>
          <w:snapToGrid w:val="0"/>
          <w:sz w:val="24"/>
        </w:rPr>
        <w:t>：</w:t>
      </w:r>
      <w:r>
        <w:rPr>
          <w:rFonts w:ascii="Times New Roman" w:hAnsi="宋体"/>
          <w:snapToGrid w:val="0"/>
          <w:sz w:val="24"/>
        </w:rPr>
        <w:t>适用于罗马公民和非公民之间关系</w:t>
      </w:r>
      <w:r>
        <w:rPr>
          <w:rFonts w:ascii="Times New Roman" w:hAnsi="宋体" w:hint="eastAsia"/>
          <w:snapToGrid w:val="0"/>
          <w:sz w:val="24"/>
        </w:rPr>
        <w:t>；</w:t>
      </w:r>
    </w:p>
    <w:p w:rsidR="00CC46F4" w:rsidRDefault="00CC46F4">
      <w:pPr>
        <w:pStyle w:val="30"/>
        <w:tabs>
          <w:tab w:val="left" w:pos="1871"/>
          <w:tab w:val="left" w:pos="3407"/>
          <w:tab w:val="left" w:pos="4949"/>
          <w:tab w:val="left" w:pos="6599"/>
        </w:tabs>
        <w:adjustRightInd w:val="0"/>
        <w:snapToGrid w:val="0"/>
        <w:ind w:firstLineChars="200" w:firstLine="480"/>
        <w:rPr>
          <w:rFonts w:ascii="宋体" w:hAnsi="宋体" w:cs="宋体"/>
          <w:snapToGrid w:val="0"/>
          <w:sz w:val="24"/>
        </w:rPr>
      </w:pPr>
      <w:r>
        <w:rPr>
          <w:rFonts w:ascii="Times New Roman" w:hAnsi="宋体" w:hint="eastAsia"/>
          <w:b/>
          <w:bCs/>
          <w:snapToGrid w:val="0"/>
          <w:sz w:val="24"/>
        </w:rPr>
        <w:t>（</w:t>
      </w:r>
      <w:r>
        <w:rPr>
          <w:rFonts w:ascii="Times New Roman" w:hAnsi="宋体" w:hint="eastAsia"/>
          <w:b/>
          <w:bCs/>
          <w:snapToGrid w:val="0"/>
          <w:sz w:val="24"/>
        </w:rPr>
        <w:t>3</w:t>
      </w:r>
      <w:r>
        <w:rPr>
          <w:rFonts w:ascii="Times New Roman" w:hAnsi="宋体" w:hint="eastAsia"/>
          <w:b/>
          <w:bCs/>
          <w:snapToGrid w:val="0"/>
          <w:sz w:val="24"/>
        </w:rPr>
        <w:t>）</w:t>
      </w:r>
      <w:r>
        <w:rPr>
          <w:rFonts w:ascii="Times New Roman" w:hAnsi="宋体"/>
          <w:b/>
          <w:bCs/>
          <w:snapToGrid w:val="0"/>
          <w:sz w:val="24"/>
        </w:rPr>
        <w:t>经济法</w:t>
      </w:r>
      <w:r>
        <w:rPr>
          <w:rFonts w:ascii="Times New Roman" w:hAnsi="宋体" w:hint="eastAsia"/>
          <w:b/>
          <w:bCs/>
          <w:snapToGrid w:val="0"/>
          <w:sz w:val="24"/>
        </w:rPr>
        <w:t>：</w:t>
      </w:r>
      <w:r>
        <w:rPr>
          <w:rFonts w:ascii="Times New Roman" w:hAnsi="宋体"/>
          <w:snapToGrid w:val="0"/>
          <w:sz w:val="24"/>
        </w:rPr>
        <w:t>关于商品生产和交换</w:t>
      </w:r>
      <w:r>
        <w:rPr>
          <w:rFonts w:ascii="Times New Roman" w:hAnsi="宋体" w:hint="eastAsia"/>
          <w:snapToGrid w:val="0"/>
          <w:sz w:val="24"/>
        </w:rPr>
        <w:t>。</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sz w:val="24"/>
        </w:rPr>
      </w:pPr>
      <w:r>
        <w:rPr>
          <w:rFonts w:ascii="宋体" w:hAnsi="宋体" w:cs="宋体" w:hint="eastAsia"/>
          <w:b/>
          <w:bCs/>
          <w:snapToGrid w:val="0"/>
          <w:sz w:val="24"/>
        </w:rPr>
        <w:t>5</w:t>
      </w:r>
      <w:r>
        <w:rPr>
          <w:rFonts w:ascii="宋体" w:hAnsi="宋体" w:cs="宋体" w:hint="eastAsia"/>
          <w:b/>
          <w:bCs/>
          <w:snapToGrid w:val="0"/>
          <w:sz w:val="24"/>
        </w:rPr>
        <w:t>、公历：</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sz w:val="24"/>
        </w:rPr>
      </w:pPr>
      <w:r>
        <w:rPr>
          <w:rFonts w:ascii="Times New Roman" w:hAnsi="宋体" w:hint="eastAsia"/>
          <w:b/>
          <w:bCs/>
          <w:snapToGrid w:val="0"/>
          <w:sz w:val="24"/>
        </w:rPr>
        <w:t>源头：古埃及的</w:t>
      </w:r>
      <w:r>
        <w:rPr>
          <w:rFonts w:ascii="Times New Roman" w:hAnsi="宋体" w:hint="eastAsia"/>
          <w:b/>
          <w:bCs/>
          <w:snapToGrid w:val="0"/>
          <w:color w:val="C00000"/>
          <w:sz w:val="24"/>
          <w:u w:val="single"/>
        </w:rPr>
        <w:t>太阳历</w:t>
      </w:r>
      <w:r>
        <w:rPr>
          <w:rFonts w:ascii="Times New Roman" w:hAnsi="宋体" w:hint="eastAsia"/>
          <w:b/>
          <w:bCs/>
          <w:snapToGrid w:val="0"/>
          <w:sz w:val="24"/>
        </w:rPr>
        <w:t>。</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rPr>
      </w:pPr>
      <w:r>
        <w:rPr>
          <w:rFonts w:ascii="Times New Roman" w:hAnsi="宋体"/>
          <w:b/>
          <w:bCs/>
          <w:snapToGrid w:val="0"/>
          <w:sz w:val="24"/>
        </w:rPr>
        <w:t>凯撒</w:t>
      </w:r>
      <w:r>
        <w:rPr>
          <w:rFonts w:ascii="Times New Roman" w:hAnsi="宋体" w:hint="eastAsia"/>
          <w:b/>
          <w:bCs/>
          <w:snapToGrid w:val="0"/>
          <w:sz w:val="24"/>
        </w:rPr>
        <w:t>：</w:t>
      </w:r>
      <w:r>
        <w:rPr>
          <w:rFonts w:ascii="Times New Roman" w:hAnsi="宋体" w:hint="eastAsia"/>
          <w:b/>
          <w:bCs/>
          <w:snapToGrid w:val="0"/>
          <w:color w:val="0070C0"/>
          <w:sz w:val="24"/>
        </w:rPr>
        <w:t>古罗马统治者</w:t>
      </w:r>
      <w:r>
        <w:rPr>
          <w:rFonts w:ascii="Times New Roman" w:hAnsi="宋体" w:hint="eastAsia"/>
          <w:b/>
          <w:bCs/>
          <w:snapToGrid w:val="0"/>
          <w:color w:val="0070C0"/>
          <w:sz w:val="24"/>
        </w:rPr>
        <w:t>-----</w:t>
      </w:r>
      <w:r>
        <w:rPr>
          <w:rFonts w:ascii="Times New Roman" w:hAnsi="宋体"/>
          <w:b/>
          <w:bCs/>
          <w:snapToGrid w:val="0"/>
          <w:color w:val="0070C0"/>
          <w:sz w:val="24"/>
        </w:rPr>
        <w:t>编制</w:t>
      </w:r>
      <w:r>
        <w:rPr>
          <w:rFonts w:ascii="Times New Roman" w:hAnsi="Times New Roman"/>
          <w:b/>
          <w:bCs/>
          <w:snapToGrid w:val="0"/>
          <w:color w:val="C00000"/>
          <w:sz w:val="24"/>
          <w:u w:val="single"/>
        </w:rPr>
        <w:t>“</w:t>
      </w:r>
      <w:r>
        <w:rPr>
          <w:rFonts w:ascii="Times New Roman" w:hAnsi="宋体"/>
          <w:b/>
          <w:bCs/>
          <w:snapToGrid w:val="0"/>
          <w:color w:val="C00000"/>
          <w:sz w:val="24"/>
          <w:u w:val="single"/>
        </w:rPr>
        <w:t>儒略历</w:t>
      </w:r>
      <w:r>
        <w:rPr>
          <w:rFonts w:ascii="Times New Roman" w:hAnsi="Times New Roman"/>
          <w:b/>
          <w:bCs/>
          <w:snapToGrid w:val="0"/>
          <w:color w:val="C00000"/>
          <w:sz w:val="24"/>
          <w:u w:val="single"/>
        </w:rPr>
        <w:t>”</w:t>
      </w:r>
      <w:r>
        <w:rPr>
          <w:rFonts w:ascii="Times New Roman" w:hAnsi="Times New Roman"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Times New Roman" w:hAnsi="Times New Roman"/>
          <w:snapToGrid w:val="0"/>
          <w:color w:val="0070C0"/>
          <w:sz w:val="24"/>
        </w:rPr>
      </w:pPr>
    </w:p>
    <w:p w:rsidR="00CC46F4" w:rsidRDefault="00CC46F4">
      <w:pPr>
        <w:pStyle w:val="30"/>
        <w:numPr>
          <w:ilvl w:val="0"/>
          <w:numId w:val="9"/>
        </w:numPr>
        <w:tabs>
          <w:tab w:val="left" w:pos="1871"/>
          <w:tab w:val="left" w:pos="3407"/>
          <w:tab w:val="left" w:pos="4949"/>
          <w:tab w:val="left" w:pos="6599"/>
        </w:tabs>
        <w:adjustRightInd w:val="0"/>
        <w:snapToGrid w:val="0"/>
        <w:spacing w:after="200" w:line="276" w:lineRule="auto"/>
        <w:jc w:val="center"/>
        <w:rPr>
          <w:rFonts w:ascii="宋体" w:hAnsi="宋体" w:cs="宋体"/>
          <w:b/>
          <w:bCs/>
          <w:snapToGrid w:val="0"/>
          <w:sz w:val="24"/>
          <w:szCs w:val="28"/>
        </w:rPr>
      </w:pPr>
      <w:r>
        <w:rPr>
          <w:rFonts w:ascii="宋体" w:hAnsi="宋体" w:cs="宋体" w:hint="eastAsia"/>
          <w:b/>
          <w:bCs/>
          <w:snapToGrid w:val="0"/>
          <w:sz w:val="24"/>
          <w:szCs w:val="28"/>
        </w:rPr>
        <w:t>基督教的兴起和法兰克王国</w:t>
      </w: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r>
        <w:rPr>
          <w:rFonts w:ascii="宋体" w:hAnsi="宋体" w:cs="宋体" w:hint="eastAsia"/>
          <w:b/>
          <w:snapToGrid w:val="0"/>
          <w:sz w:val="24"/>
        </w:rPr>
        <w:t>1</w:t>
      </w:r>
      <w:r>
        <w:rPr>
          <w:rFonts w:ascii="宋体" w:hAnsi="宋体" w:cs="宋体" w:hint="eastAsia"/>
          <w:snapToGrid w:val="0"/>
          <w:sz w:val="24"/>
        </w:rPr>
        <w:t>.</w:t>
      </w:r>
      <w:r>
        <w:rPr>
          <w:rFonts w:ascii="宋体" w:hAnsi="宋体" w:cs="宋体" w:hint="eastAsia"/>
          <w:snapToGrid w:val="0"/>
          <w:sz w:val="24"/>
        </w:rPr>
        <w:t>基督教的兴起（时间、地点、创始人、教义）</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lastRenderedPageBreak/>
        <w:t>公元</w:t>
      </w:r>
      <w:r>
        <w:rPr>
          <w:rFonts w:ascii="宋体" w:hAnsi="宋体" w:cs="宋体" w:hint="eastAsia"/>
          <w:b/>
          <w:bCs/>
          <w:snapToGrid w:val="0"/>
          <w:color w:val="0070C0"/>
          <w:sz w:val="24"/>
        </w:rPr>
        <w:t>1</w:t>
      </w:r>
      <w:r>
        <w:rPr>
          <w:rFonts w:ascii="宋体" w:hAnsi="宋体" w:cs="宋体" w:hint="eastAsia"/>
          <w:b/>
          <w:bCs/>
          <w:snapToGrid w:val="0"/>
          <w:color w:val="0070C0"/>
          <w:sz w:val="24"/>
        </w:rPr>
        <w:t>世纪、</w:t>
      </w:r>
      <w:r>
        <w:rPr>
          <w:rFonts w:ascii="宋体" w:hAnsi="宋体" w:cs="宋体" w:hint="eastAsia"/>
          <w:b/>
          <w:bCs/>
          <w:snapToGrid w:val="0"/>
          <w:color w:val="C00000"/>
          <w:sz w:val="24"/>
          <w:u w:val="single"/>
        </w:rPr>
        <w:t>西亚的巴勒斯坦</w:t>
      </w:r>
      <w:r>
        <w:rPr>
          <w:rFonts w:ascii="宋体" w:hAnsi="宋体" w:cs="宋体" w:hint="eastAsia"/>
          <w:b/>
          <w:bCs/>
          <w:snapToGrid w:val="0"/>
          <w:color w:val="0070C0"/>
          <w:sz w:val="24"/>
        </w:rPr>
        <w:t>、耶稣、耶稣教导人们忍受苦难</w:t>
      </w:r>
      <w:r>
        <w:rPr>
          <w:rFonts w:ascii="宋体" w:hAnsi="宋体" w:cs="宋体" w:hint="eastAsia"/>
          <w:b/>
          <w:bCs/>
          <w:snapToGrid w:val="0"/>
          <w:color w:val="0070C0"/>
          <w:sz w:val="24"/>
        </w:rPr>
        <w:t>,</w:t>
      </w:r>
      <w:r>
        <w:rPr>
          <w:rFonts w:ascii="宋体" w:hAnsi="宋体" w:cs="宋体" w:hint="eastAsia"/>
          <w:b/>
          <w:bCs/>
          <w:snapToGrid w:val="0"/>
          <w:color w:val="0070C0"/>
          <w:sz w:val="24"/>
        </w:rPr>
        <w:t>死后可以升入“天堂”。</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sz w:val="24"/>
        </w:rPr>
      </w:pPr>
      <w:r>
        <w:rPr>
          <w:rFonts w:ascii="宋体" w:hAnsi="宋体" w:cs="宋体" w:hint="eastAsia"/>
          <w:b/>
          <w:bCs/>
          <w:snapToGrid w:val="0"/>
          <w:sz w:val="24"/>
        </w:rPr>
        <w:t>强调：</w:t>
      </w:r>
      <w:r>
        <w:rPr>
          <w:rFonts w:ascii="宋体" w:hAnsi="宋体" w:cs="宋体" w:hint="eastAsia"/>
          <w:b/>
          <w:bCs/>
          <w:snapToGrid w:val="0"/>
          <w:color w:val="0070C0"/>
          <w:sz w:val="24"/>
        </w:rPr>
        <w:t>基督教是在罗马帝国统治下的</w:t>
      </w:r>
      <w:r>
        <w:rPr>
          <w:rFonts w:ascii="宋体" w:hAnsi="宋体" w:cs="宋体" w:hint="eastAsia"/>
          <w:b/>
          <w:bCs/>
          <w:snapToGrid w:val="0"/>
          <w:color w:val="C00000"/>
          <w:sz w:val="24"/>
          <w:u w:val="single"/>
        </w:rPr>
        <w:t>犹太人</w:t>
      </w:r>
      <w:r>
        <w:rPr>
          <w:rFonts w:ascii="宋体" w:hAnsi="宋体" w:cs="宋体" w:hint="eastAsia"/>
          <w:b/>
          <w:bCs/>
          <w:snapToGrid w:val="0"/>
          <w:color w:val="0070C0"/>
          <w:sz w:val="24"/>
        </w:rPr>
        <w:t>创立的。</w:t>
      </w:r>
    </w:p>
    <w:p w:rsidR="00CC46F4" w:rsidRDefault="00CC46F4">
      <w:pPr>
        <w:pStyle w:val="30"/>
        <w:numPr>
          <w:ilvl w:val="0"/>
          <w:numId w:val="10"/>
        </w:numPr>
        <w:tabs>
          <w:tab w:val="left" w:pos="1871"/>
          <w:tab w:val="left" w:pos="3407"/>
          <w:tab w:val="left" w:pos="4949"/>
          <w:tab w:val="left" w:pos="6599"/>
        </w:tabs>
        <w:adjustRightInd w:val="0"/>
        <w:snapToGrid w:val="0"/>
        <w:spacing w:after="200" w:line="276" w:lineRule="auto"/>
        <w:rPr>
          <w:rFonts w:ascii="宋体" w:hAnsi="宋体" w:cs="宋体"/>
          <w:snapToGrid w:val="0"/>
          <w:sz w:val="24"/>
        </w:rPr>
      </w:pPr>
      <w:r>
        <w:rPr>
          <w:rFonts w:ascii="宋体" w:hAnsi="宋体" w:cs="宋体" w:hint="eastAsia"/>
          <w:snapToGrid w:val="0"/>
          <w:sz w:val="24"/>
        </w:rPr>
        <w:t>法兰克王国</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481</w:t>
      </w:r>
      <w:r>
        <w:rPr>
          <w:rFonts w:ascii="宋体" w:hAnsi="宋体" w:cs="宋体" w:hint="eastAsia"/>
          <w:b/>
          <w:bCs/>
          <w:snapToGrid w:val="0"/>
          <w:color w:val="0070C0"/>
          <w:sz w:val="24"/>
        </w:rPr>
        <w:t>年建立</w:t>
      </w:r>
      <w:r>
        <w:rPr>
          <w:rFonts w:ascii="宋体" w:hAnsi="宋体" w:cs="宋体" w:hint="eastAsia"/>
          <w:b/>
          <w:bCs/>
          <w:snapToGrid w:val="0"/>
          <w:color w:val="0070C0"/>
          <w:sz w:val="24"/>
        </w:rPr>
        <w:t>,</w:t>
      </w:r>
      <w:r>
        <w:rPr>
          <w:rFonts w:ascii="宋体" w:hAnsi="宋体" w:cs="宋体" w:hint="eastAsia"/>
          <w:b/>
          <w:bCs/>
          <w:snapToGrid w:val="0"/>
          <w:color w:val="0070C0"/>
          <w:sz w:val="24"/>
        </w:rPr>
        <w:t>建立者是</w:t>
      </w:r>
      <w:r>
        <w:rPr>
          <w:rFonts w:ascii="宋体" w:hAnsi="宋体" w:cs="宋体" w:hint="eastAsia"/>
          <w:b/>
          <w:bCs/>
          <w:snapToGrid w:val="0"/>
          <w:color w:val="C00000"/>
          <w:sz w:val="24"/>
          <w:u w:val="single"/>
        </w:rPr>
        <w:t>克洛维</w:t>
      </w:r>
      <w:r>
        <w:rPr>
          <w:rFonts w:ascii="宋体" w:hAnsi="宋体" w:cs="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强调：克洛维巩固统治的主要措施是：一是</w:t>
      </w:r>
      <w:r>
        <w:rPr>
          <w:rFonts w:ascii="宋体" w:hAnsi="宋体" w:cs="宋体" w:hint="eastAsia"/>
          <w:b/>
          <w:bCs/>
          <w:snapToGrid w:val="0"/>
          <w:color w:val="0070C0"/>
          <w:sz w:val="24"/>
        </w:rPr>
        <w:t>皈依基督教</w:t>
      </w:r>
      <w:r>
        <w:rPr>
          <w:rFonts w:ascii="宋体" w:hAnsi="宋体" w:cs="宋体" w:hint="eastAsia"/>
          <w:b/>
          <w:bCs/>
          <w:snapToGrid w:val="0"/>
          <w:sz w:val="24"/>
        </w:rPr>
        <w:t>；二是</w:t>
      </w:r>
      <w:r>
        <w:rPr>
          <w:rFonts w:ascii="宋体" w:hAnsi="宋体" w:cs="宋体" w:hint="eastAsia"/>
          <w:b/>
          <w:bCs/>
          <w:snapToGrid w:val="0"/>
          <w:color w:val="0070C0"/>
          <w:sz w:val="24"/>
        </w:rPr>
        <w:t>赐给教会和部下土地。</w:t>
      </w:r>
    </w:p>
    <w:p w:rsidR="00CC46F4" w:rsidRDefault="00CC46F4">
      <w:pPr>
        <w:pStyle w:val="30"/>
        <w:numPr>
          <w:ilvl w:val="0"/>
          <w:numId w:val="11"/>
        </w:numPr>
        <w:tabs>
          <w:tab w:val="left" w:pos="312"/>
        </w:tabs>
        <w:adjustRightInd w:val="0"/>
        <w:snapToGrid w:val="0"/>
        <w:spacing w:after="200" w:line="276" w:lineRule="auto"/>
        <w:rPr>
          <w:rFonts w:ascii="Times New Roman" w:hAnsi="宋体"/>
          <w:b/>
          <w:bCs/>
          <w:snapToGrid w:val="0"/>
          <w:sz w:val="24"/>
        </w:rPr>
      </w:pPr>
      <w:r>
        <w:rPr>
          <w:rFonts w:ascii="宋体" w:hAnsi="宋体" w:cs="宋体" w:hint="eastAsia"/>
          <w:b/>
          <w:bCs/>
          <w:snapToGrid w:val="0"/>
          <w:color w:val="C00000"/>
          <w:sz w:val="24"/>
        </w:rPr>
        <w:t>封君与封臣——西欧封建制度</w:t>
      </w:r>
      <w:r>
        <w:rPr>
          <w:rFonts w:ascii="Times New Roman" w:hAnsi="宋体" w:hint="eastAsia"/>
          <w:b/>
          <w:bCs/>
          <w:snapToGrid w:val="0"/>
          <w:sz w:val="24"/>
        </w:rPr>
        <w:t>(</w:t>
      </w:r>
      <w:r>
        <w:rPr>
          <w:rFonts w:ascii="Times New Roman" w:hAnsi="宋体" w:hint="eastAsia"/>
          <w:b/>
          <w:bCs/>
          <w:snapToGrid w:val="0"/>
          <w:sz w:val="24"/>
        </w:rPr>
        <w:t>书</w:t>
      </w:r>
      <w:r>
        <w:rPr>
          <w:rFonts w:ascii="Times New Roman" w:hAnsi="宋体" w:hint="eastAsia"/>
          <w:b/>
          <w:bCs/>
          <w:snapToGrid w:val="0"/>
          <w:sz w:val="24"/>
        </w:rPr>
        <w:t>P34)</w:t>
      </w:r>
    </w:p>
    <w:p w:rsidR="00CC46F4" w:rsidRDefault="00CC46F4">
      <w:pPr>
        <w:pStyle w:val="30"/>
        <w:numPr>
          <w:ilvl w:val="0"/>
          <w:numId w:val="12"/>
        </w:numPr>
        <w:adjustRightInd w:val="0"/>
        <w:snapToGrid w:val="0"/>
        <w:spacing w:after="200" w:line="276" w:lineRule="auto"/>
        <w:rPr>
          <w:rFonts w:ascii="Times New Roman" w:hAnsi="宋体"/>
          <w:b/>
          <w:bCs/>
          <w:snapToGrid w:val="0"/>
          <w:sz w:val="24"/>
        </w:rPr>
      </w:pPr>
      <w:r>
        <w:rPr>
          <w:rFonts w:ascii="Times New Roman" w:hAnsi="宋体" w:hint="eastAsia"/>
          <w:b/>
          <w:bCs/>
          <w:snapToGrid w:val="0"/>
          <w:sz w:val="24"/>
        </w:rPr>
        <w:t>查理马特改革（</w:t>
      </w:r>
      <w:r>
        <w:rPr>
          <w:rFonts w:ascii="宋体" w:hAnsi="宋体" w:cs="宋体" w:hint="eastAsia"/>
          <w:snapToGrid w:val="0"/>
          <w:sz w:val="24"/>
        </w:rPr>
        <w:t>封君与封臣制度形成</w:t>
      </w:r>
      <w:r>
        <w:rPr>
          <w:rFonts w:ascii="Times New Roman" w:hAnsi="宋体" w:hint="eastAsia"/>
          <w:b/>
          <w:bCs/>
          <w:snapToGrid w:val="0"/>
          <w:sz w:val="24"/>
        </w:rPr>
        <w:t>）</w:t>
      </w:r>
    </w:p>
    <w:p w:rsidR="00CC46F4" w:rsidRDefault="00CC46F4">
      <w:pPr>
        <w:pStyle w:val="30"/>
        <w:adjustRightInd w:val="0"/>
        <w:snapToGrid w:val="0"/>
        <w:ind w:firstLineChars="100" w:firstLine="210"/>
        <w:rPr>
          <w:rFonts w:ascii="Times New Roman" w:hAnsi="宋体"/>
          <w:b/>
          <w:bCs/>
          <w:snapToGrid w:val="0"/>
          <w:color w:val="0070C0"/>
          <w:sz w:val="24"/>
        </w:rPr>
      </w:pPr>
      <w:r>
        <w:pict>
          <v:shape id="_x0000_s2101" type="#_x0000_t87" style="position:absolute;left:0;text-align:left;margin-left:-21pt;margin-top:7.4pt;width:28.35pt;height:38.25pt;z-index:251669504;mso-wrap-style:none;v-text-anchor:middle" adj="4256" strokeweight="3pt"/>
        </w:pict>
      </w:r>
      <w:r>
        <w:rPr>
          <w:rFonts w:ascii="Times New Roman" w:hAnsi="宋体" w:hint="eastAsia"/>
          <w:b/>
          <w:bCs/>
          <w:snapToGrid w:val="0"/>
          <w:sz w:val="24"/>
        </w:rPr>
        <w:t>时间、国家：</w:t>
      </w:r>
      <w:r>
        <w:rPr>
          <w:rFonts w:ascii="Times New Roman" w:hAnsi="宋体" w:hint="eastAsia"/>
          <w:b/>
          <w:bCs/>
          <w:snapToGrid w:val="0"/>
          <w:color w:val="0070C0"/>
          <w:sz w:val="24"/>
        </w:rPr>
        <w:t>8</w:t>
      </w:r>
      <w:r>
        <w:rPr>
          <w:rFonts w:ascii="Times New Roman" w:hAnsi="宋体" w:hint="eastAsia"/>
          <w:b/>
          <w:bCs/>
          <w:snapToGrid w:val="0"/>
          <w:color w:val="0070C0"/>
          <w:sz w:val="24"/>
        </w:rPr>
        <w:t>世纪前期，法兰克王国</w:t>
      </w:r>
    </w:p>
    <w:p w:rsidR="00CC46F4" w:rsidRDefault="00CC46F4">
      <w:pPr>
        <w:pStyle w:val="30"/>
        <w:adjustRightInd w:val="0"/>
        <w:snapToGrid w:val="0"/>
        <w:ind w:firstLineChars="100" w:firstLine="240"/>
        <w:rPr>
          <w:rFonts w:ascii="Times New Roman" w:hAnsi="宋体"/>
          <w:b/>
          <w:bCs/>
          <w:snapToGrid w:val="0"/>
          <w:color w:val="0070C0"/>
          <w:sz w:val="24"/>
        </w:rPr>
      </w:pPr>
      <w:r>
        <w:rPr>
          <w:rFonts w:ascii="Times New Roman" w:hAnsi="宋体" w:hint="eastAsia"/>
          <w:b/>
          <w:bCs/>
          <w:snapToGrid w:val="0"/>
          <w:sz w:val="24"/>
        </w:rPr>
        <w:t>内容：</w:t>
      </w:r>
      <w:r>
        <w:rPr>
          <w:rFonts w:ascii="Times New Roman" w:hAnsi="宋体" w:hint="eastAsia"/>
          <w:b/>
          <w:bCs/>
          <w:snapToGrid w:val="0"/>
          <w:color w:val="0070C0"/>
          <w:sz w:val="24"/>
        </w:rPr>
        <w:t>不再像以前那样无偿赏赐，而是要求得到封地的人必须提供兵役服务。</w:t>
      </w:r>
    </w:p>
    <w:p w:rsidR="00CC46F4" w:rsidRDefault="00CC46F4">
      <w:pPr>
        <w:pStyle w:val="30"/>
        <w:tabs>
          <w:tab w:val="left" w:pos="1871"/>
          <w:tab w:val="left" w:pos="3407"/>
          <w:tab w:val="left" w:pos="4949"/>
          <w:tab w:val="left" w:pos="6599"/>
        </w:tabs>
        <w:adjustRightInd w:val="0"/>
        <w:snapToGrid w:val="0"/>
        <w:ind w:firstLineChars="100" w:firstLine="240"/>
        <w:rPr>
          <w:rFonts w:ascii="宋体" w:hAnsi="宋体" w:cs="宋体"/>
          <w:b/>
          <w:bCs/>
          <w:snapToGrid w:val="0"/>
          <w:sz w:val="24"/>
        </w:rPr>
      </w:pPr>
      <w:r>
        <w:rPr>
          <w:rFonts w:ascii="宋体" w:hAnsi="宋体" w:cs="宋体" w:hint="eastAsia"/>
          <w:b/>
          <w:bCs/>
          <w:snapToGrid w:val="0"/>
          <w:sz w:val="24"/>
        </w:rPr>
        <w:t>影响：</w:t>
      </w:r>
      <w:r>
        <w:rPr>
          <w:rFonts w:ascii="宋体" w:hAnsi="宋体" w:cs="宋体" w:hint="eastAsia"/>
          <w:b/>
          <w:bCs/>
          <w:snapToGrid w:val="0"/>
          <w:color w:val="0070C0"/>
          <w:sz w:val="24"/>
        </w:rPr>
        <w:t>使西欧形成了以土地封赐为纽带的封建制度。（</w:t>
      </w:r>
      <w:r>
        <w:rPr>
          <w:rFonts w:ascii="Times New Roman" w:hAnsi="宋体"/>
          <w:b/>
          <w:bCs/>
          <w:snapToGrid w:val="0"/>
          <w:color w:val="C00000"/>
          <w:sz w:val="24"/>
        </w:rPr>
        <w:t>11</w:t>
      </w:r>
      <w:r>
        <w:rPr>
          <w:rFonts w:ascii="Times New Roman" w:hAnsi="宋体"/>
          <w:b/>
          <w:bCs/>
          <w:snapToGrid w:val="0"/>
          <w:color w:val="C00000"/>
          <w:sz w:val="24"/>
        </w:rPr>
        <w:t>世纪</w:t>
      </w:r>
      <w:r>
        <w:rPr>
          <w:rFonts w:ascii="Times New Roman" w:hAnsi="宋体"/>
          <w:snapToGrid w:val="0"/>
          <w:sz w:val="24"/>
        </w:rPr>
        <w:t>时</w:t>
      </w:r>
      <w:r>
        <w:rPr>
          <w:rFonts w:ascii="Times New Roman" w:hAnsi="宋体"/>
          <w:snapToGrid w:val="0"/>
          <w:sz w:val="24"/>
        </w:rPr>
        <w:t>,</w:t>
      </w:r>
      <w:r>
        <w:rPr>
          <w:rFonts w:ascii="Times New Roman" w:hAnsi="宋体"/>
          <w:snapToGrid w:val="0"/>
          <w:sz w:val="24"/>
        </w:rPr>
        <w:t>以土地的封赐为纽带而形成的封建制度在西欧普遍</w:t>
      </w:r>
      <w:r>
        <w:rPr>
          <w:rFonts w:ascii="Times New Roman" w:hAnsi="宋体" w:hint="eastAsia"/>
          <w:snapToGrid w:val="0"/>
          <w:sz w:val="24"/>
        </w:rPr>
        <w:t>确立</w:t>
      </w:r>
      <w:r>
        <w:rPr>
          <w:rFonts w:ascii="宋体" w:hAnsi="宋体" w:cs="宋体" w:hint="eastAsia"/>
          <w:b/>
          <w:bCs/>
          <w:snapToGrid w:val="0"/>
          <w:color w:val="0070C0"/>
          <w:sz w:val="24"/>
        </w:rPr>
        <w:t>）</w:t>
      </w:r>
    </w:p>
    <w:p w:rsidR="00CC46F4" w:rsidRDefault="00CC46F4">
      <w:pPr>
        <w:pStyle w:val="30"/>
        <w:numPr>
          <w:ilvl w:val="0"/>
          <w:numId w:val="12"/>
        </w:numPr>
        <w:tabs>
          <w:tab w:val="left" w:pos="1871"/>
          <w:tab w:val="left" w:pos="3407"/>
          <w:tab w:val="left" w:pos="4949"/>
          <w:tab w:val="left" w:pos="6599"/>
        </w:tabs>
        <w:adjustRightInd w:val="0"/>
        <w:snapToGrid w:val="0"/>
        <w:spacing w:after="200" w:line="276" w:lineRule="auto"/>
        <w:rPr>
          <w:rFonts w:ascii="宋体" w:hAnsi="宋体" w:cs="宋体"/>
          <w:b/>
          <w:bCs/>
          <w:snapToGrid w:val="0"/>
          <w:sz w:val="24"/>
        </w:rPr>
      </w:pPr>
      <w:r>
        <w:rPr>
          <w:rFonts w:ascii="宋体" w:hAnsi="宋体" w:cs="宋体" w:hint="eastAsia"/>
          <w:b/>
          <w:bCs/>
          <w:snapToGrid w:val="0"/>
          <w:sz w:val="24"/>
        </w:rPr>
        <w:t>封君与封臣的相互权利义务关系：</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pict>
          <v:shape id="_x0000_s2102" type="#_x0000_t87" style="position:absolute;left:0;text-align:left;margin-left:-17.25pt;margin-top:5.15pt;width:28.35pt;height:59.35pt;z-index:251670528;mso-wrap-style:none;v-text-anchor:middle" adj="2743" strokeweight="3pt"/>
        </w:pict>
      </w:r>
      <w:r>
        <w:rPr>
          <w:rFonts w:ascii="宋体" w:hAnsi="宋体" w:cs="宋体" w:hint="eastAsia"/>
          <w:b/>
          <w:bCs/>
          <w:snapToGrid w:val="0"/>
          <w:sz w:val="24"/>
        </w:rPr>
        <w:t xml:space="preserve">   </w:t>
      </w:r>
      <w:r>
        <w:rPr>
          <w:rFonts w:ascii="宋体" w:hAnsi="宋体" w:cs="宋体" w:hint="eastAsia"/>
          <w:b/>
          <w:bCs/>
          <w:snapToGrid w:val="0"/>
          <w:color w:val="0070C0"/>
          <w:sz w:val="24"/>
        </w:rPr>
        <w:t>a.</w:t>
      </w:r>
      <w:r>
        <w:rPr>
          <w:rFonts w:ascii="宋体" w:hAnsi="宋体" w:cs="宋体" w:hint="eastAsia"/>
          <w:b/>
          <w:bCs/>
          <w:snapToGrid w:val="0"/>
          <w:color w:val="0070C0"/>
          <w:sz w:val="24"/>
        </w:rPr>
        <w:t>封臣对封君要忠诚，在封君需要的时候，要无偿地为封君服兵役、提供金钱等。</w:t>
      </w:r>
    </w:p>
    <w:p w:rsidR="00CC46F4" w:rsidRDefault="00CC46F4">
      <w:pPr>
        <w:pStyle w:val="30"/>
        <w:tabs>
          <w:tab w:val="left" w:pos="1871"/>
          <w:tab w:val="left" w:pos="3407"/>
          <w:tab w:val="left" w:pos="4949"/>
          <w:tab w:val="left" w:pos="6599"/>
        </w:tabs>
        <w:adjustRightInd w:val="0"/>
        <w:snapToGrid w:val="0"/>
        <w:rPr>
          <w:rFonts w:ascii="Times New Roman" w:hAnsi="Times New Roman"/>
          <w:b/>
          <w:bCs/>
          <w:snapToGrid w:val="0"/>
          <w:color w:val="0070C0"/>
          <w:sz w:val="24"/>
        </w:rPr>
      </w:pPr>
      <w:r>
        <w:rPr>
          <w:rFonts w:ascii="Times New Roman" w:hAnsi="Times New Roman" w:hint="eastAsia"/>
          <w:snapToGrid w:val="0"/>
          <w:color w:val="0070C0"/>
          <w:sz w:val="24"/>
        </w:rPr>
        <w:t xml:space="preserve">   </w:t>
      </w:r>
      <w:r>
        <w:rPr>
          <w:rFonts w:ascii="Times New Roman" w:hAnsi="Times New Roman" w:hint="eastAsia"/>
          <w:b/>
          <w:bCs/>
          <w:snapToGrid w:val="0"/>
          <w:color w:val="0070C0"/>
          <w:sz w:val="24"/>
        </w:rPr>
        <w:t>b</w:t>
      </w:r>
      <w:r>
        <w:rPr>
          <w:rFonts w:ascii="Times New Roman" w:hAnsi="Times New Roman" w:hint="eastAsia"/>
          <w:b/>
          <w:bCs/>
          <w:snapToGrid w:val="0"/>
          <w:color w:val="0070C0"/>
          <w:sz w:val="24"/>
        </w:rPr>
        <w:t>、封君不能任意侵害封臣荣誉、人身和财产安全，当封臣受到外来攻击时，封君必须提供保护。</w:t>
      </w: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r>
        <w:rPr>
          <w:rFonts w:ascii="宋体" w:hAnsi="宋体" w:cs="宋体" w:hint="eastAsia"/>
          <w:b/>
          <w:bCs/>
          <w:snapToGrid w:val="0"/>
          <w:sz w:val="24"/>
        </w:rPr>
        <w:t>C</w:t>
      </w:r>
      <w:r>
        <w:rPr>
          <w:rFonts w:ascii="宋体" w:hAnsi="宋体" w:cs="宋体" w:hint="eastAsia"/>
          <w:b/>
          <w:bCs/>
          <w:snapToGrid w:val="0"/>
          <w:sz w:val="24"/>
        </w:rPr>
        <w:t>、西欧封建制度特点：</w:t>
      </w:r>
      <w:r>
        <w:rPr>
          <w:rFonts w:ascii="宋体" w:hAnsi="宋体" w:cs="宋体" w:hint="eastAsia"/>
          <w:snapToGrid w:val="0"/>
          <w:sz w:val="24"/>
        </w:rPr>
        <w:t>封</w:t>
      </w:r>
      <w:r>
        <w:rPr>
          <w:rFonts w:ascii="Times New Roman" w:hAnsi="宋体"/>
          <w:snapToGrid w:val="0"/>
          <w:sz w:val="24"/>
        </w:rPr>
        <w:t>君和封臣的关系有着严格的等级性</w:t>
      </w:r>
      <w:r>
        <w:rPr>
          <w:rFonts w:ascii="Times New Roman" w:hAnsi="宋体"/>
          <w:snapToGrid w:val="0"/>
          <w:sz w:val="24"/>
        </w:rPr>
        <w:t>,</w:t>
      </w:r>
      <w:r>
        <w:rPr>
          <w:rFonts w:ascii="Times New Roman" w:hAnsi="宋体"/>
          <w:snapToGrid w:val="0"/>
          <w:sz w:val="24"/>
        </w:rPr>
        <w:t>而且权利、义务交织在一起</w:t>
      </w:r>
      <w:r>
        <w:rPr>
          <w:rFonts w:ascii="Times New Roman" w:hAnsi="宋体"/>
          <w:snapToGrid w:val="0"/>
          <w:sz w:val="24"/>
        </w:rPr>
        <w:t>,</w:t>
      </w:r>
      <w:r>
        <w:rPr>
          <w:rFonts w:ascii="Times New Roman" w:hAnsi="宋体"/>
          <w:snapToGrid w:val="0"/>
          <w:sz w:val="24"/>
        </w:rPr>
        <w:t>带有一定的契约意义</w:t>
      </w:r>
      <w:r>
        <w:rPr>
          <w:rFonts w:ascii="Times New Roman" w:hAnsi="宋体" w:hint="eastAsia"/>
          <w:snapToGrid w:val="0"/>
          <w:sz w:val="24"/>
        </w:rPr>
        <w:t>（</w:t>
      </w:r>
      <w:r>
        <w:rPr>
          <w:rFonts w:ascii="Times New Roman" w:hAnsi="Times New Roman"/>
          <w:b/>
          <w:bCs/>
          <w:snapToGrid w:val="0"/>
          <w:color w:val="C00000"/>
          <w:sz w:val="24"/>
        </w:rPr>
        <w:t>“</w:t>
      </w:r>
      <w:r>
        <w:rPr>
          <w:rFonts w:ascii="Times New Roman" w:hAnsi="宋体"/>
          <w:b/>
          <w:bCs/>
          <w:snapToGrid w:val="0"/>
          <w:color w:val="C00000"/>
          <w:sz w:val="24"/>
        </w:rPr>
        <w:t>我的附庸的附庸</w:t>
      </w:r>
      <w:r>
        <w:rPr>
          <w:rFonts w:ascii="Times New Roman" w:hAnsi="宋体"/>
          <w:b/>
          <w:bCs/>
          <w:snapToGrid w:val="0"/>
          <w:color w:val="C00000"/>
          <w:sz w:val="24"/>
        </w:rPr>
        <w:t>,</w:t>
      </w:r>
      <w:r>
        <w:rPr>
          <w:rFonts w:ascii="Times New Roman" w:hAnsi="宋体"/>
          <w:b/>
          <w:bCs/>
          <w:snapToGrid w:val="0"/>
          <w:color w:val="C00000"/>
          <w:sz w:val="24"/>
        </w:rPr>
        <w:t>不是我的附庸</w:t>
      </w:r>
      <w:r>
        <w:rPr>
          <w:rFonts w:ascii="Times New Roman" w:hAnsi="Times New Roman"/>
          <w:b/>
          <w:bCs/>
          <w:snapToGrid w:val="0"/>
          <w:color w:val="C00000"/>
          <w:sz w:val="24"/>
        </w:rPr>
        <w:t>”</w:t>
      </w:r>
      <w:r>
        <w:rPr>
          <w:rFonts w:ascii="Times New Roman" w:hAnsi="宋体" w:hint="eastAsia"/>
          <w:snapToGrid w:val="0"/>
          <w:sz w:val="24"/>
        </w:rPr>
        <w:t>）</w:t>
      </w: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r>
        <w:rPr>
          <w:rFonts w:ascii="宋体" w:hAnsi="宋体" w:cs="宋体" w:hint="eastAsia"/>
          <w:snapToGrid w:val="0"/>
          <w:sz w:val="24"/>
        </w:rPr>
        <w:t>4</w:t>
      </w:r>
      <w:r>
        <w:rPr>
          <w:rFonts w:ascii="宋体" w:hAnsi="宋体" w:cs="宋体" w:hint="eastAsia"/>
          <w:snapToGrid w:val="0"/>
          <w:sz w:val="24"/>
        </w:rPr>
        <w:t>、查理曼帝国查理曼帝国</w:t>
      </w:r>
      <w:r>
        <w:rPr>
          <w:rFonts w:ascii="宋体" w:hAnsi="宋体" w:cs="宋体" w:hint="eastAsia"/>
          <w:snapToGrid w:val="0"/>
          <w:sz w:val="24"/>
        </w:rPr>
        <w:t xml:space="preserve"> </w:t>
      </w:r>
      <w:r>
        <w:rPr>
          <w:rFonts w:ascii="宋体" w:hAnsi="宋体" w:cs="宋体" w:hint="eastAsia"/>
          <w:snapToGrid w:val="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snapToGrid w:val="0"/>
          <w:sz w:val="24"/>
        </w:rPr>
      </w:pPr>
      <w:r>
        <w:rPr>
          <w:rFonts w:ascii="Times New Roman" w:hAnsi="宋体"/>
          <w:b/>
          <w:bCs/>
          <w:snapToGrid w:val="0"/>
          <w:color w:val="C00000"/>
          <w:sz w:val="24"/>
        </w:rPr>
        <w:t>800</w:t>
      </w:r>
      <w:r>
        <w:rPr>
          <w:rFonts w:ascii="Times New Roman" w:hAnsi="宋体"/>
          <w:b/>
          <w:bCs/>
          <w:snapToGrid w:val="0"/>
          <w:color w:val="C00000"/>
          <w:sz w:val="24"/>
        </w:rPr>
        <w:t>年</w:t>
      </w:r>
      <w:r>
        <w:rPr>
          <w:rFonts w:ascii="Times New Roman" w:hAnsi="宋体"/>
          <w:b/>
          <w:bCs/>
          <w:snapToGrid w:val="0"/>
          <w:color w:val="0070C0"/>
          <w:sz w:val="24"/>
        </w:rPr>
        <w:t>的圣诞节</w:t>
      </w:r>
      <w:r>
        <w:rPr>
          <w:rFonts w:ascii="Times New Roman" w:hAnsi="宋体"/>
          <w:b/>
          <w:bCs/>
          <w:snapToGrid w:val="0"/>
          <w:color w:val="0070C0"/>
          <w:sz w:val="24"/>
        </w:rPr>
        <w:t>,</w:t>
      </w:r>
      <w:r>
        <w:rPr>
          <w:rFonts w:ascii="Times New Roman" w:hAnsi="宋体"/>
          <w:b/>
          <w:bCs/>
          <w:snapToGrid w:val="0"/>
          <w:color w:val="0070C0"/>
          <w:sz w:val="24"/>
        </w:rPr>
        <w:t>教皇在罗马为查理举行了加冕礼</w:t>
      </w:r>
      <w:r>
        <w:rPr>
          <w:rFonts w:ascii="Times New Roman" w:hAnsi="宋体"/>
          <w:b/>
          <w:bCs/>
          <w:snapToGrid w:val="0"/>
          <w:color w:val="0070C0"/>
          <w:sz w:val="24"/>
        </w:rPr>
        <w:t>,</w:t>
      </w:r>
      <w:r>
        <w:rPr>
          <w:rFonts w:ascii="Times New Roman" w:hAnsi="宋体"/>
          <w:b/>
          <w:bCs/>
          <w:snapToGrid w:val="0"/>
          <w:color w:val="0070C0"/>
          <w:sz w:val="24"/>
        </w:rPr>
        <w:t>称查理为</w:t>
      </w:r>
      <w:r>
        <w:rPr>
          <w:rFonts w:ascii="Times New Roman" w:hAnsi="Times New Roman"/>
          <w:b/>
          <w:bCs/>
          <w:snapToGrid w:val="0"/>
          <w:color w:val="0070C0"/>
          <w:sz w:val="24"/>
        </w:rPr>
        <w:t>“</w:t>
      </w:r>
      <w:r>
        <w:rPr>
          <w:rFonts w:ascii="Times New Roman" w:hAnsi="宋体"/>
          <w:b/>
          <w:bCs/>
          <w:snapToGrid w:val="0"/>
          <w:color w:val="0070C0"/>
          <w:sz w:val="24"/>
        </w:rPr>
        <w:t>罗马人的皇帝</w:t>
      </w:r>
      <w:r>
        <w:rPr>
          <w:rFonts w:ascii="Times New Roman" w:hAnsi="Times New Roman"/>
          <w:b/>
          <w:bCs/>
          <w:snapToGrid w:val="0"/>
          <w:color w:val="0070C0"/>
          <w:sz w:val="24"/>
        </w:rPr>
        <w:t>”</w:t>
      </w:r>
      <w:r>
        <w:rPr>
          <w:rFonts w:ascii="Times New Roman" w:hAnsi="宋体"/>
          <w:b/>
          <w:bCs/>
          <w:snapToGrid w:val="0"/>
          <w:color w:val="0070C0"/>
          <w:sz w:val="24"/>
        </w:rPr>
        <w:t>。因此</w:t>
      </w:r>
      <w:r>
        <w:rPr>
          <w:rFonts w:ascii="Times New Roman" w:hAnsi="宋体"/>
          <w:b/>
          <w:bCs/>
          <w:snapToGrid w:val="0"/>
          <w:color w:val="0070C0"/>
          <w:sz w:val="24"/>
        </w:rPr>
        <w:t>,</w:t>
      </w:r>
      <w:r>
        <w:rPr>
          <w:rFonts w:ascii="Times New Roman" w:hAnsi="宋体"/>
          <w:b/>
          <w:bCs/>
          <w:snapToGrid w:val="0"/>
          <w:color w:val="0070C0"/>
          <w:sz w:val="24"/>
        </w:rPr>
        <w:t>查理被称为</w:t>
      </w:r>
      <w:r>
        <w:rPr>
          <w:rFonts w:ascii="Times New Roman" w:hAnsi="Times New Roman"/>
          <w:b/>
          <w:bCs/>
          <w:snapToGrid w:val="0"/>
          <w:color w:val="0070C0"/>
          <w:sz w:val="24"/>
        </w:rPr>
        <w:t>“</w:t>
      </w:r>
      <w:r>
        <w:rPr>
          <w:rFonts w:ascii="Times New Roman" w:hAnsi="宋体"/>
          <w:b/>
          <w:bCs/>
          <w:snapToGrid w:val="0"/>
          <w:color w:val="0070C0"/>
          <w:sz w:val="24"/>
        </w:rPr>
        <w:t>查理大帝</w:t>
      </w:r>
      <w:r>
        <w:rPr>
          <w:rFonts w:ascii="Times New Roman" w:hAnsi="Times New Roman"/>
          <w:b/>
          <w:bCs/>
          <w:snapToGrid w:val="0"/>
          <w:color w:val="0070C0"/>
          <w:sz w:val="24"/>
        </w:rPr>
        <w:t>”</w:t>
      </w:r>
      <w:r>
        <w:rPr>
          <w:rFonts w:ascii="Times New Roman" w:hAnsi="宋体"/>
          <w:b/>
          <w:bCs/>
          <w:snapToGrid w:val="0"/>
          <w:color w:val="0070C0"/>
          <w:sz w:val="24"/>
        </w:rPr>
        <w:t>或</w:t>
      </w:r>
      <w:r>
        <w:rPr>
          <w:rFonts w:ascii="Times New Roman" w:hAnsi="Times New Roman"/>
          <w:b/>
          <w:bCs/>
          <w:snapToGrid w:val="0"/>
          <w:color w:val="0070C0"/>
          <w:sz w:val="24"/>
        </w:rPr>
        <w:t>“</w:t>
      </w:r>
      <w:r>
        <w:rPr>
          <w:rFonts w:ascii="Times New Roman" w:hAnsi="宋体"/>
          <w:b/>
          <w:bCs/>
          <w:snapToGrid w:val="0"/>
          <w:color w:val="0070C0"/>
          <w:sz w:val="24"/>
        </w:rPr>
        <w:t>查理曼</w:t>
      </w:r>
      <w:r>
        <w:rPr>
          <w:rFonts w:ascii="Times New Roman" w:hAnsi="Times New Roman"/>
          <w:b/>
          <w:bCs/>
          <w:snapToGrid w:val="0"/>
          <w:color w:val="0070C0"/>
          <w:sz w:val="24"/>
        </w:rPr>
        <w:t>”</w:t>
      </w:r>
      <w:r>
        <w:rPr>
          <w:rFonts w:ascii="Times New Roman" w:hAnsi="宋体"/>
          <w:b/>
          <w:bCs/>
          <w:snapToGrid w:val="0"/>
          <w:color w:val="0070C0"/>
          <w:sz w:val="24"/>
        </w:rPr>
        <w:t>。他统治时期的</w:t>
      </w:r>
      <w:r>
        <w:rPr>
          <w:rFonts w:ascii="Times New Roman" w:hAnsi="宋体"/>
          <w:b/>
          <w:bCs/>
          <w:snapToGrid w:val="0"/>
          <w:sz w:val="24"/>
        </w:rPr>
        <w:t>法兰克王国</w:t>
      </w:r>
      <w:r>
        <w:rPr>
          <w:rFonts w:ascii="Times New Roman" w:hAnsi="宋体"/>
          <w:b/>
          <w:bCs/>
          <w:snapToGrid w:val="0"/>
          <w:sz w:val="24"/>
        </w:rPr>
        <w:t>,</w:t>
      </w:r>
      <w:r>
        <w:rPr>
          <w:rFonts w:ascii="Times New Roman" w:hAnsi="宋体"/>
          <w:b/>
          <w:bCs/>
          <w:snapToGrid w:val="0"/>
          <w:sz w:val="24"/>
        </w:rPr>
        <w:t>史称</w:t>
      </w:r>
      <w:r>
        <w:rPr>
          <w:rFonts w:ascii="Times New Roman" w:hAnsi="Times New Roman"/>
          <w:b/>
          <w:bCs/>
          <w:snapToGrid w:val="0"/>
          <w:sz w:val="24"/>
        </w:rPr>
        <w:t>“</w:t>
      </w:r>
      <w:r>
        <w:rPr>
          <w:rFonts w:ascii="Times New Roman" w:hAnsi="宋体"/>
          <w:b/>
          <w:bCs/>
          <w:snapToGrid w:val="0"/>
          <w:sz w:val="24"/>
        </w:rPr>
        <w:t>查理曼帝国</w:t>
      </w:r>
      <w:r>
        <w:rPr>
          <w:rFonts w:ascii="Times New Roman" w:hAnsi="Times New Roman"/>
          <w:b/>
          <w:bCs/>
          <w:snapToGrid w:val="0"/>
          <w:sz w:val="24"/>
        </w:rPr>
        <w:t>”</w:t>
      </w:r>
      <w:r>
        <w:rPr>
          <w:rFonts w:ascii="Times New Roman" w:hAnsi="宋体"/>
          <w:b/>
          <w:bCs/>
          <w:snapToGrid w:val="0"/>
          <w:sz w:val="24"/>
        </w:rPr>
        <w:t>。</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C00000"/>
          <w:sz w:val="24"/>
        </w:rPr>
        <w:t>814</w:t>
      </w:r>
      <w:r>
        <w:rPr>
          <w:rFonts w:ascii="宋体" w:hAnsi="宋体" w:cs="宋体" w:hint="eastAsia"/>
          <w:b/>
          <w:bCs/>
          <w:snapToGrid w:val="0"/>
          <w:color w:val="C00000"/>
          <w:sz w:val="24"/>
        </w:rPr>
        <w:t>年</w:t>
      </w:r>
      <w:r>
        <w:rPr>
          <w:rFonts w:ascii="宋体" w:hAnsi="宋体" w:cs="宋体" w:hint="eastAsia"/>
          <w:b/>
          <w:bCs/>
          <w:snapToGrid w:val="0"/>
          <w:color w:val="0070C0"/>
          <w:sz w:val="24"/>
        </w:rPr>
        <w:t>,</w:t>
      </w:r>
      <w:r>
        <w:rPr>
          <w:rFonts w:ascii="宋体" w:hAnsi="宋体" w:cs="宋体" w:hint="eastAsia"/>
          <w:b/>
          <w:bCs/>
          <w:snapToGrid w:val="0"/>
          <w:color w:val="0070C0"/>
          <w:sz w:val="24"/>
        </w:rPr>
        <w:t>查理曼去世</w:t>
      </w:r>
      <w:r>
        <w:rPr>
          <w:rFonts w:ascii="宋体" w:hAnsi="宋体" w:cs="宋体" w:hint="eastAsia"/>
          <w:b/>
          <w:bCs/>
          <w:snapToGrid w:val="0"/>
          <w:color w:val="0070C0"/>
          <w:sz w:val="24"/>
        </w:rPr>
        <w:t>,</w:t>
      </w:r>
      <w:r>
        <w:rPr>
          <w:rFonts w:ascii="宋体" w:hAnsi="宋体" w:cs="宋体" w:hint="eastAsia"/>
          <w:b/>
          <w:bCs/>
          <w:snapToGrid w:val="0"/>
          <w:color w:val="0070C0"/>
          <w:sz w:val="24"/>
        </w:rPr>
        <w:t>强盛一时的帝国很快走向分裂。</w:t>
      </w:r>
      <w:r>
        <w:rPr>
          <w:rFonts w:ascii="宋体" w:hAnsi="宋体" w:cs="宋体" w:hint="eastAsia"/>
          <w:b/>
          <w:bCs/>
          <w:snapToGrid w:val="0"/>
          <w:color w:val="0070C0"/>
          <w:sz w:val="24"/>
        </w:rPr>
        <w:t xml:space="preserve"> </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C00000"/>
          <w:sz w:val="24"/>
        </w:rPr>
        <w:t>843</w:t>
      </w:r>
      <w:r>
        <w:rPr>
          <w:rFonts w:ascii="宋体" w:hAnsi="宋体" w:cs="宋体" w:hint="eastAsia"/>
          <w:b/>
          <w:bCs/>
          <w:snapToGrid w:val="0"/>
          <w:color w:val="C00000"/>
          <w:sz w:val="24"/>
        </w:rPr>
        <w:t>年</w:t>
      </w:r>
      <w:r>
        <w:rPr>
          <w:rFonts w:ascii="宋体" w:hAnsi="宋体" w:cs="宋体" w:hint="eastAsia"/>
          <w:b/>
          <w:bCs/>
          <w:snapToGrid w:val="0"/>
          <w:color w:val="0070C0"/>
          <w:sz w:val="24"/>
        </w:rPr>
        <w:t>，查理曼帝国一分为三，互不隶属；成为以后</w:t>
      </w:r>
      <w:r>
        <w:rPr>
          <w:rFonts w:ascii="宋体" w:hAnsi="宋体" w:cs="宋体" w:hint="eastAsia"/>
          <w:b/>
          <w:bCs/>
          <w:snapToGrid w:val="0"/>
          <w:color w:val="C00000"/>
          <w:sz w:val="24"/>
        </w:rPr>
        <w:t>德意志、法兰西和意大利</w:t>
      </w:r>
      <w:r>
        <w:rPr>
          <w:rFonts w:ascii="宋体" w:hAnsi="宋体" w:cs="宋体" w:hint="eastAsia"/>
          <w:b/>
          <w:bCs/>
          <w:snapToGrid w:val="0"/>
          <w:color w:val="0070C0"/>
          <w:sz w:val="24"/>
        </w:rPr>
        <w:t>三个国家的雏形。</w:t>
      </w: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p>
    <w:p w:rsidR="00CC46F4" w:rsidRDefault="00CC46F4">
      <w:pPr>
        <w:pStyle w:val="30"/>
        <w:numPr>
          <w:ilvl w:val="0"/>
          <w:numId w:val="9"/>
        </w:numPr>
        <w:tabs>
          <w:tab w:val="left" w:pos="1871"/>
          <w:tab w:val="left" w:pos="3407"/>
          <w:tab w:val="left" w:pos="4949"/>
          <w:tab w:val="left" w:pos="6599"/>
        </w:tabs>
        <w:adjustRightInd w:val="0"/>
        <w:snapToGrid w:val="0"/>
        <w:spacing w:after="200" w:line="276" w:lineRule="auto"/>
        <w:jc w:val="center"/>
        <w:rPr>
          <w:rFonts w:ascii="宋体" w:hAnsi="宋体" w:cs="宋体"/>
          <w:b/>
          <w:bCs/>
          <w:snapToGrid w:val="0"/>
          <w:sz w:val="24"/>
          <w:szCs w:val="28"/>
        </w:rPr>
      </w:pPr>
      <w:r>
        <w:rPr>
          <w:rFonts w:ascii="宋体" w:hAnsi="宋体" w:cs="宋体" w:hint="eastAsia"/>
          <w:b/>
          <w:bCs/>
          <w:snapToGrid w:val="0"/>
          <w:sz w:val="24"/>
          <w:szCs w:val="28"/>
        </w:rPr>
        <w:t>西欧庄园</w:t>
      </w: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r>
        <w:rPr>
          <w:rFonts w:ascii="宋体" w:hAnsi="宋体" w:cs="宋体" w:hint="eastAsia"/>
          <w:snapToGrid w:val="0"/>
          <w:sz w:val="24"/>
        </w:rPr>
        <w:t>1</w:t>
      </w:r>
      <w:r>
        <w:rPr>
          <w:rFonts w:ascii="宋体" w:hAnsi="宋体" w:cs="宋体" w:hint="eastAsia"/>
          <w:snapToGrid w:val="0"/>
          <w:sz w:val="24"/>
        </w:rPr>
        <w:t>、庄园的领主与佃户</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A</w:t>
      </w:r>
      <w:r>
        <w:rPr>
          <w:rFonts w:ascii="宋体" w:hAnsi="宋体" w:cs="宋体" w:hint="eastAsia"/>
          <w:b/>
          <w:bCs/>
          <w:snapToGrid w:val="0"/>
          <w:sz w:val="24"/>
        </w:rPr>
        <w:t>、庄园兴起时间</w:t>
      </w:r>
      <w:r>
        <w:rPr>
          <w:rFonts w:ascii="宋体" w:hAnsi="宋体" w:cs="宋体" w:hint="eastAsia"/>
          <w:b/>
          <w:bCs/>
          <w:snapToGrid w:val="0"/>
          <w:sz w:val="24"/>
        </w:rPr>
        <w:t>:</w:t>
      </w:r>
      <w:r>
        <w:rPr>
          <w:rFonts w:ascii="宋体" w:hAnsi="宋体" w:cs="宋体" w:hint="eastAsia"/>
          <w:b/>
          <w:bCs/>
          <w:snapToGrid w:val="0"/>
          <w:color w:val="0070C0"/>
          <w:sz w:val="24"/>
        </w:rPr>
        <w:t>9</w:t>
      </w:r>
      <w:r>
        <w:rPr>
          <w:rFonts w:ascii="宋体" w:hAnsi="宋体" w:cs="宋体" w:hint="eastAsia"/>
          <w:b/>
          <w:bCs/>
          <w:snapToGrid w:val="0"/>
          <w:color w:val="0070C0"/>
          <w:sz w:val="24"/>
        </w:rPr>
        <w:t>世纪</w:t>
      </w:r>
    </w:p>
    <w:p w:rsidR="00CC46F4" w:rsidRDefault="00CC46F4">
      <w:pPr>
        <w:pStyle w:val="30"/>
        <w:tabs>
          <w:tab w:val="left" w:pos="1871"/>
          <w:tab w:val="left" w:pos="3407"/>
          <w:tab w:val="left" w:pos="4949"/>
          <w:tab w:val="left" w:pos="6599"/>
        </w:tabs>
        <w:adjustRightInd w:val="0"/>
        <w:snapToGrid w:val="0"/>
        <w:ind w:firstLineChars="200" w:firstLine="480"/>
        <w:rPr>
          <w:rFonts w:ascii="宋体" w:hAnsi="宋体" w:cs="宋体"/>
          <w:b/>
          <w:bCs/>
          <w:snapToGrid w:val="0"/>
          <w:color w:val="0070C0"/>
          <w:sz w:val="24"/>
        </w:rPr>
      </w:pPr>
      <w:r>
        <w:rPr>
          <w:rFonts w:ascii="宋体" w:hAnsi="宋体" w:cs="宋体" w:hint="eastAsia"/>
          <w:b/>
          <w:bCs/>
          <w:snapToGrid w:val="0"/>
          <w:sz w:val="24"/>
        </w:rPr>
        <w:t>庄园遍布欧洲各地时间：</w:t>
      </w:r>
      <w:r>
        <w:rPr>
          <w:rFonts w:ascii="宋体" w:hAnsi="宋体" w:cs="宋体" w:hint="eastAsia"/>
          <w:b/>
          <w:bCs/>
          <w:snapToGrid w:val="0"/>
          <w:color w:val="0070C0"/>
          <w:sz w:val="24"/>
        </w:rPr>
        <w:t>11</w:t>
      </w:r>
      <w:r>
        <w:rPr>
          <w:rFonts w:ascii="宋体" w:hAnsi="宋体" w:cs="宋体" w:hint="eastAsia"/>
          <w:b/>
          <w:bCs/>
          <w:snapToGrid w:val="0"/>
          <w:color w:val="0070C0"/>
          <w:sz w:val="24"/>
        </w:rPr>
        <w:t>世纪</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B</w:t>
      </w:r>
      <w:r>
        <w:rPr>
          <w:rFonts w:ascii="宋体" w:hAnsi="宋体" w:cs="宋体" w:hint="eastAsia"/>
          <w:b/>
          <w:bCs/>
          <w:snapToGrid w:val="0"/>
          <w:sz w:val="24"/>
        </w:rPr>
        <w:t>、特点：</w:t>
      </w:r>
      <w:r>
        <w:rPr>
          <w:rFonts w:ascii="宋体" w:hAnsi="宋体" w:cs="宋体" w:hint="eastAsia"/>
          <w:b/>
          <w:bCs/>
          <w:snapToGrid w:val="0"/>
          <w:color w:val="0070C0"/>
          <w:sz w:val="24"/>
        </w:rPr>
        <w:t>庄园是一个独立的自给自足的经济和政治单位。</w:t>
      </w:r>
    </w:p>
    <w:p w:rsidR="00CC46F4" w:rsidRDefault="00CC46F4">
      <w:pPr>
        <w:pStyle w:val="30"/>
        <w:numPr>
          <w:ilvl w:val="0"/>
          <w:numId w:val="12"/>
        </w:numPr>
        <w:tabs>
          <w:tab w:val="left" w:pos="1871"/>
          <w:tab w:val="left" w:pos="3407"/>
          <w:tab w:val="left" w:pos="4949"/>
          <w:tab w:val="left" w:pos="6599"/>
        </w:tabs>
        <w:adjustRightInd w:val="0"/>
        <w:snapToGrid w:val="0"/>
        <w:spacing w:after="200" w:line="276" w:lineRule="auto"/>
        <w:rPr>
          <w:rFonts w:ascii="宋体" w:hAnsi="宋体" w:cs="宋体"/>
          <w:b/>
          <w:bCs/>
          <w:snapToGrid w:val="0"/>
          <w:color w:val="0070C0"/>
          <w:sz w:val="24"/>
        </w:rPr>
      </w:pPr>
      <w:r>
        <w:rPr>
          <w:rFonts w:ascii="宋体" w:hAnsi="宋体" w:cs="宋体" w:hint="eastAsia"/>
          <w:b/>
          <w:bCs/>
          <w:snapToGrid w:val="0"/>
          <w:sz w:val="24"/>
        </w:rPr>
        <w:t>土地构成：</w:t>
      </w:r>
      <w:r>
        <w:rPr>
          <w:rFonts w:ascii="Times New Roman" w:hAnsi="宋体"/>
          <w:b/>
          <w:bCs/>
          <w:snapToGrid w:val="0"/>
          <w:color w:val="0070C0"/>
          <w:sz w:val="24"/>
        </w:rPr>
        <w:t>领主自己保留</w:t>
      </w:r>
      <w:r>
        <w:rPr>
          <w:rFonts w:ascii="Times New Roman" w:hAnsi="宋体"/>
          <w:b/>
          <w:bCs/>
          <w:snapToGrid w:val="0"/>
          <w:color w:val="0070C0"/>
          <w:sz w:val="24"/>
        </w:rPr>
        <w:t>,</w:t>
      </w:r>
      <w:r>
        <w:rPr>
          <w:rFonts w:ascii="Times New Roman" w:hAnsi="宋体"/>
          <w:b/>
          <w:bCs/>
          <w:snapToGrid w:val="0"/>
          <w:color w:val="0070C0"/>
          <w:sz w:val="24"/>
        </w:rPr>
        <w:t>直接经营</w:t>
      </w:r>
      <w:r>
        <w:rPr>
          <w:rFonts w:ascii="Times New Roman" w:hAnsi="宋体"/>
          <w:b/>
          <w:bCs/>
          <w:snapToGrid w:val="0"/>
          <w:color w:val="0070C0"/>
          <w:sz w:val="24"/>
        </w:rPr>
        <w:t>,</w:t>
      </w:r>
      <w:r>
        <w:rPr>
          <w:rFonts w:ascii="Times New Roman" w:hAnsi="宋体"/>
          <w:b/>
          <w:bCs/>
          <w:snapToGrid w:val="0"/>
          <w:color w:val="0070C0"/>
          <w:sz w:val="24"/>
        </w:rPr>
        <w:t>称为</w:t>
      </w:r>
      <w:r>
        <w:rPr>
          <w:rFonts w:ascii="Times New Roman" w:hAnsi="Times New Roman"/>
          <w:b/>
          <w:bCs/>
          <w:snapToGrid w:val="0"/>
          <w:color w:val="0070C0"/>
          <w:sz w:val="24"/>
        </w:rPr>
        <w:t>“</w:t>
      </w:r>
      <w:r>
        <w:rPr>
          <w:rFonts w:ascii="Times New Roman" w:hAnsi="宋体"/>
          <w:b/>
          <w:bCs/>
          <w:snapToGrid w:val="0"/>
          <w:color w:val="0070C0"/>
          <w:sz w:val="24"/>
        </w:rPr>
        <w:t>直领地</w:t>
      </w:r>
      <w:r>
        <w:rPr>
          <w:rFonts w:ascii="Times New Roman" w:hAnsi="Times New Roman"/>
          <w:b/>
          <w:bCs/>
          <w:snapToGrid w:val="0"/>
          <w:color w:val="0070C0"/>
          <w:sz w:val="24"/>
        </w:rPr>
        <w:t>”</w:t>
      </w:r>
      <w:r>
        <w:rPr>
          <w:rFonts w:ascii="Times New Roman" w:hAnsi="Times New Roman" w:hint="eastAsia"/>
          <w:b/>
          <w:bCs/>
          <w:snapToGrid w:val="0"/>
          <w:color w:val="0070C0"/>
          <w:sz w:val="24"/>
        </w:rPr>
        <w:t>；</w:t>
      </w:r>
      <w:r>
        <w:rPr>
          <w:rFonts w:ascii="Times New Roman" w:hAnsi="宋体"/>
          <w:b/>
          <w:bCs/>
          <w:snapToGrid w:val="0"/>
          <w:color w:val="0070C0"/>
          <w:sz w:val="24"/>
        </w:rPr>
        <w:t>剩下的耕地是佃户的</w:t>
      </w:r>
      <w:r>
        <w:rPr>
          <w:rFonts w:ascii="Times New Roman" w:hAnsi="Times New Roman"/>
          <w:b/>
          <w:bCs/>
          <w:snapToGrid w:val="0"/>
          <w:color w:val="0070C0"/>
          <w:sz w:val="24"/>
        </w:rPr>
        <w:t>“</w:t>
      </w:r>
      <w:r>
        <w:rPr>
          <w:rFonts w:ascii="Times New Roman" w:hAnsi="宋体"/>
          <w:b/>
          <w:bCs/>
          <w:snapToGrid w:val="0"/>
          <w:color w:val="0070C0"/>
          <w:sz w:val="24"/>
        </w:rPr>
        <w:t>份地</w:t>
      </w:r>
      <w:r>
        <w:rPr>
          <w:rFonts w:ascii="Times New Roman" w:hAnsi="Times New Roman"/>
          <w:b/>
          <w:bCs/>
          <w:snapToGrid w:val="0"/>
          <w:color w:val="0070C0"/>
          <w:sz w:val="24"/>
        </w:rPr>
        <w:t>”</w:t>
      </w:r>
      <w:r>
        <w:rPr>
          <w:rFonts w:ascii="Times New Roman" w:hAnsi="Times New Roman" w:hint="eastAsia"/>
          <w:b/>
          <w:bCs/>
          <w:snapToGrid w:val="0"/>
          <w:color w:val="0070C0"/>
          <w:sz w:val="24"/>
        </w:rPr>
        <w:t>。</w:t>
      </w:r>
    </w:p>
    <w:p w:rsidR="00CC46F4" w:rsidRDefault="00CC46F4">
      <w:pPr>
        <w:pStyle w:val="30"/>
        <w:adjustRightInd w:val="0"/>
        <w:snapToGrid w:val="0"/>
        <w:rPr>
          <w:rFonts w:ascii="Times New Roman" w:hAnsi="宋体"/>
          <w:b/>
          <w:bCs/>
          <w:snapToGrid w:val="0"/>
          <w:sz w:val="24"/>
        </w:rPr>
      </w:pPr>
      <w:r>
        <w:rPr>
          <w:rFonts w:ascii="宋体" w:hAnsi="宋体" w:cs="宋体" w:hint="eastAsia"/>
          <w:b/>
          <w:snapToGrid w:val="0"/>
          <w:sz w:val="24"/>
        </w:rPr>
        <w:t>2</w:t>
      </w:r>
      <w:r>
        <w:rPr>
          <w:rFonts w:ascii="宋体" w:hAnsi="宋体" w:cs="宋体" w:hint="eastAsia"/>
          <w:snapToGrid w:val="0"/>
          <w:sz w:val="24"/>
        </w:rPr>
        <w:t>.</w:t>
      </w:r>
      <w:r>
        <w:rPr>
          <w:rFonts w:ascii="宋体" w:hAnsi="宋体" w:cs="宋体" w:hint="eastAsia"/>
          <w:b/>
          <w:bCs/>
          <w:snapToGrid w:val="0"/>
          <w:color w:val="C00000"/>
          <w:sz w:val="24"/>
        </w:rPr>
        <w:t>庄园法庭</w:t>
      </w:r>
      <w:r>
        <w:rPr>
          <w:rFonts w:ascii="Times New Roman" w:hAnsi="宋体" w:hint="eastAsia"/>
          <w:b/>
          <w:bCs/>
          <w:snapToGrid w:val="0"/>
          <w:sz w:val="24"/>
        </w:rPr>
        <w:t>(</w:t>
      </w:r>
      <w:r>
        <w:rPr>
          <w:rFonts w:ascii="Times New Roman" w:hAnsi="宋体" w:hint="eastAsia"/>
          <w:b/>
          <w:bCs/>
          <w:snapToGrid w:val="0"/>
          <w:sz w:val="24"/>
        </w:rPr>
        <w:t>书</w:t>
      </w:r>
      <w:r>
        <w:rPr>
          <w:rFonts w:ascii="Times New Roman" w:hAnsi="宋体" w:hint="eastAsia"/>
          <w:b/>
          <w:bCs/>
          <w:snapToGrid w:val="0"/>
          <w:sz w:val="24"/>
        </w:rPr>
        <w:t>P40)</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sz w:val="24"/>
        </w:rPr>
      </w:pPr>
      <w:r>
        <w:rPr>
          <w:rFonts w:ascii="宋体" w:hAnsi="宋体" w:cs="宋体" w:hint="eastAsia"/>
          <w:b/>
          <w:bCs/>
          <w:snapToGrid w:val="0"/>
          <w:sz w:val="24"/>
        </w:rPr>
        <w:lastRenderedPageBreak/>
        <w:t>A</w:t>
      </w:r>
      <w:r>
        <w:rPr>
          <w:rFonts w:ascii="宋体" w:hAnsi="宋体" w:cs="宋体" w:hint="eastAsia"/>
          <w:b/>
          <w:bCs/>
          <w:snapToGrid w:val="0"/>
          <w:sz w:val="24"/>
        </w:rPr>
        <w:t>、庄园法庭的特点：</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sz w:val="24"/>
        </w:rPr>
      </w:pPr>
      <w:r>
        <w:pict>
          <v:shape id="_x0000_s2103" type="#_x0000_t87" style="position:absolute;left:0;text-align:left;margin-left:-31.5pt;margin-top:5.1pt;width:28.35pt;height:98.9pt;flip:y;z-index:251671552;mso-wrap-style:none;v-text-anchor:middle" adj="1646" strokeweight="3pt"/>
        </w:pict>
      </w:r>
      <w:r>
        <w:rPr>
          <w:rFonts w:ascii="宋体" w:hAnsi="宋体" w:cs="宋体" w:hint="eastAsia"/>
          <w:b/>
          <w:bCs/>
          <w:snapToGrid w:val="0"/>
          <w:sz w:val="24"/>
        </w:rPr>
        <w:t>工作人员：</w:t>
      </w:r>
      <w:r>
        <w:rPr>
          <w:rFonts w:ascii="宋体" w:hAnsi="宋体" w:cs="宋体" w:hint="eastAsia"/>
          <w:b/>
          <w:bCs/>
          <w:snapToGrid w:val="0"/>
          <w:color w:val="0070C0"/>
          <w:sz w:val="24"/>
        </w:rPr>
        <w:t>庄园法庭没有专门的工作人员；主持法庭的是</w:t>
      </w:r>
      <w:r>
        <w:rPr>
          <w:rFonts w:ascii="宋体" w:hAnsi="宋体" w:cs="宋体" w:hint="eastAsia"/>
          <w:b/>
          <w:bCs/>
          <w:snapToGrid w:val="0"/>
          <w:color w:val="C00000"/>
          <w:sz w:val="24"/>
          <w:u w:val="single"/>
        </w:rPr>
        <w:t>领主或他的管家</w:t>
      </w:r>
      <w:r>
        <w:rPr>
          <w:rFonts w:ascii="宋体" w:hAnsi="宋体" w:cs="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时间：</w:t>
      </w:r>
      <w:r>
        <w:rPr>
          <w:rFonts w:ascii="宋体" w:hAnsi="宋体" w:cs="宋体" w:hint="eastAsia"/>
          <w:b/>
          <w:bCs/>
          <w:snapToGrid w:val="0"/>
          <w:color w:val="0070C0"/>
          <w:sz w:val="24"/>
        </w:rPr>
        <w:t>一般是每隔一段时间为解决一批问题而开庭一次；</w:t>
      </w:r>
    </w:p>
    <w:p w:rsidR="00CC46F4" w:rsidRDefault="00CC46F4">
      <w:pPr>
        <w:pStyle w:val="30"/>
        <w:tabs>
          <w:tab w:val="left" w:pos="1871"/>
          <w:tab w:val="left" w:pos="3407"/>
          <w:tab w:val="left" w:pos="4949"/>
          <w:tab w:val="left" w:pos="6599"/>
        </w:tabs>
        <w:adjustRightInd w:val="0"/>
        <w:snapToGrid w:val="0"/>
        <w:ind w:left="960" w:hangingChars="400" w:hanging="960"/>
        <w:rPr>
          <w:rFonts w:ascii="宋体" w:hAnsi="宋体" w:cs="宋体"/>
          <w:b/>
          <w:bCs/>
          <w:snapToGrid w:val="0"/>
          <w:color w:val="0070C0"/>
          <w:sz w:val="24"/>
        </w:rPr>
      </w:pPr>
      <w:r>
        <w:rPr>
          <w:rFonts w:ascii="宋体" w:hAnsi="宋体" w:cs="宋体" w:hint="eastAsia"/>
          <w:b/>
          <w:bCs/>
          <w:snapToGrid w:val="0"/>
          <w:sz w:val="24"/>
        </w:rPr>
        <w:t>地点：</w:t>
      </w:r>
      <w:r>
        <w:rPr>
          <w:rFonts w:ascii="宋体" w:hAnsi="宋体" w:cs="宋体" w:hint="eastAsia"/>
          <w:b/>
          <w:bCs/>
          <w:snapToGrid w:val="0"/>
          <w:color w:val="0070C0"/>
          <w:sz w:val="24"/>
        </w:rPr>
        <w:t>法庭开庭的地点也不固定，有时在领主宅第的厅堂，有时在教堂，有时就在庄园里的大树下；</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sz w:val="24"/>
        </w:rPr>
      </w:pPr>
      <w:r>
        <w:rPr>
          <w:rFonts w:ascii="宋体" w:hAnsi="宋体" w:cs="宋体" w:hint="eastAsia"/>
          <w:b/>
          <w:bCs/>
          <w:snapToGrid w:val="0"/>
          <w:sz w:val="24"/>
        </w:rPr>
        <w:t>惩罚手段：</w:t>
      </w:r>
      <w:r>
        <w:rPr>
          <w:rFonts w:ascii="宋体" w:hAnsi="宋体" w:cs="宋体" w:hint="eastAsia"/>
          <w:b/>
          <w:bCs/>
          <w:snapToGrid w:val="0"/>
          <w:color w:val="0070C0"/>
          <w:sz w:val="24"/>
        </w:rPr>
        <w:t>通常是</w:t>
      </w:r>
      <w:r>
        <w:rPr>
          <w:rFonts w:ascii="宋体" w:hAnsi="宋体" w:cs="宋体" w:hint="eastAsia"/>
          <w:b/>
          <w:bCs/>
          <w:snapToGrid w:val="0"/>
          <w:color w:val="C00000"/>
          <w:sz w:val="24"/>
          <w:u w:val="single"/>
        </w:rPr>
        <w:t>处以罚金，</w:t>
      </w:r>
      <w:r>
        <w:rPr>
          <w:rFonts w:ascii="宋体" w:hAnsi="宋体" w:cs="宋体" w:hint="eastAsia"/>
          <w:b/>
          <w:bCs/>
          <w:snapToGrid w:val="0"/>
          <w:color w:val="0070C0"/>
          <w:sz w:val="24"/>
        </w:rPr>
        <w:t>罚金全部归领主所有；</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审判依据：</w:t>
      </w:r>
      <w:r>
        <w:rPr>
          <w:rFonts w:ascii="宋体" w:hAnsi="宋体" w:cs="宋体" w:hint="eastAsia"/>
          <w:b/>
          <w:bCs/>
          <w:snapToGrid w:val="0"/>
          <w:color w:val="0070C0"/>
          <w:sz w:val="24"/>
        </w:rPr>
        <w:t>审判依据</w:t>
      </w:r>
      <w:r>
        <w:rPr>
          <w:rFonts w:ascii="宋体" w:hAnsi="宋体" w:cs="宋体" w:hint="eastAsia"/>
          <w:b/>
          <w:bCs/>
          <w:snapToGrid w:val="0"/>
          <w:color w:val="C00000"/>
          <w:sz w:val="24"/>
          <w:u w:val="single"/>
        </w:rPr>
        <w:t>习惯法或村法</w:t>
      </w:r>
      <w:r>
        <w:rPr>
          <w:rFonts w:ascii="宋体" w:hAnsi="宋体" w:cs="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解决的问题：</w:t>
      </w:r>
      <w:r>
        <w:rPr>
          <w:rFonts w:ascii="Times New Roman" w:eastAsia="仿宋" w:hAnsi="仿宋"/>
          <w:b/>
          <w:bCs/>
          <w:snapToGrid w:val="0"/>
          <w:color w:val="0070C0"/>
          <w:sz w:val="24"/>
        </w:rPr>
        <w:t>佃户在劳役中怠工、不能完成劳役或未按规定缴纳足额的租税</w:t>
      </w:r>
      <w:r>
        <w:rPr>
          <w:rFonts w:ascii="Times New Roman" w:eastAsia="仿宋" w:hAnsi="仿宋" w:hint="eastAsia"/>
          <w:b/>
          <w:bCs/>
          <w:snapToGrid w:val="0"/>
          <w:color w:val="0070C0"/>
          <w:sz w:val="24"/>
        </w:rPr>
        <w:t>；</w:t>
      </w:r>
      <w:r>
        <w:rPr>
          <w:rFonts w:ascii="Times New Roman" w:eastAsia="仿宋" w:hAnsi="仿宋"/>
          <w:b/>
          <w:bCs/>
          <w:snapToGrid w:val="0"/>
          <w:color w:val="0070C0"/>
          <w:sz w:val="24"/>
        </w:rPr>
        <w:t>佃户之间关于土地、借贷和婚姻的纠纷</w:t>
      </w:r>
      <w:r>
        <w:rPr>
          <w:rFonts w:ascii="Times New Roman" w:hAnsi="宋体"/>
          <w:b/>
          <w:bCs/>
          <w:snapToGrid w:val="0"/>
          <w:color w:val="0070C0"/>
          <w:sz w:val="24"/>
        </w:rPr>
        <w:t>,</w:t>
      </w:r>
      <w:r>
        <w:rPr>
          <w:rFonts w:ascii="Times New Roman" w:eastAsia="仿宋" w:hAnsi="仿宋"/>
          <w:b/>
          <w:bCs/>
          <w:snapToGrid w:val="0"/>
          <w:color w:val="0070C0"/>
          <w:sz w:val="24"/>
        </w:rPr>
        <w:t>违反庄园公共规则的行为</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sz w:val="24"/>
        </w:rPr>
      </w:pPr>
    </w:p>
    <w:p w:rsidR="00CC46F4" w:rsidRDefault="00CC46F4">
      <w:pPr>
        <w:pStyle w:val="30"/>
        <w:numPr>
          <w:ilvl w:val="0"/>
          <w:numId w:val="13"/>
        </w:numPr>
        <w:tabs>
          <w:tab w:val="left" w:pos="1871"/>
          <w:tab w:val="left" w:pos="3407"/>
          <w:tab w:val="left" w:pos="4949"/>
          <w:tab w:val="left" w:pos="6599"/>
        </w:tabs>
        <w:adjustRightInd w:val="0"/>
        <w:snapToGrid w:val="0"/>
        <w:spacing w:after="200" w:line="276" w:lineRule="auto"/>
        <w:rPr>
          <w:rFonts w:ascii="宋体" w:hAnsi="宋体" w:cs="宋体"/>
          <w:b/>
          <w:bCs/>
          <w:snapToGrid w:val="0"/>
          <w:sz w:val="24"/>
        </w:rPr>
      </w:pPr>
      <w:r>
        <w:rPr>
          <w:rFonts w:ascii="宋体" w:hAnsi="宋体" w:cs="宋体" w:hint="eastAsia"/>
          <w:b/>
          <w:bCs/>
          <w:snapToGrid w:val="0"/>
          <w:sz w:val="24"/>
        </w:rPr>
        <w:t>庄园法庭作用：</w:t>
      </w:r>
    </w:p>
    <w:p w:rsidR="00CC46F4" w:rsidRDefault="00CC46F4">
      <w:pPr>
        <w:pStyle w:val="30"/>
        <w:tabs>
          <w:tab w:val="left" w:pos="1871"/>
          <w:tab w:val="left" w:pos="3407"/>
          <w:tab w:val="left" w:pos="4949"/>
          <w:tab w:val="left" w:pos="6599"/>
        </w:tabs>
        <w:adjustRightInd w:val="0"/>
        <w:snapToGrid w:val="0"/>
        <w:ind w:firstLine="481"/>
        <w:rPr>
          <w:rFonts w:ascii="宋体" w:hAnsi="宋体" w:cs="宋体"/>
          <w:b/>
          <w:bCs/>
          <w:snapToGrid w:val="0"/>
          <w:color w:val="0070C0"/>
          <w:sz w:val="24"/>
        </w:rPr>
      </w:pPr>
      <w:r>
        <w:pict>
          <v:shape id="_x0000_s2104" type="#_x0000_t87" style="position:absolute;left:0;text-align:left;margin-left:-12pt;margin-top:3.15pt;width:28.35pt;height:39pt;flip:y;z-index:251672576;mso-wrap-style:none;v-text-anchor:middle" adj="4174" strokeweight="3pt"/>
        </w:pict>
      </w:r>
      <w:r>
        <w:rPr>
          <w:rFonts w:ascii="宋体" w:hAnsi="宋体" w:cs="宋体" w:hint="eastAsia"/>
          <w:b/>
          <w:bCs/>
          <w:snapToGrid w:val="0"/>
          <w:color w:val="0070C0"/>
          <w:sz w:val="24"/>
        </w:rPr>
        <w:t>①庄园法庭起着</w:t>
      </w:r>
      <w:r>
        <w:rPr>
          <w:rFonts w:ascii="宋体" w:hAnsi="宋体" w:cs="宋体" w:hint="eastAsia"/>
          <w:b/>
          <w:bCs/>
          <w:snapToGrid w:val="0"/>
          <w:color w:val="C00000"/>
          <w:sz w:val="24"/>
        </w:rPr>
        <w:t>维护庄园公共秩序</w:t>
      </w:r>
      <w:r>
        <w:rPr>
          <w:rFonts w:ascii="宋体" w:hAnsi="宋体" w:cs="宋体" w:hint="eastAsia"/>
          <w:b/>
          <w:bCs/>
          <w:snapToGrid w:val="0"/>
          <w:color w:val="0070C0"/>
          <w:sz w:val="24"/>
        </w:rPr>
        <w:t>的作用。</w:t>
      </w:r>
    </w:p>
    <w:p w:rsidR="00CC46F4" w:rsidRDefault="00CC46F4">
      <w:pPr>
        <w:pStyle w:val="30"/>
        <w:tabs>
          <w:tab w:val="left" w:pos="1871"/>
          <w:tab w:val="left" w:pos="3407"/>
          <w:tab w:val="left" w:pos="4949"/>
          <w:tab w:val="left" w:pos="6599"/>
        </w:tabs>
        <w:adjustRightInd w:val="0"/>
        <w:snapToGrid w:val="0"/>
        <w:ind w:firstLine="481"/>
        <w:rPr>
          <w:rFonts w:ascii="宋体" w:hAnsi="宋体" w:cs="宋体"/>
          <w:b/>
          <w:bCs/>
          <w:snapToGrid w:val="0"/>
          <w:color w:val="0070C0"/>
          <w:sz w:val="24"/>
        </w:rPr>
      </w:pPr>
    </w:p>
    <w:p w:rsidR="00CC46F4" w:rsidRDefault="00CC46F4">
      <w:pPr>
        <w:pStyle w:val="30"/>
        <w:tabs>
          <w:tab w:val="left" w:pos="1871"/>
          <w:tab w:val="left" w:pos="3407"/>
          <w:tab w:val="left" w:pos="4949"/>
          <w:tab w:val="left" w:pos="6599"/>
        </w:tabs>
        <w:adjustRightInd w:val="0"/>
        <w:snapToGrid w:val="0"/>
        <w:ind w:firstLine="481"/>
        <w:rPr>
          <w:rFonts w:ascii="宋体" w:hAnsi="宋体" w:cs="宋体"/>
          <w:b/>
          <w:bCs/>
          <w:snapToGrid w:val="0"/>
          <w:color w:val="0070C0"/>
          <w:sz w:val="24"/>
        </w:rPr>
      </w:pPr>
      <w:r>
        <w:rPr>
          <w:rFonts w:ascii="宋体" w:hAnsi="宋体" w:cs="宋体" w:hint="eastAsia"/>
          <w:b/>
          <w:bCs/>
          <w:snapToGrid w:val="0"/>
          <w:color w:val="0070C0"/>
          <w:sz w:val="24"/>
        </w:rPr>
        <w:t>②庄园法庭既维护了领主的利益，也在一定程度上限制了领主的特权。</w:t>
      </w:r>
    </w:p>
    <w:p w:rsidR="00CC46F4" w:rsidRDefault="00CC46F4">
      <w:pPr>
        <w:pStyle w:val="30"/>
        <w:tabs>
          <w:tab w:val="left" w:pos="1871"/>
          <w:tab w:val="left" w:pos="3407"/>
          <w:tab w:val="left" w:pos="4949"/>
          <w:tab w:val="left" w:pos="6599"/>
        </w:tabs>
        <w:adjustRightInd w:val="0"/>
        <w:snapToGrid w:val="0"/>
        <w:ind w:firstLineChars="600" w:firstLine="1440"/>
        <w:rPr>
          <w:rFonts w:ascii="宋体" w:hAnsi="宋体" w:cs="宋体"/>
          <w:b/>
          <w:bCs/>
          <w:snapToGrid w:val="0"/>
          <w:sz w:val="24"/>
          <w:szCs w:val="28"/>
        </w:rPr>
      </w:pPr>
      <w:r>
        <w:rPr>
          <w:rFonts w:ascii="宋体" w:hAnsi="宋体" w:cs="宋体" w:hint="eastAsia"/>
          <w:b/>
          <w:bCs/>
          <w:snapToGrid w:val="0"/>
          <w:sz w:val="24"/>
          <w:szCs w:val="28"/>
        </w:rPr>
        <w:t>第</w:t>
      </w:r>
      <w:r>
        <w:rPr>
          <w:rFonts w:ascii="宋体" w:hAnsi="宋体" w:cs="宋体" w:hint="eastAsia"/>
          <w:b/>
          <w:bCs/>
          <w:snapToGrid w:val="0"/>
          <w:sz w:val="24"/>
          <w:szCs w:val="28"/>
        </w:rPr>
        <w:t>9</w:t>
      </w:r>
      <w:r>
        <w:rPr>
          <w:rFonts w:ascii="宋体" w:hAnsi="宋体" w:cs="宋体" w:hint="eastAsia"/>
          <w:b/>
          <w:bCs/>
          <w:snapToGrid w:val="0"/>
          <w:sz w:val="24"/>
          <w:szCs w:val="28"/>
        </w:rPr>
        <w:t>课　中世纪城市和大学的兴起</w:t>
      </w: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r>
        <w:rPr>
          <w:rFonts w:ascii="宋体" w:hAnsi="宋体" w:cs="宋体" w:hint="eastAsia"/>
          <w:b/>
          <w:snapToGrid w:val="0"/>
          <w:sz w:val="24"/>
        </w:rPr>
        <w:t>1</w:t>
      </w:r>
      <w:r>
        <w:rPr>
          <w:rFonts w:ascii="宋体" w:hAnsi="宋体" w:cs="宋体" w:hint="eastAsia"/>
          <w:snapToGrid w:val="0"/>
          <w:sz w:val="24"/>
        </w:rPr>
        <w:t>.</w:t>
      </w:r>
      <w:r>
        <w:rPr>
          <w:rFonts w:ascii="宋体" w:hAnsi="宋体" w:cs="宋体" w:hint="eastAsia"/>
          <w:snapToGrid w:val="0"/>
          <w:sz w:val="24"/>
        </w:rPr>
        <w:t>自由和自治的城市</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sz w:val="24"/>
        </w:rPr>
      </w:pPr>
      <w:r>
        <w:rPr>
          <w:rFonts w:ascii="宋体" w:hAnsi="宋体" w:cs="宋体" w:hint="eastAsia"/>
          <w:b/>
          <w:bCs/>
          <w:snapToGrid w:val="0"/>
          <w:sz w:val="24"/>
        </w:rPr>
        <w:t>A</w:t>
      </w:r>
      <w:r>
        <w:rPr>
          <w:rFonts w:ascii="宋体" w:hAnsi="宋体" w:cs="宋体" w:hint="eastAsia"/>
          <w:b/>
          <w:bCs/>
          <w:snapToGrid w:val="0"/>
          <w:sz w:val="24"/>
        </w:rPr>
        <w:t>、西欧城市重新兴起：</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C00000"/>
          <w:sz w:val="24"/>
          <w:u w:val="single"/>
        </w:rPr>
      </w:pPr>
      <w:r>
        <w:pict>
          <v:shape id="_x0000_s2105" type="#_x0000_t87" style="position:absolute;left:0;text-align:left;margin-left:-21.75pt;margin-top:3.75pt;width:28.35pt;height:51.6pt;flip:y;z-index:251673600;mso-wrap-style:none;v-text-anchor:middle" adj="3155" strokeweight="3pt"/>
        </w:pict>
      </w:r>
      <w:r>
        <w:rPr>
          <w:rFonts w:ascii="宋体" w:hAnsi="宋体" w:cs="宋体" w:hint="eastAsia"/>
          <w:snapToGrid w:val="0"/>
          <w:sz w:val="24"/>
        </w:rPr>
        <w:t xml:space="preserve">  </w:t>
      </w:r>
      <w:r>
        <w:rPr>
          <w:rFonts w:ascii="宋体" w:hAnsi="宋体" w:cs="宋体" w:hint="eastAsia"/>
          <w:b/>
          <w:bCs/>
          <w:snapToGrid w:val="0"/>
          <w:sz w:val="24"/>
        </w:rPr>
        <w:t>时间：</w:t>
      </w:r>
      <w:r>
        <w:rPr>
          <w:rFonts w:ascii="宋体" w:hAnsi="宋体" w:cs="宋体" w:hint="eastAsia"/>
          <w:b/>
          <w:bCs/>
          <w:snapToGrid w:val="0"/>
          <w:color w:val="C00000"/>
          <w:sz w:val="24"/>
          <w:u w:val="single"/>
        </w:rPr>
        <w:t>10</w:t>
      </w:r>
      <w:r>
        <w:rPr>
          <w:rFonts w:ascii="宋体" w:hAnsi="宋体" w:cs="宋体" w:hint="eastAsia"/>
          <w:b/>
          <w:bCs/>
          <w:snapToGrid w:val="0"/>
          <w:color w:val="C00000"/>
          <w:sz w:val="24"/>
          <w:u w:val="single"/>
        </w:rPr>
        <w:t>世纪</w:t>
      </w:r>
    </w:p>
    <w:p w:rsidR="00CC46F4" w:rsidRDefault="00CC46F4">
      <w:pPr>
        <w:pStyle w:val="30"/>
        <w:tabs>
          <w:tab w:val="left" w:pos="1871"/>
          <w:tab w:val="left" w:pos="3407"/>
          <w:tab w:val="left" w:pos="4949"/>
          <w:tab w:val="left" w:pos="6599"/>
        </w:tabs>
        <w:adjustRightInd w:val="0"/>
        <w:snapToGrid w:val="0"/>
        <w:ind w:left="960" w:hangingChars="400" w:hanging="960"/>
        <w:rPr>
          <w:rFonts w:ascii="宋体" w:hAnsi="宋体" w:cs="宋体"/>
          <w:b/>
          <w:bCs/>
          <w:snapToGrid w:val="0"/>
          <w:color w:val="0070C0"/>
          <w:sz w:val="24"/>
        </w:rPr>
      </w:pPr>
      <w:r>
        <w:rPr>
          <w:rFonts w:ascii="宋体" w:hAnsi="宋体" w:cs="宋体" w:hint="eastAsia"/>
          <w:snapToGrid w:val="0"/>
          <w:sz w:val="24"/>
        </w:rPr>
        <w:t xml:space="preserve">  </w:t>
      </w:r>
      <w:r>
        <w:rPr>
          <w:rFonts w:ascii="宋体" w:hAnsi="宋体" w:cs="宋体" w:hint="eastAsia"/>
          <w:b/>
          <w:bCs/>
          <w:snapToGrid w:val="0"/>
          <w:sz w:val="24"/>
        </w:rPr>
        <w:t>原因：</w:t>
      </w:r>
      <w:r>
        <w:rPr>
          <w:rFonts w:ascii="Times New Roman" w:hAnsi="宋体"/>
          <w:b/>
          <w:bCs/>
          <w:snapToGrid w:val="0"/>
          <w:color w:val="0070C0"/>
          <w:sz w:val="24"/>
        </w:rPr>
        <w:t>西欧</w:t>
      </w:r>
      <w:r>
        <w:rPr>
          <w:rFonts w:ascii="Times New Roman" w:hAnsi="宋体" w:hint="eastAsia"/>
          <w:b/>
          <w:bCs/>
          <w:snapToGrid w:val="0"/>
          <w:color w:val="0070C0"/>
          <w:sz w:val="24"/>
        </w:rPr>
        <w:t>生产力提高，</w:t>
      </w:r>
      <w:r>
        <w:rPr>
          <w:rFonts w:ascii="Times New Roman" w:hAnsi="宋体"/>
          <w:b/>
          <w:bCs/>
          <w:snapToGrid w:val="0"/>
          <w:color w:val="0070C0"/>
          <w:sz w:val="24"/>
        </w:rPr>
        <w:t>农业技术提高</w:t>
      </w:r>
      <w:r>
        <w:rPr>
          <w:rFonts w:ascii="Times New Roman" w:hAnsi="宋体"/>
          <w:b/>
          <w:bCs/>
          <w:snapToGrid w:val="0"/>
          <w:color w:val="0070C0"/>
          <w:sz w:val="24"/>
        </w:rPr>
        <w:t>,</w:t>
      </w:r>
      <w:r>
        <w:rPr>
          <w:rFonts w:ascii="Times New Roman" w:hAnsi="宋体"/>
          <w:b/>
          <w:bCs/>
          <w:snapToGrid w:val="0"/>
          <w:color w:val="0070C0"/>
          <w:sz w:val="24"/>
        </w:rPr>
        <w:t>农业剩余产品增加</w:t>
      </w:r>
      <w:r>
        <w:rPr>
          <w:rFonts w:ascii="Times New Roman" w:hAnsi="宋体"/>
          <w:b/>
          <w:bCs/>
          <w:snapToGrid w:val="0"/>
          <w:color w:val="0070C0"/>
          <w:sz w:val="24"/>
        </w:rPr>
        <w:t>,</w:t>
      </w:r>
      <w:r>
        <w:rPr>
          <w:rFonts w:ascii="Times New Roman" w:hAnsi="宋体"/>
          <w:b/>
          <w:bCs/>
          <w:snapToGrid w:val="0"/>
          <w:color w:val="0070C0"/>
          <w:sz w:val="24"/>
        </w:rPr>
        <w:t>商业贸易发展</w:t>
      </w:r>
      <w:r>
        <w:rPr>
          <w:rFonts w:ascii="Times New Roman" w:hAnsi="宋体"/>
          <w:b/>
          <w:bCs/>
          <w:snapToGrid w:val="0"/>
          <w:color w:val="0070C0"/>
          <w:sz w:val="24"/>
        </w:rPr>
        <w:t>,</w:t>
      </w:r>
      <w:r>
        <w:rPr>
          <w:rFonts w:ascii="Times New Roman" w:hAnsi="宋体"/>
          <w:b/>
          <w:bCs/>
          <w:snapToGrid w:val="0"/>
          <w:color w:val="0070C0"/>
          <w:sz w:val="24"/>
        </w:rPr>
        <w:t>人口增长</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sz w:val="24"/>
        </w:rPr>
      </w:pPr>
      <w:r>
        <w:rPr>
          <w:rFonts w:ascii="宋体" w:hAnsi="宋体" w:cs="宋体" w:hint="eastAsia"/>
          <w:snapToGrid w:val="0"/>
          <w:sz w:val="24"/>
        </w:rPr>
        <w:t xml:space="preserve">  </w:t>
      </w:r>
      <w:r>
        <w:rPr>
          <w:rFonts w:ascii="宋体" w:hAnsi="宋体" w:cs="宋体" w:hint="eastAsia"/>
          <w:b/>
          <w:bCs/>
          <w:snapToGrid w:val="0"/>
          <w:sz w:val="24"/>
        </w:rPr>
        <w:t>代表城市</w:t>
      </w:r>
      <w:r>
        <w:rPr>
          <w:rFonts w:ascii="宋体" w:hAnsi="宋体" w:cs="宋体" w:hint="eastAsia"/>
          <w:b/>
          <w:bCs/>
          <w:snapToGrid w:val="0"/>
          <w:sz w:val="24"/>
        </w:rPr>
        <w:t>:</w:t>
      </w:r>
      <w:r>
        <w:rPr>
          <w:rFonts w:ascii="Times New Roman" w:hAnsi="宋体"/>
          <w:b/>
          <w:bCs/>
          <w:snapToGrid w:val="0"/>
          <w:color w:val="0070C0"/>
          <w:sz w:val="24"/>
        </w:rPr>
        <w:t>意大利</w:t>
      </w:r>
      <w:r>
        <w:rPr>
          <w:rFonts w:ascii="Times New Roman" w:hAnsi="宋体" w:hint="eastAsia"/>
          <w:b/>
          <w:bCs/>
          <w:snapToGrid w:val="0"/>
          <w:color w:val="0070C0"/>
          <w:sz w:val="24"/>
        </w:rPr>
        <w:t>----</w:t>
      </w:r>
      <w:r>
        <w:rPr>
          <w:rFonts w:ascii="Times New Roman" w:hAnsi="宋体" w:hint="eastAsia"/>
          <w:b/>
          <w:bCs/>
          <w:snapToGrid w:val="0"/>
          <w:color w:val="0070C0"/>
          <w:sz w:val="24"/>
        </w:rPr>
        <w:t>威尼斯</w:t>
      </w:r>
      <w:r>
        <w:rPr>
          <w:rFonts w:ascii="Times New Roman" w:hAnsi="宋体"/>
          <w:b/>
          <w:bCs/>
          <w:snapToGrid w:val="0"/>
          <w:color w:val="0070C0"/>
          <w:sz w:val="24"/>
        </w:rPr>
        <w:t>、法兰西</w:t>
      </w:r>
      <w:r>
        <w:rPr>
          <w:rFonts w:ascii="Times New Roman" w:hAnsi="宋体" w:hint="eastAsia"/>
          <w:b/>
          <w:bCs/>
          <w:snapToGrid w:val="0"/>
          <w:color w:val="0070C0"/>
          <w:sz w:val="24"/>
        </w:rPr>
        <w:t>----</w:t>
      </w:r>
      <w:r>
        <w:rPr>
          <w:rFonts w:ascii="Times New Roman" w:hAnsi="宋体" w:hint="eastAsia"/>
          <w:b/>
          <w:bCs/>
          <w:snapToGrid w:val="0"/>
          <w:color w:val="0070C0"/>
          <w:sz w:val="24"/>
        </w:rPr>
        <w:t>巴黎</w:t>
      </w:r>
      <w:r>
        <w:rPr>
          <w:rFonts w:ascii="Times New Roman" w:hAnsi="宋体"/>
          <w:b/>
          <w:bCs/>
          <w:snapToGrid w:val="0"/>
          <w:color w:val="0070C0"/>
          <w:sz w:val="24"/>
        </w:rPr>
        <w:t>、英格兰</w:t>
      </w:r>
      <w:r>
        <w:rPr>
          <w:rFonts w:ascii="Times New Roman" w:hAnsi="宋体" w:hint="eastAsia"/>
          <w:b/>
          <w:bCs/>
          <w:snapToGrid w:val="0"/>
          <w:color w:val="0070C0"/>
          <w:sz w:val="24"/>
        </w:rPr>
        <w:t>----</w:t>
      </w:r>
      <w:r>
        <w:rPr>
          <w:rFonts w:ascii="Times New Roman" w:hAnsi="宋体" w:hint="eastAsia"/>
          <w:b/>
          <w:bCs/>
          <w:snapToGrid w:val="0"/>
          <w:color w:val="0070C0"/>
          <w:sz w:val="24"/>
        </w:rPr>
        <w:t>伦敦</w:t>
      </w:r>
      <w:r>
        <w:rPr>
          <w:rFonts w:ascii="Times New Roman" w:hAnsi="宋体"/>
          <w:b/>
          <w:bCs/>
          <w:snapToGrid w:val="0"/>
          <w:color w:val="0070C0"/>
          <w:sz w:val="24"/>
        </w:rPr>
        <w:t>、德意志</w:t>
      </w:r>
      <w:r>
        <w:rPr>
          <w:rFonts w:ascii="Times New Roman" w:hAnsi="宋体" w:hint="eastAsia"/>
          <w:b/>
          <w:bCs/>
          <w:snapToGrid w:val="0"/>
          <w:color w:val="0070C0"/>
          <w:sz w:val="24"/>
        </w:rPr>
        <w:t>----</w:t>
      </w:r>
      <w:r>
        <w:rPr>
          <w:rFonts w:ascii="Times New Roman" w:hAnsi="宋体" w:hint="eastAsia"/>
          <w:b/>
          <w:bCs/>
          <w:snapToGrid w:val="0"/>
          <w:color w:val="0070C0"/>
          <w:sz w:val="24"/>
        </w:rPr>
        <w:t>科隆</w:t>
      </w:r>
      <w:r>
        <w:rPr>
          <w:rFonts w:ascii="Times New Roman" w:hAnsi="宋体" w:hint="eastAsia"/>
          <w:b/>
          <w:bCs/>
          <w:snapToGrid w:val="0"/>
          <w:sz w:val="24"/>
        </w:rPr>
        <w:t>B</w:t>
      </w:r>
      <w:r>
        <w:rPr>
          <w:rFonts w:ascii="Times New Roman" w:hAnsi="宋体" w:hint="eastAsia"/>
          <w:b/>
          <w:bCs/>
          <w:snapToGrid w:val="0"/>
          <w:sz w:val="24"/>
        </w:rPr>
        <w:t>、争取城市自由和自治权的斗争：</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sz w:val="24"/>
        </w:rPr>
      </w:pPr>
      <w:r>
        <w:rPr>
          <w:rFonts w:ascii="Times New Roman" w:hAnsi="宋体" w:hint="eastAsia"/>
          <w:b/>
          <w:bCs/>
          <w:snapToGrid w:val="0"/>
          <w:sz w:val="24"/>
        </w:rPr>
        <w:t>a</w:t>
      </w:r>
      <w:r>
        <w:rPr>
          <w:rFonts w:ascii="Times New Roman" w:hAnsi="宋体" w:hint="eastAsia"/>
          <w:b/>
          <w:bCs/>
          <w:snapToGrid w:val="0"/>
          <w:sz w:val="24"/>
        </w:rPr>
        <w:t>、原因：城市一般坐落在封建领主的领地上，受领主控制。（</w:t>
      </w:r>
      <w:r>
        <w:rPr>
          <w:rFonts w:ascii="Times New Roman" w:eastAsia="仿宋" w:hAnsi="仿宋"/>
          <w:b/>
          <w:bCs/>
          <w:snapToGrid w:val="0"/>
          <w:color w:val="0070C0"/>
          <w:sz w:val="24"/>
        </w:rPr>
        <w:t>任意征税</w:t>
      </w:r>
      <w:r>
        <w:rPr>
          <w:rFonts w:ascii="Times New Roman" w:hAnsi="宋体"/>
          <w:b/>
          <w:bCs/>
          <w:snapToGrid w:val="0"/>
          <w:color w:val="0070C0"/>
          <w:sz w:val="24"/>
        </w:rPr>
        <w:t>,</w:t>
      </w:r>
      <w:r>
        <w:rPr>
          <w:rFonts w:ascii="Times New Roman" w:eastAsia="仿宋" w:hAnsi="仿宋"/>
          <w:b/>
          <w:bCs/>
          <w:snapToGrid w:val="0"/>
          <w:color w:val="0070C0"/>
          <w:sz w:val="24"/>
        </w:rPr>
        <w:t>甚至要求居民像佃户一样履行义务</w:t>
      </w:r>
      <w:r>
        <w:rPr>
          <w:rFonts w:ascii="Times New Roman" w:eastAsia="仿宋" w:hAnsi="仿宋" w:hint="eastAsia"/>
          <w:b/>
          <w:bCs/>
          <w:snapToGrid w:val="0"/>
          <w:color w:val="0070C0"/>
          <w:sz w:val="24"/>
        </w:rPr>
        <w:t>。</w:t>
      </w:r>
      <w:r>
        <w:rPr>
          <w:rFonts w:ascii="Times New Roman" w:hAnsi="宋体" w:hint="eastAsia"/>
          <w:b/>
          <w:bCs/>
          <w:snapToGrid w:val="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sz w:val="24"/>
        </w:rPr>
      </w:pPr>
      <w:r>
        <w:rPr>
          <w:rFonts w:ascii="Times New Roman" w:hAnsi="宋体" w:hint="eastAsia"/>
          <w:b/>
          <w:bCs/>
          <w:snapToGrid w:val="0"/>
          <w:sz w:val="24"/>
        </w:rPr>
        <w:t>b.</w:t>
      </w:r>
      <w:r>
        <w:rPr>
          <w:rFonts w:ascii="Times New Roman" w:hAnsi="宋体" w:hint="eastAsia"/>
          <w:b/>
          <w:bCs/>
          <w:snapToGrid w:val="0"/>
          <w:sz w:val="24"/>
        </w:rPr>
        <w:t>常用手段：</w:t>
      </w:r>
      <w:r>
        <w:rPr>
          <w:rFonts w:ascii="Times New Roman" w:hAnsi="宋体" w:hint="eastAsia"/>
          <w:b/>
          <w:bCs/>
          <w:snapToGrid w:val="0"/>
          <w:color w:val="C00000"/>
          <w:sz w:val="24"/>
          <w:u w:val="single"/>
        </w:rPr>
        <w:t>金钱赎买和武力斗争</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sz w:val="24"/>
        </w:rPr>
        <w:t>c.</w:t>
      </w:r>
      <w:r>
        <w:rPr>
          <w:rFonts w:ascii="Times New Roman" w:hAnsi="宋体" w:hint="eastAsia"/>
          <w:b/>
          <w:bCs/>
          <w:snapToGrid w:val="0"/>
          <w:sz w:val="24"/>
        </w:rPr>
        <w:t>典型事例：</w:t>
      </w:r>
      <w:r>
        <w:rPr>
          <w:rFonts w:ascii="Times New Roman" w:hAnsi="宋体" w:hint="eastAsia"/>
          <w:b/>
          <w:bCs/>
          <w:snapToGrid w:val="0"/>
          <w:color w:val="C00000"/>
          <w:sz w:val="24"/>
          <w:u w:val="single"/>
        </w:rPr>
        <w:t>法兰西的琅城起义</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sz w:val="24"/>
        </w:rPr>
        <w:t>d.</w:t>
      </w:r>
      <w:r>
        <w:rPr>
          <w:rFonts w:ascii="Times New Roman" w:hAnsi="宋体" w:hint="eastAsia"/>
          <w:b/>
          <w:bCs/>
          <w:snapToGrid w:val="0"/>
          <w:sz w:val="24"/>
        </w:rPr>
        <w:t>结果：许多城市取得了一定程度的自由与特权，成为自由城市；部分城市有权选举市长、市政官员和设立</w:t>
      </w:r>
      <w:r>
        <w:rPr>
          <w:rFonts w:ascii="Times New Roman" w:hAnsi="宋体" w:hint="eastAsia"/>
          <w:b/>
          <w:bCs/>
          <w:snapToGrid w:val="0"/>
          <w:color w:val="0070C0"/>
          <w:sz w:val="24"/>
        </w:rPr>
        <w:t>城市法庭。</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C00000"/>
          <w:sz w:val="24"/>
          <w:u w:val="single"/>
        </w:rPr>
      </w:pPr>
      <w:r>
        <w:rPr>
          <w:rFonts w:ascii="Times New Roman" w:hAnsi="宋体" w:hint="eastAsia"/>
          <w:b/>
          <w:bCs/>
          <w:snapToGrid w:val="0"/>
          <w:sz w:val="24"/>
        </w:rPr>
        <w:t>e.</w:t>
      </w:r>
      <w:r>
        <w:rPr>
          <w:rFonts w:ascii="Times New Roman" w:hAnsi="宋体" w:hint="eastAsia"/>
          <w:b/>
          <w:bCs/>
          <w:snapToGrid w:val="0"/>
          <w:sz w:val="24"/>
        </w:rPr>
        <w:t>影响：</w:t>
      </w:r>
      <w:r>
        <w:rPr>
          <w:rFonts w:ascii="Times New Roman" w:hAnsi="宋体" w:hint="eastAsia"/>
          <w:b/>
          <w:bCs/>
          <w:snapToGrid w:val="0"/>
          <w:color w:val="C00000"/>
          <w:sz w:val="24"/>
          <w:u w:val="single"/>
        </w:rPr>
        <w:t>国王给城市颁发特许状，既削弱了割据势力，又获得城市的拥护。</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sz w:val="24"/>
        </w:rPr>
      </w:pPr>
      <w:r>
        <w:rPr>
          <w:rFonts w:ascii="Times New Roman" w:hAnsi="宋体" w:hint="eastAsia"/>
          <w:b/>
          <w:bCs/>
          <w:snapToGrid w:val="0"/>
          <w:sz w:val="24"/>
        </w:rPr>
        <w:t>f.</w:t>
      </w:r>
      <w:r>
        <w:rPr>
          <w:rFonts w:ascii="Times New Roman" w:hAnsi="宋体" w:hint="eastAsia"/>
          <w:b/>
          <w:bCs/>
          <w:snapToGrid w:val="0"/>
          <w:sz w:val="24"/>
        </w:rPr>
        <w:t>局限性：取得自由、自治的城市并</w:t>
      </w:r>
      <w:r>
        <w:rPr>
          <w:rFonts w:ascii="Times New Roman" w:hAnsi="宋体" w:hint="eastAsia"/>
          <w:b/>
          <w:bCs/>
          <w:snapToGrid w:val="0"/>
          <w:color w:val="0070C0"/>
          <w:sz w:val="24"/>
        </w:rPr>
        <w:t>不能完全摆脱国王和领主的控制</w:t>
      </w:r>
      <w:r>
        <w:rPr>
          <w:rFonts w:ascii="Times New Roman" w:hAnsi="宋体" w:hint="eastAsia"/>
          <w:b/>
          <w:bCs/>
          <w:snapToGrid w:val="0"/>
          <w:sz w:val="24"/>
        </w:rPr>
        <w:t>，城市贵族一般是国王的支持者。</w:t>
      </w: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r>
        <w:rPr>
          <w:rFonts w:ascii="宋体" w:hAnsi="宋体" w:cs="宋体" w:hint="eastAsia"/>
          <w:b/>
          <w:snapToGrid w:val="0"/>
          <w:sz w:val="24"/>
        </w:rPr>
        <w:t>2</w:t>
      </w:r>
      <w:r>
        <w:rPr>
          <w:rFonts w:ascii="宋体" w:hAnsi="宋体" w:cs="宋体" w:hint="eastAsia"/>
          <w:snapToGrid w:val="0"/>
          <w:sz w:val="24"/>
        </w:rPr>
        <w:t>.</w:t>
      </w:r>
      <w:r>
        <w:rPr>
          <w:rFonts w:ascii="宋体" w:hAnsi="宋体" w:cs="宋体" w:hint="eastAsia"/>
          <w:snapToGrid w:val="0"/>
          <w:sz w:val="24"/>
        </w:rPr>
        <w:t>城市居民的身份</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A</w:t>
      </w:r>
      <w:r>
        <w:rPr>
          <w:rFonts w:ascii="宋体" w:hAnsi="宋体" w:cs="宋体" w:hint="eastAsia"/>
          <w:b/>
          <w:bCs/>
          <w:snapToGrid w:val="0"/>
          <w:sz w:val="24"/>
        </w:rPr>
        <w:t>、城市居民的由来：</w:t>
      </w:r>
      <w:r>
        <w:rPr>
          <w:rFonts w:ascii="宋体" w:hAnsi="宋体" w:cs="宋体" w:hint="eastAsia"/>
          <w:b/>
          <w:bCs/>
          <w:snapToGrid w:val="0"/>
          <w:color w:val="C00000"/>
          <w:sz w:val="24"/>
          <w:u w:val="single"/>
        </w:rPr>
        <w:t>手工工匠和商人</w:t>
      </w:r>
      <w:r>
        <w:rPr>
          <w:rFonts w:ascii="宋体" w:hAnsi="宋体" w:cs="宋体" w:hint="eastAsia"/>
          <w:b/>
          <w:bCs/>
          <w:snapToGrid w:val="0"/>
          <w:color w:val="0070C0"/>
          <w:sz w:val="24"/>
        </w:rPr>
        <w:t>是城市的基本居民</w:t>
      </w:r>
      <w:r>
        <w:rPr>
          <w:rFonts w:ascii="宋体" w:hAnsi="宋体" w:cs="宋体" w:hint="eastAsia"/>
          <w:b/>
          <w:bCs/>
          <w:snapToGrid w:val="0"/>
          <w:color w:val="0070C0"/>
          <w:sz w:val="24"/>
        </w:rPr>
        <w:t>,</w:t>
      </w:r>
      <w:r>
        <w:rPr>
          <w:rFonts w:ascii="宋体" w:hAnsi="宋体" w:cs="宋体" w:hint="eastAsia"/>
          <w:b/>
          <w:bCs/>
          <w:snapToGrid w:val="0"/>
          <w:color w:val="0070C0"/>
          <w:sz w:val="24"/>
        </w:rPr>
        <w:t>从周围农村的农民转变而来。（</w:t>
      </w:r>
      <w:r>
        <w:rPr>
          <w:rFonts w:ascii="宋体" w:hAnsi="宋体" w:cs="宋体" w:hint="eastAsia"/>
          <w:b/>
          <w:bCs/>
          <w:snapToGrid w:val="0"/>
          <w:color w:val="C00000"/>
          <w:sz w:val="24"/>
        </w:rPr>
        <w:t>农奴在自由城市住满一年零一天，就获得市民的身份，从此享有自由。</w:t>
      </w:r>
    </w:p>
    <w:p w:rsidR="00CC46F4" w:rsidRDefault="00CC46F4">
      <w:pPr>
        <w:pStyle w:val="30"/>
        <w:adjustRightInd w:val="0"/>
        <w:snapToGrid w:val="0"/>
        <w:rPr>
          <w:rFonts w:ascii="Times New Roman" w:hAnsi="宋体"/>
          <w:b/>
          <w:bCs/>
          <w:snapToGrid w:val="0"/>
          <w:sz w:val="24"/>
        </w:rPr>
      </w:pPr>
      <w:r>
        <w:rPr>
          <w:rFonts w:ascii="宋体" w:hAnsi="宋体" w:cs="宋体" w:hint="eastAsia"/>
          <w:b/>
          <w:bCs/>
          <w:snapToGrid w:val="0"/>
          <w:sz w:val="24"/>
        </w:rPr>
        <w:t>B</w:t>
      </w:r>
      <w:r>
        <w:rPr>
          <w:rFonts w:ascii="宋体" w:hAnsi="宋体" w:cs="宋体" w:hint="eastAsia"/>
          <w:b/>
          <w:bCs/>
          <w:snapToGrid w:val="0"/>
          <w:sz w:val="24"/>
        </w:rPr>
        <w:t>、西欧城市重新兴起的意义：</w:t>
      </w:r>
      <w:r>
        <w:rPr>
          <w:rFonts w:ascii="Times New Roman" w:hAnsi="宋体" w:hint="eastAsia"/>
          <w:b/>
          <w:bCs/>
          <w:snapToGrid w:val="0"/>
          <w:sz w:val="24"/>
        </w:rPr>
        <w:t>(</w:t>
      </w:r>
      <w:r>
        <w:rPr>
          <w:rFonts w:ascii="Times New Roman" w:hAnsi="宋体" w:hint="eastAsia"/>
          <w:b/>
          <w:bCs/>
          <w:snapToGrid w:val="0"/>
          <w:sz w:val="24"/>
        </w:rPr>
        <w:t>书</w:t>
      </w:r>
      <w:r>
        <w:rPr>
          <w:rFonts w:ascii="Times New Roman" w:hAnsi="宋体" w:hint="eastAsia"/>
          <w:b/>
          <w:bCs/>
          <w:snapToGrid w:val="0"/>
          <w:sz w:val="24"/>
        </w:rPr>
        <w:t>P44)</w:t>
      </w:r>
    </w:p>
    <w:p w:rsidR="00CC46F4" w:rsidRDefault="00CC46F4">
      <w:pPr>
        <w:pStyle w:val="30"/>
        <w:tabs>
          <w:tab w:val="left" w:pos="1871"/>
          <w:tab w:val="left" w:pos="3407"/>
          <w:tab w:val="left" w:pos="4949"/>
          <w:tab w:val="left" w:pos="6599"/>
        </w:tabs>
        <w:adjustRightInd w:val="0"/>
        <w:snapToGrid w:val="0"/>
        <w:ind w:firstLineChars="200" w:firstLine="480"/>
        <w:rPr>
          <w:rFonts w:ascii="宋体" w:hAnsi="宋体" w:cs="宋体"/>
          <w:b/>
          <w:bCs/>
          <w:snapToGrid w:val="0"/>
          <w:color w:val="C00000"/>
          <w:sz w:val="24"/>
        </w:rPr>
      </w:pPr>
      <w:r>
        <w:rPr>
          <w:rFonts w:ascii="宋体" w:hAnsi="宋体" w:cs="宋体" w:hint="eastAsia"/>
          <w:b/>
          <w:bCs/>
          <w:snapToGrid w:val="0"/>
          <w:color w:val="0070C0"/>
          <w:sz w:val="24"/>
        </w:rPr>
        <w:t>随着城市的发展和工商业的繁荣，</w:t>
      </w:r>
      <w:r>
        <w:rPr>
          <w:rFonts w:ascii="宋体" w:hAnsi="宋体" w:cs="宋体" w:hint="eastAsia"/>
          <w:b/>
          <w:bCs/>
          <w:snapToGrid w:val="0"/>
          <w:color w:val="C00000"/>
          <w:sz w:val="24"/>
        </w:rPr>
        <w:t>市民阶层逐渐形成，</w:t>
      </w:r>
      <w:r>
        <w:rPr>
          <w:rFonts w:ascii="宋体" w:hAnsi="宋体" w:cs="宋体" w:hint="eastAsia"/>
          <w:b/>
          <w:bCs/>
          <w:snapToGrid w:val="0"/>
          <w:color w:val="0070C0"/>
          <w:sz w:val="24"/>
        </w:rPr>
        <w:t>富裕的大手工业作坊主、商人和银行家成为</w:t>
      </w:r>
      <w:r>
        <w:rPr>
          <w:rFonts w:ascii="宋体" w:hAnsi="宋体" w:cs="宋体" w:hint="eastAsia"/>
          <w:b/>
          <w:bCs/>
          <w:snapToGrid w:val="0"/>
          <w:color w:val="C00000"/>
          <w:sz w:val="24"/>
        </w:rPr>
        <w:t>早期的资产阶级，为资本主义的兴起准备了条件。</w:t>
      </w: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r>
        <w:rPr>
          <w:rFonts w:ascii="宋体" w:hAnsi="宋体" w:cs="宋体" w:hint="eastAsia"/>
          <w:snapToGrid w:val="0"/>
          <w:sz w:val="24"/>
        </w:rPr>
        <w:t>4</w:t>
      </w:r>
      <w:r>
        <w:rPr>
          <w:rFonts w:ascii="宋体" w:hAnsi="宋体" w:cs="宋体" w:hint="eastAsia"/>
          <w:snapToGrid w:val="0"/>
          <w:sz w:val="24"/>
        </w:rPr>
        <w:t>、大学的兴起</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sz w:val="24"/>
        </w:rPr>
      </w:pPr>
      <w:r>
        <w:rPr>
          <w:rFonts w:ascii="宋体" w:hAnsi="宋体" w:cs="宋体" w:hint="eastAsia"/>
          <w:b/>
          <w:bCs/>
          <w:snapToGrid w:val="0"/>
          <w:sz w:val="24"/>
        </w:rPr>
        <w:t>A</w:t>
      </w:r>
      <w:r>
        <w:rPr>
          <w:rFonts w:ascii="宋体" w:hAnsi="宋体" w:cs="宋体" w:hint="eastAsia"/>
          <w:b/>
          <w:bCs/>
          <w:snapToGrid w:val="0"/>
          <w:sz w:val="24"/>
        </w:rPr>
        <w:t>、</w:t>
      </w:r>
      <w:r>
        <w:rPr>
          <w:rFonts w:ascii="宋体" w:hAnsi="宋体" w:cs="宋体" w:hint="eastAsia"/>
          <w:b/>
          <w:bCs/>
          <w:snapToGrid w:val="0"/>
          <w:color w:val="C00000"/>
          <w:sz w:val="24"/>
        </w:rPr>
        <w:t>西欧</w:t>
      </w:r>
      <w:r>
        <w:rPr>
          <w:rFonts w:ascii="Times New Roman" w:hAnsi="宋体"/>
          <w:b/>
          <w:bCs/>
          <w:snapToGrid w:val="0"/>
          <w:color w:val="C00000"/>
          <w:sz w:val="24"/>
        </w:rPr>
        <w:t>城市</w:t>
      </w:r>
      <w:r>
        <w:rPr>
          <w:rFonts w:ascii="Times New Roman" w:hAnsi="宋体"/>
          <w:b/>
          <w:bCs/>
          <w:snapToGrid w:val="0"/>
          <w:sz w:val="24"/>
        </w:rPr>
        <w:t>是中世纪的花朵</w:t>
      </w:r>
      <w:r>
        <w:rPr>
          <w:rFonts w:ascii="Times New Roman" w:hAnsi="宋体" w:hint="eastAsia"/>
          <w:b/>
          <w:bCs/>
          <w:snapToGrid w:val="0"/>
          <w:sz w:val="24"/>
        </w:rPr>
        <w:t>，</w:t>
      </w:r>
      <w:r>
        <w:rPr>
          <w:rFonts w:ascii="宋体" w:hAnsi="宋体" w:cs="宋体" w:hint="eastAsia"/>
          <w:b/>
          <w:bCs/>
          <w:snapToGrid w:val="0"/>
          <w:color w:val="FF0000"/>
          <w:sz w:val="24"/>
          <w:u w:val="single"/>
        </w:rPr>
        <w:t>大学</w:t>
      </w:r>
      <w:r>
        <w:rPr>
          <w:rFonts w:ascii="宋体" w:hAnsi="宋体" w:cs="宋体" w:hint="eastAsia"/>
          <w:b/>
          <w:bCs/>
          <w:snapToGrid w:val="0"/>
          <w:sz w:val="24"/>
        </w:rPr>
        <w:t>的兴起被认为是欧洲</w:t>
      </w:r>
      <w:r>
        <w:rPr>
          <w:rFonts w:ascii="宋体" w:hAnsi="宋体" w:cs="宋体" w:hint="eastAsia"/>
          <w:b/>
          <w:bCs/>
          <w:snapToGrid w:val="0"/>
          <w:color w:val="C00000"/>
          <w:sz w:val="24"/>
        </w:rPr>
        <w:t>中世纪教育</w:t>
      </w:r>
      <w:r>
        <w:rPr>
          <w:rFonts w:ascii="宋体" w:hAnsi="宋体" w:cs="宋体" w:hint="eastAsia"/>
          <w:b/>
          <w:bCs/>
          <w:snapToGrid w:val="0"/>
          <w:sz w:val="24"/>
        </w:rPr>
        <w:t>“最美好的花朵”。</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B</w:t>
      </w:r>
      <w:r>
        <w:rPr>
          <w:rFonts w:ascii="宋体" w:hAnsi="宋体" w:cs="宋体" w:hint="eastAsia"/>
          <w:b/>
          <w:bCs/>
          <w:snapToGrid w:val="0"/>
          <w:sz w:val="24"/>
        </w:rPr>
        <w:t>、原因：</w:t>
      </w:r>
      <w:r>
        <w:rPr>
          <w:rFonts w:ascii="Times New Roman" w:hAnsi="宋体"/>
          <w:b/>
          <w:bCs/>
          <w:snapToGrid w:val="0"/>
          <w:color w:val="0070C0"/>
          <w:sz w:val="24"/>
        </w:rPr>
        <w:t>11</w:t>
      </w:r>
      <w:r>
        <w:rPr>
          <w:rFonts w:ascii="Times New Roman" w:hAnsi="宋体"/>
          <w:b/>
          <w:bCs/>
          <w:snapToGrid w:val="0"/>
          <w:color w:val="0070C0"/>
          <w:sz w:val="24"/>
        </w:rPr>
        <w:t>世纪</w:t>
      </w:r>
      <w:r>
        <w:rPr>
          <w:rFonts w:ascii="Times New Roman" w:hAnsi="宋体"/>
          <w:b/>
          <w:bCs/>
          <w:snapToGrid w:val="0"/>
          <w:color w:val="0070C0"/>
          <w:sz w:val="24"/>
        </w:rPr>
        <w:t>,</w:t>
      </w:r>
      <w:r>
        <w:rPr>
          <w:rFonts w:ascii="Times New Roman" w:hAnsi="宋体"/>
          <w:b/>
          <w:bCs/>
          <w:snapToGrid w:val="0"/>
          <w:color w:val="0070C0"/>
          <w:sz w:val="24"/>
        </w:rPr>
        <w:t>随着</w:t>
      </w:r>
      <w:r>
        <w:rPr>
          <w:rFonts w:ascii="Times New Roman" w:hAnsi="宋体"/>
          <w:b/>
          <w:bCs/>
          <w:snapToGrid w:val="0"/>
          <w:color w:val="C00000"/>
          <w:sz w:val="24"/>
          <w:u w:val="single"/>
        </w:rPr>
        <w:t>经济的发展</w:t>
      </w:r>
      <w:r>
        <w:rPr>
          <w:rFonts w:ascii="Times New Roman" w:hAnsi="宋体"/>
          <w:b/>
          <w:bCs/>
          <w:snapToGrid w:val="0"/>
          <w:color w:val="0070C0"/>
          <w:sz w:val="24"/>
        </w:rPr>
        <w:t>,</w:t>
      </w:r>
      <w:r>
        <w:rPr>
          <w:rFonts w:ascii="Times New Roman" w:hAnsi="宋体"/>
          <w:b/>
          <w:bCs/>
          <w:snapToGrid w:val="0"/>
          <w:color w:val="0070C0"/>
          <w:sz w:val="24"/>
        </w:rPr>
        <w:t>许多</w:t>
      </w:r>
      <w:r>
        <w:rPr>
          <w:rFonts w:ascii="Times New Roman" w:hAnsi="宋体"/>
          <w:b/>
          <w:bCs/>
          <w:snapToGrid w:val="0"/>
          <w:color w:val="C00000"/>
          <w:sz w:val="24"/>
          <w:u w:val="single"/>
        </w:rPr>
        <w:t>希腊、罗马的古典著作</w:t>
      </w:r>
      <w:r>
        <w:rPr>
          <w:rFonts w:ascii="Times New Roman" w:hAnsi="宋体"/>
          <w:b/>
          <w:bCs/>
          <w:snapToGrid w:val="0"/>
          <w:color w:val="0070C0"/>
          <w:sz w:val="24"/>
        </w:rPr>
        <w:t>开始在西欧传播</w:t>
      </w:r>
      <w:r>
        <w:rPr>
          <w:rFonts w:ascii="Times New Roman" w:hAnsi="宋体"/>
          <w:b/>
          <w:bCs/>
          <w:snapToGrid w:val="0"/>
          <w:color w:val="0070C0"/>
          <w:sz w:val="24"/>
        </w:rPr>
        <w:t>,</w:t>
      </w:r>
      <w:r>
        <w:rPr>
          <w:rFonts w:ascii="Times New Roman" w:hAnsi="宋体"/>
          <w:b/>
          <w:bCs/>
          <w:snapToGrid w:val="0"/>
          <w:color w:val="C00000"/>
          <w:sz w:val="24"/>
          <w:u w:val="single"/>
        </w:rPr>
        <w:lastRenderedPageBreak/>
        <w:t>阿拉伯文化</w:t>
      </w:r>
      <w:r>
        <w:rPr>
          <w:rFonts w:ascii="Times New Roman" w:hAnsi="宋体"/>
          <w:b/>
          <w:bCs/>
          <w:snapToGrid w:val="0"/>
          <w:color w:val="0070C0"/>
          <w:sz w:val="24"/>
        </w:rPr>
        <w:t>也不断传入西欧</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C</w:t>
      </w:r>
      <w:r>
        <w:rPr>
          <w:rFonts w:ascii="宋体" w:hAnsi="宋体" w:cs="宋体" w:hint="eastAsia"/>
          <w:b/>
          <w:bCs/>
          <w:snapToGrid w:val="0"/>
          <w:sz w:val="24"/>
        </w:rPr>
        <w:t>、建立方式：</w:t>
      </w:r>
      <w:r>
        <w:rPr>
          <w:rFonts w:ascii="Times New Roman" w:hAnsi="宋体"/>
          <w:b/>
          <w:bCs/>
          <w:snapToGrid w:val="0"/>
          <w:color w:val="C00000"/>
          <w:sz w:val="24"/>
        </w:rPr>
        <w:t>教会学校和教师私人办的学校</w:t>
      </w:r>
      <w:r>
        <w:rPr>
          <w:rFonts w:ascii="Times New Roman" w:hAnsi="宋体"/>
          <w:b/>
          <w:bCs/>
          <w:snapToGrid w:val="0"/>
          <w:color w:val="0070C0"/>
          <w:sz w:val="24"/>
        </w:rPr>
        <w:t>。教师私人办校也必须从教会那里得到授课许可证</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C</w:t>
      </w:r>
      <w:r>
        <w:rPr>
          <w:rFonts w:ascii="宋体" w:hAnsi="宋体" w:cs="宋体" w:hint="eastAsia"/>
          <w:b/>
          <w:bCs/>
          <w:snapToGrid w:val="0"/>
          <w:sz w:val="24"/>
        </w:rPr>
        <w:t>、大学的自治地位表现：</w:t>
      </w:r>
      <w:r>
        <w:rPr>
          <w:rFonts w:ascii="宋体" w:hAnsi="宋体" w:cs="宋体" w:hint="eastAsia"/>
          <w:b/>
          <w:bCs/>
          <w:snapToGrid w:val="0"/>
          <w:color w:val="0070C0"/>
          <w:sz w:val="24"/>
        </w:rPr>
        <w:t>免赋税特权、司法特权、教育自主权</w:t>
      </w:r>
    </w:p>
    <w:p w:rsidR="00CC46F4" w:rsidRDefault="00CC46F4">
      <w:pPr>
        <w:pStyle w:val="30"/>
        <w:tabs>
          <w:tab w:val="left" w:pos="1871"/>
          <w:tab w:val="left" w:pos="3407"/>
          <w:tab w:val="left" w:pos="4949"/>
          <w:tab w:val="left" w:pos="6599"/>
        </w:tabs>
        <w:adjustRightInd w:val="0"/>
        <w:snapToGrid w:val="0"/>
        <w:ind w:firstLineChars="200" w:firstLine="480"/>
        <w:rPr>
          <w:rFonts w:ascii="Times New Roman" w:hAnsi="宋体"/>
          <w:b/>
          <w:bCs/>
          <w:snapToGrid w:val="0"/>
          <w:color w:val="0070C0"/>
          <w:sz w:val="24"/>
        </w:rPr>
      </w:pPr>
      <w:r>
        <w:rPr>
          <w:rFonts w:ascii="宋体" w:hAnsi="宋体" w:cs="宋体" w:hint="eastAsia"/>
          <w:b/>
          <w:bCs/>
          <w:snapToGrid w:val="0"/>
          <w:sz w:val="24"/>
        </w:rPr>
        <w:t>D</w:t>
      </w:r>
      <w:r>
        <w:rPr>
          <w:rFonts w:ascii="宋体" w:hAnsi="宋体" w:cs="宋体" w:hint="eastAsia"/>
          <w:b/>
          <w:bCs/>
          <w:snapToGrid w:val="0"/>
          <w:sz w:val="24"/>
        </w:rPr>
        <w:t>、中世纪西欧大学的课程设置：</w:t>
      </w:r>
      <w:r>
        <w:rPr>
          <w:rFonts w:ascii="Times New Roman" w:hAnsi="宋体"/>
          <w:b/>
          <w:bCs/>
          <w:snapToGrid w:val="0"/>
          <w:color w:val="0070C0"/>
          <w:sz w:val="24"/>
        </w:rPr>
        <w:t>须先上</w:t>
      </w:r>
      <w:r>
        <w:rPr>
          <w:rFonts w:ascii="Times New Roman" w:hAnsi="宋体"/>
          <w:b/>
          <w:bCs/>
          <w:snapToGrid w:val="0"/>
          <w:color w:val="C00000"/>
          <w:sz w:val="24"/>
          <w:u w:val="single"/>
        </w:rPr>
        <w:t>基础课程</w:t>
      </w:r>
      <w:r>
        <w:rPr>
          <w:rFonts w:ascii="Times New Roman" w:hAnsi="宋体" w:hint="eastAsia"/>
          <w:b/>
          <w:bCs/>
          <w:snapToGrid w:val="0"/>
          <w:color w:val="0070C0"/>
          <w:sz w:val="24"/>
        </w:rPr>
        <w:t>（</w:t>
      </w:r>
      <w:r>
        <w:rPr>
          <w:rFonts w:ascii="Times New Roman" w:eastAsia="仿宋" w:hAnsi="仿宋"/>
          <w:b/>
          <w:bCs/>
          <w:snapToGrid w:val="0"/>
          <w:sz w:val="24"/>
        </w:rPr>
        <w:t>文法、修辞、逻辑、算术、几何、天文和音乐</w:t>
      </w:r>
      <w:r>
        <w:rPr>
          <w:rFonts w:ascii="Times New Roman" w:hAnsi="宋体" w:hint="eastAsia"/>
          <w:b/>
          <w:bCs/>
          <w:snapToGrid w:val="0"/>
          <w:color w:val="0070C0"/>
          <w:sz w:val="24"/>
        </w:rPr>
        <w:t>），</w:t>
      </w:r>
      <w:r>
        <w:rPr>
          <w:rFonts w:ascii="Times New Roman" w:hAnsi="宋体"/>
          <w:b/>
          <w:bCs/>
          <w:snapToGrid w:val="0"/>
          <w:color w:val="0070C0"/>
          <w:sz w:val="24"/>
        </w:rPr>
        <w:t>学完之后进入</w:t>
      </w:r>
      <w:r>
        <w:rPr>
          <w:rFonts w:ascii="Times New Roman" w:hAnsi="宋体"/>
          <w:b/>
          <w:bCs/>
          <w:snapToGrid w:val="0"/>
          <w:color w:val="C00000"/>
          <w:sz w:val="24"/>
          <w:u w:val="single"/>
        </w:rPr>
        <w:t>专业课程</w:t>
      </w:r>
      <w:r>
        <w:rPr>
          <w:rFonts w:ascii="Times New Roman" w:hAnsi="宋体" w:hint="eastAsia"/>
          <w:b/>
          <w:bCs/>
          <w:snapToGrid w:val="0"/>
          <w:color w:val="0070C0"/>
          <w:sz w:val="24"/>
        </w:rPr>
        <w:t>（</w:t>
      </w:r>
      <w:r>
        <w:rPr>
          <w:rFonts w:ascii="Times New Roman" w:eastAsia="仿宋" w:hAnsi="仿宋"/>
          <w:b/>
          <w:bCs/>
          <w:snapToGrid w:val="0"/>
          <w:sz w:val="24"/>
        </w:rPr>
        <w:t>法学、医学、神学</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ind w:firstLineChars="200" w:firstLine="480"/>
        <w:rPr>
          <w:rFonts w:ascii="宋体" w:hAnsi="宋体" w:cs="宋体"/>
          <w:b/>
          <w:bCs/>
          <w:snapToGrid w:val="0"/>
          <w:color w:val="C00000"/>
          <w:sz w:val="24"/>
          <w:u w:val="single"/>
        </w:rPr>
      </w:pPr>
      <w:r>
        <w:rPr>
          <w:rFonts w:ascii="Times New Roman" w:hAnsi="宋体" w:hint="eastAsia"/>
          <w:b/>
          <w:bCs/>
          <w:snapToGrid w:val="0"/>
          <w:sz w:val="24"/>
        </w:rPr>
        <w:t>课程设置的特点：</w:t>
      </w:r>
      <w:r>
        <w:rPr>
          <w:rFonts w:ascii="宋体" w:hAnsi="宋体" w:cs="宋体" w:hint="eastAsia"/>
          <w:b/>
          <w:bCs/>
          <w:snapToGrid w:val="0"/>
          <w:color w:val="0070C0"/>
          <w:sz w:val="24"/>
        </w:rPr>
        <w:t>课程设置一方面</w:t>
      </w:r>
      <w:r>
        <w:rPr>
          <w:rFonts w:ascii="宋体" w:hAnsi="宋体" w:cs="宋体" w:hint="eastAsia"/>
          <w:b/>
          <w:bCs/>
          <w:snapToGrid w:val="0"/>
          <w:color w:val="C00000"/>
          <w:sz w:val="24"/>
          <w:u w:val="single"/>
        </w:rPr>
        <w:t>仍受基督教的影响</w:t>
      </w:r>
      <w:r>
        <w:rPr>
          <w:rFonts w:ascii="宋体" w:hAnsi="宋体" w:cs="宋体" w:hint="eastAsia"/>
          <w:b/>
          <w:bCs/>
          <w:snapToGrid w:val="0"/>
          <w:color w:val="0070C0"/>
          <w:sz w:val="24"/>
        </w:rPr>
        <w:t>,</w:t>
      </w:r>
      <w:r>
        <w:rPr>
          <w:rFonts w:ascii="宋体" w:hAnsi="宋体" w:cs="宋体" w:hint="eastAsia"/>
          <w:b/>
          <w:bCs/>
          <w:snapToGrid w:val="0"/>
          <w:color w:val="0070C0"/>
          <w:sz w:val="24"/>
        </w:rPr>
        <w:t>另一方面</w:t>
      </w:r>
      <w:r>
        <w:rPr>
          <w:rFonts w:ascii="宋体" w:hAnsi="宋体" w:cs="宋体" w:hint="eastAsia"/>
          <w:b/>
          <w:bCs/>
          <w:snapToGrid w:val="0"/>
          <w:color w:val="C00000"/>
          <w:sz w:val="24"/>
          <w:u w:val="single"/>
        </w:rPr>
        <w:t>也反映了经济和社会发展的要求。</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p>
    <w:p w:rsidR="00CC46F4" w:rsidRDefault="00CC46F4">
      <w:pPr>
        <w:pStyle w:val="30"/>
        <w:tabs>
          <w:tab w:val="left" w:pos="1871"/>
          <w:tab w:val="left" w:pos="3407"/>
          <w:tab w:val="left" w:pos="4949"/>
          <w:tab w:val="left" w:pos="6599"/>
        </w:tabs>
        <w:adjustRightInd w:val="0"/>
        <w:snapToGrid w:val="0"/>
        <w:jc w:val="center"/>
        <w:rPr>
          <w:rFonts w:ascii="宋体" w:hAnsi="宋体" w:cs="宋体"/>
          <w:b/>
          <w:bCs/>
          <w:snapToGrid w:val="0"/>
          <w:sz w:val="24"/>
          <w:szCs w:val="28"/>
        </w:rPr>
      </w:pPr>
      <w:r>
        <w:rPr>
          <w:rFonts w:ascii="宋体" w:hAnsi="宋体" w:cs="宋体" w:hint="eastAsia"/>
          <w:b/>
          <w:bCs/>
          <w:snapToGrid w:val="0"/>
          <w:sz w:val="24"/>
          <w:szCs w:val="28"/>
        </w:rPr>
        <w:t>第</w:t>
      </w:r>
      <w:r>
        <w:rPr>
          <w:rFonts w:ascii="宋体" w:hAnsi="宋体" w:cs="宋体" w:hint="eastAsia"/>
          <w:b/>
          <w:bCs/>
          <w:snapToGrid w:val="0"/>
          <w:sz w:val="24"/>
          <w:szCs w:val="28"/>
        </w:rPr>
        <w:t>10</w:t>
      </w:r>
      <w:r>
        <w:rPr>
          <w:rFonts w:ascii="宋体" w:hAnsi="宋体" w:cs="宋体" w:hint="eastAsia"/>
          <w:b/>
          <w:bCs/>
          <w:snapToGrid w:val="0"/>
          <w:sz w:val="24"/>
          <w:szCs w:val="28"/>
        </w:rPr>
        <w:t>课　拜占庭帝国和《查士丁尼法典》</w:t>
      </w:r>
    </w:p>
    <w:p w:rsidR="00CC46F4" w:rsidRDefault="00CC46F4">
      <w:pPr>
        <w:pStyle w:val="30"/>
        <w:adjustRightInd w:val="0"/>
        <w:snapToGrid w:val="0"/>
        <w:rPr>
          <w:rFonts w:ascii="Times New Roman" w:hAnsi="宋体"/>
          <w:b/>
          <w:bCs/>
          <w:snapToGrid w:val="0"/>
          <w:sz w:val="24"/>
        </w:rPr>
      </w:pPr>
      <w:r>
        <w:rPr>
          <w:rFonts w:ascii="宋体" w:hAnsi="宋体" w:cs="宋体" w:hint="eastAsia"/>
          <w:b/>
          <w:snapToGrid w:val="0"/>
          <w:sz w:val="24"/>
        </w:rPr>
        <w:t>1</w:t>
      </w:r>
      <w:r>
        <w:rPr>
          <w:rFonts w:ascii="宋体" w:hAnsi="宋体" w:cs="宋体" w:hint="eastAsia"/>
          <w:snapToGrid w:val="0"/>
          <w:sz w:val="24"/>
        </w:rPr>
        <w:t>.</w:t>
      </w:r>
      <w:r>
        <w:rPr>
          <w:rFonts w:ascii="宋体" w:hAnsi="宋体" w:cs="宋体" w:hint="eastAsia"/>
          <w:snapToGrid w:val="0"/>
          <w:sz w:val="24"/>
        </w:rPr>
        <w:t>查士丁尼及《查士丁尼法典》</w:t>
      </w:r>
      <w:r>
        <w:rPr>
          <w:rFonts w:ascii="Times New Roman" w:hAnsi="宋体" w:hint="eastAsia"/>
          <w:b/>
          <w:bCs/>
          <w:snapToGrid w:val="0"/>
          <w:sz w:val="24"/>
        </w:rPr>
        <w:t>(</w:t>
      </w:r>
      <w:r>
        <w:rPr>
          <w:rFonts w:ascii="Times New Roman" w:hAnsi="宋体" w:hint="eastAsia"/>
          <w:b/>
          <w:bCs/>
          <w:snapToGrid w:val="0"/>
          <w:sz w:val="24"/>
        </w:rPr>
        <w:t>书</w:t>
      </w:r>
      <w:r>
        <w:rPr>
          <w:rFonts w:ascii="Times New Roman" w:hAnsi="宋体" w:hint="eastAsia"/>
          <w:b/>
          <w:bCs/>
          <w:snapToGrid w:val="0"/>
          <w:sz w:val="24"/>
        </w:rPr>
        <w:t>P47--48)</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sz w:val="24"/>
        </w:rPr>
      </w:pPr>
      <w:r>
        <w:rPr>
          <w:rFonts w:ascii="Times New Roman" w:hAnsi="宋体" w:hint="eastAsia"/>
          <w:b/>
          <w:bCs/>
          <w:snapToGrid w:val="0"/>
          <w:sz w:val="24"/>
        </w:rPr>
        <w:t>A</w:t>
      </w:r>
      <w:r>
        <w:rPr>
          <w:rFonts w:ascii="Times New Roman" w:hAnsi="宋体" w:hint="eastAsia"/>
          <w:b/>
          <w:bCs/>
          <w:snapToGrid w:val="0"/>
          <w:sz w:val="24"/>
        </w:rPr>
        <w:t>、东罗马帝国得以延续并进入“黄金时代”的原因：</w:t>
      </w:r>
    </w:p>
    <w:p w:rsidR="00CC46F4" w:rsidRDefault="00CC46F4">
      <w:pPr>
        <w:pStyle w:val="30"/>
        <w:tabs>
          <w:tab w:val="left" w:pos="1871"/>
          <w:tab w:val="left" w:pos="3407"/>
          <w:tab w:val="left" w:pos="4949"/>
          <w:tab w:val="left" w:pos="6599"/>
        </w:tabs>
        <w:adjustRightInd w:val="0"/>
        <w:snapToGrid w:val="0"/>
        <w:ind w:left="630" w:hangingChars="300" w:hanging="630"/>
        <w:rPr>
          <w:rFonts w:ascii="Times New Roman" w:hAnsi="宋体"/>
          <w:b/>
          <w:bCs/>
          <w:snapToGrid w:val="0"/>
          <w:color w:val="C00000"/>
          <w:sz w:val="24"/>
        </w:rPr>
      </w:pPr>
      <w:r>
        <w:pict>
          <v:shape id="_x0000_s2106" type="#_x0000_t87" style="position:absolute;left:0;text-align:left;margin-left:-18.75pt;margin-top:6pt;width:28.35pt;height:51.6pt;flip:y;z-index:251674624;mso-wrap-style:none;v-text-anchor:middle" adj="3155" strokeweight="3pt"/>
        </w:pict>
      </w:r>
      <w:r>
        <w:rPr>
          <w:rFonts w:ascii="Times New Roman" w:hAnsi="宋体" w:hint="eastAsia"/>
          <w:b/>
          <w:bCs/>
          <w:snapToGrid w:val="0"/>
          <w:color w:val="0070C0"/>
          <w:sz w:val="24"/>
        </w:rPr>
        <w:t xml:space="preserve">  a</w:t>
      </w:r>
      <w:r>
        <w:rPr>
          <w:rFonts w:ascii="Times New Roman" w:hAnsi="宋体" w:hint="eastAsia"/>
          <w:b/>
          <w:bCs/>
          <w:snapToGrid w:val="0"/>
          <w:color w:val="0070C0"/>
          <w:sz w:val="24"/>
        </w:rPr>
        <w:t>、</w:t>
      </w:r>
      <w:r>
        <w:rPr>
          <w:rFonts w:ascii="Times New Roman" w:hAnsi="宋体" w:hint="eastAsia"/>
          <w:b/>
          <w:bCs/>
          <w:snapToGrid w:val="0"/>
          <w:color w:val="0070C0"/>
          <w:sz w:val="24"/>
        </w:rPr>
        <w:t xml:space="preserve"> </w:t>
      </w:r>
      <w:r>
        <w:rPr>
          <w:rFonts w:ascii="Times New Roman" w:hAnsi="宋体"/>
          <w:b/>
          <w:bCs/>
          <w:snapToGrid w:val="0"/>
          <w:color w:val="0070C0"/>
          <w:sz w:val="24"/>
        </w:rPr>
        <w:t>东罗马帝国的</w:t>
      </w:r>
      <w:r>
        <w:rPr>
          <w:rFonts w:ascii="Times New Roman" w:hAnsi="宋体"/>
          <w:b/>
          <w:bCs/>
          <w:snapToGrid w:val="0"/>
          <w:color w:val="C00000"/>
          <w:sz w:val="24"/>
        </w:rPr>
        <w:t>版图囊括了希腊以及亚洲西部和非洲北部地区</w:t>
      </w:r>
      <w:r>
        <w:rPr>
          <w:rFonts w:ascii="Times New Roman" w:hAnsi="宋体" w:hint="eastAsia"/>
          <w:b/>
          <w:bCs/>
          <w:snapToGrid w:val="0"/>
          <w:color w:val="C00000"/>
          <w:sz w:val="24"/>
        </w:rPr>
        <w:t>，</w:t>
      </w:r>
      <w:r>
        <w:rPr>
          <w:rFonts w:ascii="Times New Roman" w:hAnsi="宋体" w:hint="eastAsia"/>
          <w:b/>
          <w:bCs/>
          <w:snapToGrid w:val="0"/>
          <w:color w:val="0070C0"/>
          <w:sz w:val="24"/>
        </w:rPr>
        <w:t>农业发达；有许多大都市和国际贸易港口；因此，</w:t>
      </w:r>
      <w:r>
        <w:rPr>
          <w:rFonts w:ascii="Times New Roman" w:hAnsi="宋体" w:hint="eastAsia"/>
          <w:b/>
          <w:bCs/>
          <w:snapToGrid w:val="0"/>
          <w:color w:val="C00000"/>
          <w:sz w:val="24"/>
        </w:rPr>
        <w:t>东罗马帝国的经济比较活跃</w:t>
      </w:r>
      <w:r>
        <w:rPr>
          <w:rFonts w:ascii="Times New Roman" w:hAnsi="宋体" w:hint="eastAsia"/>
          <w:b/>
          <w:bCs/>
          <w:snapToGrid w:val="0"/>
          <w:color w:val="C00000"/>
          <w:sz w:val="24"/>
        </w:rPr>
        <w:t>,</w:t>
      </w:r>
      <w:r>
        <w:rPr>
          <w:rFonts w:ascii="Times New Roman" w:hAnsi="宋体" w:hint="eastAsia"/>
          <w:b/>
          <w:bCs/>
          <w:snapToGrid w:val="0"/>
          <w:color w:val="C00000"/>
          <w:sz w:val="24"/>
        </w:rPr>
        <w:t>社会比较稳定。</w:t>
      </w:r>
    </w:p>
    <w:p w:rsidR="00CC46F4" w:rsidRDefault="00CC46F4">
      <w:pPr>
        <w:pStyle w:val="30"/>
        <w:tabs>
          <w:tab w:val="left" w:pos="1871"/>
          <w:tab w:val="left" w:pos="3407"/>
          <w:tab w:val="left" w:pos="4949"/>
          <w:tab w:val="left" w:pos="6599"/>
        </w:tabs>
        <w:adjustRightInd w:val="0"/>
        <w:snapToGrid w:val="0"/>
        <w:ind w:left="480" w:hangingChars="200" w:hanging="480"/>
        <w:rPr>
          <w:rFonts w:ascii="Times New Roman" w:hAnsi="宋体"/>
          <w:b/>
          <w:bCs/>
          <w:snapToGrid w:val="0"/>
          <w:color w:val="C00000"/>
          <w:sz w:val="24"/>
        </w:rPr>
      </w:pPr>
      <w:r>
        <w:rPr>
          <w:rFonts w:ascii="Times New Roman" w:hAnsi="宋体" w:hint="eastAsia"/>
          <w:b/>
          <w:bCs/>
          <w:snapToGrid w:val="0"/>
          <w:color w:val="0070C0"/>
          <w:sz w:val="24"/>
        </w:rPr>
        <w:t xml:space="preserve">  b</w:t>
      </w:r>
      <w:r>
        <w:rPr>
          <w:rFonts w:ascii="Times New Roman" w:hAnsi="宋体" w:hint="eastAsia"/>
          <w:b/>
          <w:bCs/>
          <w:snapToGrid w:val="0"/>
          <w:color w:val="0070C0"/>
          <w:sz w:val="24"/>
        </w:rPr>
        <w:t>、</w:t>
      </w:r>
      <w:r>
        <w:rPr>
          <w:rFonts w:ascii="Times New Roman" w:hAnsi="宋体"/>
          <w:b/>
          <w:bCs/>
          <w:snapToGrid w:val="0"/>
          <w:sz w:val="24"/>
        </w:rPr>
        <w:t>东罗马帝国</w:t>
      </w:r>
      <w:r>
        <w:rPr>
          <w:rFonts w:ascii="Times New Roman" w:hAnsi="宋体" w:hint="eastAsia"/>
          <w:b/>
          <w:bCs/>
          <w:snapToGrid w:val="0"/>
          <w:sz w:val="24"/>
        </w:rPr>
        <w:t>地处亚、非、欧交界处，既保留了古希腊、古罗马古典文化，又吸收了东方文明成果，创造了拜占庭文化。（</w:t>
      </w:r>
      <w:r>
        <w:rPr>
          <w:rFonts w:ascii="Times New Roman" w:hAnsi="宋体" w:hint="eastAsia"/>
          <w:b/>
          <w:bCs/>
          <w:snapToGrid w:val="0"/>
          <w:color w:val="C00000"/>
          <w:sz w:val="24"/>
        </w:rPr>
        <w:t>为什么拜占庭帝国能够创造辉煌的文化？</w:t>
      </w:r>
      <w:r>
        <w:rPr>
          <w:rFonts w:ascii="Times New Roman" w:hAnsi="宋体" w:hint="eastAsia"/>
          <w:b/>
          <w:bCs/>
          <w:snapToGrid w:val="0"/>
          <w:sz w:val="24"/>
        </w:rPr>
        <w:t>）</w:t>
      </w:r>
    </w:p>
    <w:p w:rsidR="00CC46F4" w:rsidRDefault="00CC46F4">
      <w:pPr>
        <w:pStyle w:val="30"/>
        <w:tabs>
          <w:tab w:val="left" w:pos="1871"/>
          <w:tab w:val="left" w:pos="3407"/>
          <w:tab w:val="left" w:pos="4949"/>
          <w:tab w:val="left" w:pos="6599"/>
        </w:tabs>
        <w:adjustRightInd w:val="0"/>
        <w:snapToGrid w:val="0"/>
        <w:ind w:left="480" w:hangingChars="200" w:hanging="480"/>
        <w:rPr>
          <w:rFonts w:ascii="宋体" w:hAnsi="宋体" w:cs="宋体"/>
          <w:b/>
          <w:bCs/>
          <w:snapToGrid w:val="0"/>
          <w:sz w:val="24"/>
        </w:rPr>
      </w:pPr>
      <w:r>
        <w:rPr>
          <w:rFonts w:ascii="Times New Roman" w:hAnsi="宋体" w:hint="eastAsia"/>
          <w:b/>
          <w:bCs/>
          <w:snapToGrid w:val="0"/>
          <w:sz w:val="24"/>
        </w:rPr>
        <w:t>B</w:t>
      </w:r>
      <w:r>
        <w:rPr>
          <w:rFonts w:ascii="Times New Roman" w:hAnsi="宋体" w:hint="eastAsia"/>
          <w:b/>
          <w:bCs/>
          <w:snapToGrid w:val="0"/>
          <w:sz w:val="24"/>
        </w:rPr>
        <w:t>、为什么说</w:t>
      </w:r>
      <w:r>
        <w:rPr>
          <w:rFonts w:ascii="宋体" w:hAnsi="宋体" w:cs="宋体" w:hint="eastAsia"/>
          <w:b/>
          <w:bCs/>
          <w:snapToGrid w:val="0"/>
          <w:sz w:val="24"/>
        </w:rPr>
        <w:t>查士丁尼是拜占庭帝国历代文治武功最出色的皇帝？</w:t>
      </w:r>
    </w:p>
    <w:p w:rsidR="00CC46F4" w:rsidRDefault="00CC46F4">
      <w:pPr>
        <w:pStyle w:val="30"/>
        <w:tabs>
          <w:tab w:val="left" w:pos="1871"/>
          <w:tab w:val="left" w:pos="3407"/>
          <w:tab w:val="left" w:pos="4949"/>
          <w:tab w:val="left" w:pos="6599"/>
        </w:tabs>
        <w:adjustRightInd w:val="0"/>
        <w:snapToGrid w:val="0"/>
        <w:ind w:left="420" w:hangingChars="200" w:hanging="420"/>
        <w:rPr>
          <w:rFonts w:ascii="宋体" w:hAnsi="宋体" w:cs="宋体"/>
          <w:b/>
          <w:bCs/>
          <w:snapToGrid w:val="0"/>
          <w:color w:val="0070C0"/>
          <w:sz w:val="24"/>
        </w:rPr>
      </w:pPr>
      <w:r>
        <w:pict>
          <v:shape id="_x0000_s2107" type="#_x0000_t87" style="position:absolute;left:0;text-align:left;margin-left:-12.75pt;margin-top:9.15pt;width:28.35pt;height:35.9pt;flip:y;z-index:251675648;mso-wrap-style:none;v-text-anchor:middle" adj="4535" strokeweight="3pt"/>
        </w:pict>
      </w:r>
      <w:r>
        <w:rPr>
          <w:rFonts w:ascii="宋体" w:hAnsi="宋体" w:cs="宋体" w:hint="eastAsia"/>
          <w:b/>
          <w:bCs/>
          <w:snapToGrid w:val="0"/>
          <w:sz w:val="24"/>
        </w:rPr>
        <w:t xml:space="preserve">   </w:t>
      </w:r>
      <w:r>
        <w:rPr>
          <w:rFonts w:ascii="宋体" w:hAnsi="宋体" w:cs="宋体" w:hint="eastAsia"/>
          <w:b/>
          <w:bCs/>
          <w:snapToGrid w:val="0"/>
          <w:color w:val="0070C0"/>
          <w:sz w:val="24"/>
        </w:rPr>
        <w:t xml:space="preserve"> a</w:t>
      </w:r>
      <w:r>
        <w:rPr>
          <w:rFonts w:ascii="宋体" w:hAnsi="宋体" w:cs="宋体" w:hint="eastAsia"/>
          <w:b/>
          <w:bCs/>
          <w:snapToGrid w:val="0"/>
          <w:color w:val="0070C0"/>
          <w:sz w:val="24"/>
        </w:rPr>
        <w:t>、查士丁尼通过不断扩张恢复了罗马帝国大部分领土；</w:t>
      </w:r>
    </w:p>
    <w:p w:rsidR="00CC46F4" w:rsidRDefault="00CC46F4">
      <w:pPr>
        <w:pStyle w:val="30"/>
        <w:tabs>
          <w:tab w:val="left" w:pos="1871"/>
          <w:tab w:val="left" w:pos="3407"/>
          <w:tab w:val="left" w:pos="4949"/>
          <w:tab w:val="left" w:pos="6599"/>
        </w:tabs>
        <w:adjustRightInd w:val="0"/>
        <w:snapToGrid w:val="0"/>
        <w:ind w:firstLineChars="200" w:firstLine="480"/>
        <w:rPr>
          <w:rFonts w:ascii="Times New Roman" w:hAnsi="宋体"/>
          <w:b/>
          <w:bCs/>
          <w:snapToGrid w:val="0"/>
          <w:color w:val="C00000"/>
          <w:sz w:val="24"/>
        </w:rPr>
      </w:pPr>
      <w:r>
        <w:rPr>
          <w:rFonts w:ascii="宋体" w:hAnsi="宋体" w:cs="宋体" w:hint="eastAsia"/>
          <w:b/>
          <w:bCs/>
          <w:snapToGrid w:val="0"/>
          <w:sz w:val="24"/>
        </w:rPr>
        <w:t xml:space="preserve">    </w:t>
      </w:r>
      <w:r>
        <w:rPr>
          <w:rFonts w:ascii="宋体" w:hAnsi="宋体" w:cs="宋体" w:hint="eastAsia"/>
          <w:b/>
          <w:bCs/>
          <w:snapToGrid w:val="0"/>
          <w:color w:val="0070C0"/>
          <w:sz w:val="24"/>
        </w:rPr>
        <w:t>b</w:t>
      </w:r>
      <w:r>
        <w:rPr>
          <w:rFonts w:ascii="宋体" w:hAnsi="宋体" w:cs="宋体" w:hint="eastAsia"/>
          <w:b/>
          <w:bCs/>
          <w:snapToGrid w:val="0"/>
          <w:color w:val="0070C0"/>
          <w:sz w:val="24"/>
        </w:rPr>
        <w:t>、</w:t>
      </w:r>
      <w:r>
        <w:rPr>
          <w:rFonts w:ascii="Times New Roman" w:hAnsi="宋体"/>
          <w:b/>
          <w:bCs/>
          <w:snapToGrid w:val="0"/>
          <w:color w:val="C00000"/>
          <w:sz w:val="24"/>
        </w:rPr>
        <w:t>为了稳固帝国的社会秩序、保证皇帝的专制权力</w:t>
      </w:r>
      <w:r>
        <w:rPr>
          <w:rFonts w:ascii="Times New Roman" w:hAnsi="宋体" w:hint="eastAsia"/>
          <w:b/>
          <w:bCs/>
          <w:snapToGrid w:val="0"/>
          <w:color w:val="C00000"/>
          <w:sz w:val="24"/>
        </w:rPr>
        <w:t>，</w:t>
      </w:r>
      <w:r>
        <w:rPr>
          <w:rFonts w:ascii="Times New Roman" w:hAnsi="宋体" w:hint="eastAsia"/>
          <w:b/>
          <w:bCs/>
          <w:snapToGrid w:val="0"/>
          <w:color w:val="0070C0"/>
          <w:sz w:val="24"/>
        </w:rPr>
        <w:t>制定和汇编了</w:t>
      </w:r>
      <w:r>
        <w:rPr>
          <w:rFonts w:ascii="Times New Roman" w:hAnsi="宋体"/>
          <w:b/>
          <w:bCs/>
          <w:snapToGrid w:val="0"/>
          <w:color w:val="C00000"/>
          <w:sz w:val="24"/>
        </w:rPr>
        <w:t>《查士丁尼法典》</w:t>
      </w:r>
      <w:r>
        <w:rPr>
          <w:rFonts w:ascii="Times New Roman" w:hAnsi="宋体" w:hint="eastAsia"/>
          <w:b/>
          <w:bCs/>
          <w:snapToGrid w:val="0"/>
          <w:color w:val="C00000"/>
          <w:sz w:val="24"/>
        </w:rPr>
        <w:t>（</w:t>
      </w:r>
      <w:r>
        <w:rPr>
          <w:rFonts w:ascii="Times New Roman" w:hAnsi="宋体"/>
          <w:b/>
          <w:bCs/>
          <w:snapToGrid w:val="0"/>
          <w:sz w:val="24"/>
        </w:rPr>
        <w:t>2</w:t>
      </w:r>
      <w:r>
        <w:rPr>
          <w:rFonts w:ascii="Times New Roman" w:eastAsia="仿宋" w:hAnsi="仿宋"/>
          <w:b/>
          <w:bCs/>
          <w:snapToGrid w:val="0"/>
          <w:sz w:val="24"/>
        </w:rPr>
        <w:t>世纪初以来历任罗马皇帝颁布的法令</w:t>
      </w:r>
      <w:r>
        <w:rPr>
          <w:rFonts w:ascii="Times New Roman" w:hAnsi="宋体" w:hint="eastAsia"/>
          <w:b/>
          <w:bCs/>
          <w:snapToGrid w:val="0"/>
          <w:color w:val="C00000"/>
          <w:sz w:val="24"/>
        </w:rPr>
        <w:t>）、</w:t>
      </w:r>
      <w:r>
        <w:rPr>
          <w:rFonts w:ascii="Times New Roman" w:hAnsi="宋体"/>
          <w:b/>
          <w:bCs/>
          <w:snapToGrid w:val="0"/>
          <w:color w:val="C00000"/>
          <w:sz w:val="24"/>
        </w:rPr>
        <w:t>《法学汇纂》</w:t>
      </w:r>
      <w:r>
        <w:rPr>
          <w:rFonts w:ascii="Times New Roman" w:hAnsi="宋体" w:hint="eastAsia"/>
          <w:b/>
          <w:bCs/>
          <w:snapToGrid w:val="0"/>
          <w:color w:val="C00000"/>
          <w:sz w:val="24"/>
        </w:rPr>
        <w:t>（</w:t>
      </w:r>
      <w:r>
        <w:rPr>
          <w:rFonts w:ascii="Times New Roman" w:hAnsi="宋体" w:hint="eastAsia"/>
          <w:b/>
          <w:bCs/>
          <w:snapToGrid w:val="0"/>
          <w:sz w:val="24"/>
        </w:rPr>
        <w:t>历</w:t>
      </w:r>
      <w:r>
        <w:rPr>
          <w:rFonts w:ascii="Times New Roman" w:eastAsia="仿宋" w:hAnsi="仿宋"/>
          <w:b/>
          <w:bCs/>
          <w:snapToGrid w:val="0"/>
          <w:sz w:val="24"/>
        </w:rPr>
        <w:t>代罗马法学家有关法律问题的论文和著作汇编</w:t>
      </w:r>
      <w:r>
        <w:rPr>
          <w:rFonts w:ascii="Times New Roman" w:hAnsi="宋体" w:hint="eastAsia"/>
          <w:b/>
          <w:bCs/>
          <w:snapToGrid w:val="0"/>
          <w:color w:val="C00000"/>
          <w:sz w:val="24"/>
        </w:rPr>
        <w:t>）、</w:t>
      </w:r>
      <w:r>
        <w:rPr>
          <w:rFonts w:ascii="Times New Roman" w:hAnsi="宋体"/>
          <w:b/>
          <w:bCs/>
          <w:snapToGrid w:val="0"/>
          <w:color w:val="C00000"/>
          <w:sz w:val="24"/>
        </w:rPr>
        <w:t>《法理概要》</w:t>
      </w:r>
      <w:r>
        <w:rPr>
          <w:rFonts w:ascii="Times New Roman" w:hAnsi="宋体" w:hint="eastAsia"/>
          <w:b/>
          <w:bCs/>
          <w:snapToGrid w:val="0"/>
          <w:color w:val="C00000"/>
          <w:sz w:val="24"/>
        </w:rPr>
        <w:t>（</w:t>
      </w:r>
      <w:r>
        <w:rPr>
          <w:rFonts w:ascii="Times New Roman" w:eastAsia="仿宋" w:hAnsi="仿宋"/>
          <w:b/>
          <w:bCs/>
          <w:snapToGrid w:val="0"/>
          <w:sz w:val="24"/>
        </w:rPr>
        <w:t>指导学习法律文献</w:t>
      </w:r>
      <w:r>
        <w:rPr>
          <w:rFonts w:ascii="Times New Roman" w:hAnsi="宋体" w:hint="eastAsia"/>
          <w:b/>
          <w:bCs/>
          <w:snapToGrid w:val="0"/>
          <w:color w:val="C00000"/>
          <w:sz w:val="24"/>
        </w:rPr>
        <w:t>）、</w:t>
      </w:r>
      <w:r>
        <w:rPr>
          <w:rFonts w:ascii="Times New Roman" w:hAnsi="宋体"/>
          <w:b/>
          <w:bCs/>
          <w:snapToGrid w:val="0"/>
          <w:color w:val="C00000"/>
          <w:sz w:val="24"/>
        </w:rPr>
        <w:t>《新法典》</w:t>
      </w:r>
      <w:r>
        <w:rPr>
          <w:rFonts w:ascii="Times New Roman" w:hAnsi="宋体" w:hint="eastAsia"/>
          <w:b/>
          <w:bCs/>
          <w:snapToGrid w:val="0"/>
          <w:color w:val="C00000"/>
          <w:sz w:val="24"/>
        </w:rPr>
        <w:t>（</w:t>
      </w:r>
      <w:r>
        <w:rPr>
          <w:rFonts w:ascii="Times New Roman" w:eastAsia="仿宋" w:hAnsi="仿宋"/>
          <w:b/>
          <w:bCs/>
          <w:snapToGrid w:val="0"/>
          <w:sz w:val="24"/>
        </w:rPr>
        <w:t>查士丁尼执政时期的法令编辑而成</w:t>
      </w:r>
      <w:r>
        <w:rPr>
          <w:rFonts w:ascii="Times New Roman" w:hAnsi="宋体" w:hint="eastAsia"/>
          <w:b/>
          <w:bCs/>
          <w:snapToGrid w:val="0"/>
          <w:color w:val="C00000"/>
          <w:sz w:val="24"/>
        </w:rPr>
        <w:t>）等法律文献，</w:t>
      </w:r>
      <w:r>
        <w:rPr>
          <w:rFonts w:ascii="Times New Roman" w:hAnsi="宋体"/>
          <w:b/>
          <w:bCs/>
          <w:snapToGrid w:val="0"/>
          <w:color w:val="C00000"/>
          <w:sz w:val="24"/>
        </w:rPr>
        <w:t>统称为《罗马民法大全》</w:t>
      </w:r>
      <w:r>
        <w:rPr>
          <w:rFonts w:ascii="Times New Roman" w:hAnsi="宋体" w:hint="eastAsia"/>
          <w:b/>
          <w:bCs/>
          <w:snapToGrid w:val="0"/>
          <w:color w:val="C00000"/>
          <w:sz w:val="24"/>
        </w:rPr>
        <w:t>，奠定了</w:t>
      </w:r>
      <w:r>
        <w:rPr>
          <w:rFonts w:ascii="Times New Roman" w:hAnsi="宋体"/>
          <w:b/>
          <w:bCs/>
          <w:snapToGrid w:val="0"/>
          <w:color w:val="C00000"/>
          <w:sz w:val="24"/>
        </w:rPr>
        <w:t>欧洲民法的基础</w:t>
      </w:r>
      <w:r>
        <w:rPr>
          <w:rFonts w:ascii="Times New Roman" w:hAnsi="宋体" w:hint="eastAsia"/>
          <w:b/>
          <w:bCs/>
          <w:snapToGrid w:val="0"/>
          <w:color w:val="C00000"/>
          <w:sz w:val="24"/>
        </w:rPr>
        <w:t>。</w:t>
      </w:r>
    </w:p>
    <w:p w:rsidR="00CC46F4" w:rsidRDefault="00CC46F4">
      <w:pPr>
        <w:pStyle w:val="30"/>
        <w:tabs>
          <w:tab w:val="left" w:pos="1871"/>
          <w:tab w:val="left" w:pos="3407"/>
          <w:tab w:val="left" w:pos="4949"/>
          <w:tab w:val="left" w:pos="6599"/>
        </w:tabs>
        <w:adjustRightInd w:val="0"/>
        <w:snapToGrid w:val="0"/>
        <w:rPr>
          <w:rFonts w:ascii="宋体" w:hAnsi="宋体" w:cs="宋体"/>
          <w:snapToGrid w:val="0"/>
          <w:sz w:val="24"/>
        </w:rPr>
      </w:pPr>
      <w:r>
        <w:rPr>
          <w:rFonts w:ascii="宋体" w:hAnsi="宋体" w:cs="宋体" w:hint="eastAsia"/>
          <w:b/>
          <w:snapToGrid w:val="0"/>
          <w:sz w:val="24"/>
        </w:rPr>
        <w:t>2</w:t>
      </w:r>
      <w:r>
        <w:rPr>
          <w:rFonts w:ascii="宋体" w:hAnsi="宋体" w:cs="宋体" w:hint="eastAsia"/>
          <w:snapToGrid w:val="0"/>
          <w:sz w:val="24"/>
        </w:rPr>
        <w:t>.</w:t>
      </w:r>
      <w:r>
        <w:rPr>
          <w:rFonts w:ascii="宋体" w:hAnsi="宋体" w:cs="宋体" w:hint="eastAsia"/>
          <w:snapToGrid w:val="0"/>
          <w:sz w:val="24"/>
        </w:rPr>
        <w:t>拜占庭帝国的灭亡</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pict>
          <v:shape id="_x0000_s2108" type="#_x0000_t87" style="position:absolute;left:0;text-align:left;margin-left:75pt;margin-top:8.1pt;width:28.35pt;height:38.4pt;z-index:251676672;mso-wrap-style:none;v-text-anchor:middle" adj="4239" strokeweight="3pt"/>
        </w:pict>
      </w:r>
      <w:r>
        <w:rPr>
          <w:rFonts w:ascii="宋体" w:hAnsi="宋体" w:cs="宋体" w:hint="eastAsia"/>
          <w:b/>
          <w:bCs/>
          <w:snapToGrid w:val="0"/>
          <w:sz w:val="24"/>
        </w:rPr>
        <w:t xml:space="preserve">                  </w:t>
      </w:r>
      <w:r>
        <w:rPr>
          <w:rFonts w:ascii="宋体" w:hAnsi="宋体" w:cs="宋体" w:hint="eastAsia"/>
          <w:b/>
          <w:bCs/>
          <w:snapToGrid w:val="0"/>
          <w:color w:val="0070C0"/>
          <w:sz w:val="24"/>
        </w:rPr>
        <w:t>a.</w:t>
      </w:r>
      <w:r>
        <w:rPr>
          <w:rFonts w:ascii="宋体" w:hAnsi="宋体" w:cs="宋体" w:hint="eastAsia"/>
          <w:b/>
          <w:bCs/>
          <w:snapToGrid w:val="0"/>
          <w:color w:val="0070C0"/>
          <w:sz w:val="24"/>
        </w:rPr>
        <w:t>不断遭受阿拉伯等外族的入侵；</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A</w:t>
      </w:r>
      <w:r>
        <w:rPr>
          <w:rFonts w:ascii="宋体" w:hAnsi="宋体" w:cs="宋体" w:hint="eastAsia"/>
          <w:b/>
          <w:bCs/>
          <w:snapToGrid w:val="0"/>
          <w:sz w:val="24"/>
        </w:rPr>
        <w:t>、灭亡原因：</w:t>
      </w:r>
      <w:r>
        <w:rPr>
          <w:rFonts w:ascii="宋体" w:hAnsi="宋体" w:cs="宋体" w:hint="eastAsia"/>
          <w:b/>
          <w:bCs/>
          <w:snapToGrid w:val="0"/>
          <w:color w:val="0070C0"/>
          <w:sz w:val="24"/>
        </w:rPr>
        <w:t xml:space="preserve">     b.</w:t>
      </w:r>
      <w:r>
        <w:rPr>
          <w:rFonts w:ascii="宋体" w:hAnsi="宋体" w:cs="宋体" w:hint="eastAsia"/>
          <w:b/>
          <w:bCs/>
          <w:snapToGrid w:val="0"/>
          <w:color w:val="0070C0"/>
          <w:sz w:val="24"/>
        </w:rPr>
        <w:t>长期的对外征战导致帝国财政枯竭</w:t>
      </w:r>
      <w:r>
        <w:rPr>
          <w:rFonts w:ascii="宋体" w:hAnsi="宋体" w:cs="宋体" w:hint="eastAsia"/>
          <w:b/>
          <w:bCs/>
          <w:snapToGrid w:val="0"/>
          <w:color w:val="0070C0"/>
          <w:sz w:val="24"/>
        </w:rPr>
        <w:t>,</w:t>
      </w:r>
      <w:r>
        <w:rPr>
          <w:rFonts w:ascii="宋体" w:hAnsi="宋体" w:cs="宋体" w:hint="eastAsia"/>
          <w:b/>
          <w:bCs/>
          <w:snapToGrid w:val="0"/>
          <w:color w:val="0070C0"/>
          <w:sz w:val="24"/>
        </w:rPr>
        <w:t>国力下降；</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 xml:space="preserve">                  c</w:t>
      </w:r>
      <w:r>
        <w:rPr>
          <w:rFonts w:ascii="宋体" w:hAnsi="宋体" w:cs="宋体" w:hint="eastAsia"/>
          <w:b/>
          <w:bCs/>
          <w:snapToGrid w:val="0"/>
          <w:color w:val="0070C0"/>
          <w:sz w:val="24"/>
        </w:rPr>
        <w:t>、西欧十字军东征的打击；</w:t>
      </w:r>
      <w:r>
        <w:rPr>
          <w:rFonts w:ascii="宋体" w:hAnsi="宋体" w:cs="宋体" w:hint="eastAsia"/>
          <w:b/>
          <w:bCs/>
          <w:snapToGrid w:val="0"/>
          <w:color w:val="0070C0"/>
          <w:sz w:val="24"/>
        </w:rPr>
        <w:t>d</w:t>
      </w:r>
      <w:r>
        <w:rPr>
          <w:rFonts w:ascii="宋体" w:hAnsi="宋体" w:cs="宋体" w:hint="eastAsia"/>
          <w:b/>
          <w:bCs/>
          <w:snapToGrid w:val="0"/>
          <w:color w:val="0070C0"/>
          <w:sz w:val="24"/>
        </w:rPr>
        <w:t>、奥斯曼帝国的不断进攻。</w:t>
      </w:r>
    </w:p>
    <w:p w:rsidR="00CC46F4" w:rsidRDefault="00CC46F4">
      <w:pPr>
        <w:pStyle w:val="30"/>
        <w:tabs>
          <w:tab w:val="left" w:pos="1871"/>
          <w:tab w:val="left" w:pos="3407"/>
          <w:tab w:val="left" w:pos="4949"/>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 xml:space="preserve">                  </w:t>
      </w:r>
    </w:p>
    <w:p w:rsidR="00CC46F4" w:rsidRDefault="00CC46F4">
      <w:pPr>
        <w:pStyle w:val="30"/>
        <w:numPr>
          <w:ilvl w:val="0"/>
          <w:numId w:val="14"/>
        </w:numPr>
        <w:tabs>
          <w:tab w:val="left" w:pos="1871"/>
          <w:tab w:val="left" w:pos="3407"/>
          <w:tab w:val="left" w:pos="4949"/>
          <w:tab w:val="left" w:pos="6599"/>
        </w:tabs>
        <w:adjustRightInd w:val="0"/>
        <w:snapToGrid w:val="0"/>
        <w:spacing w:after="200" w:line="276" w:lineRule="auto"/>
        <w:ind w:left="480" w:hangingChars="200" w:hanging="480"/>
        <w:rPr>
          <w:rFonts w:ascii="Times New Roman" w:hAnsi="宋体"/>
          <w:b/>
          <w:bCs/>
          <w:snapToGrid w:val="0"/>
          <w:color w:val="0070C0"/>
          <w:sz w:val="24"/>
        </w:rPr>
      </w:pPr>
      <w:r>
        <w:rPr>
          <w:rFonts w:ascii="Times New Roman" w:hAnsi="宋体" w:hint="eastAsia"/>
          <w:b/>
          <w:bCs/>
          <w:snapToGrid w:val="0"/>
          <w:sz w:val="24"/>
        </w:rPr>
        <w:t>灭亡的标志：</w:t>
      </w:r>
      <w:r>
        <w:rPr>
          <w:rFonts w:ascii="Times New Roman" w:hAnsi="宋体" w:hint="eastAsia"/>
          <w:b/>
          <w:bCs/>
          <w:snapToGrid w:val="0"/>
          <w:color w:val="0070C0"/>
          <w:sz w:val="24"/>
        </w:rPr>
        <w:t>1453</w:t>
      </w:r>
      <w:r>
        <w:rPr>
          <w:rFonts w:ascii="Times New Roman" w:hAnsi="宋体" w:hint="eastAsia"/>
          <w:b/>
          <w:bCs/>
          <w:snapToGrid w:val="0"/>
          <w:color w:val="0070C0"/>
          <w:sz w:val="24"/>
        </w:rPr>
        <w:t>年</w:t>
      </w:r>
      <w:r>
        <w:rPr>
          <w:rFonts w:ascii="Times New Roman" w:hAnsi="宋体" w:hint="eastAsia"/>
          <w:b/>
          <w:bCs/>
          <w:snapToGrid w:val="0"/>
          <w:color w:val="0070C0"/>
          <w:sz w:val="24"/>
        </w:rPr>
        <w:t>,</w:t>
      </w:r>
      <w:r>
        <w:rPr>
          <w:rFonts w:ascii="Times New Roman" w:hAnsi="宋体" w:hint="eastAsia"/>
          <w:b/>
          <w:bCs/>
          <w:snapToGrid w:val="0"/>
          <w:color w:val="0070C0"/>
          <w:sz w:val="24"/>
        </w:rPr>
        <w:t>奥斯曼土耳其帝国攻破君士坦丁堡</w:t>
      </w:r>
      <w:r>
        <w:rPr>
          <w:rFonts w:ascii="Times New Roman" w:hAnsi="宋体" w:hint="eastAsia"/>
          <w:b/>
          <w:bCs/>
          <w:snapToGrid w:val="0"/>
          <w:color w:val="0070C0"/>
          <w:sz w:val="24"/>
        </w:rPr>
        <w:t>,</w:t>
      </w:r>
      <w:r>
        <w:rPr>
          <w:rFonts w:ascii="Times New Roman" w:hAnsi="宋体" w:hint="eastAsia"/>
          <w:b/>
          <w:bCs/>
          <w:snapToGrid w:val="0"/>
          <w:color w:val="0070C0"/>
          <w:sz w:val="24"/>
        </w:rPr>
        <w:t>改名为伊斯坦布尔。</w:t>
      </w:r>
    </w:p>
    <w:p w:rsidR="00CC46F4" w:rsidRDefault="00CC46F4">
      <w:pPr>
        <w:pStyle w:val="30"/>
        <w:numPr>
          <w:ilvl w:val="0"/>
          <w:numId w:val="14"/>
        </w:numPr>
        <w:tabs>
          <w:tab w:val="left" w:pos="1871"/>
          <w:tab w:val="left" w:pos="3407"/>
          <w:tab w:val="left" w:pos="4949"/>
          <w:tab w:val="left" w:pos="6599"/>
        </w:tabs>
        <w:adjustRightInd w:val="0"/>
        <w:snapToGrid w:val="0"/>
        <w:spacing w:after="200" w:line="276" w:lineRule="auto"/>
        <w:ind w:left="480" w:hangingChars="200" w:hanging="480"/>
        <w:rPr>
          <w:rFonts w:ascii="Times New Roman" w:hAnsi="宋体"/>
          <w:b/>
          <w:bCs/>
          <w:snapToGrid w:val="0"/>
          <w:color w:val="C00000"/>
          <w:sz w:val="24"/>
        </w:rPr>
      </w:pPr>
      <w:r>
        <w:rPr>
          <w:rFonts w:ascii="Times New Roman" w:hAnsi="宋体" w:hint="eastAsia"/>
          <w:b/>
          <w:bCs/>
          <w:snapToGrid w:val="0"/>
          <w:sz w:val="24"/>
        </w:rPr>
        <w:t>启示：</w:t>
      </w:r>
      <w:r>
        <w:rPr>
          <w:rFonts w:ascii="Times New Roman" w:hAnsi="宋体" w:hint="eastAsia"/>
          <w:b/>
          <w:bCs/>
          <w:snapToGrid w:val="0"/>
          <w:color w:val="C00000"/>
          <w:sz w:val="24"/>
        </w:rPr>
        <w:t>开放宽容使文明繁荣，保守狭隘使文明衰落。</w:t>
      </w:r>
    </w:p>
    <w:p w:rsidR="00CC46F4" w:rsidRDefault="00CC46F4">
      <w:pPr>
        <w:pStyle w:val="30"/>
        <w:numPr>
          <w:ilvl w:val="0"/>
          <w:numId w:val="14"/>
        </w:numPr>
        <w:tabs>
          <w:tab w:val="left" w:pos="1871"/>
          <w:tab w:val="left" w:pos="3407"/>
          <w:tab w:val="left" w:pos="4949"/>
          <w:tab w:val="left" w:pos="6599"/>
        </w:tabs>
        <w:adjustRightInd w:val="0"/>
        <w:snapToGrid w:val="0"/>
        <w:spacing w:after="200" w:line="276" w:lineRule="auto"/>
        <w:ind w:left="480" w:hangingChars="200" w:hanging="480"/>
        <w:rPr>
          <w:rFonts w:ascii="Times New Roman" w:hAnsi="宋体"/>
          <w:b/>
          <w:bCs/>
          <w:snapToGrid w:val="0"/>
          <w:sz w:val="24"/>
        </w:rPr>
      </w:pPr>
      <w:r>
        <w:rPr>
          <w:rFonts w:ascii="Times New Roman" w:hAnsi="宋体" w:hint="eastAsia"/>
          <w:b/>
          <w:bCs/>
          <w:snapToGrid w:val="0"/>
          <w:sz w:val="24"/>
        </w:rPr>
        <w:t>拜占庭帝国的影响：</w:t>
      </w:r>
    </w:p>
    <w:p w:rsidR="00CC46F4" w:rsidRDefault="00CC46F4">
      <w:pPr>
        <w:pStyle w:val="30"/>
        <w:numPr>
          <w:ilvl w:val="0"/>
          <w:numId w:val="15"/>
        </w:numPr>
        <w:tabs>
          <w:tab w:val="left" w:pos="1871"/>
          <w:tab w:val="left" w:pos="3407"/>
          <w:tab w:val="left" w:pos="4949"/>
          <w:tab w:val="left" w:pos="6599"/>
        </w:tabs>
        <w:adjustRightInd w:val="0"/>
        <w:snapToGrid w:val="0"/>
        <w:spacing w:after="200" w:line="276" w:lineRule="auto"/>
        <w:rPr>
          <w:rFonts w:ascii="Times New Roman" w:hAnsi="宋体"/>
          <w:b/>
          <w:bCs/>
          <w:snapToGrid w:val="0"/>
          <w:color w:val="0070C0"/>
          <w:sz w:val="24"/>
        </w:rPr>
      </w:pPr>
      <w:r>
        <w:pict>
          <v:shape id="_x0000_s2109" type="#_x0000_t87" style="position:absolute;left:0;text-align:left;margin-left:.75pt;margin-top:9pt;width:28.35pt;height:38.4pt;z-index:251677696;mso-wrap-style:none;v-text-anchor:middle" adj="4239" strokeweight="3pt"/>
        </w:pict>
      </w:r>
      <w:r>
        <w:rPr>
          <w:rFonts w:ascii="Times New Roman" w:hAnsi="宋体"/>
          <w:b/>
          <w:bCs/>
          <w:snapToGrid w:val="0"/>
          <w:color w:val="0070C0"/>
          <w:sz w:val="24"/>
        </w:rPr>
        <w:t>对基督教、希腊罗马的古典文化传统</w:t>
      </w:r>
      <w:r>
        <w:rPr>
          <w:rFonts w:ascii="Times New Roman" w:hAnsi="宋体"/>
          <w:b/>
          <w:bCs/>
          <w:snapToGrid w:val="0"/>
          <w:color w:val="0070C0"/>
          <w:sz w:val="24"/>
        </w:rPr>
        <w:t>,</w:t>
      </w:r>
      <w:r>
        <w:rPr>
          <w:rFonts w:ascii="Times New Roman" w:hAnsi="宋体"/>
          <w:b/>
          <w:bCs/>
          <w:snapToGrid w:val="0"/>
          <w:color w:val="0070C0"/>
          <w:sz w:val="24"/>
        </w:rPr>
        <w:t>以及西亚、北非等地的东方文化因素兼收并蓄</w:t>
      </w:r>
      <w:r>
        <w:rPr>
          <w:rFonts w:ascii="Times New Roman" w:hAnsi="宋体"/>
          <w:b/>
          <w:bCs/>
          <w:snapToGrid w:val="0"/>
          <w:color w:val="0070C0"/>
          <w:sz w:val="24"/>
        </w:rPr>
        <w:t>,</w:t>
      </w:r>
      <w:r>
        <w:rPr>
          <w:rFonts w:ascii="Times New Roman" w:hAnsi="宋体"/>
          <w:b/>
          <w:bCs/>
          <w:snapToGrid w:val="0"/>
          <w:color w:val="C00000"/>
          <w:sz w:val="24"/>
        </w:rPr>
        <w:t>创造出独具特色的拜占庭文化</w:t>
      </w:r>
      <w:r>
        <w:rPr>
          <w:rFonts w:ascii="Times New Roman" w:hAnsi="宋体"/>
          <w:b/>
          <w:bCs/>
          <w:snapToGrid w:val="0"/>
          <w:color w:val="C00000"/>
          <w:sz w:val="24"/>
        </w:rPr>
        <w:t>,</w:t>
      </w:r>
      <w:r>
        <w:rPr>
          <w:rFonts w:ascii="Times New Roman" w:hAnsi="宋体"/>
          <w:b/>
          <w:bCs/>
          <w:snapToGrid w:val="0"/>
          <w:color w:val="C00000"/>
          <w:sz w:val="24"/>
        </w:rPr>
        <w:t>在世界上产生过重大影响</w:t>
      </w:r>
      <w:r>
        <w:rPr>
          <w:rFonts w:ascii="Times New Roman" w:hAnsi="宋体" w:hint="eastAsia"/>
          <w:b/>
          <w:bCs/>
          <w:snapToGrid w:val="0"/>
          <w:color w:val="0070C0"/>
          <w:sz w:val="24"/>
        </w:rPr>
        <w:t>；</w:t>
      </w:r>
    </w:p>
    <w:p w:rsidR="00CC46F4" w:rsidRDefault="00CC46F4">
      <w:pPr>
        <w:pStyle w:val="30"/>
        <w:numPr>
          <w:ilvl w:val="0"/>
          <w:numId w:val="15"/>
        </w:numPr>
        <w:tabs>
          <w:tab w:val="left" w:pos="1871"/>
          <w:tab w:val="left" w:pos="3407"/>
          <w:tab w:val="left" w:pos="4949"/>
          <w:tab w:val="left" w:pos="6599"/>
        </w:tabs>
        <w:adjustRightInd w:val="0"/>
        <w:snapToGrid w:val="0"/>
        <w:spacing w:after="200" w:line="276" w:lineRule="auto"/>
        <w:rPr>
          <w:rFonts w:ascii="Times New Roman" w:hAnsi="宋体"/>
          <w:b/>
          <w:bCs/>
          <w:snapToGrid w:val="0"/>
          <w:color w:val="0070C0"/>
          <w:sz w:val="24"/>
        </w:rPr>
      </w:pPr>
      <w:r>
        <w:rPr>
          <w:rFonts w:ascii="Times New Roman" w:hAnsi="宋体" w:hint="eastAsia"/>
          <w:b/>
          <w:bCs/>
          <w:snapToGrid w:val="0"/>
          <w:color w:val="0070C0"/>
          <w:sz w:val="24"/>
        </w:rPr>
        <w:t>保留了大量的希腊、罗马古籍，</w:t>
      </w:r>
      <w:r>
        <w:rPr>
          <w:rFonts w:ascii="Times New Roman" w:hAnsi="宋体" w:hint="eastAsia"/>
          <w:b/>
          <w:bCs/>
          <w:snapToGrid w:val="0"/>
          <w:color w:val="C00000"/>
          <w:sz w:val="24"/>
        </w:rPr>
        <w:t>为后来西欧的文艺复兴</w:t>
      </w:r>
      <w:r>
        <w:rPr>
          <w:rFonts w:ascii="Times New Roman" w:hAnsi="宋体" w:hint="eastAsia"/>
          <w:b/>
          <w:bCs/>
          <w:snapToGrid w:val="0"/>
          <w:color w:val="0070C0"/>
          <w:sz w:val="24"/>
        </w:rPr>
        <w:t>提供了丰富的精神营养。</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lastRenderedPageBreak/>
        <w:t>强调：</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1</w:t>
      </w:r>
      <w:r>
        <w:rPr>
          <w:rFonts w:ascii="Times New Roman" w:hAnsi="宋体" w:hint="eastAsia"/>
          <w:b/>
          <w:bCs/>
          <w:snapToGrid w:val="0"/>
          <w:color w:val="0070C0"/>
          <w:sz w:val="24"/>
        </w:rPr>
        <w:t>、为什么《查士丁尼法典》令人瞩目？</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C00000"/>
          <w:sz w:val="24"/>
        </w:rPr>
      </w:pPr>
      <w:r>
        <w:rPr>
          <w:rFonts w:ascii="Times New Roman" w:hAnsi="宋体" w:hint="eastAsia"/>
          <w:b/>
          <w:bCs/>
          <w:snapToGrid w:val="0"/>
          <w:color w:val="C00000"/>
          <w:sz w:val="24"/>
        </w:rPr>
        <w:t>收集了</w:t>
      </w:r>
      <w:r>
        <w:rPr>
          <w:rFonts w:ascii="Times New Roman" w:hAnsi="宋体" w:hint="eastAsia"/>
          <w:b/>
          <w:bCs/>
          <w:snapToGrid w:val="0"/>
          <w:color w:val="C00000"/>
          <w:sz w:val="24"/>
        </w:rPr>
        <w:t>2</w:t>
      </w:r>
      <w:r>
        <w:rPr>
          <w:rFonts w:ascii="Times New Roman" w:hAnsi="宋体" w:hint="eastAsia"/>
          <w:b/>
          <w:bCs/>
          <w:snapToGrid w:val="0"/>
          <w:color w:val="C00000"/>
          <w:sz w:val="24"/>
        </w:rPr>
        <w:t>世纪初以来历任罗马皇帝颁布的法令。</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2</w:t>
      </w:r>
      <w:r>
        <w:rPr>
          <w:rFonts w:ascii="Times New Roman" w:hAnsi="宋体" w:hint="eastAsia"/>
          <w:b/>
          <w:bCs/>
          <w:snapToGrid w:val="0"/>
          <w:color w:val="0070C0"/>
          <w:sz w:val="24"/>
        </w:rPr>
        <w:t>、为什么现在欧洲各国的法律著作有很多相似的地方？</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C00000"/>
          <w:sz w:val="24"/>
        </w:rPr>
      </w:pPr>
      <w:r>
        <w:rPr>
          <w:rFonts w:ascii="Times New Roman" w:hAnsi="宋体" w:hint="eastAsia"/>
          <w:b/>
          <w:bCs/>
          <w:snapToGrid w:val="0"/>
          <w:color w:val="C00000"/>
          <w:sz w:val="24"/>
        </w:rPr>
        <w:t>《罗马民法大全》以其丰富的内容和比较完备的形式对后来欧洲各国的法律制度产生了深远的影响，奠定了欧洲民法的基础。</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p>
    <w:p w:rsidR="00CC46F4" w:rsidRDefault="00CC46F4">
      <w:pPr>
        <w:pStyle w:val="30"/>
        <w:tabs>
          <w:tab w:val="left" w:pos="1871"/>
          <w:tab w:val="left" w:pos="3407"/>
          <w:tab w:val="left" w:pos="4949"/>
          <w:tab w:val="left" w:pos="6599"/>
        </w:tabs>
        <w:adjustRightInd w:val="0"/>
        <w:snapToGrid w:val="0"/>
        <w:jc w:val="center"/>
        <w:rPr>
          <w:rFonts w:ascii="宋体" w:hAnsi="宋体" w:cs="宋体"/>
          <w:b/>
          <w:bCs/>
          <w:snapToGrid w:val="0"/>
          <w:sz w:val="24"/>
          <w:szCs w:val="28"/>
        </w:rPr>
      </w:pPr>
      <w:r>
        <w:rPr>
          <w:rFonts w:ascii="宋体" w:hAnsi="宋体" w:cs="宋体" w:hint="eastAsia"/>
          <w:b/>
          <w:bCs/>
          <w:snapToGrid w:val="0"/>
          <w:sz w:val="24"/>
          <w:szCs w:val="28"/>
        </w:rPr>
        <w:t>第</w:t>
      </w:r>
      <w:r>
        <w:rPr>
          <w:rFonts w:ascii="宋体" w:hAnsi="宋体" w:cs="宋体" w:hint="eastAsia"/>
          <w:b/>
          <w:bCs/>
          <w:snapToGrid w:val="0"/>
          <w:sz w:val="24"/>
          <w:szCs w:val="28"/>
        </w:rPr>
        <w:t>11</w:t>
      </w:r>
      <w:r>
        <w:rPr>
          <w:rFonts w:ascii="宋体" w:hAnsi="宋体" w:cs="宋体" w:hint="eastAsia"/>
          <w:b/>
          <w:bCs/>
          <w:snapToGrid w:val="0"/>
          <w:sz w:val="24"/>
          <w:szCs w:val="28"/>
        </w:rPr>
        <w:t>课　古代日本</w:t>
      </w:r>
    </w:p>
    <w:p w:rsidR="00CC46F4" w:rsidRDefault="00CC46F4">
      <w:pPr>
        <w:pStyle w:val="30"/>
        <w:tabs>
          <w:tab w:val="left" w:pos="1871"/>
          <w:tab w:val="left" w:pos="3407"/>
          <w:tab w:val="left" w:pos="4949"/>
          <w:tab w:val="left" w:pos="6599"/>
        </w:tabs>
        <w:adjustRightInd w:val="0"/>
        <w:snapToGrid w:val="0"/>
        <w:rPr>
          <w:rFonts w:ascii="Times New Roman" w:hAnsi="宋体"/>
          <w:snapToGrid w:val="0"/>
          <w:sz w:val="24"/>
        </w:rPr>
      </w:pPr>
      <w:r>
        <w:rPr>
          <w:rFonts w:ascii="Times New Roman" w:hAnsi="宋体" w:hint="eastAsia"/>
          <w:snapToGrid w:val="0"/>
          <w:sz w:val="24"/>
        </w:rPr>
        <w:t>1</w:t>
      </w:r>
      <w:r>
        <w:rPr>
          <w:rFonts w:ascii="Times New Roman" w:hAnsi="宋体" w:hint="eastAsia"/>
          <w:snapToGrid w:val="0"/>
          <w:sz w:val="24"/>
        </w:rPr>
        <w:t>、</w:t>
      </w:r>
      <w:r>
        <w:rPr>
          <w:rFonts w:ascii="Times New Roman" w:hAnsi="宋体" w:hint="eastAsia"/>
          <w:snapToGrid w:val="0"/>
          <w:sz w:val="24"/>
        </w:rPr>
        <w:t>6</w:t>
      </w:r>
      <w:r>
        <w:rPr>
          <w:rFonts w:ascii="Times New Roman" w:hAnsi="宋体" w:hint="eastAsia"/>
          <w:snapToGrid w:val="0"/>
          <w:sz w:val="24"/>
        </w:rPr>
        <w:t>世纪前的日本</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sz w:val="24"/>
        </w:rPr>
      </w:pPr>
      <w:r>
        <w:rPr>
          <w:rFonts w:ascii="Times New Roman" w:hAnsi="宋体" w:hint="eastAsia"/>
          <w:b/>
          <w:bCs/>
          <w:snapToGrid w:val="0"/>
          <w:sz w:val="24"/>
        </w:rPr>
        <w:t>A</w:t>
      </w:r>
      <w:r>
        <w:rPr>
          <w:rFonts w:ascii="Times New Roman" w:hAnsi="宋体" w:hint="eastAsia"/>
          <w:b/>
          <w:bCs/>
          <w:snapToGrid w:val="0"/>
          <w:sz w:val="24"/>
        </w:rPr>
        <w:t>、文明产生：</w:t>
      </w:r>
      <w:r>
        <w:rPr>
          <w:rFonts w:ascii="Times New Roman" w:hAnsi="宋体" w:hint="eastAsia"/>
          <w:b/>
          <w:bCs/>
          <w:snapToGrid w:val="0"/>
          <w:color w:val="0070C0"/>
          <w:sz w:val="24"/>
        </w:rPr>
        <w:t>1</w:t>
      </w:r>
      <w:r>
        <w:rPr>
          <w:rFonts w:ascii="Times New Roman" w:hAnsi="宋体" w:hint="eastAsia"/>
          <w:b/>
          <w:bCs/>
          <w:snapToGrid w:val="0"/>
          <w:color w:val="0070C0"/>
          <w:sz w:val="24"/>
        </w:rPr>
        <w:t>－</w:t>
      </w:r>
      <w:r>
        <w:rPr>
          <w:rFonts w:ascii="Times New Roman" w:hAnsi="宋体" w:hint="eastAsia"/>
          <w:b/>
          <w:bCs/>
          <w:snapToGrid w:val="0"/>
          <w:color w:val="0070C0"/>
          <w:sz w:val="24"/>
        </w:rPr>
        <w:t>2</w:t>
      </w:r>
      <w:r>
        <w:rPr>
          <w:rFonts w:ascii="Times New Roman" w:hAnsi="宋体" w:hint="eastAsia"/>
          <w:b/>
          <w:bCs/>
          <w:snapToGrid w:val="0"/>
          <w:color w:val="0070C0"/>
          <w:sz w:val="24"/>
        </w:rPr>
        <w:t>世纪时</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sz w:val="24"/>
        </w:rPr>
        <w:t>B</w:t>
      </w:r>
      <w:r>
        <w:rPr>
          <w:rFonts w:ascii="Times New Roman" w:hAnsi="宋体" w:hint="eastAsia"/>
          <w:b/>
          <w:bCs/>
          <w:snapToGrid w:val="0"/>
          <w:sz w:val="24"/>
        </w:rPr>
        <w:t>、日本统一：</w:t>
      </w:r>
      <w:r>
        <w:rPr>
          <w:rFonts w:ascii="Times New Roman" w:hAnsi="宋体" w:hint="eastAsia"/>
          <w:b/>
          <w:bCs/>
          <w:snapToGrid w:val="0"/>
          <w:color w:val="0070C0"/>
          <w:sz w:val="24"/>
        </w:rPr>
        <w:t>5</w:t>
      </w:r>
      <w:r>
        <w:rPr>
          <w:rFonts w:ascii="Times New Roman" w:hAnsi="宋体" w:hint="eastAsia"/>
          <w:b/>
          <w:bCs/>
          <w:snapToGrid w:val="0"/>
          <w:color w:val="0070C0"/>
          <w:sz w:val="24"/>
        </w:rPr>
        <w:t>世纪时，大和</w:t>
      </w:r>
    </w:p>
    <w:p w:rsidR="00CC46F4" w:rsidRDefault="00CC46F4">
      <w:pPr>
        <w:pStyle w:val="30"/>
        <w:tabs>
          <w:tab w:val="left" w:pos="1871"/>
          <w:tab w:val="left" w:pos="3407"/>
          <w:tab w:val="left" w:pos="4949"/>
          <w:tab w:val="left" w:pos="6599"/>
        </w:tabs>
        <w:adjustRightInd w:val="0"/>
        <w:snapToGrid w:val="0"/>
        <w:rPr>
          <w:rFonts w:ascii="Times New Roman" w:hAnsi="宋体"/>
          <w:snapToGrid w:val="0"/>
          <w:sz w:val="24"/>
        </w:rPr>
      </w:pPr>
      <w:r>
        <w:rPr>
          <w:rFonts w:ascii="Times New Roman" w:hAnsi="宋体" w:hint="eastAsia"/>
          <w:snapToGrid w:val="0"/>
          <w:sz w:val="24"/>
        </w:rPr>
        <w:t>2</w:t>
      </w:r>
      <w:r>
        <w:rPr>
          <w:rFonts w:ascii="Times New Roman" w:hAnsi="宋体" w:hint="eastAsia"/>
          <w:snapToGrid w:val="0"/>
          <w:sz w:val="24"/>
        </w:rPr>
        <w:t>、</w:t>
      </w:r>
      <w:r>
        <w:rPr>
          <w:rFonts w:ascii="Times New Roman" w:hAnsi="宋体" w:hint="eastAsia"/>
          <w:b/>
          <w:bCs/>
          <w:snapToGrid w:val="0"/>
          <w:color w:val="FF0000"/>
          <w:sz w:val="24"/>
        </w:rPr>
        <w:t>大化改新</w:t>
      </w:r>
      <w:r>
        <w:rPr>
          <w:rFonts w:ascii="Times New Roman" w:hAnsi="宋体" w:hint="eastAsia"/>
          <w:b/>
          <w:bCs/>
          <w:snapToGrid w:val="0"/>
          <w:sz w:val="24"/>
        </w:rPr>
        <w:t>(</w:t>
      </w:r>
      <w:r>
        <w:rPr>
          <w:rFonts w:ascii="Times New Roman" w:hAnsi="宋体" w:hint="eastAsia"/>
          <w:b/>
          <w:bCs/>
          <w:snapToGrid w:val="0"/>
          <w:sz w:val="24"/>
        </w:rPr>
        <w:t>书</w:t>
      </w:r>
      <w:r>
        <w:rPr>
          <w:rFonts w:ascii="Times New Roman" w:hAnsi="宋体" w:hint="eastAsia"/>
          <w:b/>
          <w:bCs/>
          <w:snapToGrid w:val="0"/>
          <w:sz w:val="24"/>
        </w:rPr>
        <w:t>P53)</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 xml:space="preserve"> </w:t>
      </w:r>
      <w:r>
        <w:rPr>
          <w:rFonts w:ascii="Times New Roman" w:hAnsi="宋体" w:hint="eastAsia"/>
          <w:b/>
          <w:bCs/>
          <w:snapToGrid w:val="0"/>
          <w:sz w:val="24"/>
        </w:rPr>
        <w:t>A</w:t>
      </w:r>
      <w:r>
        <w:rPr>
          <w:rFonts w:ascii="Times New Roman" w:hAnsi="宋体" w:hint="eastAsia"/>
          <w:b/>
          <w:bCs/>
          <w:snapToGrid w:val="0"/>
          <w:sz w:val="24"/>
        </w:rPr>
        <w:t>、原因：日本社会政局混乱、阶级矛盾尖锐，中国隋唐先进制度的影响。</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sz w:val="24"/>
        </w:rPr>
        <w:t>A</w:t>
      </w:r>
      <w:r>
        <w:rPr>
          <w:rFonts w:ascii="Times New Roman" w:hAnsi="宋体" w:hint="eastAsia"/>
          <w:b/>
          <w:bCs/>
          <w:snapToGrid w:val="0"/>
          <w:sz w:val="24"/>
        </w:rPr>
        <w:t>、开始：</w:t>
      </w:r>
      <w:r>
        <w:rPr>
          <w:rFonts w:ascii="Times New Roman" w:hAnsi="宋体" w:hint="eastAsia"/>
          <w:b/>
          <w:bCs/>
          <w:snapToGrid w:val="0"/>
          <w:color w:val="0070C0"/>
          <w:sz w:val="24"/>
        </w:rPr>
        <w:t>从</w:t>
      </w:r>
      <w:r>
        <w:rPr>
          <w:rFonts w:ascii="Times New Roman" w:hAnsi="宋体" w:hint="eastAsia"/>
          <w:b/>
          <w:bCs/>
          <w:snapToGrid w:val="0"/>
          <w:color w:val="FF0000"/>
          <w:sz w:val="24"/>
        </w:rPr>
        <w:t>646</w:t>
      </w:r>
      <w:r>
        <w:rPr>
          <w:rFonts w:ascii="Times New Roman" w:hAnsi="宋体" w:hint="eastAsia"/>
          <w:b/>
          <w:bCs/>
          <w:snapToGrid w:val="0"/>
          <w:color w:val="FF0000"/>
          <w:sz w:val="24"/>
        </w:rPr>
        <w:t>年</w:t>
      </w:r>
      <w:r>
        <w:rPr>
          <w:rFonts w:ascii="Times New Roman" w:hAnsi="宋体" w:hint="eastAsia"/>
          <w:b/>
          <w:bCs/>
          <w:snapToGrid w:val="0"/>
          <w:color w:val="0070C0"/>
          <w:sz w:val="24"/>
        </w:rPr>
        <w:t>开始由日本</w:t>
      </w:r>
      <w:r>
        <w:rPr>
          <w:rFonts w:ascii="Times New Roman" w:hAnsi="宋体" w:hint="eastAsia"/>
          <w:b/>
          <w:bCs/>
          <w:snapToGrid w:val="0"/>
          <w:color w:val="FF0000"/>
          <w:sz w:val="24"/>
        </w:rPr>
        <w:t>孝德天皇</w:t>
      </w:r>
      <w:r>
        <w:rPr>
          <w:rFonts w:ascii="Times New Roman" w:hAnsi="宋体" w:hint="eastAsia"/>
          <w:b/>
          <w:bCs/>
          <w:snapToGrid w:val="0"/>
          <w:color w:val="0070C0"/>
          <w:sz w:val="24"/>
        </w:rPr>
        <w:t>推行</w:t>
      </w:r>
      <w:r>
        <w:rPr>
          <w:rFonts w:ascii="Times New Roman" w:hAnsi="宋体" w:hint="eastAsia"/>
          <w:b/>
          <w:bCs/>
          <w:snapToGrid w:val="0"/>
          <w:color w:val="0070C0"/>
          <w:sz w:val="24"/>
        </w:rPr>
        <w:t>,</w:t>
      </w:r>
      <w:r>
        <w:rPr>
          <w:rFonts w:ascii="Times New Roman" w:hAnsi="宋体" w:hint="eastAsia"/>
          <w:b/>
          <w:bCs/>
          <w:snapToGrid w:val="0"/>
          <w:color w:val="0070C0"/>
          <w:sz w:val="24"/>
        </w:rPr>
        <w:t>仿效</w:t>
      </w:r>
      <w:r>
        <w:rPr>
          <w:rFonts w:ascii="Times New Roman" w:hAnsi="宋体" w:hint="eastAsia"/>
          <w:b/>
          <w:bCs/>
          <w:snapToGrid w:val="0"/>
          <w:color w:val="FF0000"/>
          <w:sz w:val="24"/>
        </w:rPr>
        <w:t>唐朝的典章制度</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ind w:left="2730" w:hangingChars="1300" w:hanging="2730"/>
        <w:rPr>
          <w:rFonts w:ascii="Times New Roman" w:hAnsi="宋体"/>
          <w:b/>
          <w:bCs/>
          <w:snapToGrid w:val="0"/>
          <w:color w:val="0070C0"/>
          <w:sz w:val="24"/>
        </w:rPr>
      </w:pPr>
      <w:r>
        <w:pict>
          <v:shape id="_x0000_s2110" type="#_x0000_t87" style="position:absolute;left:0;text-align:left;margin-left:53.25pt;margin-top:10.8pt;width:28.35pt;height:57.15pt;z-index:251678720;mso-wrap-style:none;v-text-anchor:middle" adj="2849" strokeweight="3pt"/>
        </w:pict>
      </w:r>
      <w:r>
        <w:rPr>
          <w:rFonts w:ascii="Times New Roman" w:hAnsi="宋体" w:hint="eastAsia"/>
          <w:b/>
          <w:bCs/>
          <w:snapToGrid w:val="0"/>
          <w:color w:val="0070C0"/>
          <w:sz w:val="24"/>
        </w:rPr>
        <w:t xml:space="preserve">              </w:t>
      </w:r>
      <w:r>
        <w:rPr>
          <w:rFonts w:ascii="Times New Roman" w:hAnsi="宋体" w:hint="eastAsia"/>
          <w:b/>
          <w:bCs/>
          <w:snapToGrid w:val="0"/>
          <w:color w:val="0070C0"/>
          <w:sz w:val="24"/>
        </w:rPr>
        <w:t>政治</w:t>
      </w:r>
      <w:r>
        <w:rPr>
          <w:rFonts w:ascii="Times New Roman" w:hAnsi="宋体" w:hint="eastAsia"/>
          <w:b/>
          <w:bCs/>
          <w:snapToGrid w:val="0"/>
          <w:color w:val="0070C0"/>
          <w:sz w:val="24"/>
        </w:rPr>
        <w:t>:</w:t>
      </w:r>
      <w:r>
        <w:rPr>
          <w:rFonts w:ascii="Times New Roman" w:hAnsi="宋体" w:hint="eastAsia"/>
          <w:b/>
          <w:bCs/>
          <w:snapToGrid w:val="0"/>
          <w:color w:val="0070C0"/>
          <w:sz w:val="24"/>
        </w:rPr>
        <w:t>建立</w:t>
      </w:r>
      <w:r>
        <w:rPr>
          <w:rFonts w:ascii="Times New Roman" w:hAnsi="宋体" w:hint="eastAsia"/>
          <w:b/>
          <w:bCs/>
          <w:snapToGrid w:val="0"/>
          <w:color w:val="C00000"/>
          <w:sz w:val="24"/>
        </w:rPr>
        <w:t>以天皇为中心的中央集权制度</w:t>
      </w:r>
      <w:r>
        <w:rPr>
          <w:rFonts w:ascii="Times New Roman" w:hAnsi="宋体" w:hint="eastAsia"/>
          <w:b/>
          <w:bCs/>
          <w:snapToGrid w:val="0"/>
          <w:color w:val="0070C0"/>
          <w:sz w:val="24"/>
        </w:rPr>
        <w:t>,</w:t>
      </w:r>
      <w:r>
        <w:rPr>
          <w:rFonts w:ascii="Times New Roman" w:hAnsi="宋体" w:hint="eastAsia"/>
          <w:b/>
          <w:bCs/>
          <w:snapToGrid w:val="0"/>
          <w:color w:val="0070C0"/>
          <w:sz w:val="24"/>
        </w:rPr>
        <w:t>地方设国、郡、里三级，由中央派官治理。</w:t>
      </w:r>
    </w:p>
    <w:p w:rsidR="00CC46F4" w:rsidRDefault="00CC46F4">
      <w:pPr>
        <w:pStyle w:val="30"/>
        <w:numPr>
          <w:ilvl w:val="0"/>
          <w:numId w:val="16"/>
        </w:numPr>
        <w:tabs>
          <w:tab w:val="left" w:pos="1871"/>
          <w:tab w:val="left" w:pos="3407"/>
          <w:tab w:val="left" w:pos="4949"/>
          <w:tab w:val="left" w:pos="6599"/>
        </w:tabs>
        <w:adjustRightInd w:val="0"/>
        <w:snapToGrid w:val="0"/>
        <w:spacing w:after="200" w:line="276" w:lineRule="auto"/>
        <w:ind w:left="3120" w:hangingChars="1300" w:hanging="3120"/>
        <w:rPr>
          <w:rFonts w:ascii="Times New Roman" w:hAnsi="宋体"/>
          <w:b/>
          <w:bCs/>
          <w:snapToGrid w:val="0"/>
          <w:color w:val="0070C0"/>
          <w:sz w:val="24"/>
        </w:rPr>
      </w:pPr>
      <w:r>
        <w:rPr>
          <w:rFonts w:ascii="Times New Roman" w:hAnsi="宋体" w:hint="eastAsia"/>
          <w:b/>
          <w:bCs/>
          <w:snapToGrid w:val="0"/>
          <w:sz w:val="24"/>
        </w:rPr>
        <w:t>内容：</w:t>
      </w:r>
      <w:r>
        <w:rPr>
          <w:rFonts w:ascii="Times New Roman" w:hAnsi="宋体" w:hint="eastAsia"/>
          <w:b/>
          <w:bCs/>
          <w:snapToGrid w:val="0"/>
          <w:color w:val="0070C0"/>
          <w:sz w:val="24"/>
        </w:rPr>
        <w:t xml:space="preserve">     </w:t>
      </w:r>
      <w:r>
        <w:rPr>
          <w:rFonts w:ascii="Times New Roman" w:hAnsi="宋体" w:hint="eastAsia"/>
          <w:b/>
          <w:bCs/>
          <w:snapToGrid w:val="0"/>
          <w:color w:val="0070C0"/>
          <w:sz w:val="24"/>
        </w:rPr>
        <w:t>经济</w:t>
      </w:r>
      <w:r>
        <w:rPr>
          <w:rFonts w:ascii="Times New Roman" w:hAnsi="宋体" w:hint="eastAsia"/>
          <w:b/>
          <w:bCs/>
          <w:snapToGrid w:val="0"/>
          <w:color w:val="0070C0"/>
          <w:sz w:val="24"/>
        </w:rPr>
        <w:t>:</w:t>
      </w:r>
      <w:r>
        <w:rPr>
          <w:rFonts w:ascii="Times New Roman" w:hAnsi="宋体" w:hint="eastAsia"/>
          <w:b/>
          <w:bCs/>
          <w:snapToGrid w:val="0"/>
          <w:color w:val="0070C0"/>
          <w:sz w:val="24"/>
        </w:rPr>
        <w:t>废除一切私地、私民，将土地、部民收归国有，成为公地、公民；国家将土地分给公民，六年一攽，不能终生使用，也不能买卖；统一赋税。</w:t>
      </w:r>
    </w:p>
    <w:p w:rsidR="00CC46F4" w:rsidRDefault="00CC46F4">
      <w:pPr>
        <w:pStyle w:val="30"/>
        <w:numPr>
          <w:ilvl w:val="0"/>
          <w:numId w:val="16"/>
        </w:numPr>
        <w:tabs>
          <w:tab w:val="left" w:pos="1871"/>
          <w:tab w:val="left" w:pos="3407"/>
          <w:tab w:val="left" w:pos="4949"/>
          <w:tab w:val="left" w:pos="6599"/>
        </w:tabs>
        <w:adjustRightInd w:val="0"/>
        <w:snapToGrid w:val="0"/>
        <w:spacing w:after="200" w:line="276" w:lineRule="auto"/>
        <w:ind w:left="3120" w:hangingChars="1300" w:hanging="3120"/>
        <w:rPr>
          <w:rFonts w:ascii="Times New Roman" w:hAnsi="宋体"/>
          <w:b/>
          <w:bCs/>
          <w:snapToGrid w:val="0"/>
          <w:color w:val="0070C0"/>
          <w:sz w:val="24"/>
        </w:rPr>
      </w:pPr>
      <w:r>
        <w:rPr>
          <w:rFonts w:ascii="Times New Roman" w:hAnsi="宋体" w:hint="eastAsia"/>
          <w:b/>
          <w:bCs/>
          <w:snapToGrid w:val="0"/>
          <w:sz w:val="24"/>
        </w:rPr>
        <w:t>大化改新的意义：</w:t>
      </w:r>
      <w:r>
        <w:rPr>
          <w:rFonts w:ascii="Times New Roman" w:hAnsi="宋体" w:hint="eastAsia"/>
          <w:b/>
          <w:bCs/>
          <w:snapToGrid w:val="0"/>
          <w:color w:val="0070C0"/>
          <w:sz w:val="24"/>
        </w:rPr>
        <w:t>大化改新使日本发展成为一个</w:t>
      </w:r>
      <w:r>
        <w:rPr>
          <w:rFonts w:ascii="Times New Roman" w:hAnsi="宋体" w:hint="eastAsia"/>
          <w:b/>
          <w:bCs/>
          <w:snapToGrid w:val="0"/>
          <w:color w:val="C00000"/>
          <w:sz w:val="24"/>
        </w:rPr>
        <w:t>中央集权制的封建国家</w:t>
      </w:r>
      <w:r>
        <w:rPr>
          <w:rFonts w:ascii="Times New Roman" w:hAnsi="宋体" w:hint="eastAsia"/>
          <w:b/>
          <w:bCs/>
          <w:snapToGrid w:val="0"/>
          <w:color w:val="0070C0"/>
          <w:sz w:val="24"/>
        </w:rPr>
        <w:t>。使日本由奴隶社会过渡到封建社会。</w:t>
      </w:r>
    </w:p>
    <w:p w:rsidR="00CC46F4" w:rsidRDefault="00CC46F4">
      <w:pPr>
        <w:pStyle w:val="30"/>
        <w:numPr>
          <w:ilvl w:val="0"/>
          <w:numId w:val="10"/>
        </w:numPr>
        <w:tabs>
          <w:tab w:val="left" w:pos="1871"/>
          <w:tab w:val="left" w:pos="3407"/>
          <w:tab w:val="left" w:pos="4949"/>
          <w:tab w:val="left" w:pos="6599"/>
        </w:tabs>
        <w:adjustRightInd w:val="0"/>
        <w:snapToGrid w:val="0"/>
        <w:spacing w:after="200" w:line="276" w:lineRule="auto"/>
        <w:rPr>
          <w:rFonts w:ascii="Times New Roman" w:hAnsi="宋体"/>
          <w:snapToGrid w:val="0"/>
          <w:sz w:val="24"/>
        </w:rPr>
      </w:pPr>
      <w:r>
        <w:rPr>
          <w:rFonts w:ascii="Times New Roman" w:hAnsi="宋体" w:hint="eastAsia"/>
          <w:snapToGrid w:val="0"/>
          <w:sz w:val="24"/>
        </w:rPr>
        <w:t>武士和武士集团</w:t>
      </w:r>
    </w:p>
    <w:p w:rsidR="00CC46F4" w:rsidRDefault="00CC46F4">
      <w:pPr>
        <w:pStyle w:val="30"/>
        <w:numPr>
          <w:ilvl w:val="0"/>
          <w:numId w:val="17"/>
        </w:numPr>
        <w:tabs>
          <w:tab w:val="left" w:pos="1871"/>
          <w:tab w:val="left" w:pos="3407"/>
          <w:tab w:val="left" w:pos="4949"/>
          <w:tab w:val="left" w:pos="6599"/>
        </w:tabs>
        <w:adjustRightInd w:val="0"/>
        <w:snapToGrid w:val="0"/>
        <w:spacing w:after="200" w:line="276" w:lineRule="auto"/>
        <w:rPr>
          <w:rFonts w:ascii="Arial" w:hAnsi="Arial" w:cs="Arial"/>
          <w:b/>
          <w:bCs/>
          <w:snapToGrid w:val="0"/>
          <w:color w:val="0070C0"/>
          <w:sz w:val="24"/>
        </w:rPr>
      </w:pPr>
      <w:r>
        <w:rPr>
          <w:rFonts w:ascii="Times New Roman" w:hAnsi="宋体" w:hint="eastAsia"/>
          <w:b/>
          <w:bCs/>
          <w:snapToGrid w:val="0"/>
          <w:sz w:val="24"/>
        </w:rPr>
        <w:t>出现原因：</w:t>
      </w:r>
      <w:r>
        <w:rPr>
          <w:rFonts w:ascii="Times New Roman" w:hAnsi="宋体" w:hint="eastAsia"/>
          <w:b/>
          <w:bCs/>
          <w:snapToGrid w:val="0"/>
          <w:color w:val="0070C0"/>
          <w:sz w:val="24"/>
        </w:rPr>
        <w:t>大化改新百余年后，土地私有与土地兼并盛行</w:t>
      </w:r>
      <w:r>
        <w:rPr>
          <w:rFonts w:ascii="Arial" w:hAnsi="Arial" w:cs="Arial"/>
          <w:b/>
          <w:bCs/>
          <w:snapToGrid w:val="0"/>
          <w:color w:val="0070C0"/>
          <w:sz w:val="24"/>
        </w:rPr>
        <w:t>→</w:t>
      </w:r>
      <w:r>
        <w:rPr>
          <w:rFonts w:ascii="Arial" w:hAnsi="Arial" w:cs="Arial"/>
          <w:b/>
          <w:bCs/>
          <w:snapToGrid w:val="0"/>
          <w:color w:val="0070C0"/>
          <w:sz w:val="24"/>
        </w:rPr>
        <w:t>庄园</w:t>
      </w:r>
      <w:r>
        <w:rPr>
          <w:rFonts w:ascii="Arial" w:hAnsi="Arial" w:cs="Arial" w:hint="eastAsia"/>
          <w:b/>
          <w:bCs/>
          <w:snapToGrid w:val="0"/>
          <w:color w:val="0070C0"/>
          <w:sz w:val="24"/>
        </w:rPr>
        <w:t>出现</w:t>
      </w:r>
      <w:r>
        <w:rPr>
          <w:rFonts w:ascii="Arial" w:hAnsi="Arial" w:cs="Arial"/>
          <w:b/>
          <w:bCs/>
          <w:snapToGrid w:val="0"/>
          <w:color w:val="0070C0"/>
          <w:sz w:val="24"/>
        </w:rPr>
        <w:t>→</w:t>
      </w:r>
      <w:r>
        <w:rPr>
          <w:rFonts w:ascii="Arial" w:hAnsi="Arial" w:cs="Arial"/>
          <w:b/>
          <w:bCs/>
          <w:snapToGrid w:val="0"/>
          <w:color w:val="0070C0"/>
          <w:sz w:val="24"/>
        </w:rPr>
        <w:t>地方</w:t>
      </w:r>
      <w:r>
        <w:rPr>
          <w:rFonts w:ascii="Arial" w:hAnsi="Arial" w:cs="Arial" w:hint="eastAsia"/>
          <w:b/>
          <w:bCs/>
          <w:snapToGrid w:val="0"/>
          <w:color w:val="0070C0"/>
          <w:sz w:val="24"/>
        </w:rPr>
        <w:t xml:space="preserve">          </w:t>
      </w:r>
      <w:r>
        <w:rPr>
          <w:rFonts w:ascii="Arial" w:hAnsi="Arial" w:cs="Arial"/>
          <w:b/>
          <w:bCs/>
          <w:snapToGrid w:val="0"/>
          <w:color w:val="0070C0"/>
          <w:sz w:val="24"/>
        </w:rPr>
        <w:t>豪强为了保护自己的庄园</w:t>
      </w:r>
      <w:r>
        <w:rPr>
          <w:rFonts w:ascii="Arial" w:hAnsi="Arial" w:cs="Arial" w:hint="eastAsia"/>
          <w:b/>
          <w:bCs/>
          <w:snapToGrid w:val="0"/>
          <w:color w:val="0070C0"/>
          <w:sz w:val="24"/>
        </w:rPr>
        <w:t>。</w:t>
      </w:r>
    </w:p>
    <w:p w:rsidR="00CC46F4" w:rsidRDefault="00CC46F4">
      <w:pPr>
        <w:pStyle w:val="30"/>
        <w:numPr>
          <w:ilvl w:val="0"/>
          <w:numId w:val="17"/>
        </w:numPr>
        <w:tabs>
          <w:tab w:val="left" w:pos="1871"/>
          <w:tab w:val="left" w:pos="3407"/>
          <w:tab w:val="left" w:pos="4949"/>
          <w:tab w:val="left" w:pos="6599"/>
        </w:tabs>
        <w:adjustRightInd w:val="0"/>
        <w:snapToGrid w:val="0"/>
        <w:spacing w:after="200" w:line="276" w:lineRule="auto"/>
        <w:rPr>
          <w:rFonts w:ascii="Arial" w:hAnsi="Arial" w:cs="Arial"/>
          <w:b/>
          <w:bCs/>
          <w:snapToGrid w:val="0"/>
          <w:color w:val="0070C0"/>
          <w:sz w:val="24"/>
        </w:rPr>
      </w:pPr>
      <w:r>
        <w:rPr>
          <w:rFonts w:ascii="Arial" w:hAnsi="Arial" w:cs="Arial" w:hint="eastAsia"/>
          <w:b/>
          <w:bCs/>
          <w:snapToGrid w:val="0"/>
          <w:sz w:val="24"/>
        </w:rPr>
        <w:t>武士集团的最高首领称为：</w:t>
      </w:r>
      <w:r>
        <w:rPr>
          <w:rFonts w:ascii="Arial" w:hAnsi="Arial" w:cs="Arial" w:hint="eastAsia"/>
          <w:b/>
          <w:bCs/>
          <w:snapToGrid w:val="0"/>
          <w:color w:val="C00000"/>
          <w:sz w:val="24"/>
          <w:u w:val="single"/>
        </w:rPr>
        <w:t>征夷大将军</w:t>
      </w:r>
      <w:r>
        <w:rPr>
          <w:rFonts w:ascii="Arial" w:hAnsi="Arial" w:cs="Arial" w:hint="eastAsia"/>
          <w:b/>
          <w:bCs/>
          <w:snapToGrid w:val="0"/>
          <w:color w:val="0070C0"/>
          <w:sz w:val="24"/>
        </w:rPr>
        <w:t>；</w:t>
      </w:r>
      <w:r>
        <w:rPr>
          <w:rFonts w:ascii="Times New Roman" w:hAnsi="宋体"/>
          <w:b/>
          <w:bCs/>
          <w:snapToGrid w:val="0"/>
          <w:color w:val="C00000"/>
          <w:sz w:val="24"/>
          <w:u w:val="single"/>
        </w:rPr>
        <w:t>源赖朝</w:t>
      </w:r>
      <w:r>
        <w:rPr>
          <w:rFonts w:ascii="Times New Roman" w:hAnsi="宋体"/>
          <w:b/>
          <w:bCs/>
          <w:snapToGrid w:val="0"/>
          <w:color w:val="0070C0"/>
          <w:sz w:val="24"/>
        </w:rPr>
        <w:t>获得</w:t>
      </w:r>
      <w:r>
        <w:rPr>
          <w:rFonts w:ascii="Times New Roman" w:hAnsi="Times New Roman"/>
          <w:b/>
          <w:bCs/>
          <w:snapToGrid w:val="0"/>
          <w:color w:val="0070C0"/>
          <w:sz w:val="24"/>
        </w:rPr>
        <w:t>“</w:t>
      </w:r>
      <w:r>
        <w:rPr>
          <w:rFonts w:ascii="Times New Roman" w:hAnsi="宋体"/>
          <w:b/>
          <w:bCs/>
          <w:snapToGrid w:val="0"/>
          <w:color w:val="0070C0"/>
          <w:sz w:val="24"/>
        </w:rPr>
        <w:t>征夷大将军</w:t>
      </w:r>
      <w:r>
        <w:rPr>
          <w:rFonts w:ascii="Times New Roman" w:hAnsi="Times New Roman"/>
          <w:b/>
          <w:bCs/>
          <w:snapToGrid w:val="0"/>
          <w:color w:val="0070C0"/>
          <w:sz w:val="24"/>
        </w:rPr>
        <w:t>”</w:t>
      </w:r>
      <w:r>
        <w:rPr>
          <w:rFonts w:ascii="Times New Roman" w:hAnsi="宋体"/>
          <w:b/>
          <w:bCs/>
          <w:snapToGrid w:val="0"/>
          <w:color w:val="0070C0"/>
          <w:sz w:val="24"/>
        </w:rPr>
        <w:t>称号</w:t>
      </w:r>
      <w:r>
        <w:rPr>
          <w:rFonts w:ascii="Times New Roman" w:hAnsi="宋体"/>
          <w:b/>
          <w:bCs/>
          <w:snapToGrid w:val="0"/>
          <w:color w:val="0070C0"/>
          <w:sz w:val="24"/>
        </w:rPr>
        <w:t>,</w:t>
      </w:r>
      <w:r>
        <w:rPr>
          <w:rFonts w:ascii="Times New Roman" w:hAnsi="宋体"/>
          <w:b/>
          <w:bCs/>
          <w:snapToGrid w:val="0"/>
          <w:color w:val="0070C0"/>
          <w:sz w:val="24"/>
        </w:rPr>
        <w:t>设幕府于镰仓。镰仓幕府拥有独立于朝廷的政治、军事权力</w:t>
      </w:r>
      <w:r>
        <w:rPr>
          <w:rFonts w:ascii="Times New Roman" w:hAnsi="宋体"/>
          <w:b/>
          <w:bCs/>
          <w:snapToGrid w:val="0"/>
          <w:color w:val="0070C0"/>
          <w:sz w:val="24"/>
        </w:rPr>
        <w:t>,</w:t>
      </w:r>
      <w:r>
        <w:rPr>
          <w:rFonts w:ascii="Times New Roman" w:hAnsi="宋体"/>
          <w:b/>
          <w:bCs/>
          <w:snapToGrid w:val="0"/>
          <w:color w:val="0070C0"/>
          <w:sz w:val="24"/>
        </w:rPr>
        <w:t>成为日本实际上的最高统治者</w:t>
      </w:r>
      <w:r>
        <w:rPr>
          <w:rFonts w:ascii="Times New Roman" w:hAnsi="宋体"/>
          <w:b/>
          <w:bCs/>
          <w:snapToGrid w:val="0"/>
          <w:color w:val="0070C0"/>
          <w:sz w:val="24"/>
        </w:rPr>
        <w:t>,</w:t>
      </w:r>
      <w:r>
        <w:rPr>
          <w:rFonts w:ascii="Times New Roman" w:hAnsi="宋体"/>
          <w:b/>
          <w:bCs/>
          <w:snapToGrid w:val="0"/>
          <w:color w:val="0070C0"/>
          <w:sz w:val="24"/>
        </w:rPr>
        <w:t>日本由此进入长达近</w:t>
      </w:r>
      <w:r>
        <w:rPr>
          <w:rFonts w:ascii="Times New Roman" w:hAnsi="宋体"/>
          <w:b/>
          <w:bCs/>
          <w:snapToGrid w:val="0"/>
          <w:color w:val="0070C0"/>
          <w:sz w:val="24"/>
        </w:rPr>
        <w:t>700</w:t>
      </w:r>
      <w:r>
        <w:rPr>
          <w:rFonts w:ascii="Times New Roman" w:hAnsi="宋体"/>
          <w:b/>
          <w:bCs/>
          <w:snapToGrid w:val="0"/>
          <w:color w:val="0070C0"/>
          <w:sz w:val="24"/>
        </w:rPr>
        <w:t>年的幕府统治时期</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sz w:val="24"/>
        </w:rPr>
      </w:pPr>
      <w:r>
        <w:rPr>
          <w:rFonts w:ascii="Arial" w:hAnsi="Arial" w:cs="Arial" w:hint="eastAsia"/>
          <w:b/>
          <w:bCs/>
          <w:snapToGrid w:val="0"/>
          <w:sz w:val="24"/>
        </w:rPr>
        <w:t>C</w:t>
      </w:r>
      <w:r>
        <w:rPr>
          <w:rFonts w:ascii="Arial" w:hAnsi="Arial" w:cs="Arial" w:hint="eastAsia"/>
          <w:b/>
          <w:bCs/>
          <w:snapToGrid w:val="0"/>
          <w:sz w:val="24"/>
        </w:rPr>
        <w:t>、幕府与天皇的关系：</w:t>
      </w:r>
      <w:r>
        <w:rPr>
          <w:rFonts w:ascii="Arial" w:hAnsi="Arial" w:cs="Arial" w:hint="eastAsia"/>
          <w:b/>
          <w:bCs/>
          <w:snapToGrid w:val="0"/>
          <w:color w:val="0070C0"/>
          <w:sz w:val="24"/>
        </w:rPr>
        <w:t>幕府与天皇朝廷并存。幕府首领名义上由天皇任命；天皇成为一种</w:t>
      </w:r>
      <w:r>
        <w:rPr>
          <w:rFonts w:ascii="Arial" w:hAnsi="Arial" w:cs="Arial" w:hint="eastAsia"/>
          <w:b/>
          <w:bCs/>
          <w:snapToGrid w:val="0"/>
          <w:color w:val="C00000"/>
          <w:sz w:val="24"/>
        </w:rPr>
        <w:t>礼仪性的摆设</w:t>
      </w:r>
      <w:r>
        <w:rPr>
          <w:rFonts w:ascii="Arial" w:hAnsi="Arial" w:cs="Arial" w:hint="eastAsia"/>
          <w:b/>
          <w:bCs/>
          <w:snapToGrid w:val="0"/>
          <w:color w:val="0070C0"/>
          <w:sz w:val="24"/>
        </w:rPr>
        <w:t>。国家大权基本掌握在</w:t>
      </w:r>
      <w:r>
        <w:rPr>
          <w:rFonts w:ascii="Arial" w:hAnsi="Arial" w:cs="Arial" w:hint="eastAsia"/>
          <w:b/>
          <w:bCs/>
          <w:snapToGrid w:val="0"/>
          <w:color w:val="C00000"/>
          <w:sz w:val="24"/>
        </w:rPr>
        <w:t>武士阶层手中</w:t>
      </w:r>
      <w:r>
        <w:rPr>
          <w:rFonts w:ascii="Arial" w:hAnsi="Arial" w:cs="Arial" w:hint="eastAsia"/>
          <w:b/>
          <w:bCs/>
          <w:snapToGrid w:val="0"/>
          <w:color w:val="0070C0"/>
          <w:sz w:val="24"/>
        </w:rPr>
        <w:t>。（</w:t>
      </w:r>
      <w:r>
        <w:rPr>
          <w:rFonts w:ascii="Times New Roman" w:hAnsi="宋体"/>
          <w:b/>
          <w:bCs/>
          <w:snapToGrid w:val="0"/>
          <w:sz w:val="24"/>
        </w:rPr>
        <w:t>武士效忠的对象不是国家</w:t>
      </w:r>
      <w:r>
        <w:rPr>
          <w:rFonts w:ascii="Times New Roman" w:hAnsi="宋体"/>
          <w:b/>
          <w:bCs/>
          <w:snapToGrid w:val="0"/>
          <w:sz w:val="24"/>
        </w:rPr>
        <w:t>,</w:t>
      </w:r>
      <w:r>
        <w:rPr>
          <w:rFonts w:ascii="Times New Roman" w:hAnsi="宋体"/>
          <w:b/>
          <w:bCs/>
          <w:snapToGrid w:val="0"/>
          <w:sz w:val="24"/>
        </w:rPr>
        <w:t>而是他的</w:t>
      </w:r>
      <w:r>
        <w:rPr>
          <w:rFonts w:ascii="Times New Roman" w:hAnsi="宋体"/>
          <w:b/>
          <w:bCs/>
          <w:snapToGrid w:val="0"/>
          <w:color w:val="C00000"/>
          <w:sz w:val="24"/>
          <w:u w:val="single"/>
        </w:rPr>
        <w:t>主公</w:t>
      </w:r>
      <w:r>
        <w:rPr>
          <w:rFonts w:ascii="Times New Roman" w:hAnsi="宋体"/>
          <w:b/>
          <w:bCs/>
          <w:snapToGrid w:val="0"/>
          <w:sz w:val="24"/>
        </w:rPr>
        <w:t>。</w:t>
      </w:r>
      <w:r>
        <w:rPr>
          <w:rFonts w:ascii="Arial" w:hAnsi="Arial" w:cs="Arial"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Arial" w:hAnsi="Arial" w:cs="Arial"/>
          <w:b/>
          <w:bCs/>
          <w:snapToGrid w:val="0"/>
          <w:color w:val="0070C0"/>
          <w:sz w:val="24"/>
        </w:rPr>
      </w:pPr>
    </w:p>
    <w:p w:rsidR="00CC46F4" w:rsidRDefault="00CC46F4">
      <w:pPr>
        <w:pStyle w:val="30"/>
        <w:tabs>
          <w:tab w:val="left" w:pos="1871"/>
          <w:tab w:val="left" w:pos="3407"/>
          <w:tab w:val="left" w:pos="4949"/>
          <w:tab w:val="left" w:pos="6599"/>
        </w:tabs>
        <w:adjustRightInd w:val="0"/>
        <w:snapToGrid w:val="0"/>
        <w:rPr>
          <w:rFonts w:ascii="Arial" w:hAnsi="Arial" w:cs="Arial"/>
          <w:b/>
          <w:bCs/>
          <w:snapToGrid w:val="0"/>
          <w:color w:val="0070C0"/>
          <w:sz w:val="24"/>
        </w:rPr>
      </w:pPr>
    </w:p>
    <w:p w:rsidR="00CC46F4" w:rsidRDefault="00CC46F4">
      <w:pPr>
        <w:pStyle w:val="30"/>
        <w:tabs>
          <w:tab w:val="left" w:pos="1871"/>
          <w:tab w:val="left" w:pos="3407"/>
          <w:tab w:val="left" w:pos="4949"/>
          <w:tab w:val="left" w:pos="6599"/>
        </w:tabs>
        <w:adjustRightInd w:val="0"/>
        <w:snapToGrid w:val="0"/>
        <w:jc w:val="center"/>
        <w:rPr>
          <w:rFonts w:ascii="宋体" w:hAnsi="宋体" w:cs="宋体"/>
          <w:b/>
          <w:bCs/>
          <w:snapToGrid w:val="0"/>
          <w:sz w:val="24"/>
          <w:szCs w:val="28"/>
        </w:rPr>
      </w:pPr>
      <w:r>
        <w:rPr>
          <w:rFonts w:ascii="宋体" w:hAnsi="宋体" w:cs="宋体" w:hint="eastAsia"/>
          <w:b/>
          <w:bCs/>
          <w:snapToGrid w:val="0"/>
          <w:sz w:val="24"/>
          <w:szCs w:val="28"/>
        </w:rPr>
        <w:t>第</w:t>
      </w:r>
      <w:r>
        <w:rPr>
          <w:rFonts w:ascii="宋体" w:hAnsi="宋体" w:cs="宋体" w:hint="eastAsia"/>
          <w:b/>
          <w:bCs/>
          <w:snapToGrid w:val="0"/>
          <w:sz w:val="24"/>
          <w:szCs w:val="28"/>
        </w:rPr>
        <w:t>12</w:t>
      </w:r>
      <w:r>
        <w:rPr>
          <w:rFonts w:ascii="宋体" w:hAnsi="宋体" w:cs="宋体" w:hint="eastAsia"/>
          <w:b/>
          <w:bCs/>
          <w:snapToGrid w:val="0"/>
          <w:sz w:val="24"/>
          <w:szCs w:val="28"/>
        </w:rPr>
        <w:t>课　阿拉伯帝国</w:t>
      </w:r>
    </w:p>
    <w:p w:rsidR="00CC46F4" w:rsidRDefault="00CC46F4">
      <w:pPr>
        <w:pStyle w:val="30"/>
        <w:tabs>
          <w:tab w:val="left" w:pos="1871"/>
          <w:tab w:val="left" w:pos="3407"/>
          <w:tab w:val="left" w:pos="4949"/>
          <w:tab w:val="left" w:pos="6599"/>
        </w:tabs>
        <w:adjustRightInd w:val="0"/>
        <w:snapToGrid w:val="0"/>
        <w:ind w:left="3120" w:hangingChars="1300" w:hanging="3120"/>
        <w:rPr>
          <w:rFonts w:ascii="Times New Roman" w:hAnsi="宋体"/>
          <w:snapToGrid w:val="0"/>
          <w:sz w:val="24"/>
        </w:rPr>
      </w:pPr>
      <w:r>
        <w:rPr>
          <w:rFonts w:ascii="Times New Roman" w:hAnsi="宋体" w:hint="eastAsia"/>
          <w:snapToGrid w:val="0"/>
          <w:sz w:val="24"/>
        </w:rPr>
        <w:t>1</w:t>
      </w:r>
      <w:r>
        <w:rPr>
          <w:rFonts w:ascii="Times New Roman" w:hAnsi="宋体" w:hint="eastAsia"/>
          <w:snapToGrid w:val="0"/>
          <w:sz w:val="24"/>
        </w:rPr>
        <w:t>、穆罕默德创立伊斯兰教</w:t>
      </w:r>
    </w:p>
    <w:p w:rsidR="00CC46F4" w:rsidRDefault="00CC46F4">
      <w:pPr>
        <w:pStyle w:val="30"/>
        <w:tabs>
          <w:tab w:val="left" w:pos="1871"/>
          <w:tab w:val="left" w:pos="3407"/>
          <w:tab w:val="left" w:pos="4949"/>
          <w:tab w:val="left" w:pos="6599"/>
        </w:tabs>
        <w:adjustRightInd w:val="0"/>
        <w:snapToGrid w:val="0"/>
        <w:ind w:left="3120" w:hangingChars="1300" w:hanging="3120"/>
        <w:rPr>
          <w:rFonts w:ascii="Times New Roman" w:hAnsi="宋体"/>
          <w:b/>
          <w:bCs/>
          <w:snapToGrid w:val="0"/>
          <w:sz w:val="24"/>
        </w:rPr>
      </w:pPr>
      <w:r>
        <w:rPr>
          <w:rFonts w:ascii="Times New Roman" w:hAnsi="宋体" w:hint="eastAsia"/>
          <w:b/>
          <w:bCs/>
          <w:snapToGrid w:val="0"/>
          <w:sz w:val="24"/>
        </w:rPr>
        <w:t>A</w:t>
      </w:r>
      <w:r>
        <w:rPr>
          <w:rFonts w:ascii="Times New Roman" w:hAnsi="宋体" w:hint="eastAsia"/>
          <w:b/>
          <w:bCs/>
          <w:snapToGrid w:val="0"/>
          <w:sz w:val="24"/>
        </w:rPr>
        <w:t>、穆罕默德的主要传教活动：</w:t>
      </w:r>
    </w:p>
    <w:p w:rsidR="00CC46F4" w:rsidRDefault="00CC46F4">
      <w:pPr>
        <w:pStyle w:val="30"/>
        <w:tabs>
          <w:tab w:val="left" w:pos="1871"/>
          <w:tab w:val="left" w:pos="3407"/>
          <w:tab w:val="left" w:pos="4949"/>
          <w:tab w:val="left" w:pos="6599"/>
        </w:tabs>
        <w:adjustRightInd w:val="0"/>
        <w:snapToGrid w:val="0"/>
        <w:ind w:left="2730" w:hangingChars="1300" w:hanging="2730"/>
        <w:rPr>
          <w:rFonts w:ascii="Times New Roman" w:hAnsi="宋体"/>
          <w:b/>
          <w:bCs/>
          <w:snapToGrid w:val="0"/>
          <w:color w:val="0070C0"/>
          <w:sz w:val="24"/>
        </w:rPr>
      </w:pPr>
      <w:r>
        <w:pict>
          <v:shape id="_x0000_s2111" type="#_x0000_t87" style="position:absolute;left:0;text-align:left;margin-left:-12.75pt;margin-top:6pt;width:28.35pt;height:68.35pt;z-index:251679744;mso-wrap-style:none;v-text-anchor:middle" adj="2382" strokeweight="3pt"/>
        </w:pict>
      </w:r>
      <w:r>
        <w:rPr>
          <w:rFonts w:ascii="Times New Roman" w:hAnsi="宋体" w:hint="eastAsia"/>
          <w:b/>
          <w:bCs/>
          <w:snapToGrid w:val="0"/>
          <w:sz w:val="24"/>
        </w:rPr>
        <w:t xml:space="preserve">   </w:t>
      </w:r>
      <w:r>
        <w:rPr>
          <w:rFonts w:ascii="Times New Roman" w:hAnsi="宋体" w:hint="eastAsia"/>
          <w:b/>
          <w:bCs/>
          <w:snapToGrid w:val="0"/>
          <w:sz w:val="24"/>
        </w:rPr>
        <w:t>创教：</w:t>
      </w:r>
      <w:r>
        <w:rPr>
          <w:rFonts w:ascii="Times New Roman" w:hAnsi="宋体" w:hint="eastAsia"/>
          <w:b/>
          <w:bCs/>
          <w:snapToGrid w:val="0"/>
          <w:color w:val="0070C0"/>
          <w:sz w:val="24"/>
        </w:rPr>
        <w:t>于</w:t>
      </w:r>
      <w:r>
        <w:rPr>
          <w:rFonts w:ascii="Times New Roman" w:hAnsi="宋体" w:hint="eastAsia"/>
          <w:b/>
          <w:bCs/>
          <w:snapToGrid w:val="0"/>
          <w:color w:val="C00000"/>
          <w:sz w:val="24"/>
          <w:u w:val="single"/>
        </w:rPr>
        <w:t>7</w:t>
      </w:r>
      <w:r>
        <w:rPr>
          <w:rFonts w:ascii="Times New Roman" w:hAnsi="宋体" w:hint="eastAsia"/>
          <w:b/>
          <w:bCs/>
          <w:snapToGrid w:val="0"/>
          <w:color w:val="C00000"/>
          <w:sz w:val="24"/>
          <w:u w:val="single"/>
        </w:rPr>
        <w:t>世纪初</w:t>
      </w:r>
      <w:r>
        <w:rPr>
          <w:rFonts w:ascii="Times New Roman" w:hAnsi="宋体" w:hint="eastAsia"/>
          <w:b/>
          <w:bCs/>
          <w:snapToGrid w:val="0"/>
          <w:color w:val="FF0000"/>
          <w:sz w:val="24"/>
        </w:rPr>
        <w:t>(</w:t>
      </w:r>
      <w:r>
        <w:rPr>
          <w:rFonts w:ascii="Times New Roman" w:hAnsi="宋体" w:hint="eastAsia"/>
          <w:b/>
          <w:bCs/>
          <w:snapToGrid w:val="0"/>
          <w:color w:val="0070C0"/>
          <w:sz w:val="24"/>
        </w:rPr>
        <w:t>610</w:t>
      </w:r>
      <w:r>
        <w:rPr>
          <w:rFonts w:ascii="Times New Roman" w:hAnsi="宋体" w:hint="eastAsia"/>
          <w:b/>
          <w:bCs/>
          <w:snapToGrid w:val="0"/>
          <w:color w:val="0070C0"/>
          <w:sz w:val="24"/>
        </w:rPr>
        <w:t>年</w:t>
      </w:r>
      <w:r>
        <w:rPr>
          <w:rFonts w:ascii="Times New Roman" w:hAnsi="宋体" w:hint="eastAsia"/>
          <w:b/>
          <w:bCs/>
          <w:snapToGrid w:val="0"/>
          <w:color w:val="0070C0"/>
          <w:sz w:val="24"/>
        </w:rPr>
        <w:t>)</w:t>
      </w:r>
      <w:r>
        <w:rPr>
          <w:rFonts w:ascii="Times New Roman" w:hAnsi="宋体" w:hint="eastAsia"/>
          <w:b/>
          <w:bCs/>
          <w:snapToGrid w:val="0"/>
          <w:color w:val="0070C0"/>
          <w:sz w:val="24"/>
        </w:rPr>
        <w:t>在</w:t>
      </w:r>
      <w:r>
        <w:rPr>
          <w:rFonts w:ascii="Times New Roman" w:hAnsi="宋体" w:hint="eastAsia"/>
          <w:b/>
          <w:bCs/>
          <w:snapToGrid w:val="0"/>
          <w:color w:val="C00000"/>
          <w:sz w:val="24"/>
          <w:u w:val="single"/>
        </w:rPr>
        <w:t>阿拉伯半岛</w:t>
      </w:r>
      <w:r>
        <w:rPr>
          <w:rFonts w:ascii="Times New Roman" w:hAnsi="宋体" w:hint="eastAsia"/>
          <w:b/>
          <w:bCs/>
          <w:snapToGrid w:val="0"/>
          <w:color w:val="0070C0"/>
          <w:sz w:val="24"/>
        </w:rPr>
        <w:t>（麦加）创立了伊斯兰教；教义：宇宙间只有唯一的神</w:t>
      </w:r>
      <w:r>
        <w:rPr>
          <w:rFonts w:ascii="Times New Roman" w:hAnsi="宋体" w:hint="eastAsia"/>
          <w:b/>
          <w:bCs/>
          <w:snapToGrid w:val="0"/>
          <w:color w:val="C00000"/>
          <w:sz w:val="24"/>
          <w:u w:val="single"/>
        </w:rPr>
        <w:t>真主安拉</w:t>
      </w:r>
      <w:r>
        <w:rPr>
          <w:rFonts w:ascii="Times New Roman" w:hAnsi="宋体" w:hint="eastAsia"/>
          <w:b/>
          <w:bCs/>
          <w:snapToGrid w:val="0"/>
          <w:color w:val="0070C0"/>
          <w:sz w:val="24"/>
        </w:rPr>
        <w:t>；信徒称为</w:t>
      </w:r>
      <w:r>
        <w:rPr>
          <w:rFonts w:ascii="Times New Roman" w:hAnsi="宋体" w:hint="eastAsia"/>
          <w:b/>
          <w:bCs/>
          <w:snapToGrid w:val="0"/>
          <w:color w:val="C00000"/>
          <w:sz w:val="24"/>
          <w:u w:val="single"/>
        </w:rPr>
        <w:t>穆斯林。</w:t>
      </w:r>
    </w:p>
    <w:p w:rsidR="00CC46F4" w:rsidRDefault="00CC46F4">
      <w:pPr>
        <w:pStyle w:val="30"/>
        <w:tabs>
          <w:tab w:val="left" w:pos="1871"/>
          <w:tab w:val="left" w:pos="3407"/>
          <w:tab w:val="left" w:pos="4949"/>
          <w:tab w:val="left" w:pos="6599"/>
        </w:tabs>
        <w:adjustRightInd w:val="0"/>
        <w:snapToGrid w:val="0"/>
        <w:ind w:left="3120" w:hangingChars="1300" w:hanging="3120"/>
        <w:rPr>
          <w:rFonts w:ascii="Times New Roman" w:hAnsi="宋体"/>
          <w:b/>
          <w:bCs/>
          <w:snapToGrid w:val="0"/>
          <w:color w:val="0070C0"/>
          <w:sz w:val="24"/>
        </w:rPr>
      </w:pPr>
      <w:r>
        <w:rPr>
          <w:rFonts w:ascii="Times New Roman" w:hAnsi="宋体" w:hint="eastAsia"/>
          <w:b/>
          <w:bCs/>
          <w:snapToGrid w:val="0"/>
          <w:color w:val="0070C0"/>
          <w:sz w:val="24"/>
        </w:rPr>
        <w:t xml:space="preserve">   </w:t>
      </w:r>
      <w:r>
        <w:rPr>
          <w:rFonts w:ascii="Times New Roman" w:hAnsi="宋体" w:hint="eastAsia"/>
          <w:b/>
          <w:bCs/>
          <w:snapToGrid w:val="0"/>
          <w:sz w:val="24"/>
        </w:rPr>
        <w:t>建立政权：</w:t>
      </w:r>
      <w:r>
        <w:rPr>
          <w:rFonts w:ascii="Times New Roman" w:hAnsi="宋体" w:hint="eastAsia"/>
          <w:b/>
          <w:bCs/>
          <w:snapToGrid w:val="0"/>
          <w:color w:val="C00000"/>
          <w:sz w:val="24"/>
          <w:u w:val="single"/>
        </w:rPr>
        <w:t>622</w:t>
      </w:r>
      <w:r>
        <w:rPr>
          <w:rFonts w:ascii="Times New Roman" w:hAnsi="宋体" w:hint="eastAsia"/>
          <w:b/>
          <w:bCs/>
          <w:snapToGrid w:val="0"/>
          <w:color w:val="0070C0"/>
          <w:sz w:val="24"/>
        </w:rPr>
        <w:t>年，迁居</w:t>
      </w:r>
      <w:r>
        <w:rPr>
          <w:rFonts w:ascii="Times New Roman" w:hAnsi="宋体" w:hint="eastAsia"/>
          <w:b/>
          <w:bCs/>
          <w:snapToGrid w:val="0"/>
          <w:color w:val="C00000"/>
          <w:sz w:val="24"/>
          <w:u w:val="single"/>
        </w:rPr>
        <w:t>麦地那</w:t>
      </w:r>
      <w:r>
        <w:rPr>
          <w:rFonts w:ascii="Times New Roman" w:hAnsi="宋体" w:hint="eastAsia"/>
          <w:b/>
          <w:bCs/>
          <w:snapToGrid w:val="0"/>
          <w:color w:val="0070C0"/>
          <w:sz w:val="24"/>
        </w:rPr>
        <w:t>，建立了</w:t>
      </w:r>
      <w:r>
        <w:rPr>
          <w:rFonts w:ascii="Times New Roman" w:hAnsi="宋体" w:hint="eastAsia"/>
          <w:b/>
          <w:bCs/>
          <w:snapToGrid w:val="0"/>
          <w:color w:val="C00000"/>
          <w:sz w:val="24"/>
          <w:u w:val="single"/>
        </w:rPr>
        <w:t>穆斯林公社</w:t>
      </w:r>
      <w:r>
        <w:rPr>
          <w:rFonts w:ascii="Times New Roman" w:hAnsi="宋体" w:hint="eastAsia"/>
          <w:b/>
          <w:bCs/>
          <w:snapToGrid w:val="0"/>
          <w:color w:val="0070C0"/>
          <w:sz w:val="24"/>
        </w:rPr>
        <w:t>----</w:t>
      </w:r>
      <w:r>
        <w:rPr>
          <w:rFonts w:ascii="Times New Roman" w:hAnsi="宋体" w:hint="eastAsia"/>
          <w:b/>
          <w:bCs/>
          <w:snapToGrid w:val="0"/>
          <w:color w:val="0070C0"/>
          <w:sz w:val="24"/>
        </w:rPr>
        <w:t>阿拉伯国家雏形；</w:t>
      </w:r>
    </w:p>
    <w:p w:rsidR="00CC46F4" w:rsidRDefault="00CC46F4">
      <w:pPr>
        <w:pStyle w:val="30"/>
        <w:tabs>
          <w:tab w:val="left" w:pos="1871"/>
          <w:tab w:val="left" w:pos="3407"/>
          <w:tab w:val="left" w:pos="4949"/>
          <w:tab w:val="left" w:pos="6599"/>
        </w:tabs>
        <w:adjustRightInd w:val="0"/>
        <w:snapToGrid w:val="0"/>
        <w:ind w:left="3120" w:hangingChars="1300" w:hanging="3120"/>
        <w:rPr>
          <w:rFonts w:ascii="Times New Roman" w:hAnsi="宋体"/>
          <w:b/>
          <w:bCs/>
          <w:snapToGrid w:val="0"/>
          <w:color w:val="0070C0"/>
          <w:sz w:val="24"/>
        </w:rPr>
      </w:pPr>
      <w:r>
        <w:rPr>
          <w:rFonts w:ascii="Times New Roman" w:hAnsi="宋体" w:hint="eastAsia"/>
          <w:b/>
          <w:bCs/>
          <w:snapToGrid w:val="0"/>
          <w:color w:val="0070C0"/>
          <w:sz w:val="24"/>
        </w:rPr>
        <w:lastRenderedPageBreak/>
        <w:t xml:space="preserve">         </w:t>
      </w:r>
      <w:r>
        <w:rPr>
          <w:rFonts w:ascii="Times New Roman" w:hAnsi="宋体" w:hint="eastAsia"/>
          <w:b/>
          <w:bCs/>
          <w:snapToGrid w:val="0"/>
          <w:color w:val="0070C0"/>
          <w:sz w:val="24"/>
        </w:rPr>
        <w:t>（注意：阿拉伯国家是</w:t>
      </w:r>
      <w:r>
        <w:rPr>
          <w:rFonts w:ascii="Times New Roman" w:hAnsi="宋体" w:hint="eastAsia"/>
          <w:b/>
          <w:bCs/>
          <w:snapToGrid w:val="0"/>
          <w:color w:val="C00000"/>
          <w:sz w:val="24"/>
        </w:rPr>
        <w:t>政教合一</w:t>
      </w:r>
      <w:r>
        <w:rPr>
          <w:rFonts w:ascii="Times New Roman" w:hAnsi="宋体" w:hint="eastAsia"/>
          <w:b/>
          <w:bCs/>
          <w:snapToGrid w:val="0"/>
          <w:color w:val="0070C0"/>
          <w:sz w:val="24"/>
        </w:rPr>
        <w:t>的政权，</w:t>
      </w:r>
      <w:r>
        <w:rPr>
          <w:rFonts w:ascii="Times New Roman" w:hAnsi="宋体" w:hint="eastAsia"/>
          <w:b/>
          <w:bCs/>
          <w:snapToGrid w:val="0"/>
          <w:color w:val="C00000"/>
          <w:sz w:val="24"/>
        </w:rPr>
        <w:t>622</w:t>
      </w:r>
      <w:r>
        <w:rPr>
          <w:rFonts w:ascii="Times New Roman" w:hAnsi="宋体" w:hint="eastAsia"/>
          <w:b/>
          <w:bCs/>
          <w:snapToGrid w:val="0"/>
          <w:color w:val="C00000"/>
          <w:sz w:val="24"/>
        </w:rPr>
        <w:t>年是伊斯兰教历元年</w:t>
      </w:r>
      <w:r>
        <w:rPr>
          <w:rFonts w:ascii="Times New Roman" w:hAnsi="宋体" w:hint="eastAsia"/>
          <w:b/>
          <w:bCs/>
          <w:snapToGrid w:val="0"/>
          <w:color w:val="0070C0"/>
          <w:sz w:val="24"/>
        </w:rPr>
        <w:t>2018</w:t>
      </w:r>
      <w:r>
        <w:rPr>
          <w:rFonts w:ascii="Times New Roman" w:hAnsi="宋体" w:hint="eastAsia"/>
          <w:b/>
          <w:bCs/>
          <w:snapToGrid w:val="0"/>
          <w:color w:val="0070C0"/>
          <w:sz w:val="24"/>
        </w:rPr>
        <w:t>年是伊斯兰教历</w:t>
      </w:r>
      <w:r>
        <w:rPr>
          <w:rFonts w:ascii="Times New Roman" w:hAnsi="宋体" w:hint="eastAsia"/>
          <w:b/>
          <w:bCs/>
          <w:snapToGrid w:val="0"/>
          <w:color w:val="0070C0"/>
          <w:sz w:val="24"/>
        </w:rPr>
        <w:t>2018</w:t>
      </w:r>
      <w:r>
        <w:rPr>
          <w:rFonts w:ascii="宋体" w:hAnsi="宋体" w:cs="宋体" w:hint="eastAsia"/>
          <w:b/>
          <w:bCs/>
          <w:snapToGrid w:val="0"/>
          <w:color w:val="0070C0"/>
          <w:sz w:val="24"/>
        </w:rPr>
        <w:t>－</w:t>
      </w:r>
      <w:r>
        <w:rPr>
          <w:rFonts w:ascii="Times New Roman" w:hAnsi="宋体" w:hint="eastAsia"/>
          <w:b/>
          <w:bCs/>
          <w:snapToGrid w:val="0"/>
          <w:color w:val="0070C0"/>
          <w:sz w:val="24"/>
        </w:rPr>
        <w:t>622</w:t>
      </w:r>
      <w:r>
        <w:rPr>
          <w:rFonts w:ascii="宋体" w:hAnsi="宋体" w:cs="宋体" w:hint="eastAsia"/>
          <w:b/>
          <w:bCs/>
          <w:snapToGrid w:val="0"/>
          <w:color w:val="0070C0"/>
          <w:sz w:val="24"/>
        </w:rPr>
        <w:t>＋</w:t>
      </w:r>
      <w:r>
        <w:rPr>
          <w:rFonts w:ascii="Times New Roman" w:hAnsi="Times New Roman" w:hint="eastAsia"/>
          <w:b/>
          <w:bCs/>
          <w:snapToGrid w:val="0"/>
          <w:color w:val="0070C0"/>
          <w:sz w:val="24"/>
        </w:rPr>
        <w:t>1</w:t>
      </w:r>
      <w:r>
        <w:rPr>
          <w:rFonts w:ascii="Times New Roman" w:hAnsi="Times New Roman"/>
          <w:b/>
          <w:bCs/>
          <w:snapToGrid w:val="0"/>
          <w:color w:val="0070C0"/>
          <w:sz w:val="24"/>
        </w:rPr>
        <w:t>=</w:t>
      </w:r>
      <w:r>
        <w:rPr>
          <w:rFonts w:ascii="Times New Roman" w:hAnsi="Times New Roman" w:hint="eastAsia"/>
          <w:b/>
          <w:bCs/>
          <w:snapToGrid w:val="0"/>
          <w:color w:val="0070C0"/>
          <w:sz w:val="24"/>
        </w:rPr>
        <w:t>1397</w:t>
      </w:r>
      <w:r>
        <w:rPr>
          <w:rFonts w:ascii="Times New Roman" w:hAnsi="Times New Roman" w:hint="eastAsia"/>
          <w:b/>
          <w:bCs/>
          <w:snapToGrid w:val="0"/>
          <w:color w:val="0070C0"/>
          <w:sz w:val="24"/>
        </w:rPr>
        <w:t>年</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ind w:left="3120" w:hangingChars="1300" w:hanging="3120"/>
        <w:rPr>
          <w:rFonts w:ascii="Times New Roman" w:hAnsi="宋体"/>
          <w:b/>
          <w:bCs/>
          <w:snapToGrid w:val="0"/>
          <w:color w:val="0070C0"/>
          <w:sz w:val="24"/>
        </w:rPr>
      </w:pPr>
      <w:r>
        <w:rPr>
          <w:rFonts w:ascii="Times New Roman" w:hAnsi="宋体" w:hint="eastAsia"/>
          <w:b/>
          <w:bCs/>
          <w:snapToGrid w:val="0"/>
          <w:color w:val="0070C0"/>
          <w:sz w:val="24"/>
        </w:rPr>
        <w:t xml:space="preserve">   </w:t>
      </w:r>
      <w:r>
        <w:rPr>
          <w:rFonts w:ascii="Times New Roman" w:hAnsi="宋体" w:hint="eastAsia"/>
          <w:b/>
          <w:bCs/>
          <w:snapToGrid w:val="0"/>
          <w:sz w:val="24"/>
        </w:rPr>
        <w:t>占领麦加：</w:t>
      </w:r>
      <w:r>
        <w:rPr>
          <w:rFonts w:ascii="Times New Roman" w:hAnsi="宋体"/>
          <w:b/>
          <w:bCs/>
          <w:snapToGrid w:val="0"/>
          <w:color w:val="0070C0"/>
          <w:sz w:val="24"/>
        </w:rPr>
        <w:t>630</w:t>
      </w:r>
      <w:r>
        <w:rPr>
          <w:rFonts w:ascii="Times New Roman" w:hAnsi="宋体"/>
          <w:b/>
          <w:bCs/>
          <w:snapToGrid w:val="0"/>
          <w:color w:val="0070C0"/>
          <w:sz w:val="24"/>
        </w:rPr>
        <w:t>年</w:t>
      </w:r>
      <w:r>
        <w:rPr>
          <w:rFonts w:ascii="Times New Roman" w:hAnsi="宋体"/>
          <w:b/>
          <w:bCs/>
          <w:snapToGrid w:val="0"/>
          <w:color w:val="0070C0"/>
          <w:sz w:val="24"/>
        </w:rPr>
        <w:t>,</w:t>
      </w:r>
      <w:r>
        <w:rPr>
          <w:rFonts w:ascii="Times New Roman" w:hAnsi="宋体"/>
          <w:b/>
          <w:bCs/>
          <w:snapToGrid w:val="0"/>
          <w:color w:val="0070C0"/>
          <w:sz w:val="24"/>
        </w:rPr>
        <w:t>穆罕默德率穆斯林占领麦加</w:t>
      </w:r>
      <w:r>
        <w:rPr>
          <w:rFonts w:ascii="Times New Roman" w:hAnsi="宋体" w:hint="eastAsia"/>
          <w:b/>
          <w:bCs/>
          <w:snapToGrid w:val="0"/>
          <w:color w:val="0070C0"/>
          <w:sz w:val="24"/>
        </w:rPr>
        <w:t>（麦加从此成为伊斯兰教圣地）</w:t>
      </w:r>
    </w:p>
    <w:p w:rsidR="00CC46F4" w:rsidRDefault="00CC46F4">
      <w:pPr>
        <w:pStyle w:val="30"/>
        <w:tabs>
          <w:tab w:val="left" w:pos="1871"/>
          <w:tab w:val="left" w:pos="3407"/>
          <w:tab w:val="left" w:pos="4949"/>
          <w:tab w:val="left" w:pos="6599"/>
        </w:tabs>
        <w:adjustRightInd w:val="0"/>
        <w:snapToGrid w:val="0"/>
        <w:ind w:left="3120" w:hangingChars="1300" w:hanging="3120"/>
        <w:rPr>
          <w:rFonts w:ascii="Times New Roman" w:hAnsi="宋体"/>
          <w:b/>
          <w:bCs/>
          <w:snapToGrid w:val="0"/>
          <w:color w:val="0070C0"/>
          <w:sz w:val="24"/>
        </w:rPr>
      </w:pPr>
      <w:r>
        <w:rPr>
          <w:rFonts w:ascii="Times New Roman" w:hAnsi="宋体" w:hint="eastAsia"/>
          <w:b/>
          <w:bCs/>
          <w:snapToGrid w:val="0"/>
          <w:color w:val="0070C0"/>
          <w:sz w:val="24"/>
        </w:rPr>
        <w:t xml:space="preserve">   </w:t>
      </w:r>
      <w:r>
        <w:rPr>
          <w:rFonts w:ascii="Times New Roman" w:hAnsi="宋体" w:hint="eastAsia"/>
          <w:b/>
          <w:bCs/>
          <w:snapToGrid w:val="0"/>
          <w:sz w:val="24"/>
        </w:rPr>
        <w:t>半岛基本统一</w:t>
      </w:r>
      <w:r>
        <w:rPr>
          <w:rFonts w:ascii="Times New Roman" w:hAnsi="宋体" w:hint="eastAsia"/>
          <w:b/>
          <w:bCs/>
          <w:snapToGrid w:val="0"/>
          <w:color w:val="0070C0"/>
          <w:sz w:val="24"/>
        </w:rPr>
        <w:t>：</w:t>
      </w:r>
      <w:r>
        <w:rPr>
          <w:rFonts w:ascii="Times New Roman" w:hAnsi="宋体" w:hint="eastAsia"/>
          <w:b/>
          <w:bCs/>
          <w:snapToGrid w:val="0"/>
          <w:color w:val="0070C0"/>
          <w:sz w:val="24"/>
        </w:rPr>
        <w:t>632</w:t>
      </w:r>
      <w:r>
        <w:rPr>
          <w:rFonts w:ascii="Times New Roman" w:hAnsi="宋体" w:hint="eastAsia"/>
          <w:b/>
          <w:bCs/>
          <w:snapToGrid w:val="0"/>
          <w:color w:val="0070C0"/>
          <w:sz w:val="24"/>
        </w:rPr>
        <w:t>年穆罕默德病逝阿拉伯半岛基本统一。</w:t>
      </w:r>
    </w:p>
    <w:p w:rsidR="00CC46F4" w:rsidRDefault="00CC46F4">
      <w:pPr>
        <w:pStyle w:val="30"/>
        <w:tabs>
          <w:tab w:val="left" w:pos="1871"/>
          <w:tab w:val="left" w:pos="3407"/>
          <w:tab w:val="left" w:pos="4949"/>
          <w:tab w:val="left" w:pos="6599"/>
        </w:tabs>
        <w:adjustRightInd w:val="0"/>
        <w:snapToGrid w:val="0"/>
        <w:ind w:left="3120" w:hangingChars="1300" w:hanging="3120"/>
        <w:rPr>
          <w:rFonts w:ascii="Times New Roman" w:hAnsi="宋体"/>
          <w:b/>
          <w:bCs/>
          <w:snapToGrid w:val="0"/>
          <w:sz w:val="24"/>
        </w:rPr>
      </w:pPr>
      <w:r>
        <w:rPr>
          <w:rFonts w:ascii="Times New Roman" w:hAnsi="宋体" w:hint="eastAsia"/>
          <w:b/>
          <w:bCs/>
          <w:snapToGrid w:val="0"/>
          <w:sz w:val="24"/>
        </w:rPr>
        <w:t>B</w:t>
      </w:r>
      <w:r>
        <w:rPr>
          <w:rFonts w:ascii="Times New Roman" w:hAnsi="宋体" w:hint="eastAsia"/>
          <w:b/>
          <w:bCs/>
          <w:snapToGrid w:val="0"/>
          <w:sz w:val="24"/>
        </w:rPr>
        <w:t>、伊斯兰教的形成对阿拉伯国家的建立以及半岛统一所起的作用？</w:t>
      </w:r>
    </w:p>
    <w:p w:rsidR="00CC46F4" w:rsidRDefault="00CC46F4">
      <w:pPr>
        <w:pStyle w:val="30"/>
        <w:tabs>
          <w:tab w:val="left" w:pos="1871"/>
          <w:tab w:val="left" w:pos="3407"/>
          <w:tab w:val="left" w:pos="4949"/>
          <w:tab w:val="left" w:pos="6599"/>
        </w:tabs>
        <w:adjustRightInd w:val="0"/>
        <w:snapToGrid w:val="0"/>
        <w:ind w:leftChars="233" w:left="3129" w:hangingChars="1100" w:hanging="2640"/>
        <w:rPr>
          <w:rFonts w:ascii="Times New Roman" w:hAnsi="宋体"/>
          <w:b/>
          <w:bCs/>
          <w:snapToGrid w:val="0"/>
          <w:color w:val="0070C0"/>
          <w:sz w:val="24"/>
        </w:rPr>
      </w:pPr>
      <w:r>
        <w:rPr>
          <w:rFonts w:ascii="Times New Roman" w:hAnsi="宋体" w:hint="eastAsia"/>
          <w:b/>
          <w:bCs/>
          <w:snapToGrid w:val="0"/>
          <w:color w:val="0070C0"/>
          <w:sz w:val="24"/>
        </w:rPr>
        <w:t>伊斯兰教主张信奉唯一的神真主安拉，废除了阿拉伯半岛部落的多神崇，</w:t>
      </w:r>
    </w:p>
    <w:p w:rsidR="00CC46F4" w:rsidRDefault="00CC46F4">
      <w:pPr>
        <w:pStyle w:val="30"/>
        <w:tabs>
          <w:tab w:val="left" w:pos="1871"/>
          <w:tab w:val="left" w:pos="3407"/>
          <w:tab w:val="left" w:pos="4949"/>
          <w:tab w:val="left" w:pos="6599"/>
        </w:tabs>
        <w:adjustRightInd w:val="0"/>
        <w:snapToGrid w:val="0"/>
        <w:ind w:leftChars="233" w:left="3129" w:hangingChars="1100" w:hanging="2640"/>
        <w:rPr>
          <w:rFonts w:ascii="Times New Roman" w:hAnsi="宋体"/>
          <w:b/>
          <w:bCs/>
          <w:snapToGrid w:val="0"/>
          <w:color w:val="0070C0"/>
          <w:sz w:val="24"/>
        </w:rPr>
      </w:pPr>
      <w:r>
        <w:rPr>
          <w:rFonts w:ascii="Times New Roman" w:hAnsi="宋体" w:hint="eastAsia"/>
          <w:b/>
          <w:bCs/>
          <w:snapToGrid w:val="0"/>
          <w:color w:val="0070C0"/>
          <w:sz w:val="24"/>
        </w:rPr>
        <w:t>为建立统一国家奠定了思想基础。</w:t>
      </w:r>
    </w:p>
    <w:p w:rsidR="00CC46F4" w:rsidRDefault="00CC46F4">
      <w:pPr>
        <w:pStyle w:val="30"/>
        <w:numPr>
          <w:ilvl w:val="0"/>
          <w:numId w:val="18"/>
        </w:numPr>
        <w:tabs>
          <w:tab w:val="left" w:pos="1871"/>
          <w:tab w:val="left" w:pos="3407"/>
          <w:tab w:val="left" w:pos="4949"/>
          <w:tab w:val="left" w:pos="6599"/>
        </w:tabs>
        <w:adjustRightInd w:val="0"/>
        <w:snapToGrid w:val="0"/>
        <w:spacing w:after="200" w:line="276" w:lineRule="auto"/>
        <w:rPr>
          <w:rFonts w:ascii="Times New Roman" w:hAnsi="宋体"/>
          <w:snapToGrid w:val="0"/>
          <w:sz w:val="24"/>
        </w:rPr>
      </w:pPr>
      <w:r>
        <w:rPr>
          <w:rFonts w:ascii="Times New Roman" w:hAnsi="宋体" w:hint="eastAsia"/>
          <w:snapToGrid w:val="0"/>
          <w:sz w:val="24"/>
        </w:rPr>
        <w:t>阿拉伯帝国</w:t>
      </w:r>
    </w:p>
    <w:p w:rsidR="00CC46F4" w:rsidRDefault="00CC46F4">
      <w:pPr>
        <w:pStyle w:val="30"/>
        <w:numPr>
          <w:ilvl w:val="0"/>
          <w:numId w:val="19"/>
        </w:numPr>
        <w:tabs>
          <w:tab w:val="left" w:pos="1871"/>
          <w:tab w:val="left" w:pos="3407"/>
          <w:tab w:val="left" w:pos="4949"/>
          <w:tab w:val="left" w:pos="6599"/>
        </w:tabs>
        <w:adjustRightInd w:val="0"/>
        <w:snapToGrid w:val="0"/>
        <w:spacing w:after="200" w:line="276" w:lineRule="auto"/>
        <w:rPr>
          <w:rFonts w:ascii="Times New Roman" w:hAnsi="宋体"/>
          <w:b/>
          <w:bCs/>
          <w:snapToGrid w:val="0"/>
          <w:sz w:val="24"/>
        </w:rPr>
      </w:pPr>
      <w:r>
        <w:rPr>
          <w:rFonts w:ascii="Times New Roman" w:hAnsi="宋体" w:hint="eastAsia"/>
          <w:b/>
          <w:bCs/>
          <w:snapToGrid w:val="0"/>
          <w:sz w:val="24"/>
        </w:rPr>
        <w:t>阿拉伯帝国的扩张过程：</w:t>
      </w:r>
    </w:p>
    <w:p w:rsidR="00CC46F4" w:rsidRDefault="00CC46F4">
      <w:pPr>
        <w:pStyle w:val="30"/>
        <w:tabs>
          <w:tab w:val="left" w:pos="1871"/>
          <w:tab w:val="left" w:pos="3407"/>
          <w:tab w:val="left" w:pos="4949"/>
          <w:tab w:val="left" w:pos="6599"/>
        </w:tabs>
        <w:adjustRightInd w:val="0"/>
        <w:snapToGrid w:val="0"/>
        <w:rPr>
          <w:rFonts w:ascii="Arial" w:hAnsi="Arial" w:cs="Arial"/>
          <w:b/>
          <w:bCs/>
          <w:snapToGrid w:val="0"/>
          <w:color w:val="0070C0"/>
          <w:sz w:val="24"/>
        </w:rPr>
      </w:pPr>
      <w:r>
        <w:rPr>
          <w:rFonts w:ascii="Times New Roman" w:hAnsi="宋体"/>
          <w:b/>
          <w:bCs/>
          <w:snapToGrid w:val="0"/>
          <w:color w:val="0070C0"/>
          <w:sz w:val="24"/>
        </w:rPr>
        <w:t>北进叙利亚</w:t>
      </w:r>
      <w:r>
        <w:rPr>
          <w:rFonts w:ascii="Arial" w:hAnsi="Arial" w:cs="Arial"/>
          <w:b/>
          <w:bCs/>
          <w:snapToGrid w:val="0"/>
          <w:color w:val="0070C0"/>
          <w:sz w:val="24"/>
        </w:rPr>
        <w:t>→</w:t>
      </w:r>
      <w:r>
        <w:rPr>
          <w:rFonts w:ascii="Arial" w:hAnsi="Arial" w:cs="Arial"/>
          <w:b/>
          <w:bCs/>
          <w:snapToGrid w:val="0"/>
          <w:color w:val="0070C0"/>
          <w:sz w:val="24"/>
        </w:rPr>
        <w:t>东灭波斯</w:t>
      </w:r>
      <w:r>
        <w:rPr>
          <w:rFonts w:ascii="Arial" w:hAnsi="Arial" w:cs="Arial"/>
          <w:b/>
          <w:bCs/>
          <w:snapToGrid w:val="0"/>
          <w:color w:val="0070C0"/>
          <w:sz w:val="24"/>
        </w:rPr>
        <w:t>→</w:t>
      </w:r>
      <w:r>
        <w:rPr>
          <w:rFonts w:ascii="Arial" w:hAnsi="Arial" w:cs="Arial"/>
          <w:b/>
          <w:bCs/>
          <w:snapToGrid w:val="0"/>
          <w:color w:val="0070C0"/>
          <w:sz w:val="24"/>
        </w:rPr>
        <w:t>进而征服阿富汗和印度西北部</w:t>
      </w:r>
      <w:r>
        <w:rPr>
          <w:rFonts w:ascii="Arial" w:hAnsi="Arial" w:cs="Arial" w:hint="eastAsia"/>
          <w:b/>
          <w:bCs/>
          <w:snapToGrid w:val="0"/>
          <w:color w:val="0070C0"/>
          <w:sz w:val="24"/>
        </w:rPr>
        <w:t>，控制中亚大部分地区</w:t>
      </w:r>
      <w:r>
        <w:rPr>
          <w:rFonts w:ascii="Arial" w:hAnsi="Arial" w:cs="Arial"/>
          <w:b/>
          <w:bCs/>
          <w:snapToGrid w:val="0"/>
          <w:color w:val="0070C0"/>
          <w:sz w:val="24"/>
        </w:rPr>
        <w:t>→</w:t>
      </w:r>
      <w:r>
        <w:rPr>
          <w:rFonts w:ascii="Arial" w:hAnsi="Arial" w:cs="Arial"/>
          <w:b/>
          <w:bCs/>
          <w:snapToGrid w:val="0"/>
          <w:color w:val="0070C0"/>
          <w:sz w:val="24"/>
        </w:rPr>
        <w:t>在西线，攻克埃及，横扫北非；西南占领西班牙。</w:t>
      </w:r>
      <w:r>
        <w:rPr>
          <w:rFonts w:ascii="Arial" w:hAnsi="Arial" w:cs="Arial" w:hint="eastAsia"/>
          <w:b/>
          <w:bCs/>
          <w:snapToGrid w:val="0"/>
          <w:color w:val="0070C0"/>
          <w:sz w:val="24"/>
        </w:rPr>
        <w:t>（注意联系拜占庭帝国的衰落）</w:t>
      </w:r>
    </w:p>
    <w:p w:rsidR="00CC46F4" w:rsidRDefault="00CC46F4">
      <w:pPr>
        <w:pStyle w:val="30"/>
        <w:numPr>
          <w:ilvl w:val="0"/>
          <w:numId w:val="19"/>
        </w:numPr>
        <w:tabs>
          <w:tab w:val="left" w:pos="1871"/>
          <w:tab w:val="left" w:pos="3407"/>
          <w:tab w:val="left" w:pos="4949"/>
          <w:tab w:val="left" w:pos="6599"/>
        </w:tabs>
        <w:adjustRightInd w:val="0"/>
        <w:snapToGrid w:val="0"/>
        <w:spacing w:after="200" w:line="276" w:lineRule="auto"/>
        <w:rPr>
          <w:rFonts w:ascii="Times New Roman" w:hAnsi="宋体"/>
          <w:b/>
          <w:bCs/>
          <w:snapToGrid w:val="0"/>
          <w:color w:val="0070C0"/>
          <w:sz w:val="24"/>
        </w:rPr>
      </w:pPr>
      <w:r>
        <w:rPr>
          <w:rFonts w:ascii="Times New Roman" w:hAnsi="宋体" w:hint="eastAsia"/>
          <w:b/>
          <w:bCs/>
          <w:snapToGrid w:val="0"/>
          <w:sz w:val="24"/>
        </w:rPr>
        <w:t>阿拉伯帝国的形成：</w:t>
      </w:r>
      <w:r>
        <w:rPr>
          <w:rFonts w:ascii="Times New Roman" w:hAnsi="宋体" w:hint="eastAsia"/>
          <w:b/>
          <w:bCs/>
          <w:snapToGrid w:val="0"/>
          <w:color w:val="0070C0"/>
          <w:sz w:val="24"/>
        </w:rPr>
        <w:t>至</w:t>
      </w:r>
      <w:r>
        <w:rPr>
          <w:rFonts w:ascii="Times New Roman" w:hAnsi="宋体" w:hint="eastAsia"/>
          <w:b/>
          <w:bCs/>
          <w:snapToGrid w:val="0"/>
          <w:color w:val="C00000"/>
          <w:sz w:val="24"/>
        </w:rPr>
        <w:t>8</w:t>
      </w:r>
      <w:r>
        <w:rPr>
          <w:rFonts w:ascii="Times New Roman" w:hAnsi="宋体" w:hint="eastAsia"/>
          <w:b/>
          <w:bCs/>
          <w:snapToGrid w:val="0"/>
          <w:color w:val="C00000"/>
          <w:sz w:val="24"/>
        </w:rPr>
        <w:t>世纪中期</w:t>
      </w:r>
      <w:r>
        <w:rPr>
          <w:rFonts w:ascii="Times New Roman" w:hAnsi="宋体" w:hint="eastAsia"/>
          <w:b/>
          <w:bCs/>
          <w:snapToGrid w:val="0"/>
          <w:color w:val="0070C0"/>
          <w:sz w:val="24"/>
        </w:rPr>
        <w:t>，阿拉伯帝国版图横跨亚、非、欧三大洲。与</w:t>
      </w:r>
      <w:r>
        <w:rPr>
          <w:rFonts w:ascii="Times New Roman" w:hAnsi="宋体" w:hint="eastAsia"/>
          <w:b/>
          <w:bCs/>
          <w:snapToGrid w:val="0"/>
          <w:color w:val="C00000"/>
          <w:sz w:val="24"/>
          <w:u w:val="single"/>
        </w:rPr>
        <w:t>中国唐朝齐名</w:t>
      </w:r>
      <w:r>
        <w:rPr>
          <w:rFonts w:ascii="Times New Roman" w:hAnsi="宋体" w:hint="eastAsia"/>
          <w:b/>
          <w:bCs/>
          <w:snapToGrid w:val="0"/>
          <w:color w:val="0070C0"/>
          <w:sz w:val="24"/>
        </w:rPr>
        <w:t>。（注意：</w:t>
      </w:r>
      <w:r>
        <w:rPr>
          <w:rFonts w:ascii="Times New Roman" w:hAnsi="宋体" w:hint="eastAsia"/>
          <w:b/>
          <w:bCs/>
          <w:snapToGrid w:val="0"/>
          <w:color w:val="C00000"/>
          <w:sz w:val="24"/>
        </w:rPr>
        <w:t>1258</w:t>
      </w:r>
      <w:r>
        <w:rPr>
          <w:rFonts w:ascii="Times New Roman" w:hAnsi="宋体" w:hint="eastAsia"/>
          <w:b/>
          <w:bCs/>
          <w:snapToGrid w:val="0"/>
          <w:color w:val="C00000"/>
          <w:sz w:val="24"/>
        </w:rPr>
        <w:t>年，</w:t>
      </w:r>
      <w:r>
        <w:rPr>
          <w:rFonts w:ascii="Times New Roman" w:hAnsi="宋体" w:hint="eastAsia"/>
          <w:b/>
          <w:bCs/>
          <w:snapToGrid w:val="0"/>
          <w:color w:val="C00000"/>
          <w:sz w:val="24"/>
          <w:u w:val="single"/>
        </w:rPr>
        <w:t>蒙古人</w:t>
      </w:r>
      <w:r>
        <w:rPr>
          <w:rFonts w:ascii="Times New Roman" w:hAnsi="宋体" w:hint="eastAsia"/>
          <w:b/>
          <w:bCs/>
          <w:snapToGrid w:val="0"/>
          <w:color w:val="0070C0"/>
          <w:sz w:val="24"/>
        </w:rPr>
        <w:t>攻陷巴格达，阿拉伯帝国灭亡。）</w:t>
      </w:r>
    </w:p>
    <w:p w:rsidR="00CC46F4" w:rsidRDefault="00CC46F4">
      <w:pPr>
        <w:pStyle w:val="30"/>
        <w:numPr>
          <w:ilvl w:val="0"/>
          <w:numId w:val="18"/>
        </w:numPr>
        <w:tabs>
          <w:tab w:val="left" w:pos="1871"/>
          <w:tab w:val="left" w:pos="3407"/>
          <w:tab w:val="left" w:pos="4949"/>
          <w:tab w:val="left" w:pos="6599"/>
        </w:tabs>
        <w:adjustRightInd w:val="0"/>
        <w:snapToGrid w:val="0"/>
        <w:spacing w:after="200" w:line="276" w:lineRule="auto"/>
        <w:rPr>
          <w:rFonts w:ascii="Times New Roman" w:hAnsi="宋体"/>
          <w:b/>
          <w:bCs/>
          <w:snapToGrid w:val="0"/>
          <w:color w:val="0070C0"/>
          <w:sz w:val="24"/>
          <w:szCs w:val="21"/>
        </w:rPr>
      </w:pPr>
      <w:r>
        <w:pict>
          <v:shape id="_x0000_s2112" type="#_x0000_t87" style="position:absolute;left:0;text-align:left;margin-left:116.25pt;margin-top:12.75pt;width:28.35pt;height:68.35pt;z-index:251680768;mso-wrap-style:none;v-text-anchor:middle" adj="5400" strokeweight="3pt"/>
        </w:pict>
      </w:r>
      <w:r>
        <w:rPr>
          <w:rFonts w:ascii="Times New Roman" w:hAnsi="宋体" w:hint="eastAsia"/>
          <w:snapToGrid w:val="0"/>
          <w:sz w:val="24"/>
        </w:rPr>
        <w:t>阿拉伯文化</w:t>
      </w:r>
      <w:r>
        <w:rPr>
          <w:rFonts w:ascii="Times New Roman" w:hAnsi="宋体" w:hint="eastAsia"/>
          <w:snapToGrid w:val="0"/>
          <w:sz w:val="24"/>
        </w:rPr>
        <w:t xml:space="preserve">            </w:t>
      </w:r>
      <w:r>
        <w:rPr>
          <w:rFonts w:ascii="Times New Roman" w:hAnsi="宋体" w:hint="eastAsia"/>
          <w:b/>
          <w:bCs/>
          <w:snapToGrid w:val="0"/>
          <w:sz w:val="24"/>
        </w:rPr>
        <w:t>数学：</w:t>
      </w:r>
      <w:r>
        <w:rPr>
          <w:rFonts w:ascii="Times New Roman" w:hAnsi="宋体"/>
          <w:b/>
          <w:bCs/>
          <w:snapToGrid w:val="0"/>
          <w:color w:val="0070C0"/>
          <w:sz w:val="24"/>
          <w:szCs w:val="21"/>
        </w:rPr>
        <w:t>阿拉伯人改造了古印度人从</w:t>
      </w:r>
      <w:r>
        <w:rPr>
          <w:rFonts w:ascii="Times New Roman" w:hAnsi="宋体"/>
          <w:b/>
          <w:bCs/>
          <w:snapToGrid w:val="0"/>
          <w:color w:val="0070C0"/>
          <w:sz w:val="24"/>
          <w:szCs w:val="21"/>
        </w:rPr>
        <w:t>0</w:t>
      </w:r>
      <w:r>
        <w:rPr>
          <w:rFonts w:ascii="Times New Roman" w:hAnsi="宋体"/>
          <w:b/>
          <w:bCs/>
          <w:snapToGrid w:val="0"/>
          <w:color w:val="0070C0"/>
          <w:sz w:val="24"/>
          <w:szCs w:val="21"/>
        </w:rPr>
        <w:t>到</w:t>
      </w:r>
      <w:r>
        <w:rPr>
          <w:rFonts w:ascii="Times New Roman" w:hAnsi="宋体"/>
          <w:b/>
          <w:bCs/>
          <w:snapToGrid w:val="0"/>
          <w:color w:val="0070C0"/>
          <w:sz w:val="24"/>
          <w:szCs w:val="21"/>
        </w:rPr>
        <w:t>9</w:t>
      </w:r>
      <w:r>
        <w:rPr>
          <w:rFonts w:ascii="Times New Roman" w:hAnsi="宋体"/>
          <w:b/>
          <w:bCs/>
          <w:snapToGrid w:val="0"/>
          <w:color w:val="0070C0"/>
          <w:sz w:val="24"/>
          <w:szCs w:val="21"/>
        </w:rPr>
        <w:t>的计数法</w:t>
      </w:r>
      <w:r>
        <w:rPr>
          <w:rFonts w:ascii="Times New Roman" w:hAnsi="宋体"/>
          <w:b/>
          <w:bCs/>
          <w:snapToGrid w:val="0"/>
          <w:color w:val="0070C0"/>
          <w:sz w:val="24"/>
          <w:szCs w:val="21"/>
        </w:rPr>
        <w:t>,</w:t>
      </w:r>
      <w:r>
        <w:rPr>
          <w:rFonts w:ascii="Times New Roman" w:hAnsi="宋体"/>
          <w:b/>
          <w:bCs/>
          <w:snapToGrid w:val="0"/>
          <w:color w:val="0070C0"/>
          <w:sz w:val="24"/>
          <w:szCs w:val="21"/>
        </w:rPr>
        <w:t>形成</w:t>
      </w:r>
    </w:p>
    <w:p w:rsidR="00CC46F4" w:rsidRDefault="00CC46F4">
      <w:pPr>
        <w:pStyle w:val="30"/>
        <w:tabs>
          <w:tab w:val="left" w:pos="1871"/>
          <w:tab w:val="left" w:pos="3407"/>
          <w:tab w:val="left" w:pos="4949"/>
          <w:tab w:val="left" w:pos="6599"/>
        </w:tabs>
        <w:adjustRightInd w:val="0"/>
        <w:snapToGrid w:val="0"/>
        <w:ind w:firstLineChars="1400" w:firstLine="3360"/>
        <w:rPr>
          <w:rFonts w:ascii="Times New Roman" w:hAnsi="宋体"/>
          <w:snapToGrid w:val="0"/>
          <w:sz w:val="24"/>
          <w:szCs w:val="21"/>
        </w:rPr>
      </w:pPr>
      <w:r>
        <w:rPr>
          <w:rFonts w:ascii="Times New Roman" w:hAnsi="宋体"/>
          <w:b/>
          <w:bCs/>
          <w:snapToGrid w:val="0"/>
          <w:color w:val="0070C0"/>
          <w:sz w:val="24"/>
          <w:szCs w:val="21"/>
        </w:rPr>
        <w:t>我们现在常用的</w:t>
      </w:r>
      <w:r>
        <w:rPr>
          <w:rFonts w:ascii="Times New Roman" w:hAnsi="Times New Roman"/>
          <w:b/>
          <w:bCs/>
          <w:snapToGrid w:val="0"/>
          <w:color w:val="C00000"/>
          <w:sz w:val="24"/>
          <w:szCs w:val="21"/>
        </w:rPr>
        <w:t>“</w:t>
      </w:r>
      <w:r>
        <w:rPr>
          <w:rFonts w:ascii="Times New Roman" w:hAnsi="宋体"/>
          <w:b/>
          <w:bCs/>
          <w:snapToGrid w:val="0"/>
          <w:color w:val="C00000"/>
          <w:sz w:val="24"/>
          <w:szCs w:val="21"/>
        </w:rPr>
        <w:t>阿拉伯数字</w:t>
      </w:r>
      <w:r>
        <w:rPr>
          <w:rFonts w:ascii="Times New Roman" w:hAnsi="Times New Roman"/>
          <w:b/>
          <w:bCs/>
          <w:snapToGrid w:val="0"/>
          <w:color w:val="0070C0"/>
          <w:sz w:val="24"/>
          <w:szCs w:val="21"/>
        </w:rPr>
        <w:t>”</w:t>
      </w:r>
      <w:r>
        <w:rPr>
          <w:rFonts w:ascii="Times New Roman" w:hAnsi="宋体"/>
          <w:b/>
          <w:bCs/>
          <w:snapToGrid w:val="0"/>
          <w:color w:val="0070C0"/>
          <w:sz w:val="24"/>
          <w:szCs w:val="21"/>
        </w:rPr>
        <w:t>,</w:t>
      </w:r>
      <w:r>
        <w:rPr>
          <w:rFonts w:ascii="Times New Roman" w:hAnsi="宋体"/>
          <w:b/>
          <w:bCs/>
          <w:snapToGrid w:val="0"/>
          <w:color w:val="0070C0"/>
          <w:sz w:val="24"/>
          <w:szCs w:val="21"/>
        </w:rPr>
        <w:t>并创造了</w:t>
      </w:r>
      <w:r>
        <w:rPr>
          <w:rFonts w:ascii="Times New Roman" w:hAnsi="宋体"/>
          <w:b/>
          <w:bCs/>
          <w:snapToGrid w:val="0"/>
          <w:color w:val="C00000"/>
          <w:sz w:val="24"/>
          <w:szCs w:val="21"/>
        </w:rPr>
        <w:t>完整的代数学</w:t>
      </w:r>
      <w:r>
        <w:rPr>
          <w:rFonts w:ascii="Times New Roman" w:hAnsi="宋体" w:hint="eastAsia"/>
          <w:b/>
          <w:bCs/>
          <w:snapToGrid w:val="0"/>
          <w:color w:val="0070C0"/>
          <w:sz w:val="24"/>
          <w:szCs w:val="21"/>
        </w:rPr>
        <w:t>；</w:t>
      </w:r>
    </w:p>
    <w:p w:rsidR="00CC46F4" w:rsidRDefault="00CC46F4">
      <w:pPr>
        <w:pStyle w:val="30"/>
        <w:numPr>
          <w:ilvl w:val="0"/>
          <w:numId w:val="20"/>
        </w:numPr>
        <w:tabs>
          <w:tab w:val="left" w:pos="1871"/>
          <w:tab w:val="left" w:pos="3407"/>
          <w:tab w:val="left" w:pos="4949"/>
          <w:tab w:val="left" w:pos="6599"/>
        </w:tabs>
        <w:adjustRightInd w:val="0"/>
        <w:snapToGrid w:val="0"/>
        <w:spacing w:after="200" w:line="276" w:lineRule="auto"/>
        <w:ind w:left="3840" w:hangingChars="1600" w:hanging="3840"/>
        <w:rPr>
          <w:rFonts w:ascii="Times New Roman" w:hAnsi="宋体"/>
          <w:b/>
          <w:bCs/>
          <w:snapToGrid w:val="0"/>
          <w:color w:val="0070C0"/>
          <w:sz w:val="24"/>
          <w:szCs w:val="21"/>
        </w:rPr>
      </w:pPr>
      <w:r>
        <w:rPr>
          <w:rFonts w:ascii="Times New Roman" w:hAnsi="宋体" w:hint="eastAsia"/>
          <w:b/>
          <w:bCs/>
          <w:snapToGrid w:val="0"/>
          <w:sz w:val="24"/>
        </w:rPr>
        <w:t>阿拉伯人文化成就</w:t>
      </w:r>
      <w:r>
        <w:rPr>
          <w:rFonts w:ascii="Times New Roman" w:hAnsi="宋体" w:hint="eastAsia"/>
          <w:b/>
          <w:bCs/>
          <w:snapToGrid w:val="0"/>
          <w:color w:val="0070C0"/>
          <w:sz w:val="24"/>
        </w:rPr>
        <w:t xml:space="preserve">     </w:t>
      </w:r>
      <w:r>
        <w:rPr>
          <w:rFonts w:ascii="Times New Roman" w:hAnsi="宋体" w:hint="eastAsia"/>
          <w:b/>
          <w:bCs/>
          <w:snapToGrid w:val="0"/>
          <w:sz w:val="24"/>
        </w:rPr>
        <w:t>医学：</w:t>
      </w:r>
      <w:r>
        <w:rPr>
          <w:rFonts w:ascii="Times New Roman" w:hAnsi="宋体"/>
          <w:b/>
          <w:bCs/>
          <w:snapToGrid w:val="0"/>
          <w:color w:val="C00000"/>
          <w:sz w:val="24"/>
          <w:szCs w:val="21"/>
        </w:rPr>
        <w:t>《医学集成》</w:t>
      </w:r>
      <w:r>
        <w:rPr>
          <w:rFonts w:ascii="Times New Roman" w:hAnsi="宋体"/>
          <w:b/>
          <w:bCs/>
          <w:snapToGrid w:val="0"/>
          <w:color w:val="C00000"/>
          <w:sz w:val="24"/>
          <w:szCs w:val="21"/>
        </w:rPr>
        <w:t>)</w:t>
      </w:r>
      <w:r>
        <w:rPr>
          <w:rFonts w:ascii="Times New Roman" w:hAnsi="宋体"/>
          <w:b/>
          <w:bCs/>
          <w:snapToGrid w:val="0"/>
          <w:color w:val="C00000"/>
          <w:sz w:val="24"/>
          <w:szCs w:val="21"/>
        </w:rPr>
        <w:t>和《医典》</w:t>
      </w:r>
      <w:r>
        <w:rPr>
          <w:rFonts w:ascii="Times New Roman" w:hAnsi="宋体"/>
          <w:b/>
          <w:bCs/>
          <w:snapToGrid w:val="0"/>
          <w:color w:val="0070C0"/>
          <w:sz w:val="24"/>
          <w:szCs w:val="21"/>
        </w:rPr>
        <w:t>两部书</w:t>
      </w:r>
      <w:r>
        <w:rPr>
          <w:rFonts w:ascii="Times New Roman" w:hAnsi="宋体"/>
          <w:b/>
          <w:bCs/>
          <w:snapToGrid w:val="0"/>
          <w:color w:val="0070C0"/>
          <w:sz w:val="24"/>
          <w:szCs w:val="21"/>
        </w:rPr>
        <w:t>,</w:t>
      </w:r>
      <w:r>
        <w:rPr>
          <w:rFonts w:ascii="Times New Roman" w:hAnsi="宋体"/>
          <w:b/>
          <w:bCs/>
          <w:snapToGrid w:val="0"/>
          <w:color w:val="0070C0"/>
          <w:sz w:val="24"/>
          <w:szCs w:val="21"/>
        </w:rPr>
        <w:t>长期被欧洲医学界奉为经典</w:t>
      </w:r>
    </w:p>
    <w:p w:rsidR="00CC46F4" w:rsidRDefault="00CC46F4">
      <w:pPr>
        <w:pStyle w:val="30"/>
        <w:tabs>
          <w:tab w:val="left" w:pos="1871"/>
          <w:tab w:val="left" w:pos="3407"/>
          <w:tab w:val="left" w:pos="4949"/>
          <w:tab w:val="left" w:pos="6599"/>
        </w:tabs>
        <w:adjustRightInd w:val="0"/>
        <w:snapToGrid w:val="0"/>
        <w:ind w:leftChars="-1600" w:left="-3360"/>
        <w:rPr>
          <w:rFonts w:ascii="Times New Roman" w:hAnsi="宋体"/>
          <w:b/>
          <w:bCs/>
          <w:snapToGrid w:val="0"/>
          <w:color w:val="C00000"/>
          <w:sz w:val="24"/>
          <w:szCs w:val="21"/>
        </w:rPr>
      </w:pPr>
      <w:r>
        <w:rPr>
          <w:rFonts w:ascii="Times New Roman" w:hAnsi="宋体" w:hint="eastAsia"/>
          <w:b/>
          <w:bCs/>
          <w:snapToGrid w:val="0"/>
          <w:color w:val="0070C0"/>
          <w:sz w:val="24"/>
          <w:szCs w:val="21"/>
        </w:rPr>
        <w:t xml:space="preserve">                      </w:t>
      </w:r>
      <w:r>
        <w:rPr>
          <w:rFonts w:ascii="Times New Roman" w:hAnsi="宋体" w:hint="eastAsia"/>
          <w:b/>
          <w:bCs/>
          <w:snapToGrid w:val="0"/>
          <w:sz w:val="24"/>
        </w:rPr>
        <w:t xml:space="preserve">                                  </w:t>
      </w:r>
      <w:r>
        <w:rPr>
          <w:rFonts w:ascii="Times New Roman" w:hAnsi="宋体" w:hint="eastAsia"/>
          <w:b/>
          <w:bCs/>
          <w:snapToGrid w:val="0"/>
          <w:sz w:val="24"/>
        </w:rPr>
        <w:t>文学：</w:t>
      </w:r>
      <w:r>
        <w:rPr>
          <w:rFonts w:ascii="Times New Roman" w:hAnsi="宋体" w:hint="eastAsia"/>
          <w:b/>
          <w:bCs/>
          <w:snapToGrid w:val="0"/>
          <w:color w:val="C00000"/>
          <w:sz w:val="24"/>
        </w:rPr>
        <w:t>《天方夜谭》</w:t>
      </w:r>
    </w:p>
    <w:p w:rsidR="00CC46F4" w:rsidRDefault="00CC46F4">
      <w:pPr>
        <w:pStyle w:val="30"/>
        <w:tabs>
          <w:tab w:val="left" w:pos="1871"/>
          <w:tab w:val="left" w:pos="3407"/>
          <w:tab w:val="left" w:pos="4949"/>
          <w:tab w:val="left" w:pos="6599"/>
        </w:tabs>
        <w:adjustRightInd w:val="0"/>
        <w:snapToGrid w:val="0"/>
        <w:ind w:leftChars="-1600" w:left="-3360"/>
        <w:rPr>
          <w:rFonts w:ascii="Times New Roman" w:hAnsi="宋体"/>
          <w:snapToGrid w:val="0"/>
          <w:sz w:val="24"/>
        </w:rPr>
      </w:pPr>
      <w:r>
        <w:rPr>
          <w:rFonts w:ascii="Times New Roman" w:hAnsi="宋体"/>
          <w:snapToGrid w:val="0"/>
          <w:sz w:val="24"/>
        </w:rPr>
        <w:t>《天方夜谭》构思</w:t>
      </w:r>
      <w:r>
        <w:rPr>
          <w:rFonts w:ascii="Times New Roman" w:hAnsi="宋体" w:hint="eastAsia"/>
          <w:snapToGrid w:val="0"/>
          <w:sz w:val="24"/>
        </w:rPr>
        <w:t xml:space="preserve">                      </w:t>
      </w:r>
    </w:p>
    <w:p w:rsidR="00CC46F4" w:rsidRDefault="00CC46F4">
      <w:pPr>
        <w:pStyle w:val="30"/>
        <w:tabs>
          <w:tab w:val="left" w:pos="1871"/>
          <w:tab w:val="left" w:pos="3407"/>
          <w:tab w:val="left" w:pos="4949"/>
          <w:tab w:val="left" w:pos="6599"/>
        </w:tabs>
        <w:adjustRightInd w:val="0"/>
        <w:snapToGrid w:val="0"/>
        <w:ind w:leftChars="-1600" w:left="-3360"/>
        <w:rPr>
          <w:rFonts w:ascii="Times New Roman" w:hAnsi="宋体"/>
          <w:snapToGrid w:val="0"/>
          <w:sz w:val="24"/>
        </w:rPr>
      </w:pPr>
    </w:p>
    <w:p w:rsidR="00CC46F4" w:rsidRDefault="00CC46F4">
      <w:pPr>
        <w:pStyle w:val="30"/>
        <w:tabs>
          <w:tab w:val="left" w:pos="1871"/>
          <w:tab w:val="left" w:pos="3407"/>
          <w:tab w:val="left" w:pos="4949"/>
          <w:tab w:val="left" w:pos="6599"/>
        </w:tabs>
        <w:adjustRightInd w:val="0"/>
        <w:snapToGrid w:val="0"/>
        <w:ind w:leftChars="-1600" w:left="-3360"/>
        <w:rPr>
          <w:rFonts w:ascii="Times New Roman" w:hAnsi="宋体"/>
          <w:snapToGrid w:val="0"/>
          <w:sz w:val="24"/>
        </w:rPr>
      </w:pPr>
    </w:p>
    <w:p w:rsidR="00CC46F4" w:rsidRDefault="00CC46F4">
      <w:pPr>
        <w:pStyle w:val="30"/>
        <w:numPr>
          <w:ilvl w:val="0"/>
          <w:numId w:val="20"/>
        </w:numPr>
        <w:tabs>
          <w:tab w:val="left" w:pos="261"/>
          <w:tab w:val="left" w:pos="3407"/>
          <w:tab w:val="left" w:pos="6599"/>
        </w:tabs>
        <w:adjustRightInd w:val="0"/>
        <w:snapToGrid w:val="0"/>
        <w:spacing w:after="200" w:line="276" w:lineRule="auto"/>
        <w:ind w:left="3840" w:hangingChars="1600" w:hanging="3840"/>
        <w:rPr>
          <w:rFonts w:ascii="Times New Roman" w:hAnsi="宋体"/>
          <w:b/>
          <w:bCs/>
          <w:snapToGrid w:val="0"/>
          <w:sz w:val="24"/>
        </w:rPr>
      </w:pPr>
      <w:r>
        <w:rPr>
          <w:rFonts w:ascii="Times New Roman" w:hAnsi="宋体" w:hint="eastAsia"/>
          <w:b/>
          <w:bCs/>
          <w:snapToGrid w:val="0"/>
          <w:sz w:val="24"/>
        </w:rPr>
        <w:t>阿拉伯人在</w:t>
      </w:r>
      <w:r>
        <w:rPr>
          <w:rFonts w:ascii="Times New Roman" w:hAnsi="宋体"/>
          <w:b/>
          <w:bCs/>
          <w:snapToGrid w:val="0"/>
          <w:sz w:val="24"/>
        </w:rPr>
        <w:t>东西方文化</w:t>
      </w:r>
      <w:r>
        <w:rPr>
          <w:rFonts w:ascii="Times New Roman" w:hAnsi="宋体" w:hint="eastAsia"/>
          <w:b/>
          <w:bCs/>
          <w:snapToGrid w:val="0"/>
          <w:sz w:val="24"/>
        </w:rPr>
        <w:t>交流中担当了怎样</w:t>
      </w:r>
      <w:r>
        <w:rPr>
          <w:rFonts w:ascii="Times New Roman" w:hAnsi="宋体"/>
          <w:b/>
          <w:bCs/>
          <w:snapToGrid w:val="0"/>
          <w:sz w:val="24"/>
        </w:rPr>
        <w:t>的角色</w:t>
      </w:r>
      <w:r>
        <w:rPr>
          <w:rFonts w:ascii="Times New Roman" w:hAnsi="宋体" w:hint="eastAsia"/>
          <w:b/>
          <w:bCs/>
          <w:snapToGrid w:val="0"/>
          <w:sz w:val="24"/>
        </w:rPr>
        <w:t>？请举例说明？</w:t>
      </w:r>
    </w:p>
    <w:p w:rsidR="00CC46F4" w:rsidRDefault="00CC46F4">
      <w:pPr>
        <w:pStyle w:val="30"/>
        <w:tabs>
          <w:tab w:val="left" w:pos="261"/>
          <w:tab w:val="left" w:pos="3407"/>
          <w:tab w:val="left" w:pos="6599"/>
        </w:tabs>
        <w:adjustRightInd w:val="0"/>
        <w:snapToGrid w:val="0"/>
        <w:ind w:firstLineChars="200" w:firstLine="480"/>
        <w:rPr>
          <w:rFonts w:ascii="Times New Roman" w:hAnsi="宋体"/>
          <w:b/>
          <w:bCs/>
          <w:snapToGrid w:val="0"/>
          <w:color w:val="0070C0"/>
          <w:sz w:val="24"/>
        </w:rPr>
      </w:pPr>
      <w:r>
        <w:rPr>
          <w:rFonts w:ascii="Times New Roman" w:hAnsi="宋体"/>
          <w:b/>
          <w:bCs/>
          <w:snapToGrid w:val="0"/>
          <w:color w:val="0070C0"/>
          <w:sz w:val="24"/>
        </w:rPr>
        <w:t>阿拉伯人</w:t>
      </w:r>
      <w:r>
        <w:rPr>
          <w:rFonts w:ascii="Times New Roman" w:hAnsi="宋体" w:hint="eastAsia"/>
          <w:b/>
          <w:bCs/>
          <w:snapToGrid w:val="0"/>
          <w:color w:val="0070C0"/>
          <w:sz w:val="24"/>
        </w:rPr>
        <w:t>是</w:t>
      </w:r>
      <w:r>
        <w:rPr>
          <w:rFonts w:ascii="Times New Roman" w:hAnsi="宋体"/>
          <w:b/>
          <w:bCs/>
          <w:snapToGrid w:val="0"/>
          <w:color w:val="C00000"/>
          <w:sz w:val="24"/>
        </w:rPr>
        <w:t>东西方文化</w:t>
      </w:r>
      <w:r>
        <w:rPr>
          <w:rFonts w:ascii="Times New Roman" w:hAnsi="宋体" w:hint="eastAsia"/>
          <w:b/>
          <w:bCs/>
          <w:snapToGrid w:val="0"/>
          <w:color w:val="C00000"/>
          <w:sz w:val="24"/>
        </w:rPr>
        <w:t>交流</w:t>
      </w:r>
      <w:r>
        <w:rPr>
          <w:rFonts w:ascii="Times New Roman" w:hAnsi="宋体"/>
          <w:b/>
          <w:bCs/>
          <w:snapToGrid w:val="0"/>
          <w:color w:val="C00000"/>
          <w:sz w:val="24"/>
        </w:rPr>
        <w:t>的</w:t>
      </w:r>
      <w:r>
        <w:rPr>
          <w:rFonts w:ascii="Times New Roman" w:hAnsi="宋体" w:hint="eastAsia"/>
          <w:b/>
          <w:bCs/>
          <w:snapToGrid w:val="0"/>
          <w:color w:val="C00000"/>
          <w:sz w:val="24"/>
        </w:rPr>
        <w:t>使者</w:t>
      </w:r>
      <w:r>
        <w:rPr>
          <w:rFonts w:ascii="Times New Roman" w:hAnsi="宋体"/>
          <w:b/>
          <w:bCs/>
          <w:snapToGrid w:val="0"/>
          <w:color w:val="C00000"/>
          <w:sz w:val="24"/>
        </w:rPr>
        <w:t>,</w:t>
      </w:r>
      <w:r>
        <w:rPr>
          <w:rFonts w:ascii="Times New Roman" w:hAnsi="宋体" w:hint="eastAsia"/>
          <w:b/>
          <w:bCs/>
          <w:snapToGrid w:val="0"/>
          <w:color w:val="C00000"/>
          <w:sz w:val="24"/>
        </w:rPr>
        <w:t>在东西方文明交流中起到了桥梁作用，</w:t>
      </w:r>
      <w:r>
        <w:rPr>
          <w:rFonts w:ascii="Times New Roman" w:hAnsi="宋体"/>
          <w:b/>
          <w:bCs/>
          <w:snapToGrid w:val="0"/>
          <w:color w:val="0070C0"/>
          <w:sz w:val="24"/>
        </w:rPr>
        <w:t>为世界文化的发展作出了卓越贡献</w:t>
      </w:r>
      <w:r>
        <w:rPr>
          <w:rFonts w:ascii="Times New Roman" w:hAnsi="宋体" w:hint="eastAsia"/>
          <w:b/>
          <w:bCs/>
          <w:snapToGrid w:val="0"/>
          <w:color w:val="0070C0"/>
          <w:sz w:val="24"/>
        </w:rPr>
        <w:t>；如印度人发明的计数法</w:t>
      </w:r>
      <w:r>
        <w:rPr>
          <w:rFonts w:ascii="Times New Roman" w:hAnsi="宋体" w:hint="eastAsia"/>
          <w:b/>
          <w:bCs/>
          <w:snapToGrid w:val="0"/>
          <w:color w:val="0070C0"/>
          <w:sz w:val="24"/>
        </w:rPr>
        <w:t>,</w:t>
      </w:r>
      <w:r>
        <w:rPr>
          <w:rFonts w:ascii="Times New Roman" w:hAnsi="宋体" w:hint="eastAsia"/>
          <w:b/>
          <w:bCs/>
          <w:snapToGrid w:val="0"/>
          <w:color w:val="0070C0"/>
          <w:sz w:val="24"/>
        </w:rPr>
        <w:t>经阿拉伯人改造</w:t>
      </w:r>
      <w:r>
        <w:rPr>
          <w:rFonts w:ascii="Times New Roman" w:hAnsi="宋体" w:hint="eastAsia"/>
          <w:b/>
          <w:bCs/>
          <w:snapToGrid w:val="0"/>
          <w:color w:val="0070C0"/>
          <w:sz w:val="24"/>
        </w:rPr>
        <w:t>,</w:t>
      </w:r>
      <w:r>
        <w:rPr>
          <w:rFonts w:ascii="Times New Roman" w:hAnsi="宋体" w:hint="eastAsia"/>
          <w:b/>
          <w:bCs/>
          <w:snapToGrid w:val="0"/>
          <w:color w:val="0070C0"/>
          <w:sz w:val="24"/>
        </w:rPr>
        <w:t>形成</w:t>
      </w:r>
      <w:r>
        <w:rPr>
          <w:rFonts w:ascii="Times New Roman" w:hAnsi="宋体" w:hint="eastAsia"/>
          <w:b/>
          <w:bCs/>
          <w:snapToGrid w:val="0"/>
          <w:color w:val="C00000"/>
          <w:sz w:val="24"/>
        </w:rPr>
        <w:t>阿拉伯数字</w:t>
      </w:r>
      <w:r>
        <w:rPr>
          <w:rFonts w:ascii="Times New Roman" w:hAnsi="宋体" w:hint="eastAsia"/>
          <w:b/>
          <w:bCs/>
          <w:snapToGrid w:val="0"/>
          <w:color w:val="0070C0"/>
          <w:sz w:val="24"/>
        </w:rPr>
        <w:t>,</w:t>
      </w:r>
      <w:r>
        <w:rPr>
          <w:rFonts w:ascii="Times New Roman" w:hAnsi="宋体" w:hint="eastAsia"/>
          <w:b/>
          <w:bCs/>
          <w:snapToGrid w:val="0"/>
          <w:color w:val="0070C0"/>
          <w:sz w:val="24"/>
        </w:rPr>
        <w:t>传遍世界</w:t>
      </w:r>
      <w:r>
        <w:rPr>
          <w:rFonts w:ascii="Times New Roman" w:hAnsi="宋体" w:hint="eastAsia"/>
          <w:b/>
          <w:bCs/>
          <w:snapToGrid w:val="0"/>
          <w:color w:val="0070C0"/>
          <w:sz w:val="24"/>
        </w:rPr>
        <w:t>;</w:t>
      </w:r>
      <w:r>
        <w:rPr>
          <w:rFonts w:ascii="Times New Roman" w:hAnsi="宋体"/>
          <w:b/>
          <w:bCs/>
          <w:snapToGrid w:val="0"/>
          <w:color w:val="0070C0"/>
          <w:sz w:val="24"/>
        </w:rPr>
        <w:t>中国的</w:t>
      </w:r>
      <w:r>
        <w:rPr>
          <w:rFonts w:ascii="Times New Roman" w:hAnsi="宋体"/>
          <w:b/>
          <w:bCs/>
          <w:snapToGrid w:val="0"/>
          <w:color w:val="C00000"/>
          <w:sz w:val="24"/>
        </w:rPr>
        <w:t>造纸术、指南针、火药</w:t>
      </w:r>
      <w:r>
        <w:rPr>
          <w:rFonts w:ascii="Times New Roman" w:hAnsi="宋体"/>
          <w:b/>
          <w:bCs/>
          <w:snapToGrid w:val="0"/>
          <w:color w:val="0070C0"/>
          <w:sz w:val="24"/>
        </w:rPr>
        <w:t>等重大发明和印度的</w:t>
      </w:r>
      <w:r>
        <w:rPr>
          <w:rFonts w:ascii="Times New Roman" w:hAnsi="宋体"/>
          <w:b/>
          <w:bCs/>
          <w:snapToGrid w:val="0"/>
          <w:color w:val="C00000"/>
          <w:sz w:val="24"/>
        </w:rPr>
        <w:t>棉花、食糖</w:t>
      </w:r>
      <w:r>
        <w:rPr>
          <w:rFonts w:ascii="Times New Roman" w:hAnsi="宋体"/>
          <w:b/>
          <w:bCs/>
          <w:snapToGrid w:val="0"/>
          <w:color w:val="0070C0"/>
          <w:sz w:val="24"/>
        </w:rPr>
        <w:t>等都是由阿拉伯人传入欧洲的</w:t>
      </w:r>
      <w:r>
        <w:rPr>
          <w:rFonts w:ascii="Times New Roman" w:hAnsi="宋体" w:hint="eastAsia"/>
          <w:b/>
          <w:bCs/>
          <w:snapToGrid w:val="0"/>
          <w:color w:val="0070C0"/>
          <w:sz w:val="24"/>
        </w:rPr>
        <w:t>。</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p>
    <w:p w:rsidR="00CC46F4" w:rsidRDefault="00CC46F4">
      <w:pPr>
        <w:pStyle w:val="30"/>
        <w:tabs>
          <w:tab w:val="left" w:pos="1871"/>
          <w:tab w:val="left" w:pos="3407"/>
          <w:tab w:val="left" w:pos="4949"/>
          <w:tab w:val="left" w:pos="6599"/>
        </w:tabs>
        <w:adjustRightInd w:val="0"/>
        <w:snapToGrid w:val="0"/>
        <w:jc w:val="center"/>
        <w:rPr>
          <w:rFonts w:ascii="Times New Roman" w:hAnsi="宋体"/>
          <w:snapToGrid w:val="0"/>
          <w:sz w:val="24"/>
          <w:szCs w:val="28"/>
        </w:rPr>
      </w:pPr>
      <w:r>
        <w:rPr>
          <w:rFonts w:ascii="Times New Roman" w:hAnsi="宋体"/>
          <w:b/>
          <w:snapToGrid w:val="0"/>
          <w:sz w:val="24"/>
          <w:szCs w:val="28"/>
        </w:rPr>
        <w:t>第</w:t>
      </w:r>
      <w:r>
        <w:rPr>
          <w:rFonts w:ascii="Times New Roman" w:hAnsi="Times New Roman"/>
          <w:b/>
          <w:snapToGrid w:val="0"/>
          <w:sz w:val="24"/>
          <w:szCs w:val="28"/>
        </w:rPr>
        <w:t>13</w:t>
      </w:r>
      <w:r>
        <w:rPr>
          <w:rFonts w:ascii="Times New Roman" w:hAnsi="宋体"/>
          <w:b/>
          <w:snapToGrid w:val="0"/>
          <w:sz w:val="24"/>
          <w:szCs w:val="28"/>
        </w:rPr>
        <w:t>课</w:t>
      </w:r>
      <w:r>
        <w:rPr>
          <w:rFonts w:ascii="Times New Roman" w:hAnsi="宋体"/>
          <w:snapToGrid w:val="0"/>
          <w:sz w:val="24"/>
          <w:szCs w:val="28"/>
        </w:rPr>
        <w:t xml:space="preserve">　</w:t>
      </w:r>
      <w:r>
        <w:rPr>
          <w:rFonts w:ascii="Times New Roman" w:hAnsi="宋体"/>
          <w:b/>
          <w:snapToGrid w:val="0"/>
          <w:sz w:val="24"/>
          <w:szCs w:val="28"/>
        </w:rPr>
        <w:t>西欧经济和社会的发展</w:t>
      </w:r>
    </w:p>
    <w:p w:rsidR="00CC46F4" w:rsidRDefault="00CC46F4">
      <w:pPr>
        <w:pStyle w:val="30"/>
        <w:tabs>
          <w:tab w:val="left" w:pos="261"/>
          <w:tab w:val="left" w:pos="3407"/>
          <w:tab w:val="left" w:pos="6599"/>
        </w:tabs>
        <w:adjustRightInd w:val="0"/>
        <w:snapToGrid w:val="0"/>
        <w:rPr>
          <w:rFonts w:ascii="Times New Roman" w:hAnsi="宋体"/>
          <w:b/>
          <w:bCs/>
          <w:snapToGrid w:val="0"/>
          <w:color w:val="C00000"/>
          <w:sz w:val="24"/>
        </w:rPr>
      </w:pPr>
      <w:r>
        <w:rPr>
          <w:rFonts w:ascii="Times New Roman" w:hAnsi="宋体" w:hint="eastAsia"/>
          <w:b/>
          <w:bCs/>
          <w:snapToGrid w:val="0"/>
          <w:sz w:val="24"/>
        </w:rPr>
        <w:t>一</w:t>
      </w:r>
      <w:r>
        <w:rPr>
          <w:rFonts w:ascii="Times New Roman" w:hAnsi="宋体" w:hint="eastAsia"/>
          <w:b/>
          <w:bCs/>
          <w:snapToGrid w:val="0"/>
          <w:sz w:val="24"/>
        </w:rPr>
        <w:t xml:space="preserve"> </w:t>
      </w:r>
      <w:r>
        <w:rPr>
          <w:rFonts w:ascii="Times New Roman" w:hAnsi="宋体" w:hint="eastAsia"/>
          <w:b/>
          <w:bCs/>
          <w:snapToGrid w:val="0"/>
          <w:sz w:val="24"/>
        </w:rPr>
        <w:t>、新的生产和经营方式的出现：（经济发展）</w:t>
      </w:r>
      <w:r>
        <w:rPr>
          <w:rFonts w:ascii="Times New Roman" w:hAnsi="宋体"/>
          <w:b/>
          <w:bCs/>
          <w:snapToGrid w:val="0"/>
          <w:color w:val="C00000"/>
          <w:sz w:val="24"/>
        </w:rPr>
        <w:t>11</w:t>
      </w:r>
      <w:r>
        <w:rPr>
          <w:rFonts w:ascii="Times New Roman" w:hAnsi="宋体"/>
          <w:b/>
          <w:bCs/>
          <w:snapToGrid w:val="0"/>
          <w:color w:val="C00000"/>
          <w:sz w:val="24"/>
        </w:rPr>
        <w:t>世纪以后</w:t>
      </w:r>
    </w:p>
    <w:p w:rsidR="00CC46F4" w:rsidRDefault="00CC46F4">
      <w:pPr>
        <w:pStyle w:val="30"/>
        <w:numPr>
          <w:ilvl w:val="0"/>
          <w:numId w:val="21"/>
        </w:numPr>
        <w:tabs>
          <w:tab w:val="left" w:pos="261"/>
          <w:tab w:val="left" w:pos="3407"/>
          <w:tab w:val="left" w:pos="6599"/>
        </w:tabs>
        <w:adjustRightInd w:val="0"/>
        <w:snapToGrid w:val="0"/>
        <w:spacing w:after="200" w:line="276" w:lineRule="auto"/>
        <w:rPr>
          <w:rFonts w:ascii="Times New Roman" w:hAnsi="宋体"/>
          <w:b/>
          <w:bCs/>
          <w:snapToGrid w:val="0"/>
          <w:color w:val="0070C0"/>
          <w:sz w:val="24"/>
        </w:rPr>
      </w:pPr>
      <w:r>
        <w:rPr>
          <w:rFonts w:ascii="Times New Roman" w:hAnsi="宋体" w:hint="eastAsia"/>
          <w:b/>
          <w:bCs/>
          <w:snapToGrid w:val="0"/>
          <w:color w:val="0070C0"/>
          <w:sz w:val="24"/>
        </w:rPr>
        <w:t>租地农场（农业）</w:t>
      </w:r>
    </w:p>
    <w:p w:rsidR="00CC46F4" w:rsidRDefault="00CC46F4">
      <w:pPr>
        <w:pStyle w:val="30"/>
        <w:numPr>
          <w:ilvl w:val="0"/>
          <w:numId w:val="22"/>
        </w:numPr>
        <w:tabs>
          <w:tab w:val="left" w:pos="261"/>
          <w:tab w:val="left" w:pos="3407"/>
          <w:tab w:val="left" w:pos="6599"/>
        </w:tabs>
        <w:adjustRightInd w:val="0"/>
        <w:snapToGrid w:val="0"/>
        <w:spacing w:after="200" w:line="276" w:lineRule="auto"/>
        <w:rPr>
          <w:rFonts w:ascii="Times New Roman" w:hAnsi="宋体"/>
          <w:b/>
          <w:bCs/>
          <w:snapToGrid w:val="0"/>
          <w:color w:val="0070C0"/>
          <w:sz w:val="24"/>
        </w:rPr>
      </w:pPr>
      <w:r>
        <w:rPr>
          <w:rFonts w:ascii="Times New Roman" w:hAnsi="宋体" w:hint="eastAsia"/>
          <w:b/>
          <w:bCs/>
          <w:snapToGrid w:val="0"/>
          <w:color w:val="0070C0"/>
          <w:sz w:val="24"/>
        </w:rPr>
        <w:t>租地农场出现背景：</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A</w:t>
      </w:r>
      <w:r>
        <w:rPr>
          <w:rFonts w:ascii="Times New Roman" w:hAnsi="宋体" w:hint="eastAsia"/>
          <w:b/>
          <w:bCs/>
          <w:snapToGrid w:val="0"/>
          <w:color w:val="0070C0"/>
          <w:sz w:val="24"/>
        </w:rPr>
        <w:t>、垦殖运动开展——耕地面积不断扩大。（</w:t>
      </w:r>
      <w:r>
        <w:rPr>
          <w:rFonts w:ascii="Times New Roman" w:eastAsia="仿宋" w:hAnsi="仿宋"/>
          <w:b/>
          <w:bCs/>
          <w:snapToGrid w:val="0"/>
          <w:sz w:val="24"/>
        </w:rPr>
        <w:t>领主组织</w:t>
      </w:r>
      <w:r>
        <w:rPr>
          <w:rFonts w:ascii="Times New Roman" w:hAnsi="宋体"/>
          <w:b/>
          <w:bCs/>
          <w:snapToGrid w:val="0"/>
          <w:sz w:val="24"/>
        </w:rPr>
        <w:t>,</w:t>
      </w:r>
      <w:r>
        <w:rPr>
          <w:rFonts w:ascii="Times New Roman" w:eastAsia="仿宋" w:hAnsi="仿宋"/>
          <w:b/>
          <w:bCs/>
          <w:snapToGrid w:val="0"/>
          <w:sz w:val="24"/>
        </w:rPr>
        <w:t>多数是农民自发开垦</w:t>
      </w:r>
      <w:r>
        <w:rPr>
          <w:rFonts w:ascii="Times New Roman" w:eastAsia="仿宋" w:hAnsi="仿宋" w:hint="eastAsia"/>
          <w:b/>
          <w:bCs/>
          <w:snapToGrid w:val="0"/>
          <w:sz w:val="24"/>
        </w:rPr>
        <w:t>；</w:t>
      </w:r>
      <w:r>
        <w:rPr>
          <w:rFonts w:ascii="Times New Roman" w:eastAsia="仿宋" w:hAnsi="仿宋"/>
          <w:b/>
          <w:bCs/>
          <w:snapToGrid w:val="0"/>
          <w:sz w:val="24"/>
        </w:rPr>
        <w:t>新开发地区具有独立司法权和行政自治权的地区。</w:t>
      </w:r>
      <w:r>
        <w:rPr>
          <w:rFonts w:ascii="Times New Roman" w:hAnsi="宋体" w:hint="eastAsia"/>
          <w:b/>
          <w:bCs/>
          <w:snapToGrid w:val="0"/>
          <w:color w:val="0070C0"/>
          <w:sz w:val="24"/>
        </w:rPr>
        <w:t>）</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B</w:t>
      </w:r>
      <w:r>
        <w:rPr>
          <w:rFonts w:ascii="Times New Roman" w:hAnsi="宋体" w:hint="eastAsia"/>
          <w:b/>
          <w:bCs/>
          <w:snapToGrid w:val="0"/>
          <w:color w:val="0070C0"/>
          <w:sz w:val="24"/>
        </w:rPr>
        <w:t>、庄园的衰落和瓦解——自有劳动力增加。</w:t>
      </w:r>
      <w:r>
        <w:rPr>
          <w:rFonts w:ascii="Times New Roman" w:hAnsi="宋体" w:hint="eastAsia"/>
          <w:b/>
          <w:bCs/>
          <w:snapToGrid w:val="0"/>
          <w:color w:val="0070C0"/>
          <w:sz w:val="24"/>
        </w:rPr>
        <w:t>(</w:t>
      </w:r>
      <w:r>
        <w:rPr>
          <w:rFonts w:ascii="Times New Roman" w:eastAsia="仿宋" w:hAnsi="仿宋"/>
          <w:b/>
          <w:bCs/>
          <w:snapToGrid w:val="0"/>
          <w:sz w:val="24"/>
        </w:rPr>
        <w:t>农奴可以用货币购买</w:t>
      </w:r>
      <w:r>
        <w:rPr>
          <w:rFonts w:ascii="Times New Roman" w:eastAsia="仿宋" w:hAnsi="仿宋"/>
          <w:b/>
          <w:bCs/>
          <w:snapToGrid w:val="0"/>
          <w:color w:val="C00000"/>
          <w:sz w:val="24"/>
          <w:u w:val="single"/>
        </w:rPr>
        <w:t>劳役豁免权</w:t>
      </w:r>
      <w:r>
        <w:rPr>
          <w:rFonts w:ascii="Times New Roman" w:hAnsi="宋体"/>
          <w:b/>
          <w:bCs/>
          <w:snapToGrid w:val="0"/>
          <w:sz w:val="24"/>
        </w:rPr>
        <w:t>,</w:t>
      </w:r>
      <w:r>
        <w:rPr>
          <w:rFonts w:ascii="Times New Roman" w:eastAsia="仿宋" w:hAnsi="仿宋"/>
          <w:b/>
          <w:bCs/>
          <w:snapToGrid w:val="0"/>
          <w:sz w:val="24"/>
        </w:rPr>
        <w:lastRenderedPageBreak/>
        <w:t>获得对自己劳动力的自由支配</w:t>
      </w:r>
      <w:r>
        <w:rPr>
          <w:rFonts w:ascii="Times New Roman" w:hAnsi="宋体"/>
          <w:b/>
          <w:bCs/>
          <w:snapToGrid w:val="0"/>
          <w:sz w:val="24"/>
        </w:rPr>
        <w:t>;</w:t>
      </w:r>
      <w:r>
        <w:rPr>
          <w:rFonts w:ascii="Times New Roman" w:eastAsia="仿宋" w:hAnsi="仿宋"/>
          <w:b/>
          <w:bCs/>
          <w:snapToGrid w:val="0"/>
          <w:sz w:val="24"/>
        </w:rPr>
        <w:t>也可以通过缴纳</w:t>
      </w:r>
      <w:r>
        <w:rPr>
          <w:rFonts w:ascii="Times New Roman" w:eastAsia="仿宋" w:hAnsi="仿宋"/>
          <w:b/>
          <w:bCs/>
          <w:snapToGrid w:val="0"/>
          <w:color w:val="C00000"/>
          <w:sz w:val="24"/>
          <w:u w:val="single"/>
        </w:rPr>
        <w:t>迁徙税</w:t>
      </w:r>
      <w:r>
        <w:rPr>
          <w:rFonts w:ascii="Times New Roman" w:hAnsi="宋体"/>
          <w:b/>
          <w:bCs/>
          <w:snapToGrid w:val="0"/>
          <w:sz w:val="24"/>
        </w:rPr>
        <w:t>,</w:t>
      </w:r>
      <w:r>
        <w:rPr>
          <w:rFonts w:ascii="Times New Roman" w:eastAsia="仿宋" w:hAnsi="仿宋"/>
          <w:b/>
          <w:bCs/>
          <w:snapToGrid w:val="0"/>
          <w:sz w:val="24"/>
        </w:rPr>
        <w:t>摆脱领主人身束缚的机会。</w:t>
      </w:r>
      <w:r>
        <w:rPr>
          <w:rFonts w:ascii="Times New Roman" w:eastAsia="仿宋" w:hAnsi="仿宋" w:hint="eastAsia"/>
          <w:b/>
          <w:bCs/>
          <w:snapToGrid w:val="0"/>
          <w:sz w:val="24"/>
        </w:rPr>
        <w:t>)</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C</w:t>
      </w:r>
      <w:r>
        <w:rPr>
          <w:rFonts w:ascii="Times New Roman" w:hAnsi="宋体" w:hint="eastAsia"/>
          <w:b/>
          <w:bCs/>
          <w:snapToGrid w:val="0"/>
          <w:color w:val="0070C0"/>
          <w:sz w:val="24"/>
        </w:rPr>
        <w:t>、庄园制度下的小块土地越来越不适应新的生产经营活动，土地集中成为一种趋势。</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w:t>
      </w:r>
      <w:r>
        <w:rPr>
          <w:rFonts w:ascii="Times New Roman" w:hAnsi="宋体" w:hint="eastAsia"/>
          <w:b/>
          <w:bCs/>
          <w:snapToGrid w:val="0"/>
          <w:color w:val="0070C0"/>
          <w:sz w:val="24"/>
        </w:rPr>
        <w:t>2</w:t>
      </w:r>
      <w:r>
        <w:rPr>
          <w:rFonts w:ascii="Times New Roman" w:hAnsi="宋体" w:hint="eastAsia"/>
          <w:b/>
          <w:bCs/>
          <w:snapToGrid w:val="0"/>
          <w:color w:val="0070C0"/>
          <w:sz w:val="24"/>
        </w:rPr>
        <w:t>）租地农场的建立：</w:t>
      </w:r>
    </w:p>
    <w:p w:rsidR="00CC46F4" w:rsidRDefault="00CC46F4">
      <w:pPr>
        <w:pStyle w:val="30"/>
        <w:tabs>
          <w:tab w:val="left" w:pos="261"/>
          <w:tab w:val="left" w:pos="3407"/>
          <w:tab w:val="left" w:pos="6599"/>
        </w:tabs>
        <w:adjustRightInd w:val="0"/>
        <w:snapToGrid w:val="0"/>
        <w:ind w:firstLineChars="200" w:firstLine="480"/>
        <w:rPr>
          <w:rFonts w:ascii="Times New Roman" w:hAnsi="宋体"/>
          <w:b/>
          <w:bCs/>
          <w:snapToGrid w:val="0"/>
          <w:sz w:val="24"/>
        </w:rPr>
      </w:pPr>
      <w:r>
        <w:rPr>
          <w:rFonts w:ascii="Times New Roman" w:hAnsi="宋体" w:hint="eastAsia"/>
          <w:b/>
          <w:bCs/>
          <w:snapToGrid w:val="0"/>
          <w:sz w:val="24"/>
        </w:rPr>
        <w:t>领主通过转让、联姻、继承、买卖等方式，将土地集中在一起，</w:t>
      </w:r>
      <w:r>
        <w:rPr>
          <w:rFonts w:ascii="Times New Roman" w:hAnsi="宋体" w:hint="eastAsia"/>
          <w:b/>
          <w:bCs/>
          <w:snapToGrid w:val="0"/>
          <w:sz w:val="24"/>
        </w:rPr>
        <w:t>14</w:t>
      </w:r>
      <w:r>
        <w:rPr>
          <w:rFonts w:ascii="Times New Roman" w:hAnsi="宋体" w:hint="eastAsia"/>
          <w:b/>
          <w:bCs/>
          <w:snapToGrid w:val="0"/>
          <w:sz w:val="24"/>
        </w:rPr>
        <w:t>世纪，领主出租直领地，依靠土地租金生活，不再参与生产管理。→一些</w:t>
      </w:r>
      <w:r>
        <w:rPr>
          <w:rFonts w:ascii="Times New Roman" w:hAnsi="宋体" w:hint="eastAsia"/>
          <w:b/>
          <w:bCs/>
          <w:snapToGrid w:val="0"/>
          <w:color w:val="C00000"/>
          <w:sz w:val="24"/>
        </w:rPr>
        <w:t>富裕农民</w:t>
      </w:r>
      <w:r>
        <w:rPr>
          <w:rFonts w:ascii="Times New Roman" w:hAnsi="宋体" w:hint="eastAsia"/>
          <w:b/>
          <w:bCs/>
          <w:snapToGrid w:val="0"/>
          <w:sz w:val="24"/>
        </w:rPr>
        <w:t>通过承租、购买领主的土地，或者转租、购买其他佃户的地产等方式将土地集中起来，建立租地农场。</w:t>
      </w:r>
    </w:p>
    <w:p w:rsidR="00CC46F4" w:rsidRDefault="00CC46F4">
      <w:pPr>
        <w:pStyle w:val="30"/>
        <w:tabs>
          <w:tab w:val="left" w:pos="261"/>
          <w:tab w:val="left" w:pos="3407"/>
          <w:tab w:val="left" w:pos="6599"/>
        </w:tabs>
        <w:adjustRightInd w:val="0"/>
        <w:snapToGrid w:val="0"/>
        <w:rPr>
          <w:rFonts w:ascii="Times New Roman" w:hAnsi="宋体"/>
          <w:b/>
          <w:bCs/>
          <w:snapToGrid w:val="0"/>
          <w:sz w:val="24"/>
        </w:rPr>
      </w:pPr>
      <w:r>
        <w:rPr>
          <w:rFonts w:ascii="Times New Roman" w:hAnsi="宋体" w:hint="eastAsia"/>
          <w:b/>
          <w:bCs/>
          <w:snapToGrid w:val="0"/>
          <w:color w:val="0070C0"/>
          <w:sz w:val="24"/>
        </w:rPr>
        <w:t>（</w:t>
      </w:r>
      <w:r>
        <w:rPr>
          <w:rFonts w:ascii="Times New Roman" w:hAnsi="宋体" w:hint="eastAsia"/>
          <w:b/>
          <w:bCs/>
          <w:snapToGrid w:val="0"/>
          <w:color w:val="0070C0"/>
          <w:sz w:val="24"/>
        </w:rPr>
        <w:t>3</w:t>
      </w:r>
      <w:r>
        <w:rPr>
          <w:rFonts w:ascii="Times New Roman" w:hAnsi="宋体" w:hint="eastAsia"/>
          <w:b/>
          <w:bCs/>
          <w:snapToGrid w:val="0"/>
          <w:color w:val="0070C0"/>
          <w:sz w:val="24"/>
        </w:rPr>
        <w:t>）租地农场的特点：</w:t>
      </w:r>
      <w:r>
        <w:rPr>
          <w:rFonts w:ascii="Times New Roman" w:hAnsi="宋体" w:hint="eastAsia"/>
          <w:b/>
          <w:bCs/>
          <w:snapToGrid w:val="0"/>
          <w:sz w:val="24"/>
        </w:rPr>
        <w:t>采用新的生产方式进行经营，雇用少地或无地的农民耕种，并将农产品推向市场。（典型：</w:t>
      </w:r>
      <w:r>
        <w:rPr>
          <w:rFonts w:ascii="Times New Roman" w:hAnsi="宋体" w:hint="eastAsia"/>
          <w:b/>
          <w:bCs/>
          <w:snapToGrid w:val="0"/>
          <w:color w:val="C00000"/>
          <w:sz w:val="24"/>
          <w:u w:val="single"/>
        </w:rPr>
        <w:t>英国）</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p>
    <w:p w:rsidR="00CC46F4" w:rsidRDefault="00CC46F4">
      <w:pPr>
        <w:pStyle w:val="30"/>
        <w:tabs>
          <w:tab w:val="left" w:pos="261"/>
          <w:tab w:val="left" w:pos="3407"/>
          <w:tab w:val="left" w:pos="6599"/>
        </w:tabs>
        <w:adjustRightInd w:val="0"/>
        <w:snapToGrid w:val="0"/>
        <w:rPr>
          <w:rFonts w:ascii="Times New Roman" w:hAnsi="宋体"/>
          <w:b/>
          <w:bCs/>
          <w:snapToGrid w:val="0"/>
          <w:sz w:val="24"/>
        </w:rPr>
      </w:pPr>
    </w:p>
    <w:p w:rsidR="00CC46F4" w:rsidRDefault="00CC46F4">
      <w:pPr>
        <w:pStyle w:val="30"/>
        <w:numPr>
          <w:ilvl w:val="0"/>
          <w:numId w:val="21"/>
        </w:numPr>
        <w:tabs>
          <w:tab w:val="left" w:pos="261"/>
          <w:tab w:val="left" w:pos="3407"/>
          <w:tab w:val="left" w:pos="6599"/>
        </w:tabs>
        <w:adjustRightInd w:val="0"/>
        <w:snapToGrid w:val="0"/>
        <w:spacing w:after="200" w:line="276" w:lineRule="auto"/>
        <w:rPr>
          <w:rFonts w:ascii="Times New Roman" w:hAnsi="宋体"/>
          <w:b/>
          <w:bCs/>
          <w:snapToGrid w:val="0"/>
          <w:color w:val="0070C0"/>
          <w:sz w:val="24"/>
        </w:rPr>
      </w:pPr>
      <w:r>
        <w:rPr>
          <w:rFonts w:ascii="Times New Roman" w:hAnsi="宋体" w:hint="eastAsia"/>
          <w:b/>
          <w:bCs/>
          <w:snapToGrid w:val="0"/>
          <w:color w:val="0070C0"/>
          <w:sz w:val="24"/>
        </w:rPr>
        <w:t>手工工场（手工业）</w:t>
      </w:r>
    </w:p>
    <w:p w:rsidR="00CC46F4" w:rsidRDefault="00CC46F4">
      <w:pPr>
        <w:pStyle w:val="30"/>
        <w:tabs>
          <w:tab w:val="left" w:pos="261"/>
          <w:tab w:val="left" w:pos="3407"/>
          <w:tab w:val="left" w:pos="6599"/>
        </w:tabs>
        <w:adjustRightInd w:val="0"/>
        <w:snapToGrid w:val="0"/>
        <w:rPr>
          <w:rFonts w:ascii="Times New Roman" w:hAnsi="宋体"/>
          <w:b/>
          <w:bCs/>
          <w:snapToGrid w:val="0"/>
          <w:sz w:val="24"/>
        </w:rPr>
      </w:pPr>
      <w:r>
        <w:rPr>
          <w:rFonts w:ascii="Times New Roman" w:hAnsi="宋体" w:hint="eastAsia"/>
          <w:b/>
          <w:bCs/>
          <w:snapToGrid w:val="0"/>
          <w:color w:val="0070C0"/>
          <w:sz w:val="24"/>
        </w:rPr>
        <w:t>（</w:t>
      </w:r>
      <w:r>
        <w:rPr>
          <w:rFonts w:ascii="Times New Roman" w:hAnsi="宋体" w:hint="eastAsia"/>
          <w:b/>
          <w:bCs/>
          <w:snapToGrid w:val="0"/>
          <w:color w:val="0070C0"/>
          <w:sz w:val="24"/>
        </w:rPr>
        <w:t>1</w:t>
      </w:r>
      <w:r>
        <w:rPr>
          <w:rFonts w:ascii="Times New Roman" w:hAnsi="宋体" w:hint="eastAsia"/>
          <w:b/>
          <w:bCs/>
          <w:snapToGrid w:val="0"/>
          <w:color w:val="0070C0"/>
          <w:sz w:val="24"/>
        </w:rPr>
        <w:t>）、出现原因</w:t>
      </w:r>
      <w:r>
        <w:rPr>
          <w:rFonts w:ascii="Times New Roman" w:hAnsi="宋体" w:hint="eastAsia"/>
          <w:b/>
          <w:bCs/>
          <w:snapToGrid w:val="0"/>
          <w:color w:val="0070C0"/>
          <w:sz w:val="24"/>
        </w:rPr>
        <w:t>:</w:t>
      </w:r>
      <w:r>
        <w:rPr>
          <w:rFonts w:ascii="Times New Roman" w:hAnsi="宋体" w:hint="eastAsia"/>
          <w:b/>
          <w:bCs/>
          <w:snapToGrid w:val="0"/>
          <w:sz w:val="24"/>
        </w:rPr>
        <w:t>一方面</w:t>
      </w:r>
      <w:r>
        <w:rPr>
          <w:rFonts w:ascii="Times New Roman" w:hAnsi="宋体" w:hint="eastAsia"/>
          <w:b/>
          <w:bCs/>
          <w:snapToGrid w:val="0"/>
          <w:sz w:val="24"/>
        </w:rPr>
        <w:t>,</w:t>
      </w:r>
      <w:r>
        <w:rPr>
          <w:rFonts w:ascii="Times New Roman" w:hAnsi="宋体" w:hint="eastAsia"/>
          <w:b/>
          <w:bCs/>
          <w:snapToGrid w:val="0"/>
          <w:sz w:val="24"/>
        </w:rPr>
        <w:t>手工业者逐渐脱离农业</w:t>
      </w:r>
      <w:r>
        <w:rPr>
          <w:rFonts w:ascii="Times New Roman" w:hAnsi="宋体" w:hint="eastAsia"/>
          <w:b/>
          <w:bCs/>
          <w:snapToGrid w:val="0"/>
          <w:sz w:val="24"/>
        </w:rPr>
        <w:t>;</w:t>
      </w:r>
      <w:r>
        <w:rPr>
          <w:rFonts w:ascii="Times New Roman" w:hAnsi="宋体" w:hint="eastAsia"/>
          <w:b/>
          <w:bCs/>
          <w:snapToGrid w:val="0"/>
          <w:sz w:val="24"/>
        </w:rPr>
        <w:t>另一方面</w:t>
      </w:r>
      <w:r>
        <w:rPr>
          <w:rFonts w:ascii="Times New Roman" w:hAnsi="宋体" w:hint="eastAsia"/>
          <w:b/>
          <w:bCs/>
          <w:snapToGrid w:val="0"/>
          <w:sz w:val="24"/>
        </w:rPr>
        <w:t>,</w:t>
      </w:r>
      <w:r>
        <w:rPr>
          <w:rFonts w:ascii="Times New Roman" w:hAnsi="宋体" w:hint="eastAsia"/>
          <w:b/>
          <w:bCs/>
          <w:snapToGrid w:val="0"/>
          <w:sz w:val="24"/>
        </w:rPr>
        <w:t>他们更多是为市场而生产。</w:t>
      </w:r>
    </w:p>
    <w:p w:rsidR="00CC46F4" w:rsidRDefault="00CC46F4">
      <w:pPr>
        <w:pStyle w:val="30"/>
        <w:tabs>
          <w:tab w:val="left" w:pos="261"/>
          <w:tab w:val="left" w:pos="3407"/>
          <w:tab w:val="left" w:pos="6599"/>
        </w:tabs>
        <w:adjustRightInd w:val="0"/>
        <w:snapToGrid w:val="0"/>
        <w:rPr>
          <w:rFonts w:ascii="Times New Roman" w:hAnsi="宋体"/>
          <w:b/>
          <w:bCs/>
          <w:snapToGrid w:val="0"/>
          <w:sz w:val="24"/>
        </w:rPr>
      </w:pPr>
      <w:r>
        <w:rPr>
          <w:rFonts w:ascii="Times New Roman" w:hAnsi="宋体" w:hint="eastAsia"/>
          <w:b/>
          <w:bCs/>
          <w:snapToGrid w:val="0"/>
          <w:color w:val="0070C0"/>
          <w:sz w:val="24"/>
        </w:rPr>
        <w:t>（</w:t>
      </w:r>
      <w:r>
        <w:rPr>
          <w:rFonts w:ascii="Times New Roman" w:hAnsi="宋体" w:hint="eastAsia"/>
          <w:b/>
          <w:bCs/>
          <w:snapToGrid w:val="0"/>
          <w:color w:val="0070C0"/>
          <w:sz w:val="24"/>
        </w:rPr>
        <w:t>2</w:t>
      </w:r>
      <w:r>
        <w:rPr>
          <w:rFonts w:ascii="Times New Roman" w:hAnsi="宋体" w:hint="eastAsia"/>
          <w:b/>
          <w:bCs/>
          <w:snapToGrid w:val="0"/>
          <w:color w:val="0070C0"/>
          <w:sz w:val="24"/>
        </w:rPr>
        <w:t>）、发展过程</w:t>
      </w:r>
      <w:r>
        <w:rPr>
          <w:rFonts w:ascii="Times New Roman" w:hAnsi="宋体" w:hint="eastAsia"/>
          <w:b/>
          <w:bCs/>
          <w:snapToGrid w:val="0"/>
          <w:color w:val="0070C0"/>
          <w:sz w:val="24"/>
        </w:rPr>
        <w:t>:</w:t>
      </w:r>
      <w:r>
        <w:rPr>
          <w:rFonts w:ascii="Times New Roman" w:hAnsi="宋体" w:hint="eastAsia"/>
          <w:b/>
          <w:bCs/>
          <w:snapToGrid w:val="0"/>
          <w:sz w:val="24"/>
        </w:rPr>
        <w:t>小型手工作坊→分散的手工工场→集中的手工工场。</w:t>
      </w:r>
    </w:p>
    <w:p w:rsidR="00CC46F4" w:rsidRDefault="00CC46F4">
      <w:pPr>
        <w:pStyle w:val="30"/>
        <w:tabs>
          <w:tab w:val="left" w:pos="261"/>
          <w:tab w:val="left" w:pos="3407"/>
          <w:tab w:val="left" w:pos="6599"/>
        </w:tabs>
        <w:adjustRightInd w:val="0"/>
        <w:snapToGrid w:val="0"/>
        <w:rPr>
          <w:rFonts w:ascii="Times New Roman" w:hAnsi="宋体"/>
          <w:b/>
          <w:bCs/>
          <w:snapToGrid w:val="0"/>
          <w:sz w:val="24"/>
        </w:rPr>
      </w:pPr>
      <w:r>
        <w:rPr>
          <w:rFonts w:ascii="Times New Roman" w:hAnsi="宋体" w:hint="eastAsia"/>
          <w:b/>
          <w:bCs/>
          <w:snapToGrid w:val="0"/>
          <w:color w:val="0070C0"/>
          <w:sz w:val="24"/>
        </w:rPr>
        <w:t>（</w:t>
      </w:r>
      <w:r>
        <w:rPr>
          <w:rFonts w:ascii="Times New Roman" w:hAnsi="宋体" w:hint="eastAsia"/>
          <w:b/>
          <w:bCs/>
          <w:snapToGrid w:val="0"/>
          <w:color w:val="0070C0"/>
          <w:sz w:val="24"/>
        </w:rPr>
        <w:t>3</w:t>
      </w:r>
      <w:r>
        <w:rPr>
          <w:rFonts w:ascii="Times New Roman" w:hAnsi="宋体" w:hint="eastAsia"/>
          <w:b/>
          <w:bCs/>
          <w:snapToGrid w:val="0"/>
          <w:color w:val="0070C0"/>
          <w:sz w:val="24"/>
        </w:rPr>
        <w:t>）、手工工场的特征：</w:t>
      </w:r>
      <w:r>
        <w:rPr>
          <w:rFonts w:ascii="Times New Roman" w:hAnsi="宋体" w:hint="eastAsia"/>
          <w:b/>
          <w:bCs/>
          <w:snapToGrid w:val="0"/>
          <w:sz w:val="24"/>
        </w:rPr>
        <w:t>剥削方式——雇佣关系；生产方式——分工协作，生产效率提高；经营特点——面向市场；</w:t>
      </w:r>
      <w:r>
        <w:rPr>
          <w:rFonts w:ascii="Times New Roman" w:hAnsi="宋体" w:hint="eastAsia"/>
          <w:b/>
          <w:bCs/>
          <w:snapToGrid w:val="0"/>
          <w:color w:val="C00000"/>
          <w:sz w:val="24"/>
        </w:rPr>
        <w:t>资本主义性质的生产关系</w:t>
      </w:r>
      <w:r>
        <w:rPr>
          <w:rFonts w:ascii="Times New Roman" w:hAnsi="宋体" w:hint="eastAsia"/>
          <w:b/>
          <w:bCs/>
          <w:snapToGrid w:val="0"/>
          <w:sz w:val="24"/>
        </w:rPr>
        <w:t>。</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p>
    <w:p w:rsidR="00CC46F4" w:rsidRDefault="00CC46F4">
      <w:pPr>
        <w:pStyle w:val="30"/>
        <w:tabs>
          <w:tab w:val="left" w:pos="261"/>
          <w:tab w:val="left" w:pos="3407"/>
          <w:tab w:val="left" w:pos="6599"/>
        </w:tabs>
        <w:adjustRightInd w:val="0"/>
        <w:snapToGrid w:val="0"/>
        <w:rPr>
          <w:rFonts w:ascii="Times New Roman" w:hAnsi="宋体"/>
          <w:b/>
          <w:bCs/>
          <w:snapToGrid w:val="0"/>
          <w:sz w:val="24"/>
        </w:rPr>
      </w:pPr>
      <w:r>
        <w:rPr>
          <w:rFonts w:ascii="Times New Roman" w:hAnsi="宋体" w:hint="eastAsia"/>
          <w:b/>
          <w:bCs/>
          <w:snapToGrid w:val="0"/>
          <w:color w:val="0070C0"/>
          <w:sz w:val="24"/>
        </w:rPr>
        <w:t>3</w:t>
      </w:r>
      <w:r>
        <w:rPr>
          <w:rFonts w:ascii="Times New Roman" w:hAnsi="宋体" w:hint="eastAsia"/>
          <w:b/>
          <w:bCs/>
          <w:snapToGrid w:val="0"/>
          <w:color w:val="0070C0"/>
          <w:sz w:val="24"/>
        </w:rPr>
        <w:t>、新的生产和经营方式的影响：</w:t>
      </w:r>
      <w:r>
        <w:rPr>
          <w:rFonts w:ascii="Times New Roman" w:hAnsi="宋体" w:hint="eastAsia"/>
          <w:b/>
          <w:bCs/>
          <w:snapToGrid w:val="0"/>
          <w:sz w:val="24"/>
        </w:rPr>
        <w:t>土地关系的变化和手工业的发展，推动农业和手工业生产组织逐渐资本主义化，开始改变中世纪欧洲社会的整体面貌。</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p>
    <w:p w:rsidR="00CC46F4" w:rsidRDefault="00CC46F4">
      <w:pPr>
        <w:pStyle w:val="30"/>
        <w:numPr>
          <w:ilvl w:val="0"/>
          <w:numId w:val="23"/>
        </w:numPr>
        <w:tabs>
          <w:tab w:val="left" w:pos="261"/>
          <w:tab w:val="left" w:pos="3407"/>
          <w:tab w:val="left" w:pos="6599"/>
        </w:tabs>
        <w:adjustRightInd w:val="0"/>
        <w:snapToGrid w:val="0"/>
        <w:spacing w:after="200" w:line="276" w:lineRule="auto"/>
        <w:rPr>
          <w:rFonts w:ascii="Times New Roman" w:hAnsi="宋体"/>
          <w:b/>
          <w:bCs/>
          <w:snapToGrid w:val="0"/>
          <w:sz w:val="24"/>
        </w:rPr>
      </w:pPr>
      <w:r>
        <w:rPr>
          <w:rFonts w:ascii="Times New Roman" w:hAnsi="宋体" w:hint="eastAsia"/>
          <w:b/>
          <w:bCs/>
          <w:snapToGrid w:val="0"/>
          <w:sz w:val="24"/>
        </w:rPr>
        <w:t>富裕农民和市民阶层（社会结构变化）</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1</w:t>
      </w:r>
      <w:r>
        <w:rPr>
          <w:rFonts w:ascii="Times New Roman" w:hAnsi="宋体" w:hint="eastAsia"/>
          <w:b/>
          <w:bCs/>
          <w:snapToGrid w:val="0"/>
          <w:color w:val="0070C0"/>
          <w:sz w:val="24"/>
        </w:rPr>
        <w:t>、</w:t>
      </w:r>
      <w:r>
        <w:rPr>
          <w:rFonts w:ascii="Times New Roman" w:hAnsi="宋体"/>
          <w:b/>
          <w:bCs/>
          <w:snapToGrid w:val="0"/>
          <w:color w:val="0070C0"/>
          <w:sz w:val="24"/>
        </w:rPr>
        <w:t>13</w:t>
      </w:r>
      <w:r>
        <w:rPr>
          <w:rFonts w:ascii="Times New Roman" w:hAnsi="宋体"/>
          <w:b/>
          <w:bCs/>
          <w:snapToGrid w:val="0"/>
          <w:color w:val="0070C0"/>
          <w:sz w:val="24"/>
        </w:rPr>
        <w:t>、</w:t>
      </w:r>
      <w:r>
        <w:rPr>
          <w:rFonts w:ascii="Times New Roman" w:hAnsi="宋体"/>
          <w:b/>
          <w:bCs/>
          <w:snapToGrid w:val="0"/>
          <w:color w:val="0070C0"/>
          <w:sz w:val="24"/>
        </w:rPr>
        <w:t>14</w:t>
      </w:r>
      <w:r>
        <w:rPr>
          <w:rFonts w:ascii="Times New Roman" w:hAnsi="宋体"/>
          <w:b/>
          <w:bCs/>
          <w:snapToGrid w:val="0"/>
          <w:color w:val="0070C0"/>
          <w:sz w:val="24"/>
        </w:rPr>
        <w:t>世纪</w:t>
      </w:r>
      <w:r>
        <w:rPr>
          <w:rFonts w:ascii="Times New Roman" w:hAnsi="宋体"/>
          <w:b/>
          <w:bCs/>
          <w:snapToGrid w:val="0"/>
          <w:color w:val="0070C0"/>
          <w:sz w:val="24"/>
        </w:rPr>
        <w:t>,</w:t>
      </w:r>
      <w:r>
        <w:rPr>
          <w:rFonts w:ascii="Times New Roman" w:hAnsi="宋体"/>
          <w:b/>
          <w:bCs/>
          <w:snapToGrid w:val="0"/>
          <w:color w:val="0070C0"/>
          <w:sz w:val="24"/>
        </w:rPr>
        <w:t>欧洲农村社会结构</w:t>
      </w:r>
      <w:r>
        <w:rPr>
          <w:rFonts w:ascii="Times New Roman" w:hAnsi="宋体" w:hint="eastAsia"/>
          <w:b/>
          <w:bCs/>
          <w:snapToGrid w:val="0"/>
          <w:color w:val="0070C0"/>
          <w:sz w:val="24"/>
        </w:rPr>
        <w:t>的</w:t>
      </w:r>
      <w:r>
        <w:rPr>
          <w:rFonts w:ascii="Times New Roman" w:hAnsi="宋体"/>
          <w:b/>
          <w:bCs/>
          <w:snapToGrid w:val="0"/>
          <w:color w:val="0070C0"/>
          <w:sz w:val="24"/>
        </w:rPr>
        <w:t>变</w:t>
      </w:r>
      <w:r>
        <w:rPr>
          <w:rFonts w:ascii="Times New Roman" w:hAnsi="宋体" w:hint="eastAsia"/>
          <w:b/>
          <w:bCs/>
          <w:snapToGrid w:val="0"/>
          <w:color w:val="0070C0"/>
          <w:sz w:val="24"/>
        </w:rPr>
        <w:t>化：</w:t>
      </w:r>
    </w:p>
    <w:p w:rsidR="00CC46F4" w:rsidRDefault="00CC46F4">
      <w:pPr>
        <w:pStyle w:val="30"/>
        <w:tabs>
          <w:tab w:val="left" w:pos="1871"/>
          <w:tab w:val="left" w:pos="3407"/>
          <w:tab w:val="left" w:pos="4949"/>
          <w:tab w:val="left" w:pos="6599"/>
        </w:tabs>
        <w:adjustRightInd w:val="0"/>
        <w:snapToGrid w:val="0"/>
        <w:ind w:firstLineChars="200" w:firstLine="482"/>
        <w:rPr>
          <w:rFonts w:ascii="Times New Roman" w:hAnsi="宋体"/>
          <w:b/>
          <w:bCs/>
          <w:snapToGrid w:val="0"/>
          <w:sz w:val="24"/>
        </w:rPr>
      </w:pPr>
      <w:r>
        <w:rPr>
          <w:rFonts w:ascii="Times New Roman" w:eastAsia="仿宋" w:hAnsi="仿宋" w:hint="eastAsia"/>
          <w:b/>
          <w:bCs/>
          <w:snapToGrid w:val="0"/>
          <w:sz w:val="24"/>
        </w:rPr>
        <w:t>（</w:t>
      </w:r>
      <w:r>
        <w:rPr>
          <w:rFonts w:ascii="Times New Roman" w:eastAsia="仿宋" w:hAnsi="仿宋" w:hint="eastAsia"/>
          <w:b/>
          <w:bCs/>
          <w:snapToGrid w:val="0"/>
          <w:sz w:val="24"/>
        </w:rPr>
        <w:t>1</w:t>
      </w:r>
      <w:r>
        <w:rPr>
          <w:rFonts w:ascii="Times New Roman" w:eastAsia="仿宋" w:hAnsi="仿宋" w:hint="eastAsia"/>
          <w:b/>
          <w:bCs/>
          <w:snapToGrid w:val="0"/>
          <w:sz w:val="24"/>
        </w:rPr>
        <w:t>）</w:t>
      </w:r>
      <w:r>
        <w:rPr>
          <w:rFonts w:ascii="Times New Roman" w:eastAsia="仿宋" w:hAnsi="仿宋"/>
          <w:b/>
          <w:bCs/>
          <w:snapToGrid w:val="0"/>
          <w:sz w:val="24"/>
        </w:rPr>
        <w:t>贵族抵押或变卖</w:t>
      </w:r>
      <w:r>
        <w:rPr>
          <w:rFonts w:ascii="Times New Roman" w:eastAsia="仿宋" w:hAnsi="仿宋" w:hint="eastAsia"/>
          <w:b/>
          <w:bCs/>
          <w:snapToGrid w:val="0"/>
          <w:sz w:val="24"/>
        </w:rPr>
        <w:t>地产</w:t>
      </w:r>
      <w:r>
        <w:rPr>
          <w:rFonts w:ascii="Times New Roman" w:hAnsi="宋体"/>
          <w:b/>
          <w:bCs/>
          <w:snapToGrid w:val="0"/>
          <w:sz w:val="24"/>
        </w:rPr>
        <w:t>,</w:t>
      </w:r>
      <w:r>
        <w:rPr>
          <w:rFonts w:ascii="Times New Roman" w:eastAsia="仿宋" w:hAnsi="仿宋"/>
          <w:b/>
          <w:bCs/>
          <w:snapToGrid w:val="0"/>
          <w:sz w:val="24"/>
        </w:rPr>
        <w:t>以偿还债务或应付开支</w:t>
      </w:r>
      <w:r>
        <w:rPr>
          <w:rFonts w:ascii="Times New Roman" w:hAnsi="宋体"/>
          <w:b/>
          <w:bCs/>
          <w:snapToGrid w:val="0"/>
          <w:sz w:val="24"/>
        </w:rPr>
        <w:t>;</w:t>
      </w:r>
    </w:p>
    <w:p w:rsidR="00CC46F4" w:rsidRDefault="00CC46F4">
      <w:pPr>
        <w:pStyle w:val="30"/>
        <w:tabs>
          <w:tab w:val="left" w:pos="1871"/>
          <w:tab w:val="left" w:pos="3407"/>
          <w:tab w:val="left" w:pos="4949"/>
          <w:tab w:val="left" w:pos="6599"/>
        </w:tabs>
        <w:adjustRightInd w:val="0"/>
        <w:snapToGrid w:val="0"/>
        <w:ind w:firstLineChars="200" w:firstLine="482"/>
        <w:rPr>
          <w:rFonts w:ascii="Times New Roman" w:eastAsia="仿宋" w:hAnsi="仿宋"/>
          <w:b/>
          <w:bCs/>
          <w:snapToGrid w:val="0"/>
          <w:sz w:val="24"/>
        </w:rPr>
      </w:pPr>
      <w:r>
        <w:rPr>
          <w:rFonts w:ascii="Times New Roman" w:eastAsia="仿宋" w:hAnsi="仿宋" w:hint="eastAsia"/>
          <w:b/>
          <w:bCs/>
          <w:snapToGrid w:val="0"/>
          <w:sz w:val="24"/>
        </w:rPr>
        <w:t>（</w:t>
      </w:r>
      <w:r>
        <w:rPr>
          <w:rFonts w:ascii="Times New Roman" w:eastAsia="仿宋" w:hAnsi="仿宋" w:hint="eastAsia"/>
          <w:b/>
          <w:bCs/>
          <w:snapToGrid w:val="0"/>
          <w:sz w:val="24"/>
        </w:rPr>
        <w:t>2</w:t>
      </w:r>
      <w:r>
        <w:rPr>
          <w:rFonts w:ascii="Times New Roman" w:eastAsia="仿宋" w:hAnsi="仿宋" w:hint="eastAsia"/>
          <w:b/>
          <w:bCs/>
          <w:snapToGrid w:val="0"/>
          <w:sz w:val="24"/>
        </w:rPr>
        <w:t>）</w:t>
      </w:r>
      <w:r>
        <w:rPr>
          <w:rFonts w:ascii="Times New Roman" w:eastAsia="仿宋" w:hAnsi="仿宋"/>
          <w:b/>
          <w:bCs/>
          <w:snapToGrid w:val="0"/>
          <w:color w:val="C00000"/>
          <w:sz w:val="24"/>
        </w:rPr>
        <w:t>富裕农民、骑士、乡绅</w:t>
      </w:r>
      <w:r>
        <w:rPr>
          <w:rFonts w:ascii="Times New Roman" w:eastAsia="仿宋" w:hAnsi="仿宋"/>
          <w:b/>
          <w:bCs/>
          <w:snapToGrid w:val="0"/>
          <w:sz w:val="24"/>
        </w:rPr>
        <w:t>不断集中土地</w:t>
      </w:r>
      <w:r>
        <w:rPr>
          <w:rFonts w:ascii="Times New Roman" w:hAnsi="宋体"/>
          <w:b/>
          <w:bCs/>
          <w:snapToGrid w:val="0"/>
          <w:sz w:val="24"/>
        </w:rPr>
        <w:t>,</w:t>
      </w:r>
      <w:r>
        <w:rPr>
          <w:rFonts w:ascii="Times New Roman" w:eastAsia="仿宋" w:hAnsi="仿宋"/>
          <w:b/>
          <w:bCs/>
          <w:snapToGrid w:val="0"/>
          <w:sz w:val="24"/>
        </w:rPr>
        <w:t>控制了乡村行政事务</w:t>
      </w:r>
      <w:r>
        <w:rPr>
          <w:rFonts w:ascii="Times New Roman" w:hAnsi="宋体"/>
          <w:b/>
          <w:bCs/>
          <w:snapToGrid w:val="0"/>
          <w:sz w:val="24"/>
        </w:rPr>
        <w:t>,</w:t>
      </w:r>
      <w:r>
        <w:rPr>
          <w:rFonts w:ascii="Times New Roman" w:eastAsia="仿宋" w:hAnsi="仿宋"/>
          <w:b/>
          <w:bCs/>
          <w:snapToGrid w:val="0"/>
          <w:sz w:val="24"/>
        </w:rPr>
        <w:t>成为农村中富有生气的阶级力量。</w:t>
      </w:r>
    </w:p>
    <w:p w:rsidR="00CC46F4" w:rsidRDefault="00CC46F4">
      <w:pPr>
        <w:pStyle w:val="30"/>
        <w:tabs>
          <w:tab w:val="left" w:pos="261"/>
          <w:tab w:val="left" w:pos="3407"/>
          <w:tab w:val="left" w:pos="6599"/>
        </w:tabs>
        <w:adjustRightInd w:val="0"/>
        <w:snapToGrid w:val="0"/>
        <w:rPr>
          <w:rFonts w:ascii="Times New Roman" w:eastAsia="仿宋" w:hAnsi="仿宋"/>
          <w:b/>
          <w:bCs/>
          <w:snapToGrid w:val="0"/>
          <w:sz w:val="24"/>
        </w:rPr>
      </w:pPr>
      <w:r>
        <w:rPr>
          <w:rFonts w:ascii="Times New Roman" w:hAnsi="宋体" w:hint="eastAsia"/>
          <w:b/>
          <w:bCs/>
          <w:snapToGrid w:val="0"/>
          <w:color w:val="0070C0"/>
          <w:sz w:val="24"/>
        </w:rPr>
        <w:t>2</w:t>
      </w:r>
      <w:r>
        <w:rPr>
          <w:rFonts w:ascii="Times New Roman" w:hAnsi="宋体" w:hint="eastAsia"/>
          <w:b/>
          <w:bCs/>
          <w:snapToGrid w:val="0"/>
          <w:color w:val="0070C0"/>
          <w:sz w:val="24"/>
        </w:rPr>
        <w:t>、</w:t>
      </w:r>
      <w:r>
        <w:rPr>
          <w:rFonts w:ascii="Times New Roman" w:hAnsi="宋体"/>
          <w:b/>
          <w:bCs/>
          <w:snapToGrid w:val="0"/>
          <w:color w:val="0070C0"/>
          <w:sz w:val="24"/>
        </w:rPr>
        <w:t>城市居民组</w:t>
      </w:r>
      <w:r>
        <w:rPr>
          <w:rFonts w:ascii="Times New Roman" w:hAnsi="宋体" w:hint="eastAsia"/>
          <w:b/>
          <w:bCs/>
          <w:snapToGrid w:val="0"/>
          <w:color w:val="0070C0"/>
          <w:sz w:val="24"/>
        </w:rPr>
        <w:t>成：</w:t>
      </w:r>
      <w:r>
        <w:rPr>
          <w:rFonts w:ascii="Times New Roman" w:eastAsia="仿宋" w:hAnsi="仿宋"/>
          <w:b/>
          <w:bCs/>
          <w:snapToGrid w:val="0"/>
          <w:sz w:val="24"/>
        </w:rPr>
        <w:t>手工业者、商人成为城市居民</w:t>
      </w:r>
      <w:r>
        <w:rPr>
          <w:rFonts w:ascii="Times New Roman" w:eastAsia="仿宋" w:hAnsi="仿宋" w:hint="eastAsia"/>
          <w:b/>
          <w:bCs/>
          <w:snapToGrid w:val="0"/>
          <w:sz w:val="24"/>
        </w:rPr>
        <w:t>——</w:t>
      </w:r>
      <w:r>
        <w:rPr>
          <w:rFonts w:ascii="Times New Roman" w:eastAsia="仿宋" w:hAnsi="仿宋" w:hint="eastAsia"/>
          <w:b/>
          <w:bCs/>
          <w:snapToGrid w:val="0"/>
          <w:color w:val="C00000"/>
          <w:sz w:val="24"/>
        </w:rPr>
        <w:t>市民阶层</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eastAsia="仿宋" w:hAnsi="仿宋" w:hint="eastAsia"/>
          <w:b/>
          <w:bCs/>
          <w:snapToGrid w:val="0"/>
          <w:color w:val="0070C0"/>
          <w:sz w:val="24"/>
        </w:rPr>
        <w:t>3</w:t>
      </w:r>
      <w:r>
        <w:rPr>
          <w:rFonts w:ascii="Times New Roman" w:eastAsia="仿宋" w:hAnsi="仿宋" w:hint="eastAsia"/>
          <w:b/>
          <w:bCs/>
          <w:snapToGrid w:val="0"/>
          <w:color w:val="0070C0"/>
          <w:sz w:val="24"/>
        </w:rPr>
        <w:t>、</w:t>
      </w:r>
      <w:r>
        <w:rPr>
          <w:rFonts w:ascii="Times New Roman" w:hAnsi="宋体"/>
          <w:b/>
          <w:bCs/>
          <w:snapToGrid w:val="0"/>
          <w:color w:val="0070C0"/>
          <w:sz w:val="24"/>
        </w:rPr>
        <w:t>富裕商人在经济和政治</w:t>
      </w:r>
      <w:r>
        <w:rPr>
          <w:rFonts w:ascii="Times New Roman" w:hAnsi="宋体" w:hint="eastAsia"/>
          <w:b/>
          <w:bCs/>
          <w:snapToGrid w:val="0"/>
          <w:color w:val="0070C0"/>
          <w:sz w:val="24"/>
        </w:rPr>
        <w:t>上的变化：</w:t>
      </w:r>
    </w:p>
    <w:p w:rsidR="00CC46F4" w:rsidRDefault="00CC46F4">
      <w:pPr>
        <w:pStyle w:val="30"/>
        <w:tabs>
          <w:tab w:val="left" w:pos="1871"/>
          <w:tab w:val="left" w:pos="3407"/>
          <w:tab w:val="left" w:pos="4949"/>
          <w:tab w:val="left" w:pos="6599"/>
        </w:tabs>
        <w:adjustRightInd w:val="0"/>
        <w:snapToGrid w:val="0"/>
        <w:ind w:firstLineChars="100" w:firstLine="241"/>
        <w:rPr>
          <w:rFonts w:ascii="Times New Roman" w:eastAsia="仿宋" w:hAnsi="仿宋"/>
          <w:b/>
          <w:bCs/>
          <w:snapToGrid w:val="0"/>
          <w:sz w:val="24"/>
        </w:rPr>
      </w:pPr>
      <w:r>
        <w:rPr>
          <w:rFonts w:ascii="Times New Roman" w:eastAsia="仿宋" w:hAnsi="仿宋" w:hint="eastAsia"/>
          <w:b/>
          <w:bCs/>
          <w:snapToGrid w:val="0"/>
          <w:sz w:val="24"/>
        </w:rPr>
        <w:t>经济上：</w:t>
      </w:r>
      <w:r>
        <w:rPr>
          <w:rFonts w:ascii="Times New Roman" w:eastAsia="仿宋" w:hAnsi="仿宋"/>
          <w:b/>
          <w:bCs/>
          <w:snapToGrid w:val="0"/>
          <w:sz w:val="24"/>
        </w:rPr>
        <w:t>投资乡村</w:t>
      </w:r>
      <w:r>
        <w:rPr>
          <w:rFonts w:ascii="Times New Roman" w:hAnsi="宋体"/>
          <w:b/>
          <w:bCs/>
          <w:snapToGrid w:val="0"/>
          <w:sz w:val="24"/>
        </w:rPr>
        <w:t>,</w:t>
      </w:r>
      <w:r>
        <w:rPr>
          <w:rFonts w:ascii="Times New Roman" w:eastAsia="仿宋" w:hAnsi="仿宋"/>
          <w:b/>
          <w:bCs/>
          <w:snapToGrid w:val="0"/>
          <w:sz w:val="24"/>
        </w:rPr>
        <w:t>置办田产</w:t>
      </w:r>
      <w:r>
        <w:rPr>
          <w:rFonts w:ascii="Times New Roman" w:hAnsi="宋体"/>
          <w:b/>
          <w:bCs/>
          <w:snapToGrid w:val="0"/>
          <w:sz w:val="24"/>
        </w:rPr>
        <w:t>,</w:t>
      </w:r>
      <w:r>
        <w:rPr>
          <w:rFonts w:ascii="Times New Roman" w:eastAsia="仿宋" w:hAnsi="仿宋"/>
          <w:b/>
          <w:bCs/>
          <w:snapToGrid w:val="0"/>
          <w:sz w:val="24"/>
        </w:rPr>
        <w:t>采用新的生产经营方式。</w:t>
      </w:r>
    </w:p>
    <w:p w:rsidR="00CC46F4" w:rsidRDefault="00CC46F4">
      <w:pPr>
        <w:pStyle w:val="30"/>
        <w:tabs>
          <w:tab w:val="left" w:pos="1871"/>
          <w:tab w:val="left" w:pos="3407"/>
          <w:tab w:val="left" w:pos="4949"/>
          <w:tab w:val="left" w:pos="6599"/>
        </w:tabs>
        <w:adjustRightInd w:val="0"/>
        <w:snapToGrid w:val="0"/>
        <w:ind w:firstLineChars="100" w:firstLine="241"/>
        <w:rPr>
          <w:rFonts w:ascii="Times New Roman" w:eastAsia="仿宋" w:hAnsi="仿宋"/>
          <w:b/>
          <w:bCs/>
          <w:snapToGrid w:val="0"/>
          <w:sz w:val="24"/>
        </w:rPr>
      </w:pPr>
      <w:r>
        <w:rPr>
          <w:rFonts w:ascii="Times New Roman" w:eastAsia="仿宋" w:hAnsi="仿宋" w:hint="eastAsia"/>
          <w:b/>
          <w:bCs/>
          <w:snapToGrid w:val="0"/>
          <w:sz w:val="24"/>
        </w:rPr>
        <w:t>政治上：</w:t>
      </w:r>
      <w:r>
        <w:rPr>
          <w:rFonts w:ascii="Times New Roman" w:eastAsia="仿宋" w:hAnsi="仿宋"/>
          <w:b/>
          <w:bCs/>
          <w:snapToGrid w:val="0"/>
          <w:sz w:val="24"/>
        </w:rPr>
        <w:t>与贵族联姻或成为官员</w:t>
      </w:r>
      <w:r>
        <w:rPr>
          <w:rFonts w:ascii="Times New Roman" w:hAnsi="宋体"/>
          <w:b/>
          <w:bCs/>
          <w:snapToGrid w:val="0"/>
          <w:sz w:val="24"/>
        </w:rPr>
        <w:t>,</w:t>
      </w:r>
      <w:r>
        <w:rPr>
          <w:rFonts w:ascii="Times New Roman" w:eastAsia="仿宋" w:hAnsi="仿宋"/>
          <w:b/>
          <w:bCs/>
          <w:snapToGrid w:val="0"/>
          <w:sz w:val="24"/>
        </w:rPr>
        <w:t>抬高自己的身份</w:t>
      </w:r>
      <w:r>
        <w:rPr>
          <w:rFonts w:ascii="Times New Roman" w:hAnsi="宋体"/>
          <w:b/>
          <w:bCs/>
          <w:snapToGrid w:val="0"/>
          <w:sz w:val="24"/>
        </w:rPr>
        <w:t>,</w:t>
      </w:r>
      <w:r>
        <w:rPr>
          <w:rFonts w:ascii="Times New Roman" w:eastAsia="仿宋" w:hAnsi="仿宋"/>
          <w:b/>
          <w:bCs/>
          <w:snapToGrid w:val="0"/>
          <w:sz w:val="24"/>
        </w:rPr>
        <w:t>政治权利也不断扩大</w:t>
      </w:r>
      <w:r>
        <w:rPr>
          <w:rFonts w:ascii="Times New Roman" w:hAnsi="宋体"/>
          <w:b/>
          <w:bCs/>
          <w:snapToGrid w:val="0"/>
          <w:sz w:val="24"/>
        </w:rPr>
        <w:t>,</w:t>
      </w:r>
      <w:r>
        <w:rPr>
          <w:rFonts w:ascii="Times New Roman" w:eastAsia="仿宋" w:hAnsi="仿宋"/>
          <w:b/>
          <w:bCs/>
          <w:snapToGrid w:val="0"/>
          <w:sz w:val="24"/>
        </w:rPr>
        <w:t>成为强化王权所需要的政治力量</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p>
    <w:p w:rsidR="00CC46F4" w:rsidRDefault="00CC46F4">
      <w:pPr>
        <w:pStyle w:val="30"/>
        <w:tabs>
          <w:tab w:val="left" w:pos="1871"/>
          <w:tab w:val="left" w:pos="3407"/>
          <w:tab w:val="left" w:pos="4949"/>
          <w:tab w:val="left" w:pos="6599"/>
        </w:tabs>
        <w:adjustRightInd w:val="0"/>
        <w:snapToGrid w:val="0"/>
        <w:jc w:val="center"/>
        <w:rPr>
          <w:rFonts w:ascii="Times New Roman" w:hAnsi="宋体"/>
          <w:b/>
          <w:snapToGrid w:val="0"/>
          <w:sz w:val="24"/>
          <w:szCs w:val="28"/>
        </w:rPr>
      </w:pPr>
    </w:p>
    <w:p w:rsidR="00CC46F4" w:rsidRDefault="00CC46F4">
      <w:pPr>
        <w:pStyle w:val="30"/>
        <w:numPr>
          <w:ilvl w:val="0"/>
          <w:numId w:val="24"/>
        </w:numPr>
        <w:tabs>
          <w:tab w:val="left" w:pos="1871"/>
          <w:tab w:val="left" w:pos="3407"/>
          <w:tab w:val="left" w:pos="4949"/>
          <w:tab w:val="left" w:pos="6599"/>
        </w:tabs>
        <w:adjustRightInd w:val="0"/>
        <w:snapToGrid w:val="0"/>
        <w:spacing w:after="200" w:line="276" w:lineRule="auto"/>
        <w:jc w:val="center"/>
        <w:rPr>
          <w:rFonts w:ascii="Times New Roman" w:hAnsi="宋体"/>
          <w:b/>
          <w:snapToGrid w:val="0"/>
          <w:sz w:val="24"/>
          <w:szCs w:val="28"/>
        </w:rPr>
      </w:pPr>
      <w:r>
        <w:rPr>
          <w:rFonts w:ascii="Times New Roman" w:hAnsi="宋体"/>
          <w:b/>
          <w:snapToGrid w:val="0"/>
          <w:sz w:val="24"/>
          <w:szCs w:val="28"/>
        </w:rPr>
        <w:t>文艺复兴运动</w:t>
      </w:r>
      <w:r>
        <w:rPr>
          <w:rFonts w:ascii="Times New Roman" w:hAnsi="宋体" w:hint="eastAsia"/>
          <w:b/>
          <w:snapToGrid w:val="0"/>
          <w:sz w:val="24"/>
          <w:szCs w:val="28"/>
        </w:rPr>
        <w:t>（</w:t>
      </w:r>
      <w:r>
        <w:rPr>
          <w:rFonts w:ascii="Times New Roman" w:hAnsi="宋体" w:hint="eastAsia"/>
          <w:b/>
          <w:snapToGrid w:val="0"/>
          <w:sz w:val="24"/>
          <w:szCs w:val="28"/>
        </w:rPr>
        <w:t>14</w:t>
      </w:r>
      <w:r>
        <w:rPr>
          <w:rFonts w:ascii="Times New Roman" w:hAnsi="宋体" w:hint="eastAsia"/>
          <w:b/>
          <w:snapToGrid w:val="0"/>
          <w:sz w:val="24"/>
          <w:szCs w:val="28"/>
        </w:rPr>
        <w:t>—</w:t>
      </w:r>
      <w:r>
        <w:rPr>
          <w:rFonts w:ascii="Times New Roman" w:hAnsi="宋体" w:hint="eastAsia"/>
          <w:b/>
          <w:snapToGrid w:val="0"/>
          <w:sz w:val="24"/>
          <w:szCs w:val="28"/>
        </w:rPr>
        <w:t>16</w:t>
      </w:r>
      <w:r>
        <w:rPr>
          <w:rFonts w:ascii="Times New Roman" w:hAnsi="宋体" w:hint="eastAsia"/>
          <w:b/>
          <w:snapToGrid w:val="0"/>
          <w:sz w:val="24"/>
          <w:szCs w:val="28"/>
        </w:rPr>
        <w:t>世纪，兴起于</w:t>
      </w:r>
      <w:r>
        <w:rPr>
          <w:rFonts w:ascii="Times New Roman" w:hAnsi="宋体" w:hint="eastAsia"/>
          <w:b/>
          <w:snapToGrid w:val="0"/>
          <w:color w:val="C00000"/>
          <w:sz w:val="24"/>
          <w:szCs w:val="28"/>
          <w:u w:val="single"/>
        </w:rPr>
        <w:t>意大利</w:t>
      </w:r>
      <w:r>
        <w:rPr>
          <w:rFonts w:ascii="Times New Roman" w:hAnsi="宋体" w:hint="eastAsia"/>
          <w:b/>
          <w:snapToGrid w:val="0"/>
          <w:sz w:val="24"/>
          <w:szCs w:val="28"/>
        </w:rPr>
        <w:t>）</w:t>
      </w:r>
    </w:p>
    <w:p w:rsidR="00CC46F4" w:rsidRDefault="00CC46F4">
      <w:pPr>
        <w:pStyle w:val="30"/>
        <w:tabs>
          <w:tab w:val="left" w:pos="1871"/>
          <w:tab w:val="left" w:pos="3407"/>
          <w:tab w:val="left" w:pos="4949"/>
          <w:tab w:val="left" w:pos="6599"/>
        </w:tabs>
        <w:adjustRightInd w:val="0"/>
        <w:snapToGrid w:val="0"/>
        <w:rPr>
          <w:rFonts w:ascii="Times New Roman" w:hAnsi="宋体"/>
          <w:b/>
          <w:snapToGrid w:val="0"/>
          <w:sz w:val="24"/>
        </w:rPr>
      </w:pPr>
      <w:r>
        <w:rPr>
          <w:rFonts w:ascii="Times New Roman" w:hAnsi="宋体" w:hint="eastAsia"/>
          <w:b/>
          <w:snapToGrid w:val="0"/>
          <w:sz w:val="24"/>
        </w:rPr>
        <w:t>1</w:t>
      </w:r>
      <w:r>
        <w:rPr>
          <w:rFonts w:ascii="Times New Roman" w:hAnsi="宋体" w:hint="eastAsia"/>
          <w:b/>
          <w:snapToGrid w:val="0"/>
          <w:sz w:val="24"/>
        </w:rPr>
        <w:t>、文艺复兴运动兴起的原因</w:t>
      </w:r>
    </w:p>
    <w:p w:rsidR="00CC46F4" w:rsidRDefault="00CC46F4">
      <w:pPr>
        <w:pStyle w:val="30"/>
        <w:tabs>
          <w:tab w:val="left" w:pos="1871"/>
          <w:tab w:val="left" w:pos="3407"/>
          <w:tab w:val="left" w:pos="4949"/>
          <w:tab w:val="left" w:pos="6599"/>
        </w:tabs>
        <w:adjustRightInd w:val="0"/>
        <w:snapToGrid w:val="0"/>
        <w:rPr>
          <w:rFonts w:ascii="Times New Roman" w:hAnsi="宋体"/>
          <w:b/>
          <w:snapToGrid w:val="0"/>
          <w:color w:val="C00000"/>
          <w:sz w:val="24"/>
        </w:rPr>
      </w:pPr>
      <w:r>
        <w:rPr>
          <w:rFonts w:ascii="Times New Roman" w:hAnsi="宋体" w:hint="eastAsia"/>
          <w:b/>
          <w:snapToGrid w:val="0"/>
          <w:sz w:val="24"/>
        </w:rPr>
        <w:t>（</w:t>
      </w:r>
      <w:r>
        <w:rPr>
          <w:rFonts w:ascii="Times New Roman" w:hAnsi="宋体" w:hint="eastAsia"/>
          <w:b/>
          <w:snapToGrid w:val="0"/>
          <w:sz w:val="24"/>
        </w:rPr>
        <w:t>1</w:t>
      </w:r>
      <w:r>
        <w:rPr>
          <w:rFonts w:ascii="Times New Roman" w:hAnsi="宋体" w:hint="eastAsia"/>
          <w:b/>
          <w:snapToGrid w:val="0"/>
          <w:sz w:val="24"/>
        </w:rPr>
        <w:t>）根本原因：</w:t>
      </w:r>
      <w:r>
        <w:rPr>
          <w:rFonts w:ascii="Times New Roman" w:hAnsi="宋体" w:hint="eastAsia"/>
          <w:b/>
          <w:snapToGrid w:val="0"/>
          <w:sz w:val="24"/>
        </w:rPr>
        <w:t xml:space="preserve"> 14</w:t>
      </w:r>
      <w:r>
        <w:rPr>
          <w:rFonts w:ascii="Times New Roman" w:hAnsi="宋体" w:hint="eastAsia"/>
          <w:b/>
          <w:snapToGrid w:val="0"/>
          <w:sz w:val="24"/>
        </w:rPr>
        <w:t>世纪中叶，意大利的一些城市工商业发展，</w:t>
      </w:r>
      <w:r>
        <w:rPr>
          <w:rFonts w:ascii="Times New Roman" w:hAnsi="宋体" w:hint="eastAsia"/>
          <w:b/>
          <w:snapToGrid w:val="0"/>
          <w:color w:val="C00000"/>
          <w:sz w:val="24"/>
        </w:rPr>
        <w:t>出现了资本主义的萌芽。</w:t>
      </w:r>
    </w:p>
    <w:p w:rsidR="00CC46F4" w:rsidRDefault="00CC46F4">
      <w:pPr>
        <w:pStyle w:val="30"/>
        <w:tabs>
          <w:tab w:val="left" w:pos="1871"/>
          <w:tab w:val="left" w:pos="3407"/>
          <w:tab w:val="left" w:pos="4949"/>
          <w:tab w:val="left" w:pos="6599"/>
        </w:tabs>
        <w:adjustRightInd w:val="0"/>
        <w:snapToGrid w:val="0"/>
        <w:rPr>
          <w:rFonts w:ascii="Times New Roman" w:hAnsi="宋体"/>
          <w:b/>
          <w:snapToGrid w:val="0"/>
          <w:sz w:val="24"/>
        </w:rPr>
      </w:pPr>
      <w:r>
        <w:rPr>
          <w:rFonts w:ascii="Times New Roman" w:hAnsi="宋体" w:hint="eastAsia"/>
          <w:b/>
          <w:snapToGrid w:val="0"/>
          <w:sz w:val="24"/>
        </w:rPr>
        <w:t>（</w:t>
      </w:r>
      <w:r>
        <w:rPr>
          <w:rFonts w:ascii="Times New Roman" w:hAnsi="宋体" w:hint="eastAsia"/>
          <w:b/>
          <w:snapToGrid w:val="0"/>
          <w:sz w:val="24"/>
        </w:rPr>
        <w:t>2</w:t>
      </w:r>
      <w:r>
        <w:rPr>
          <w:rFonts w:ascii="Times New Roman" w:hAnsi="宋体" w:hint="eastAsia"/>
          <w:b/>
          <w:snapToGrid w:val="0"/>
          <w:sz w:val="24"/>
        </w:rPr>
        <w:t>）直接原因：形成中的</w:t>
      </w:r>
      <w:r>
        <w:rPr>
          <w:rFonts w:ascii="Times New Roman" w:hAnsi="宋体" w:hint="eastAsia"/>
          <w:b/>
          <w:snapToGrid w:val="0"/>
          <w:color w:val="C00000"/>
          <w:sz w:val="24"/>
        </w:rPr>
        <w:t>资产阶级</w:t>
      </w:r>
      <w:r>
        <w:rPr>
          <w:rFonts w:ascii="Times New Roman" w:hAnsi="宋体" w:hint="eastAsia"/>
          <w:b/>
          <w:snapToGrid w:val="0"/>
          <w:sz w:val="24"/>
        </w:rPr>
        <w:t>不满罗马教廷对精神世界的控制。</w:t>
      </w:r>
    </w:p>
    <w:p w:rsidR="00CC46F4" w:rsidRDefault="00CC46F4">
      <w:pPr>
        <w:pStyle w:val="30"/>
        <w:tabs>
          <w:tab w:val="left" w:pos="1871"/>
          <w:tab w:val="left" w:pos="3407"/>
          <w:tab w:val="left" w:pos="4949"/>
          <w:tab w:val="left" w:pos="6599"/>
        </w:tabs>
        <w:adjustRightInd w:val="0"/>
        <w:snapToGrid w:val="0"/>
        <w:rPr>
          <w:rFonts w:ascii="Times New Roman" w:hAnsi="宋体"/>
          <w:b/>
          <w:snapToGrid w:val="0"/>
          <w:sz w:val="24"/>
        </w:rPr>
      </w:pPr>
      <w:r>
        <w:rPr>
          <w:rFonts w:ascii="Times New Roman" w:hAnsi="宋体" w:hint="eastAsia"/>
          <w:b/>
          <w:snapToGrid w:val="0"/>
          <w:sz w:val="24"/>
        </w:rPr>
        <w:lastRenderedPageBreak/>
        <w:t>（</w:t>
      </w:r>
      <w:r>
        <w:rPr>
          <w:rFonts w:ascii="Times New Roman" w:hAnsi="宋体" w:hint="eastAsia"/>
          <w:b/>
          <w:snapToGrid w:val="0"/>
          <w:sz w:val="24"/>
        </w:rPr>
        <w:t>3</w:t>
      </w:r>
      <w:r>
        <w:rPr>
          <w:rFonts w:ascii="Times New Roman" w:hAnsi="宋体" w:hint="eastAsia"/>
          <w:b/>
          <w:snapToGrid w:val="0"/>
          <w:sz w:val="24"/>
        </w:rPr>
        <w:t>）有利条件：意大利较多的保留了希腊、罗马的古典文化。</w:t>
      </w:r>
    </w:p>
    <w:p w:rsidR="00CC46F4" w:rsidRDefault="00CC46F4">
      <w:pPr>
        <w:pStyle w:val="30"/>
        <w:tabs>
          <w:tab w:val="left" w:pos="1871"/>
          <w:tab w:val="left" w:pos="3407"/>
          <w:tab w:val="left" w:pos="4949"/>
          <w:tab w:val="left" w:pos="6599"/>
        </w:tabs>
        <w:adjustRightInd w:val="0"/>
        <w:snapToGrid w:val="0"/>
        <w:rPr>
          <w:rFonts w:ascii="Times New Roman" w:hAnsi="宋体"/>
          <w:b/>
          <w:snapToGrid w:val="0"/>
          <w:sz w:val="24"/>
        </w:rPr>
      </w:pPr>
      <w:r>
        <w:rPr>
          <w:rFonts w:ascii="Times New Roman" w:hAnsi="宋体" w:hint="eastAsia"/>
          <w:b/>
          <w:snapToGrid w:val="0"/>
          <w:sz w:val="24"/>
        </w:rPr>
        <w:t>2</w:t>
      </w:r>
      <w:r>
        <w:rPr>
          <w:rFonts w:ascii="Times New Roman" w:hAnsi="宋体" w:hint="eastAsia"/>
          <w:b/>
          <w:snapToGrid w:val="0"/>
          <w:sz w:val="24"/>
        </w:rPr>
        <w:t>、文艺复兴运动的核心思想：</w:t>
      </w:r>
    </w:p>
    <w:p w:rsidR="00CC46F4" w:rsidRDefault="00CC46F4">
      <w:pPr>
        <w:pStyle w:val="30"/>
        <w:tabs>
          <w:tab w:val="left" w:pos="1871"/>
          <w:tab w:val="left" w:pos="3407"/>
          <w:tab w:val="left" w:pos="4949"/>
          <w:tab w:val="left" w:pos="6599"/>
        </w:tabs>
        <w:adjustRightInd w:val="0"/>
        <w:snapToGrid w:val="0"/>
        <w:rPr>
          <w:rFonts w:ascii="Times New Roman" w:hAnsi="宋体"/>
          <w:b/>
          <w:snapToGrid w:val="0"/>
          <w:color w:val="C00000"/>
          <w:sz w:val="24"/>
          <w:szCs w:val="28"/>
          <w:u w:val="single"/>
        </w:rPr>
      </w:pPr>
      <w:r>
        <w:rPr>
          <w:rFonts w:ascii="Times New Roman" w:hAnsi="宋体" w:hint="eastAsia"/>
          <w:b/>
          <w:snapToGrid w:val="0"/>
          <w:color w:val="C00000"/>
          <w:sz w:val="24"/>
        </w:rPr>
        <w:t>人文主义（</w:t>
      </w:r>
      <w:r>
        <w:rPr>
          <w:rFonts w:ascii="Times New Roman" w:hAnsi="宋体" w:hint="eastAsia"/>
          <w:b/>
          <w:snapToGrid w:val="0"/>
          <w:color w:val="0070C0"/>
          <w:sz w:val="24"/>
        </w:rPr>
        <w:t>以人为中心而不是以神为中心的生活哲学</w:t>
      </w:r>
      <w:r>
        <w:rPr>
          <w:rFonts w:ascii="Times New Roman" w:hAnsi="宋体" w:hint="eastAsia"/>
          <w:b/>
          <w:snapToGrid w:val="0"/>
          <w:color w:val="0070C0"/>
          <w:sz w:val="24"/>
        </w:rPr>
        <w:t>;</w:t>
      </w:r>
      <w:r>
        <w:rPr>
          <w:rFonts w:ascii="Times New Roman" w:hAnsi="宋体" w:hint="eastAsia"/>
          <w:b/>
          <w:snapToGrid w:val="0"/>
          <w:color w:val="0070C0"/>
          <w:sz w:val="24"/>
        </w:rPr>
        <w:t>他们提倡发扬人的个性</w:t>
      </w:r>
      <w:r>
        <w:rPr>
          <w:rFonts w:ascii="Times New Roman" w:hAnsi="宋体" w:hint="eastAsia"/>
          <w:b/>
          <w:snapToGrid w:val="0"/>
          <w:color w:val="0070C0"/>
          <w:sz w:val="24"/>
        </w:rPr>
        <w:t>,</w:t>
      </w:r>
      <w:r>
        <w:rPr>
          <w:rFonts w:ascii="Times New Roman" w:hAnsi="宋体" w:hint="eastAsia"/>
          <w:b/>
          <w:snapToGrid w:val="0"/>
          <w:color w:val="0070C0"/>
          <w:sz w:val="24"/>
        </w:rPr>
        <w:t>追求享受现世生活。</w:t>
      </w:r>
      <w:r>
        <w:rPr>
          <w:rFonts w:ascii="Times New Roman" w:hAnsi="宋体" w:hint="eastAsia"/>
          <w:b/>
          <w:snapToGrid w:val="0"/>
          <w:color w:val="C00000"/>
          <w:sz w:val="24"/>
        </w:rPr>
        <w:t>）</w:t>
      </w:r>
    </w:p>
    <w:p w:rsidR="00CC46F4" w:rsidRDefault="00CC46F4">
      <w:pPr>
        <w:pStyle w:val="30"/>
        <w:numPr>
          <w:ilvl w:val="0"/>
          <w:numId w:val="21"/>
        </w:numPr>
        <w:tabs>
          <w:tab w:val="left" w:pos="1871"/>
          <w:tab w:val="left" w:pos="3407"/>
          <w:tab w:val="left" w:pos="4949"/>
          <w:tab w:val="left" w:pos="6599"/>
        </w:tabs>
        <w:adjustRightInd w:val="0"/>
        <w:snapToGrid w:val="0"/>
        <w:spacing w:after="200" w:line="276" w:lineRule="auto"/>
        <w:rPr>
          <w:rFonts w:ascii="Times New Roman" w:hAnsi="宋体"/>
          <w:b/>
          <w:snapToGrid w:val="0"/>
          <w:color w:val="0070C0"/>
          <w:sz w:val="24"/>
        </w:rPr>
      </w:pPr>
      <w:r>
        <w:rPr>
          <w:rFonts w:ascii="Times New Roman" w:hAnsi="宋体" w:hint="eastAsia"/>
          <w:b/>
          <w:snapToGrid w:val="0"/>
          <w:sz w:val="24"/>
        </w:rPr>
        <w:t>文艺复兴运动的表现形式：</w:t>
      </w:r>
      <w:r>
        <w:rPr>
          <w:rFonts w:ascii="Times New Roman" w:hAnsi="宋体" w:hint="eastAsia"/>
          <w:b/>
          <w:snapToGrid w:val="0"/>
          <w:color w:val="0070C0"/>
          <w:sz w:val="24"/>
        </w:rPr>
        <w:t>采取复兴古代希腊罗马文化的方式</w:t>
      </w:r>
    </w:p>
    <w:p w:rsidR="00CC46F4" w:rsidRDefault="00CC46F4">
      <w:pPr>
        <w:pStyle w:val="30"/>
        <w:numPr>
          <w:ilvl w:val="0"/>
          <w:numId w:val="21"/>
        </w:numPr>
        <w:tabs>
          <w:tab w:val="left" w:pos="1871"/>
          <w:tab w:val="left" w:pos="3407"/>
          <w:tab w:val="left" w:pos="4949"/>
          <w:tab w:val="left" w:pos="6599"/>
        </w:tabs>
        <w:adjustRightInd w:val="0"/>
        <w:snapToGrid w:val="0"/>
        <w:spacing w:after="200" w:line="276" w:lineRule="auto"/>
        <w:rPr>
          <w:rFonts w:ascii="Times New Roman" w:hAnsi="宋体"/>
          <w:b/>
          <w:snapToGrid w:val="0"/>
          <w:sz w:val="24"/>
        </w:rPr>
      </w:pPr>
      <w:r>
        <w:rPr>
          <w:rFonts w:ascii="Times New Roman" w:hAnsi="宋体" w:hint="eastAsia"/>
          <w:b/>
          <w:snapToGrid w:val="0"/>
          <w:sz w:val="24"/>
        </w:rPr>
        <w:t>文艺复兴的实质</w:t>
      </w:r>
      <w:r>
        <w:rPr>
          <w:rFonts w:ascii="Times New Roman" w:hAnsi="宋体" w:hint="eastAsia"/>
          <w:b/>
          <w:snapToGrid w:val="0"/>
          <w:sz w:val="24"/>
        </w:rPr>
        <w:t>/</w:t>
      </w:r>
      <w:r>
        <w:rPr>
          <w:rFonts w:ascii="Times New Roman" w:hAnsi="宋体" w:hint="eastAsia"/>
          <w:b/>
          <w:snapToGrid w:val="0"/>
          <w:sz w:val="24"/>
        </w:rPr>
        <w:t>性质：</w:t>
      </w:r>
      <w:r>
        <w:rPr>
          <w:rFonts w:ascii="Times New Roman" w:hAnsi="宋体" w:hint="eastAsia"/>
          <w:b/>
          <w:snapToGrid w:val="0"/>
          <w:color w:val="0070C0"/>
          <w:sz w:val="24"/>
        </w:rPr>
        <w:t>文艺复兴是一场资产阶级的思想文化运动。</w:t>
      </w:r>
      <w:r>
        <w:rPr>
          <w:rFonts w:ascii="Times New Roman" w:hAnsi="宋体" w:hint="eastAsia"/>
          <w:b/>
          <w:snapToGrid w:val="0"/>
          <w:color w:val="0070C0"/>
          <w:sz w:val="24"/>
        </w:rPr>
        <w:t xml:space="preserve"> </w:t>
      </w:r>
    </w:p>
    <w:p w:rsidR="00CC46F4" w:rsidRDefault="00CC46F4">
      <w:pPr>
        <w:pStyle w:val="30"/>
        <w:tabs>
          <w:tab w:val="left" w:pos="1871"/>
          <w:tab w:val="left" w:pos="3407"/>
          <w:tab w:val="left" w:pos="4949"/>
          <w:tab w:val="left" w:pos="6599"/>
        </w:tabs>
        <w:adjustRightInd w:val="0"/>
        <w:snapToGrid w:val="0"/>
        <w:rPr>
          <w:rFonts w:ascii="Times New Roman" w:hAnsi="宋体"/>
          <w:b/>
          <w:snapToGrid w:val="0"/>
          <w:sz w:val="24"/>
        </w:rPr>
      </w:pPr>
      <w:r>
        <w:rPr>
          <w:rFonts w:ascii="Times New Roman" w:hAnsi="宋体" w:hint="eastAsia"/>
          <w:b/>
          <w:snapToGrid w:val="0"/>
          <w:sz w:val="24"/>
        </w:rPr>
        <w:t>5</w:t>
      </w:r>
      <w:r>
        <w:rPr>
          <w:rFonts w:ascii="Times New Roman" w:hAnsi="宋体" w:hint="eastAsia"/>
          <w:b/>
          <w:snapToGrid w:val="0"/>
          <w:sz w:val="24"/>
        </w:rPr>
        <w:t>、代表人物：</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w:t>
      </w:r>
      <w:r>
        <w:rPr>
          <w:rFonts w:ascii="Times New Roman" w:hAnsi="宋体" w:hint="eastAsia"/>
          <w:b/>
          <w:bCs/>
          <w:snapToGrid w:val="0"/>
          <w:color w:val="0070C0"/>
          <w:sz w:val="24"/>
        </w:rPr>
        <w:t>1</w:t>
      </w:r>
      <w:r>
        <w:rPr>
          <w:rFonts w:ascii="Times New Roman" w:hAnsi="宋体" w:hint="eastAsia"/>
          <w:b/>
          <w:bCs/>
          <w:snapToGrid w:val="0"/>
          <w:color w:val="0070C0"/>
          <w:sz w:val="24"/>
        </w:rPr>
        <w:t>）但丁——意大利诗人</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 xml:space="preserve"> A</w:t>
      </w:r>
      <w:r>
        <w:rPr>
          <w:rFonts w:ascii="Times New Roman" w:hAnsi="宋体" w:hint="eastAsia"/>
          <w:b/>
          <w:bCs/>
          <w:snapToGrid w:val="0"/>
          <w:color w:val="0070C0"/>
          <w:sz w:val="24"/>
        </w:rPr>
        <w:t>、地位：文艺复兴的</w:t>
      </w:r>
      <w:r>
        <w:rPr>
          <w:rFonts w:ascii="Times New Roman" w:hAnsi="宋体" w:hint="eastAsia"/>
          <w:b/>
          <w:bCs/>
          <w:snapToGrid w:val="0"/>
          <w:color w:val="C00000"/>
          <w:sz w:val="24"/>
          <w:u w:val="single"/>
        </w:rPr>
        <w:t>先驱</w:t>
      </w:r>
      <w:r>
        <w:rPr>
          <w:rFonts w:ascii="Times New Roman" w:hAnsi="宋体" w:hint="eastAsia"/>
          <w:b/>
          <w:bCs/>
          <w:snapToGrid w:val="0"/>
          <w:color w:val="0070C0"/>
          <w:sz w:val="24"/>
        </w:rPr>
        <w:t>，与</w:t>
      </w:r>
      <w:r>
        <w:rPr>
          <w:rFonts w:ascii="Times New Roman" w:hAnsi="宋体" w:hint="eastAsia"/>
          <w:b/>
          <w:bCs/>
          <w:snapToGrid w:val="0"/>
          <w:color w:val="C00000"/>
          <w:sz w:val="24"/>
          <w:u w:val="single"/>
        </w:rPr>
        <w:t>彼特拉克、薄伽丘</w:t>
      </w:r>
      <w:r>
        <w:rPr>
          <w:rFonts w:ascii="Times New Roman" w:hAnsi="宋体" w:hint="eastAsia"/>
          <w:b/>
          <w:bCs/>
          <w:snapToGrid w:val="0"/>
          <w:color w:val="0070C0"/>
          <w:sz w:val="24"/>
        </w:rPr>
        <w:t>并称为文艺复兴文学三杰</w:t>
      </w:r>
      <w:r>
        <w:rPr>
          <w:rFonts w:ascii="Times New Roman" w:hAnsi="宋体" w:hint="eastAsia"/>
          <w:b/>
          <w:bCs/>
          <w:snapToGrid w:val="0"/>
          <w:color w:val="0070C0"/>
          <w:sz w:val="24"/>
        </w:rPr>
        <w:t xml:space="preserve"> </w:t>
      </w:r>
      <w:r>
        <w:rPr>
          <w:rFonts w:ascii="Times New Roman" w:hAnsi="宋体" w:hint="eastAsia"/>
          <w:b/>
          <w:bCs/>
          <w:snapToGrid w:val="0"/>
          <w:color w:val="0070C0"/>
          <w:sz w:val="24"/>
        </w:rPr>
        <w:t>。</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 xml:space="preserve"> B</w:t>
      </w:r>
      <w:r>
        <w:rPr>
          <w:rFonts w:ascii="Times New Roman" w:hAnsi="宋体" w:hint="eastAsia"/>
          <w:b/>
          <w:bCs/>
          <w:snapToGrid w:val="0"/>
          <w:color w:val="0070C0"/>
          <w:sz w:val="24"/>
        </w:rPr>
        <w:t>、代表作：长篇诗作</w:t>
      </w:r>
      <w:r>
        <w:rPr>
          <w:rFonts w:ascii="Times New Roman" w:hAnsi="宋体" w:hint="eastAsia"/>
          <w:b/>
          <w:bCs/>
          <w:snapToGrid w:val="0"/>
          <w:color w:val="0070C0"/>
          <w:sz w:val="24"/>
        </w:rPr>
        <w:t xml:space="preserve"> </w:t>
      </w:r>
      <w:r>
        <w:rPr>
          <w:rFonts w:ascii="Times New Roman" w:hAnsi="宋体" w:hint="eastAsia"/>
          <w:b/>
          <w:bCs/>
          <w:snapToGrid w:val="0"/>
          <w:color w:val="C00000"/>
          <w:sz w:val="24"/>
          <w:u w:val="single"/>
        </w:rPr>
        <w:t>《神曲》</w:t>
      </w:r>
      <w:r>
        <w:rPr>
          <w:rFonts w:ascii="Times New Roman" w:hAnsi="宋体" w:hint="eastAsia"/>
          <w:b/>
          <w:bCs/>
          <w:snapToGrid w:val="0"/>
          <w:color w:val="FF0000"/>
          <w:sz w:val="24"/>
          <w:u w:val="single"/>
        </w:rPr>
        <w:t xml:space="preserve"> </w:t>
      </w:r>
      <w:r>
        <w:rPr>
          <w:rFonts w:ascii="Times New Roman" w:hAnsi="宋体" w:hint="eastAsia"/>
          <w:b/>
          <w:bCs/>
          <w:snapToGrid w:val="0"/>
          <w:color w:val="0070C0"/>
          <w:sz w:val="24"/>
        </w:rPr>
        <w:t xml:space="preserve">      </w:t>
      </w:r>
      <w:r>
        <w:rPr>
          <w:rFonts w:ascii="Times New Roman" w:hAnsi="宋体" w:hint="eastAsia"/>
          <w:b/>
          <w:bCs/>
          <w:snapToGrid w:val="0"/>
          <w:color w:val="0070C0"/>
          <w:sz w:val="24"/>
        </w:rPr>
        <w:t>。</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w:t>
      </w:r>
      <w:r>
        <w:rPr>
          <w:rFonts w:ascii="Times New Roman" w:hAnsi="宋体" w:hint="eastAsia"/>
          <w:b/>
          <w:bCs/>
          <w:snapToGrid w:val="0"/>
          <w:color w:val="0070C0"/>
          <w:sz w:val="24"/>
        </w:rPr>
        <w:t>2</w:t>
      </w:r>
      <w:r>
        <w:rPr>
          <w:rFonts w:ascii="Times New Roman" w:hAnsi="宋体" w:hint="eastAsia"/>
          <w:b/>
          <w:bCs/>
          <w:snapToGrid w:val="0"/>
          <w:color w:val="0070C0"/>
          <w:sz w:val="24"/>
        </w:rPr>
        <w:t>）达芬奇——意大利艺术大师</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A</w:t>
      </w:r>
      <w:r>
        <w:rPr>
          <w:rFonts w:ascii="Times New Roman" w:hAnsi="宋体" w:hint="eastAsia"/>
          <w:b/>
          <w:bCs/>
          <w:snapToGrid w:val="0"/>
          <w:color w:val="0070C0"/>
          <w:sz w:val="24"/>
        </w:rPr>
        <w:t>、籍贯：</w:t>
      </w:r>
      <w:r>
        <w:rPr>
          <w:rFonts w:ascii="Times New Roman" w:hAnsi="宋体" w:hint="eastAsia"/>
          <w:b/>
          <w:bCs/>
          <w:snapToGrid w:val="0"/>
          <w:color w:val="C00000"/>
          <w:sz w:val="24"/>
          <w:u w:val="single"/>
        </w:rPr>
        <w:t>意大利</w:t>
      </w:r>
      <w:r>
        <w:rPr>
          <w:rFonts w:ascii="Times New Roman" w:hAnsi="宋体" w:hint="eastAsia"/>
          <w:b/>
          <w:bCs/>
          <w:snapToGrid w:val="0"/>
          <w:color w:val="0070C0"/>
          <w:sz w:val="24"/>
        </w:rPr>
        <w:t>的佛罗伦萨</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B</w:t>
      </w:r>
      <w:r>
        <w:rPr>
          <w:rFonts w:ascii="Times New Roman" w:hAnsi="宋体" w:hint="eastAsia"/>
          <w:b/>
          <w:bCs/>
          <w:snapToGrid w:val="0"/>
          <w:color w:val="0070C0"/>
          <w:sz w:val="24"/>
        </w:rPr>
        <w:t>、地位：与</w:t>
      </w:r>
      <w:r>
        <w:rPr>
          <w:rFonts w:ascii="Times New Roman" w:hAnsi="宋体" w:hint="eastAsia"/>
          <w:b/>
          <w:bCs/>
          <w:snapToGrid w:val="0"/>
          <w:color w:val="C00000"/>
          <w:sz w:val="24"/>
          <w:u w:val="single"/>
        </w:rPr>
        <w:t>拉斐尔、米开朗琪罗</w:t>
      </w:r>
      <w:r>
        <w:rPr>
          <w:rFonts w:ascii="Times New Roman" w:hAnsi="宋体" w:hint="eastAsia"/>
          <w:b/>
          <w:bCs/>
          <w:snapToGrid w:val="0"/>
          <w:color w:val="0070C0"/>
          <w:sz w:val="24"/>
        </w:rPr>
        <w:t>并称文艺复兴美术三杰</w:t>
      </w:r>
      <w:r>
        <w:rPr>
          <w:rFonts w:ascii="Times New Roman" w:hAnsi="宋体" w:hint="eastAsia"/>
          <w:b/>
          <w:bCs/>
          <w:snapToGrid w:val="0"/>
          <w:color w:val="0070C0"/>
          <w:sz w:val="24"/>
        </w:rPr>
        <w:t xml:space="preserve"> </w:t>
      </w:r>
      <w:r>
        <w:rPr>
          <w:rFonts w:ascii="Times New Roman" w:hAnsi="宋体" w:hint="eastAsia"/>
          <w:b/>
          <w:bCs/>
          <w:snapToGrid w:val="0"/>
          <w:color w:val="0070C0"/>
          <w:sz w:val="24"/>
        </w:rPr>
        <w:t>。</w:t>
      </w:r>
    </w:p>
    <w:p w:rsidR="00CC46F4" w:rsidRDefault="00CC46F4">
      <w:pPr>
        <w:pStyle w:val="30"/>
        <w:tabs>
          <w:tab w:val="left" w:pos="261"/>
          <w:tab w:val="left" w:pos="3407"/>
          <w:tab w:val="left" w:pos="6599"/>
        </w:tabs>
        <w:adjustRightInd w:val="0"/>
        <w:snapToGrid w:val="0"/>
        <w:rPr>
          <w:rFonts w:ascii="Times New Roman" w:eastAsia="仿宋" w:hAnsi="仿宋"/>
          <w:b/>
          <w:bCs/>
          <w:snapToGrid w:val="0"/>
          <w:color w:val="C00000"/>
          <w:sz w:val="24"/>
          <w:u w:val="single"/>
        </w:rPr>
      </w:pPr>
      <w:r>
        <w:rPr>
          <w:rFonts w:ascii="Times New Roman" w:hAnsi="宋体" w:hint="eastAsia"/>
          <w:b/>
          <w:bCs/>
          <w:snapToGrid w:val="0"/>
          <w:color w:val="0070C0"/>
          <w:sz w:val="24"/>
        </w:rPr>
        <w:t>C</w:t>
      </w:r>
      <w:r>
        <w:rPr>
          <w:rFonts w:ascii="Times New Roman" w:hAnsi="宋体" w:hint="eastAsia"/>
          <w:b/>
          <w:bCs/>
          <w:snapToGrid w:val="0"/>
          <w:color w:val="0070C0"/>
          <w:sz w:val="24"/>
        </w:rPr>
        <w:t>、代表作：</w:t>
      </w:r>
      <w:r>
        <w:rPr>
          <w:rFonts w:ascii="Times New Roman" w:eastAsia="仿宋" w:hAnsi="仿宋"/>
          <w:b/>
          <w:bCs/>
          <w:snapToGrid w:val="0"/>
          <w:color w:val="C00000"/>
          <w:sz w:val="24"/>
          <w:u w:val="single"/>
        </w:rPr>
        <w:t>《最后的晚餐》和《蒙娜丽莎》</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w:t>
      </w:r>
      <w:r>
        <w:rPr>
          <w:rFonts w:ascii="Times New Roman" w:hAnsi="宋体" w:hint="eastAsia"/>
          <w:b/>
          <w:bCs/>
          <w:snapToGrid w:val="0"/>
          <w:color w:val="0070C0"/>
          <w:sz w:val="24"/>
        </w:rPr>
        <w:t>3</w:t>
      </w:r>
      <w:r>
        <w:rPr>
          <w:rFonts w:ascii="Times New Roman" w:hAnsi="宋体" w:hint="eastAsia"/>
          <w:b/>
          <w:bCs/>
          <w:snapToGrid w:val="0"/>
          <w:color w:val="0070C0"/>
          <w:sz w:val="24"/>
        </w:rPr>
        <w:t>）莎士比亚——英国文学巨匠</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A</w:t>
      </w:r>
      <w:r>
        <w:rPr>
          <w:rFonts w:ascii="Times New Roman" w:hAnsi="宋体" w:hint="eastAsia"/>
          <w:b/>
          <w:bCs/>
          <w:snapToGrid w:val="0"/>
          <w:color w:val="0070C0"/>
          <w:sz w:val="24"/>
        </w:rPr>
        <w:t>、地位：英国文学家</w:t>
      </w:r>
      <w:r>
        <w:rPr>
          <w:rFonts w:ascii="Times New Roman" w:hAnsi="宋体" w:hint="eastAsia"/>
          <w:b/>
          <w:bCs/>
          <w:snapToGrid w:val="0"/>
          <w:color w:val="0070C0"/>
          <w:sz w:val="24"/>
        </w:rPr>
        <w:t xml:space="preserve">   </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B</w:t>
      </w:r>
      <w:r>
        <w:rPr>
          <w:rFonts w:ascii="Times New Roman" w:hAnsi="宋体" w:hint="eastAsia"/>
          <w:b/>
          <w:bCs/>
          <w:snapToGrid w:val="0"/>
          <w:color w:val="0070C0"/>
          <w:sz w:val="24"/>
        </w:rPr>
        <w:t>、代表作：</w:t>
      </w:r>
      <w:r>
        <w:rPr>
          <w:rFonts w:ascii="Times New Roman" w:hAnsi="宋体"/>
          <w:b/>
          <w:bCs/>
          <w:snapToGrid w:val="0"/>
          <w:color w:val="C00000"/>
          <w:sz w:val="24"/>
          <w:u w:val="single"/>
        </w:rPr>
        <w:t>《哈姆雷特》与《罗密欧与朱丽叶》</w:t>
      </w:r>
      <w:r>
        <w:rPr>
          <w:rFonts w:ascii="Times New Roman" w:hAnsi="宋体" w:hint="eastAsia"/>
          <w:b/>
          <w:bCs/>
          <w:snapToGrid w:val="0"/>
          <w:color w:val="0070C0"/>
          <w:sz w:val="24"/>
        </w:rPr>
        <w:t>。</w:t>
      </w:r>
      <w:r>
        <w:rPr>
          <w:rFonts w:ascii="Times New Roman" w:hAnsi="宋体" w:hint="eastAsia"/>
          <w:b/>
          <w:bCs/>
          <w:snapToGrid w:val="0"/>
          <w:color w:val="0070C0"/>
          <w:sz w:val="24"/>
        </w:rPr>
        <w:t xml:space="preserve"> </w:t>
      </w:r>
      <w:r>
        <w:rPr>
          <w:rFonts w:ascii="Times New Roman" w:hAnsi="宋体" w:hint="eastAsia"/>
          <w:b/>
          <w:bCs/>
          <w:snapToGrid w:val="0"/>
          <w:color w:val="0070C0"/>
          <w:sz w:val="24"/>
        </w:rPr>
        <w:t>这些作品反映了时代风貌和社会本质，表现了</w:t>
      </w:r>
      <w:r>
        <w:rPr>
          <w:rFonts w:ascii="Times New Roman" w:hAnsi="宋体" w:hint="eastAsia"/>
          <w:b/>
          <w:bCs/>
          <w:snapToGrid w:val="0"/>
          <w:color w:val="C00000"/>
          <w:sz w:val="24"/>
          <w:u w:val="single"/>
        </w:rPr>
        <w:t>人文主义</w:t>
      </w:r>
      <w:r>
        <w:rPr>
          <w:rFonts w:ascii="Times New Roman" w:hAnsi="宋体" w:hint="eastAsia"/>
          <w:b/>
          <w:bCs/>
          <w:snapToGrid w:val="0"/>
          <w:color w:val="0070C0"/>
          <w:sz w:val="24"/>
        </w:rPr>
        <w:t>的生活理想。</w:t>
      </w:r>
      <w:r>
        <w:rPr>
          <w:rFonts w:ascii="Times New Roman" w:hAnsi="宋体" w:hint="eastAsia"/>
          <w:b/>
          <w:bCs/>
          <w:snapToGrid w:val="0"/>
          <w:color w:val="0070C0"/>
          <w:sz w:val="24"/>
        </w:rPr>
        <w:t xml:space="preserve"> </w:t>
      </w:r>
    </w:p>
    <w:p w:rsidR="00CC46F4" w:rsidRDefault="00CC46F4">
      <w:pPr>
        <w:pStyle w:val="30"/>
        <w:tabs>
          <w:tab w:val="left" w:pos="261"/>
          <w:tab w:val="left" w:pos="3407"/>
          <w:tab w:val="left" w:pos="6599"/>
        </w:tabs>
        <w:adjustRightInd w:val="0"/>
        <w:snapToGrid w:val="0"/>
        <w:rPr>
          <w:rFonts w:ascii="Times New Roman" w:hAnsi="宋体"/>
          <w:b/>
          <w:bCs/>
          <w:snapToGrid w:val="0"/>
          <w:sz w:val="24"/>
        </w:rPr>
      </w:pPr>
      <w:r>
        <w:rPr>
          <w:rFonts w:ascii="Times New Roman" w:hAnsi="宋体" w:hint="eastAsia"/>
          <w:b/>
          <w:bCs/>
          <w:snapToGrid w:val="0"/>
          <w:sz w:val="24"/>
        </w:rPr>
        <w:t>6</w:t>
      </w:r>
      <w:r>
        <w:rPr>
          <w:rFonts w:ascii="Times New Roman" w:hAnsi="宋体" w:hint="eastAsia"/>
          <w:b/>
          <w:bCs/>
          <w:snapToGrid w:val="0"/>
          <w:sz w:val="24"/>
        </w:rPr>
        <w:t>、文艺复兴的意义：</w:t>
      </w:r>
    </w:p>
    <w:p w:rsidR="00CC46F4" w:rsidRDefault="00CC46F4">
      <w:pPr>
        <w:pStyle w:val="30"/>
        <w:tabs>
          <w:tab w:val="left" w:pos="261"/>
          <w:tab w:val="left" w:pos="3407"/>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推动了</w:t>
      </w:r>
      <w:r>
        <w:rPr>
          <w:rFonts w:ascii="Times New Roman" w:hAnsi="宋体" w:hint="eastAsia"/>
          <w:b/>
          <w:bCs/>
          <w:snapToGrid w:val="0"/>
          <w:color w:val="C00000"/>
          <w:sz w:val="24"/>
        </w:rPr>
        <w:t>欧洲文化思想领域的繁荣</w:t>
      </w:r>
      <w:r>
        <w:rPr>
          <w:rFonts w:ascii="Times New Roman" w:hAnsi="宋体" w:hint="eastAsia"/>
          <w:b/>
          <w:bCs/>
          <w:snapToGrid w:val="0"/>
          <w:color w:val="0070C0"/>
          <w:sz w:val="24"/>
        </w:rPr>
        <w:t>，为</w:t>
      </w:r>
      <w:r>
        <w:rPr>
          <w:rFonts w:ascii="Times New Roman" w:hAnsi="宋体" w:hint="eastAsia"/>
          <w:b/>
          <w:bCs/>
          <w:snapToGrid w:val="0"/>
          <w:color w:val="C00000"/>
          <w:sz w:val="24"/>
        </w:rPr>
        <w:t>欧洲资本主义</w:t>
      </w:r>
      <w:r>
        <w:rPr>
          <w:rFonts w:ascii="Times New Roman" w:hAnsi="宋体" w:hint="eastAsia"/>
          <w:b/>
          <w:bCs/>
          <w:snapToGrid w:val="0"/>
          <w:color w:val="0070C0"/>
          <w:sz w:val="24"/>
        </w:rPr>
        <w:t>的产生</w:t>
      </w:r>
      <w:r>
        <w:rPr>
          <w:rFonts w:ascii="Times New Roman" w:hAnsi="宋体" w:hint="eastAsia"/>
          <w:b/>
          <w:bCs/>
          <w:snapToGrid w:val="0"/>
          <w:color w:val="C00000"/>
          <w:sz w:val="24"/>
        </w:rPr>
        <w:t>奠定了思想文化基础</w:t>
      </w:r>
      <w:r>
        <w:rPr>
          <w:rFonts w:ascii="Times New Roman" w:hAnsi="宋体" w:hint="eastAsia"/>
          <w:b/>
          <w:bCs/>
          <w:snapToGrid w:val="0"/>
          <w:color w:val="0070C0"/>
          <w:sz w:val="24"/>
        </w:rPr>
        <w:t>。</w:t>
      </w:r>
      <w:r>
        <w:rPr>
          <w:rFonts w:ascii="Times New Roman" w:hAnsi="宋体" w:hint="eastAsia"/>
          <w:b/>
          <w:bCs/>
          <w:snapToGrid w:val="0"/>
          <w:color w:val="0070C0"/>
          <w:sz w:val="24"/>
        </w:rPr>
        <w:t xml:space="preserve"> </w:t>
      </w:r>
    </w:p>
    <w:p w:rsidR="00CC46F4" w:rsidRDefault="00CC46F4">
      <w:pPr>
        <w:pStyle w:val="30"/>
        <w:tabs>
          <w:tab w:val="left" w:pos="261"/>
          <w:tab w:val="left" w:pos="3407"/>
          <w:tab w:val="left" w:pos="6599"/>
        </w:tabs>
        <w:adjustRightInd w:val="0"/>
        <w:snapToGrid w:val="0"/>
        <w:rPr>
          <w:rFonts w:ascii="Times New Roman" w:hAnsi="Times New Roman"/>
          <w:b/>
          <w:bCs/>
          <w:snapToGrid w:val="0"/>
          <w:sz w:val="24"/>
        </w:rPr>
      </w:pPr>
      <w:r>
        <w:rPr>
          <w:rFonts w:ascii="Times New Roman" w:hAnsi="宋体" w:hint="eastAsia"/>
          <w:b/>
          <w:bCs/>
          <w:snapToGrid w:val="0"/>
          <w:sz w:val="24"/>
        </w:rPr>
        <w:t>强调：文艺复兴是</w:t>
      </w:r>
      <w:r>
        <w:rPr>
          <w:rFonts w:ascii="Times New Roman" w:hAnsi="宋体"/>
          <w:b/>
          <w:bCs/>
          <w:snapToGrid w:val="0"/>
          <w:sz w:val="24"/>
        </w:rPr>
        <w:t>对希腊罗马古典文化简单的</w:t>
      </w:r>
      <w:r>
        <w:rPr>
          <w:rFonts w:ascii="Times New Roman" w:hAnsi="Times New Roman"/>
          <w:b/>
          <w:bCs/>
          <w:snapToGrid w:val="0"/>
          <w:sz w:val="24"/>
        </w:rPr>
        <w:t>“</w:t>
      </w:r>
      <w:r>
        <w:rPr>
          <w:rFonts w:ascii="Times New Roman" w:hAnsi="宋体"/>
          <w:b/>
          <w:bCs/>
          <w:snapToGrid w:val="0"/>
          <w:sz w:val="24"/>
        </w:rPr>
        <w:t>复兴</w:t>
      </w:r>
      <w:r>
        <w:rPr>
          <w:rFonts w:ascii="Times New Roman" w:hAnsi="Times New Roman"/>
          <w:b/>
          <w:bCs/>
          <w:snapToGrid w:val="0"/>
          <w:sz w:val="24"/>
        </w:rPr>
        <w:t>”</w:t>
      </w:r>
      <w:r>
        <w:rPr>
          <w:rFonts w:ascii="Times New Roman" w:hAnsi="Times New Roman" w:hint="eastAsia"/>
          <w:b/>
          <w:bCs/>
          <w:snapToGrid w:val="0"/>
          <w:sz w:val="24"/>
        </w:rPr>
        <w:t>吗？为什么？</w:t>
      </w:r>
    </w:p>
    <w:p w:rsidR="00CC46F4" w:rsidRDefault="00CC46F4">
      <w:pPr>
        <w:pStyle w:val="30"/>
        <w:tabs>
          <w:tab w:val="left" w:pos="261"/>
          <w:tab w:val="left" w:pos="3407"/>
          <w:tab w:val="left" w:pos="6599"/>
        </w:tabs>
        <w:adjustRightInd w:val="0"/>
        <w:snapToGrid w:val="0"/>
        <w:rPr>
          <w:rFonts w:ascii="仿宋" w:eastAsia="仿宋" w:hAnsi="仿宋" w:cs="仿宋"/>
          <w:b/>
          <w:bCs/>
          <w:snapToGrid w:val="0"/>
          <w:color w:val="0070C0"/>
          <w:sz w:val="24"/>
        </w:rPr>
      </w:pPr>
      <w:r>
        <w:rPr>
          <w:rFonts w:ascii="仿宋" w:eastAsia="仿宋" w:hAnsi="仿宋" w:cs="仿宋" w:hint="eastAsia"/>
          <w:b/>
          <w:bCs/>
          <w:snapToGrid w:val="0"/>
          <w:color w:val="0070C0"/>
          <w:sz w:val="24"/>
        </w:rPr>
        <w:t>不是。文艺复兴</w:t>
      </w:r>
      <w:r>
        <w:rPr>
          <w:rFonts w:ascii="仿宋" w:eastAsia="仿宋" w:hAnsi="仿宋" w:cs="仿宋" w:hint="eastAsia"/>
          <w:b/>
          <w:bCs/>
          <w:snapToGrid w:val="0"/>
          <w:color w:val="C00000"/>
          <w:sz w:val="24"/>
        </w:rPr>
        <w:t>虽然采取复兴古代希腊罗马文化的方式</w:t>
      </w:r>
      <w:r>
        <w:rPr>
          <w:rFonts w:ascii="仿宋" w:eastAsia="仿宋" w:hAnsi="仿宋" w:cs="仿宋" w:hint="eastAsia"/>
          <w:b/>
          <w:bCs/>
          <w:snapToGrid w:val="0"/>
          <w:color w:val="0070C0"/>
          <w:sz w:val="24"/>
        </w:rPr>
        <w:t>,</w:t>
      </w:r>
      <w:r>
        <w:rPr>
          <w:rFonts w:ascii="仿宋" w:eastAsia="仿宋" w:hAnsi="仿宋" w:cs="仿宋" w:hint="eastAsia"/>
          <w:b/>
          <w:bCs/>
          <w:snapToGrid w:val="0"/>
          <w:color w:val="0070C0"/>
          <w:sz w:val="24"/>
        </w:rPr>
        <w:t>但对古典文化并非是简单的“复兴”</w:t>
      </w:r>
      <w:r>
        <w:rPr>
          <w:rFonts w:ascii="仿宋" w:eastAsia="仿宋" w:hAnsi="仿宋" w:cs="仿宋" w:hint="eastAsia"/>
          <w:b/>
          <w:bCs/>
          <w:snapToGrid w:val="0"/>
          <w:color w:val="0070C0"/>
          <w:sz w:val="24"/>
        </w:rPr>
        <w:t>,</w:t>
      </w:r>
      <w:r>
        <w:rPr>
          <w:rFonts w:ascii="仿宋" w:eastAsia="仿宋" w:hAnsi="仿宋" w:cs="仿宋" w:hint="eastAsia"/>
          <w:b/>
          <w:bCs/>
          <w:snapToGrid w:val="0"/>
          <w:color w:val="0070C0"/>
          <w:sz w:val="24"/>
        </w:rPr>
        <w:t>这其中有继承</w:t>
      </w:r>
      <w:r>
        <w:rPr>
          <w:rFonts w:ascii="仿宋" w:eastAsia="仿宋" w:hAnsi="仿宋" w:cs="仿宋" w:hint="eastAsia"/>
          <w:b/>
          <w:bCs/>
          <w:snapToGrid w:val="0"/>
          <w:color w:val="0070C0"/>
          <w:sz w:val="24"/>
        </w:rPr>
        <w:t>,</w:t>
      </w:r>
      <w:r>
        <w:rPr>
          <w:rFonts w:ascii="仿宋" w:eastAsia="仿宋" w:hAnsi="仿宋" w:cs="仿宋" w:hint="eastAsia"/>
          <w:b/>
          <w:bCs/>
          <w:snapToGrid w:val="0"/>
          <w:color w:val="0070C0"/>
          <w:sz w:val="24"/>
        </w:rPr>
        <w:t>更有创新</w:t>
      </w:r>
      <w:r>
        <w:rPr>
          <w:rFonts w:ascii="仿宋" w:eastAsia="仿宋" w:hAnsi="仿宋" w:cs="仿宋" w:hint="eastAsia"/>
          <w:b/>
          <w:bCs/>
          <w:snapToGrid w:val="0"/>
          <w:color w:val="0070C0"/>
          <w:sz w:val="24"/>
        </w:rPr>
        <w:t>,</w:t>
      </w:r>
      <w:r>
        <w:rPr>
          <w:rFonts w:ascii="仿宋" w:eastAsia="仿宋" w:hAnsi="仿宋" w:cs="仿宋" w:hint="eastAsia"/>
          <w:b/>
          <w:bCs/>
          <w:snapToGrid w:val="0"/>
          <w:color w:val="C00000"/>
          <w:sz w:val="24"/>
        </w:rPr>
        <w:t>其实质是资产阶级思想文化的兴起</w:t>
      </w:r>
      <w:r>
        <w:rPr>
          <w:rFonts w:ascii="仿宋" w:eastAsia="仿宋" w:hAnsi="仿宋" w:cs="仿宋" w:hint="eastAsia"/>
          <w:b/>
          <w:bCs/>
          <w:snapToGrid w:val="0"/>
          <w:color w:val="0070C0"/>
          <w:sz w:val="24"/>
        </w:rPr>
        <w:t>。</w:t>
      </w:r>
    </w:p>
    <w:p w:rsidR="00CC46F4" w:rsidRDefault="00CC46F4">
      <w:pPr>
        <w:pStyle w:val="30"/>
        <w:tabs>
          <w:tab w:val="left" w:pos="261"/>
          <w:tab w:val="left" w:pos="3407"/>
          <w:tab w:val="left" w:pos="6599"/>
        </w:tabs>
        <w:adjustRightInd w:val="0"/>
        <w:snapToGrid w:val="0"/>
        <w:rPr>
          <w:rFonts w:ascii="仿宋" w:eastAsia="仿宋" w:hAnsi="仿宋" w:cs="仿宋"/>
          <w:b/>
          <w:bCs/>
          <w:snapToGrid w:val="0"/>
          <w:color w:val="0070C0"/>
          <w:sz w:val="24"/>
        </w:rPr>
      </w:pPr>
    </w:p>
    <w:p w:rsidR="00CC46F4" w:rsidRDefault="00CC46F4">
      <w:pPr>
        <w:pStyle w:val="30"/>
        <w:numPr>
          <w:ilvl w:val="0"/>
          <w:numId w:val="24"/>
        </w:numPr>
        <w:tabs>
          <w:tab w:val="left" w:pos="1871"/>
          <w:tab w:val="left" w:pos="3407"/>
          <w:tab w:val="left" w:pos="4949"/>
          <w:tab w:val="left" w:pos="6599"/>
        </w:tabs>
        <w:adjustRightInd w:val="0"/>
        <w:snapToGrid w:val="0"/>
        <w:spacing w:after="200" w:line="276" w:lineRule="auto"/>
        <w:jc w:val="center"/>
        <w:rPr>
          <w:rFonts w:ascii="Times New Roman" w:hAnsi="宋体"/>
          <w:b/>
          <w:snapToGrid w:val="0"/>
          <w:sz w:val="24"/>
          <w:szCs w:val="28"/>
        </w:rPr>
      </w:pPr>
      <w:r>
        <w:rPr>
          <w:rFonts w:ascii="Times New Roman" w:hAnsi="宋体"/>
          <w:b/>
          <w:snapToGrid w:val="0"/>
          <w:sz w:val="24"/>
          <w:szCs w:val="28"/>
        </w:rPr>
        <w:t>探寻新航路</w:t>
      </w:r>
    </w:p>
    <w:p w:rsidR="00CC46F4" w:rsidRDefault="00CC46F4">
      <w:pPr>
        <w:pStyle w:val="30"/>
        <w:adjustRightInd w:val="0"/>
        <w:snapToGrid w:val="0"/>
        <w:ind w:left="1440" w:hangingChars="600" w:hanging="1440"/>
        <w:rPr>
          <w:rFonts w:ascii="仿宋" w:eastAsia="仿宋" w:hAnsi="仿宋" w:cs="仿宋"/>
          <w:b/>
          <w:bCs/>
          <w:snapToGrid w:val="0"/>
          <w:color w:val="0070C0"/>
          <w:sz w:val="24"/>
        </w:rPr>
      </w:pPr>
      <w:r>
        <w:rPr>
          <w:rFonts w:ascii="Times New Roman" w:hAnsi="宋体" w:hint="eastAsia"/>
          <w:b/>
          <w:snapToGrid w:val="0"/>
          <w:sz w:val="24"/>
        </w:rPr>
        <w:t>1</w:t>
      </w:r>
      <w:r>
        <w:rPr>
          <w:rFonts w:ascii="Times New Roman" w:hAnsi="宋体" w:hint="eastAsia"/>
          <w:b/>
          <w:snapToGrid w:val="0"/>
          <w:sz w:val="24"/>
        </w:rPr>
        <w:t>、旧</w:t>
      </w:r>
      <w:r>
        <w:rPr>
          <w:rFonts w:ascii="Times New Roman" w:hAnsi="宋体"/>
          <w:b/>
          <w:snapToGrid w:val="0"/>
          <w:sz w:val="24"/>
        </w:rPr>
        <w:t>航路</w:t>
      </w:r>
      <w:r>
        <w:rPr>
          <w:rFonts w:ascii="Times New Roman" w:hAnsi="宋体" w:hint="eastAsia"/>
          <w:b/>
          <w:snapToGrid w:val="0"/>
          <w:sz w:val="24"/>
        </w:rPr>
        <w:t>：</w:t>
      </w:r>
      <w:r>
        <w:rPr>
          <w:rFonts w:ascii="Times New Roman" w:hAnsi="宋体" w:hint="eastAsia"/>
          <w:b/>
          <w:snapToGrid w:val="0"/>
          <w:sz w:val="24"/>
        </w:rPr>
        <w:t>14</w:t>
      </w:r>
      <w:r>
        <w:rPr>
          <w:rFonts w:ascii="Times New Roman" w:hAnsi="宋体" w:hint="eastAsia"/>
          <w:b/>
          <w:snapToGrid w:val="0"/>
          <w:sz w:val="24"/>
        </w:rPr>
        <w:t>世纪前后的欧亚主要商路，以</w:t>
      </w:r>
      <w:r>
        <w:rPr>
          <w:rFonts w:ascii="Times New Roman" w:hAnsi="宋体" w:hint="eastAsia"/>
          <w:b/>
          <w:snapToGrid w:val="0"/>
          <w:color w:val="C00000"/>
          <w:sz w:val="24"/>
        </w:rPr>
        <w:t>丝绸之路</w:t>
      </w:r>
      <w:r>
        <w:rPr>
          <w:rFonts w:ascii="Times New Roman" w:hAnsi="宋体" w:hint="eastAsia"/>
          <w:b/>
          <w:snapToGrid w:val="0"/>
          <w:sz w:val="24"/>
        </w:rPr>
        <w:t>为代表。（</w:t>
      </w:r>
      <w:r>
        <w:rPr>
          <w:rFonts w:ascii="仿宋" w:eastAsia="仿宋" w:hAnsi="仿宋" w:cs="仿宋" w:hint="eastAsia"/>
          <w:b/>
          <w:bCs/>
          <w:snapToGrid w:val="0"/>
          <w:color w:val="0070C0"/>
          <w:sz w:val="24"/>
        </w:rPr>
        <w:t>阿拉伯数字通过</w:t>
      </w:r>
      <w:r>
        <w:rPr>
          <w:rFonts w:ascii="仿宋" w:eastAsia="仿宋" w:hAnsi="仿宋" w:cs="仿宋" w:hint="eastAsia"/>
          <w:b/>
          <w:bCs/>
          <w:snapToGrid w:val="0"/>
          <w:color w:val="C00000"/>
          <w:sz w:val="24"/>
        </w:rPr>
        <w:t>丝绸之路</w:t>
      </w:r>
      <w:r>
        <w:rPr>
          <w:rFonts w:ascii="仿宋" w:eastAsia="仿宋" w:hAnsi="仿宋" w:cs="仿宋" w:hint="eastAsia"/>
          <w:b/>
          <w:bCs/>
          <w:snapToGrid w:val="0"/>
          <w:color w:val="0070C0"/>
          <w:sz w:val="24"/>
        </w:rPr>
        <w:t>传入欧洲）</w:t>
      </w:r>
    </w:p>
    <w:p w:rsidR="00CC46F4" w:rsidRDefault="00CC46F4">
      <w:pPr>
        <w:pStyle w:val="30"/>
        <w:tabs>
          <w:tab w:val="left" w:pos="1871"/>
          <w:tab w:val="left" w:pos="3407"/>
          <w:tab w:val="left" w:pos="4949"/>
          <w:tab w:val="left" w:pos="6599"/>
        </w:tabs>
        <w:adjustRightInd w:val="0"/>
        <w:snapToGrid w:val="0"/>
        <w:ind w:firstLineChars="200" w:firstLine="480"/>
        <w:rPr>
          <w:rFonts w:ascii="Times New Roman" w:hAnsi="宋体"/>
          <w:b/>
          <w:snapToGrid w:val="0"/>
          <w:sz w:val="24"/>
        </w:rPr>
      </w:pPr>
      <w:r>
        <w:rPr>
          <w:rFonts w:ascii="Times New Roman" w:hAnsi="宋体" w:hint="eastAsia"/>
          <w:b/>
          <w:snapToGrid w:val="0"/>
          <w:sz w:val="24"/>
        </w:rPr>
        <w:t>新航路：指</w:t>
      </w:r>
      <w:r>
        <w:rPr>
          <w:rFonts w:ascii="Times New Roman" w:hAnsi="宋体" w:hint="eastAsia"/>
          <w:b/>
          <w:snapToGrid w:val="0"/>
          <w:sz w:val="24"/>
        </w:rPr>
        <w:t>15</w:t>
      </w:r>
      <w:r>
        <w:rPr>
          <w:rFonts w:ascii="Times New Roman" w:hAnsi="宋体" w:hint="eastAsia"/>
          <w:b/>
          <w:snapToGrid w:val="0"/>
          <w:sz w:val="24"/>
        </w:rPr>
        <w:t>世纪末</w:t>
      </w:r>
      <w:r>
        <w:rPr>
          <w:rFonts w:ascii="Times New Roman" w:hAnsi="宋体" w:hint="eastAsia"/>
          <w:b/>
          <w:snapToGrid w:val="0"/>
          <w:sz w:val="24"/>
        </w:rPr>
        <w:t>16</w:t>
      </w:r>
      <w:r>
        <w:rPr>
          <w:rFonts w:ascii="Times New Roman" w:hAnsi="宋体" w:hint="eastAsia"/>
          <w:b/>
          <w:snapToGrid w:val="0"/>
          <w:sz w:val="24"/>
        </w:rPr>
        <w:t>世纪初开辟的不经过地中海，而是绕过非洲或美洲到达</w:t>
      </w:r>
      <w:r>
        <w:rPr>
          <w:rFonts w:ascii="Times New Roman" w:hAnsi="宋体" w:hint="eastAsia"/>
          <w:b/>
          <w:snapToGrid w:val="0"/>
          <w:color w:val="C00000"/>
          <w:sz w:val="24"/>
          <w:u w:val="single"/>
        </w:rPr>
        <w:t>亚洲</w:t>
      </w:r>
      <w:r>
        <w:rPr>
          <w:rFonts w:ascii="Times New Roman" w:hAnsi="宋体" w:hint="eastAsia"/>
          <w:b/>
          <w:snapToGrid w:val="0"/>
          <w:sz w:val="24"/>
        </w:rPr>
        <w:t>的航路。（</w:t>
      </w:r>
      <w:r>
        <w:rPr>
          <w:rFonts w:ascii="宋体" w:hAnsi="宋体"/>
          <w:b/>
          <w:bCs/>
          <w:snapToGrid w:val="0"/>
          <w:color w:val="0070C0"/>
          <w:sz w:val="24"/>
        </w:rPr>
        <w:t>原产于美洲的玉米、马铃薯等通过</w:t>
      </w:r>
      <w:r>
        <w:rPr>
          <w:rFonts w:ascii="宋体" w:hAnsi="宋体" w:hint="eastAsia"/>
          <w:b/>
          <w:bCs/>
          <w:snapToGrid w:val="0"/>
          <w:color w:val="C00000"/>
          <w:sz w:val="24"/>
        </w:rPr>
        <w:t>新航路</w:t>
      </w:r>
      <w:r>
        <w:rPr>
          <w:rFonts w:ascii="宋体" w:hAnsi="宋体"/>
          <w:b/>
          <w:bCs/>
          <w:snapToGrid w:val="0"/>
          <w:color w:val="0070C0"/>
          <w:sz w:val="24"/>
        </w:rPr>
        <w:t>传</w:t>
      </w:r>
      <w:r>
        <w:rPr>
          <w:rFonts w:ascii="宋体" w:hAnsi="宋体" w:hint="eastAsia"/>
          <w:b/>
          <w:bCs/>
          <w:snapToGrid w:val="0"/>
          <w:color w:val="0070C0"/>
          <w:sz w:val="24"/>
        </w:rPr>
        <w:t>入</w:t>
      </w:r>
      <w:r>
        <w:rPr>
          <w:rFonts w:ascii="宋体" w:hAnsi="宋体"/>
          <w:b/>
          <w:bCs/>
          <w:snapToGrid w:val="0"/>
          <w:color w:val="0070C0"/>
          <w:sz w:val="24"/>
        </w:rPr>
        <w:t>中国</w:t>
      </w:r>
      <w:r>
        <w:rPr>
          <w:rFonts w:ascii="宋体" w:hAnsi="宋体"/>
          <w:snapToGrid w:val="0"/>
          <w:sz w:val="24"/>
        </w:rPr>
        <w:t>。</w:t>
      </w:r>
      <w:r>
        <w:rPr>
          <w:rFonts w:ascii="Times New Roman" w:hAnsi="宋体" w:hint="eastAsia"/>
          <w:b/>
          <w:snapToGrid w:val="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snapToGrid w:val="0"/>
          <w:sz w:val="24"/>
        </w:rPr>
      </w:pPr>
      <w:r>
        <w:rPr>
          <w:rFonts w:ascii="Times New Roman" w:hAnsi="宋体" w:hint="eastAsia"/>
          <w:b/>
          <w:snapToGrid w:val="0"/>
          <w:sz w:val="24"/>
        </w:rPr>
        <w:t>2</w:t>
      </w:r>
      <w:r>
        <w:rPr>
          <w:rFonts w:ascii="Times New Roman" w:hAnsi="宋体" w:hint="eastAsia"/>
          <w:b/>
          <w:snapToGrid w:val="0"/>
          <w:sz w:val="24"/>
        </w:rPr>
        <w:t>、新航路开辟的原因</w:t>
      </w:r>
    </w:p>
    <w:p w:rsidR="00CC46F4" w:rsidRDefault="00CC46F4">
      <w:pPr>
        <w:pStyle w:val="30"/>
        <w:numPr>
          <w:ilvl w:val="0"/>
          <w:numId w:val="25"/>
        </w:numPr>
        <w:tabs>
          <w:tab w:val="left" w:pos="1871"/>
          <w:tab w:val="left" w:pos="3407"/>
          <w:tab w:val="left" w:pos="4949"/>
          <w:tab w:val="left" w:pos="6599"/>
        </w:tabs>
        <w:adjustRightInd w:val="0"/>
        <w:snapToGrid w:val="0"/>
        <w:spacing w:after="200" w:line="276" w:lineRule="auto"/>
        <w:rPr>
          <w:rFonts w:ascii="Times New Roman" w:hAnsi="宋体"/>
          <w:b/>
          <w:snapToGrid w:val="0"/>
          <w:color w:val="0070C0"/>
          <w:sz w:val="24"/>
        </w:rPr>
      </w:pPr>
      <w:r>
        <w:rPr>
          <w:rFonts w:ascii="Times New Roman" w:hAnsi="宋体" w:hint="eastAsia"/>
          <w:b/>
          <w:snapToGrid w:val="0"/>
          <w:sz w:val="24"/>
        </w:rPr>
        <w:t>根本原因：</w:t>
      </w:r>
      <w:r>
        <w:rPr>
          <w:rFonts w:ascii="Times New Roman" w:hAnsi="宋体" w:hint="eastAsia"/>
          <w:b/>
          <w:snapToGrid w:val="0"/>
          <w:color w:val="C00000"/>
          <w:sz w:val="24"/>
        </w:rPr>
        <w:t>欧洲商品经济发展和资本主义萌芽</w:t>
      </w:r>
      <w:r>
        <w:rPr>
          <w:rFonts w:ascii="Times New Roman" w:hAnsi="宋体" w:hint="eastAsia"/>
          <w:b/>
          <w:snapToGrid w:val="0"/>
          <w:color w:val="0070C0"/>
          <w:sz w:val="24"/>
        </w:rPr>
        <w:t>，欧洲人渴求开拓新的贸易市场，获取财富。</w:t>
      </w:r>
    </w:p>
    <w:p w:rsidR="00CC46F4" w:rsidRDefault="00CC46F4">
      <w:pPr>
        <w:pStyle w:val="30"/>
        <w:numPr>
          <w:ilvl w:val="0"/>
          <w:numId w:val="25"/>
        </w:numPr>
        <w:tabs>
          <w:tab w:val="left" w:pos="1871"/>
          <w:tab w:val="left" w:pos="3407"/>
          <w:tab w:val="left" w:pos="4949"/>
          <w:tab w:val="left" w:pos="6599"/>
        </w:tabs>
        <w:adjustRightInd w:val="0"/>
        <w:snapToGrid w:val="0"/>
        <w:spacing w:after="200" w:line="276" w:lineRule="auto"/>
        <w:rPr>
          <w:rFonts w:ascii="Times New Roman" w:hAnsi="宋体"/>
          <w:b/>
          <w:snapToGrid w:val="0"/>
          <w:sz w:val="24"/>
        </w:rPr>
      </w:pPr>
      <w:r>
        <w:rPr>
          <w:rFonts w:ascii="Times New Roman" w:hAnsi="宋体" w:hint="eastAsia"/>
          <w:b/>
          <w:snapToGrid w:val="0"/>
          <w:sz w:val="24"/>
        </w:rPr>
        <w:t>社会根源：</w:t>
      </w:r>
      <w:r>
        <w:rPr>
          <w:rFonts w:ascii="Times New Roman" w:hAnsi="宋体" w:hint="eastAsia"/>
          <w:b/>
          <w:snapToGrid w:val="0"/>
          <w:color w:val="C00000"/>
          <w:sz w:val="24"/>
        </w:rPr>
        <w:t>《马可·波罗行纪》</w:t>
      </w:r>
      <w:r>
        <w:rPr>
          <w:rFonts w:ascii="Times New Roman" w:hAnsi="宋体" w:hint="eastAsia"/>
          <w:b/>
          <w:snapToGrid w:val="0"/>
          <w:color w:val="0070C0"/>
          <w:sz w:val="24"/>
        </w:rPr>
        <w:t>的刺激，欧洲人渴望到东方“寻金”。</w:t>
      </w:r>
    </w:p>
    <w:p w:rsidR="00CC46F4" w:rsidRDefault="00CC46F4">
      <w:pPr>
        <w:pStyle w:val="30"/>
        <w:numPr>
          <w:ilvl w:val="0"/>
          <w:numId w:val="25"/>
        </w:numPr>
        <w:tabs>
          <w:tab w:val="left" w:pos="1871"/>
          <w:tab w:val="left" w:pos="3407"/>
          <w:tab w:val="left" w:pos="4949"/>
          <w:tab w:val="left" w:pos="6599"/>
        </w:tabs>
        <w:adjustRightInd w:val="0"/>
        <w:snapToGrid w:val="0"/>
        <w:spacing w:after="200" w:line="276" w:lineRule="auto"/>
        <w:rPr>
          <w:rFonts w:ascii="Times New Roman" w:hAnsi="宋体"/>
          <w:b/>
          <w:snapToGrid w:val="0"/>
          <w:color w:val="0070C0"/>
          <w:sz w:val="24"/>
        </w:rPr>
      </w:pPr>
      <w:r>
        <w:rPr>
          <w:rFonts w:ascii="Times New Roman" w:hAnsi="宋体" w:hint="eastAsia"/>
          <w:b/>
          <w:snapToGrid w:val="0"/>
          <w:sz w:val="24"/>
        </w:rPr>
        <w:t>直接原因：</w:t>
      </w:r>
      <w:r>
        <w:rPr>
          <w:rFonts w:ascii="Times New Roman" w:hAnsi="宋体" w:hint="eastAsia"/>
          <w:b/>
          <w:snapToGrid w:val="0"/>
          <w:color w:val="C00000"/>
          <w:sz w:val="24"/>
        </w:rPr>
        <w:t>奥斯曼帝国</w:t>
      </w:r>
      <w:r>
        <w:rPr>
          <w:rFonts w:ascii="Times New Roman" w:hAnsi="宋体" w:hint="eastAsia"/>
          <w:b/>
          <w:snapToGrid w:val="0"/>
          <w:color w:val="0070C0"/>
          <w:sz w:val="24"/>
        </w:rPr>
        <w:t>阻断了东西方之间的传统通商要道，欧洲人迫切需要通往东方的新商路。</w:t>
      </w:r>
    </w:p>
    <w:p w:rsidR="00CC46F4" w:rsidRDefault="00CC46F4">
      <w:pPr>
        <w:pStyle w:val="30"/>
        <w:tabs>
          <w:tab w:val="left" w:pos="1871"/>
          <w:tab w:val="left" w:pos="3407"/>
          <w:tab w:val="left" w:pos="4949"/>
          <w:tab w:val="left" w:pos="6599"/>
        </w:tabs>
        <w:adjustRightInd w:val="0"/>
        <w:snapToGrid w:val="0"/>
        <w:rPr>
          <w:rFonts w:ascii="Times New Roman" w:hAnsi="宋体"/>
          <w:b/>
          <w:snapToGrid w:val="0"/>
          <w:sz w:val="24"/>
        </w:rPr>
      </w:pPr>
      <w:r>
        <w:rPr>
          <w:rFonts w:ascii="Times New Roman" w:hAnsi="宋体" w:hint="eastAsia"/>
          <w:b/>
          <w:snapToGrid w:val="0"/>
          <w:sz w:val="24"/>
        </w:rPr>
        <w:t>3</w:t>
      </w:r>
      <w:r>
        <w:rPr>
          <w:rFonts w:ascii="Times New Roman" w:hAnsi="宋体" w:hint="eastAsia"/>
          <w:b/>
          <w:snapToGrid w:val="0"/>
          <w:sz w:val="24"/>
        </w:rPr>
        <w:t>、新航路开辟的条件</w:t>
      </w:r>
    </w:p>
    <w:p w:rsidR="00CC46F4" w:rsidRDefault="00CC46F4">
      <w:pPr>
        <w:pStyle w:val="30"/>
        <w:numPr>
          <w:ilvl w:val="0"/>
          <w:numId w:val="26"/>
        </w:numPr>
        <w:tabs>
          <w:tab w:val="left" w:pos="1871"/>
          <w:tab w:val="left" w:pos="3407"/>
          <w:tab w:val="left" w:pos="4949"/>
          <w:tab w:val="left" w:pos="6599"/>
        </w:tabs>
        <w:adjustRightInd w:val="0"/>
        <w:snapToGrid w:val="0"/>
        <w:spacing w:after="200" w:line="276" w:lineRule="auto"/>
        <w:rPr>
          <w:rFonts w:ascii="Times New Roman" w:hAnsi="宋体"/>
          <w:b/>
          <w:snapToGrid w:val="0"/>
          <w:color w:val="0070C0"/>
          <w:sz w:val="24"/>
        </w:rPr>
      </w:pPr>
      <w:r>
        <w:rPr>
          <w:rFonts w:ascii="Times New Roman" w:hAnsi="宋体" w:hint="eastAsia"/>
          <w:b/>
          <w:snapToGrid w:val="0"/>
          <w:color w:val="0070C0"/>
          <w:sz w:val="24"/>
        </w:rPr>
        <w:t>、地理知识提高</w:t>
      </w:r>
      <w:r>
        <w:rPr>
          <w:rFonts w:ascii="Times New Roman" w:hAnsi="宋体" w:hint="eastAsia"/>
          <w:b/>
          <w:snapToGrid w:val="0"/>
          <w:color w:val="0070C0"/>
          <w:sz w:val="24"/>
        </w:rPr>
        <w:t xml:space="preserve"> </w:t>
      </w:r>
      <w:r>
        <w:rPr>
          <w:rFonts w:ascii="Times New Roman" w:hAnsi="宋体" w:hint="eastAsia"/>
          <w:b/>
          <w:snapToGrid w:val="0"/>
          <w:color w:val="0070C0"/>
          <w:sz w:val="24"/>
        </w:rPr>
        <w:t>，地圆学说流行；</w:t>
      </w:r>
    </w:p>
    <w:p w:rsidR="00CC46F4" w:rsidRDefault="00CC46F4">
      <w:pPr>
        <w:pStyle w:val="30"/>
        <w:numPr>
          <w:ilvl w:val="0"/>
          <w:numId w:val="26"/>
        </w:numPr>
        <w:tabs>
          <w:tab w:val="left" w:pos="1871"/>
          <w:tab w:val="left" w:pos="3407"/>
          <w:tab w:val="left" w:pos="4949"/>
          <w:tab w:val="left" w:pos="6599"/>
        </w:tabs>
        <w:adjustRightInd w:val="0"/>
        <w:snapToGrid w:val="0"/>
        <w:spacing w:after="200" w:line="276" w:lineRule="auto"/>
        <w:rPr>
          <w:rFonts w:ascii="Times New Roman" w:hAnsi="宋体"/>
          <w:b/>
          <w:snapToGrid w:val="0"/>
          <w:color w:val="0070C0"/>
          <w:sz w:val="24"/>
        </w:rPr>
      </w:pPr>
      <w:r>
        <w:rPr>
          <w:rFonts w:ascii="Times New Roman" w:hAnsi="宋体" w:hint="eastAsia"/>
          <w:b/>
          <w:snapToGrid w:val="0"/>
          <w:color w:val="0070C0"/>
          <w:sz w:val="24"/>
        </w:rPr>
        <w:lastRenderedPageBreak/>
        <w:t>、海技术的进步，欧洲水手掌握了罗盘技术；</w:t>
      </w:r>
    </w:p>
    <w:p w:rsidR="00CC46F4" w:rsidRDefault="00CC46F4">
      <w:pPr>
        <w:pStyle w:val="30"/>
        <w:numPr>
          <w:ilvl w:val="0"/>
          <w:numId w:val="26"/>
        </w:numPr>
        <w:tabs>
          <w:tab w:val="left" w:pos="1871"/>
          <w:tab w:val="left" w:pos="3407"/>
          <w:tab w:val="left" w:pos="4949"/>
          <w:tab w:val="left" w:pos="6599"/>
        </w:tabs>
        <w:adjustRightInd w:val="0"/>
        <w:snapToGrid w:val="0"/>
        <w:spacing w:after="200" w:line="276" w:lineRule="auto"/>
        <w:rPr>
          <w:rFonts w:ascii="Times New Roman" w:hAnsi="宋体"/>
          <w:b/>
          <w:snapToGrid w:val="0"/>
          <w:color w:val="0070C0"/>
          <w:sz w:val="24"/>
        </w:rPr>
      </w:pPr>
      <w:r>
        <w:rPr>
          <w:rFonts w:ascii="Times New Roman" w:hAnsi="宋体" w:hint="eastAsia"/>
          <w:b/>
          <w:snapToGrid w:val="0"/>
          <w:color w:val="0070C0"/>
          <w:sz w:val="24"/>
        </w:rPr>
        <w:t>、造船技术的发展</w:t>
      </w:r>
      <w:r>
        <w:rPr>
          <w:rFonts w:ascii="Times New Roman" w:hAnsi="宋体" w:hint="eastAsia"/>
          <w:b/>
          <w:snapToGrid w:val="0"/>
          <w:color w:val="0070C0"/>
          <w:sz w:val="24"/>
        </w:rPr>
        <w:t xml:space="preserve"> </w:t>
      </w:r>
      <w:r>
        <w:rPr>
          <w:rFonts w:ascii="Times New Roman" w:hAnsi="宋体" w:hint="eastAsia"/>
          <w:b/>
          <w:snapToGrid w:val="0"/>
          <w:color w:val="0070C0"/>
          <w:sz w:val="24"/>
        </w:rPr>
        <w:t>，如多桅船的制造；</w:t>
      </w:r>
    </w:p>
    <w:p w:rsidR="00CC46F4" w:rsidRDefault="00CC46F4">
      <w:pPr>
        <w:pStyle w:val="30"/>
        <w:tabs>
          <w:tab w:val="left" w:pos="1871"/>
          <w:tab w:val="left" w:pos="3407"/>
          <w:tab w:val="left" w:pos="4949"/>
          <w:tab w:val="left" w:pos="6599"/>
        </w:tabs>
        <w:adjustRightInd w:val="0"/>
        <w:snapToGrid w:val="0"/>
        <w:rPr>
          <w:rFonts w:ascii="Times New Roman" w:hAnsi="宋体"/>
          <w:b/>
          <w:snapToGrid w:val="0"/>
          <w:sz w:val="24"/>
        </w:rPr>
      </w:pPr>
      <w:r>
        <w:rPr>
          <w:rFonts w:ascii="Times New Roman" w:hAnsi="宋体" w:hint="eastAsia"/>
          <w:b/>
          <w:snapToGrid w:val="0"/>
          <w:sz w:val="24"/>
        </w:rPr>
        <w:t>4</w:t>
      </w:r>
      <w:r>
        <w:rPr>
          <w:rFonts w:ascii="Times New Roman" w:hAnsi="宋体" w:hint="eastAsia"/>
          <w:b/>
          <w:snapToGrid w:val="0"/>
          <w:sz w:val="24"/>
        </w:rPr>
        <w:t>、新航路开辟的过程</w:t>
      </w:r>
    </w:p>
    <w:p w:rsidR="00CC46F4" w:rsidRDefault="00CC46F4">
      <w:pPr>
        <w:pStyle w:val="30"/>
        <w:numPr>
          <w:ilvl w:val="0"/>
          <w:numId w:val="27"/>
        </w:numPr>
        <w:tabs>
          <w:tab w:val="left" w:pos="1871"/>
          <w:tab w:val="left" w:pos="3407"/>
          <w:tab w:val="left" w:pos="4949"/>
          <w:tab w:val="left" w:pos="6599"/>
        </w:tabs>
        <w:adjustRightInd w:val="0"/>
        <w:snapToGrid w:val="0"/>
        <w:spacing w:after="200" w:line="276" w:lineRule="auto"/>
        <w:rPr>
          <w:rFonts w:ascii="Times New Roman" w:hAnsi="宋体"/>
          <w:b/>
          <w:snapToGrid w:val="0"/>
          <w:color w:val="0070C0"/>
          <w:sz w:val="24"/>
        </w:rPr>
      </w:pPr>
      <w:r>
        <w:rPr>
          <w:rFonts w:ascii="Times New Roman" w:hAnsi="宋体" w:hint="eastAsia"/>
          <w:b/>
          <w:snapToGrid w:val="0"/>
          <w:color w:val="0070C0"/>
          <w:sz w:val="24"/>
        </w:rPr>
        <w:t>、向东航行——葡萄牙王室支持</w:t>
      </w:r>
    </w:p>
    <w:p w:rsidR="00CC46F4" w:rsidRDefault="00CC46F4">
      <w:pPr>
        <w:pStyle w:val="30"/>
        <w:numPr>
          <w:ilvl w:val="0"/>
          <w:numId w:val="28"/>
        </w:numPr>
        <w:tabs>
          <w:tab w:val="left" w:pos="1871"/>
          <w:tab w:val="left" w:pos="3407"/>
          <w:tab w:val="left" w:pos="4949"/>
          <w:tab w:val="left" w:pos="6599"/>
        </w:tabs>
        <w:adjustRightInd w:val="0"/>
        <w:snapToGrid w:val="0"/>
        <w:spacing w:after="200" w:line="276" w:lineRule="auto"/>
        <w:rPr>
          <w:rFonts w:ascii="Times New Roman" w:hAnsi="宋体"/>
          <w:b/>
          <w:snapToGrid w:val="0"/>
          <w:color w:val="0070C0"/>
          <w:sz w:val="24"/>
        </w:rPr>
      </w:pPr>
      <w:r>
        <w:rPr>
          <w:rFonts w:ascii="Times New Roman" w:hAnsi="宋体" w:hint="eastAsia"/>
          <w:b/>
          <w:snapToGrid w:val="0"/>
          <w:color w:val="0070C0"/>
          <w:sz w:val="24"/>
        </w:rPr>
        <w:t>迪亚士（葡萄牙人）：</w:t>
      </w:r>
      <w:r>
        <w:rPr>
          <w:rFonts w:ascii="Times New Roman" w:hAnsi="宋体" w:hint="eastAsia"/>
          <w:b/>
          <w:snapToGrid w:val="0"/>
          <w:color w:val="C00000"/>
          <w:sz w:val="24"/>
          <w:u w:val="single"/>
        </w:rPr>
        <w:t>1488</w:t>
      </w:r>
      <w:r>
        <w:rPr>
          <w:rFonts w:ascii="Times New Roman" w:hAnsi="宋体" w:hint="eastAsia"/>
          <w:b/>
          <w:snapToGrid w:val="0"/>
          <w:color w:val="0070C0"/>
          <w:sz w:val="24"/>
        </w:rPr>
        <w:t>年发现了非洲的</w:t>
      </w:r>
      <w:r>
        <w:rPr>
          <w:rFonts w:ascii="Times New Roman" w:hAnsi="宋体" w:hint="eastAsia"/>
          <w:b/>
          <w:snapToGrid w:val="0"/>
          <w:color w:val="C00000"/>
          <w:sz w:val="24"/>
          <w:u w:val="single"/>
        </w:rPr>
        <w:t>好望角</w:t>
      </w:r>
      <w:r>
        <w:rPr>
          <w:rFonts w:ascii="Times New Roman" w:hAnsi="宋体" w:hint="eastAsia"/>
          <w:b/>
          <w:snapToGrid w:val="0"/>
          <w:color w:val="0070C0"/>
          <w:sz w:val="24"/>
        </w:rPr>
        <w:t>；</w:t>
      </w:r>
    </w:p>
    <w:p w:rsidR="00CC46F4" w:rsidRDefault="00CC46F4">
      <w:pPr>
        <w:pStyle w:val="30"/>
        <w:numPr>
          <w:ilvl w:val="0"/>
          <w:numId w:val="28"/>
        </w:numPr>
        <w:tabs>
          <w:tab w:val="left" w:pos="1871"/>
          <w:tab w:val="left" w:pos="3407"/>
          <w:tab w:val="left" w:pos="4949"/>
          <w:tab w:val="left" w:pos="6599"/>
        </w:tabs>
        <w:adjustRightInd w:val="0"/>
        <w:snapToGrid w:val="0"/>
        <w:spacing w:after="200" w:line="276" w:lineRule="auto"/>
        <w:rPr>
          <w:rFonts w:ascii="Times New Roman" w:hAnsi="宋体"/>
          <w:b/>
          <w:snapToGrid w:val="0"/>
          <w:color w:val="0070C0"/>
          <w:sz w:val="24"/>
        </w:rPr>
      </w:pPr>
      <w:r>
        <w:rPr>
          <w:rFonts w:ascii="Times New Roman" w:hAnsi="宋体" w:hint="eastAsia"/>
          <w:b/>
          <w:snapToGrid w:val="0"/>
          <w:color w:val="0070C0"/>
          <w:sz w:val="24"/>
        </w:rPr>
        <w:t>达伽马（葡萄牙人）：</w:t>
      </w:r>
      <w:r>
        <w:rPr>
          <w:rFonts w:ascii="Times New Roman" w:hAnsi="宋体" w:hint="eastAsia"/>
          <w:b/>
          <w:snapToGrid w:val="0"/>
          <w:color w:val="C00000"/>
          <w:sz w:val="24"/>
          <w:u w:val="single"/>
        </w:rPr>
        <w:t>1498</w:t>
      </w:r>
      <w:r>
        <w:rPr>
          <w:rFonts w:ascii="Times New Roman" w:hAnsi="宋体" w:hint="eastAsia"/>
          <w:b/>
          <w:snapToGrid w:val="0"/>
          <w:color w:val="C00000"/>
          <w:sz w:val="24"/>
          <w:u w:val="single"/>
        </w:rPr>
        <w:t>年</w:t>
      </w:r>
      <w:r>
        <w:rPr>
          <w:rFonts w:ascii="Times New Roman" w:hAnsi="宋体" w:hint="eastAsia"/>
          <w:b/>
          <w:snapToGrid w:val="0"/>
          <w:color w:val="0070C0"/>
          <w:sz w:val="24"/>
        </w:rPr>
        <w:t>到达</w:t>
      </w:r>
      <w:r>
        <w:rPr>
          <w:rFonts w:ascii="Times New Roman" w:hAnsi="宋体" w:hint="eastAsia"/>
          <w:b/>
          <w:snapToGrid w:val="0"/>
          <w:color w:val="C00000"/>
          <w:sz w:val="24"/>
          <w:u w:val="single"/>
        </w:rPr>
        <w:t>印度西海岸</w:t>
      </w:r>
      <w:r>
        <w:rPr>
          <w:rFonts w:ascii="Times New Roman" w:hAnsi="宋体" w:hint="eastAsia"/>
          <w:b/>
          <w:snapToGrid w:val="0"/>
          <w:color w:val="0070C0"/>
          <w:sz w:val="24"/>
        </w:rPr>
        <w:t>；</w:t>
      </w:r>
    </w:p>
    <w:p w:rsidR="00CC46F4" w:rsidRDefault="00CC46F4">
      <w:pPr>
        <w:pStyle w:val="30"/>
        <w:numPr>
          <w:ilvl w:val="0"/>
          <w:numId w:val="27"/>
        </w:numPr>
        <w:tabs>
          <w:tab w:val="left" w:pos="1871"/>
          <w:tab w:val="left" w:pos="3407"/>
          <w:tab w:val="left" w:pos="4949"/>
          <w:tab w:val="left" w:pos="6599"/>
        </w:tabs>
        <w:adjustRightInd w:val="0"/>
        <w:snapToGrid w:val="0"/>
        <w:spacing w:after="200" w:line="276" w:lineRule="auto"/>
        <w:rPr>
          <w:rFonts w:ascii="Times New Roman" w:hAnsi="宋体"/>
          <w:b/>
          <w:snapToGrid w:val="0"/>
          <w:color w:val="0070C0"/>
          <w:sz w:val="24"/>
        </w:rPr>
      </w:pPr>
      <w:r>
        <w:rPr>
          <w:rFonts w:ascii="Times New Roman" w:hAnsi="宋体" w:hint="eastAsia"/>
          <w:b/>
          <w:snapToGrid w:val="0"/>
          <w:color w:val="0070C0"/>
          <w:sz w:val="24"/>
        </w:rPr>
        <w:t>、向西航行</w:t>
      </w:r>
      <w:r>
        <w:rPr>
          <w:rFonts w:ascii="Times New Roman" w:hAnsi="宋体" w:hint="eastAsia"/>
          <w:b/>
          <w:snapToGrid w:val="0"/>
          <w:color w:val="0070C0"/>
          <w:sz w:val="24"/>
        </w:rPr>
        <w:t xml:space="preserve"> </w:t>
      </w:r>
      <w:r>
        <w:rPr>
          <w:rFonts w:ascii="Times New Roman" w:hAnsi="宋体" w:hint="eastAsia"/>
          <w:b/>
          <w:snapToGrid w:val="0"/>
          <w:color w:val="0070C0"/>
          <w:sz w:val="24"/>
        </w:rPr>
        <w:t>——西班牙王室支持</w:t>
      </w:r>
      <w:r>
        <w:rPr>
          <w:rFonts w:ascii="Times New Roman" w:hAnsi="宋体" w:hint="eastAsia"/>
          <w:b/>
          <w:snapToGrid w:val="0"/>
          <w:color w:val="0070C0"/>
          <w:sz w:val="24"/>
        </w:rPr>
        <w:t xml:space="preserve">  </w:t>
      </w:r>
    </w:p>
    <w:p w:rsidR="00CC46F4" w:rsidRDefault="00CC46F4">
      <w:pPr>
        <w:pStyle w:val="30"/>
        <w:numPr>
          <w:ilvl w:val="0"/>
          <w:numId w:val="28"/>
        </w:numPr>
        <w:tabs>
          <w:tab w:val="left" w:pos="1871"/>
          <w:tab w:val="left" w:pos="3407"/>
          <w:tab w:val="left" w:pos="4949"/>
          <w:tab w:val="left" w:pos="6599"/>
        </w:tabs>
        <w:adjustRightInd w:val="0"/>
        <w:snapToGrid w:val="0"/>
        <w:spacing w:after="200" w:line="276" w:lineRule="auto"/>
        <w:rPr>
          <w:rFonts w:ascii="Times New Roman" w:hAnsi="宋体"/>
          <w:b/>
          <w:snapToGrid w:val="0"/>
          <w:color w:val="0070C0"/>
          <w:sz w:val="24"/>
        </w:rPr>
      </w:pPr>
      <w:r>
        <w:rPr>
          <w:rFonts w:ascii="Times New Roman" w:hAnsi="宋体" w:hint="eastAsia"/>
          <w:b/>
          <w:snapToGrid w:val="0"/>
          <w:color w:val="0070C0"/>
          <w:sz w:val="24"/>
        </w:rPr>
        <w:t>哥伦布（意大利人）：</w:t>
      </w:r>
      <w:r>
        <w:rPr>
          <w:rFonts w:ascii="Times New Roman" w:hAnsi="宋体" w:hint="eastAsia"/>
          <w:b/>
          <w:snapToGrid w:val="0"/>
          <w:color w:val="C00000"/>
          <w:sz w:val="24"/>
          <w:u w:val="single"/>
        </w:rPr>
        <w:t>1492</w:t>
      </w:r>
      <w:r>
        <w:rPr>
          <w:rFonts w:ascii="Times New Roman" w:hAnsi="宋体" w:hint="eastAsia"/>
          <w:b/>
          <w:snapToGrid w:val="0"/>
          <w:color w:val="C00000"/>
          <w:sz w:val="24"/>
          <w:u w:val="single"/>
        </w:rPr>
        <w:t>年</w:t>
      </w:r>
      <w:r>
        <w:rPr>
          <w:rFonts w:ascii="Times New Roman" w:hAnsi="宋体" w:hint="eastAsia"/>
          <w:b/>
          <w:snapToGrid w:val="0"/>
          <w:color w:val="0070C0"/>
          <w:sz w:val="24"/>
        </w:rPr>
        <w:t>横渡大西洋，发现</w:t>
      </w:r>
      <w:r>
        <w:rPr>
          <w:rFonts w:ascii="Times New Roman" w:hAnsi="宋体" w:hint="eastAsia"/>
          <w:b/>
          <w:snapToGrid w:val="0"/>
          <w:color w:val="C00000"/>
          <w:sz w:val="24"/>
          <w:u w:val="single"/>
        </w:rPr>
        <w:t>美洲新大陆</w:t>
      </w:r>
      <w:r>
        <w:rPr>
          <w:rFonts w:ascii="Times New Roman" w:hAnsi="宋体" w:hint="eastAsia"/>
          <w:b/>
          <w:snapToGrid w:val="0"/>
          <w:color w:val="0070C0"/>
          <w:sz w:val="24"/>
        </w:rPr>
        <w:t>；</w:t>
      </w:r>
    </w:p>
    <w:p w:rsidR="00CC46F4" w:rsidRDefault="00CC46F4">
      <w:pPr>
        <w:pStyle w:val="30"/>
        <w:numPr>
          <w:ilvl w:val="0"/>
          <w:numId w:val="28"/>
        </w:numPr>
        <w:tabs>
          <w:tab w:val="left" w:pos="1871"/>
          <w:tab w:val="left" w:pos="3407"/>
          <w:tab w:val="left" w:pos="4949"/>
          <w:tab w:val="left" w:pos="6599"/>
        </w:tabs>
        <w:adjustRightInd w:val="0"/>
        <w:snapToGrid w:val="0"/>
        <w:spacing w:after="200" w:line="276" w:lineRule="auto"/>
        <w:rPr>
          <w:rFonts w:ascii="Times New Roman" w:hAnsi="宋体"/>
          <w:b/>
          <w:snapToGrid w:val="0"/>
          <w:color w:val="0070C0"/>
          <w:sz w:val="24"/>
        </w:rPr>
      </w:pPr>
      <w:r>
        <w:rPr>
          <w:rFonts w:ascii="Times New Roman" w:hAnsi="宋体" w:hint="eastAsia"/>
          <w:b/>
          <w:snapToGrid w:val="0"/>
          <w:color w:val="0070C0"/>
          <w:sz w:val="24"/>
        </w:rPr>
        <w:t>麦哲伦（葡萄牙人）船队：</w:t>
      </w:r>
      <w:r>
        <w:rPr>
          <w:rFonts w:ascii="Times New Roman" w:hAnsi="宋体" w:hint="eastAsia"/>
          <w:b/>
          <w:snapToGrid w:val="0"/>
          <w:color w:val="0070C0"/>
          <w:sz w:val="24"/>
        </w:rPr>
        <w:t>1519</w:t>
      </w:r>
      <w:r>
        <w:rPr>
          <w:rFonts w:ascii="Times New Roman" w:hAnsi="宋体" w:hint="eastAsia"/>
          <w:b/>
          <w:snapToGrid w:val="0"/>
          <w:color w:val="0070C0"/>
          <w:sz w:val="24"/>
        </w:rPr>
        <w:t>——</w:t>
      </w:r>
      <w:r>
        <w:rPr>
          <w:rFonts w:ascii="Times New Roman" w:hAnsi="宋体" w:hint="eastAsia"/>
          <w:b/>
          <w:snapToGrid w:val="0"/>
          <w:color w:val="0070C0"/>
          <w:sz w:val="24"/>
        </w:rPr>
        <w:t>1522</w:t>
      </w:r>
      <w:r>
        <w:rPr>
          <w:rFonts w:ascii="Times New Roman" w:hAnsi="宋体" w:hint="eastAsia"/>
          <w:b/>
          <w:snapToGrid w:val="0"/>
          <w:color w:val="0070C0"/>
          <w:sz w:val="24"/>
        </w:rPr>
        <w:t>年，完成人类历史上</w:t>
      </w:r>
      <w:r>
        <w:rPr>
          <w:rFonts w:ascii="Times New Roman" w:hAnsi="宋体" w:hint="eastAsia"/>
          <w:b/>
          <w:snapToGrid w:val="0"/>
          <w:color w:val="C00000"/>
          <w:sz w:val="24"/>
          <w:u w:val="single"/>
        </w:rPr>
        <w:t>首次环球航行</w:t>
      </w:r>
      <w:r>
        <w:rPr>
          <w:rFonts w:ascii="Times New Roman" w:hAnsi="宋体" w:hint="eastAsia"/>
          <w:b/>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eastAsia="仿宋" w:hAnsi="仿宋" w:hint="eastAsia"/>
          <w:b/>
          <w:bCs/>
          <w:snapToGrid w:val="0"/>
          <w:sz w:val="24"/>
        </w:rPr>
        <w:t>（</w:t>
      </w:r>
      <w:r>
        <w:rPr>
          <w:rFonts w:ascii="Times New Roman" w:eastAsia="仿宋" w:hAnsi="仿宋"/>
          <w:b/>
          <w:bCs/>
          <w:snapToGrid w:val="0"/>
          <w:sz w:val="24"/>
        </w:rPr>
        <w:t>麦哲伦成为</w:t>
      </w:r>
      <w:r>
        <w:rPr>
          <w:rFonts w:ascii="Times New Roman" w:eastAsia="仿宋" w:hAnsi="仿宋"/>
          <w:b/>
          <w:bCs/>
          <w:snapToGrid w:val="0"/>
          <w:color w:val="C00000"/>
          <w:sz w:val="24"/>
        </w:rPr>
        <w:t>第一位横渡太平洋的欧洲人</w:t>
      </w:r>
      <w:r>
        <w:rPr>
          <w:rFonts w:ascii="Times New Roman" w:hAnsi="宋体"/>
          <w:b/>
          <w:bCs/>
          <w:snapToGrid w:val="0"/>
          <w:sz w:val="24"/>
        </w:rPr>
        <w:t>,</w:t>
      </w:r>
      <w:r>
        <w:rPr>
          <w:rFonts w:ascii="Times New Roman" w:eastAsia="仿宋" w:hAnsi="仿宋"/>
          <w:b/>
          <w:bCs/>
          <w:snapToGrid w:val="0"/>
          <w:sz w:val="24"/>
        </w:rPr>
        <w:t>他的船队第一次完成了环球航行</w:t>
      </w:r>
      <w:r>
        <w:rPr>
          <w:rFonts w:ascii="Times New Roman" w:hAnsi="宋体"/>
          <w:b/>
          <w:bCs/>
          <w:snapToGrid w:val="0"/>
          <w:sz w:val="24"/>
        </w:rPr>
        <w:t>,</w:t>
      </w:r>
      <w:r>
        <w:rPr>
          <w:rFonts w:ascii="Times New Roman" w:eastAsia="仿宋" w:hAnsi="仿宋"/>
          <w:b/>
          <w:bCs/>
          <w:snapToGrid w:val="0"/>
          <w:color w:val="C00000"/>
          <w:sz w:val="24"/>
        </w:rPr>
        <w:t>证明了地圆说的正确</w:t>
      </w:r>
      <w:r>
        <w:rPr>
          <w:rFonts w:ascii="Times New Roman" w:eastAsia="仿宋" w:hAnsi="仿宋"/>
          <w:b/>
          <w:bCs/>
          <w:snapToGrid w:val="0"/>
          <w:sz w:val="24"/>
        </w:rPr>
        <w:t>。</w:t>
      </w:r>
      <w:r>
        <w:rPr>
          <w:rFonts w:ascii="Times New Roman" w:eastAsia="仿宋" w:hAnsi="仿宋" w:hint="eastAsia"/>
          <w:b/>
          <w:bCs/>
          <w:snapToGrid w:val="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hAnsi="宋体" w:hint="eastAsia"/>
          <w:b/>
          <w:bCs/>
          <w:snapToGrid w:val="0"/>
          <w:color w:val="0070C0"/>
          <w:sz w:val="24"/>
        </w:rPr>
        <w:t>注意：为了证明地圆学说而积极探索的航海家：</w:t>
      </w:r>
      <w:r>
        <w:rPr>
          <w:rFonts w:ascii="Times New Roman" w:hAnsi="宋体" w:hint="eastAsia"/>
          <w:b/>
          <w:bCs/>
          <w:snapToGrid w:val="0"/>
          <w:color w:val="C00000"/>
          <w:sz w:val="24"/>
          <w:u w:val="single"/>
        </w:rPr>
        <w:t>哥伦布和麦哲伦</w:t>
      </w:r>
      <w:r>
        <w:rPr>
          <w:rFonts w:ascii="Times New Roman" w:hAnsi="宋体"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C00000"/>
          <w:sz w:val="24"/>
          <w:u w:val="single"/>
        </w:rPr>
      </w:pPr>
      <w:r>
        <w:rPr>
          <w:rFonts w:ascii="Times New Roman" w:hAnsi="宋体" w:hint="eastAsia"/>
          <w:b/>
          <w:bCs/>
          <w:snapToGrid w:val="0"/>
          <w:color w:val="0070C0"/>
          <w:sz w:val="24"/>
        </w:rPr>
        <w:t xml:space="preserve">      </w:t>
      </w:r>
      <w:r>
        <w:rPr>
          <w:rFonts w:ascii="Times New Roman" w:hAnsi="宋体" w:hint="eastAsia"/>
          <w:b/>
          <w:bCs/>
          <w:snapToGrid w:val="0"/>
          <w:color w:val="0070C0"/>
          <w:sz w:val="24"/>
        </w:rPr>
        <w:t>完成新航路开辟目的（到达东方亚洲）的航海家有：</w:t>
      </w:r>
      <w:r>
        <w:rPr>
          <w:rFonts w:ascii="Times New Roman" w:hAnsi="宋体" w:hint="eastAsia"/>
          <w:b/>
          <w:bCs/>
          <w:snapToGrid w:val="0"/>
          <w:color w:val="C00000"/>
          <w:sz w:val="24"/>
          <w:u w:val="single"/>
        </w:rPr>
        <w:t>达伽马和麦哲伦。</w:t>
      </w:r>
    </w:p>
    <w:p w:rsidR="00CC46F4" w:rsidRDefault="00CC46F4">
      <w:pPr>
        <w:pStyle w:val="30"/>
        <w:tabs>
          <w:tab w:val="left" w:pos="1871"/>
          <w:tab w:val="left" w:pos="3407"/>
          <w:tab w:val="left" w:pos="4949"/>
          <w:tab w:val="left" w:pos="6599"/>
        </w:tabs>
        <w:adjustRightInd w:val="0"/>
        <w:snapToGrid w:val="0"/>
        <w:ind w:leftChars="342" w:left="958" w:hangingChars="100" w:hanging="240"/>
        <w:rPr>
          <w:rFonts w:ascii="Times New Roman" w:hAnsi="宋体"/>
          <w:b/>
          <w:bCs/>
          <w:snapToGrid w:val="0"/>
          <w:color w:val="C00000"/>
          <w:sz w:val="24"/>
          <w:u w:val="single"/>
        </w:rPr>
      </w:pPr>
      <w:r>
        <w:rPr>
          <w:rFonts w:ascii="Times New Roman" w:hAnsi="宋体" w:hint="eastAsia"/>
          <w:b/>
          <w:bCs/>
          <w:snapToGrid w:val="0"/>
          <w:color w:val="0070C0"/>
          <w:sz w:val="24"/>
        </w:rPr>
        <w:t>你从四位西方航海家身上学到哪些优秀品质：</w:t>
      </w:r>
      <w:r>
        <w:rPr>
          <w:rFonts w:ascii="Times New Roman" w:hAnsi="宋体" w:hint="eastAsia"/>
          <w:b/>
          <w:bCs/>
          <w:snapToGrid w:val="0"/>
          <w:color w:val="C00000"/>
          <w:sz w:val="24"/>
          <w:u w:val="single"/>
        </w:rPr>
        <w:t>勇于开拓、创新进取、不怕牺牲、克服困难：</w:t>
      </w:r>
    </w:p>
    <w:p w:rsidR="00CC46F4" w:rsidRDefault="00CC46F4">
      <w:pPr>
        <w:pStyle w:val="30"/>
        <w:tabs>
          <w:tab w:val="left" w:pos="1871"/>
          <w:tab w:val="left" w:pos="3407"/>
          <w:tab w:val="left" w:pos="4949"/>
          <w:tab w:val="left" w:pos="6599"/>
        </w:tabs>
        <w:adjustRightInd w:val="0"/>
        <w:snapToGrid w:val="0"/>
        <w:rPr>
          <w:rFonts w:ascii="Times New Roman" w:hAnsi="宋体"/>
          <w:b/>
          <w:snapToGrid w:val="0"/>
          <w:sz w:val="24"/>
        </w:rPr>
      </w:pPr>
      <w:r>
        <w:rPr>
          <w:rFonts w:ascii="Times New Roman" w:hAnsi="宋体" w:hint="eastAsia"/>
          <w:b/>
          <w:snapToGrid w:val="0"/>
          <w:sz w:val="24"/>
        </w:rPr>
        <w:t>5</w:t>
      </w:r>
      <w:r>
        <w:rPr>
          <w:rFonts w:ascii="Times New Roman" w:hAnsi="宋体" w:hint="eastAsia"/>
          <w:b/>
          <w:snapToGrid w:val="0"/>
          <w:sz w:val="24"/>
        </w:rPr>
        <w:t>、新航路开辟的影响：</w:t>
      </w:r>
    </w:p>
    <w:p w:rsidR="00CC46F4" w:rsidRDefault="00CC46F4">
      <w:pPr>
        <w:pStyle w:val="30"/>
        <w:numPr>
          <w:ilvl w:val="0"/>
          <w:numId w:val="29"/>
        </w:numPr>
        <w:tabs>
          <w:tab w:val="left" w:pos="1871"/>
          <w:tab w:val="left" w:pos="3407"/>
          <w:tab w:val="left" w:pos="4949"/>
          <w:tab w:val="left" w:pos="6599"/>
        </w:tabs>
        <w:adjustRightInd w:val="0"/>
        <w:snapToGrid w:val="0"/>
        <w:spacing w:after="200" w:line="276" w:lineRule="auto"/>
        <w:rPr>
          <w:rFonts w:ascii="Times New Roman" w:eastAsia="仿宋" w:hAnsi="仿宋"/>
          <w:b/>
          <w:bCs/>
          <w:snapToGrid w:val="0"/>
          <w:color w:val="0070C0"/>
          <w:sz w:val="24"/>
        </w:rPr>
      </w:pPr>
      <w:r>
        <w:rPr>
          <w:rFonts w:ascii="Times New Roman" w:eastAsia="仿宋" w:hAnsi="仿宋"/>
          <w:b/>
          <w:bCs/>
          <w:snapToGrid w:val="0"/>
          <w:color w:val="0070C0"/>
          <w:sz w:val="24"/>
        </w:rPr>
        <w:t>欧洲大西洋沿岸工商业经济繁荣起来</w:t>
      </w:r>
      <w:r>
        <w:rPr>
          <w:rFonts w:ascii="Times New Roman" w:hAnsi="宋体"/>
          <w:b/>
          <w:bCs/>
          <w:snapToGrid w:val="0"/>
          <w:color w:val="0070C0"/>
          <w:sz w:val="24"/>
        </w:rPr>
        <w:t>,</w:t>
      </w:r>
      <w:r>
        <w:rPr>
          <w:rFonts w:ascii="Times New Roman" w:eastAsia="仿宋" w:hAnsi="仿宋"/>
          <w:b/>
          <w:bCs/>
          <w:snapToGrid w:val="0"/>
          <w:color w:val="C00000"/>
          <w:sz w:val="24"/>
          <w:u w:val="single"/>
        </w:rPr>
        <w:t>促进了资本主义的产生和发展</w:t>
      </w:r>
      <w:r>
        <w:rPr>
          <w:rFonts w:ascii="Times New Roman" w:eastAsia="仿宋" w:hAnsi="仿宋"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Times New Roman" w:eastAsia="仿宋" w:hAnsi="仿宋"/>
          <w:b/>
          <w:bCs/>
          <w:snapToGrid w:val="0"/>
          <w:color w:val="0070C0"/>
          <w:sz w:val="24"/>
        </w:rPr>
      </w:pPr>
      <w:r>
        <w:rPr>
          <w:rFonts w:ascii="Times New Roman" w:eastAsia="仿宋" w:hAnsi="仿宋" w:hint="eastAsia"/>
          <w:b/>
          <w:bCs/>
          <w:snapToGrid w:val="0"/>
          <w:color w:val="0070C0"/>
          <w:sz w:val="24"/>
        </w:rPr>
        <w:t>（</w:t>
      </w:r>
      <w:r>
        <w:rPr>
          <w:rFonts w:ascii="Times New Roman" w:eastAsia="仿宋" w:hAnsi="仿宋" w:hint="eastAsia"/>
          <w:b/>
          <w:bCs/>
          <w:snapToGrid w:val="0"/>
          <w:color w:val="0070C0"/>
          <w:sz w:val="24"/>
        </w:rPr>
        <w:t>2</w:t>
      </w:r>
      <w:r>
        <w:rPr>
          <w:rFonts w:ascii="Times New Roman" w:eastAsia="仿宋" w:hAnsi="仿宋" w:hint="eastAsia"/>
          <w:b/>
          <w:bCs/>
          <w:snapToGrid w:val="0"/>
          <w:color w:val="0070C0"/>
          <w:sz w:val="24"/>
        </w:rPr>
        <w:t>）</w:t>
      </w:r>
      <w:r>
        <w:rPr>
          <w:rFonts w:ascii="Times New Roman" w:eastAsia="仿宋" w:hAnsi="仿宋"/>
          <w:b/>
          <w:bCs/>
          <w:snapToGrid w:val="0"/>
          <w:color w:val="0070C0"/>
          <w:sz w:val="24"/>
        </w:rPr>
        <w:t>欧洲和亚洲、非洲、美洲之间建立起了直接的商业联系</w:t>
      </w:r>
      <w:r>
        <w:rPr>
          <w:rFonts w:ascii="Times New Roman" w:hAnsi="宋体"/>
          <w:b/>
          <w:bCs/>
          <w:snapToGrid w:val="0"/>
          <w:color w:val="0070C0"/>
          <w:sz w:val="24"/>
        </w:rPr>
        <w:t>,</w:t>
      </w:r>
      <w:r>
        <w:rPr>
          <w:rFonts w:ascii="Times New Roman" w:eastAsia="仿宋" w:hAnsi="仿宋"/>
          <w:b/>
          <w:bCs/>
          <w:snapToGrid w:val="0"/>
          <w:color w:val="0070C0"/>
          <w:sz w:val="24"/>
        </w:rPr>
        <w:t>往来日益密切</w:t>
      </w:r>
      <w:r>
        <w:rPr>
          <w:rFonts w:ascii="Times New Roman" w:eastAsia="仿宋" w:hAnsi="仿宋" w:hint="eastAsia"/>
          <w:b/>
          <w:bCs/>
          <w:snapToGrid w:val="0"/>
          <w:color w:val="0070C0"/>
          <w:sz w:val="24"/>
        </w:rPr>
        <w:t>；</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color w:val="0070C0"/>
          <w:sz w:val="24"/>
        </w:rPr>
      </w:pPr>
      <w:r>
        <w:rPr>
          <w:rFonts w:ascii="Times New Roman" w:eastAsia="仿宋" w:hAnsi="仿宋" w:hint="eastAsia"/>
          <w:b/>
          <w:bCs/>
          <w:snapToGrid w:val="0"/>
          <w:color w:val="0070C0"/>
          <w:sz w:val="24"/>
        </w:rPr>
        <w:t>（</w:t>
      </w:r>
      <w:r>
        <w:rPr>
          <w:rFonts w:ascii="Times New Roman" w:eastAsia="仿宋" w:hAnsi="仿宋" w:hint="eastAsia"/>
          <w:b/>
          <w:bCs/>
          <w:snapToGrid w:val="0"/>
          <w:color w:val="0070C0"/>
          <w:sz w:val="24"/>
        </w:rPr>
        <w:t>3</w:t>
      </w:r>
      <w:r>
        <w:rPr>
          <w:rFonts w:ascii="Times New Roman" w:eastAsia="仿宋" w:hAnsi="仿宋" w:hint="eastAsia"/>
          <w:b/>
          <w:bCs/>
          <w:snapToGrid w:val="0"/>
          <w:color w:val="0070C0"/>
          <w:sz w:val="24"/>
        </w:rPr>
        <w:t>）</w:t>
      </w:r>
      <w:r>
        <w:rPr>
          <w:rFonts w:ascii="Times New Roman" w:eastAsia="仿宋" w:hAnsi="仿宋"/>
          <w:b/>
          <w:bCs/>
          <w:snapToGrid w:val="0"/>
          <w:color w:val="C00000"/>
          <w:sz w:val="24"/>
          <w:u w:val="single"/>
        </w:rPr>
        <w:t>世界开始连为一个整体</w:t>
      </w:r>
      <w:r>
        <w:rPr>
          <w:rFonts w:ascii="Times New Roman" w:hAnsi="宋体"/>
          <w:b/>
          <w:bCs/>
          <w:snapToGrid w:val="0"/>
          <w:color w:val="0070C0"/>
          <w:sz w:val="24"/>
        </w:rPr>
        <w:t>,</w:t>
      </w:r>
      <w:r>
        <w:rPr>
          <w:rFonts w:ascii="Times New Roman" w:eastAsia="仿宋" w:hAnsi="仿宋"/>
          <w:b/>
          <w:bCs/>
          <w:snapToGrid w:val="0"/>
          <w:color w:val="0070C0"/>
          <w:sz w:val="24"/>
        </w:rPr>
        <w:t>世界的观念也从此逐步确立起来。</w:t>
      </w:r>
    </w:p>
    <w:p w:rsidR="00CC46F4" w:rsidRDefault="00CC46F4">
      <w:pPr>
        <w:pStyle w:val="30"/>
        <w:tabs>
          <w:tab w:val="left" w:pos="1871"/>
          <w:tab w:val="left" w:pos="3407"/>
          <w:tab w:val="left" w:pos="4949"/>
          <w:tab w:val="left" w:pos="6599"/>
        </w:tabs>
        <w:adjustRightInd w:val="0"/>
        <w:snapToGrid w:val="0"/>
        <w:rPr>
          <w:rFonts w:ascii="Times New Roman" w:hAnsi="宋体"/>
          <w:b/>
          <w:bCs/>
          <w:snapToGrid w:val="0"/>
          <w:sz w:val="24"/>
        </w:rPr>
      </w:pPr>
      <w:r>
        <w:rPr>
          <w:rFonts w:ascii="Times New Roman" w:hAnsi="宋体" w:hint="eastAsia"/>
          <w:b/>
          <w:bCs/>
          <w:snapToGrid w:val="0"/>
          <w:sz w:val="24"/>
        </w:rPr>
        <w:t>6</w:t>
      </w:r>
      <w:r>
        <w:rPr>
          <w:rFonts w:ascii="Times New Roman" w:hAnsi="宋体" w:hint="eastAsia"/>
          <w:b/>
          <w:bCs/>
          <w:snapToGrid w:val="0"/>
          <w:sz w:val="24"/>
        </w:rPr>
        <w:t>、</w:t>
      </w:r>
      <w:r>
        <w:rPr>
          <w:rFonts w:ascii="Times New Roman" w:hAnsi="宋体"/>
          <w:b/>
          <w:bCs/>
          <w:snapToGrid w:val="0"/>
          <w:sz w:val="24"/>
        </w:rPr>
        <w:t>哥伦布到底是恶魔还是功臣</w:t>
      </w:r>
      <w:r>
        <w:rPr>
          <w:rFonts w:ascii="Times New Roman" w:hAnsi="宋体"/>
          <w:b/>
          <w:bCs/>
          <w:snapToGrid w:val="0"/>
          <w:sz w:val="24"/>
        </w:rPr>
        <w:t>,</w:t>
      </w:r>
      <w:r>
        <w:rPr>
          <w:rFonts w:ascii="Times New Roman" w:hAnsi="宋体"/>
          <w:b/>
          <w:bCs/>
          <w:snapToGrid w:val="0"/>
          <w:sz w:val="24"/>
        </w:rPr>
        <w:t>我们该怎么评价他</w:t>
      </w:r>
      <w:r>
        <w:rPr>
          <w:rFonts w:ascii="Times New Roman" w:hAnsi="宋体"/>
          <w:b/>
          <w:bCs/>
          <w:snapToGrid w:val="0"/>
          <w:sz w:val="24"/>
        </w:rPr>
        <w:t>?</w:t>
      </w:r>
    </w:p>
    <w:p w:rsidR="00CC46F4" w:rsidRDefault="00CC46F4">
      <w:pPr>
        <w:pStyle w:val="30"/>
        <w:tabs>
          <w:tab w:val="left" w:pos="261"/>
          <w:tab w:val="left" w:pos="3407"/>
          <w:tab w:val="left" w:pos="6599"/>
        </w:tabs>
        <w:adjustRightInd w:val="0"/>
        <w:snapToGrid w:val="0"/>
        <w:jc w:val="left"/>
        <w:rPr>
          <w:rFonts w:ascii="仿宋" w:eastAsia="仿宋" w:hAnsi="仿宋" w:cs="仿宋"/>
          <w:b/>
          <w:bCs/>
          <w:snapToGrid w:val="0"/>
          <w:color w:val="C00000"/>
          <w:sz w:val="24"/>
          <w:u w:val="single"/>
        </w:rPr>
      </w:pPr>
      <w:r>
        <w:rPr>
          <w:rFonts w:ascii="仿宋" w:eastAsia="仿宋" w:hAnsi="仿宋" w:cs="仿宋" w:hint="eastAsia"/>
          <w:b/>
          <w:bCs/>
          <w:snapToGrid w:val="0"/>
          <w:color w:val="0070C0"/>
          <w:sz w:val="24"/>
        </w:rPr>
        <w:t>一方面</w:t>
      </w:r>
      <w:r>
        <w:rPr>
          <w:rFonts w:ascii="仿宋" w:eastAsia="仿宋" w:hAnsi="仿宋" w:cs="仿宋" w:hint="eastAsia"/>
          <w:b/>
          <w:bCs/>
          <w:snapToGrid w:val="0"/>
          <w:color w:val="0070C0"/>
          <w:sz w:val="24"/>
        </w:rPr>
        <w:t>,</w:t>
      </w:r>
      <w:r>
        <w:rPr>
          <w:rFonts w:ascii="仿宋" w:eastAsia="仿宋" w:hAnsi="仿宋" w:cs="仿宋" w:hint="eastAsia"/>
          <w:b/>
          <w:bCs/>
          <w:snapToGrid w:val="0"/>
          <w:color w:val="0070C0"/>
          <w:sz w:val="24"/>
        </w:rPr>
        <w:t>哥伦布的远洋航行</w:t>
      </w:r>
      <w:r>
        <w:rPr>
          <w:rFonts w:ascii="仿宋" w:eastAsia="仿宋" w:hAnsi="仿宋" w:cs="仿宋" w:hint="eastAsia"/>
          <w:b/>
          <w:bCs/>
          <w:snapToGrid w:val="0"/>
          <w:color w:val="0070C0"/>
          <w:sz w:val="24"/>
        </w:rPr>
        <w:t>,</w:t>
      </w:r>
      <w:r>
        <w:rPr>
          <w:rFonts w:ascii="仿宋" w:eastAsia="仿宋" w:hAnsi="仿宋" w:cs="仿宋" w:hint="eastAsia"/>
          <w:b/>
          <w:bCs/>
          <w:snapToGrid w:val="0"/>
          <w:color w:val="0070C0"/>
          <w:sz w:val="24"/>
        </w:rPr>
        <w:t>促进了欧洲殖民国家的</w:t>
      </w:r>
      <w:r>
        <w:rPr>
          <w:rFonts w:ascii="仿宋" w:eastAsia="仿宋" w:hAnsi="仿宋" w:cs="仿宋" w:hint="eastAsia"/>
          <w:b/>
          <w:bCs/>
          <w:snapToGrid w:val="0"/>
          <w:color w:val="C00000"/>
          <w:sz w:val="24"/>
          <w:u w:val="single"/>
        </w:rPr>
        <w:t>资本原始积累</w:t>
      </w:r>
      <w:r>
        <w:rPr>
          <w:rFonts w:ascii="仿宋" w:eastAsia="仿宋" w:hAnsi="仿宋" w:cs="仿宋" w:hint="eastAsia"/>
          <w:b/>
          <w:bCs/>
          <w:snapToGrid w:val="0"/>
          <w:color w:val="0070C0"/>
          <w:sz w:val="24"/>
        </w:rPr>
        <w:t>,</w:t>
      </w:r>
      <w:r>
        <w:rPr>
          <w:rFonts w:ascii="仿宋" w:eastAsia="仿宋" w:hAnsi="仿宋" w:cs="仿宋" w:hint="eastAsia"/>
          <w:b/>
          <w:bCs/>
          <w:snapToGrid w:val="0"/>
          <w:color w:val="C00000"/>
          <w:sz w:val="24"/>
          <w:u w:val="single"/>
        </w:rPr>
        <w:t>使世界开始走向整体；</w:t>
      </w:r>
      <w:r>
        <w:rPr>
          <w:rFonts w:ascii="仿宋" w:eastAsia="仿宋" w:hAnsi="仿宋" w:cs="仿宋" w:hint="eastAsia"/>
          <w:b/>
          <w:bCs/>
          <w:snapToGrid w:val="0"/>
          <w:color w:val="0070C0"/>
          <w:sz w:val="24"/>
        </w:rPr>
        <w:t>另一方面</w:t>
      </w:r>
      <w:r>
        <w:rPr>
          <w:rFonts w:ascii="仿宋" w:eastAsia="仿宋" w:hAnsi="仿宋" w:cs="仿宋" w:hint="eastAsia"/>
          <w:b/>
          <w:bCs/>
          <w:snapToGrid w:val="0"/>
          <w:color w:val="0070C0"/>
          <w:sz w:val="24"/>
        </w:rPr>
        <w:t>,</w:t>
      </w:r>
      <w:r>
        <w:rPr>
          <w:rFonts w:ascii="仿宋" w:eastAsia="仿宋" w:hAnsi="仿宋" w:cs="仿宋" w:hint="eastAsia"/>
          <w:b/>
          <w:bCs/>
          <w:snapToGrid w:val="0"/>
          <w:color w:val="0070C0"/>
          <w:sz w:val="24"/>
        </w:rPr>
        <w:t>哥伦布的远航把</w:t>
      </w:r>
      <w:r>
        <w:rPr>
          <w:rFonts w:ascii="仿宋" w:eastAsia="仿宋" w:hAnsi="仿宋" w:cs="仿宋" w:hint="eastAsia"/>
          <w:b/>
          <w:bCs/>
          <w:snapToGrid w:val="0"/>
          <w:color w:val="C00000"/>
          <w:sz w:val="24"/>
          <w:u w:val="single"/>
        </w:rPr>
        <w:t>欧洲的殖民掠夺带人美洲，给美洲的人民带来了灾难。</w:t>
      </w:r>
    </w:p>
    <w:tbl>
      <w:tblPr>
        <w:tblW w:w="7957" w:type="dxa"/>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Look w:val="0000" w:firstRow="0" w:lastRow="0" w:firstColumn="0" w:lastColumn="0" w:noHBand="0" w:noVBand="0"/>
      </w:tblPr>
      <w:tblGrid>
        <w:gridCol w:w="644"/>
        <w:gridCol w:w="524"/>
        <w:gridCol w:w="1577"/>
        <w:gridCol w:w="627"/>
        <w:gridCol w:w="4585"/>
      </w:tblGrid>
      <w:tr w:rsidR="00000000">
        <w:trPr>
          <w:jc w:val="center"/>
        </w:trPr>
        <w:tc>
          <w:tcPr>
            <w:tcW w:w="644" w:type="dxa"/>
            <w:tcMar>
              <w:left w:w="0" w:type="dxa"/>
              <w:right w:w="0" w:type="dxa"/>
            </w:tcMar>
            <w:vAlign w:val="center"/>
          </w:tcPr>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航海家</w:t>
            </w:r>
          </w:p>
        </w:tc>
        <w:tc>
          <w:tcPr>
            <w:tcW w:w="524" w:type="dxa"/>
            <w:tcMar>
              <w:left w:w="0" w:type="dxa"/>
              <w:right w:w="0" w:type="dxa"/>
            </w:tcMar>
            <w:vAlign w:val="center"/>
          </w:tcPr>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规模</w:t>
            </w:r>
          </w:p>
        </w:tc>
        <w:tc>
          <w:tcPr>
            <w:tcW w:w="1577" w:type="dxa"/>
            <w:tcMar>
              <w:left w:w="105" w:type="dxa"/>
              <w:right w:w="105" w:type="dxa"/>
            </w:tcMar>
            <w:vAlign w:val="center"/>
          </w:tcPr>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目的</w:t>
            </w:r>
          </w:p>
        </w:tc>
        <w:tc>
          <w:tcPr>
            <w:tcW w:w="627" w:type="dxa"/>
            <w:tcMar>
              <w:left w:w="0" w:type="dxa"/>
              <w:right w:w="0" w:type="dxa"/>
            </w:tcMar>
            <w:vAlign w:val="center"/>
          </w:tcPr>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性质</w:t>
            </w:r>
          </w:p>
        </w:tc>
        <w:tc>
          <w:tcPr>
            <w:tcW w:w="4585" w:type="dxa"/>
            <w:tcMar>
              <w:left w:w="105" w:type="dxa"/>
              <w:right w:w="105" w:type="dxa"/>
            </w:tcMar>
            <w:vAlign w:val="center"/>
          </w:tcPr>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影响</w:t>
            </w:r>
          </w:p>
        </w:tc>
      </w:tr>
      <w:tr w:rsidR="00000000">
        <w:trPr>
          <w:jc w:val="center"/>
        </w:trPr>
        <w:tc>
          <w:tcPr>
            <w:tcW w:w="644" w:type="dxa"/>
            <w:tcMar>
              <w:left w:w="0" w:type="dxa"/>
              <w:right w:w="0" w:type="dxa"/>
            </w:tcMar>
            <w:vAlign w:val="center"/>
          </w:tcPr>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郑和</w:t>
            </w:r>
          </w:p>
        </w:tc>
        <w:tc>
          <w:tcPr>
            <w:tcW w:w="524" w:type="dxa"/>
            <w:tcMar>
              <w:left w:w="0" w:type="dxa"/>
              <w:right w:w="0" w:type="dxa"/>
            </w:tcMar>
            <w:vAlign w:val="center"/>
          </w:tcPr>
          <w:p w:rsidR="00CC46F4" w:rsidRDefault="00CC46F4">
            <w:pPr>
              <w:pStyle w:val="30"/>
              <w:tabs>
                <w:tab w:val="left" w:pos="1871"/>
                <w:tab w:val="left" w:pos="3407"/>
                <w:tab w:val="left" w:pos="4949"/>
                <w:tab w:val="left" w:pos="6599"/>
              </w:tabs>
              <w:adjustRightInd w:val="0"/>
              <w:snapToGrid w:val="0"/>
              <w:rPr>
                <w:rFonts w:ascii="Times New Roman" w:eastAsia="宋体" w:hAnsi="宋体"/>
                <w:snapToGrid w:val="0"/>
                <w:sz w:val="24"/>
              </w:rPr>
            </w:pPr>
            <w:r>
              <w:rPr>
                <w:rFonts w:ascii="Times New Roman" w:eastAsia="宋体" w:hAnsi="宋体"/>
                <w:snapToGrid w:val="0"/>
                <w:sz w:val="24"/>
              </w:rPr>
              <w:t>船多、</w:t>
            </w:r>
          </w:p>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人多</w:t>
            </w:r>
          </w:p>
        </w:tc>
        <w:tc>
          <w:tcPr>
            <w:tcW w:w="1577" w:type="dxa"/>
            <w:tcMar>
              <w:left w:w="105" w:type="dxa"/>
              <w:right w:w="105" w:type="dxa"/>
            </w:tcMar>
            <w:vAlign w:val="center"/>
          </w:tcPr>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宣扬国威、加强联系</w:t>
            </w:r>
          </w:p>
        </w:tc>
        <w:tc>
          <w:tcPr>
            <w:tcW w:w="627" w:type="dxa"/>
            <w:tcMar>
              <w:left w:w="0" w:type="dxa"/>
              <w:right w:w="0" w:type="dxa"/>
            </w:tcMar>
            <w:vAlign w:val="center"/>
          </w:tcPr>
          <w:p w:rsidR="00CC46F4" w:rsidRDefault="00CC46F4">
            <w:pPr>
              <w:pStyle w:val="30"/>
              <w:tabs>
                <w:tab w:val="left" w:pos="1871"/>
                <w:tab w:val="left" w:pos="3407"/>
                <w:tab w:val="left" w:pos="4949"/>
                <w:tab w:val="left" w:pos="6599"/>
              </w:tabs>
              <w:adjustRightInd w:val="0"/>
              <w:snapToGrid w:val="0"/>
              <w:rPr>
                <w:rFonts w:ascii="Times New Roman" w:eastAsia="宋体" w:hAnsi="宋体"/>
                <w:snapToGrid w:val="0"/>
                <w:sz w:val="24"/>
              </w:rPr>
            </w:pPr>
            <w:r>
              <w:rPr>
                <w:rFonts w:ascii="Times New Roman" w:eastAsia="宋体" w:hAnsi="宋体"/>
                <w:snapToGrid w:val="0"/>
                <w:sz w:val="24"/>
              </w:rPr>
              <w:t>友好</w:t>
            </w:r>
          </w:p>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交往</w:t>
            </w:r>
          </w:p>
        </w:tc>
        <w:tc>
          <w:tcPr>
            <w:tcW w:w="4585" w:type="dxa"/>
            <w:tcMar>
              <w:left w:w="105" w:type="dxa"/>
              <w:right w:w="105" w:type="dxa"/>
            </w:tcMar>
            <w:vAlign w:val="center"/>
          </w:tcPr>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促进国家间的友好往来和经济文化交流</w:t>
            </w:r>
          </w:p>
        </w:tc>
      </w:tr>
      <w:tr w:rsidR="00000000">
        <w:trPr>
          <w:jc w:val="center"/>
        </w:trPr>
        <w:tc>
          <w:tcPr>
            <w:tcW w:w="644" w:type="dxa"/>
            <w:tcMar>
              <w:left w:w="0" w:type="dxa"/>
              <w:right w:w="0" w:type="dxa"/>
            </w:tcMar>
            <w:vAlign w:val="center"/>
          </w:tcPr>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哥伦布等</w:t>
            </w:r>
          </w:p>
        </w:tc>
        <w:tc>
          <w:tcPr>
            <w:tcW w:w="524" w:type="dxa"/>
            <w:tcMar>
              <w:left w:w="0" w:type="dxa"/>
              <w:right w:w="0" w:type="dxa"/>
            </w:tcMar>
            <w:vAlign w:val="center"/>
          </w:tcPr>
          <w:p w:rsidR="00CC46F4" w:rsidRDefault="00CC46F4">
            <w:pPr>
              <w:pStyle w:val="30"/>
              <w:tabs>
                <w:tab w:val="left" w:pos="1871"/>
                <w:tab w:val="left" w:pos="3407"/>
                <w:tab w:val="left" w:pos="4949"/>
                <w:tab w:val="left" w:pos="6599"/>
              </w:tabs>
              <w:adjustRightInd w:val="0"/>
              <w:snapToGrid w:val="0"/>
              <w:rPr>
                <w:rFonts w:ascii="Times New Roman" w:eastAsia="宋体" w:hAnsi="宋体"/>
                <w:snapToGrid w:val="0"/>
                <w:sz w:val="24"/>
              </w:rPr>
            </w:pPr>
            <w:r>
              <w:rPr>
                <w:rFonts w:ascii="Times New Roman" w:eastAsia="宋体" w:hAnsi="宋体"/>
                <w:snapToGrid w:val="0"/>
                <w:sz w:val="24"/>
              </w:rPr>
              <w:t>船少、</w:t>
            </w:r>
          </w:p>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人少</w:t>
            </w:r>
          </w:p>
        </w:tc>
        <w:tc>
          <w:tcPr>
            <w:tcW w:w="1577" w:type="dxa"/>
            <w:tcMar>
              <w:left w:w="105" w:type="dxa"/>
              <w:right w:w="105" w:type="dxa"/>
            </w:tcMar>
            <w:vAlign w:val="center"/>
          </w:tcPr>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开拓市场、掠夺财富</w:t>
            </w:r>
          </w:p>
        </w:tc>
        <w:tc>
          <w:tcPr>
            <w:tcW w:w="627" w:type="dxa"/>
            <w:tcMar>
              <w:left w:w="0" w:type="dxa"/>
              <w:right w:w="0" w:type="dxa"/>
            </w:tcMar>
            <w:vAlign w:val="center"/>
          </w:tcPr>
          <w:p w:rsidR="00CC46F4" w:rsidRDefault="00CC46F4">
            <w:pPr>
              <w:pStyle w:val="30"/>
              <w:tabs>
                <w:tab w:val="left" w:pos="1871"/>
                <w:tab w:val="left" w:pos="3407"/>
                <w:tab w:val="left" w:pos="4949"/>
                <w:tab w:val="left" w:pos="6599"/>
              </w:tabs>
              <w:adjustRightInd w:val="0"/>
              <w:snapToGrid w:val="0"/>
              <w:rPr>
                <w:rFonts w:ascii="Times New Roman" w:eastAsia="宋体" w:hAnsi="宋体"/>
                <w:snapToGrid w:val="0"/>
                <w:sz w:val="24"/>
              </w:rPr>
            </w:pPr>
            <w:r>
              <w:rPr>
                <w:rFonts w:ascii="Times New Roman" w:eastAsia="宋体" w:hAnsi="宋体"/>
                <w:snapToGrid w:val="0"/>
                <w:sz w:val="24"/>
              </w:rPr>
              <w:t>殖民扩</w:t>
            </w:r>
          </w:p>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张活动</w:t>
            </w:r>
          </w:p>
        </w:tc>
        <w:tc>
          <w:tcPr>
            <w:tcW w:w="4585" w:type="dxa"/>
            <w:tcMar>
              <w:left w:w="105" w:type="dxa"/>
              <w:right w:w="105" w:type="dxa"/>
            </w:tcMar>
            <w:vAlign w:val="center"/>
          </w:tcPr>
          <w:p w:rsidR="00CC46F4" w:rsidRDefault="00CC46F4">
            <w:pPr>
              <w:pStyle w:val="30"/>
              <w:tabs>
                <w:tab w:val="left" w:pos="1871"/>
                <w:tab w:val="left" w:pos="3407"/>
                <w:tab w:val="left" w:pos="4949"/>
                <w:tab w:val="left" w:pos="6599"/>
              </w:tabs>
              <w:adjustRightInd w:val="0"/>
              <w:snapToGrid w:val="0"/>
              <w:rPr>
                <w:rFonts w:eastAsia="宋体"/>
                <w:snapToGrid w:val="0"/>
                <w:sz w:val="24"/>
              </w:rPr>
            </w:pPr>
            <w:r>
              <w:rPr>
                <w:rFonts w:ascii="Times New Roman" w:eastAsia="宋体" w:hAnsi="宋体"/>
                <w:snapToGrid w:val="0"/>
                <w:sz w:val="24"/>
              </w:rPr>
              <w:t>世界开始连成一个整体</w:t>
            </w:r>
            <w:r>
              <w:rPr>
                <w:rFonts w:ascii="Times New Roman" w:eastAsia="宋体" w:hAnsi="宋体"/>
                <w:snapToGrid w:val="0"/>
                <w:sz w:val="24"/>
              </w:rPr>
              <w:t>,</w:t>
            </w:r>
            <w:r>
              <w:rPr>
                <w:rFonts w:ascii="Times New Roman" w:eastAsia="宋体" w:hAnsi="宋体"/>
                <w:snapToGrid w:val="0"/>
                <w:sz w:val="24"/>
              </w:rPr>
              <w:t>促进资本主义的产生和发展</w:t>
            </w:r>
            <w:r>
              <w:rPr>
                <w:rFonts w:ascii="Times New Roman" w:eastAsia="宋体" w:hAnsi="宋体"/>
                <w:snapToGrid w:val="0"/>
                <w:sz w:val="24"/>
              </w:rPr>
              <w:t>,</w:t>
            </w:r>
            <w:r>
              <w:rPr>
                <w:rFonts w:ascii="Times New Roman" w:eastAsia="宋体" w:hAnsi="宋体"/>
                <w:snapToGrid w:val="0"/>
                <w:sz w:val="24"/>
              </w:rPr>
              <w:t>造成殖民灾难</w:t>
            </w:r>
          </w:p>
        </w:tc>
      </w:tr>
    </w:tbl>
    <w:p w:rsidR="00CC46F4" w:rsidRDefault="00CC46F4">
      <w:pPr>
        <w:pStyle w:val="30"/>
        <w:tabs>
          <w:tab w:val="left" w:pos="261"/>
          <w:tab w:val="left" w:pos="3407"/>
          <w:tab w:val="left" w:pos="6599"/>
        </w:tabs>
        <w:adjustRightInd w:val="0"/>
        <w:snapToGrid w:val="0"/>
        <w:rPr>
          <w:rFonts w:ascii="仿宋" w:eastAsia="仿宋" w:hAnsi="仿宋" w:cs="仿宋"/>
          <w:b/>
          <w:bCs/>
          <w:snapToGrid w:val="0"/>
          <w:sz w:val="24"/>
        </w:rPr>
      </w:pPr>
      <w:r>
        <w:rPr>
          <w:rFonts w:ascii="仿宋" w:eastAsia="仿宋" w:hAnsi="仿宋" w:cs="仿宋" w:hint="eastAsia"/>
          <w:b/>
          <w:bCs/>
          <w:snapToGrid w:val="0"/>
          <w:sz w:val="24"/>
        </w:rPr>
        <w:t>7</w:t>
      </w:r>
      <w:r>
        <w:rPr>
          <w:rFonts w:ascii="仿宋" w:eastAsia="仿宋" w:hAnsi="仿宋" w:cs="仿宋" w:hint="eastAsia"/>
          <w:b/>
          <w:bCs/>
          <w:snapToGrid w:val="0"/>
          <w:sz w:val="24"/>
        </w:rPr>
        <w:t>、有人说，西欧封建社会末期，是“人”和“世界”被发现的年代，各指什么？有何共同作用？</w:t>
      </w:r>
    </w:p>
    <w:p w:rsidR="00CC46F4" w:rsidRDefault="00CC46F4">
      <w:pPr>
        <w:pStyle w:val="30"/>
        <w:tabs>
          <w:tab w:val="left" w:pos="261"/>
          <w:tab w:val="left" w:pos="3407"/>
          <w:tab w:val="left" w:pos="6599"/>
        </w:tabs>
        <w:adjustRightInd w:val="0"/>
        <w:snapToGrid w:val="0"/>
        <w:rPr>
          <w:rFonts w:ascii="仿宋" w:eastAsia="仿宋" w:hAnsi="仿宋" w:cs="仿宋"/>
          <w:b/>
          <w:bCs/>
          <w:snapToGrid w:val="0"/>
          <w:sz w:val="24"/>
        </w:rPr>
      </w:pPr>
      <w:r>
        <w:rPr>
          <w:rFonts w:ascii="仿宋" w:eastAsia="仿宋" w:hAnsi="仿宋" w:cs="仿宋" w:hint="eastAsia"/>
          <w:b/>
          <w:bCs/>
          <w:snapToGrid w:val="0"/>
          <w:color w:val="0070C0"/>
          <w:sz w:val="24"/>
        </w:rPr>
        <w:t>“人”被发现，指的是</w:t>
      </w:r>
      <w:r>
        <w:rPr>
          <w:rFonts w:ascii="仿宋" w:eastAsia="仿宋" w:hAnsi="仿宋" w:cs="仿宋" w:hint="eastAsia"/>
          <w:b/>
          <w:bCs/>
          <w:snapToGrid w:val="0"/>
          <w:color w:val="C00000"/>
          <w:sz w:val="24"/>
          <w:u w:val="single"/>
        </w:rPr>
        <w:t>文艺复兴</w:t>
      </w:r>
      <w:r>
        <w:rPr>
          <w:rFonts w:ascii="仿宋" w:eastAsia="仿宋" w:hAnsi="仿宋" w:cs="仿宋" w:hint="eastAsia"/>
          <w:b/>
          <w:bCs/>
          <w:snapToGrid w:val="0"/>
          <w:sz w:val="24"/>
        </w:rPr>
        <w:t>；</w:t>
      </w:r>
      <w:r>
        <w:rPr>
          <w:rFonts w:ascii="仿宋" w:eastAsia="仿宋" w:hAnsi="仿宋" w:cs="仿宋" w:hint="eastAsia"/>
          <w:b/>
          <w:bCs/>
          <w:snapToGrid w:val="0"/>
          <w:color w:val="0070C0"/>
          <w:sz w:val="24"/>
        </w:rPr>
        <w:t>“世界”被发现，指的是</w:t>
      </w:r>
      <w:r>
        <w:rPr>
          <w:rFonts w:ascii="仿宋" w:eastAsia="仿宋" w:hAnsi="仿宋" w:cs="仿宋" w:hint="eastAsia"/>
          <w:b/>
          <w:bCs/>
          <w:snapToGrid w:val="0"/>
          <w:color w:val="C00000"/>
          <w:sz w:val="24"/>
          <w:u w:val="single"/>
        </w:rPr>
        <w:t>新航路开辟</w:t>
      </w:r>
      <w:r>
        <w:rPr>
          <w:rFonts w:ascii="仿宋" w:eastAsia="仿宋" w:hAnsi="仿宋" w:cs="仿宋" w:hint="eastAsia"/>
          <w:b/>
          <w:bCs/>
          <w:snapToGrid w:val="0"/>
          <w:sz w:val="24"/>
        </w:rPr>
        <w:t>。</w:t>
      </w:r>
    </w:p>
    <w:p w:rsidR="00CC46F4" w:rsidRDefault="00CC46F4">
      <w:pPr>
        <w:pStyle w:val="30"/>
        <w:tabs>
          <w:tab w:val="left" w:pos="261"/>
          <w:tab w:val="left" w:pos="3407"/>
          <w:tab w:val="left" w:pos="6599"/>
        </w:tabs>
        <w:adjustRightInd w:val="0"/>
        <w:snapToGrid w:val="0"/>
        <w:rPr>
          <w:rFonts w:ascii="仿宋" w:eastAsia="仿宋" w:hAnsi="仿宋" w:cs="仿宋"/>
          <w:b/>
          <w:bCs/>
          <w:snapToGrid w:val="0"/>
          <w:color w:val="C00000"/>
          <w:sz w:val="24"/>
          <w:u w:val="single"/>
        </w:rPr>
      </w:pPr>
      <w:r>
        <w:rPr>
          <w:rFonts w:ascii="仿宋" w:eastAsia="仿宋" w:hAnsi="仿宋" w:cs="仿宋" w:hint="eastAsia"/>
          <w:b/>
          <w:bCs/>
          <w:snapToGrid w:val="0"/>
          <w:sz w:val="24"/>
        </w:rPr>
        <w:t>共同作用：</w:t>
      </w:r>
      <w:r>
        <w:rPr>
          <w:rFonts w:ascii="仿宋" w:eastAsia="仿宋" w:hAnsi="仿宋" w:cs="仿宋" w:hint="eastAsia"/>
          <w:b/>
          <w:bCs/>
          <w:snapToGrid w:val="0"/>
          <w:color w:val="C00000"/>
          <w:sz w:val="24"/>
          <w:u w:val="single"/>
        </w:rPr>
        <w:t>都促进了资本主义的产生与发展。</w:t>
      </w:r>
    </w:p>
    <w:p w:rsidR="00CC46F4" w:rsidRDefault="00CC46F4">
      <w:pPr>
        <w:pStyle w:val="30"/>
        <w:numPr>
          <w:ilvl w:val="0"/>
          <w:numId w:val="30"/>
        </w:numPr>
        <w:tabs>
          <w:tab w:val="left" w:pos="261"/>
          <w:tab w:val="left" w:pos="3407"/>
          <w:tab w:val="left" w:pos="6599"/>
        </w:tabs>
        <w:adjustRightInd w:val="0"/>
        <w:snapToGrid w:val="0"/>
        <w:spacing w:after="200" w:line="276" w:lineRule="auto"/>
        <w:rPr>
          <w:rFonts w:ascii="宋体" w:hAnsi="宋体"/>
          <w:b/>
          <w:bCs/>
          <w:snapToGrid w:val="0"/>
          <w:sz w:val="24"/>
        </w:rPr>
      </w:pPr>
      <w:r>
        <w:rPr>
          <w:rFonts w:ascii="仿宋" w:eastAsia="仿宋" w:hAnsi="仿宋" w:cs="仿宋" w:hint="eastAsia"/>
          <w:b/>
          <w:bCs/>
          <w:snapToGrid w:val="0"/>
          <w:sz w:val="24"/>
        </w:rPr>
        <w:lastRenderedPageBreak/>
        <w:t>新旧航路有何</w:t>
      </w:r>
      <w:r>
        <w:rPr>
          <w:rFonts w:ascii="宋体" w:hAnsi="宋体"/>
          <w:b/>
          <w:bCs/>
          <w:snapToGrid w:val="0"/>
          <w:sz w:val="24"/>
        </w:rPr>
        <w:t>不同点</w:t>
      </w:r>
      <w:r>
        <w:rPr>
          <w:rFonts w:ascii="宋体" w:hAnsi="宋体" w:hint="eastAsia"/>
          <w:b/>
          <w:bCs/>
          <w:snapToGrid w:val="0"/>
          <w:sz w:val="24"/>
        </w:rPr>
        <w:t>，请</w:t>
      </w:r>
      <w:r>
        <w:rPr>
          <w:rFonts w:ascii="宋体" w:hAnsi="宋体"/>
          <w:b/>
          <w:bCs/>
          <w:snapToGrid w:val="0"/>
          <w:sz w:val="24"/>
        </w:rPr>
        <w:t>结合所学知</w:t>
      </w:r>
      <w:r>
        <w:rPr>
          <w:rFonts w:ascii="宋体" w:hAnsi="宋体"/>
          <w:b/>
          <w:sz w:val="24"/>
        </w:rPr>
        <w:pict>
          <v:shape id="图片 1" o:spid="_x0000_i1025" type="#_x0000_t75" style="width:1.5pt;height:1.9pt;mso-wrap-style:square;mso-position-horizontal-relative:page;mso-position-vertical-relative:page">
            <v:imagedata r:id="rId43" o:title=""/>
          </v:shape>
        </w:pict>
      </w:r>
      <w:r>
        <w:rPr>
          <w:rFonts w:ascii="宋体" w:hAnsi="宋体"/>
          <w:b/>
          <w:bCs/>
          <w:snapToGrid w:val="0"/>
          <w:sz w:val="24"/>
        </w:rPr>
        <w:t>识加以说明。</w:t>
      </w:r>
    </w:p>
    <w:p w:rsidR="00CC46F4" w:rsidRDefault="00CC46F4">
      <w:pPr>
        <w:pStyle w:val="30"/>
        <w:adjustRightInd w:val="0"/>
        <w:snapToGrid w:val="0"/>
        <w:rPr>
          <w:rFonts w:ascii="宋体" w:hAnsi="宋体"/>
          <w:b/>
          <w:bCs/>
          <w:snapToGrid w:val="0"/>
          <w:color w:val="0070C0"/>
          <w:sz w:val="24"/>
        </w:rPr>
      </w:pPr>
      <w:r>
        <w:rPr>
          <w:rFonts w:ascii="宋体" w:hAnsi="宋体" w:hint="eastAsia"/>
          <w:b/>
          <w:bCs/>
          <w:snapToGrid w:val="0"/>
          <w:color w:val="0070C0"/>
          <w:sz w:val="24"/>
        </w:rPr>
        <w:t>（</w:t>
      </w:r>
      <w:r>
        <w:rPr>
          <w:rFonts w:ascii="宋体" w:hAnsi="宋体" w:hint="eastAsia"/>
          <w:b/>
          <w:bCs/>
          <w:snapToGrid w:val="0"/>
          <w:color w:val="0070C0"/>
          <w:sz w:val="24"/>
        </w:rPr>
        <w:t>1</w:t>
      </w:r>
      <w:r>
        <w:rPr>
          <w:rFonts w:ascii="宋体" w:hAnsi="宋体" w:hint="eastAsia"/>
          <w:b/>
          <w:bCs/>
          <w:snapToGrid w:val="0"/>
          <w:color w:val="0070C0"/>
          <w:sz w:val="24"/>
        </w:rPr>
        <w:t>）</w:t>
      </w:r>
      <w:r>
        <w:rPr>
          <w:rFonts w:ascii="宋体" w:hAnsi="宋体"/>
          <w:b/>
          <w:bCs/>
          <w:snapToGrid w:val="0"/>
          <w:color w:val="0070C0"/>
          <w:sz w:val="24"/>
        </w:rPr>
        <w:t>欧洲商路、贸易中心变化：</w:t>
      </w:r>
      <w:r>
        <w:rPr>
          <w:rFonts w:ascii="仿宋" w:eastAsia="仿宋" w:hAnsi="仿宋" w:cs="仿宋" w:hint="eastAsia"/>
          <w:b/>
          <w:bCs/>
          <w:snapToGrid w:val="0"/>
          <w:color w:val="C00000"/>
          <w:sz w:val="24"/>
        </w:rPr>
        <w:t>旧航路</w:t>
      </w:r>
      <w:r>
        <w:rPr>
          <w:rFonts w:ascii="宋体" w:hAnsi="宋体"/>
          <w:b/>
          <w:bCs/>
          <w:snapToGrid w:val="0"/>
          <w:color w:val="0070C0"/>
          <w:sz w:val="24"/>
        </w:rPr>
        <w:t>地中海沿岸是欧洲商路和贸易中心；</w:t>
      </w:r>
      <w:r>
        <w:rPr>
          <w:rFonts w:ascii="仿宋" w:eastAsia="仿宋" w:hAnsi="仿宋" w:cs="仿宋" w:hint="eastAsia"/>
          <w:b/>
          <w:bCs/>
          <w:snapToGrid w:val="0"/>
          <w:color w:val="C00000"/>
          <w:sz w:val="24"/>
        </w:rPr>
        <w:t>新航路</w:t>
      </w:r>
      <w:r>
        <w:rPr>
          <w:rFonts w:ascii="宋体" w:hAnsi="宋体"/>
          <w:b/>
          <w:bCs/>
          <w:snapToGrid w:val="0"/>
          <w:color w:val="0070C0"/>
          <w:sz w:val="24"/>
        </w:rPr>
        <w:t>大西洋沿岸成为欧洲商路和贸易中心。</w:t>
      </w:r>
      <w:r>
        <w:rPr>
          <w:rFonts w:ascii="宋体" w:hAnsi="宋体" w:hint="eastAsia"/>
          <w:b/>
          <w:bCs/>
          <w:snapToGrid w:val="0"/>
          <w:color w:val="0070C0"/>
          <w:sz w:val="24"/>
        </w:rPr>
        <w:t>（</w:t>
      </w:r>
      <w:r>
        <w:rPr>
          <w:rFonts w:ascii="宋体" w:hAnsi="宋体" w:hint="eastAsia"/>
          <w:b/>
          <w:bCs/>
          <w:snapToGrid w:val="0"/>
          <w:color w:val="0070C0"/>
          <w:sz w:val="24"/>
        </w:rPr>
        <w:t>2</w:t>
      </w:r>
      <w:r>
        <w:rPr>
          <w:rFonts w:ascii="宋体" w:hAnsi="宋体" w:hint="eastAsia"/>
          <w:b/>
          <w:bCs/>
          <w:snapToGrid w:val="0"/>
          <w:color w:val="0070C0"/>
          <w:sz w:val="24"/>
        </w:rPr>
        <w:t>）</w:t>
      </w:r>
      <w:r>
        <w:rPr>
          <w:rFonts w:ascii="宋体" w:hAnsi="宋体"/>
          <w:b/>
          <w:bCs/>
          <w:snapToGrid w:val="0"/>
          <w:color w:val="0070C0"/>
          <w:sz w:val="24"/>
        </w:rPr>
        <w:t>世界主要贸易体</w:t>
      </w:r>
      <w:r>
        <w:rPr>
          <w:rFonts w:ascii="宋体" w:hAnsi="宋体"/>
          <w:b/>
          <w:bCs/>
          <w:snapToGrid w:val="0"/>
          <w:color w:val="0070C0"/>
          <w:sz w:val="24"/>
        </w:rPr>
        <w:t>(</w:t>
      </w:r>
      <w:r>
        <w:rPr>
          <w:rFonts w:ascii="宋体" w:hAnsi="宋体"/>
          <w:b/>
          <w:bCs/>
          <w:snapToGrid w:val="0"/>
          <w:color w:val="0070C0"/>
          <w:sz w:val="24"/>
        </w:rPr>
        <w:t>商人</w:t>
      </w:r>
      <w:r>
        <w:rPr>
          <w:rFonts w:ascii="宋体" w:hAnsi="宋体"/>
          <w:b/>
          <w:bCs/>
          <w:snapToGrid w:val="0"/>
          <w:color w:val="0070C0"/>
          <w:sz w:val="24"/>
        </w:rPr>
        <w:t>)</w:t>
      </w:r>
      <w:r>
        <w:rPr>
          <w:rFonts w:ascii="宋体" w:hAnsi="宋体"/>
          <w:b/>
          <w:bCs/>
          <w:snapToGrid w:val="0"/>
          <w:color w:val="0070C0"/>
          <w:sz w:val="24"/>
        </w:rPr>
        <w:t>变化：</w:t>
      </w:r>
      <w:r>
        <w:rPr>
          <w:rFonts w:ascii="仿宋" w:eastAsia="仿宋" w:hAnsi="仿宋" w:cs="仿宋" w:hint="eastAsia"/>
          <w:b/>
          <w:bCs/>
          <w:snapToGrid w:val="0"/>
          <w:color w:val="C00000"/>
          <w:sz w:val="24"/>
        </w:rPr>
        <w:t>旧航路</w:t>
      </w:r>
      <w:r>
        <w:rPr>
          <w:rFonts w:ascii="仿宋" w:eastAsia="仿宋" w:hAnsi="仿宋" w:cs="仿宋" w:hint="eastAsia"/>
          <w:b/>
          <w:bCs/>
          <w:snapToGrid w:val="0"/>
          <w:color w:val="0070C0"/>
          <w:sz w:val="24"/>
        </w:rPr>
        <w:t>以</w:t>
      </w:r>
      <w:r>
        <w:rPr>
          <w:rFonts w:ascii="宋体" w:hAnsi="宋体"/>
          <w:b/>
          <w:bCs/>
          <w:snapToGrid w:val="0"/>
          <w:color w:val="0070C0"/>
          <w:sz w:val="24"/>
        </w:rPr>
        <w:t>阿拉伯、意大利、中国商人为主；</w:t>
      </w:r>
      <w:r>
        <w:rPr>
          <w:rFonts w:ascii="仿宋" w:eastAsia="仿宋" w:hAnsi="仿宋" w:cs="仿宋" w:hint="eastAsia"/>
          <w:b/>
          <w:bCs/>
          <w:snapToGrid w:val="0"/>
          <w:color w:val="C00000"/>
          <w:sz w:val="24"/>
        </w:rPr>
        <w:t>新航路</w:t>
      </w:r>
      <w:r>
        <w:rPr>
          <w:rFonts w:ascii="仿宋" w:eastAsia="仿宋" w:hAnsi="仿宋" w:cs="仿宋" w:hint="eastAsia"/>
          <w:b/>
          <w:bCs/>
          <w:snapToGrid w:val="0"/>
          <w:color w:val="0070C0"/>
          <w:sz w:val="24"/>
        </w:rPr>
        <w:t>以</w:t>
      </w:r>
      <w:r>
        <w:rPr>
          <w:rFonts w:ascii="宋体" w:hAnsi="宋体"/>
          <w:b/>
          <w:bCs/>
          <w:snapToGrid w:val="0"/>
          <w:color w:val="0070C0"/>
          <w:sz w:val="24"/>
        </w:rPr>
        <w:t>西欧国家</w:t>
      </w:r>
      <w:r>
        <w:rPr>
          <w:rFonts w:ascii="宋体" w:hAnsi="宋体"/>
          <w:b/>
          <w:bCs/>
          <w:snapToGrid w:val="0"/>
          <w:color w:val="0070C0"/>
          <w:sz w:val="24"/>
        </w:rPr>
        <w:t>(</w:t>
      </w:r>
      <w:r>
        <w:rPr>
          <w:rFonts w:ascii="宋体" w:hAnsi="宋体"/>
          <w:b/>
          <w:bCs/>
          <w:snapToGrid w:val="0"/>
          <w:color w:val="0070C0"/>
          <w:sz w:val="24"/>
        </w:rPr>
        <w:t>英国等</w:t>
      </w:r>
      <w:r>
        <w:rPr>
          <w:rFonts w:ascii="宋体" w:hAnsi="宋体"/>
          <w:b/>
          <w:bCs/>
          <w:snapToGrid w:val="0"/>
          <w:color w:val="0070C0"/>
          <w:sz w:val="24"/>
        </w:rPr>
        <w:t>)</w:t>
      </w:r>
      <w:r>
        <w:rPr>
          <w:rFonts w:ascii="宋体" w:hAnsi="宋体"/>
          <w:b/>
          <w:bCs/>
          <w:snapToGrid w:val="0"/>
          <w:color w:val="0070C0"/>
          <w:sz w:val="24"/>
        </w:rPr>
        <w:t>商人为主。</w:t>
      </w:r>
    </w:p>
    <w:p w:rsidR="00CC46F4" w:rsidRDefault="00CC46F4">
      <w:pPr>
        <w:pStyle w:val="30"/>
        <w:tabs>
          <w:tab w:val="left" w:pos="261"/>
          <w:tab w:val="left" w:pos="3407"/>
          <w:tab w:val="left" w:pos="6599"/>
        </w:tabs>
        <w:adjustRightInd w:val="0"/>
        <w:snapToGrid w:val="0"/>
        <w:rPr>
          <w:rFonts w:ascii="仿宋" w:eastAsia="仿宋" w:hAnsi="仿宋" w:cs="仿宋"/>
          <w:b/>
          <w:bCs/>
          <w:snapToGrid w:val="0"/>
          <w:color w:val="0070C0"/>
          <w:sz w:val="24"/>
        </w:rPr>
      </w:pPr>
    </w:p>
    <w:p w:rsidR="00CC46F4" w:rsidRDefault="00CC46F4">
      <w:pPr>
        <w:pStyle w:val="30"/>
        <w:tabs>
          <w:tab w:val="left" w:pos="261"/>
          <w:tab w:val="left" w:pos="3407"/>
          <w:tab w:val="left" w:pos="6599"/>
        </w:tabs>
        <w:adjustRightInd w:val="0"/>
        <w:snapToGrid w:val="0"/>
        <w:rPr>
          <w:rFonts w:ascii="仿宋" w:eastAsia="仿宋" w:hAnsi="仿宋" w:cs="仿宋"/>
          <w:b/>
          <w:bCs/>
          <w:snapToGrid w:val="0"/>
          <w:sz w:val="24"/>
        </w:rPr>
      </w:pPr>
    </w:p>
    <w:p w:rsidR="00CC46F4" w:rsidRDefault="00CC46F4">
      <w:pPr>
        <w:pStyle w:val="30"/>
        <w:tabs>
          <w:tab w:val="left" w:pos="1871"/>
          <w:tab w:val="left" w:pos="3407"/>
          <w:tab w:val="left" w:pos="4949"/>
          <w:tab w:val="left" w:pos="6599"/>
        </w:tabs>
        <w:adjustRightInd w:val="0"/>
        <w:snapToGrid w:val="0"/>
        <w:jc w:val="center"/>
        <w:rPr>
          <w:rFonts w:ascii="宋体" w:hAnsi="宋体" w:cs="宋体"/>
          <w:b/>
          <w:bCs/>
          <w:snapToGrid w:val="0"/>
          <w:sz w:val="24"/>
          <w:szCs w:val="28"/>
        </w:rPr>
      </w:pPr>
      <w:r>
        <w:rPr>
          <w:rFonts w:ascii="宋体" w:hAnsi="宋体" w:cs="宋体" w:hint="eastAsia"/>
          <w:b/>
          <w:bCs/>
          <w:snapToGrid w:val="0"/>
          <w:sz w:val="24"/>
          <w:szCs w:val="28"/>
        </w:rPr>
        <w:t>第</w:t>
      </w:r>
      <w:r>
        <w:rPr>
          <w:rFonts w:ascii="宋体" w:hAnsi="宋体" w:cs="宋体" w:hint="eastAsia"/>
          <w:b/>
          <w:bCs/>
          <w:snapToGrid w:val="0"/>
          <w:sz w:val="24"/>
          <w:szCs w:val="28"/>
        </w:rPr>
        <w:t>16</w:t>
      </w:r>
      <w:r>
        <w:rPr>
          <w:rFonts w:ascii="宋体" w:hAnsi="宋体" w:cs="宋体" w:hint="eastAsia"/>
          <w:b/>
          <w:bCs/>
          <w:snapToGrid w:val="0"/>
          <w:sz w:val="24"/>
          <w:szCs w:val="28"/>
        </w:rPr>
        <w:t>课　早期殖民掠夺</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一、葡萄牙与西班牙的殖民掠夺</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1</w:t>
      </w:r>
      <w:r>
        <w:rPr>
          <w:rFonts w:ascii="宋体" w:hAnsi="宋体" w:cs="宋体" w:hint="eastAsia"/>
          <w:b/>
          <w:bCs/>
          <w:snapToGrid w:val="0"/>
          <w:sz w:val="24"/>
        </w:rPr>
        <w:t>、欧洲人为什么选择殖民掠夺？</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(1)</w:t>
      </w:r>
      <w:r>
        <w:rPr>
          <w:rFonts w:ascii="宋体" w:hAnsi="宋体" w:cs="宋体" w:hint="eastAsia"/>
          <w:b/>
          <w:bCs/>
          <w:snapToGrid w:val="0"/>
          <w:color w:val="0070C0"/>
          <w:sz w:val="24"/>
        </w:rPr>
        <w:t>欧洲商品经济发展，需要拓展市场推销产品，寻找原料；</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(2)</w:t>
      </w:r>
      <w:r>
        <w:rPr>
          <w:rFonts w:ascii="宋体" w:hAnsi="宋体" w:cs="宋体" w:hint="eastAsia"/>
          <w:b/>
          <w:bCs/>
          <w:snapToGrid w:val="0"/>
          <w:color w:val="0070C0"/>
          <w:sz w:val="24"/>
        </w:rPr>
        <w:t>殖民掠夺比正常贸易获取财富速度快。</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sz w:val="24"/>
        </w:rPr>
        <w:t>2</w:t>
      </w:r>
      <w:r>
        <w:rPr>
          <w:rFonts w:ascii="宋体" w:hAnsi="宋体" w:cs="宋体" w:hint="eastAsia"/>
          <w:b/>
          <w:bCs/>
          <w:snapToGrid w:val="0"/>
          <w:sz w:val="24"/>
        </w:rPr>
        <w:t>、新航路开辟后最先进行殖民掠夺的国家是哪些？</w:t>
      </w:r>
      <w:r>
        <w:rPr>
          <w:rFonts w:ascii="宋体" w:hAnsi="宋体" w:cs="宋体" w:hint="eastAsia"/>
          <w:b/>
          <w:bCs/>
          <w:snapToGrid w:val="0"/>
          <w:color w:val="C00000"/>
          <w:sz w:val="24"/>
        </w:rPr>
        <w:t>是西班牙和葡萄牙</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3</w:t>
      </w:r>
      <w:r>
        <w:rPr>
          <w:rFonts w:ascii="宋体" w:hAnsi="宋体" w:cs="宋体" w:hint="eastAsia"/>
          <w:b/>
          <w:bCs/>
          <w:snapToGrid w:val="0"/>
          <w:sz w:val="24"/>
        </w:rPr>
        <w:t>、葡萄牙的殖民方式：</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color w:val="0070C0"/>
          <w:sz w:val="24"/>
        </w:rPr>
        <w:t>①在亚洲、非洲拉丁美洲建立了一些殖民据点和商站，</w:t>
      </w:r>
      <w:r>
        <w:rPr>
          <w:rFonts w:ascii="宋体" w:hAnsi="宋体" w:cs="宋体" w:hint="eastAsia"/>
          <w:b/>
          <w:bCs/>
          <w:snapToGrid w:val="0"/>
          <w:color w:val="C00000"/>
          <w:sz w:val="24"/>
        </w:rPr>
        <w:t>控制了从印度洋到太平洋的海上通道；</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②以殖民据点为基地在荡涤</w:t>
      </w:r>
      <w:r>
        <w:rPr>
          <w:rFonts w:ascii="宋体" w:hAnsi="宋体" w:cs="宋体" w:hint="eastAsia"/>
          <w:b/>
          <w:bCs/>
          <w:snapToGrid w:val="0"/>
          <w:color w:val="C00000"/>
          <w:sz w:val="24"/>
        </w:rPr>
        <w:t>进行劫掠式贸易</w:t>
      </w:r>
      <w:r>
        <w:rPr>
          <w:rFonts w:ascii="宋体" w:hAnsi="宋体" w:cs="宋体" w:hint="eastAsia"/>
          <w:b/>
          <w:bCs/>
          <w:snapToGrid w:val="0"/>
          <w:color w:val="0070C0"/>
          <w:sz w:val="24"/>
        </w:rPr>
        <w:t>。</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4</w:t>
      </w:r>
      <w:r>
        <w:rPr>
          <w:rFonts w:ascii="宋体" w:hAnsi="宋体" w:cs="宋体" w:hint="eastAsia"/>
          <w:b/>
          <w:bCs/>
          <w:snapToGrid w:val="0"/>
          <w:sz w:val="24"/>
        </w:rPr>
        <w:t>、西班牙的殖民方式：</w:t>
      </w:r>
      <w:r>
        <w:rPr>
          <w:rFonts w:ascii="宋体" w:hAnsi="宋体" w:cs="宋体" w:hint="eastAsia"/>
          <w:b/>
          <w:bCs/>
          <w:snapToGrid w:val="0"/>
          <w:color w:val="0070C0"/>
          <w:sz w:val="24"/>
        </w:rPr>
        <w:t>①凭借无敌舰队</w:t>
      </w:r>
      <w:r>
        <w:rPr>
          <w:rFonts w:ascii="宋体" w:hAnsi="宋体" w:cs="宋体" w:hint="eastAsia"/>
          <w:b/>
          <w:bCs/>
          <w:snapToGrid w:val="0"/>
          <w:color w:val="C00000"/>
          <w:sz w:val="24"/>
        </w:rPr>
        <w:t>在美洲建立起一个殖民大帝国。</w:t>
      </w:r>
    </w:p>
    <w:p w:rsidR="00CC46F4" w:rsidRDefault="00CC46F4">
      <w:pPr>
        <w:pStyle w:val="30"/>
        <w:tabs>
          <w:tab w:val="left" w:pos="261"/>
          <w:tab w:val="left" w:pos="3407"/>
          <w:tab w:val="left" w:pos="6599"/>
        </w:tabs>
        <w:adjustRightInd w:val="0"/>
        <w:snapToGrid w:val="0"/>
        <w:ind w:firstLineChars="1000" w:firstLine="2400"/>
        <w:rPr>
          <w:rFonts w:ascii="宋体" w:hAnsi="宋体" w:cs="宋体"/>
          <w:b/>
          <w:bCs/>
          <w:snapToGrid w:val="0"/>
          <w:color w:val="0070C0"/>
          <w:sz w:val="24"/>
        </w:rPr>
      </w:pPr>
      <w:r>
        <w:rPr>
          <w:rFonts w:ascii="宋体" w:hAnsi="宋体" w:cs="宋体" w:hint="eastAsia"/>
          <w:b/>
          <w:bCs/>
          <w:snapToGrid w:val="0"/>
          <w:color w:val="0070C0"/>
          <w:sz w:val="24"/>
        </w:rPr>
        <w:t>②强迫</w:t>
      </w:r>
      <w:r>
        <w:rPr>
          <w:rFonts w:ascii="宋体" w:hAnsi="宋体" w:cs="宋体" w:hint="eastAsia"/>
          <w:b/>
          <w:bCs/>
          <w:snapToGrid w:val="0"/>
          <w:color w:val="C00000"/>
          <w:sz w:val="24"/>
        </w:rPr>
        <w:t>印第安人和黑人无偿开采金银矿和开发种植园</w:t>
      </w:r>
      <w:r>
        <w:rPr>
          <w:rFonts w:ascii="宋体" w:hAnsi="宋体" w:cs="宋体" w:hint="eastAsia"/>
          <w:b/>
          <w:bCs/>
          <w:snapToGrid w:val="0"/>
          <w:color w:val="0070C0"/>
          <w:sz w:val="24"/>
        </w:rPr>
        <w:t>。</w:t>
      </w:r>
    </w:p>
    <w:p w:rsidR="00CC46F4" w:rsidRDefault="00CC46F4">
      <w:pPr>
        <w:pStyle w:val="30"/>
        <w:numPr>
          <w:ilvl w:val="0"/>
          <w:numId w:val="23"/>
        </w:numPr>
        <w:tabs>
          <w:tab w:val="left" w:pos="261"/>
          <w:tab w:val="left" w:pos="3407"/>
          <w:tab w:val="left" w:pos="6599"/>
        </w:tabs>
        <w:adjustRightInd w:val="0"/>
        <w:snapToGrid w:val="0"/>
        <w:spacing w:after="200" w:line="276" w:lineRule="auto"/>
        <w:rPr>
          <w:rFonts w:ascii="宋体" w:hAnsi="宋体" w:cs="宋体"/>
          <w:b/>
          <w:bCs/>
          <w:snapToGrid w:val="0"/>
          <w:sz w:val="24"/>
        </w:rPr>
      </w:pPr>
      <w:r>
        <w:rPr>
          <w:rFonts w:ascii="宋体" w:hAnsi="宋体" w:cs="宋体" w:hint="eastAsia"/>
          <w:b/>
          <w:bCs/>
          <w:snapToGrid w:val="0"/>
          <w:sz w:val="24"/>
        </w:rPr>
        <w:t>英国的殖民扩张</w:t>
      </w:r>
    </w:p>
    <w:p w:rsidR="00CC46F4" w:rsidRDefault="00CC46F4">
      <w:pPr>
        <w:pStyle w:val="30"/>
        <w:numPr>
          <w:ilvl w:val="0"/>
          <w:numId w:val="31"/>
        </w:numPr>
        <w:tabs>
          <w:tab w:val="left" w:pos="261"/>
          <w:tab w:val="left" w:pos="3407"/>
          <w:tab w:val="left" w:pos="6599"/>
        </w:tabs>
        <w:adjustRightInd w:val="0"/>
        <w:snapToGrid w:val="0"/>
        <w:spacing w:after="200" w:line="276" w:lineRule="auto"/>
        <w:jc w:val="left"/>
        <w:rPr>
          <w:rFonts w:ascii="宋体" w:hAnsi="宋体" w:cs="宋体"/>
          <w:b/>
          <w:bCs/>
          <w:snapToGrid w:val="0"/>
          <w:sz w:val="24"/>
        </w:rPr>
      </w:pPr>
      <w:r>
        <w:rPr>
          <w:rFonts w:ascii="宋体" w:hAnsi="宋体" w:cs="宋体" w:hint="eastAsia"/>
          <w:b/>
          <w:bCs/>
          <w:snapToGrid w:val="0"/>
          <w:sz w:val="24"/>
        </w:rPr>
        <w:t>英国为什么也会选择殖民扩张的道路？</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color w:val="0070C0"/>
          <w:sz w:val="24"/>
        </w:rPr>
        <w:t>(1)</w:t>
      </w:r>
      <w:r>
        <w:rPr>
          <w:rFonts w:ascii="宋体" w:hAnsi="宋体" w:cs="宋体" w:hint="eastAsia"/>
          <w:b/>
          <w:bCs/>
          <w:snapToGrid w:val="0"/>
          <w:color w:val="0070C0"/>
          <w:sz w:val="24"/>
        </w:rPr>
        <w:t>随着资本主义生产方式的确立，英国的手工业尤其是毛纺织业迅速发展英国需要开拓海外市场；</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color w:val="0070C0"/>
          <w:sz w:val="24"/>
        </w:rPr>
        <w:t>(2)</w:t>
      </w:r>
      <w:r>
        <w:rPr>
          <w:rFonts w:ascii="宋体" w:hAnsi="宋体" w:cs="宋体" w:hint="eastAsia"/>
          <w:b/>
          <w:bCs/>
          <w:snapToGrid w:val="0"/>
          <w:color w:val="0070C0"/>
          <w:sz w:val="24"/>
        </w:rPr>
        <w:t>打败西班牙“无敌舰队”英国逐渐成为海上霸主。</w:t>
      </w:r>
    </w:p>
    <w:p w:rsidR="00CC46F4" w:rsidRDefault="00CC46F4">
      <w:pPr>
        <w:pStyle w:val="30"/>
        <w:tabs>
          <w:tab w:val="left" w:pos="261"/>
          <w:tab w:val="left" w:pos="3407"/>
          <w:tab w:val="left" w:pos="6599"/>
        </w:tabs>
        <w:adjustRightInd w:val="0"/>
        <w:snapToGrid w:val="0"/>
        <w:jc w:val="left"/>
        <w:rPr>
          <w:rFonts w:ascii="宋体" w:hAnsi="宋体" w:cs="宋体"/>
          <w:b/>
          <w:bCs/>
          <w:snapToGrid w:val="0"/>
          <w:sz w:val="24"/>
        </w:rPr>
      </w:pPr>
      <w:r>
        <w:rPr>
          <w:rFonts w:ascii="宋体" w:hAnsi="宋体" w:cs="宋体" w:hint="eastAsia"/>
          <w:b/>
          <w:bCs/>
          <w:snapToGrid w:val="0"/>
          <w:sz w:val="24"/>
        </w:rPr>
        <w:t>2</w:t>
      </w:r>
      <w:r>
        <w:rPr>
          <w:rFonts w:ascii="宋体" w:hAnsi="宋体" w:cs="宋体" w:hint="eastAsia"/>
          <w:b/>
          <w:bCs/>
          <w:snapToGrid w:val="0"/>
          <w:sz w:val="24"/>
        </w:rPr>
        <w:t>、英国的殖民方式：</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color w:val="0070C0"/>
          <w:sz w:val="24"/>
        </w:rPr>
        <w:t>①</w:t>
      </w:r>
      <w:r>
        <w:rPr>
          <w:rFonts w:ascii="宋体" w:hAnsi="宋体" w:cs="宋体" w:hint="eastAsia"/>
          <w:b/>
          <w:bCs/>
          <w:snapToGrid w:val="0"/>
          <w:color w:val="0070C0"/>
          <w:sz w:val="24"/>
        </w:rPr>
        <w:t>17</w:t>
      </w:r>
      <w:r>
        <w:rPr>
          <w:rFonts w:ascii="宋体" w:hAnsi="宋体" w:cs="宋体" w:hint="eastAsia"/>
          <w:b/>
          <w:bCs/>
          <w:snapToGrid w:val="0"/>
          <w:color w:val="0070C0"/>
          <w:sz w:val="24"/>
        </w:rPr>
        <w:t>世纪，英国</w:t>
      </w:r>
      <w:r>
        <w:rPr>
          <w:rFonts w:ascii="宋体" w:hAnsi="宋体" w:cs="宋体" w:hint="eastAsia"/>
          <w:b/>
          <w:bCs/>
          <w:snapToGrid w:val="0"/>
          <w:color w:val="C00000"/>
          <w:sz w:val="24"/>
        </w:rPr>
        <w:t>在北美建立殖民地，建立大种植园</w:t>
      </w:r>
      <w:r>
        <w:rPr>
          <w:rFonts w:ascii="宋体" w:hAnsi="宋体" w:cs="宋体" w:hint="eastAsia"/>
          <w:b/>
          <w:bCs/>
          <w:snapToGrid w:val="0"/>
          <w:color w:val="0070C0"/>
          <w:sz w:val="24"/>
        </w:rPr>
        <w:t>。种植英国工业所需的原材料；</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color w:val="0070C0"/>
          <w:sz w:val="24"/>
        </w:rPr>
        <w:t>②英国殖民者也</w:t>
      </w:r>
      <w:r>
        <w:rPr>
          <w:rFonts w:ascii="宋体" w:hAnsi="宋体" w:cs="宋体" w:hint="eastAsia"/>
          <w:b/>
          <w:bCs/>
          <w:snapToGrid w:val="0"/>
          <w:color w:val="C00000"/>
          <w:sz w:val="24"/>
        </w:rPr>
        <w:t>从事贩卖非洲黑奴的活动——三角贸易</w:t>
      </w:r>
      <w:r>
        <w:rPr>
          <w:rFonts w:ascii="宋体" w:hAnsi="宋体" w:cs="宋体" w:hint="eastAsia"/>
          <w:b/>
          <w:bCs/>
          <w:snapToGrid w:val="0"/>
          <w:color w:val="0070C0"/>
          <w:sz w:val="24"/>
        </w:rPr>
        <w:t>。</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sz w:val="24"/>
        </w:rPr>
        <w:t>3</w:t>
      </w:r>
      <w:r>
        <w:rPr>
          <w:rFonts w:ascii="宋体" w:hAnsi="宋体" w:cs="宋体" w:hint="eastAsia"/>
          <w:b/>
          <w:bCs/>
          <w:snapToGrid w:val="0"/>
          <w:sz w:val="24"/>
        </w:rPr>
        <w:t>、三角贸易：（</w:t>
      </w:r>
      <w:r>
        <w:rPr>
          <w:rFonts w:ascii="宋体" w:hAnsi="宋体" w:cs="宋体" w:hint="eastAsia"/>
          <w:b/>
          <w:bCs/>
          <w:snapToGrid w:val="0"/>
          <w:sz w:val="24"/>
        </w:rPr>
        <w:t>1</w:t>
      </w:r>
      <w:r>
        <w:rPr>
          <w:rFonts w:ascii="宋体" w:hAnsi="宋体" w:cs="宋体" w:hint="eastAsia"/>
          <w:b/>
          <w:bCs/>
          <w:snapToGrid w:val="0"/>
          <w:sz w:val="24"/>
        </w:rPr>
        <w:t>）实行原因：</w:t>
      </w:r>
      <w:r>
        <w:rPr>
          <w:rFonts w:ascii="宋体" w:hAnsi="宋体" w:cs="宋体" w:hint="eastAsia"/>
          <w:b/>
          <w:bCs/>
          <w:snapToGrid w:val="0"/>
          <w:color w:val="0070C0"/>
          <w:sz w:val="24"/>
        </w:rPr>
        <w:t>殖民扩张造成美洲劳动力短缺。</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C00000"/>
          <w:sz w:val="24"/>
        </w:rPr>
      </w:pPr>
      <w:r>
        <w:rPr>
          <w:rFonts w:ascii="宋体" w:hAnsi="宋体" w:cs="宋体" w:hint="eastAsia"/>
          <w:b/>
          <w:bCs/>
          <w:snapToGrid w:val="0"/>
          <w:sz w:val="24"/>
        </w:rPr>
        <w:t>（</w:t>
      </w:r>
      <w:r>
        <w:rPr>
          <w:rFonts w:ascii="宋体" w:hAnsi="宋体" w:cs="宋体" w:hint="eastAsia"/>
          <w:b/>
          <w:bCs/>
          <w:snapToGrid w:val="0"/>
          <w:sz w:val="24"/>
        </w:rPr>
        <w:t>2</w:t>
      </w:r>
      <w:r>
        <w:rPr>
          <w:rFonts w:ascii="宋体" w:hAnsi="宋体" w:cs="宋体" w:hint="eastAsia"/>
          <w:b/>
          <w:bCs/>
          <w:snapToGrid w:val="0"/>
          <w:sz w:val="24"/>
        </w:rPr>
        <w:t>）从事国家：最先从事国：</w:t>
      </w:r>
      <w:r>
        <w:rPr>
          <w:rFonts w:ascii="宋体" w:hAnsi="宋体" w:cs="宋体" w:hint="eastAsia"/>
          <w:b/>
          <w:bCs/>
          <w:snapToGrid w:val="0"/>
          <w:color w:val="C00000"/>
          <w:sz w:val="24"/>
        </w:rPr>
        <w:t>葡萄牙；</w:t>
      </w:r>
      <w:r>
        <w:rPr>
          <w:rFonts w:ascii="宋体" w:hAnsi="宋体" w:cs="宋体" w:hint="eastAsia"/>
          <w:b/>
          <w:bCs/>
          <w:snapToGrid w:val="0"/>
          <w:sz w:val="24"/>
        </w:rPr>
        <w:t>最大经营者（受益国）：</w:t>
      </w:r>
      <w:r>
        <w:rPr>
          <w:rFonts w:ascii="宋体" w:hAnsi="宋体" w:cs="宋体" w:hint="eastAsia"/>
          <w:b/>
          <w:bCs/>
          <w:snapToGrid w:val="0"/>
          <w:color w:val="C00000"/>
          <w:sz w:val="24"/>
        </w:rPr>
        <w:t>英国</w:t>
      </w:r>
    </w:p>
    <w:p w:rsidR="00CC46F4" w:rsidRDefault="00CC46F4">
      <w:pPr>
        <w:pStyle w:val="30"/>
        <w:tabs>
          <w:tab w:val="left" w:pos="261"/>
          <w:tab w:val="left" w:pos="3407"/>
          <w:tab w:val="left" w:pos="6599"/>
        </w:tabs>
        <w:adjustRightInd w:val="0"/>
        <w:snapToGrid w:val="0"/>
        <w:jc w:val="left"/>
        <w:rPr>
          <w:rFonts w:ascii="宋体" w:hAnsi="宋体" w:cs="宋体"/>
          <w:b/>
          <w:bCs/>
          <w:snapToGrid w:val="0"/>
          <w:sz w:val="24"/>
        </w:rPr>
      </w:pPr>
      <w:r>
        <w:rPr>
          <w:rFonts w:ascii="宋体" w:hAnsi="宋体" w:cs="宋体" w:hint="eastAsia"/>
          <w:b/>
          <w:bCs/>
          <w:snapToGrid w:val="0"/>
          <w:sz w:val="24"/>
        </w:rPr>
        <w:t>（</w:t>
      </w:r>
      <w:r>
        <w:rPr>
          <w:rFonts w:ascii="宋体" w:hAnsi="宋体" w:cs="宋体" w:hint="eastAsia"/>
          <w:b/>
          <w:bCs/>
          <w:snapToGrid w:val="0"/>
          <w:sz w:val="24"/>
        </w:rPr>
        <w:t>3</w:t>
      </w:r>
      <w:r>
        <w:rPr>
          <w:rFonts w:ascii="宋体" w:hAnsi="宋体" w:cs="宋体" w:hint="eastAsia"/>
          <w:b/>
          <w:bCs/>
          <w:snapToGrid w:val="0"/>
          <w:sz w:val="24"/>
        </w:rPr>
        <w:t>）贸易路线：</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color w:val="C00000"/>
          <w:sz w:val="24"/>
        </w:rPr>
        <w:t>A</w:t>
      </w:r>
      <w:r>
        <w:rPr>
          <w:rFonts w:ascii="宋体" w:hAnsi="宋体" w:cs="宋体" w:hint="eastAsia"/>
          <w:b/>
          <w:bCs/>
          <w:snapToGrid w:val="0"/>
          <w:color w:val="C00000"/>
          <w:sz w:val="24"/>
        </w:rPr>
        <w:t>、出程：</w:t>
      </w:r>
      <w:r>
        <w:rPr>
          <w:rFonts w:ascii="宋体" w:hAnsi="宋体" w:cs="宋体" w:hint="eastAsia"/>
          <w:b/>
          <w:bCs/>
          <w:snapToGrid w:val="0"/>
          <w:color w:val="0070C0"/>
          <w:sz w:val="24"/>
        </w:rPr>
        <w:t>英国商船从英国各地的港口出发</w:t>
      </w:r>
      <w:r>
        <w:rPr>
          <w:rFonts w:ascii="宋体" w:hAnsi="宋体" w:cs="宋体" w:hint="eastAsia"/>
          <w:b/>
          <w:bCs/>
          <w:snapToGrid w:val="0"/>
          <w:color w:val="0070C0"/>
          <w:sz w:val="24"/>
        </w:rPr>
        <w:t>,</w:t>
      </w:r>
      <w:r>
        <w:rPr>
          <w:rFonts w:ascii="宋体" w:hAnsi="宋体" w:cs="宋体" w:hint="eastAsia"/>
          <w:b/>
          <w:bCs/>
          <w:snapToGrid w:val="0"/>
          <w:color w:val="0070C0"/>
          <w:sz w:val="24"/>
        </w:rPr>
        <w:t>将火器、机械制品和酒等物品运往非洲倾销</w:t>
      </w:r>
      <w:r>
        <w:rPr>
          <w:rFonts w:ascii="宋体" w:hAnsi="宋体" w:cs="宋体" w:hint="eastAsia"/>
          <w:b/>
          <w:bCs/>
          <w:snapToGrid w:val="0"/>
          <w:color w:val="0070C0"/>
          <w:sz w:val="24"/>
        </w:rPr>
        <w:t>;</w:t>
      </w:r>
      <w:r>
        <w:rPr>
          <w:rFonts w:ascii="宋体" w:hAnsi="宋体" w:cs="宋体" w:hint="eastAsia"/>
          <w:b/>
          <w:bCs/>
          <w:snapToGrid w:val="0"/>
          <w:color w:val="C00000"/>
          <w:sz w:val="24"/>
        </w:rPr>
        <w:t>B</w:t>
      </w:r>
      <w:r>
        <w:rPr>
          <w:rFonts w:ascii="宋体" w:hAnsi="宋体" w:cs="宋体" w:hint="eastAsia"/>
          <w:b/>
          <w:bCs/>
          <w:snapToGrid w:val="0"/>
          <w:color w:val="C00000"/>
          <w:sz w:val="24"/>
        </w:rPr>
        <w:t>、中程：</w:t>
      </w:r>
      <w:r>
        <w:rPr>
          <w:rFonts w:ascii="宋体" w:hAnsi="宋体" w:cs="宋体" w:hint="eastAsia"/>
          <w:b/>
          <w:bCs/>
          <w:snapToGrid w:val="0"/>
          <w:color w:val="0070C0"/>
          <w:sz w:val="24"/>
        </w:rPr>
        <w:t>在非洲掳获黑奴</w:t>
      </w:r>
      <w:r>
        <w:rPr>
          <w:rFonts w:ascii="宋体" w:hAnsi="宋体" w:cs="宋体" w:hint="eastAsia"/>
          <w:b/>
          <w:bCs/>
          <w:snapToGrid w:val="0"/>
          <w:color w:val="0070C0"/>
          <w:sz w:val="24"/>
        </w:rPr>
        <w:t>,</w:t>
      </w:r>
      <w:r>
        <w:rPr>
          <w:rFonts w:ascii="宋体" w:hAnsi="宋体" w:cs="宋体" w:hint="eastAsia"/>
          <w:b/>
          <w:bCs/>
          <w:snapToGrid w:val="0"/>
          <w:color w:val="0070C0"/>
          <w:sz w:val="24"/>
        </w:rPr>
        <w:t>运往西印度群岛和美洲殖民地</w:t>
      </w:r>
      <w:r>
        <w:rPr>
          <w:rFonts w:ascii="宋体" w:hAnsi="宋体" w:cs="宋体" w:hint="eastAsia"/>
          <w:b/>
          <w:bCs/>
          <w:snapToGrid w:val="0"/>
          <w:color w:val="0070C0"/>
          <w:sz w:val="24"/>
        </w:rPr>
        <w:t>,</w:t>
      </w:r>
      <w:r>
        <w:rPr>
          <w:rFonts w:ascii="宋体" w:hAnsi="宋体" w:cs="宋体" w:hint="eastAsia"/>
          <w:b/>
          <w:bCs/>
          <w:snapToGrid w:val="0"/>
          <w:color w:val="0070C0"/>
          <w:sz w:val="24"/>
        </w:rPr>
        <w:t>卖给当地的种植园主</w:t>
      </w:r>
      <w:r>
        <w:rPr>
          <w:rFonts w:ascii="宋体" w:hAnsi="宋体" w:cs="宋体" w:hint="eastAsia"/>
          <w:b/>
          <w:bCs/>
          <w:snapToGrid w:val="0"/>
          <w:color w:val="0070C0"/>
          <w:sz w:val="24"/>
        </w:rPr>
        <w:t>;</w:t>
      </w:r>
      <w:r>
        <w:rPr>
          <w:rFonts w:ascii="宋体" w:hAnsi="宋体" w:cs="宋体" w:hint="eastAsia"/>
          <w:b/>
          <w:bCs/>
          <w:snapToGrid w:val="0"/>
          <w:color w:val="C00000"/>
          <w:sz w:val="24"/>
        </w:rPr>
        <w:t>C</w:t>
      </w:r>
      <w:r>
        <w:rPr>
          <w:rFonts w:ascii="宋体" w:hAnsi="宋体" w:cs="宋体" w:hint="eastAsia"/>
          <w:b/>
          <w:bCs/>
          <w:snapToGrid w:val="0"/>
          <w:color w:val="C00000"/>
          <w:sz w:val="24"/>
        </w:rPr>
        <w:t>、归程：</w:t>
      </w:r>
      <w:r>
        <w:rPr>
          <w:rFonts w:ascii="宋体" w:hAnsi="宋体" w:cs="宋体" w:hint="eastAsia"/>
          <w:b/>
          <w:bCs/>
          <w:snapToGrid w:val="0"/>
          <w:color w:val="0070C0"/>
          <w:sz w:val="24"/>
        </w:rPr>
        <w:t>再购进殖民地盛产的蔗糖、烟草等产品返回英国。</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C00000"/>
          <w:sz w:val="24"/>
        </w:rPr>
      </w:pPr>
      <w:r>
        <w:rPr>
          <w:rFonts w:ascii="宋体" w:hAnsi="宋体" w:cs="宋体" w:hint="eastAsia"/>
          <w:b/>
          <w:bCs/>
          <w:snapToGrid w:val="0"/>
          <w:sz w:val="24"/>
        </w:rPr>
        <w:t>强调：哪一段路程最能体现三角贸易的残忍？</w:t>
      </w:r>
      <w:r>
        <w:rPr>
          <w:rFonts w:ascii="宋体" w:hAnsi="宋体" w:cs="宋体" w:hint="eastAsia"/>
          <w:b/>
          <w:bCs/>
          <w:snapToGrid w:val="0"/>
          <w:color w:val="C00000"/>
          <w:sz w:val="24"/>
        </w:rPr>
        <w:t>中程</w:t>
      </w:r>
    </w:p>
    <w:p w:rsidR="00CC46F4" w:rsidRDefault="00CC46F4">
      <w:pPr>
        <w:pStyle w:val="30"/>
        <w:tabs>
          <w:tab w:val="left" w:pos="261"/>
          <w:tab w:val="left" w:pos="3407"/>
          <w:tab w:val="left" w:pos="6599"/>
        </w:tabs>
        <w:adjustRightInd w:val="0"/>
        <w:snapToGrid w:val="0"/>
        <w:jc w:val="left"/>
        <w:rPr>
          <w:rFonts w:ascii="宋体" w:hAnsi="宋体" w:cs="宋体"/>
          <w:b/>
          <w:bCs/>
          <w:snapToGrid w:val="0"/>
          <w:sz w:val="24"/>
        </w:rPr>
      </w:pPr>
      <w:r>
        <w:rPr>
          <w:rFonts w:ascii="宋体" w:hAnsi="宋体" w:cs="宋体" w:hint="eastAsia"/>
          <w:b/>
          <w:bCs/>
          <w:snapToGrid w:val="0"/>
          <w:sz w:val="24"/>
        </w:rPr>
        <w:t>（</w:t>
      </w:r>
      <w:r>
        <w:rPr>
          <w:rFonts w:ascii="宋体" w:hAnsi="宋体" w:cs="宋体" w:hint="eastAsia"/>
          <w:b/>
          <w:bCs/>
          <w:snapToGrid w:val="0"/>
          <w:sz w:val="24"/>
        </w:rPr>
        <w:t>4</w:t>
      </w:r>
      <w:r>
        <w:rPr>
          <w:rFonts w:ascii="宋体" w:hAnsi="宋体" w:cs="宋体" w:hint="eastAsia"/>
          <w:b/>
          <w:bCs/>
          <w:snapToGrid w:val="0"/>
          <w:sz w:val="24"/>
        </w:rPr>
        <w:t>）三角贸易的影响：</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color w:val="0070C0"/>
          <w:sz w:val="24"/>
        </w:rPr>
        <w:t>A</w:t>
      </w:r>
      <w:r>
        <w:rPr>
          <w:rFonts w:ascii="宋体" w:hAnsi="宋体" w:cs="宋体" w:hint="eastAsia"/>
          <w:b/>
          <w:bCs/>
          <w:snapToGrid w:val="0"/>
          <w:color w:val="0070C0"/>
          <w:sz w:val="24"/>
        </w:rPr>
        <w:t>、对非洲：使非洲丧失了近亿的精壮劳动力</w:t>
      </w:r>
      <w:r>
        <w:rPr>
          <w:rFonts w:ascii="宋体" w:hAnsi="宋体" w:cs="宋体" w:hint="eastAsia"/>
          <w:b/>
          <w:bCs/>
          <w:snapToGrid w:val="0"/>
          <w:color w:val="0070C0"/>
          <w:sz w:val="24"/>
        </w:rPr>
        <w:t xml:space="preserve"> </w:t>
      </w:r>
      <w:r>
        <w:rPr>
          <w:rFonts w:ascii="宋体" w:hAnsi="宋体" w:cs="宋体" w:hint="eastAsia"/>
          <w:b/>
          <w:bCs/>
          <w:snapToGrid w:val="0"/>
          <w:color w:val="0070C0"/>
          <w:sz w:val="24"/>
        </w:rPr>
        <w:t>，加速了非洲的贫穷与落后；</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color w:val="0070C0"/>
          <w:sz w:val="24"/>
        </w:rPr>
        <w:t>B</w:t>
      </w:r>
      <w:r>
        <w:rPr>
          <w:rFonts w:ascii="宋体" w:hAnsi="宋体" w:cs="宋体" w:hint="eastAsia"/>
          <w:b/>
          <w:bCs/>
          <w:snapToGrid w:val="0"/>
          <w:color w:val="0070C0"/>
          <w:sz w:val="24"/>
        </w:rPr>
        <w:t>、对欧洲：是资本原始积累的重要来源之一，促进了欧洲资本主义的发展；</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color w:val="0070C0"/>
          <w:sz w:val="24"/>
        </w:rPr>
        <w:t>C</w:t>
      </w:r>
      <w:r>
        <w:rPr>
          <w:rFonts w:ascii="宋体" w:hAnsi="宋体" w:cs="宋体" w:hint="eastAsia"/>
          <w:b/>
          <w:bCs/>
          <w:snapToGrid w:val="0"/>
          <w:color w:val="0070C0"/>
          <w:sz w:val="24"/>
        </w:rPr>
        <w:t>、对美洲：为美洲提供大量劳动力，促进了美洲经济文化的形成和发展。</w:t>
      </w:r>
    </w:p>
    <w:p w:rsidR="00CC46F4" w:rsidRDefault="00CC46F4">
      <w:pPr>
        <w:pStyle w:val="30"/>
        <w:tabs>
          <w:tab w:val="left" w:pos="261"/>
          <w:tab w:val="left" w:pos="3407"/>
          <w:tab w:val="left" w:pos="6599"/>
        </w:tabs>
        <w:adjustRightInd w:val="0"/>
        <w:snapToGrid w:val="0"/>
        <w:jc w:val="left"/>
        <w:rPr>
          <w:rFonts w:ascii="宋体" w:hAnsi="宋体" w:cs="宋体"/>
          <w:b/>
          <w:bCs/>
          <w:snapToGrid w:val="0"/>
          <w:sz w:val="24"/>
        </w:rPr>
      </w:pPr>
      <w:r>
        <w:rPr>
          <w:rFonts w:ascii="宋体" w:hAnsi="宋体" w:cs="宋体" w:hint="eastAsia"/>
          <w:b/>
          <w:bCs/>
          <w:snapToGrid w:val="0"/>
          <w:sz w:val="24"/>
        </w:rPr>
        <w:t>三、　荷、法、英殖民争霸</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sz w:val="24"/>
        </w:rPr>
        <w:lastRenderedPageBreak/>
        <w:t>1</w:t>
      </w:r>
      <w:r>
        <w:rPr>
          <w:rFonts w:ascii="宋体" w:hAnsi="宋体" w:cs="宋体" w:hint="eastAsia"/>
          <w:b/>
          <w:bCs/>
          <w:snapToGrid w:val="0"/>
          <w:sz w:val="24"/>
        </w:rPr>
        <w:t>、荷兰殖民概况：</w:t>
      </w:r>
      <w:r>
        <w:rPr>
          <w:rFonts w:ascii="宋体" w:hAnsi="宋体" w:cs="宋体" w:hint="eastAsia"/>
          <w:b/>
          <w:bCs/>
          <w:snapToGrid w:val="0"/>
          <w:color w:val="0070C0"/>
          <w:sz w:val="24"/>
        </w:rPr>
        <w:t>荷兰一度控制着波罗的海、印度及美洲的全部贸易，有</w:t>
      </w:r>
      <w:r>
        <w:rPr>
          <w:rFonts w:ascii="宋体" w:hAnsi="宋体" w:cs="宋体" w:hint="eastAsia"/>
          <w:b/>
          <w:bCs/>
          <w:snapToGrid w:val="0"/>
          <w:color w:val="C00000"/>
          <w:sz w:val="24"/>
        </w:rPr>
        <w:t>“海上马车夫”</w:t>
      </w:r>
      <w:r>
        <w:rPr>
          <w:rFonts w:ascii="宋体" w:hAnsi="宋体" w:cs="宋体" w:hint="eastAsia"/>
          <w:b/>
          <w:bCs/>
          <w:snapToGrid w:val="0"/>
          <w:color w:val="0070C0"/>
          <w:sz w:val="24"/>
        </w:rPr>
        <w:t>之称。</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sz w:val="24"/>
        </w:rPr>
        <w:t>2</w:t>
      </w:r>
      <w:r>
        <w:rPr>
          <w:rFonts w:ascii="宋体" w:hAnsi="宋体" w:cs="宋体" w:hint="eastAsia"/>
          <w:b/>
          <w:bCs/>
          <w:snapToGrid w:val="0"/>
          <w:sz w:val="24"/>
        </w:rPr>
        <w:t>、法国殖民概况：</w:t>
      </w:r>
      <w:r>
        <w:rPr>
          <w:rFonts w:ascii="宋体" w:hAnsi="宋体" w:cs="宋体" w:hint="eastAsia"/>
          <w:b/>
          <w:bCs/>
          <w:snapToGrid w:val="0"/>
          <w:color w:val="0070C0"/>
          <w:sz w:val="24"/>
        </w:rPr>
        <w:t>17</w:t>
      </w:r>
      <w:r>
        <w:rPr>
          <w:rFonts w:ascii="宋体" w:hAnsi="宋体" w:cs="宋体" w:hint="eastAsia"/>
          <w:b/>
          <w:bCs/>
          <w:snapToGrid w:val="0"/>
          <w:color w:val="0070C0"/>
          <w:sz w:val="24"/>
        </w:rPr>
        <w:t>世纪下叶，法国先后在北美洲、非洲和亚洲建立了法属殖民地。</w:t>
      </w:r>
    </w:p>
    <w:p w:rsidR="00CC46F4" w:rsidRDefault="00CC46F4">
      <w:pPr>
        <w:pStyle w:val="30"/>
        <w:tabs>
          <w:tab w:val="left" w:pos="261"/>
          <w:tab w:val="left" w:pos="3407"/>
          <w:tab w:val="left" w:pos="6599"/>
        </w:tabs>
        <w:adjustRightInd w:val="0"/>
        <w:snapToGrid w:val="0"/>
        <w:jc w:val="left"/>
        <w:rPr>
          <w:rFonts w:ascii="宋体" w:hAnsi="宋体" w:cs="宋体"/>
          <w:b/>
          <w:bCs/>
          <w:snapToGrid w:val="0"/>
          <w:sz w:val="24"/>
        </w:rPr>
      </w:pPr>
      <w:r>
        <w:rPr>
          <w:rFonts w:ascii="宋体" w:hAnsi="宋体" w:cs="宋体" w:hint="eastAsia"/>
          <w:b/>
          <w:bCs/>
          <w:snapToGrid w:val="0"/>
          <w:sz w:val="24"/>
        </w:rPr>
        <w:t>3</w:t>
      </w:r>
      <w:r>
        <w:rPr>
          <w:rFonts w:ascii="宋体" w:hAnsi="宋体" w:cs="宋体" w:hint="eastAsia"/>
          <w:b/>
          <w:bCs/>
          <w:snapToGrid w:val="0"/>
          <w:sz w:val="24"/>
        </w:rPr>
        <w:t>、殖民争霸战争：</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sz w:val="24"/>
        </w:rPr>
        <w:t>A</w:t>
      </w:r>
      <w:r>
        <w:rPr>
          <w:rFonts w:ascii="宋体" w:hAnsi="宋体" w:cs="宋体" w:hint="eastAsia"/>
          <w:b/>
          <w:bCs/>
          <w:snapToGrid w:val="0"/>
          <w:sz w:val="24"/>
        </w:rPr>
        <w:t>、目的：</w:t>
      </w:r>
      <w:r>
        <w:rPr>
          <w:rFonts w:ascii="宋体" w:hAnsi="宋体" w:cs="宋体" w:hint="eastAsia"/>
          <w:b/>
          <w:bCs/>
          <w:snapToGrid w:val="0"/>
          <w:color w:val="0070C0"/>
          <w:sz w:val="24"/>
        </w:rPr>
        <w:t>为争夺美洲、非洲、亚洲的殖民地和世界市场；</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sz w:val="24"/>
        </w:rPr>
        <w:t>B</w:t>
      </w:r>
      <w:r>
        <w:rPr>
          <w:rFonts w:ascii="宋体" w:hAnsi="宋体" w:cs="宋体" w:hint="eastAsia"/>
          <w:b/>
          <w:bCs/>
          <w:snapToGrid w:val="0"/>
          <w:sz w:val="24"/>
        </w:rPr>
        <w:t>、结果：</w:t>
      </w:r>
      <w:r>
        <w:rPr>
          <w:rFonts w:ascii="宋体" w:hAnsi="宋体" w:cs="宋体" w:hint="eastAsia"/>
          <w:b/>
          <w:bCs/>
          <w:snapToGrid w:val="0"/>
          <w:color w:val="C00000"/>
          <w:sz w:val="24"/>
        </w:rPr>
        <w:t>英国</w:t>
      </w:r>
      <w:r>
        <w:rPr>
          <w:rFonts w:ascii="宋体" w:hAnsi="宋体" w:cs="宋体" w:hint="eastAsia"/>
          <w:b/>
          <w:bCs/>
          <w:snapToGrid w:val="0"/>
          <w:color w:val="0070C0"/>
          <w:sz w:val="24"/>
        </w:rPr>
        <w:t>凭借强大的实力最终战胜了荷兰和法国</w:t>
      </w:r>
      <w:r>
        <w:rPr>
          <w:rFonts w:ascii="宋体" w:hAnsi="宋体" w:cs="宋体" w:hint="eastAsia"/>
          <w:b/>
          <w:bCs/>
          <w:snapToGrid w:val="0"/>
          <w:color w:val="0070C0"/>
          <w:sz w:val="24"/>
        </w:rPr>
        <w:t>,</w:t>
      </w:r>
      <w:r>
        <w:rPr>
          <w:rFonts w:ascii="宋体" w:hAnsi="宋体" w:cs="宋体" w:hint="eastAsia"/>
          <w:b/>
          <w:bCs/>
          <w:snapToGrid w:val="0"/>
          <w:color w:val="0070C0"/>
          <w:sz w:val="24"/>
        </w:rPr>
        <w:t>在世界各地夺取了大片殖民地</w:t>
      </w:r>
      <w:r>
        <w:rPr>
          <w:rFonts w:ascii="宋体" w:hAnsi="宋体" w:cs="宋体" w:hint="eastAsia"/>
          <w:b/>
          <w:bCs/>
          <w:snapToGrid w:val="0"/>
          <w:color w:val="0070C0"/>
          <w:sz w:val="24"/>
        </w:rPr>
        <w:t>,</w:t>
      </w:r>
      <w:r>
        <w:rPr>
          <w:rFonts w:ascii="宋体" w:hAnsi="宋体" w:cs="宋体" w:hint="eastAsia"/>
          <w:b/>
          <w:bCs/>
          <w:snapToGrid w:val="0"/>
          <w:color w:val="0070C0"/>
          <w:sz w:val="24"/>
        </w:rPr>
        <w:t>自诩为</w:t>
      </w:r>
      <w:r>
        <w:rPr>
          <w:rFonts w:ascii="宋体" w:hAnsi="宋体" w:cs="宋体" w:hint="eastAsia"/>
          <w:b/>
          <w:bCs/>
          <w:snapToGrid w:val="0"/>
          <w:color w:val="C00000"/>
          <w:sz w:val="24"/>
        </w:rPr>
        <w:t>“日不落帝国”</w:t>
      </w:r>
      <w:r>
        <w:rPr>
          <w:rFonts w:ascii="宋体" w:hAnsi="宋体" w:cs="宋体" w:hint="eastAsia"/>
          <w:b/>
          <w:bCs/>
          <w:snapToGrid w:val="0"/>
          <w:color w:val="0070C0"/>
          <w:sz w:val="24"/>
        </w:rPr>
        <w:t>。</w:t>
      </w:r>
    </w:p>
    <w:p w:rsidR="00CC46F4" w:rsidRDefault="00CC46F4">
      <w:pPr>
        <w:pStyle w:val="30"/>
        <w:tabs>
          <w:tab w:val="left" w:pos="261"/>
          <w:tab w:val="left" w:pos="3407"/>
          <w:tab w:val="left" w:pos="6599"/>
        </w:tabs>
        <w:adjustRightInd w:val="0"/>
        <w:snapToGrid w:val="0"/>
        <w:jc w:val="left"/>
        <w:rPr>
          <w:rFonts w:ascii="宋体" w:hAnsi="宋体" w:cs="宋体"/>
          <w:b/>
          <w:bCs/>
          <w:snapToGrid w:val="0"/>
          <w:sz w:val="24"/>
        </w:rPr>
      </w:pPr>
      <w:r>
        <w:rPr>
          <w:rFonts w:ascii="宋体" w:hAnsi="宋体" w:cs="宋体" w:hint="eastAsia"/>
          <w:b/>
          <w:bCs/>
          <w:snapToGrid w:val="0"/>
          <w:sz w:val="24"/>
        </w:rPr>
        <w:t>四、如何评价殖民掠夺带来的影响？</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color w:val="0070C0"/>
          <w:sz w:val="24"/>
        </w:rPr>
        <w:t>积极：①加速了物种、商品交流；②客观上有助于欧洲殖民国家的资本原始积累，有助于世界市场逐渐形成；③在此期间，欧洲文化传到殖民地，对殖民地社会的发展产生了深远的影响。</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r>
        <w:rPr>
          <w:rFonts w:ascii="宋体" w:hAnsi="宋体" w:cs="宋体" w:hint="eastAsia"/>
          <w:b/>
          <w:bCs/>
          <w:snapToGrid w:val="0"/>
          <w:color w:val="0070C0"/>
          <w:sz w:val="24"/>
        </w:rPr>
        <w:t>消极：给殖民地人民带来了深重的灾难。</w:t>
      </w: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p>
    <w:p w:rsidR="00CC46F4" w:rsidRDefault="00CC46F4">
      <w:pPr>
        <w:pStyle w:val="30"/>
        <w:tabs>
          <w:tab w:val="left" w:pos="261"/>
          <w:tab w:val="left" w:pos="3407"/>
          <w:tab w:val="left" w:pos="6599"/>
        </w:tabs>
        <w:adjustRightInd w:val="0"/>
        <w:snapToGrid w:val="0"/>
        <w:jc w:val="left"/>
        <w:rPr>
          <w:rFonts w:ascii="宋体" w:hAnsi="宋体" w:cs="宋体"/>
          <w:b/>
          <w:bCs/>
          <w:snapToGrid w:val="0"/>
          <w:color w:val="0070C0"/>
          <w:sz w:val="24"/>
        </w:rPr>
      </w:pPr>
    </w:p>
    <w:p w:rsidR="00CC46F4" w:rsidRDefault="00CC46F4">
      <w:pPr>
        <w:pStyle w:val="30"/>
        <w:tabs>
          <w:tab w:val="left" w:pos="261"/>
          <w:tab w:val="left" w:pos="3407"/>
          <w:tab w:val="left" w:pos="6599"/>
        </w:tabs>
        <w:adjustRightInd w:val="0"/>
        <w:snapToGrid w:val="0"/>
        <w:jc w:val="center"/>
        <w:rPr>
          <w:rFonts w:ascii="Arial" w:eastAsia="黑体" w:hAnsi="黑体"/>
          <w:snapToGrid w:val="0"/>
          <w:sz w:val="24"/>
          <w:szCs w:val="28"/>
        </w:rPr>
      </w:pPr>
      <w:r>
        <w:rPr>
          <w:rFonts w:ascii="Arial" w:eastAsia="黑体" w:hAnsi="黑体"/>
          <w:snapToGrid w:val="0"/>
          <w:sz w:val="24"/>
          <w:szCs w:val="28"/>
        </w:rPr>
        <w:t>第六单元</w:t>
      </w:r>
      <w:r>
        <w:rPr>
          <w:rFonts w:ascii="Times New Roman" w:hAnsi="宋体"/>
          <w:snapToGrid w:val="0"/>
          <w:sz w:val="24"/>
          <w:szCs w:val="28"/>
        </w:rPr>
        <w:t xml:space="preserve">　</w:t>
      </w:r>
      <w:r>
        <w:rPr>
          <w:rFonts w:ascii="Arial" w:eastAsia="黑体" w:hAnsi="黑体"/>
          <w:snapToGrid w:val="0"/>
          <w:sz w:val="24"/>
          <w:szCs w:val="28"/>
        </w:rPr>
        <w:t>资本主义制度的初步确立</w:t>
      </w:r>
    </w:p>
    <w:p w:rsidR="00CC46F4" w:rsidRDefault="00CC46F4">
      <w:pPr>
        <w:pStyle w:val="30"/>
        <w:tabs>
          <w:tab w:val="left" w:pos="261"/>
          <w:tab w:val="left" w:pos="3407"/>
          <w:tab w:val="left" w:pos="6599"/>
        </w:tabs>
        <w:adjustRightInd w:val="0"/>
        <w:snapToGrid w:val="0"/>
        <w:ind w:firstLineChars="200" w:firstLine="482"/>
        <w:jc w:val="left"/>
        <w:rPr>
          <w:rFonts w:ascii="Arial" w:eastAsia="黑体" w:hAnsi="黑体"/>
          <w:b/>
          <w:bCs/>
          <w:snapToGrid w:val="0"/>
          <w:color w:val="0070C0"/>
          <w:sz w:val="24"/>
        </w:rPr>
      </w:pPr>
      <w:r>
        <w:rPr>
          <w:rFonts w:ascii="Arial" w:eastAsia="黑体" w:hAnsi="黑体" w:hint="eastAsia"/>
          <w:b/>
          <w:bCs/>
          <w:snapToGrid w:val="0"/>
          <w:color w:val="0070C0"/>
          <w:sz w:val="24"/>
        </w:rPr>
        <w:t>强调</w:t>
      </w:r>
      <w:r>
        <w:rPr>
          <w:rFonts w:ascii="Arial" w:eastAsia="黑体" w:hAnsi="黑体" w:hint="eastAsia"/>
          <w:b/>
          <w:bCs/>
          <w:snapToGrid w:val="0"/>
          <w:color w:val="0070C0"/>
          <w:sz w:val="24"/>
        </w:rPr>
        <w:t>:</w:t>
      </w:r>
      <w:r>
        <w:rPr>
          <w:rFonts w:ascii="Arial" w:eastAsia="黑体" w:hAnsi="黑体" w:hint="eastAsia"/>
          <w:b/>
          <w:bCs/>
          <w:snapToGrid w:val="0"/>
          <w:color w:val="0070C0"/>
          <w:sz w:val="24"/>
        </w:rPr>
        <w:t>本单元介绍了欧美三大早期资产阶级革命——英国资产阶级革命、法国大革命和美国独立战争。</w:t>
      </w:r>
    </w:p>
    <w:p w:rsidR="00CC46F4" w:rsidRDefault="00CC46F4">
      <w:pPr>
        <w:pStyle w:val="30"/>
        <w:tabs>
          <w:tab w:val="left" w:pos="261"/>
          <w:tab w:val="left" w:pos="3407"/>
          <w:tab w:val="left" w:pos="6599"/>
        </w:tabs>
        <w:adjustRightInd w:val="0"/>
        <w:snapToGrid w:val="0"/>
        <w:jc w:val="center"/>
        <w:rPr>
          <w:rFonts w:ascii="宋体" w:hAnsi="宋体" w:cs="宋体"/>
          <w:b/>
          <w:snapToGrid w:val="0"/>
          <w:color w:val="C00000"/>
          <w:sz w:val="24"/>
          <w:szCs w:val="28"/>
        </w:rPr>
      </w:pPr>
      <w:r>
        <w:rPr>
          <w:rFonts w:ascii="Times New Roman" w:hAnsi="宋体"/>
          <w:b/>
          <w:snapToGrid w:val="0"/>
          <w:sz w:val="24"/>
          <w:szCs w:val="28"/>
        </w:rPr>
        <w:t>第</w:t>
      </w:r>
      <w:r>
        <w:rPr>
          <w:rFonts w:ascii="Times New Roman" w:hAnsi="Times New Roman"/>
          <w:b/>
          <w:snapToGrid w:val="0"/>
          <w:sz w:val="24"/>
          <w:szCs w:val="28"/>
        </w:rPr>
        <w:t>17</w:t>
      </w:r>
      <w:r>
        <w:rPr>
          <w:rFonts w:ascii="Times New Roman" w:hAnsi="宋体"/>
          <w:b/>
          <w:snapToGrid w:val="0"/>
          <w:sz w:val="24"/>
          <w:szCs w:val="28"/>
        </w:rPr>
        <w:t>课　君主立宪制的英国</w:t>
      </w:r>
      <w:r>
        <w:rPr>
          <w:rFonts w:ascii="Times New Roman" w:hAnsi="宋体" w:hint="eastAsia"/>
          <w:b/>
          <w:snapToGrid w:val="0"/>
          <w:sz w:val="24"/>
          <w:szCs w:val="28"/>
        </w:rPr>
        <w:t>——</w:t>
      </w:r>
      <w:r>
        <w:rPr>
          <w:rFonts w:ascii="Arial" w:eastAsia="黑体" w:hAnsi="黑体" w:hint="eastAsia"/>
          <w:b/>
          <w:bCs/>
          <w:snapToGrid w:val="0"/>
          <w:color w:val="C00000"/>
          <w:sz w:val="24"/>
          <w:szCs w:val="28"/>
        </w:rPr>
        <w:t>英国资产阶级革命</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000000"/>
          <w:sz w:val="24"/>
          <w:szCs w:val="28"/>
        </w:rPr>
      </w:pPr>
      <w:r>
        <w:rPr>
          <w:rFonts w:ascii="宋体" w:hAnsi="宋体" w:cs="宋体" w:hint="eastAsia"/>
          <w:b/>
          <w:snapToGrid w:val="0"/>
          <w:color w:val="000000"/>
          <w:sz w:val="24"/>
          <w:szCs w:val="28"/>
        </w:rPr>
        <w:t>一、</w:t>
      </w:r>
      <w:r>
        <w:rPr>
          <w:rFonts w:ascii="Arial" w:eastAsia="黑体" w:hAnsi="黑体" w:hint="eastAsia"/>
          <w:b/>
          <w:bCs/>
          <w:snapToGrid w:val="0"/>
          <w:color w:val="000000"/>
          <w:sz w:val="24"/>
          <w:szCs w:val="28"/>
        </w:rPr>
        <w:t>英国资产阶级革命爆发的原因：</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C00000"/>
          <w:sz w:val="24"/>
        </w:rPr>
      </w:pPr>
      <w:r>
        <w:rPr>
          <w:rFonts w:ascii="宋体" w:hAnsi="宋体" w:cs="宋体" w:hint="eastAsia"/>
          <w:b/>
          <w:snapToGrid w:val="0"/>
          <w:sz w:val="24"/>
        </w:rPr>
        <w:t>1</w:t>
      </w:r>
      <w:r>
        <w:rPr>
          <w:rFonts w:ascii="宋体" w:hAnsi="宋体" w:cs="宋体" w:hint="eastAsia"/>
          <w:b/>
          <w:snapToGrid w:val="0"/>
          <w:sz w:val="24"/>
        </w:rPr>
        <w:t>、根本原因</w:t>
      </w:r>
      <w:r>
        <w:rPr>
          <w:rFonts w:ascii="宋体" w:hAnsi="宋体" w:cs="宋体" w:hint="eastAsia"/>
          <w:b/>
          <w:snapToGrid w:val="0"/>
          <w:sz w:val="24"/>
        </w:rPr>
        <w:t>:</w:t>
      </w:r>
      <w:r>
        <w:rPr>
          <w:rFonts w:ascii="宋体" w:hAnsi="宋体" w:cs="宋体" w:hint="eastAsia"/>
          <w:b/>
          <w:snapToGrid w:val="0"/>
          <w:color w:val="C00000"/>
          <w:sz w:val="24"/>
        </w:rPr>
        <w:t>封建专制统治严重阻碍了资本主义的发展；</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C00000"/>
          <w:sz w:val="24"/>
        </w:rPr>
      </w:pPr>
      <w:r>
        <w:rPr>
          <w:rFonts w:ascii="宋体" w:hAnsi="宋体" w:cs="宋体" w:hint="eastAsia"/>
          <w:b/>
          <w:snapToGrid w:val="0"/>
          <w:color w:val="000000"/>
          <w:sz w:val="24"/>
        </w:rPr>
        <w:t>2</w:t>
      </w:r>
      <w:r>
        <w:rPr>
          <w:rFonts w:ascii="宋体" w:hAnsi="宋体" w:cs="宋体" w:hint="eastAsia"/>
          <w:b/>
          <w:snapToGrid w:val="0"/>
          <w:color w:val="000000"/>
          <w:sz w:val="24"/>
        </w:rPr>
        <w:t>、直接原因：</w:t>
      </w:r>
      <w:r>
        <w:rPr>
          <w:rFonts w:ascii="宋体" w:hAnsi="宋体" w:cs="宋体" w:hint="eastAsia"/>
          <w:b/>
          <w:snapToGrid w:val="0"/>
          <w:color w:val="C00000"/>
          <w:sz w:val="24"/>
        </w:rPr>
        <w:t>苏格兰人民起义。</w:t>
      </w:r>
    </w:p>
    <w:p w:rsidR="00CC46F4" w:rsidRDefault="00CC46F4">
      <w:pPr>
        <w:pStyle w:val="30"/>
        <w:tabs>
          <w:tab w:val="left" w:pos="1871"/>
          <w:tab w:val="left" w:pos="3407"/>
          <w:tab w:val="left" w:pos="4949"/>
          <w:tab w:val="left" w:pos="6599"/>
        </w:tabs>
        <w:adjustRightInd w:val="0"/>
        <w:snapToGrid w:val="0"/>
        <w:ind w:firstLineChars="200" w:firstLine="480"/>
        <w:rPr>
          <w:rFonts w:ascii="Times New Roman" w:hAnsi="宋体"/>
          <w:b/>
          <w:bCs/>
          <w:snapToGrid w:val="0"/>
          <w:color w:val="0070C0"/>
          <w:sz w:val="24"/>
        </w:rPr>
      </w:pPr>
      <w:r>
        <w:rPr>
          <w:rFonts w:ascii="Times New Roman" w:hAnsi="宋体"/>
          <w:b/>
          <w:bCs/>
          <w:snapToGrid w:val="0"/>
          <w:color w:val="0070C0"/>
          <w:sz w:val="24"/>
        </w:rPr>
        <w:t>詹姆斯一世的言行与英国的法律政治传统严重不符。那么</w:t>
      </w:r>
      <w:r>
        <w:rPr>
          <w:rFonts w:ascii="Times New Roman" w:hAnsi="宋体"/>
          <w:b/>
          <w:bCs/>
          <w:snapToGrid w:val="0"/>
          <w:color w:val="0070C0"/>
          <w:sz w:val="24"/>
        </w:rPr>
        <w:t>,</w:t>
      </w:r>
      <w:r>
        <w:rPr>
          <w:rFonts w:ascii="Times New Roman" w:hAnsi="宋体"/>
          <w:b/>
          <w:bCs/>
          <w:snapToGrid w:val="0"/>
          <w:color w:val="0070C0"/>
          <w:sz w:val="24"/>
        </w:rPr>
        <w:t>英国有怎样的政治传统</w:t>
      </w:r>
      <w:r>
        <w:rPr>
          <w:rFonts w:ascii="Times New Roman" w:hAnsi="宋体"/>
          <w:b/>
          <w:bCs/>
          <w:snapToGrid w:val="0"/>
          <w:color w:val="0070C0"/>
          <w:sz w:val="24"/>
        </w:rPr>
        <w:t>?</w:t>
      </w:r>
    </w:p>
    <w:p w:rsidR="00CC46F4" w:rsidRDefault="00CC46F4">
      <w:pPr>
        <w:pStyle w:val="30"/>
        <w:tabs>
          <w:tab w:val="left" w:pos="1871"/>
          <w:tab w:val="left" w:pos="3407"/>
          <w:tab w:val="left" w:pos="4949"/>
          <w:tab w:val="left" w:pos="6599"/>
        </w:tabs>
        <w:adjustRightInd w:val="0"/>
        <w:snapToGrid w:val="0"/>
        <w:ind w:firstLineChars="200" w:firstLine="480"/>
        <w:rPr>
          <w:rFonts w:ascii="宋体" w:hAnsi="宋体" w:cs="宋体"/>
          <w:b/>
          <w:bCs/>
          <w:snapToGrid w:val="0"/>
          <w:color w:val="C00000"/>
          <w:sz w:val="24"/>
        </w:rPr>
      </w:pPr>
      <w:r>
        <w:rPr>
          <w:rFonts w:ascii="宋体" w:hAnsi="宋体" w:cs="宋体" w:hint="eastAsia"/>
          <w:b/>
          <w:bCs/>
          <w:snapToGrid w:val="0"/>
          <w:sz w:val="24"/>
        </w:rPr>
        <w:t>英格兰曾在</w:t>
      </w:r>
      <w:r>
        <w:rPr>
          <w:rFonts w:ascii="宋体" w:hAnsi="宋体" w:cs="宋体" w:hint="eastAsia"/>
          <w:b/>
          <w:bCs/>
          <w:snapToGrid w:val="0"/>
          <w:sz w:val="24"/>
        </w:rPr>
        <w:t>1215</w:t>
      </w:r>
      <w:r>
        <w:rPr>
          <w:rFonts w:ascii="宋体" w:hAnsi="宋体" w:cs="宋体" w:hint="eastAsia"/>
          <w:b/>
          <w:bCs/>
          <w:snapToGrid w:val="0"/>
          <w:sz w:val="24"/>
        </w:rPr>
        <w:t>年颁布</w:t>
      </w:r>
      <w:r>
        <w:rPr>
          <w:rFonts w:ascii="宋体" w:hAnsi="宋体" w:cs="宋体" w:hint="eastAsia"/>
          <w:b/>
          <w:bCs/>
          <w:snapToGrid w:val="0"/>
          <w:color w:val="C00000"/>
          <w:sz w:val="24"/>
        </w:rPr>
        <w:t>《大宪章》</w:t>
      </w:r>
      <w:r>
        <w:rPr>
          <w:rFonts w:ascii="宋体" w:hAnsi="宋体" w:cs="宋体" w:hint="eastAsia"/>
          <w:b/>
          <w:bCs/>
          <w:snapToGrid w:val="0"/>
          <w:sz w:val="24"/>
        </w:rPr>
        <w:t>,</w:t>
      </w:r>
      <w:r>
        <w:rPr>
          <w:rFonts w:ascii="宋体" w:hAnsi="宋体" w:cs="宋体" w:hint="eastAsia"/>
          <w:b/>
          <w:bCs/>
          <w:snapToGrid w:val="0"/>
          <w:sz w:val="24"/>
        </w:rPr>
        <w:t>维护教俗贵族的特权</w:t>
      </w:r>
      <w:r>
        <w:rPr>
          <w:rFonts w:ascii="宋体" w:hAnsi="宋体" w:cs="宋体" w:hint="eastAsia"/>
          <w:b/>
          <w:bCs/>
          <w:snapToGrid w:val="0"/>
          <w:sz w:val="24"/>
        </w:rPr>
        <w:t>,</w:t>
      </w:r>
      <w:r>
        <w:rPr>
          <w:rFonts w:ascii="宋体" w:hAnsi="宋体" w:cs="宋体" w:hint="eastAsia"/>
          <w:b/>
          <w:bCs/>
          <w:snapToGrid w:val="0"/>
          <w:sz w:val="24"/>
        </w:rPr>
        <w:t>规定没有经过协商</w:t>
      </w:r>
      <w:r>
        <w:rPr>
          <w:rFonts w:ascii="宋体" w:hAnsi="宋体" w:cs="宋体" w:hint="eastAsia"/>
          <w:b/>
          <w:bCs/>
          <w:snapToGrid w:val="0"/>
          <w:sz w:val="24"/>
        </w:rPr>
        <w:t>,</w:t>
      </w:r>
      <w:r>
        <w:rPr>
          <w:rFonts w:ascii="宋体" w:hAnsi="宋体" w:cs="宋体" w:hint="eastAsia"/>
          <w:b/>
          <w:bCs/>
          <w:snapToGrid w:val="0"/>
          <w:sz w:val="24"/>
        </w:rPr>
        <w:t>国王无权征税</w:t>
      </w:r>
      <w:r>
        <w:rPr>
          <w:rFonts w:ascii="宋体" w:hAnsi="宋体" w:cs="宋体" w:hint="eastAsia"/>
          <w:b/>
          <w:bCs/>
          <w:snapToGrid w:val="0"/>
          <w:sz w:val="24"/>
        </w:rPr>
        <w:t>,</w:t>
      </w:r>
      <w:r>
        <w:rPr>
          <w:rFonts w:ascii="宋体" w:hAnsi="宋体" w:cs="宋体" w:hint="eastAsia"/>
          <w:b/>
          <w:bCs/>
          <w:snapToGrid w:val="0"/>
          <w:sz w:val="24"/>
        </w:rPr>
        <w:t>逐渐确立了</w:t>
      </w:r>
      <w:r>
        <w:rPr>
          <w:rFonts w:ascii="宋体" w:hAnsi="宋体" w:cs="宋体" w:hint="eastAsia"/>
          <w:b/>
          <w:bCs/>
          <w:snapToGrid w:val="0"/>
          <w:color w:val="C00000"/>
          <w:sz w:val="24"/>
        </w:rPr>
        <w:t>“王权有限”和“王在法下”</w:t>
      </w:r>
      <w:r>
        <w:rPr>
          <w:rFonts w:ascii="宋体" w:hAnsi="宋体" w:cs="宋体" w:hint="eastAsia"/>
          <w:b/>
          <w:bCs/>
          <w:snapToGrid w:val="0"/>
          <w:sz w:val="24"/>
        </w:rPr>
        <w:t>的基本原则。</w:t>
      </w:r>
      <w:r>
        <w:rPr>
          <w:rFonts w:ascii="宋体" w:hAnsi="宋体" w:cs="宋体" w:hint="eastAsia"/>
          <w:b/>
          <w:bCs/>
          <w:snapToGrid w:val="0"/>
          <w:sz w:val="24"/>
        </w:rPr>
        <w:t>13</w:t>
      </w:r>
      <w:r>
        <w:rPr>
          <w:rFonts w:ascii="宋体" w:hAnsi="宋体" w:cs="宋体" w:hint="eastAsia"/>
          <w:b/>
          <w:bCs/>
          <w:snapToGrid w:val="0"/>
          <w:sz w:val="24"/>
        </w:rPr>
        <w:t>世纪末</w:t>
      </w:r>
      <w:r>
        <w:rPr>
          <w:rFonts w:ascii="宋体" w:hAnsi="宋体" w:cs="宋体" w:hint="eastAsia"/>
          <w:b/>
          <w:bCs/>
          <w:snapToGrid w:val="0"/>
          <w:sz w:val="24"/>
        </w:rPr>
        <w:t>,</w:t>
      </w:r>
      <w:r>
        <w:rPr>
          <w:rFonts w:ascii="宋体" w:hAnsi="宋体" w:cs="宋体" w:hint="eastAsia"/>
          <w:b/>
          <w:bCs/>
          <w:snapToGrid w:val="0"/>
          <w:sz w:val="24"/>
        </w:rPr>
        <w:t>英格兰基本确立议会制度。议会由上下两院构成</w:t>
      </w:r>
      <w:r>
        <w:rPr>
          <w:rFonts w:ascii="宋体" w:hAnsi="宋体" w:cs="宋体" w:hint="eastAsia"/>
          <w:b/>
          <w:bCs/>
          <w:snapToGrid w:val="0"/>
          <w:sz w:val="24"/>
        </w:rPr>
        <w:t>,</w:t>
      </w:r>
      <w:r>
        <w:rPr>
          <w:rFonts w:ascii="宋体" w:hAnsi="宋体" w:cs="宋体" w:hint="eastAsia"/>
          <w:b/>
          <w:bCs/>
          <w:snapToGrid w:val="0"/>
          <w:sz w:val="24"/>
        </w:rPr>
        <w:t>上院由贵族组成</w:t>
      </w:r>
      <w:r>
        <w:rPr>
          <w:rFonts w:ascii="宋体" w:hAnsi="宋体" w:cs="宋体" w:hint="eastAsia"/>
          <w:b/>
          <w:bCs/>
          <w:snapToGrid w:val="0"/>
          <w:sz w:val="24"/>
        </w:rPr>
        <w:t>,</w:t>
      </w:r>
      <w:r>
        <w:rPr>
          <w:rFonts w:ascii="宋体" w:hAnsi="宋体" w:cs="宋体" w:hint="eastAsia"/>
          <w:b/>
          <w:bCs/>
          <w:snapToGrid w:val="0"/>
          <w:sz w:val="24"/>
        </w:rPr>
        <w:t>下院由骑士和平民代表组成</w:t>
      </w:r>
      <w:r>
        <w:rPr>
          <w:rFonts w:ascii="宋体" w:hAnsi="宋体" w:cs="宋体" w:hint="eastAsia"/>
          <w:b/>
          <w:bCs/>
          <w:snapToGrid w:val="0"/>
          <w:sz w:val="24"/>
        </w:rPr>
        <w:t>,</w:t>
      </w:r>
      <w:r>
        <w:rPr>
          <w:rFonts w:ascii="宋体" w:hAnsi="宋体" w:cs="宋体" w:hint="eastAsia"/>
          <w:b/>
          <w:bCs/>
          <w:snapToGrid w:val="0"/>
          <w:color w:val="C00000"/>
          <w:sz w:val="24"/>
        </w:rPr>
        <w:t>税收权掌握在议会手中。</w:t>
      </w:r>
    </w:p>
    <w:p w:rsidR="00CC46F4" w:rsidRDefault="00CC46F4">
      <w:pPr>
        <w:pStyle w:val="30"/>
        <w:tabs>
          <w:tab w:val="left" w:pos="261"/>
          <w:tab w:val="left" w:pos="3407"/>
          <w:tab w:val="left" w:pos="6599"/>
        </w:tabs>
        <w:adjustRightInd w:val="0"/>
        <w:snapToGrid w:val="0"/>
        <w:jc w:val="left"/>
        <w:rPr>
          <w:rFonts w:ascii="Arial" w:eastAsia="黑体" w:hAnsi="黑体"/>
          <w:b/>
          <w:bCs/>
          <w:snapToGrid w:val="0"/>
          <w:color w:val="000000"/>
          <w:sz w:val="24"/>
          <w:szCs w:val="28"/>
        </w:rPr>
      </w:pPr>
      <w:r>
        <w:rPr>
          <w:rFonts w:ascii="宋体" w:hAnsi="宋体" w:cs="宋体" w:hint="eastAsia"/>
          <w:b/>
          <w:snapToGrid w:val="0"/>
          <w:color w:val="000000"/>
          <w:sz w:val="24"/>
          <w:szCs w:val="28"/>
        </w:rPr>
        <w:t>二、</w:t>
      </w:r>
      <w:r>
        <w:rPr>
          <w:rFonts w:ascii="Arial" w:eastAsia="黑体" w:hAnsi="黑体" w:hint="eastAsia"/>
          <w:b/>
          <w:bCs/>
          <w:snapToGrid w:val="0"/>
          <w:color w:val="000000"/>
          <w:sz w:val="24"/>
          <w:szCs w:val="28"/>
        </w:rPr>
        <w:t>英国资产阶级革命爆发的经过：（</w:t>
      </w:r>
      <w:r>
        <w:rPr>
          <w:rFonts w:ascii="Arial" w:eastAsia="黑体" w:hAnsi="黑体" w:hint="eastAsia"/>
          <w:b/>
          <w:bCs/>
          <w:snapToGrid w:val="0"/>
          <w:color w:val="000000"/>
          <w:sz w:val="24"/>
          <w:szCs w:val="28"/>
        </w:rPr>
        <w:t>1640</w:t>
      </w:r>
      <w:r>
        <w:rPr>
          <w:rFonts w:ascii="Arial" w:eastAsia="黑体" w:hAnsi="黑体" w:hint="eastAsia"/>
          <w:b/>
          <w:bCs/>
          <w:snapToGrid w:val="0"/>
          <w:color w:val="000000"/>
          <w:sz w:val="24"/>
          <w:szCs w:val="28"/>
        </w:rPr>
        <w:t>年——</w:t>
      </w:r>
      <w:r>
        <w:rPr>
          <w:rFonts w:ascii="Arial" w:eastAsia="黑体" w:hAnsi="黑体" w:hint="eastAsia"/>
          <w:b/>
          <w:bCs/>
          <w:snapToGrid w:val="0"/>
          <w:color w:val="000000"/>
          <w:sz w:val="24"/>
          <w:szCs w:val="28"/>
        </w:rPr>
        <w:t>1688</w:t>
      </w:r>
      <w:r>
        <w:rPr>
          <w:rFonts w:ascii="Arial" w:eastAsia="黑体" w:hAnsi="黑体" w:hint="eastAsia"/>
          <w:b/>
          <w:bCs/>
          <w:snapToGrid w:val="0"/>
          <w:color w:val="000000"/>
          <w:sz w:val="24"/>
          <w:szCs w:val="28"/>
        </w:rPr>
        <w:t>年）</w:t>
      </w:r>
    </w:p>
    <w:p w:rsidR="00CC46F4" w:rsidRDefault="00CC46F4">
      <w:pPr>
        <w:pStyle w:val="30"/>
        <w:tabs>
          <w:tab w:val="left" w:pos="261"/>
          <w:tab w:val="left" w:pos="3407"/>
          <w:tab w:val="left" w:pos="6599"/>
        </w:tabs>
        <w:adjustRightInd w:val="0"/>
        <w:snapToGrid w:val="0"/>
        <w:jc w:val="left"/>
        <w:rPr>
          <w:rFonts w:ascii="Arial" w:eastAsia="黑体" w:hAnsi="黑体"/>
          <w:b/>
          <w:bCs/>
          <w:snapToGrid w:val="0"/>
          <w:color w:val="C00000"/>
          <w:sz w:val="24"/>
          <w:szCs w:val="28"/>
        </w:rPr>
      </w:pPr>
      <w:r>
        <w:rPr>
          <w:rFonts w:ascii="宋体" w:hAnsi="宋体" w:cs="宋体" w:hint="eastAsia"/>
          <w:b/>
          <w:bCs/>
          <w:snapToGrid w:val="0"/>
          <w:color w:val="000000"/>
          <w:sz w:val="24"/>
        </w:rPr>
        <w:t>1</w:t>
      </w:r>
      <w:r>
        <w:rPr>
          <w:rFonts w:ascii="宋体" w:hAnsi="宋体" w:cs="宋体" w:hint="eastAsia"/>
          <w:b/>
          <w:bCs/>
          <w:snapToGrid w:val="0"/>
          <w:color w:val="000000"/>
          <w:sz w:val="24"/>
        </w:rPr>
        <w:t>、革命开始：</w:t>
      </w:r>
      <w:r>
        <w:rPr>
          <w:rFonts w:ascii="宋体" w:hAnsi="宋体" w:cs="宋体" w:hint="eastAsia"/>
          <w:b/>
          <w:bCs/>
          <w:snapToGrid w:val="0"/>
          <w:color w:val="C00000"/>
          <w:sz w:val="24"/>
        </w:rPr>
        <w:t>1640</w:t>
      </w:r>
      <w:r>
        <w:rPr>
          <w:rFonts w:ascii="宋体" w:hAnsi="宋体" w:cs="宋体" w:hint="eastAsia"/>
          <w:b/>
          <w:bCs/>
          <w:snapToGrid w:val="0"/>
          <w:color w:val="C00000"/>
          <w:sz w:val="24"/>
        </w:rPr>
        <w:t>年，议会重新召开，要求限制王权。</w:t>
      </w:r>
    </w:p>
    <w:p w:rsidR="00CC46F4" w:rsidRDefault="00CC46F4">
      <w:pPr>
        <w:pStyle w:val="30"/>
        <w:tabs>
          <w:tab w:val="left" w:pos="261"/>
          <w:tab w:val="left" w:pos="3407"/>
          <w:tab w:val="left" w:pos="6599"/>
        </w:tabs>
        <w:adjustRightInd w:val="0"/>
        <w:snapToGrid w:val="0"/>
        <w:ind w:left="1680" w:hangingChars="700" w:hanging="1680"/>
        <w:jc w:val="left"/>
        <w:rPr>
          <w:rFonts w:ascii="宋体" w:hAnsi="宋体" w:cs="宋体"/>
          <w:b/>
          <w:snapToGrid w:val="0"/>
          <w:color w:val="0070C0"/>
          <w:sz w:val="24"/>
        </w:rPr>
      </w:pPr>
      <w:r>
        <w:rPr>
          <w:rFonts w:ascii="宋体" w:hAnsi="宋体" w:cs="宋体" w:hint="eastAsia"/>
          <w:b/>
          <w:snapToGrid w:val="0"/>
          <w:color w:val="000000"/>
          <w:sz w:val="24"/>
        </w:rPr>
        <w:t>2</w:t>
      </w:r>
      <w:r>
        <w:rPr>
          <w:rFonts w:ascii="宋体" w:hAnsi="宋体" w:cs="宋体" w:hint="eastAsia"/>
          <w:b/>
          <w:snapToGrid w:val="0"/>
          <w:color w:val="000000"/>
          <w:sz w:val="24"/>
        </w:rPr>
        <w:t>、内战爆发：</w:t>
      </w:r>
      <w:r>
        <w:rPr>
          <w:rFonts w:ascii="宋体" w:hAnsi="宋体" w:cs="宋体" w:hint="eastAsia"/>
          <w:b/>
          <w:snapToGrid w:val="0"/>
          <w:color w:val="C00000"/>
          <w:sz w:val="24"/>
        </w:rPr>
        <w:t>1642</w:t>
      </w:r>
      <w:r>
        <w:rPr>
          <w:rFonts w:ascii="宋体" w:hAnsi="宋体" w:cs="宋体" w:hint="eastAsia"/>
          <w:b/>
          <w:snapToGrid w:val="0"/>
          <w:color w:val="C00000"/>
          <w:sz w:val="24"/>
        </w:rPr>
        <w:t>年，查理一世挑起内战。</w:t>
      </w:r>
      <w:r>
        <w:rPr>
          <w:rFonts w:ascii="宋体" w:hAnsi="宋体" w:cs="宋体" w:hint="eastAsia"/>
          <w:b/>
          <w:snapToGrid w:val="0"/>
          <w:color w:val="0070C0"/>
          <w:sz w:val="24"/>
        </w:rPr>
        <w:t>（议会军与王军展开的战役有：马斯顿荒原战役、纳西比战役）</w:t>
      </w:r>
    </w:p>
    <w:p w:rsidR="00CC46F4" w:rsidRDefault="00CC46F4">
      <w:pPr>
        <w:pStyle w:val="30"/>
        <w:tabs>
          <w:tab w:val="left" w:pos="261"/>
          <w:tab w:val="left" w:pos="3407"/>
          <w:tab w:val="left" w:pos="6599"/>
        </w:tabs>
        <w:adjustRightInd w:val="0"/>
        <w:snapToGrid w:val="0"/>
        <w:ind w:left="1680" w:hangingChars="700" w:hanging="1680"/>
        <w:jc w:val="left"/>
        <w:rPr>
          <w:rFonts w:ascii="宋体" w:hAnsi="宋体" w:cs="宋体"/>
          <w:b/>
          <w:snapToGrid w:val="0"/>
          <w:color w:val="C00000"/>
          <w:sz w:val="24"/>
        </w:rPr>
      </w:pPr>
      <w:r>
        <w:rPr>
          <w:rFonts w:ascii="宋体" w:hAnsi="宋体" w:cs="宋体" w:hint="eastAsia"/>
          <w:b/>
          <w:snapToGrid w:val="0"/>
          <w:sz w:val="24"/>
        </w:rPr>
        <w:t>3</w:t>
      </w:r>
      <w:r>
        <w:rPr>
          <w:rFonts w:ascii="宋体" w:hAnsi="宋体" w:cs="宋体" w:hint="eastAsia"/>
          <w:b/>
          <w:snapToGrid w:val="0"/>
          <w:sz w:val="24"/>
        </w:rPr>
        <w:t>、革命高潮：</w:t>
      </w:r>
      <w:r>
        <w:rPr>
          <w:rFonts w:ascii="宋体" w:hAnsi="宋体" w:cs="宋体" w:hint="eastAsia"/>
          <w:b/>
          <w:snapToGrid w:val="0"/>
          <w:color w:val="C00000"/>
          <w:sz w:val="24"/>
        </w:rPr>
        <w:t>1649</w:t>
      </w:r>
      <w:r>
        <w:rPr>
          <w:rFonts w:ascii="宋体" w:hAnsi="宋体" w:cs="宋体" w:hint="eastAsia"/>
          <w:b/>
          <w:snapToGrid w:val="0"/>
          <w:color w:val="C00000"/>
          <w:sz w:val="24"/>
        </w:rPr>
        <w:t>年，查理一世被处死。议会废除君主制，宣布英国为资产阶级共和国。</w:t>
      </w:r>
    </w:p>
    <w:p w:rsidR="00CC46F4" w:rsidRDefault="00CC46F4">
      <w:pPr>
        <w:pStyle w:val="30"/>
        <w:tabs>
          <w:tab w:val="left" w:pos="261"/>
          <w:tab w:val="left" w:pos="3407"/>
          <w:tab w:val="left" w:pos="6599"/>
        </w:tabs>
        <w:adjustRightInd w:val="0"/>
        <w:snapToGrid w:val="0"/>
        <w:ind w:left="1680" w:hangingChars="700" w:hanging="1680"/>
        <w:jc w:val="left"/>
        <w:rPr>
          <w:rFonts w:ascii="宋体" w:hAnsi="宋体" w:cs="宋体"/>
          <w:b/>
          <w:snapToGrid w:val="0"/>
          <w:color w:val="000000"/>
          <w:sz w:val="24"/>
        </w:rPr>
      </w:pPr>
      <w:r>
        <w:rPr>
          <w:rFonts w:ascii="宋体" w:hAnsi="宋体" w:cs="宋体" w:hint="eastAsia"/>
          <w:b/>
          <w:snapToGrid w:val="0"/>
          <w:color w:val="000000"/>
          <w:sz w:val="24"/>
        </w:rPr>
        <w:t>4</w:t>
      </w:r>
      <w:r>
        <w:rPr>
          <w:rFonts w:ascii="宋体" w:hAnsi="宋体" w:cs="宋体" w:hint="eastAsia"/>
          <w:b/>
          <w:snapToGrid w:val="0"/>
          <w:color w:val="000000"/>
          <w:sz w:val="24"/>
        </w:rPr>
        <w:t>、克伦威尔</w:t>
      </w:r>
    </w:p>
    <w:p w:rsidR="00CC46F4" w:rsidRDefault="00CC46F4">
      <w:pPr>
        <w:pStyle w:val="30"/>
        <w:tabs>
          <w:tab w:val="left" w:pos="261"/>
          <w:tab w:val="left" w:pos="3407"/>
          <w:tab w:val="left" w:pos="6599"/>
        </w:tabs>
        <w:adjustRightInd w:val="0"/>
        <w:snapToGrid w:val="0"/>
        <w:ind w:firstLineChars="100" w:firstLine="240"/>
        <w:jc w:val="left"/>
        <w:rPr>
          <w:rFonts w:ascii="宋体" w:hAnsi="宋体" w:cs="宋体"/>
          <w:b/>
          <w:snapToGrid w:val="0"/>
          <w:color w:val="C00000"/>
          <w:sz w:val="24"/>
        </w:rPr>
      </w:pPr>
      <w:r>
        <w:rPr>
          <w:rFonts w:ascii="宋体" w:hAnsi="宋体" w:cs="宋体" w:hint="eastAsia"/>
          <w:b/>
          <w:snapToGrid w:val="0"/>
          <w:color w:val="000000"/>
          <w:sz w:val="24"/>
        </w:rPr>
        <w:t>专权统治</w:t>
      </w:r>
      <w:r>
        <w:rPr>
          <w:rFonts w:ascii="宋体" w:hAnsi="宋体" w:cs="宋体" w:hint="eastAsia"/>
          <w:b/>
          <w:snapToGrid w:val="0"/>
          <w:color w:val="000000"/>
          <w:sz w:val="24"/>
        </w:rPr>
        <w:t>:</w:t>
      </w:r>
      <w:r>
        <w:rPr>
          <w:rFonts w:ascii="宋体" w:hAnsi="宋体" w:cs="宋体" w:hint="eastAsia"/>
          <w:b/>
          <w:snapToGrid w:val="0"/>
          <w:color w:val="C00000"/>
          <w:sz w:val="24"/>
        </w:rPr>
        <w:t>1653</w:t>
      </w:r>
      <w:r>
        <w:rPr>
          <w:rFonts w:ascii="宋体" w:hAnsi="宋体" w:cs="宋体" w:hint="eastAsia"/>
          <w:b/>
          <w:snapToGrid w:val="0"/>
          <w:color w:val="C00000"/>
          <w:sz w:val="24"/>
        </w:rPr>
        <w:t>年议会尊克伦威尔为“护国主”</w:t>
      </w:r>
      <w:r>
        <w:rPr>
          <w:rFonts w:ascii="宋体" w:hAnsi="宋体" w:cs="宋体" w:hint="eastAsia"/>
          <w:b/>
          <w:snapToGrid w:val="0"/>
          <w:color w:val="C00000"/>
          <w:sz w:val="24"/>
        </w:rPr>
        <w:t>,</w:t>
      </w:r>
      <w:r>
        <w:rPr>
          <w:rFonts w:ascii="宋体" w:hAnsi="宋体" w:cs="宋体" w:hint="eastAsia"/>
          <w:b/>
          <w:snapToGrid w:val="0"/>
          <w:color w:val="C00000"/>
          <w:sz w:val="24"/>
        </w:rPr>
        <w:t>克伦威尔独揽大权。</w:t>
      </w:r>
    </w:p>
    <w:p w:rsidR="00CC46F4" w:rsidRDefault="00CC46F4">
      <w:pPr>
        <w:pStyle w:val="30"/>
        <w:numPr>
          <w:ilvl w:val="0"/>
          <w:numId w:val="21"/>
        </w:numPr>
        <w:tabs>
          <w:tab w:val="left" w:pos="261"/>
          <w:tab w:val="left" w:pos="3407"/>
          <w:tab w:val="left" w:pos="6599"/>
        </w:tabs>
        <w:adjustRightInd w:val="0"/>
        <w:snapToGrid w:val="0"/>
        <w:spacing w:after="200" w:line="276" w:lineRule="auto"/>
        <w:jc w:val="left"/>
        <w:rPr>
          <w:rFonts w:ascii="宋体" w:hAnsi="宋体" w:cs="宋体"/>
          <w:b/>
          <w:snapToGrid w:val="0"/>
          <w:color w:val="000000"/>
          <w:sz w:val="24"/>
        </w:rPr>
      </w:pPr>
      <w:r>
        <w:rPr>
          <w:rFonts w:ascii="宋体" w:hAnsi="宋体" w:cs="宋体" w:hint="eastAsia"/>
          <w:b/>
          <w:snapToGrid w:val="0"/>
          <w:color w:val="000000"/>
          <w:sz w:val="24"/>
        </w:rPr>
        <w:t>斯图亚特</w:t>
      </w:r>
    </w:p>
    <w:p w:rsidR="00CC46F4" w:rsidRDefault="00CC46F4">
      <w:pPr>
        <w:pStyle w:val="30"/>
        <w:tabs>
          <w:tab w:val="left" w:pos="261"/>
          <w:tab w:val="left" w:pos="3407"/>
          <w:tab w:val="left" w:pos="6599"/>
        </w:tabs>
        <w:adjustRightInd w:val="0"/>
        <w:snapToGrid w:val="0"/>
        <w:ind w:leftChars="114" w:left="1439" w:hangingChars="500" w:hanging="1200"/>
        <w:jc w:val="left"/>
        <w:rPr>
          <w:rFonts w:ascii="宋体" w:hAnsi="宋体" w:cs="宋体"/>
          <w:b/>
          <w:snapToGrid w:val="0"/>
          <w:color w:val="C00000"/>
          <w:sz w:val="24"/>
        </w:rPr>
      </w:pPr>
      <w:r>
        <w:rPr>
          <w:rFonts w:ascii="宋体" w:hAnsi="宋体" w:cs="宋体" w:hint="eastAsia"/>
          <w:b/>
          <w:snapToGrid w:val="0"/>
          <w:color w:val="000000"/>
          <w:sz w:val="24"/>
        </w:rPr>
        <w:t>王朝复辟：</w:t>
      </w:r>
      <w:r>
        <w:rPr>
          <w:rFonts w:ascii="宋体" w:hAnsi="宋体" w:cs="宋体" w:hint="eastAsia"/>
          <w:b/>
          <w:snapToGrid w:val="0"/>
          <w:color w:val="C00000"/>
          <w:sz w:val="24"/>
        </w:rPr>
        <w:t>1660</w:t>
      </w:r>
      <w:r>
        <w:rPr>
          <w:rFonts w:ascii="宋体" w:hAnsi="宋体" w:cs="宋体" w:hint="eastAsia"/>
          <w:b/>
          <w:snapToGrid w:val="0"/>
          <w:color w:val="C00000"/>
          <w:sz w:val="24"/>
        </w:rPr>
        <w:t>年</w:t>
      </w:r>
      <w:r>
        <w:rPr>
          <w:rFonts w:ascii="宋体" w:hAnsi="宋体" w:cs="宋体" w:hint="eastAsia"/>
          <w:b/>
          <w:snapToGrid w:val="0"/>
          <w:color w:val="C00000"/>
          <w:sz w:val="24"/>
        </w:rPr>
        <w:t>,</w:t>
      </w:r>
      <w:r>
        <w:rPr>
          <w:rFonts w:ascii="宋体" w:hAnsi="宋体" w:cs="宋体" w:hint="eastAsia"/>
          <w:b/>
          <w:snapToGrid w:val="0"/>
          <w:color w:val="C00000"/>
          <w:sz w:val="24"/>
        </w:rPr>
        <w:t>查理一世的儿子查理二世接受议会有条件的邀请</w:t>
      </w:r>
      <w:r>
        <w:rPr>
          <w:rFonts w:ascii="宋体" w:hAnsi="宋体" w:cs="宋体" w:hint="eastAsia"/>
          <w:b/>
          <w:snapToGrid w:val="0"/>
          <w:color w:val="C00000"/>
          <w:sz w:val="24"/>
        </w:rPr>
        <w:t>,</w:t>
      </w:r>
      <w:r>
        <w:rPr>
          <w:rFonts w:ascii="宋体" w:hAnsi="宋体" w:cs="宋体" w:hint="eastAsia"/>
          <w:b/>
          <w:snapToGrid w:val="0"/>
          <w:color w:val="C00000"/>
          <w:sz w:val="24"/>
        </w:rPr>
        <w:t>做了英国国王</w:t>
      </w:r>
      <w:r>
        <w:rPr>
          <w:rFonts w:ascii="宋体" w:hAnsi="宋体" w:cs="宋体" w:hint="eastAsia"/>
          <w:b/>
          <w:snapToGrid w:val="0"/>
          <w:color w:val="C00000"/>
          <w:sz w:val="24"/>
        </w:rPr>
        <w:t>,</w:t>
      </w:r>
      <w:r>
        <w:rPr>
          <w:rFonts w:ascii="宋体" w:hAnsi="宋体" w:cs="宋体" w:hint="eastAsia"/>
          <w:b/>
          <w:snapToGrid w:val="0"/>
          <w:color w:val="C00000"/>
          <w:sz w:val="24"/>
        </w:rPr>
        <w:t>英国恢复了君主制。</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0070C0"/>
          <w:sz w:val="24"/>
        </w:rPr>
      </w:pPr>
      <w:r>
        <w:rPr>
          <w:rFonts w:ascii="宋体" w:hAnsi="宋体" w:cs="宋体" w:hint="eastAsia"/>
          <w:b/>
          <w:snapToGrid w:val="0"/>
          <w:sz w:val="24"/>
        </w:rPr>
        <w:t>6</w:t>
      </w:r>
      <w:r>
        <w:rPr>
          <w:rFonts w:ascii="宋体" w:hAnsi="宋体" w:cs="宋体" w:hint="eastAsia"/>
          <w:b/>
          <w:snapToGrid w:val="0"/>
          <w:sz w:val="24"/>
        </w:rPr>
        <w:t>、革命结束：</w:t>
      </w:r>
      <w:r>
        <w:rPr>
          <w:rFonts w:ascii="宋体" w:hAnsi="宋体" w:cs="宋体" w:hint="eastAsia"/>
          <w:b/>
          <w:snapToGrid w:val="0"/>
          <w:color w:val="C00000"/>
          <w:sz w:val="24"/>
        </w:rPr>
        <w:t>1688</w:t>
      </w:r>
      <w:r>
        <w:rPr>
          <w:rFonts w:ascii="宋体" w:hAnsi="宋体" w:cs="宋体" w:hint="eastAsia"/>
          <w:b/>
          <w:snapToGrid w:val="0"/>
          <w:color w:val="C00000"/>
          <w:sz w:val="24"/>
        </w:rPr>
        <w:t>年“光荣革命”。</w:t>
      </w:r>
      <w:r>
        <w:rPr>
          <w:rFonts w:ascii="宋体" w:hAnsi="宋体" w:cs="宋体" w:hint="eastAsia"/>
          <w:b/>
          <w:snapToGrid w:val="0"/>
          <w:color w:val="0070C0"/>
          <w:sz w:val="24"/>
        </w:rPr>
        <w:t>（资产阶级自诩经过没有流血的宫廷政变掌</w:t>
      </w:r>
      <w:r>
        <w:rPr>
          <w:rFonts w:ascii="宋体" w:hAnsi="宋体" w:cs="宋体" w:hint="eastAsia"/>
          <w:b/>
          <w:snapToGrid w:val="0"/>
          <w:color w:val="0070C0"/>
          <w:sz w:val="24"/>
        </w:rPr>
        <w:t xml:space="preserve">     </w:t>
      </w:r>
      <w:r>
        <w:rPr>
          <w:rFonts w:ascii="宋体" w:hAnsi="宋体" w:cs="宋体" w:hint="eastAsia"/>
          <w:b/>
          <w:snapToGrid w:val="0"/>
          <w:color w:val="0070C0"/>
          <w:sz w:val="24"/>
        </w:rPr>
        <w:t>握了政权。）</w:t>
      </w:r>
    </w:p>
    <w:p w:rsidR="00CC46F4" w:rsidRDefault="00CC46F4">
      <w:pPr>
        <w:pStyle w:val="30"/>
        <w:tabs>
          <w:tab w:val="left" w:pos="261"/>
          <w:tab w:val="left" w:pos="3407"/>
          <w:tab w:val="left" w:pos="6599"/>
        </w:tabs>
        <w:adjustRightInd w:val="0"/>
        <w:snapToGrid w:val="0"/>
        <w:jc w:val="left"/>
        <w:rPr>
          <w:rFonts w:ascii="黑体" w:eastAsia="黑体" w:hAnsi="黑体" w:cs="黑体"/>
          <w:b/>
          <w:snapToGrid w:val="0"/>
          <w:sz w:val="24"/>
          <w:szCs w:val="28"/>
        </w:rPr>
      </w:pPr>
      <w:r>
        <w:rPr>
          <w:rFonts w:ascii="黑体" w:eastAsia="黑体" w:hAnsi="黑体" w:cs="黑体" w:hint="eastAsia"/>
          <w:b/>
          <w:snapToGrid w:val="0"/>
          <w:sz w:val="24"/>
          <w:szCs w:val="28"/>
        </w:rPr>
        <w:lastRenderedPageBreak/>
        <w:t>三、革命成果——《权利法案》的颁布</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C00000"/>
          <w:sz w:val="24"/>
        </w:rPr>
      </w:pPr>
      <w:r>
        <w:rPr>
          <w:rFonts w:ascii="宋体" w:hAnsi="宋体" w:cs="宋体" w:hint="eastAsia"/>
          <w:b/>
          <w:snapToGrid w:val="0"/>
          <w:sz w:val="24"/>
        </w:rPr>
        <w:t>1.</w:t>
      </w:r>
      <w:r>
        <w:rPr>
          <w:rFonts w:ascii="宋体" w:hAnsi="宋体" w:cs="宋体" w:hint="eastAsia"/>
          <w:b/>
          <w:snapToGrid w:val="0"/>
          <w:sz w:val="24"/>
        </w:rPr>
        <w:t>颁布时间、机构：</w:t>
      </w:r>
      <w:r>
        <w:rPr>
          <w:rFonts w:ascii="宋体" w:hAnsi="宋体" w:cs="宋体" w:hint="eastAsia"/>
          <w:b/>
          <w:snapToGrid w:val="0"/>
          <w:color w:val="C00000"/>
          <w:sz w:val="24"/>
        </w:rPr>
        <w:t>1649</w:t>
      </w:r>
      <w:r>
        <w:rPr>
          <w:rFonts w:ascii="宋体" w:hAnsi="宋体" w:cs="宋体" w:hint="eastAsia"/>
          <w:b/>
          <w:snapToGrid w:val="0"/>
          <w:color w:val="C00000"/>
          <w:sz w:val="24"/>
        </w:rPr>
        <w:t>年；英国议会</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0070C0"/>
          <w:sz w:val="24"/>
        </w:rPr>
      </w:pPr>
      <w:r>
        <w:rPr>
          <w:rFonts w:ascii="宋体" w:hAnsi="宋体" w:cs="宋体" w:hint="eastAsia"/>
          <w:b/>
          <w:snapToGrid w:val="0"/>
          <w:sz w:val="24"/>
        </w:rPr>
        <w:t>2.</w:t>
      </w:r>
      <w:r>
        <w:rPr>
          <w:rFonts w:ascii="宋体" w:hAnsi="宋体" w:cs="宋体" w:hint="eastAsia"/>
          <w:b/>
          <w:snapToGrid w:val="0"/>
          <w:sz w:val="24"/>
        </w:rPr>
        <w:t>颁布目的：</w:t>
      </w:r>
      <w:r>
        <w:rPr>
          <w:rFonts w:ascii="宋体" w:hAnsi="宋体" w:cs="宋体" w:hint="eastAsia"/>
          <w:b/>
          <w:snapToGrid w:val="0"/>
          <w:color w:val="C00000"/>
          <w:sz w:val="24"/>
        </w:rPr>
        <w:t>为了限制国王的权力，防止出现独裁专制。</w:t>
      </w:r>
    </w:p>
    <w:p w:rsidR="00CC46F4" w:rsidRDefault="00CC46F4">
      <w:pPr>
        <w:pStyle w:val="30"/>
        <w:tabs>
          <w:tab w:val="left" w:pos="261"/>
          <w:tab w:val="left" w:pos="3407"/>
          <w:tab w:val="left" w:pos="6599"/>
        </w:tabs>
        <w:adjustRightInd w:val="0"/>
        <w:snapToGrid w:val="0"/>
        <w:ind w:left="960" w:hangingChars="400" w:hanging="960"/>
        <w:jc w:val="left"/>
        <w:rPr>
          <w:rFonts w:ascii="宋体" w:hAnsi="宋体" w:cs="宋体"/>
          <w:b/>
          <w:snapToGrid w:val="0"/>
          <w:color w:val="C00000"/>
          <w:sz w:val="24"/>
        </w:rPr>
      </w:pPr>
      <w:r>
        <w:rPr>
          <w:rFonts w:ascii="宋体" w:hAnsi="宋体" w:cs="宋体" w:hint="eastAsia"/>
          <w:b/>
          <w:snapToGrid w:val="0"/>
          <w:sz w:val="24"/>
        </w:rPr>
        <w:t>3.</w:t>
      </w:r>
      <w:r>
        <w:rPr>
          <w:rFonts w:ascii="宋体" w:hAnsi="宋体" w:cs="宋体" w:hint="eastAsia"/>
          <w:b/>
          <w:snapToGrid w:val="0"/>
          <w:sz w:val="24"/>
        </w:rPr>
        <w:t>内容：</w:t>
      </w:r>
      <w:r>
        <w:rPr>
          <w:rFonts w:ascii="宋体" w:hAnsi="宋体" w:cs="宋体" w:hint="eastAsia"/>
          <w:b/>
          <w:snapToGrid w:val="0"/>
          <w:color w:val="C00000"/>
          <w:sz w:val="24"/>
        </w:rPr>
        <w:t>①重申“议会定期召开，享有讨论国事和言论自由的权利、征税权属于议会、国民可以自由请愿等”权利；</w:t>
      </w:r>
    </w:p>
    <w:p w:rsidR="00CC46F4" w:rsidRDefault="00CC46F4">
      <w:pPr>
        <w:pStyle w:val="30"/>
        <w:tabs>
          <w:tab w:val="left" w:pos="261"/>
          <w:tab w:val="left" w:pos="3407"/>
          <w:tab w:val="left" w:pos="6599"/>
        </w:tabs>
        <w:adjustRightInd w:val="0"/>
        <w:snapToGrid w:val="0"/>
        <w:ind w:leftChars="456" w:left="1198" w:hangingChars="100" w:hanging="240"/>
        <w:jc w:val="left"/>
        <w:rPr>
          <w:rFonts w:ascii="宋体" w:hAnsi="宋体" w:cs="宋体"/>
          <w:b/>
          <w:snapToGrid w:val="0"/>
          <w:color w:val="C00000"/>
          <w:sz w:val="24"/>
        </w:rPr>
      </w:pPr>
      <w:r>
        <w:rPr>
          <w:rFonts w:ascii="宋体" w:hAnsi="宋体" w:cs="宋体" w:hint="eastAsia"/>
          <w:b/>
          <w:snapToGrid w:val="0"/>
          <w:color w:val="C00000"/>
          <w:sz w:val="24"/>
        </w:rPr>
        <w:t>②国王</w:t>
      </w:r>
      <w:r>
        <w:rPr>
          <w:rFonts w:ascii="宋体" w:hAnsi="宋体" w:cs="宋体" w:hint="eastAsia"/>
          <w:b/>
          <w:snapToGrid w:val="0"/>
          <w:color w:val="0070C0"/>
          <w:sz w:val="24"/>
        </w:rPr>
        <w:t>不经</w:t>
      </w:r>
      <w:r>
        <w:rPr>
          <w:rFonts w:ascii="宋体" w:hAnsi="宋体" w:cs="宋体" w:hint="eastAsia"/>
          <w:b/>
          <w:snapToGrid w:val="0"/>
          <w:color w:val="C00000"/>
          <w:sz w:val="24"/>
        </w:rPr>
        <w:t>议会许可，</w:t>
      </w:r>
      <w:r>
        <w:rPr>
          <w:rFonts w:ascii="宋体" w:hAnsi="宋体" w:cs="宋体" w:hint="eastAsia"/>
          <w:b/>
          <w:snapToGrid w:val="0"/>
          <w:color w:val="0070C0"/>
          <w:sz w:val="24"/>
        </w:rPr>
        <w:t>不能</w:t>
      </w:r>
      <w:r>
        <w:rPr>
          <w:rFonts w:ascii="宋体" w:hAnsi="宋体" w:cs="宋体" w:hint="eastAsia"/>
          <w:b/>
          <w:snapToGrid w:val="0"/>
          <w:color w:val="C00000"/>
          <w:sz w:val="24"/>
        </w:rPr>
        <w:t>随意废除法律，也</w:t>
      </w:r>
      <w:r>
        <w:rPr>
          <w:rFonts w:ascii="宋体" w:hAnsi="宋体" w:cs="宋体" w:hint="eastAsia"/>
          <w:b/>
          <w:snapToGrid w:val="0"/>
          <w:color w:val="0070C0"/>
          <w:sz w:val="24"/>
        </w:rPr>
        <w:t>不能</w:t>
      </w:r>
      <w:r>
        <w:rPr>
          <w:rFonts w:ascii="宋体" w:hAnsi="宋体" w:cs="宋体" w:hint="eastAsia"/>
          <w:b/>
          <w:snapToGrid w:val="0"/>
          <w:color w:val="C00000"/>
          <w:sz w:val="24"/>
        </w:rPr>
        <w:t>停止法律的执行，</w:t>
      </w:r>
      <w:r>
        <w:rPr>
          <w:rFonts w:ascii="宋体" w:hAnsi="宋体" w:cs="宋体" w:hint="eastAsia"/>
          <w:b/>
          <w:snapToGrid w:val="0"/>
          <w:color w:val="0070C0"/>
          <w:sz w:val="24"/>
        </w:rPr>
        <w:t>不得</w:t>
      </w:r>
      <w:r>
        <w:rPr>
          <w:rFonts w:ascii="宋体" w:hAnsi="宋体" w:cs="宋体" w:hint="eastAsia"/>
          <w:b/>
          <w:snapToGrid w:val="0"/>
          <w:color w:val="C00000"/>
          <w:sz w:val="24"/>
        </w:rPr>
        <w:t>征收捐税。</w:t>
      </w:r>
    </w:p>
    <w:p w:rsidR="00CC46F4" w:rsidRDefault="00CC46F4">
      <w:pPr>
        <w:pStyle w:val="30"/>
        <w:tabs>
          <w:tab w:val="left" w:pos="261"/>
          <w:tab w:val="left" w:pos="3407"/>
          <w:tab w:val="left" w:pos="6599"/>
        </w:tabs>
        <w:adjustRightInd w:val="0"/>
        <w:snapToGrid w:val="0"/>
        <w:ind w:leftChars="456" w:left="1198" w:hangingChars="100" w:hanging="240"/>
        <w:jc w:val="left"/>
        <w:rPr>
          <w:rFonts w:ascii="宋体" w:hAnsi="宋体" w:cs="宋体"/>
          <w:b/>
          <w:snapToGrid w:val="0"/>
          <w:color w:val="C00000"/>
          <w:sz w:val="24"/>
        </w:rPr>
      </w:pPr>
      <w:r>
        <w:rPr>
          <w:rFonts w:ascii="宋体" w:hAnsi="宋体" w:cs="宋体" w:hint="eastAsia"/>
          <w:b/>
          <w:snapToGrid w:val="0"/>
          <w:color w:val="C00000"/>
          <w:sz w:val="24"/>
        </w:rPr>
        <w:t>③任何天主教徒都不能担任英国国主，英国国王也不能与天主教徒结婚。</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C00000"/>
          <w:sz w:val="24"/>
        </w:rPr>
      </w:pPr>
    </w:p>
    <w:p w:rsidR="00CC46F4" w:rsidRDefault="00CC46F4">
      <w:pPr>
        <w:pStyle w:val="30"/>
        <w:tabs>
          <w:tab w:val="left" w:pos="261"/>
          <w:tab w:val="left" w:pos="3407"/>
          <w:tab w:val="left" w:pos="6599"/>
        </w:tabs>
        <w:adjustRightInd w:val="0"/>
        <w:snapToGrid w:val="0"/>
        <w:jc w:val="left"/>
        <w:rPr>
          <w:rFonts w:ascii="宋体" w:hAnsi="宋体" w:cs="宋体"/>
          <w:b/>
          <w:snapToGrid w:val="0"/>
          <w:color w:val="C00000"/>
          <w:sz w:val="24"/>
        </w:rPr>
      </w:pPr>
      <w:r>
        <w:rPr>
          <w:rFonts w:ascii="宋体" w:hAnsi="宋体" w:cs="宋体" w:hint="eastAsia"/>
          <w:b/>
          <w:snapToGrid w:val="0"/>
          <w:color w:val="000000"/>
          <w:sz w:val="24"/>
        </w:rPr>
        <w:t>4</w:t>
      </w:r>
      <w:r>
        <w:rPr>
          <w:rFonts w:ascii="宋体" w:hAnsi="宋体" w:cs="宋体" w:hint="eastAsia"/>
          <w:b/>
          <w:snapToGrid w:val="0"/>
          <w:color w:val="000000"/>
          <w:sz w:val="24"/>
        </w:rPr>
        <w:t>、意义：</w:t>
      </w:r>
      <w:r>
        <w:rPr>
          <w:rFonts w:ascii="宋体" w:hAnsi="宋体" w:cs="宋体" w:hint="eastAsia"/>
          <w:b/>
          <w:snapToGrid w:val="0"/>
          <w:color w:val="C00000"/>
          <w:sz w:val="24"/>
        </w:rPr>
        <w:t>以《权利法案》为基础，英国确立了议会在国家政治生活中的最高地位，逐渐形成了君主立宪制。</w:t>
      </w:r>
    </w:p>
    <w:p w:rsidR="00CC46F4" w:rsidRDefault="00CC46F4">
      <w:pPr>
        <w:pStyle w:val="30"/>
        <w:tabs>
          <w:tab w:val="left" w:pos="261"/>
          <w:tab w:val="left" w:pos="3407"/>
          <w:tab w:val="left" w:pos="6599"/>
        </w:tabs>
        <w:adjustRightInd w:val="0"/>
        <w:snapToGrid w:val="0"/>
        <w:jc w:val="left"/>
        <w:rPr>
          <w:rFonts w:ascii="黑体" w:eastAsia="黑体" w:hAnsi="黑体" w:cs="黑体"/>
          <w:b/>
          <w:snapToGrid w:val="0"/>
          <w:sz w:val="24"/>
          <w:szCs w:val="28"/>
        </w:rPr>
      </w:pPr>
      <w:r>
        <w:rPr>
          <w:rFonts w:ascii="黑体" w:eastAsia="黑体" w:hAnsi="黑体" w:cs="黑体" w:hint="eastAsia"/>
          <w:b/>
          <w:snapToGrid w:val="0"/>
          <w:sz w:val="24"/>
          <w:szCs w:val="28"/>
        </w:rPr>
        <w:t>四、英国资产阶级革命的历史意义</w:t>
      </w:r>
    </w:p>
    <w:p w:rsidR="00CC46F4" w:rsidRDefault="00CC46F4">
      <w:pPr>
        <w:pStyle w:val="30"/>
        <w:tabs>
          <w:tab w:val="left" w:pos="261"/>
          <w:tab w:val="left" w:pos="3407"/>
          <w:tab w:val="left" w:pos="6599"/>
        </w:tabs>
        <w:adjustRightInd w:val="0"/>
        <w:snapToGrid w:val="0"/>
        <w:ind w:left="1200" w:hangingChars="500" w:hanging="1200"/>
        <w:jc w:val="left"/>
        <w:rPr>
          <w:rFonts w:ascii="宋体" w:hAnsi="宋体" w:cs="宋体"/>
          <w:b/>
          <w:snapToGrid w:val="0"/>
          <w:color w:val="C00000"/>
          <w:sz w:val="24"/>
        </w:rPr>
      </w:pPr>
      <w:r>
        <w:rPr>
          <w:rFonts w:ascii="宋体" w:hAnsi="宋体" w:cs="宋体" w:hint="eastAsia"/>
          <w:b/>
          <w:snapToGrid w:val="0"/>
          <w:color w:val="C00000"/>
          <w:sz w:val="24"/>
        </w:rPr>
        <w:t>1.</w:t>
      </w:r>
      <w:r>
        <w:rPr>
          <w:rFonts w:ascii="宋体" w:hAnsi="宋体" w:cs="宋体" w:hint="eastAsia"/>
          <w:b/>
          <w:snapToGrid w:val="0"/>
          <w:color w:val="C00000"/>
          <w:sz w:val="24"/>
        </w:rPr>
        <w:t>对英国：推翻了封建君主专制，确立了资产阶级的统治地位，为英国资本主义的发展扫清了障碍，为英国的工业革命奠定了基础。</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C00000"/>
          <w:sz w:val="24"/>
        </w:rPr>
      </w:pPr>
      <w:r>
        <w:rPr>
          <w:rFonts w:ascii="宋体" w:hAnsi="宋体" w:cs="宋体" w:hint="eastAsia"/>
          <w:b/>
          <w:snapToGrid w:val="0"/>
          <w:color w:val="C00000"/>
          <w:sz w:val="24"/>
        </w:rPr>
        <w:t>2.</w:t>
      </w:r>
      <w:r>
        <w:rPr>
          <w:rFonts w:ascii="宋体" w:hAnsi="宋体" w:cs="宋体" w:hint="eastAsia"/>
          <w:b/>
          <w:snapToGrid w:val="0"/>
          <w:color w:val="C00000"/>
          <w:sz w:val="24"/>
        </w:rPr>
        <w:t>对世界：推动了世界历史的进程，揭开了欧美资产阶级革命的序幕。</w:t>
      </w:r>
    </w:p>
    <w:p w:rsidR="00CC46F4" w:rsidRDefault="00CC46F4">
      <w:pPr>
        <w:pStyle w:val="30"/>
        <w:tabs>
          <w:tab w:val="left" w:pos="261"/>
          <w:tab w:val="left" w:pos="3407"/>
          <w:tab w:val="left" w:pos="6599"/>
        </w:tabs>
        <w:adjustRightInd w:val="0"/>
        <w:snapToGrid w:val="0"/>
        <w:jc w:val="left"/>
        <w:rPr>
          <w:rFonts w:ascii="黑体" w:eastAsia="黑体" w:hAnsi="黑体" w:cs="黑体"/>
          <w:b/>
          <w:snapToGrid w:val="0"/>
          <w:sz w:val="24"/>
        </w:rPr>
      </w:pPr>
      <w:r>
        <w:rPr>
          <w:rFonts w:ascii="黑体" w:eastAsia="黑体" w:hAnsi="黑体" w:cs="黑体" w:hint="eastAsia"/>
          <w:b/>
          <w:snapToGrid w:val="0"/>
          <w:sz w:val="24"/>
        </w:rPr>
        <w:t>强调：英国资产阶级革命具有长期性、反复性、曲折性和不彻底性的特点。</w:t>
      </w:r>
    </w:p>
    <w:p w:rsidR="00CC46F4" w:rsidRDefault="00CC46F4">
      <w:pPr>
        <w:pStyle w:val="30"/>
        <w:tabs>
          <w:tab w:val="left" w:pos="1871"/>
          <w:tab w:val="left" w:pos="3407"/>
          <w:tab w:val="left" w:pos="4949"/>
          <w:tab w:val="left" w:pos="6599"/>
        </w:tabs>
        <w:adjustRightInd w:val="0"/>
        <w:snapToGrid w:val="0"/>
        <w:jc w:val="center"/>
        <w:rPr>
          <w:rFonts w:ascii="Times New Roman" w:hAnsi="宋体"/>
          <w:b/>
          <w:snapToGrid w:val="0"/>
          <w:sz w:val="24"/>
          <w:szCs w:val="28"/>
        </w:rPr>
      </w:pPr>
    </w:p>
    <w:p w:rsidR="00CC46F4" w:rsidRDefault="00CC46F4">
      <w:pPr>
        <w:pStyle w:val="30"/>
        <w:tabs>
          <w:tab w:val="left" w:pos="1871"/>
          <w:tab w:val="left" w:pos="3407"/>
          <w:tab w:val="left" w:pos="4949"/>
          <w:tab w:val="left" w:pos="6599"/>
        </w:tabs>
        <w:adjustRightInd w:val="0"/>
        <w:snapToGrid w:val="0"/>
        <w:jc w:val="center"/>
        <w:rPr>
          <w:rFonts w:ascii="宋体" w:hAnsi="宋体" w:cs="宋体"/>
          <w:b/>
          <w:snapToGrid w:val="0"/>
          <w:sz w:val="24"/>
          <w:szCs w:val="28"/>
        </w:rPr>
      </w:pPr>
      <w:r>
        <w:rPr>
          <w:rFonts w:ascii="宋体" w:hAnsi="宋体" w:cs="宋体" w:hint="eastAsia"/>
          <w:b/>
          <w:snapToGrid w:val="0"/>
          <w:sz w:val="24"/>
          <w:szCs w:val="28"/>
        </w:rPr>
        <w:t>第</w:t>
      </w:r>
      <w:r>
        <w:rPr>
          <w:rFonts w:ascii="宋体" w:hAnsi="宋体" w:cs="宋体" w:hint="eastAsia"/>
          <w:b/>
          <w:snapToGrid w:val="0"/>
          <w:sz w:val="24"/>
          <w:szCs w:val="28"/>
        </w:rPr>
        <w:t>18</w:t>
      </w:r>
      <w:r>
        <w:rPr>
          <w:rFonts w:ascii="宋体" w:hAnsi="宋体" w:cs="宋体" w:hint="eastAsia"/>
          <w:b/>
          <w:snapToGrid w:val="0"/>
          <w:sz w:val="24"/>
          <w:szCs w:val="28"/>
        </w:rPr>
        <w:t>课　美国的独立——美国独立战争</w:t>
      </w:r>
    </w:p>
    <w:p w:rsidR="00CC46F4" w:rsidRDefault="00CC46F4">
      <w:pPr>
        <w:pStyle w:val="30"/>
        <w:tabs>
          <w:tab w:val="left" w:pos="261"/>
          <w:tab w:val="left" w:pos="3407"/>
          <w:tab w:val="left" w:pos="6599"/>
        </w:tabs>
        <w:adjustRightInd w:val="0"/>
        <w:snapToGrid w:val="0"/>
        <w:jc w:val="left"/>
        <w:rPr>
          <w:rFonts w:ascii="宋体" w:hAnsi="宋体" w:cs="宋体"/>
          <w:b/>
          <w:snapToGrid w:val="0"/>
          <w:sz w:val="24"/>
          <w:szCs w:val="28"/>
        </w:rPr>
      </w:pPr>
      <w:r>
        <w:rPr>
          <w:rFonts w:ascii="宋体" w:hAnsi="宋体" w:cs="宋体" w:hint="eastAsia"/>
          <w:b/>
          <w:snapToGrid w:val="0"/>
          <w:sz w:val="24"/>
        </w:rPr>
        <w:t>一、美国独立战争爆发的原因：</w:t>
      </w:r>
    </w:p>
    <w:p w:rsidR="00CC46F4" w:rsidRDefault="00CC46F4">
      <w:pPr>
        <w:pStyle w:val="30"/>
        <w:tabs>
          <w:tab w:val="left" w:pos="261"/>
          <w:tab w:val="left" w:pos="3407"/>
          <w:tab w:val="left" w:pos="6599"/>
        </w:tabs>
        <w:adjustRightInd w:val="0"/>
        <w:snapToGrid w:val="0"/>
        <w:jc w:val="left"/>
        <w:rPr>
          <w:rFonts w:ascii="宋体" w:hAnsi="宋体" w:cs="宋体"/>
          <w:b/>
          <w:snapToGrid w:val="0"/>
          <w:sz w:val="24"/>
        </w:rPr>
      </w:pPr>
      <w:r>
        <w:rPr>
          <w:rFonts w:ascii="宋体" w:hAnsi="宋体" w:cs="宋体" w:hint="eastAsia"/>
          <w:b/>
          <w:snapToGrid w:val="0"/>
          <w:sz w:val="24"/>
        </w:rPr>
        <w:t>1</w:t>
      </w:r>
      <w:r>
        <w:rPr>
          <w:rFonts w:ascii="宋体" w:hAnsi="宋体" w:cs="宋体" w:hint="eastAsia"/>
          <w:b/>
          <w:snapToGrid w:val="0"/>
          <w:sz w:val="24"/>
        </w:rPr>
        <w:t>、根本原因：</w:t>
      </w:r>
      <w:r>
        <w:rPr>
          <w:rFonts w:ascii="宋体" w:hAnsi="宋体" w:cs="宋体" w:hint="eastAsia"/>
          <w:b/>
          <w:snapToGrid w:val="0"/>
          <w:color w:val="C00000"/>
          <w:sz w:val="24"/>
        </w:rPr>
        <w:t>英国的殖民统治阻碍了北美资本主义的发展。</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C00000"/>
          <w:sz w:val="24"/>
        </w:rPr>
      </w:pPr>
      <w:r>
        <w:rPr>
          <w:rFonts w:ascii="宋体" w:hAnsi="宋体" w:cs="宋体" w:hint="eastAsia"/>
          <w:b/>
          <w:snapToGrid w:val="0"/>
          <w:sz w:val="24"/>
        </w:rPr>
        <w:t>2</w:t>
      </w:r>
      <w:r>
        <w:rPr>
          <w:rFonts w:ascii="宋体" w:hAnsi="宋体" w:cs="宋体" w:hint="eastAsia"/>
          <w:b/>
          <w:snapToGrid w:val="0"/>
          <w:sz w:val="24"/>
        </w:rPr>
        <w:t>、直接原因（导火线）：</w:t>
      </w:r>
      <w:r>
        <w:rPr>
          <w:rFonts w:ascii="宋体" w:hAnsi="宋体" w:cs="宋体" w:hint="eastAsia"/>
          <w:b/>
          <w:snapToGrid w:val="0"/>
          <w:color w:val="C00000"/>
          <w:sz w:val="24"/>
        </w:rPr>
        <w:t>1773</w:t>
      </w:r>
      <w:r>
        <w:rPr>
          <w:rFonts w:ascii="宋体" w:hAnsi="宋体" w:cs="宋体" w:hint="eastAsia"/>
          <w:b/>
          <w:snapToGrid w:val="0"/>
          <w:color w:val="C00000"/>
          <w:sz w:val="24"/>
        </w:rPr>
        <w:t>年波士顿倾茶事件。</w:t>
      </w:r>
    </w:p>
    <w:p w:rsidR="00CC46F4" w:rsidRDefault="00CC46F4">
      <w:pPr>
        <w:pStyle w:val="30"/>
        <w:tabs>
          <w:tab w:val="left" w:pos="261"/>
          <w:tab w:val="left" w:pos="3407"/>
          <w:tab w:val="left" w:pos="6599"/>
        </w:tabs>
        <w:adjustRightInd w:val="0"/>
        <w:snapToGrid w:val="0"/>
        <w:jc w:val="left"/>
        <w:rPr>
          <w:rFonts w:ascii="宋体" w:hAnsi="宋体" w:cs="宋体"/>
          <w:b/>
          <w:snapToGrid w:val="0"/>
          <w:sz w:val="24"/>
        </w:rPr>
      </w:pPr>
      <w:r>
        <w:rPr>
          <w:rFonts w:ascii="宋体" w:hAnsi="宋体" w:cs="宋体" w:hint="eastAsia"/>
          <w:b/>
          <w:snapToGrid w:val="0"/>
          <w:sz w:val="24"/>
        </w:rPr>
        <w:t>二</w:t>
      </w:r>
      <w:r>
        <w:rPr>
          <w:rFonts w:ascii="宋体" w:hAnsi="宋体" w:cs="宋体" w:hint="eastAsia"/>
          <w:b/>
          <w:snapToGrid w:val="0"/>
          <w:sz w:val="24"/>
        </w:rPr>
        <w:t xml:space="preserve">  </w:t>
      </w:r>
      <w:r>
        <w:rPr>
          <w:rFonts w:ascii="宋体" w:hAnsi="宋体" w:cs="宋体" w:hint="eastAsia"/>
          <w:b/>
          <w:snapToGrid w:val="0"/>
          <w:sz w:val="24"/>
        </w:rPr>
        <w:t>美国独立战争的过程：</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C00000"/>
          <w:sz w:val="24"/>
        </w:rPr>
      </w:pPr>
      <w:r>
        <w:rPr>
          <w:rFonts w:ascii="宋体" w:hAnsi="宋体" w:cs="宋体" w:hint="eastAsia"/>
          <w:b/>
          <w:snapToGrid w:val="0"/>
          <w:sz w:val="24"/>
        </w:rPr>
        <w:t>1.</w:t>
      </w:r>
      <w:r>
        <w:rPr>
          <w:rFonts w:ascii="宋体" w:hAnsi="宋体" w:cs="宋体" w:hint="eastAsia"/>
          <w:b/>
          <w:snapToGrid w:val="0"/>
          <w:sz w:val="24"/>
        </w:rPr>
        <w:t>开始标志：</w:t>
      </w:r>
      <w:r>
        <w:rPr>
          <w:rFonts w:ascii="宋体" w:hAnsi="宋体" w:cs="宋体" w:hint="eastAsia"/>
          <w:b/>
          <w:snapToGrid w:val="0"/>
          <w:color w:val="C00000"/>
          <w:sz w:val="24"/>
        </w:rPr>
        <w:t>1775</w:t>
      </w:r>
      <w:r>
        <w:rPr>
          <w:rFonts w:ascii="宋体" w:hAnsi="宋体" w:cs="宋体" w:hint="eastAsia"/>
          <w:b/>
          <w:snapToGrid w:val="0"/>
          <w:color w:val="C00000"/>
          <w:sz w:val="24"/>
        </w:rPr>
        <w:t>年，来克星顿枪声</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C00000"/>
          <w:sz w:val="24"/>
        </w:rPr>
      </w:pPr>
      <w:r>
        <w:rPr>
          <w:rFonts w:ascii="宋体" w:hAnsi="宋体" w:cs="宋体" w:hint="eastAsia"/>
          <w:b/>
          <w:snapToGrid w:val="0"/>
          <w:sz w:val="24"/>
        </w:rPr>
        <w:t>2</w:t>
      </w:r>
      <w:r>
        <w:rPr>
          <w:rFonts w:ascii="宋体" w:hAnsi="宋体" w:cs="宋体" w:hint="eastAsia"/>
          <w:b/>
          <w:snapToGrid w:val="0"/>
          <w:sz w:val="24"/>
        </w:rPr>
        <w:t>、建军：</w:t>
      </w:r>
      <w:r>
        <w:rPr>
          <w:rFonts w:ascii="宋体" w:hAnsi="宋体" w:cs="宋体" w:hint="eastAsia"/>
          <w:b/>
          <w:snapToGrid w:val="0"/>
          <w:color w:val="C00000"/>
          <w:sz w:val="24"/>
        </w:rPr>
        <w:t>1775</w:t>
      </w:r>
      <w:r>
        <w:rPr>
          <w:rFonts w:ascii="宋体" w:hAnsi="宋体" w:cs="宋体" w:hint="eastAsia"/>
          <w:b/>
          <w:snapToGrid w:val="0"/>
          <w:color w:val="C00000"/>
          <w:sz w:val="24"/>
        </w:rPr>
        <w:t>年</w:t>
      </w:r>
      <w:r>
        <w:rPr>
          <w:rFonts w:ascii="宋体" w:hAnsi="宋体" w:cs="宋体" w:hint="eastAsia"/>
          <w:b/>
          <w:snapToGrid w:val="0"/>
          <w:color w:val="C00000"/>
          <w:sz w:val="24"/>
        </w:rPr>
        <w:t>,</w:t>
      </w:r>
      <w:r>
        <w:rPr>
          <w:rFonts w:ascii="宋体" w:hAnsi="宋体" w:cs="宋体" w:hint="eastAsia"/>
          <w:b/>
          <w:snapToGrid w:val="0"/>
          <w:color w:val="C00000"/>
          <w:sz w:val="24"/>
        </w:rPr>
        <w:t>第二届大陆会议召开，决定组建大陆军，华盛顿任总司令。</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C00000"/>
          <w:sz w:val="24"/>
        </w:rPr>
      </w:pPr>
      <w:r>
        <w:rPr>
          <w:rFonts w:ascii="宋体" w:hAnsi="宋体" w:cs="宋体" w:hint="eastAsia"/>
          <w:b/>
          <w:snapToGrid w:val="0"/>
          <w:sz w:val="24"/>
        </w:rPr>
        <w:t>3</w:t>
      </w:r>
      <w:r>
        <w:rPr>
          <w:rFonts w:ascii="宋体" w:hAnsi="宋体" w:cs="宋体" w:hint="eastAsia"/>
          <w:b/>
          <w:snapToGrid w:val="0"/>
          <w:sz w:val="24"/>
        </w:rPr>
        <w:t>、建国：</w:t>
      </w:r>
      <w:r>
        <w:rPr>
          <w:rFonts w:ascii="宋体" w:hAnsi="宋体" w:cs="宋体" w:hint="eastAsia"/>
          <w:b/>
          <w:snapToGrid w:val="0"/>
          <w:color w:val="C00000"/>
          <w:sz w:val="24"/>
        </w:rPr>
        <w:t>1776</w:t>
      </w:r>
      <w:r>
        <w:rPr>
          <w:rFonts w:ascii="宋体" w:hAnsi="宋体" w:cs="宋体" w:hint="eastAsia"/>
          <w:b/>
          <w:snapToGrid w:val="0"/>
          <w:color w:val="C00000"/>
          <w:sz w:val="24"/>
        </w:rPr>
        <w:t>年</w:t>
      </w:r>
      <w:r>
        <w:rPr>
          <w:rFonts w:ascii="宋体" w:hAnsi="宋体" w:cs="宋体" w:hint="eastAsia"/>
          <w:b/>
          <w:snapToGrid w:val="0"/>
          <w:color w:val="C00000"/>
          <w:sz w:val="24"/>
        </w:rPr>
        <w:t>7</w:t>
      </w:r>
      <w:r>
        <w:rPr>
          <w:rFonts w:ascii="宋体" w:hAnsi="宋体" w:cs="宋体" w:hint="eastAsia"/>
          <w:b/>
          <w:snapToGrid w:val="0"/>
          <w:color w:val="C00000"/>
          <w:sz w:val="24"/>
        </w:rPr>
        <w:t>月</w:t>
      </w:r>
      <w:r>
        <w:rPr>
          <w:rFonts w:ascii="宋体" w:hAnsi="宋体" w:cs="宋体" w:hint="eastAsia"/>
          <w:b/>
          <w:snapToGrid w:val="0"/>
          <w:color w:val="C00000"/>
          <w:sz w:val="24"/>
        </w:rPr>
        <w:t>4</w:t>
      </w:r>
      <w:r>
        <w:rPr>
          <w:rFonts w:ascii="宋体" w:hAnsi="宋体" w:cs="宋体" w:hint="eastAsia"/>
          <w:b/>
          <w:snapToGrid w:val="0"/>
          <w:color w:val="C00000"/>
          <w:sz w:val="24"/>
        </w:rPr>
        <w:t>日，《独立宣言》发表，标志美国诞生。</w:t>
      </w:r>
    </w:p>
    <w:p w:rsidR="00CC46F4" w:rsidRDefault="00CC46F4">
      <w:pPr>
        <w:pStyle w:val="30"/>
        <w:tabs>
          <w:tab w:val="left" w:pos="261"/>
          <w:tab w:val="left" w:pos="3407"/>
          <w:tab w:val="left" w:pos="6599"/>
        </w:tabs>
        <w:adjustRightInd w:val="0"/>
        <w:snapToGrid w:val="0"/>
        <w:ind w:left="1680" w:hangingChars="700" w:hanging="1680"/>
        <w:jc w:val="left"/>
        <w:rPr>
          <w:rFonts w:ascii="宋体" w:hAnsi="宋体" w:cs="宋体"/>
          <w:b/>
          <w:snapToGrid w:val="0"/>
          <w:color w:val="0070C0"/>
          <w:sz w:val="24"/>
        </w:rPr>
      </w:pPr>
      <w:r>
        <w:rPr>
          <w:rFonts w:ascii="宋体" w:hAnsi="宋体" w:cs="宋体" w:hint="eastAsia"/>
          <w:b/>
          <w:snapToGrid w:val="0"/>
          <w:color w:val="C00000"/>
          <w:sz w:val="24"/>
        </w:rPr>
        <w:t xml:space="preserve">         </w:t>
      </w:r>
      <w:r>
        <w:rPr>
          <w:rFonts w:ascii="宋体" w:hAnsi="宋体" w:cs="宋体" w:hint="eastAsia"/>
          <w:b/>
          <w:snapToGrid w:val="0"/>
          <w:color w:val="000000"/>
          <w:sz w:val="24"/>
        </w:rPr>
        <w:t>强调：</w:t>
      </w:r>
      <w:r>
        <w:rPr>
          <w:rFonts w:ascii="宋体" w:hAnsi="宋体" w:cs="宋体" w:hint="eastAsia"/>
          <w:b/>
          <w:snapToGrid w:val="0"/>
          <w:color w:val="0070C0"/>
          <w:sz w:val="24"/>
        </w:rPr>
        <w:t>《独立宣言》发表宣告北美</w:t>
      </w:r>
      <w:r>
        <w:rPr>
          <w:rFonts w:ascii="宋体" w:hAnsi="宋体" w:cs="宋体" w:hint="eastAsia"/>
          <w:b/>
          <w:snapToGrid w:val="0"/>
          <w:color w:val="0070C0"/>
          <w:sz w:val="24"/>
        </w:rPr>
        <w:t>13</w:t>
      </w:r>
      <w:r>
        <w:rPr>
          <w:rFonts w:ascii="宋体" w:hAnsi="宋体" w:cs="宋体" w:hint="eastAsia"/>
          <w:b/>
          <w:snapToGrid w:val="0"/>
          <w:color w:val="0070C0"/>
          <w:sz w:val="24"/>
        </w:rPr>
        <w:t>个殖民地脱离英国而独立，标志着美国诞生；《独立宣言》被称为“第一个人权宣言”。</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C00000"/>
          <w:sz w:val="24"/>
        </w:rPr>
      </w:pPr>
      <w:r>
        <w:rPr>
          <w:rFonts w:ascii="宋体" w:hAnsi="宋体" w:cs="宋体" w:hint="eastAsia"/>
          <w:b/>
          <w:snapToGrid w:val="0"/>
          <w:color w:val="000000"/>
          <w:sz w:val="24"/>
        </w:rPr>
        <w:t>4.</w:t>
      </w:r>
      <w:r>
        <w:rPr>
          <w:rFonts w:ascii="宋体" w:hAnsi="宋体" w:cs="宋体" w:hint="eastAsia"/>
          <w:b/>
          <w:snapToGrid w:val="0"/>
          <w:color w:val="000000"/>
          <w:sz w:val="24"/>
        </w:rPr>
        <w:t>转折：</w:t>
      </w:r>
      <w:r>
        <w:rPr>
          <w:rFonts w:ascii="宋体" w:hAnsi="宋体" w:cs="宋体" w:hint="eastAsia"/>
          <w:b/>
          <w:snapToGrid w:val="0"/>
          <w:color w:val="C00000"/>
          <w:sz w:val="24"/>
        </w:rPr>
        <w:t>1777</w:t>
      </w:r>
      <w:r>
        <w:rPr>
          <w:rFonts w:ascii="宋体" w:hAnsi="宋体" w:cs="宋体" w:hint="eastAsia"/>
          <w:b/>
          <w:snapToGrid w:val="0"/>
          <w:color w:val="C00000"/>
          <w:sz w:val="24"/>
        </w:rPr>
        <w:t>年，萨拉托加大捷。</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C00000"/>
          <w:sz w:val="24"/>
        </w:rPr>
      </w:pPr>
      <w:r>
        <w:rPr>
          <w:rFonts w:ascii="宋体" w:hAnsi="宋体" w:cs="宋体" w:hint="eastAsia"/>
          <w:b/>
          <w:snapToGrid w:val="0"/>
          <w:color w:val="000000"/>
          <w:sz w:val="24"/>
        </w:rPr>
        <w:t>5.</w:t>
      </w:r>
      <w:r>
        <w:rPr>
          <w:rFonts w:ascii="宋体" w:hAnsi="宋体" w:cs="宋体" w:hint="eastAsia"/>
          <w:b/>
          <w:snapToGrid w:val="0"/>
          <w:color w:val="000000"/>
          <w:sz w:val="24"/>
        </w:rPr>
        <w:t>胜利：</w:t>
      </w:r>
      <w:r>
        <w:rPr>
          <w:rFonts w:ascii="宋体" w:hAnsi="宋体" w:cs="宋体" w:hint="eastAsia"/>
          <w:b/>
          <w:snapToGrid w:val="0"/>
          <w:color w:val="C00000"/>
          <w:sz w:val="24"/>
        </w:rPr>
        <w:t>1781</w:t>
      </w:r>
      <w:r>
        <w:rPr>
          <w:rFonts w:ascii="宋体" w:hAnsi="宋体" w:cs="宋体" w:hint="eastAsia"/>
          <w:b/>
          <w:snapToGrid w:val="0"/>
          <w:color w:val="C00000"/>
          <w:sz w:val="24"/>
        </w:rPr>
        <w:t>年，约克镇之战。</w:t>
      </w:r>
    </w:p>
    <w:p w:rsidR="00CC46F4" w:rsidRDefault="00CC46F4">
      <w:pPr>
        <w:pStyle w:val="30"/>
        <w:tabs>
          <w:tab w:val="left" w:pos="261"/>
          <w:tab w:val="left" w:pos="3407"/>
          <w:tab w:val="left" w:pos="6599"/>
        </w:tabs>
        <w:adjustRightInd w:val="0"/>
        <w:snapToGrid w:val="0"/>
        <w:jc w:val="left"/>
        <w:rPr>
          <w:rFonts w:ascii="宋体" w:hAnsi="宋体" w:cs="宋体"/>
          <w:b/>
          <w:snapToGrid w:val="0"/>
          <w:color w:val="000000"/>
          <w:sz w:val="24"/>
        </w:rPr>
      </w:pPr>
      <w:r>
        <w:rPr>
          <w:rFonts w:ascii="宋体" w:hAnsi="宋体" w:cs="宋体" w:hint="eastAsia"/>
          <w:b/>
          <w:snapToGrid w:val="0"/>
          <w:color w:val="000000"/>
          <w:sz w:val="24"/>
        </w:rPr>
        <w:t>6.</w:t>
      </w:r>
      <w:r>
        <w:rPr>
          <w:rFonts w:ascii="宋体" w:hAnsi="宋体" w:cs="宋体" w:hint="eastAsia"/>
          <w:b/>
          <w:snapToGrid w:val="0"/>
          <w:color w:val="000000"/>
          <w:sz w:val="24"/>
        </w:rPr>
        <w:t>结束：（真正独立）：</w:t>
      </w:r>
      <w:r>
        <w:rPr>
          <w:rFonts w:ascii="宋体" w:hAnsi="宋体" w:cs="宋体" w:hint="eastAsia"/>
          <w:b/>
          <w:snapToGrid w:val="0"/>
          <w:color w:val="C00000"/>
          <w:sz w:val="24"/>
        </w:rPr>
        <w:t>1783</w:t>
      </w:r>
      <w:r>
        <w:rPr>
          <w:rFonts w:ascii="宋体" w:hAnsi="宋体" w:cs="宋体" w:hint="eastAsia"/>
          <w:b/>
          <w:snapToGrid w:val="0"/>
          <w:color w:val="C00000"/>
          <w:sz w:val="24"/>
        </w:rPr>
        <w:t>年，英国被迫承认美国独立。</w:t>
      </w:r>
    </w:p>
    <w:p w:rsidR="00CC46F4" w:rsidRDefault="00CC46F4">
      <w:pPr>
        <w:pStyle w:val="30"/>
        <w:tabs>
          <w:tab w:val="left" w:pos="261"/>
          <w:tab w:val="left" w:pos="3407"/>
          <w:tab w:val="left" w:pos="6599"/>
        </w:tabs>
        <w:adjustRightInd w:val="0"/>
        <w:snapToGrid w:val="0"/>
        <w:jc w:val="left"/>
        <w:rPr>
          <w:rFonts w:ascii="宋体" w:hAnsi="宋体" w:cs="宋体"/>
          <w:b/>
          <w:snapToGrid w:val="0"/>
          <w:sz w:val="24"/>
        </w:rPr>
      </w:pPr>
      <w:r>
        <w:rPr>
          <w:rFonts w:ascii="宋体" w:hAnsi="宋体" w:cs="宋体" w:hint="eastAsia"/>
          <w:b/>
          <w:snapToGrid w:val="0"/>
          <w:sz w:val="24"/>
        </w:rPr>
        <w:t>三</w:t>
      </w:r>
      <w:r>
        <w:rPr>
          <w:rFonts w:ascii="宋体" w:hAnsi="宋体" w:cs="宋体" w:hint="eastAsia"/>
          <w:b/>
          <w:snapToGrid w:val="0"/>
          <w:sz w:val="24"/>
        </w:rPr>
        <w:t xml:space="preserve">  </w:t>
      </w:r>
      <w:r>
        <w:rPr>
          <w:rFonts w:ascii="宋体" w:hAnsi="宋体" w:cs="宋体" w:hint="eastAsia"/>
          <w:b/>
          <w:snapToGrid w:val="0"/>
          <w:sz w:val="24"/>
        </w:rPr>
        <w:t>美国独立战争的性质：（双重性）</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color w:val="C00000"/>
          <w:sz w:val="24"/>
        </w:rPr>
        <w:t>既是一场民族解放战争，又是一场资产阶级革命。</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四、美国独立战争的意义：</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color w:val="C00000"/>
          <w:sz w:val="24"/>
        </w:rPr>
        <w:t>1</w:t>
      </w:r>
      <w:r>
        <w:rPr>
          <w:rFonts w:ascii="宋体" w:hAnsi="宋体" w:cs="宋体" w:hint="eastAsia"/>
          <w:b/>
          <w:bCs/>
          <w:snapToGrid w:val="0"/>
          <w:color w:val="C00000"/>
          <w:sz w:val="24"/>
        </w:rPr>
        <w:t>、结束了英国的殖民统治</w:t>
      </w:r>
      <w:r>
        <w:rPr>
          <w:rFonts w:ascii="宋体" w:hAnsi="宋体" w:cs="宋体" w:hint="eastAsia"/>
          <w:b/>
          <w:bCs/>
          <w:snapToGrid w:val="0"/>
          <w:color w:val="C00000"/>
          <w:sz w:val="24"/>
        </w:rPr>
        <w:t>,</w:t>
      </w:r>
      <w:r>
        <w:rPr>
          <w:rFonts w:ascii="宋体" w:hAnsi="宋体" w:cs="宋体" w:hint="eastAsia"/>
          <w:b/>
          <w:bCs/>
          <w:snapToGrid w:val="0"/>
          <w:color w:val="C00000"/>
          <w:sz w:val="24"/>
        </w:rPr>
        <w:t>实现了国家的独立；</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color w:val="C00000"/>
          <w:sz w:val="24"/>
        </w:rPr>
        <w:t>2</w:t>
      </w:r>
      <w:r>
        <w:rPr>
          <w:rFonts w:ascii="宋体" w:hAnsi="宋体" w:cs="宋体" w:hint="eastAsia"/>
          <w:b/>
          <w:bCs/>
          <w:snapToGrid w:val="0"/>
          <w:color w:val="C00000"/>
          <w:sz w:val="24"/>
        </w:rPr>
        <w:t>、确立了比较民主的资产阶级政治体制</w:t>
      </w:r>
      <w:r>
        <w:rPr>
          <w:rFonts w:ascii="宋体" w:hAnsi="宋体" w:cs="宋体" w:hint="eastAsia"/>
          <w:b/>
          <w:bCs/>
          <w:snapToGrid w:val="0"/>
          <w:color w:val="C00000"/>
          <w:sz w:val="24"/>
        </w:rPr>
        <w:t>,</w:t>
      </w:r>
      <w:r>
        <w:rPr>
          <w:rFonts w:ascii="宋体" w:hAnsi="宋体" w:cs="宋体" w:hint="eastAsia"/>
          <w:b/>
          <w:bCs/>
          <w:snapToGrid w:val="0"/>
          <w:color w:val="C00000"/>
          <w:sz w:val="24"/>
        </w:rPr>
        <w:t>有利于美国资本主义的发展；</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color w:val="C00000"/>
          <w:sz w:val="24"/>
        </w:rPr>
        <w:t>3</w:t>
      </w:r>
      <w:r>
        <w:rPr>
          <w:rFonts w:ascii="宋体" w:hAnsi="宋体" w:cs="宋体" w:hint="eastAsia"/>
          <w:b/>
          <w:bCs/>
          <w:snapToGrid w:val="0"/>
          <w:color w:val="C00000"/>
          <w:sz w:val="24"/>
        </w:rPr>
        <w:t>、对欧洲和拉丁美洲的革命也起了推动作用。</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五</w:t>
      </w:r>
      <w:r>
        <w:rPr>
          <w:rFonts w:ascii="宋体" w:hAnsi="宋体" w:cs="宋体" w:hint="eastAsia"/>
          <w:b/>
          <w:bCs/>
          <w:snapToGrid w:val="0"/>
          <w:sz w:val="24"/>
        </w:rPr>
        <w:t xml:space="preserve"> </w:t>
      </w:r>
      <w:r>
        <w:rPr>
          <w:rFonts w:ascii="宋体" w:hAnsi="宋体" w:cs="宋体" w:hint="eastAsia"/>
          <w:b/>
          <w:bCs/>
          <w:snapToGrid w:val="0"/>
          <w:sz w:val="24"/>
        </w:rPr>
        <w:t>、</w:t>
      </w:r>
      <w:r>
        <w:rPr>
          <w:rFonts w:ascii="宋体" w:hAnsi="宋体" w:cs="宋体" w:hint="eastAsia"/>
          <w:b/>
          <w:bCs/>
          <w:snapToGrid w:val="0"/>
          <w:sz w:val="24"/>
        </w:rPr>
        <w:t xml:space="preserve"> 1787</w:t>
      </w:r>
      <w:r>
        <w:rPr>
          <w:rFonts w:ascii="宋体" w:hAnsi="宋体" w:cs="宋体" w:hint="eastAsia"/>
          <w:b/>
          <w:bCs/>
          <w:snapToGrid w:val="0"/>
          <w:sz w:val="24"/>
        </w:rPr>
        <w:t>年美国宪法：</w:t>
      </w:r>
    </w:p>
    <w:p w:rsidR="00CC46F4" w:rsidRDefault="00CC46F4">
      <w:pPr>
        <w:pStyle w:val="30"/>
        <w:tabs>
          <w:tab w:val="left" w:pos="261"/>
          <w:tab w:val="left" w:pos="3407"/>
          <w:tab w:val="left" w:pos="6599"/>
        </w:tabs>
        <w:adjustRightInd w:val="0"/>
        <w:snapToGrid w:val="0"/>
        <w:ind w:left="1680" w:hangingChars="700" w:hanging="1680"/>
        <w:rPr>
          <w:rFonts w:ascii="宋体" w:hAnsi="宋体" w:cs="宋体"/>
          <w:b/>
          <w:bCs/>
          <w:snapToGrid w:val="0"/>
          <w:color w:val="C00000"/>
          <w:sz w:val="24"/>
        </w:rPr>
      </w:pPr>
      <w:r>
        <w:rPr>
          <w:rFonts w:ascii="宋体" w:hAnsi="宋体" w:cs="宋体" w:hint="eastAsia"/>
          <w:b/>
          <w:bCs/>
          <w:snapToGrid w:val="0"/>
          <w:sz w:val="24"/>
        </w:rPr>
        <w:t>1</w:t>
      </w:r>
      <w:r>
        <w:rPr>
          <w:rFonts w:ascii="宋体" w:hAnsi="宋体" w:cs="宋体" w:hint="eastAsia"/>
          <w:b/>
          <w:bCs/>
          <w:snapToGrid w:val="0"/>
          <w:sz w:val="24"/>
        </w:rPr>
        <w:t>、制定的原因：</w:t>
      </w:r>
      <w:r>
        <w:rPr>
          <w:rFonts w:ascii="宋体" w:hAnsi="宋体" w:cs="宋体" w:hint="eastAsia"/>
          <w:b/>
          <w:bCs/>
          <w:snapToGrid w:val="0"/>
          <w:color w:val="C00000"/>
          <w:sz w:val="24"/>
        </w:rPr>
        <w:t>美国建立后，各州都有自己的州宪法，各行其是，矛盾重重，代表国家的全国政府软弱无力。</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sz w:val="24"/>
        </w:rPr>
        <w:t>2</w:t>
      </w:r>
      <w:r>
        <w:rPr>
          <w:rFonts w:ascii="宋体" w:hAnsi="宋体" w:cs="宋体" w:hint="eastAsia"/>
          <w:b/>
          <w:bCs/>
          <w:snapToGrid w:val="0"/>
          <w:sz w:val="24"/>
        </w:rPr>
        <w:t>、制定：</w:t>
      </w:r>
      <w:r>
        <w:rPr>
          <w:rFonts w:ascii="宋体" w:hAnsi="宋体" w:cs="宋体" w:hint="eastAsia"/>
          <w:b/>
          <w:bCs/>
          <w:snapToGrid w:val="0"/>
          <w:color w:val="C00000"/>
          <w:sz w:val="24"/>
        </w:rPr>
        <w:t>1787</w:t>
      </w:r>
      <w:r>
        <w:rPr>
          <w:rFonts w:ascii="宋体" w:hAnsi="宋体" w:cs="宋体" w:hint="eastAsia"/>
          <w:b/>
          <w:bCs/>
          <w:snapToGrid w:val="0"/>
          <w:color w:val="C00000"/>
          <w:sz w:val="24"/>
        </w:rPr>
        <w:t>年、费城、华盛顿、制宪会议</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sz w:val="24"/>
        </w:rPr>
        <w:t>3</w:t>
      </w:r>
      <w:r>
        <w:rPr>
          <w:rFonts w:ascii="宋体" w:hAnsi="宋体" w:cs="宋体" w:hint="eastAsia"/>
          <w:b/>
          <w:bCs/>
          <w:snapToGrid w:val="0"/>
          <w:sz w:val="24"/>
        </w:rPr>
        <w:t>、内容：</w:t>
      </w:r>
      <w:r>
        <w:rPr>
          <w:rFonts w:ascii="宋体" w:hAnsi="宋体" w:cs="宋体" w:hint="eastAsia"/>
          <w:b/>
          <w:bCs/>
          <w:snapToGrid w:val="0"/>
          <w:color w:val="C00000"/>
          <w:sz w:val="24"/>
        </w:rPr>
        <w:t>宪法依据分权制衡原则设计了一个资产阶级联邦制共国</w:t>
      </w:r>
      <w:r>
        <w:rPr>
          <w:rFonts w:ascii="宋体" w:hAnsi="宋体" w:cs="宋体" w:hint="eastAsia"/>
          <w:b/>
          <w:bCs/>
          <w:snapToGrid w:val="0"/>
          <w:color w:val="C00000"/>
          <w:sz w:val="24"/>
        </w:rPr>
        <w:t>:</w:t>
      </w:r>
    </w:p>
    <w:p w:rsidR="00CC46F4" w:rsidRDefault="00CC46F4">
      <w:pPr>
        <w:pStyle w:val="30"/>
        <w:tabs>
          <w:tab w:val="left" w:pos="261"/>
          <w:tab w:val="left" w:pos="3407"/>
          <w:tab w:val="left" w:pos="6599"/>
        </w:tabs>
        <w:adjustRightInd w:val="0"/>
        <w:snapToGrid w:val="0"/>
        <w:ind w:leftChars="456" w:left="1198" w:hangingChars="100" w:hanging="240"/>
        <w:rPr>
          <w:rFonts w:ascii="宋体" w:hAnsi="宋体" w:cs="宋体"/>
          <w:b/>
          <w:bCs/>
          <w:snapToGrid w:val="0"/>
          <w:color w:val="C00000"/>
          <w:sz w:val="24"/>
        </w:rPr>
      </w:pPr>
      <w:r>
        <w:rPr>
          <w:rFonts w:ascii="宋体" w:hAnsi="宋体" w:cs="宋体" w:hint="eastAsia"/>
          <w:b/>
          <w:bCs/>
          <w:snapToGrid w:val="0"/>
          <w:color w:val="C00000"/>
          <w:sz w:val="24"/>
        </w:rPr>
        <w:lastRenderedPageBreak/>
        <w:t>A</w:t>
      </w:r>
      <w:r>
        <w:rPr>
          <w:rFonts w:ascii="宋体" w:hAnsi="宋体" w:cs="宋体" w:hint="eastAsia"/>
          <w:b/>
          <w:bCs/>
          <w:snapToGrid w:val="0"/>
          <w:color w:val="C00000"/>
          <w:sz w:val="24"/>
        </w:rPr>
        <w:t>、行政、立法、司法三权分立</w:t>
      </w:r>
      <w:r>
        <w:rPr>
          <w:rFonts w:ascii="宋体" w:hAnsi="宋体" w:cs="宋体" w:hint="eastAsia"/>
          <w:b/>
          <w:bCs/>
          <w:snapToGrid w:val="0"/>
          <w:color w:val="C00000"/>
          <w:sz w:val="24"/>
        </w:rPr>
        <w:t>,</w:t>
      </w:r>
      <w:r>
        <w:rPr>
          <w:rFonts w:ascii="宋体" w:hAnsi="宋体" w:cs="宋体" w:hint="eastAsia"/>
          <w:b/>
          <w:bCs/>
          <w:snapToGrid w:val="0"/>
          <w:color w:val="C00000"/>
          <w:sz w:val="24"/>
        </w:rPr>
        <w:t>总统、国会与最高法院及其相关机构各司其职</w:t>
      </w:r>
      <w:r>
        <w:rPr>
          <w:rFonts w:ascii="宋体" w:hAnsi="宋体" w:cs="宋体" w:hint="eastAsia"/>
          <w:b/>
          <w:bCs/>
          <w:snapToGrid w:val="0"/>
          <w:color w:val="C00000"/>
          <w:sz w:val="24"/>
        </w:rPr>
        <w:t>,</w:t>
      </w:r>
      <w:r>
        <w:rPr>
          <w:rFonts w:ascii="宋体" w:hAnsi="宋体" w:cs="宋体" w:hint="eastAsia"/>
          <w:b/>
          <w:bCs/>
          <w:snapToGrid w:val="0"/>
          <w:color w:val="C00000"/>
          <w:sz w:val="24"/>
        </w:rPr>
        <w:t>相互制衡</w:t>
      </w:r>
      <w:r>
        <w:rPr>
          <w:rFonts w:ascii="宋体" w:hAnsi="宋体" w:cs="宋体" w:hint="eastAsia"/>
          <w:b/>
          <w:bCs/>
          <w:snapToGrid w:val="0"/>
          <w:color w:val="C00000"/>
          <w:sz w:val="24"/>
        </w:rPr>
        <w:t>;</w:t>
      </w:r>
    </w:p>
    <w:p w:rsidR="00CC46F4" w:rsidRDefault="00CC46F4">
      <w:pPr>
        <w:pStyle w:val="30"/>
        <w:tabs>
          <w:tab w:val="left" w:pos="261"/>
          <w:tab w:val="left" w:pos="3407"/>
          <w:tab w:val="left" w:pos="6599"/>
        </w:tabs>
        <w:adjustRightInd w:val="0"/>
        <w:snapToGrid w:val="0"/>
        <w:ind w:firstLineChars="400" w:firstLine="960"/>
        <w:rPr>
          <w:rFonts w:ascii="宋体" w:hAnsi="宋体" w:cs="宋体"/>
          <w:b/>
          <w:bCs/>
          <w:snapToGrid w:val="0"/>
          <w:color w:val="C00000"/>
          <w:sz w:val="24"/>
        </w:rPr>
      </w:pPr>
      <w:r>
        <w:rPr>
          <w:rFonts w:ascii="宋体" w:hAnsi="宋体" w:cs="宋体" w:hint="eastAsia"/>
          <w:b/>
          <w:bCs/>
          <w:snapToGrid w:val="0"/>
          <w:color w:val="C00000"/>
          <w:sz w:val="24"/>
        </w:rPr>
        <w:t>B</w:t>
      </w:r>
      <w:r>
        <w:rPr>
          <w:rFonts w:ascii="宋体" w:hAnsi="宋体" w:cs="宋体" w:hint="eastAsia"/>
          <w:b/>
          <w:bCs/>
          <w:snapToGrid w:val="0"/>
          <w:color w:val="C00000"/>
          <w:sz w:val="24"/>
        </w:rPr>
        <w:t>、联邦政府与地方政府分享权力</w:t>
      </w:r>
      <w:r>
        <w:rPr>
          <w:rFonts w:ascii="宋体" w:hAnsi="宋体" w:cs="宋体" w:hint="eastAsia"/>
          <w:b/>
          <w:bCs/>
          <w:snapToGrid w:val="0"/>
          <w:color w:val="C00000"/>
          <w:sz w:val="24"/>
        </w:rPr>
        <w:t>;</w:t>
      </w:r>
    </w:p>
    <w:p w:rsidR="00CC46F4" w:rsidRDefault="00CC46F4">
      <w:pPr>
        <w:pStyle w:val="30"/>
        <w:tabs>
          <w:tab w:val="left" w:pos="261"/>
          <w:tab w:val="left" w:pos="3407"/>
          <w:tab w:val="left" w:pos="6599"/>
        </w:tabs>
        <w:adjustRightInd w:val="0"/>
        <w:snapToGrid w:val="0"/>
        <w:ind w:firstLineChars="400" w:firstLine="960"/>
        <w:rPr>
          <w:rFonts w:ascii="宋体" w:hAnsi="宋体" w:cs="宋体"/>
          <w:b/>
          <w:bCs/>
          <w:snapToGrid w:val="0"/>
          <w:color w:val="C00000"/>
          <w:sz w:val="24"/>
        </w:rPr>
      </w:pPr>
      <w:r>
        <w:rPr>
          <w:rFonts w:ascii="宋体" w:hAnsi="宋体" w:cs="宋体" w:hint="eastAsia"/>
          <w:b/>
          <w:bCs/>
          <w:snapToGrid w:val="0"/>
          <w:color w:val="C00000"/>
          <w:sz w:val="24"/>
        </w:rPr>
        <w:t>C</w:t>
      </w:r>
      <w:r>
        <w:rPr>
          <w:rFonts w:ascii="宋体" w:hAnsi="宋体" w:cs="宋体" w:hint="eastAsia"/>
          <w:b/>
          <w:bCs/>
          <w:snapToGrid w:val="0"/>
          <w:color w:val="C00000"/>
          <w:sz w:val="24"/>
        </w:rPr>
        <w:t>、总统和议员由选举产生。</w:t>
      </w:r>
    </w:p>
    <w:p w:rsidR="00CC46F4" w:rsidRDefault="00CC46F4">
      <w:pPr>
        <w:pStyle w:val="30"/>
        <w:tabs>
          <w:tab w:val="left" w:pos="261"/>
          <w:tab w:val="left" w:pos="3407"/>
          <w:tab w:val="left" w:pos="6599"/>
        </w:tabs>
        <w:adjustRightInd w:val="0"/>
        <w:snapToGrid w:val="0"/>
        <w:ind w:left="1200" w:hangingChars="500" w:hanging="1200"/>
        <w:rPr>
          <w:rFonts w:ascii="宋体" w:hAnsi="宋体" w:cs="宋体"/>
          <w:b/>
          <w:bCs/>
          <w:snapToGrid w:val="0"/>
          <w:color w:val="C00000"/>
          <w:sz w:val="24"/>
        </w:rPr>
      </w:pPr>
      <w:r>
        <w:rPr>
          <w:rFonts w:ascii="宋体" w:hAnsi="宋体" w:cs="宋体" w:hint="eastAsia"/>
          <w:b/>
          <w:bCs/>
          <w:snapToGrid w:val="0"/>
          <w:sz w:val="24"/>
        </w:rPr>
        <w:t>4</w:t>
      </w:r>
      <w:r>
        <w:rPr>
          <w:rFonts w:ascii="宋体" w:hAnsi="宋体" w:cs="宋体" w:hint="eastAsia"/>
          <w:b/>
          <w:bCs/>
          <w:snapToGrid w:val="0"/>
          <w:sz w:val="24"/>
        </w:rPr>
        <w:t>、评价：</w:t>
      </w:r>
      <w:r>
        <w:rPr>
          <w:rFonts w:ascii="宋体" w:hAnsi="宋体" w:cs="宋体" w:hint="eastAsia"/>
          <w:b/>
          <w:bCs/>
          <w:snapToGrid w:val="0"/>
          <w:color w:val="C00000"/>
          <w:sz w:val="24"/>
        </w:rPr>
        <w:t>(1)</w:t>
      </w:r>
      <w:r>
        <w:rPr>
          <w:rFonts w:ascii="宋体" w:hAnsi="宋体" w:cs="宋体" w:hint="eastAsia"/>
          <w:b/>
          <w:bCs/>
          <w:snapToGrid w:val="0"/>
          <w:color w:val="0070C0"/>
          <w:sz w:val="24"/>
        </w:rPr>
        <w:t>1787</w:t>
      </w:r>
      <w:r>
        <w:rPr>
          <w:rFonts w:ascii="宋体" w:hAnsi="宋体" w:cs="宋体" w:hint="eastAsia"/>
          <w:b/>
          <w:bCs/>
          <w:snapToGrid w:val="0"/>
          <w:color w:val="0070C0"/>
          <w:sz w:val="24"/>
        </w:rPr>
        <w:t>年美国宪法是世界上第一部资产阶级成文宪法</w:t>
      </w:r>
      <w:r>
        <w:rPr>
          <w:rFonts w:ascii="宋体" w:hAnsi="宋体" w:cs="宋体" w:hint="eastAsia"/>
          <w:b/>
          <w:bCs/>
          <w:snapToGrid w:val="0"/>
          <w:color w:val="C00000"/>
          <w:sz w:val="24"/>
        </w:rPr>
        <w:t>,</w:t>
      </w:r>
      <w:r>
        <w:rPr>
          <w:rFonts w:ascii="宋体" w:hAnsi="宋体" w:cs="宋体" w:hint="eastAsia"/>
          <w:b/>
          <w:bCs/>
          <w:snapToGrid w:val="0"/>
          <w:color w:val="C00000"/>
          <w:sz w:val="24"/>
        </w:rPr>
        <w:t>对后来许多国家的政治变革产生了重要影响。</w:t>
      </w:r>
    </w:p>
    <w:p w:rsidR="00CC46F4" w:rsidRDefault="00CC46F4">
      <w:pPr>
        <w:pStyle w:val="30"/>
        <w:tabs>
          <w:tab w:val="left" w:pos="261"/>
          <w:tab w:val="left" w:pos="3407"/>
          <w:tab w:val="left" w:pos="6599"/>
        </w:tabs>
        <w:adjustRightInd w:val="0"/>
        <w:snapToGrid w:val="0"/>
        <w:ind w:firstLineChars="400" w:firstLine="960"/>
        <w:rPr>
          <w:rFonts w:ascii="宋体" w:hAnsi="宋体" w:cs="宋体"/>
          <w:b/>
          <w:bCs/>
          <w:snapToGrid w:val="0"/>
          <w:color w:val="C00000"/>
          <w:sz w:val="24"/>
        </w:rPr>
      </w:pPr>
      <w:r>
        <w:rPr>
          <w:rFonts w:ascii="宋体" w:hAnsi="宋体" w:cs="宋体" w:hint="eastAsia"/>
          <w:b/>
          <w:bCs/>
          <w:snapToGrid w:val="0"/>
          <w:color w:val="C00000"/>
          <w:sz w:val="24"/>
        </w:rPr>
        <w:t>(2)</w:t>
      </w:r>
      <w:r>
        <w:rPr>
          <w:rFonts w:ascii="宋体" w:hAnsi="宋体" w:cs="宋体" w:hint="eastAsia"/>
          <w:b/>
          <w:bCs/>
          <w:snapToGrid w:val="0"/>
          <w:color w:val="C00000"/>
          <w:sz w:val="24"/>
        </w:rPr>
        <w:t>使美国联邦政府的权力大大加强，促进了美国资本主义的发展。</w:t>
      </w:r>
    </w:p>
    <w:p w:rsidR="00CC46F4" w:rsidRDefault="00CC46F4">
      <w:pPr>
        <w:pStyle w:val="30"/>
        <w:tabs>
          <w:tab w:val="left" w:pos="1871"/>
          <w:tab w:val="left" w:pos="3407"/>
          <w:tab w:val="left" w:pos="4949"/>
          <w:tab w:val="left" w:pos="6599"/>
        </w:tabs>
        <w:adjustRightInd w:val="0"/>
        <w:snapToGrid w:val="0"/>
        <w:jc w:val="center"/>
        <w:rPr>
          <w:rFonts w:ascii="Times New Roman" w:hAnsi="宋体"/>
          <w:b/>
          <w:snapToGrid w:val="0"/>
          <w:sz w:val="24"/>
        </w:rPr>
      </w:pPr>
      <w:r>
        <w:rPr>
          <w:rFonts w:ascii="Times New Roman" w:hAnsi="宋体"/>
          <w:b/>
          <w:snapToGrid w:val="0"/>
          <w:sz w:val="24"/>
        </w:rPr>
        <w:t>第</w:t>
      </w:r>
      <w:r>
        <w:rPr>
          <w:rFonts w:ascii="Times New Roman" w:hAnsi="Times New Roman"/>
          <w:b/>
          <w:snapToGrid w:val="0"/>
          <w:sz w:val="24"/>
        </w:rPr>
        <w:t>19</w:t>
      </w:r>
      <w:r>
        <w:rPr>
          <w:rFonts w:ascii="Times New Roman" w:hAnsi="宋体"/>
          <w:b/>
          <w:snapToGrid w:val="0"/>
          <w:sz w:val="24"/>
        </w:rPr>
        <w:t>课</w:t>
      </w:r>
      <w:r>
        <w:rPr>
          <w:rFonts w:ascii="Times New Roman" w:hAnsi="宋体"/>
          <w:snapToGrid w:val="0"/>
          <w:sz w:val="24"/>
        </w:rPr>
        <w:t xml:space="preserve">　</w:t>
      </w:r>
      <w:r>
        <w:rPr>
          <w:rFonts w:ascii="Times New Roman" w:hAnsi="宋体"/>
          <w:b/>
          <w:snapToGrid w:val="0"/>
          <w:sz w:val="24"/>
        </w:rPr>
        <w:t>法国大革命和拿破仑帝国</w:t>
      </w:r>
    </w:p>
    <w:p w:rsidR="00CC46F4" w:rsidRDefault="00CC46F4">
      <w:pPr>
        <w:pStyle w:val="30"/>
        <w:tabs>
          <w:tab w:val="left" w:pos="1871"/>
          <w:tab w:val="left" w:pos="3407"/>
          <w:tab w:val="left" w:pos="4949"/>
          <w:tab w:val="left" w:pos="6599"/>
        </w:tabs>
        <w:adjustRightInd w:val="0"/>
        <w:snapToGrid w:val="0"/>
        <w:jc w:val="left"/>
        <w:rPr>
          <w:rFonts w:ascii="Times New Roman" w:hAnsi="宋体"/>
          <w:b/>
          <w:snapToGrid w:val="0"/>
          <w:sz w:val="24"/>
        </w:rPr>
      </w:pPr>
      <w:r>
        <w:rPr>
          <w:rFonts w:ascii="Times New Roman" w:hAnsi="宋体" w:hint="eastAsia"/>
          <w:b/>
          <w:snapToGrid w:val="0"/>
          <w:sz w:val="24"/>
        </w:rPr>
        <w:t>一、法国大革命爆发的原因</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color w:val="000000"/>
          <w:sz w:val="24"/>
        </w:rPr>
        <w:t>1</w:t>
      </w:r>
      <w:r>
        <w:rPr>
          <w:rFonts w:ascii="宋体" w:hAnsi="宋体" w:cs="宋体" w:hint="eastAsia"/>
          <w:b/>
          <w:bCs/>
          <w:snapToGrid w:val="0"/>
          <w:color w:val="000000"/>
          <w:sz w:val="24"/>
        </w:rPr>
        <w:t>、根本原因：</w:t>
      </w:r>
      <w:r>
        <w:rPr>
          <w:rFonts w:ascii="宋体" w:hAnsi="宋体" w:cs="宋体" w:hint="eastAsia"/>
          <w:b/>
          <w:bCs/>
          <w:snapToGrid w:val="0"/>
          <w:color w:val="C00000"/>
          <w:sz w:val="24"/>
        </w:rPr>
        <w:t>封建专制统治严重阻碍法国资本主义的发展</w:t>
      </w:r>
    </w:p>
    <w:p w:rsidR="00CC46F4" w:rsidRDefault="00CC46F4">
      <w:pPr>
        <w:pStyle w:val="30"/>
        <w:tabs>
          <w:tab w:val="left" w:pos="261"/>
          <w:tab w:val="left" w:pos="3407"/>
          <w:tab w:val="left" w:pos="6599"/>
        </w:tabs>
        <w:adjustRightInd w:val="0"/>
        <w:snapToGrid w:val="0"/>
        <w:rPr>
          <w:rFonts w:ascii="宋体" w:hAnsi="宋体" w:cs="宋体"/>
          <w:b/>
          <w:bCs/>
          <w:snapToGrid w:val="0"/>
          <w:color w:val="000000"/>
          <w:sz w:val="24"/>
        </w:rPr>
      </w:pPr>
      <w:r>
        <w:rPr>
          <w:rFonts w:ascii="宋体" w:hAnsi="宋体" w:cs="宋体" w:hint="eastAsia"/>
          <w:b/>
          <w:bCs/>
          <w:snapToGrid w:val="0"/>
          <w:color w:val="000000"/>
          <w:sz w:val="24"/>
        </w:rPr>
        <w:t>2</w:t>
      </w:r>
      <w:r>
        <w:rPr>
          <w:rFonts w:ascii="宋体" w:hAnsi="宋体" w:cs="宋体" w:hint="eastAsia"/>
          <w:b/>
          <w:bCs/>
          <w:snapToGrid w:val="0"/>
          <w:color w:val="000000"/>
          <w:sz w:val="24"/>
        </w:rPr>
        <w:t>、思想基础：</w:t>
      </w:r>
      <w:r>
        <w:rPr>
          <w:rFonts w:ascii="宋体" w:hAnsi="宋体" w:cs="宋体" w:hint="eastAsia"/>
          <w:b/>
          <w:bCs/>
          <w:snapToGrid w:val="0"/>
          <w:color w:val="C00000"/>
          <w:sz w:val="24"/>
        </w:rPr>
        <w:t>启蒙运动解放了思想，为法国大革命做了重要的理论准备</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sz w:val="24"/>
        </w:rPr>
        <w:t>3</w:t>
      </w:r>
      <w:r>
        <w:rPr>
          <w:rFonts w:ascii="宋体" w:hAnsi="宋体" w:cs="宋体" w:hint="eastAsia"/>
          <w:b/>
          <w:bCs/>
          <w:snapToGrid w:val="0"/>
          <w:sz w:val="24"/>
        </w:rPr>
        <w:t>、直接原因：</w:t>
      </w:r>
      <w:r>
        <w:rPr>
          <w:rFonts w:ascii="宋体" w:hAnsi="宋体" w:cs="宋体" w:hint="eastAsia"/>
          <w:b/>
          <w:bCs/>
          <w:snapToGrid w:val="0"/>
          <w:color w:val="C00000"/>
          <w:sz w:val="24"/>
        </w:rPr>
        <w:t>1789</w:t>
      </w:r>
      <w:r>
        <w:rPr>
          <w:rFonts w:ascii="宋体" w:hAnsi="宋体" w:cs="宋体" w:hint="eastAsia"/>
          <w:b/>
          <w:bCs/>
          <w:snapToGrid w:val="0"/>
          <w:color w:val="C00000"/>
          <w:sz w:val="24"/>
        </w:rPr>
        <w:t>年法国出现财政危机，国王路易十六召开三级会议讨论</w:t>
      </w:r>
    </w:p>
    <w:p w:rsidR="00CC46F4" w:rsidRDefault="00CC46F4">
      <w:pPr>
        <w:pStyle w:val="30"/>
        <w:tabs>
          <w:tab w:val="left" w:pos="261"/>
          <w:tab w:val="left" w:pos="3407"/>
          <w:tab w:val="left" w:pos="6599"/>
        </w:tabs>
        <w:adjustRightInd w:val="0"/>
        <w:snapToGrid w:val="0"/>
        <w:ind w:firstLineChars="700" w:firstLine="1680"/>
        <w:rPr>
          <w:rFonts w:ascii="宋体" w:hAnsi="宋体" w:cs="宋体"/>
          <w:b/>
          <w:bCs/>
          <w:snapToGrid w:val="0"/>
          <w:color w:val="C00000"/>
          <w:sz w:val="24"/>
        </w:rPr>
      </w:pPr>
      <w:r>
        <w:rPr>
          <w:rFonts w:ascii="宋体" w:hAnsi="宋体" w:cs="宋体" w:hint="eastAsia"/>
          <w:b/>
          <w:bCs/>
          <w:snapToGrid w:val="0"/>
          <w:color w:val="C00000"/>
          <w:sz w:val="24"/>
        </w:rPr>
        <w:t>征税问题。</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sz w:val="24"/>
        </w:rPr>
      </w:pPr>
      <w:r>
        <w:rPr>
          <w:rFonts w:ascii="宋体" w:hAnsi="宋体" w:cs="宋体" w:hint="eastAsia"/>
          <w:b/>
          <w:bCs/>
          <w:snapToGrid w:val="0"/>
          <w:sz w:val="24"/>
        </w:rPr>
        <w:t>强调：启蒙运动简介：</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sz w:val="24"/>
        </w:rPr>
      </w:pPr>
      <w:r>
        <w:rPr>
          <w:rFonts w:ascii="宋体" w:hAnsi="宋体" w:cs="宋体" w:hint="eastAsia"/>
          <w:b/>
          <w:bCs/>
          <w:snapToGrid w:val="0"/>
          <w:sz w:val="24"/>
        </w:rPr>
        <w:t>A</w:t>
      </w:r>
      <w:r>
        <w:rPr>
          <w:rFonts w:ascii="宋体" w:hAnsi="宋体" w:cs="宋体" w:hint="eastAsia"/>
          <w:b/>
          <w:bCs/>
          <w:snapToGrid w:val="0"/>
          <w:sz w:val="24"/>
        </w:rPr>
        <w:t>、时间、地点：</w:t>
      </w:r>
      <w:r>
        <w:rPr>
          <w:rFonts w:ascii="宋体" w:hAnsi="宋体" w:cs="宋体" w:hint="eastAsia"/>
          <w:b/>
          <w:bCs/>
          <w:snapToGrid w:val="0"/>
          <w:color w:val="C00000"/>
          <w:sz w:val="24"/>
        </w:rPr>
        <w:t>18</w:t>
      </w:r>
      <w:r>
        <w:rPr>
          <w:rFonts w:ascii="宋体" w:hAnsi="宋体" w:cs="宋体" w:hint="eastAsia"/>
          <w:b/>
          <w:bCs/>
          <w:snapToGrid w:val="0"/>
          <w:color w:val="C00000"/>
          <w:sz w:val="24"/>
        </w:rPr>
        <w:t>世纪、以法国为中心</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C00000"/>
          <w:sz w:val="24"/>
        </w:rPr>
      </w:pPr>
      <w:r>
        <w:rPr>
          <w:rFonts w:ascii="宋体" w:hAnsi="宋体" w:cs="宋体" w:hint="eastAsia"/>
          <w:b/>
          <w:bCs/>
          <w:snapToGrid w:val="0"/>
          <w:sz w:val="24"/>
        </w:rPr>
        <w:t>B</w:t>
      </w:r>
      <w:r>
        <w:rPr>
          <w:rFonts w:ascii="宋体" w:hAnsi="宋体" w:cs="宋体" w:hint="eastAsia"/>
          <w:b/>
          <w:bCs/>
          <w:snapToGrid w:val="0"/>
          <w:sz w:val="24"/>
        </w:rPr>
        <w:t>、代表人物：</w:t>
      </w:r>
      <w:r>
        <w:rPr>
          <w:rFonts w:ascii="宋体" w:hAnsi="宋体" w:cs="宋体" w:hint="eastAsia"/>
          <w:b/>
          <w:bCs/>
          <w:snapToGrid w:val="0"/>
          <w:color w:val="C00000"/>
          <w:sz w:val="24"/>
        </w:rPr>
        <w:t>伏尔泰、卢梭、孟德斯鸠</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C00000"/>
          <w:sz w:val="24"/>
        </w:rPr>
      </w:pPr>
      <w:r>
        <w:rPr>
          <w:rFonts w:ascii="宋体" w:hAnsi="宋体" w:cs="宋体" w:hint="eastAsia"/>
          <w:b/>
          <w:bCs/>
          <w:snapToGrid w:val="0"/>
          <w:sz w:val="24"/>
        </w:rPr>
        <w:t>C</w:t>
      </w:r>
      <w:r>
        <w:rPr>
          <w:rFonts w:ascii="宋体" w:hAnsi="宋体" w:cs="宋体" w:hint="eastAsia"/>
          <w:b/>
          <w:bCs/>
          <w:snapToGrid w:val="0"/>
          <w:sz w:val="24"/>
        </w:rPr>
        <w:t>、抨击对象：</w:t>
      </w:r>
      <w:r>
        <w:rPr>
          <w:rFonts w:ascii="宋体" w:hAnsi="宋体" w:cs="宋体" w:hint="eastAsia"/>
          <w:b/>
          <w:bCs/>
          <w:snapToGrid w:val="0"/>
          <w:color w:val="C00000"/>
          <w:sz w:val="24"/>
        </w:rPr>
        <w:t>封建专制制度</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C00000"/>
          <w:sz w:val="24"/>
        </w:rPr>
      </w:pPr>
      <w:r>
        <w:rPr>
          <w:rFonts w:ascii="宋体" w:hAnsi="宋体" w:cs="宋体" w:hint="eastAsia"/>
          <w:b/>
          <w:bCs/>
          <w:snapToGrid w:val="0"/>
          <w:sz w:val="24"/>
        </w:rPr>
        <w:t>D</w:t>
      </w:r>
      <w:r>
        <w:rPr>
          <w:rFonts w:ascii="宋体" w:hAnsi="宋体" w:cs="宋体" w:hint="eastAsia"/>
          <w:b/>
          <w:bCs/>
          <w:snapToGrid w:val="0"/>
          <w:sz w:val="24"/>
        </w:rPr>
        <w:t>、共同思想（核心思想）：</w:t>
      </w:r>
      <w:r>
        <w:rPr>
          <w:rFonts w:ascii="宋体" w:hAnsi="宋体" w:cs="宋体" w:hint="eastAsia"/>
          <w:b/>
          <w:bCs/>
          <w:snapToGrid w:val="0"/>
          <w:color w:val="C00000"/>
          <w:sz w:val="24"/>
        </w:rPr>
        <w:t>自由、平等、民主（理性主义）</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C00000"/>
          <w:sz w:val="24"/>
        </w:rPr>
      </w:pPr>
      <w:r>
        <w:rPr>
          <w:rFonts w:ascii="宋体" w:hAnsi="宋体" w:cs="宋体" w:hint="eastAsia"/>
          <w:b/>
          <w:bCs/>
          <w:snapToGrid w:val="0"/>
          <w:sz w:val="24"/>
        </w:rPr>
        <w:t>E</w:t>
      </w:r>
      <w:r>
        <w:rPr>
          <w:rFonts w:ascii="宋体" w:hAnsi="宋体" w:cs="宋体" w:hint="eastAsia"/>
          <w:b/>
          <w:bCs/>
          <w:snapToGrid w:val="0"/>
          <w:sz w:val="24"/>
        </w:rPr>
        <w:t>、性质：</w:t>
      </w:r>
      <w:r>
        <w:rPr>
          <w:rFonts w:ascii="宋体" w:hAnsi="宋体" w:cs="宋体" w:hint="eastAsia"/>
          <w:b/>
          <w:bCs/>
          <w:snapToGrid w:val="0"/>
          <w:color w:val="C00000"/>
          <w:sz w:val="24"/>
        </w:rPr>
        <w:t>一场资产阶级思想解放运动</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w:t>
      </w:r>
      <w:r>
        <w:rPr>
          <w:rFonts w:ascii="宋体" w:hAnsi="宋体" w:cs="宋体" w:hint="eastAsia"/>
          <w:b/>
          <w:bCs/>
          <w:snapToGrid w:val="0"/>
          <w:sz w:val="24"/>
        </w:rPr>
        <w:t>列举中外历史上资产阶级思想解放运动：</w:t>
      </w:r>
      <w:r>
        <w:rPr>
          <w:rFonts w:ascii="宋体" w:hAnsi="宋体" w:cs="宋体" w:hint="eastAsia"/>
          <w:b/>
          <w:bCs/>
          <w:snapToGrid w:val="0"/>
          <w:color w:val="0070C0"/>
          <w:sz w:val="24"/>
        </w:rPr>
        <w:t>文艺复兴、启蒙运动、新文化运动</w:t>
      </w:r>
      <w:r>
        <w:rPr>
          <w:rFonts w:ascii="宋体" w:hAnsi="宋体" w:cs="宋体" w:hint="eastAsia"/>
          <w:b/>
          <w:bCs/>
          <w:snapToGrid w:val="0"/>
          <w:sz w:val="24"/>
        </w:rPr>
        <w:t>。</w:t>
      </w:r>
      <w:r>
        <w:rPr>
          <w:rFonts w:ascii="宋体" w:hAnsi="宋体" w:cs="宋体" w:hint="eastAsia"/>
          <w:b/>
          <w:bCs/>
          <w:snapToGrid w:val="0"/>
          <w:sz w:val="24"/>
        </w:rPr>
        <w:t>)</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二、法国大革命的过程</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1</w:t>
      </w:r>
      <w:r>
        <w:rPr>
          <w:rFonts w:ascii="宋体" w:hAnsi="宋体" w:cs="宋体" w:hint="eastAsia"/>
          <w:b/>
          <w:bCs/>
          <w:snapToGrid w:val="0"/>
          <w:sz w:val="24"/>
        </w:rPr>
        <w:t>、开始标志：</w:t>
      </w:r>
      <w:r>
        <w:rPr>
          <w:rFonts w:ascii="宋体" w:hAnsi="宋体" w:cs="宋体" w:hint="eastAsia"/>
          <w:b/>
          <w:bCs/>
          <w:snapToGrid w:val="0"/>
          <w:color w:val="C00000"/>
          <w:sz w:val="24"/>
        </w:rPr>
        <w:t>1789</w:t>
      </w:r>
      <w:r>
        <w:rPr>
          <w:rFonts w:ascii="宋体" w:hAnsi="宋体" w:cs="宋体" w:hint="eastAsia"/>
          <w:b/>
          <w:bCs/>
          <w:snapToGrid w:val="0"/>
          <w:color w:val="C00000"/>
          <w:sz w:val="24"/>
        </w:rPr>
        <w:t>年</w:t>
      </w:r>
      <w:r>
        <w:rPr>
          <w:rFonts w:ascii="宋体" w:hAnsi="宋体" w:cs="宋体" w:hint="eastAsia"/>
          <w:b/>
          <w:bCs/>
          <w:snapToGrid w:val="0"/>
          <w:color w:val="C00000"/>
          <w:sz w:val="24"/>
        </w:rPr>
        <w:t>7</w:t>
      </w:r>
      <w:r>
        <w:rPr>
          <w:rFonts w:ascii="宋体" w:hAnsi="宋体" w:cs="宋体" w:hint="eastAsia"/>
          <w:b/>
          <w:bCs/>
          <w:snapToGrid w:val="0"/>
          <w:color w:val="C00000"/>
          <w:sz w:val="24"/>
        </w:rPr>
        <w:t>月</w:t>
      </w:r>
      <w:r>
        <w:rPr>
          <w:rFonts w:ascii="宋体" w:hAnsi="宋体" w:cs="宋体" w:hint="eastAsia"/>
          <w:b/>
          <w:bCs/>
          <w:snapToGrid w:val="0"/>
          <w:color w:val="C00000"/>
          <w:sz w:val="24"/>
        </w:rPr>
        <w:t>14</w:t>
      </w:r>
      <w:r>
        <w:rPr>
          <w:rFonts w:ascii="宋体" w:hAnsi="宋体" w:cs="宋体" w:hint="eastAsia"/>
          <w:b/>
          <w:bCs/>
          <w:snapToGrid w:val="0"/>
          <w:color w:val="C00000"/>
          <w:sz w:val="24"/>
        </w:rPr>
        <w:t>日，巴黎人民攻克巴士底狱。</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sz w:val="24"/>
        </w:rPr>
        <w:t>2</w:t>
      </w:r>
      <w:r>
        <w:rPr>
          <w:rFonts w:ascii="宋体" w:hAnsi="宋体" w:cs="宋体" w:hint="eastAsia"/>
          <w:b/>
          <w:bCs/>
          <w:snapToGrid w:val="0"/>
          <w:sz w:val="24"/>
        </w:rPr>
        <w:t>、颁布文件：</w:t>
      </w:r>
      <w:r>
        <w:rPr>
          <w:rFonts w:ascii="宋体" w:hAnsi="宋体" w:cs="宋体" w:hint="eastAsia"/>
          <w:b/>
          <w:bCs/>
          <w:snapToGrid w:val="0"/>
          <w:color w:val="C00000"/>
          <w:sz w:val="24"/>
        </w:rPr>
        <w:t>1789</w:t>
      </w:r>
      <w:r>
        <w:rPr>
          <w:rFonts w:ascii="宋体" w:hAnsi="宋体" w:cs="宋体" w:hint="eastAsia"/>
          <w:b/>
          <w:bCs/>
          <w:snapToGrid w:val="0"/>
          <w:color w:val="C00000"/>
          <w:sz w:val="24"/>
        </w:rPr>
        <w:t>年</w:t>
      </w:r>
      <w:r>
        <w:rPr>
          <w:rFonts w:ascii="宋体" w:hAnsi="宋体" w:cs="宋体" w:hint="eastAsia"/>
          <w:b/>
          <w:bCs/>
          <w:snapToGrid w:val="0"/>
          <w:color w:val="C00000"/>
          <w:sz w:val="24"/>
        </w:rPr>
        <w:t>8</w:t>
      </w:r>
      <w:r>
        <w:rPr>
          <w:rFonts w:ascii="宋体" w:hAnsi="宋体" w:cs="宋体" w:hint="eastAsia"/>
          <w:b/>
          <w:bCs/>
          <w:snapToGrid w:val="0"/>
          <w:color w:val="C00000"/>
          <w:sz w:val="24"/>
        </w:rPr>
        <w:t>月，制宪议会通过了《人权宣言》</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（内容：</w:t>
      </w:r>
      <w:r>
        <w:rPr>
          <w:rFonts w:ascii="宋体" w:hAnsi="宋体" w:cs="宋体" w:hint="eastAsia"/>
          <w:b/>
          <w:bCs/>
          <w:snapToGrid w:val="0"/>
          <w:color w:val="C00000"/>
          <w:sz w:val="24"/>
        </w:rPr>
        <w:t>《人权宣言》宣告了</w:t>
      </w:r>
      <w:r>
        <w:rPr>
          <w:rFonts w:ascii="宋体" w:hAnsi="宋体" w:cs="宋体" w:hint="eastAsia"/>
          <w:b/>
          <w:bCs/>
          <w:snapToGrid w:val="0"/>
          <w:color w:val="000000"/>
          <w:sz w:val="24"/>
        </w:rPr>
        <w:t>人权、法治、自由、分权、平等和保护私有财产</w:t>
      </w:r>
      <w:r>
        <w:rPr>
          <w:rFonts w:ascii="宋体" w:hAnsi="宋体" w:cs="宋体" w:hint="eastAsia"/>
          <w:b/>
          <w:bCs/>
          <w:snapToGrid w:val="0"/>
          <w:color w:val="C00000"/>
          <w:sz w:val="24"/>
        </w:rPr>
        <w:t>等基本原则。意义：《人权宣言》是</w:t>
      </w:r>
      <w:r>
        <w:rPr>
          <w:rFonts w:ascii="宋体" w:hAnsi="宋体" w:cs="宋体" w:hint="eastAsia"/>
          <w:b/>
          <w:bCs/>
          <w:snapToGrid w:val="0"/>
          <w:color w:val="000000"/>
          <w:sz w:val="24"/>
        </w:rPr>
        <w:t>法国大革命的纲领性文件，</w:t>
      </w:r>
      <w:r>
        <w:rPr>
          <w:rFonts w:ascii="宋体" w:hAnsi="宋体" w:cs="宋体" w:hint="eastAsia"/>
          <w:b/>
          <w:bCs/>
          <w:snapToGrid w:val="0"/>
          <w:color w:val="C00000"/>
          <w:sz w:val="24"/>
        </w:rPr>
        <w:t>其核心内容是阐明资产阶级的人权要求和以法治国的主张。</w:t>
      </w:r>
      <w:r>
        <w:rPr>
          <w:rFonts w:ascii="宋体" w:hAnsi="宋体" w:cs="宋体" w:hint="eastAsia"/>
          <w:b/>
          <w:bCs/>
          <w:snapToGrid w:val="0"/>
          <w:color w:val="0070C0"/>
          <w:sz w:val="24"/>
        </w:rPr>
        <w:t>）</w:t>
      </w:r>
    </w:p>
    <w:p w:rsidR="00CC46F4" w:rsidRDefault="00CC46F4">
      <w:pPr>
        <w:pStyle w:val="30"/>
        <w:tabs>
          <w:tab w:val="left" w:pos="261"/>
          <w:tab w:val="left" w:pos="3407"/>
          <w:tab w:val="left" w:pos="6599"/>
        </w:tabs>
        <w:adjustRightInd w:val="0"/>
        <w:snapToGrid w:val="0"/>
        <w:ind w:left="1680" w:hangingChars="700" w:hanging="1680"/>
        <w:rPr>
          <w:rFonts w:ascii="宋体" w:hAnsi="宋体" w:cs="宋体"/>
          <w:b/>
          <w:bCs/>
          <w:snapToGrid w:val="0"/>
          <w:color w:val="C00000"/>
          <w:sz w:val="24"/>
        </w:rPr>
      </w:pPr>
      <w:r>
        <w:rPr>
          <w:rFonts w:ascii="宋体" w:hAnsi="宋体" w:cs="宋体" w:hint="eastAsia"/>
          <w:b/>
          <w:bCs/>
          <w:snapToGrid w:val="0"/>
          <w:sz w:val="24"/>
        </w:rPr>
        <w:t>3</w:t>
      </w:r>
      <w:r>
        <w:rPr>
          <w:rFonts w:ascii="宋体" w:hAnsi="宋体" w:cs="宋体" w:hint="eastAsia"/>
          <w:b/>
          <w:bCs/>
          <w:snapToGrid w:val="0"/>
          <w:sz w:val="24"/>
        </w:rPr>
        <w:t>、制定宪法：</w:t>
      </w:r>
      <w:r>
        <w:rPr>
          <w:rFonts w:ascii="宋体" w:hAnsi="宋体" w:cs="宋体" w:hint="eastAsia"/>
          <w:b/>
          <w:bCs/>
          <w:snapToGrid w:val="0"/>
          <w:color w:val="C00000"/>
          <w:sz w:val="24"/>
        </w:rPr>
        <w:t>1791</w:t>
      </w:r>
      <w:r>
        <w:rPr>
          <w:rFonts w:ascii="宋体" w:hAnsi="宋体" w:cs="宋体" w:hint="eastAsia"/>
          <w:b/>
          <w:bCs/>
          <w:snapToGrid w:val="0"/>
          <w:color w:val="C00000"/>
          <w:sz w:val="24"/>
        </w:rPr>
        <w:t>年，制宪议会制定了宪法，废除了旧制度，确立了新制度的基本框架。</w:t>
      </w:r>
    </w:p>
    <w:p w:rsidR="00CC46F4" w:rsidRDefault="00CC46F4">
      <w:pPr>
        <w:pStyle w:val="30"/>
        <w:tabs>
          <w:tab w:val="left" w:pos="261"/>
          <w:tab w:val="left" w:pos="3407"/>
          <w:tab w:val="left" w:pos="6599"/>
        </w:tabs>
        <w:adjustRightInd w:val="0"/>
        <w:snapToGrid w:val="0"/>
        <w:ind w:left="1200" w:hangingChars="500" w:hanging="1200"/>
        <w:rPr>
          <w:rFonts w:ascii="宋体" w:hAnsi="宋体" w:cs="宋体"/>
          <w:b/>
          <w:bCs/>
          <w:snapToGrid w:val="0"/>
          <w:color w:val="C00000"/>
          <w:sz w:val="24"/>
        </w:rPr>
      </w:pPr>
      <w:r>
        <w:rPr>
          <w:rFonts w:ascii="宋体" w:hAnsi="宋体" w:cs="宋体" w:hint="eastAsia"/>
          <w:b/>
          <w:bCs/>
          <w:snapToGrid w:val="0"/>
          <w:sz w:val="24"/>
        </w:rPr>
        <w:t>4</w:t>
      </w:r>
      <w:r>
        <w:rPr>
          <w:rFonts w:ascii="宋体" w:hAnsi="宋体" w:cs="宋体" w:hint="eastAsia"/>
          <w:b/>
          <w:bCs/>
          <w:snapToGrid w:val="0"/>
          <w:sz w:val="24"/>
        </w:rPr>
        <w:t>、发展：</w:t>
      </w:r>
      <w:r>
        <w:rPr>
          <w:rFonts w:ascii="宋体" w:hAnsi="宋体" w:cs="宋体" w:hint="eastAsia"/>
          <w:b/>
          <w:bCs/>
          <w:snapToGrid w:val="0"/>
          <w:color w:val="C00000"/>
          <w:sz w:val="24"/>
        </w:rPr>
        <w:t>1792</w:t>
      </w:r>
      <w:r>
        <w:rPr>
          <w:rFonts w:ascii="宋体" w:hAnsi="宋体" w:cs="宋体" w:hint="eastAsia"/>
          <w:b/>
          <w:bCs/>
          <w:snapToGrid w:val="0"/>
          <w:color w:val="C00000"/>
          <w:sz w:val="24"/>
        </w:rPr>
        <w:t>年</w:t>
      </w:r>
      <w:r>
        <w:rPr>
          <w:rFonts w:ascii="宋体" w:hAnsi="宋体" w:cs="宋体" w:hint="eastAsia"/>
          <w:b/>
          <w:bCs/>
          <w:snapToGrid w:val="0"/>
          <w:color w:val="C00000"/>
          <w:sz w:val="24"/>
        </w:rPr>
        <w:t>9</w:t>
      </w:r>
      <w:r>
        <w:rPr>
          <w:rFonts w:ascii="宋体" w:hAnsi="宋体" w:cs="宋体" w:hint="eastAsia"/>
          <w:b/>
          <w:bCs/>
          <w:snapToGrid w:val="0"/>
          <w:color w:val="C00000"/>
          <w:sz w:val="24"/>
        </w:rPr>
        <w:t>月，法国宣布废除君主制，建立了</w:t>
      </w:r>
      <w:r>
        <w:rPr>
          <w:rFonts w:ascii="宋体" w:hAnsi="宋体" w:cs="宋体" w:hint="eastAsia"/>
          <w:b/>
          <w:bCs/>
          <w:snapToGrid w:val="0"/>
          <w:color w:val="0070C0"/>
          <w:sz w:val="24"/>
        </w:rPr>
        <w:t>法兰西第一共和国（</w:t>
      </w:r>
      <w:r>
        <w:rPr>
          <w:rFonts w:ascii="宋体" w:hAnsi="宋体" w:cs="宋体" w:hint="eastAsia"/>
          <w:b/>
          <w:bCs/>
          <w:snapToGrid w:val="0"/>
          <w:color w:val="0070C0"/>
          <w:sz w:val="24"/>
        </w:rPr>
        <w:t>1792</w:t>
      </w:r>
      <w:r>
        <w:rPr>
          <w:rFonts w:ascii="宋体" w:hAnsi="宋体" w:cs="宋体" w:hint="eastAsia"/>
          <w:b/>
          <w:bCs/>
          <w:snapToGrid w:val="0"/>
          <w:color w:val="0070C0"/>
          <w:sz w:val="24"/>
        </w:rPr>
        <w:t>——</w:t>
      </w:r>
      <w:r>
        <w:rPr>
          <w:rFonts w:ascii="宋体" w:hAnsi="宋体" w:cs="宋体" w:hint="eastAsia"/>
          <w:b/>
          <w:bCs/>
          <w:snapToGrid w:val="0"/>
          <w:color w:val="0070C0"/>
          <w:sz w:val="24"/>
        </w:rPr>
        <w:t>1804</w:t>
      </w:r>
      <w:r>
        <w:rPr>
          <w:rFonts w:ascii="宋体" w:hAnsi="宋体" w:cs="宋体" w:hint="eastAsia"/>
          <w:b/>
          <w:bCs/>
          <w:snapToGrid w:val="0"/>
          <w:color w:val="0070C0"/>
          <w:sz w:val="24"/>
        </w:rPr>
        <w:t>年）</w:t>
      </w:r>
      <w:r>
        <w:rPr>
          <w:rFonts w:ascii="宋体" w:hAnsi="宋体" w:cs="宋体" w:hint="eastAsia"/>
          <w:b/>
          <w:bCs/>
          <w:snapToGrid w:val="0"/>
          <w:color w:val="C00000"/>
          <w:sz w:val="24"/>
        </w:rPr>
        <w:t>。</w:t>
      </w:r>
      <w:r>
        <w:rPr>
          <w:rFonts w:ascii="宋体" w:hAnsi="宋体" w:cs="宋体" w:hint="eastAsia"/>
          <w:b/>
          <w:bCs/>
          <w:snapToGrid w:val="0"/>
          <w:color w:val="C00000"/>
          <w:sz w:val="24"/>
        </w:rPr>
        <w:t>1793</w:t>
      </w:r>
      <w:r>
        <w:rPr>
          <w:rFonts w:ascii="宋体" w:hAnsi="宋体" w:cs="宋体" w:hint="eastAsia"/>
          <w:b/>
          <w:bCs/>
          <w:snapToGrid w:val="0"/>
          <w:color w:val="C00000"/>
          <w:sz w:val="24"/>
        </w:rPr>
        <w:t>年，路易十六被推上断头台。（</w:t>
      </w:r>
      <w:r>
        <w:rPr>
          <w:rFonts w:ascii="宋体" w:hAnsi="宋体" w:cs="宋体" w:hint="eastAsia"/>
          <w:b/>
          <w:bCs/>
          <w:snapToGrid w:val="0"/>
          <w:color w:val="000000"/>
          <w:sz w:val="24"/>
        </w:rPr>
        <w:t>背景是</w:t>
      </w:r>
      <w:r>
        <w:rPr>
          <w:rFonts w:ascii="宋体" w:hAnsi="宋体" w:cs="宋体" w:hint="eastAsia"/>
          <w:b/>
          <w:bCs/>
          <w:snapToGrid w:val="0"/>
          <w:color w:val="0070C0"/>
          <w:sz w:val="24"/>
        </w:rPr>
        <w:t>法国军队取得瓦尔密大捷</w:t>
      </w:r>
      <w:r>
        <w:rPr>
          <w:rFonts w:ascii="宋体" w:hAnsi="宋体" w:cs="宋体" w:hint="eastAsia"/>
          <w:b/>
          <w:bCs/>
          <w:snapToGrid w:val="0"/>
          <w:color w:val="C00000"/>
          <w:sz w:val="24"/>
        </w:rPr>
        <w:t>）</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sz w:val="24"/>
        </w:rPr>
        <w:t>5</w:t>
      </w:r>
      <w:r>
        <w:rPr>
          <w:rFonts w:ascii="宋体" w:hAnsi="宋体" w:cs="宋体" w:hint="eastAsia"/>
          <w:b/>
          <w:bCs/>
          <w:snapToGrid w:val="0"/>
          <w:sz w:val="24"/>
        </w:rPr>
        <w:t>、高潮：</w:t>
      </w:r>
      <w:r>
        <w:rPr>
          <w:rFonts w:ascii="宋体" w:hAnsi="宋体" w:cs="宋体" w:hint="eastAsia"/>
          <w:b/>
          <w:bCs/>
          <w:snapToGrid w:val="0"/>
          <w:color w:val="C00000"/>
          <w:sz w:val="24"/>
        </w:rPr>
        <w:t>雅各宾派专政（</w:t>
      </w:r>
      <w:r>
        <w:rPr>
          <w:rFonts w:ascii="宋体" w:hAnsi="宋体" w:cs="宋体" w:hint="eastAsia"/>
          <w:b/>
          <w:bCs/>
          <w:snapToGrid w:val="0"/>
          <w:color w:val="0070C0"/>
          <w:sz w:val="24"/>
        </w:rPr>
        <w:t>以罗伯斯庇尔为首的雅各宾派组成了救国委员会，采取一系列严厉措施，平息了国内叛乱，打退了反法联军，把法国大革命推向高潮。</w:t>
      </w:r>
      <w:r>
        <w:rPr>
          <w:rFonts w:ascii="宋体" w:hAnsi="宋体" w:cs="宋体" w:hint="eastAsia"/>
          <w:b/>
          <w:bCs/>
          <w:snapToGrid w:val="0"/>
          <w:color w:val="C00000"/>
          <w:sz w:val="24"/>
        </w:rPr>
        <w:t>）</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sz w:val="24"/>
        </w:rPr>
        <w:t>6</w:t>
      </w:r>
      <w:r>
        <w:rPr>
          <w:rFonts w:ascii="宋体" w:hAnsi="宋体" w:cs="宋体" w:hint="eastAsia"/>
          <w:b/>
          <w:bCs/>
          <w:snapToGrid w:val="0"/>
          <w:sz w:val="24"/>
        </w:rPr>
        <w:t>、高潮结束：</w:t>
      </w:r>
      <w:r>
        <w:rPr>
          <w:rFonts w:ascii="宋体" w:hAnsi="宋体" w:cs="宋体" w:hint="eastAsia"/>
          <w:b/>
          <w:bCs/>
          <w:snapToGrid w:val="0"/>
          <w:color w:val="C00000"/>
          <w:sz w:val="24"/>
        </w:rPr>
        <w:t>1794</w:t>
      </w:r>
      <w:r>
        <w:rPr>
          <w:rFonts w:ascii="宋体" w:hAnsi="宋体" w:cs="宋体" w:hint="eastAsia"/>
          <w:b/>
          <w:bCs/>
          <w:snapToGrid w:val="0"/>
          <w:color w:val="C00000"/>
          <w:sz w:val="24"/>
        </w:rPr>
        <w:t>年</w:t>
      </w:r>
      <w:r>
        <w:rPr>
          <w:rFonts w:ascii="宋体" w:hAnsi="宋体" w:cs="宋体" w:hint="eastAsia"/>
          <w:b/>
          <w:bCs/>
          <w:snapToGrid w:val="0"/>
          <w:color w:val="C00000"/>
          <w:sz w:val="24"/>
        </w:rPr>
        <w:t>7</w:t>
      </w:r>
      <w:r>
        <w:rPr>
          <w:rFonts w:ascii="宋体" w:hAnsi="宋体" w:cs="宋体" w:hint="eastAsia"/>
          <w:b/>
          <w:bCs/>
          <w:snapToGrid w:val="0"/>
          <w:color w:val="C00000"/>
          <w:sz w:val="24"/>
        </w:rPr>
        <w:t>月，</w:t>
      </w:r>
      <w:r>
        <w:rPr>
          <w:rFonts w:ascii="宋体" w:hAnsi="宋体" w:cs="宋体" w:hint="eastAsia"/>
          <w:b/>
          <w:bCs/>
          <w:snapToGrid w:val="0"/>
          <w:color w:val="0070C0"/>
          <w:sz w:val="24"/>
        </w:rPr>
        <w:t>罗伯斯庇尔</w:t>
      </w:r>
      <w:r>
        <w:rPr>
          <w:rFonts w:ascii="宋体" w:hAnsi="宋体" w:cs="宋体" w:hint="eastAsia"/>
          <w:b/>
          <w:bCs/>
          <w:snapToGrid w:val="0"/>
          <w:color w:val="C00000"/>
          <w:sz w:val="24"/>
        </w:rPr>
        <w:t>等人在政变中被送上断头台，法国大革命的高潮过去了。</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三、法国大革命的历史意义</w:t>
      </w:r>
    </w:p>
    <w:p w:rsidR="00CC46F4" w:rsidRDefault="00CC46F4">
      <w:pPr>
        <w:pStyle w:val="30"/>
        <w:tabs>
          <w:tab w:val="left" w:pos="1871"/>
          <w:tab w:val="left" w:pos="3407"/>
          <w:tab w:val="left" w:pos="4949"/>
          <w:tab w:val="left" w:pos="6599"/>
        </w:tabs>
        <w:adjustRightInd w:val="0"/>
        <w:snapToGrid w:val="0"/>
        <w:ind w:firstLineChars="200" w:firstLine="480"/>
        <w:rPr>
          <w:rFonts w:ascii="Times New Roman" w:hAnsi="宋体"/>
          <w:snapToGrid w:val="0"/>
          <w:color w:val="C00000"/>
          <w:sz w:val="24"/>
        </w:rPr>
      </w:pPr>
      <w:r>
        <w:rPr>
          <w:rFonts w:ascii="宋体" w:hAnsi="宋体" w:cs="宋体" w:hint="eastAsia"/>
          <w:b/>
          <w:bCs/>
          <w:snapToGrid w:val="0"/>
          <w:color w:val="C00000"/>
          <w:sz w:val="24"/>
        </w:rPr>
        <w:t>法国大革命摧毁了法国的君主统治</w:t>
      </w:r>
      <w:r>
        <w:rPr>
          <w:rFonts w:ascii="宋体" w:hAnsi="宋体" w:cs="宋体" w:hint="eastAsia"/>
          <w:b/>
          <w:bCs/>
          <w:snapToGrid w:val="0"/>
          <w:color w:val="C00000"/>
          <w:sz w:val="24"/>
        </w:rPr>
        <w:t>,</w:t>
      </w:r>
      <w:r>
        <w:rPr>
          <w:rFonts w:ascii="宋体" w:hAnsi="宋体" w:cs="宋体" w:hint="eastAsia"/>
          <w:b/>
          <w:bCs/>
          <w:snapToGrid w:val="0"/>
          <w:color w:val="C00000"/>
          <w:sz w:val="24"/>
        </w:rPr>
        <w:t>传播了资产阶级自由民主思想</w:t>
      </w:r>
      <w:r>
        <w:rPr>
          <w:rFonts w:ascii="宋体" w:hAnsi="宋体" w:cs="宋体" w:hint="eastAsia"/>
          <w:b/>
          <w:bCs/>
          <w:snapToGrid w:val="0"/>
          <w:color w:val="C00000"/>
          <w:sz w:val="24"/>
        </w:rPr>
        <w:t>,</w:t>
      </w:r>
      <w:r>
        <w:rPr>
          <w:rFonts w:ascii="宋体" w:hAnsi="宋体" w:cs="宋体" w:hint="eastAsia"/>
          <w:b/>
          <w:bCs/>
          <w:snapToGrid w:val="0"/>
          <w:color w:val="C00000"/>
          <w:sz w:val="24"/>
        </w:rPr>
        <w:t>具有世界性影响。</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（强调：</w:t>
      </w:r>
      <w:r>
        <w:rPr>
          <w:rFonts w:ascii="宋体" w:hAnsi="宋体" w:cs="宋体" w:hint="eastAsia"/>
          <w:b/>
          <w:bCs/>
          <w:snapToGrid w:val="0"/>
          <w:color w:val="0070C0"/>
          <w:sz w:val="24"/>
        </w:rPr>
        <w:t>法国大革命是世界近代史上规模最大、范围最广、革命最彻底的资产阶级革命。</w:t>
      </w:r>
      <w:r>
        <w:rPr>
          <w:rFonts w:ascii="宋体" w:hAnsi="宋体" w:cs="宋体" w:hint="eastAsia"/>
          <w:b/>
          <w:bCs/>
          <w:snapToGrid w:val="0"/>
          <w:sz w:val="24"/>
        </w:rPr>
        <w:t>）</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四、拿破仑帝国——法兰西第一帝国</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1</w:t>
      </w:r>
      <w:r>
        <w:rPr>
          <w:rFonts w:ascii="宋体" w:hAnsi="宋体" w:cs="宋体" w:hint="eastAsia"/>
          <w:b/>
          <w:bCs/>
          <w:snapToGrid w:val="0"/>
          <w:sz w:val="24"/>
        </w:rPr>
        <w:t>、拿破仑夺权：</w:t>
      </w:r>
      <w:r>
        <w:rPr>
          <w:rFonts w:ascii="宋体" w:hAnsi="宋体" w:cs="宋体" w:hint="eastAsia"/>
          <w:b/>
          <w:bCs/>
          <w:snapToGrid w:val="0"/>
          <w:color w:val="C00000"/>
          <w:sz w:val="24"/>
        </w:rPr>
        <w:t>1799</w:t>
      </w:r>
      <w:r>
        <w:rPr>
          <w:rFonts w:ascii="宋体" w:hAnsi="宋体" w:cs="宋体" w:hint="eastAsia"/>
          <w:b/>
          <w:bCs/>
          <w:snapToGrid w:val="0"/>
          <w:color w:val="C00000"/>
          <w:sz w:val="24"/>
        </w:rPr>
        <w:t>年</w:t>
      </w:r>
      <w:r>
        <w:rPr>
          <w:rFonts w:ascii="宋体" w:hAnsi="宋体" w:cs="宋体" w:hint="eastAsia"/>
          <w:b/>
          <w:bCs/>
          <w:snapToGrid w:val="0"/>
          <w:color w:val="0070C0"/>
          <w:sz w:val="24"/>
        </w:rPr>
        <w:t>军人出身的拿破仑发动了政变（雾月政变）夺取了政权</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lastRenderedPageBreak/>
        <w:t>2</w:t>
      </w:r>
      <w:r>
        <w:rPr>
          <w:rFonts w:ascii="宋体" w:hAnsi="宋体" w:cs="宋体" w:hint="eastAsia"/>
          <w:b/>
          <w:bCs/>
          <w:snapToGrid w:val="0"/>
          <w:sz w:val="24"/>
        </w:rPr>
        <w:t>、拿破仑称帝：</w:t>
      </w:r>
      <w:r>
        <w:rPr>
          <w:rFonts w:ascii="宋体" w:hAnsi="宋体" w:cs="宋体" w:hint="eastAsia"/>
          <w:b/>
          <w:bCs/>
          <w:snapToGrid w:val="0"/>
          <w:color w:val="0070C0"/>
          <w:sz w:val="24"/>
        </w:rPr>
        <w:t>1804</w:t>
      </w:r>
      <w:r>
        <w:rPr>
          <w:rFonts w:ascii="宋体" w:hAnsi="宋体" w:cs="宋体" w:hint="eastAsia"/>
          <w:b/>
          <w:bCs/>
          <w:snapToGrid w:val="0"/>
          <w:color w:val="0070C0"/>
          <w:sz w:val="24"/>
        </w:rPr>
        <w:t>年拿破仑加冕称帝建立“法兰西第一帝国”（</w:t>
      </w:r>
      <w:r>
        <w:rPr>
          <w:rFonts w:ascii="宋体" w:hAnsi="宋体" w:cs="宋体" w:hint="eastAsia"/>
          <w:b/>
          <w:bCs/>
          <w:snapToGrid w:val="0"/>
          <w:color w:val="0070C0"/>
          <w:sz w:val="24"/>
        </w:rPr>
        <w:t>1804</w:t>
      </w:r>
      <w:r>
        <w:rPr>
          <w:rFonts w:ascii="宋体" w:hAnsi="宋体" w:cs="宋体" w:hint="eastAsia"/>
          <w:b/>
          <w:bCs/>
          <w:snapToGrid w:val="0"/>
          <w:color w:val="0070C0"/>
          <w:sz w:val="24"/>
        </w:rPr>
        <w:t>——</w:t>
      </w:r>
      <w:r>
        <w:rPr>
          <w:rFonts w:ascii="宋体" w:hAnsi="宋体" w:cs="宋体" w:hint="eastAsia"/>
          <w:b/>
          <w:bCs/>
          <w:snapToGrid w:val="0"/>
          <w:color w:val="0070C0"/>
          <w:sz w:val="24"/>
        </w:rPr>
        <w:t>1815</w:t>
      </w:r>
      <w:r>
        <w:rPr>
          <w:rFonts w:ascii="宋体" w:hAnsi="宋体" w:cs="宋体" w:hint="eastAsia"/>
          <w:b/>
          <w:bCs/>
          <w:snapToGrid w:val="0"/>
          <w:color w:val="0070C0"/>
          <w:sz w:val="24"/>
        </w:rPr>
        <w:t>）</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3</w:t>
      </w:r>
      <w:r>
        <w:rPr>
          <w:rFonts w:ascii="宋体" w:hAnsi="宋体" w:cs="宋体" w:hint="eastAsia"/>
          <w:b/>
          <w:bCs/>
          <w:snapToGrid w:val="0"/>
          <w:sz w:val="24"/>
        </w:rPr>
        <w:t>、拿破仑的内外政策：</w:t>
      </w:r>
    </w:p>
    <w:p w:rsidR="00CC46F4" w:rsidRDefault="00CC46F4">
      <w:pPr>
        <w:pStyle w:val="30"/>
        <w:tabs>
          <w:tab w:val="left" w:pos="261"/>
          <w:tab w:val="left" w:pos="3407"/>
          <w:tab w:val="left" w:pos="6599"/>
        </w:tabs>
        <w:adjustRightInd w:val="0"/>
        <w:snapToGrid w:val="0"/>
        <w:ind w:left="1680" w:hangingChars="700" w:hanging="1680"/>
        <w:rPr>
          <w:rFonts w:ascii="宋体" w:hAnsi="宋体" w:cs="宋体"/>
          <w:b/>
          <w:bCs/>
          <w:snapToGrid w:val="0"/>
          <w:color w:val="C00000"/>
          <w:sz w:val="24"/>
        </w:rPr>
      </w:pPr>
      <w:r>
        <w:rPr>
          <w:rFonts w:ascii="宋体" w:hAnsi="宋体" w:cs="宋体" w:hint="eastAsia"/>
          <w:b/>
          <w:bCs/>
          <w:snapToGrid w:val="0"/>
          <w:sz w:val="24"/>
        </w:rPr>
        <w:t>（</w:t>
      </w:r>
      <w:r>
        <w:rPr>
          <w:rFonts w:ascii="宋体" w:hAnsi="宋体" w:cs="宋体" w:hint="eastAsia"/>
          <w:b/>
          <w:bCs/>
          <w:snapToGrid w:val="0"/>
          <w:sz w:val="24"/>
        </w:rPr>
        <w:t>1</w:t>
      </w:r>
      <w:r>
        <w:rPr>
          <w:rFonts w:ascii="宋体" w:hAnsi="宋体" w:cs="宋体" w:hint="eastAsia"/>
          <w:b/>
          <w:bCs/>
          <w:snapToGrid w:val="0"/>
          <w:sz w:val="24"/>
        </w:rPr>
        <w:t>）对内政策：</w:t>
      </w:r>
      <w:r>
        <w:rPr>
          <w:rFonts w:ascii="宋体" w:hAnsi="宋体" w:cs="宋体" w:hint="eastAsia"/>
          <w:b/>
          <w:bCs/>
          <w:snapToGrid w:val="0"/>
          <w:color w:val="0070C0"/>
          <w:sz w:val="24"/>
        </w:rPr>
        <w:t>改善财政，发展经济，大力发展工商业和农业；</w:t>
      </w:r>
      <w:r>
        <w:rPr>
          <w:rFonts w:ascii="宋体" w:hAnsi="宋体" w:cs="宋体" w:hint="eastAsia"/>
          <w:b/>
          <w:bCs/>
          <w:snapToGrid w:val="0"/>
          <w:color w:val="0070C0"/>
          <w:sz w:val="24"/>
        </w:rPr>
        <w:t>1804</w:t>
      </w:r>
      <w:r>
        <w:rPr>
          <w:rFonts w:ascii="宋体" w:hAnsi="宋体" w:cs="宋体" w:hint="eastAsia"/>
          <w:b/>
          <w:bCs/>
          <w:snapToGrid w:val="0"/>
          <w:color w:val="0070C0"/>
          <w:sz w:val="24"/>
        </w:rPr>
        <w:t>年颁布实施</w:t>
      </w:r>
      <w:r>
        <w:rPr>
          <w:rFonts w:ascii="宋体" w:hAnsi="宋体" w:cs="宋体" w:hint="eastAsia"/>
          <w:b/>
          <w:bCs/>
          <w:snapToGrid w:val="0"/>
          <w:color w:val="C00000"/>
          <w:sz w:val="24"/>
        </w:rPr>
        <w:t>《拿破仑法典》——近代欧洲各国资产阶级法典的范本，确立了资本主义社会立法规范。</w:t>
      </w:r>
    </w:p>
    <w:p w:rsidR="00CC46F4" w:rsidRDefault="00CC46F4">
      <w:pPr>
        <w:pStyle w:val="30"/>
        <w:tabs>
          <w:tab w:val="left" w:pos="261"/>
          <w:tab w:val="left" w:pos="3407"/>
          <w:tab w:val="left" w:pos="6599"/>
        </w:tabs>
        <w:adjustRightInd w:val="0"/>
        <w:snapToGrid w:val="0"/>
        <w:ind w:left="1920" w:hangingChars="800" w:hanging="1920"/>
        <w:rPr>
          <w:rFonts w:ascii="宋体" w:hAnsi="宋体" w:cs="宋体"/>
          <w:b/>
          <w:bCs/>
          <w:snapToGrid w:val="0"/>
          <w:color w:val="0070C0"/>
          <w:sz w:val="24"/>
        </w:rPr>
      </w:pPr>
      <w:r>
        <w:rPr>
          <w:rFonts w:ascii="宋体" w:hAnsi="宋体" w:cs="宋体" w:hint="eastAsia"/>
          <w:b/>
          <w:bCs/>
          <w:snapToGrid w:val="0"/>
          <w:color w:val="000000"/>
          <w:sz w:val="24"/>
        </w:rPr>
        <w:t>（</w:t>
      </w:r>
      <w:r>
        <w:rPr>
          <w:rFonts w:ascii="宋体" w:hAnsi="宋体" w:cs="宋体" w:hint="eastAsia"/>
          <w:b/>
          <w:bCs/>
          <w:snapToGrid w:val="0"/>
          <w:color w:val="000000"/>
          <w:sz w:val="24"/>
        </w:rPr>
        <w:t>2</w:t>
      </w:r>
      <w:r>
        <w:rPr>
          <w:rFonts w:ascii="宋体" w:hAnsi="宋体" w:cs="宋体" w:hint="eastAsia"/>
          <w:b/>
          <w:bCs/>
          <w:snapToGrid w:val="0"/>
          <w:color w:val="000000"/>
          <w:sz w:val="24"/>
        </w:rPr>
        <w:t>）对外战争：</w:t>
      </w:r>
      <w:r>
        <w:rPr>
          <w:rFonts w:ascii="宋体" w:hAnsi="宋体" w:cs="宋体" w:hint="eastAsia"/>
          <w:b/>
          <w:bCs/>
          <w:snapToGrid w:val="0"/>
          <w:color w:val="0070C0"/>
          <w:sz w:val="24"/>
        </w:rPr>
        <w:t>通过对外战争多次打败欧洲反法同盟的军队，乘胜扩大了法国的疆域。</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0070C0"/>
          <w:sz w:val="24"/>
        </w:rPr>
      </w:pPr>
      <w:r>
        <w:rPr>
          <w:rFonts w:ascii="宋体" w:hAnsi="宋体" w:cs="宋体" w:hint="eastAsia"/>
          <w:b/>
          <w:bCs/>
          <w:snapToGrid w:val="0"/>
          <w:color w:val="000000"/>
          <w:sz w:val="24"/>
        </w:rPr>
        <w:t>强调：如何评价拿破仑对外战争？</w:t>
      </w:r>
      <w:r>
        <w:rPr>
          <w:rFonts w:ascii="宋体" w:hAnsi="宋体" w:cs="宋体" w:hint="eastAsia"/>
          <w:b/>
          <w:bCs/>
          <w:snapToGrid w:val="0"/>
          <w:color w:val="0070C0"/>
          <w:sz w:val="24"/>
        </w:rPr>
        <w:t>一方面拿破仑对外战争多次打败欧洲反法同盟，</w:t>
      </w:r>
      <w:r>
        <w:rPr>
          <w:rFonts w:ascii="宋体" w:hAnsi="宋体" w:cs="宋体" w:hint="eastAsia"/>
          <w:b/>
          <w:bCs/>
          <w:snapToGrid w:val="0"/>
          <w:color w:val="C00000"/>
          <w:sz w:val="24"/>
        </w:rPr>
        <w:t>成功的捍卫了法国大革命的成果，</w:t>
      </w:r>
      <w:r>
        <w:rPr>
          <w:rFonts w:ascii="宋体" w:hAnsi="宋体" w:cs="宋体" w:hint="eastAsia"/>
          <w:b/>
          <w:bCs/>
          <w:snapToGrid w:val="0"/>
          <w:color w:val="0070C0"/>
          <w:sz w:val="24"/>
        </w:rPr>
        <w:t>同时</w:t>
      </w:r>
      <w:r>
        <w:rPr>
          <w:rFonts w:ascii="宋体" w:hAnsi="宋体" w:cs="宋体" w:hint="eastAsia"/>
          <w:b/>
          <w:bCs/>
          <w:snapToGrid w:val="0"/>
          <w:color w:val="C00000"/>
          <w:sz w:val="24"/>
        </w:rPr>
        <w:t>废除了欧洲各地封建特权，打击欧洲封建势力</w:t>
      </w:r>
      <w:r>
        <w:rPr>
          <w:rFonts w:ascii="宋体" w:hAnsi="宋体" w:cs="宋体" w:hint="eastAsia"/>
          <w:b/>
          <w:bCs/>
          <w:snapToGrid w:val="0"/>
          <w:color w:val="0070C0"/>
          <w:sz w:val="24"/>
        </w:rPr>
        <w:t>；另一方面拿破仑在扩张过程中</w:t>
      </w:r>
      <w:r>
        <w:rPr>
          <w:rFonts w:ascii="宋体" w:hAnsi="宋体" w:cs="宋体" w:hint="eastAsia"/>
          <w:b/>
          <w:bCs/>
          <w:snapToGrid w:val="0"/>
          <w:color w:val="C00000"/>
          <w:sz w:val="24"/>
        </w:rPr>
        <w:t>对当地人民进行压榨和掠夺，损害了被侵略国家人民的利益，</w:t>
      </w:r>
      <w:r>
        <w:rPr>
          <w:rFonts w:ascii="宋体" w:hAnsi="宋体" w:cs="宋体" w:hint="eastAsia"/>
          <w:b/>
          <w:bCs/>
          <w:snapToGrid w:val="0"/>
          <w:color w:val="0070C0"/>
          <w:sz w:val="24"/>
        </w:rPr>
        <w:t>激起了当地人民的反抗，最终失败。</w:t>
      </w:r>
    </w:p>
    <w:p w:rsidR="00CC46F4" w:rsidRDefault="00CC46F4">
      <w:pPr>
        <w:pStyle w:val="30"/>
        <w:numPr>
          <w:ilvl w:val="0"/>
          <w:numId w:val="18"/>
        </w:numPr>
        <w:tabs>
          <w:tab w:val="left" w:pos="261"/>
          <w:tab w:val="left" w:pos="3407"/>
          <w:tab w:val="left" w:pos="6599"/>
        </w:tabs>
        <w:adjustRightInd w:val="0"/>
        <w:snapToGrid w:val="0"/>
        <w:spacing w:after="200" w:line="276" w:lineRule="auto"/>
        <w:rPr>
          <w:rFonts w:ascii="宋体" w:hAnsi="宋体" w:cs="宋体"/>
          <w:b/>
          <w:bCs/>
          <w:snapToGrid w:val="0"/>
          <w:color w:val="000000"/>
          <w:sz w:val="24"/>
        </w:rPr>
      </w:pPr>
      <w:r>
        <w:rPr>
          <w:rFonts w:ascii="宋体" w:hAnsi="宋体" w:cs="宋体" w:hint="eastAsia"/>
          <w:b/>
          <w:bCs/>
          <w:snapToGrid w:val="0"/>
          <w:color w:val="000000"/>
          <w:sz w:val="24"/>
        </w:rPr>
        <w:t>拿破仑帝国的灭亡：</w:t>
      </w:r>
      <w:r>
        <w:rPr>
          <w:rFonts w:ascii="宋体" w:hAnsi="宋体" w:cs="宋体" w:hint="eastAsia"/>
          <w:b/>
          <w:bCs/>
          <w:snapToGrid w:val="0"/>
          <w:color w:val="C00000"/>
          <w:sz w:val="24"/>
        </w:rPr>
        <w:t>1812</w:t>
      </w:r>
      <w:r>
        <w:rPr>
          <w:rFonts w:ascii="宋体" w:hAnsi="宋体" w:cs="宋体" w:hint="eastAsia"/>
          <w:b/>
          <w:bCs/>
          <w:snapToGrid w:val="0"/>
          <w:color w:val="C00000"/>
          <w:sz w:val="24"/>
        </w:rPr>
        <w:t>年拿破仑远征俄罗斯</w:t>
      </w:r>
      <w:r>
        <w:rPr>
          <w:rFonts w:ascii="宋体" w:hAnsi="宋体" w:cs="宋体" w:hint="eastAsia"/>
          <w:b/>
          <w:bCs/>
          <w:snapToGrid w:val="0"/>
          <w:color w:val="C00000"/>
          <w:sz w:val="24"/>
        </w:rPr>
        <w:t>,</w:t>
      </w:r>
      <w:r>
        <w:rPr>
          <w:rFonts w:ascii="宋体" w:hAnsi="宋体" w:cs="宋体" w:hint="eastAsia"/>
          <w:b/>
          <w:bCs/>
          <w:snapToGrid w:val="0"/>
          <w:color w:val="C00000"/>
          <w:sz w:val="24"/>
        </w:rPr>
        <w:t>元气大伤；</w:t>
      </w:r>
      <w:r>
        <w:rPr>
          <w:rFonts w:ascii="宋体" w:hAnsi="宋体" w:cs="宋体" w:hint="eastAsia"/>
          <w:b/>
          <w:bCs/>
          <w:snapToGrid w:val="0"/>
          <w:color w:val="C00000"/>
          <w:sz w:val="24"/>
        </w:rPr>
        <w:t>1815</w:t>
      </w:r>
      <w:r>
        <w:rPr>
          <w:rFonts w:ascii="宋体" w:hAnsi="宋体" w:cs="宋体" w:hint="eastAsia"/>
          <w:b/>
          <w:bCs/>
          <w:snapToGrid w:val="0"/>
          <w:color w:val="C00000"/>
          <w:sz w:val="24"/>
        </w:rPr>
        <w:t>年，法兰西第一帝国覆灭。</w:t>
      </w:r>
      <w:r>
        <w:rPr>
          <w:rFonts w:ascii="宋体" w:hAnsi="宋体" w:cs="宋体" w:hint="eastAsia"/>
          <w:b/>
          <w:bCs/>
          <w:snapToGrid w:val="0"/>
          <w:color w:val="000000"/>
          <w:sz w:val="24"/>
        </w:rPr>
        <w:t>——滑铁卢之战。</w:t>
      </w:r>
    </w:p>
    <w:p w:rsidR="00CC46F4" w:rsidRDefault="00CC46F4">
      <w:pPr>
        <w:pStyle w:val="30"/>
        <w:tabs>
          <w:tab w:val="left" w:pos="261"/>
          <w:tab w:val="left" w:pos="3407"/>
          <w:tab w:val="left" w:pos="6599"/>
        </w:tabs>
        <w:adjustRightInd w:val="0"/>
        <w:snapToGrid w:val="0"/>
        <w:rPr>
          <w:rFonts w:ascii="宋体" w:hAnsi="宋体" w:cs="宋体"/>
          <w:b/>
          <w:bCs/>
          <w:snapToGrid w:val="0"/>
          <w:color w:val="000000"/>
          <w:sz w:val="24"/>
        </w:rPr>
      </w:pPr>
    </w:p>
    <w:tbl>
      <w:tblPr>
        <w:tblpPr w:leftFromText="180" w:rightFromText="180" w:vertAnchor="text" w:horzAnchor="page" w:tblpX="419" w:tblpY="166"/>
        <w:tblOverlap w:val="never"/>
        <w:tblW w:w="13534" w:type="dxa"/>
        <w:tblCellSpacing w:w="0" w:type="dxa"/>
        <w:tblLayout w:type="fixed"/>
        <w:tblCellMar>
          <w:left w:w="0" w:type="dxa"/>
          <w:right w:w="0" w:type="dxa"/>
        </w:tblCellMar>
        <w:tblLook w:val="0000" w:firstRow="0" w:lastRow="0" w:firstColumn="0" w:lastColumn="0" w:noHBand="0" w:noVBand="0"/>
      </w:tblPr>
      <w:tblGrid>
        <w:gridCol w:w="1854"/>
        <w:gridCol w:w="2918"/>
        <w:gridCol w:w="3043"/>
        <w:gridCol w:w="5719"/>
      </w:tblGrid>
      <w:tr w:rsidR="00000000">
        <w:trPr>
          <w:trHeight w:val="693"/>
          <w:tblCellSpacing w:w="0" w:type="dxa"/>
        </w:trPr>
        <w:tc>
          <w:tcPr>
            <w:tcW w:w="13534" w:type="dxa"/>
            <w:gridSpan w:val="4"/>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jc w:val="center"/>
              <w:rPr>
                <w:rFonts w:eastAsia="宋体"/>
                <w:snapToGrid w:val="0"/>
              </w:rPr>
            </w:pPr>
            <w:r>
              <w:rPr>
                <w:rFonts w:ascii="Times New Roman" w:eastAsia="宋体" w:hAnsi="Times New Roman" w:cs="Times New Roman"/>
                <w:b/>
                <w:snapToGrid w:val="0"/>
                <w:color w:val="000000"/>
                <w:szCs w:val="28"/>
              </w:rPr>
              <w:t>英法美三国资产阶级革命对比</w:t>
            </w:r>
          </w:p>
        </w:tc>
      </w:tr>
      <w:tr w:rsidR="00000000">
        <w:trPr>
          <w:trHeight w:val="738"/>
          <w:tblCellSpacing w:w="0" w:type="dxa"/>
        </w:trPr>
        <w:tc>
          <w:tcPr>
            <w:tcW w:w="185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p>
        </w:tc>
        <w:tc>
          <w:tcPr>
            <w:tcW w:w="291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ascii="Times New Roman" w:eastAsia="宋体" w:hAnsi="Times New Roman" w:cs="Times New Roman"/>
                <w:b/>
                <w:snapToGrid w:val="0"/>
                <w:color w:val="000000"/>
                <w:szCs w:val="28"/>
              </w:rPr>
              <w:t>英国资产阶级革命</w:t>
            </w:r>
          </w:p>
        </w:tc>
        <w:tc>
          <w:tcPr>
            <w:tcW w:w="304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ascii="Times New Roman" w:eastAsia="宋体" w:hAnsi="Times New Roman" w:cs="Times New Roman"/>
                <w:b/>
                <w:snapToGrid w:val="0"/>
                <w:color w:val="000000"/>
                <w:szCs w:val="28"/>
              </w:rPr>
              <w:t>法国大革命</w:t>
            </w:r>
          </w:p>
        </w:tc>
        <w:tc>
          <w:tcPr>
            <w:tcW w:w="571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ascii="Times New Roman" w:eastAsia="宋体" w:hAnsi="Times New Roman" w:cs="Times New Roman"/>
                <w:b/>
                <w:snapToGrid w:val="0"/>
                <w:color w:val="000000"/>
                <w:szCs w:val="28"/>
              </w:rPr>
              <w:t>美国独立战争</w:t>
            </w:r>
          </w:p>
        </w:tc>
      </w:tr>
      <w:tr w:rsidR="00000000">
        <w:trPr>
          <w:trHeight w:val="754"/>
          <w:tblCellSpacing w:w="0" w:type="dxa"/>
        </w:trPr>
        <w:tc>
          <w:tcPr>
            <w:tcW w:w="185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ascii="Times New Roman" w:eastAsia="宋体" w:hAnsi="Times New Roman" w:cs="Times New Roman"/>
                <w:b/>
                <w:snapToGrid w:val="0"/>
                <w:color w:val="000000"/>
                <w:szCs w:val="28"/>
              </w:rPr>
              <w:t>根本原因</w:t>
            </w:r>
          </w:p>
        </w:tc>
        <w:tc>
          <w:tcPr>
            <w:tcW w:w="5961" w:type="dxa"/>
            <w:gridSpan w:val="2"/>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eastAsia="宋体" w:hint="eastAsia"/>
                <w:b/>
                <w:bCs/>
                <w:snapToGrid w:val="0"/>
                <w:color w:val="0070C0"/>
                <w:szCs w:val="28"/>
              </w:rPr>
              <w:t>封建专制统治严重阻碍资本主义发展</w:t>
            </w:r>
          </w:p>
        </w:tc>
        <w:tc>
          <w:tcPr>
            <w:tcW w:w="571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英国殖民统治阻碍了北美资</w:t>
            </w:r>
          </w:p>
          <w:p w:rsidR="00CC46F4" w:rsidRDefault="00CC46F4">
            <w:pPr>
              <w:pStyle w:val="a8"/>
              <w:adjustRightInd w:val="0"/>
              <w:snapToGrid w:val="0"/>
              <w:rPr>
                <w:rFonts w:eastAsia="宋体"/>
                <w:snapToGrid w:val="0"/>
              </w:rPr>
            </w:pPr>
            <w:r>
              <w:rPr>
                <w:rFonts w:eastAsia="宋体" w:hint="eastAsia"/>
                <w:b/>
                <w:bCs/>
                <w:snapToGrid w:val="0"/>
                <w:color w:val="0070C0"/>
              </w:rPr>
              <w:t>本主义的发展</w:t>
            </w:r>
          </w:p>
        </w:tc>
      </w:tr>
      <w:tr w:rsidR="00000000">
        <w:trPr>
          <w:trHeight w:val="769"/>
          <w:tblCellSpacing w:w="0" w:type="dxa"/>
        </w:trPr>
        <w:tc>
          <w:tcPr>
            <w:tcW w:w="185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ascii="Times New Roman" w:eastAsia="宋体" w:hAnsi="Times New Roman" w:cs="Times New Roman"/>
                <w:b/>
                <w:snapToGrid w:val="0"/>
                <w:color w:val="000000"/>
                <w:szCs w:val="28"/>
              </w:rPr>
              <w:t>导火线</w:t>
            </w:r>
          </w:p>
        </w:tc>
        <w:tc>
          <w:tcPr>
            <w:tcW w:w="291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苏格兰人民起义</w:t>
            </w:r>
          </w:p>
          <w:p w:rsidR="00CC46F4" w:rsidRDefault="00CC46F4">
            <w:pPr>
              <w:pStyle w:val="a8"/>
              <w:adjustRightInd w:val="0"/>
              <w:snapToGrid w:val="0"/>
              <w:rPr>
                <w:rFonts w:eastAsia="宋体"/>
                <w:snapToGrid w:val="0"/>
              </w:rPr>
            </w:pPr>
          </w:p>
        </w:tc>
        <w:tc>
          <w:tcPr>
            <w:tcW w:w="304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eastAsia="宋体" w:hint="eastAsia"/>
                <w:b/>
                <w:bCs/>
                <w:snapToGrid w:val="0"/>
                <w:color w:val="0070C0"/>
              </w:rPr>
              <w:t>1789</w:t>
            </w:r>
            <w:r>
              <w:rPr>
                <w:rFonts w:eastAsia="宋体" w:hint="eastAsia"/>
                <w:b/>
                <w:bCs/>
                <w:snapToGrid w:val="0"/>
                <w:color w:val="0070C0"/>
              </w:rPr>
              <w:t>年三级会议召开</w:t>
            </w:r>
          </w:p>
        </w:tc>
        <w:tc>
          <w:tcPr>
            <w:tcW w:w="571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eastAsia="宋体" w:hint="eastAsia"/>
                <w:b/>
                <w:bCs/>
                <w:snapToGrid w:val="0"/>
                <w:color w:val="0070C0"/>
              </w:rPr>
              <w:t>波士顿倾茶事件</w:t>
            </w:r>
          </w:p>
        </w:tc>
      </w:tr>
      <w:tr w:rsidR="00000000">
        <w:trPr>
          <w:trHeight w:val="694"/>
          <w:tblCellSpacing w:w="0" w:type="dxa"/>
        </w:trPr>
        <w:tc>
          <w:tcPr>
            <w:tcW w:w="185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ascii="Times New Roman" w:eastAsia="宋体" w:hAnsi="Times New Roman" w:cs="Times New Roman"/>
                <w:b/>
                <w:snapToGrid w:val="0"/>
                <w:color w:val="000000"/>
                <w:szCs w:val="28"/>
              </w:rPr>
              <w:t>开始标志</w:t>
            </w:r>
          </w:p>
        </w:tc>
        <w:tc>
          <w:tcPr>
            <w:tcW w:w="291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eastAsia="宋体" w:hint="eastAsia"/>
                <w:b/>
                <w:bCs/>
                <w:snapToGrid w:val="0"/>
                <w:color w:val="0070C0"/>
              </w:rPr>
              <w:t>1640</w:t>
            </w:r>
            <w:r>
              <w:rPr>
                <w:rFonts w:eastAsia="宋体" w:hint="eastAsia"/>
                <w:b/>
                <w:bCs/>
                <w:snapToGrid w:val="0"/>
                <w:color w:val="0070C0"/>
              </w:rPr>
              <w:t>年召开新议会</w:t>
            </w:r>
          </w:p>
        </w:tc>
        <w:tc>
          <w:tcPr>
            <w:tcW w:w="304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1789</w:t>
            </w:r>
            <w:r>
              <w:rPr>
                <w:rFonts w:eastAsia="宋体" w:hint="eastAsia"/>
                <w:b/>
                <w:bCs/>
                <w:snapToGrid w:val="0"/>
                <w:color w:val="0070C0"/>
              </w:rPr>
              <w:t>年</w:t>
            </w:r>
            <w:r>
              <w:rPr>
                <w:rFonts w:eastAsia="宋体" w:hint="eastAsia"/>
                <w:b/>
                <w:bCs/>
                <w:snapToGrid w:val="0"/>
                <w:color w:val="0070C0"/>
              </w:rPr>
              <w:t>7</w:t>
            </w:r>
            <w:r>
              <w:rPr>
                <w:rFonts w:eastAsia="宋体" w:hint="eastAsia"/>
                <w:b/>
                <w:bCs/>
                <w:snapToGrid w:val="0"/>
                <w:color w:val="0070C0"/>
              </w:rPr>
              <w:t>月</w:t>
            </w:r>
            <w:r>
              <w:rPr>
                <w:rFonts w:eastAsia="宋体" w:hint="eastAsia"/>
                <w:b/>
                <w:bCs/>
                <w:snapToGrid w:val="0"/>
                <w:color w:val="0070C0"/>
              </w:rPr>
              <w:t>14</w:t>
            </w:r>
            <w:r>
              <w:rPr>
                <w:rFonts w:eastAsia="宋体" w:hint="eastAsia"/>
                <w:b/>
                <w:bCs/>
                <w:snapToGrid w:val="0"/>
                <w:color w:val="0070C0"/>
              </w:rPr>
              <w:t>日巴黎</w:t>
            </w:r>
          </w:p>
          <w:p w:rsidR="00CC46F4" w:rsidRDefault="00CC46F4">
            <w:pPr>
              <w:pStyle w:val="a8"/>
              <w:adjustRightInd w:val="0"/>
              <w:snapToGrid w:val="0"/>
              <w:rPr>
                <w:rFonts w:eastAsia="宋体"/>
                <w:snapToGrid w:val="0"/>
              </w:rPr>
            </w:pPr>
            <w:r>
              <w:rPr>
                <w:rFonts w:eastAsia="宋体" w:hint="eastAsia"/>
                <w:b/>
                <w:bCs/>
                <w:snapToGrid w:val="0"/>
                <w:color w:val="0070C0"/>
              </w:rPr>
              <w:t>人民攻占巴士底监狱</w:t>
            </w:r>
          </w:p>
        </w:tc>
        <w:tc>
          <w:tcPr>
            <w:tcW w:w="571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eastAsia="宋体" w:hint="eastAsia"/>
                <w:b/>
                <w:bCs/>
                <w:snapToGrid w:val="0"/>
                <w:color w:val="0070C0"/>
              </w:rPr>
              <w:t>1775</w:t>
            </w:r>
            <w:r>
              <w:rPr>
                <w:rFonts w:eastAsia="宋体" w:hint="eastAsia"/>
                <w:b/>
                <w:bCs/>
                <w:snapToGrid w:val="0"/>
                <w:color w:val="0070C0"/>
              </w:rPr>
              <w:t>年莱克星顿的枪声</w:t>
            </w:r>
          </w:p>
        </w:tc>
      </w:tr>
      <w:tr w:rsidR="00000000">
        <w:trPr>
          <w:trHeight w:val="709"/>
          <w:tblCellSpacing w:w="0" w:type="dxa"/>
        </w:trPr>
        <w:tc>
          <w:tcPr>
            <w:tcW w:w="185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ascii="Times New Roman" w:eastAsia="宋体" w:hAnsi="Times New Roman" w:cs="Times New Roman"/>
                <w:b/>
                <w:snapToGrid w:val="0"/>
                <w:color w:val="000000"/>
                <w:szCs w:val="28"/>
              </w:rPr>
              <w:t>结束标志</w:t>
            </w:r>
          </w:p>
        </w:tc>
        <w:tc>
          <w:tcPr>
            <w:tcW w:w="291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eastAsia="宋体" w:hint="eastAsia"/>
                <w:b/>
                <w:bCs/>
                <w:snapToGrid w:val="0"/>
                <w:color w:val="0070C0"/>
              </w:rPr>
              <w:t>1688</w:t>
            </w:r>
            <w:r>
              <w:rPr>
                <w:rFonts w:eastAsia="宋体" w:hint="eastAsia"/>
                <w:b/>
                <w:bCs/>
                <w:snapToGrid w:val="0"/>
                <w:color w:val="0070C0"/>
              </w:rPr>
              <w:t>年光荣革命</w:t>
            </w:r>
          </w:p>
        </w:tc>
        <w:tc>
          <w:tcPr>
            <w:tcW w:w="304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p>
        </w:tc>
        <w:tc>
          <w:tcPr>
            <w:tcW w:w="571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eastAsia="宋体" w:hint="eastAsia"/>
                <w:b/>
                <w:bCs/>
                <w:snapToGrid w:val="0"/>
                <w:color w:val="0070C0"/>
              </w:rPr>
              <w:t>1783</w:t>
            </w:r>
            <w:r>
              <w:rPr>
                <w:rFonts w:eastAsia="宋体" w:hint="eastAsia"/>
                <w:b/>
                <w:bCs/>
                <w:snapToGrid w:val="0"/>
                <w:color w:val="0070C0"/>
              </w:rPr>
              <w:t>年英国承认美国独立</w:t>
            </w:r>
          </w:p>
        </w:tc>
      </w:tr>
      <w:tr w:rsidR="00000000">
        <w:trPr>
          <w:trHeight w:val="709"/>
          <w:tblCellSpacing w:w="0" w:type="dxa"/>
        </w:trPr>
        <w:tc>
          <w:tcPr>
            <w:tcW w:w="185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ascii="Times New Roman" w:eastAsia="宋体" w:hAnsi="Times New Roman" w:cs="Times New Roman"/>
                <w:b/>
                <w:snapToGrid w:val="0"/>
                <w:color w:val="000000"/>
                <w:szCs w:val="28"/>
              </w:rPr>
            </w:pPr>
            <w:r>
              <w:rPr>
                <w:rFonts w:ascii="Times New Roman" w:eastAsia="宋体" w:hAnsi="Times New Roman" w:cs="Times New Roman"/>
                <w:b/>
                <w:snapToGrid w:val="0"/>
                <w:color w:val="000000"/>
                <w:szCs w:val="28"/>
              </w:rPr>
              <w:t>代表人物</w:t>
            </w:r>
          </w:p>
        </w:tc>
        <w:tc>
          <w:tcPr>
            <w:tcW w:w="291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克伦威尔</w:t>
            </w:r>
          </w:p>
        </w:tc>
        <w:tc>
          <w:tcPr>
            <w:tcW w:w="304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eastAsia="宋体" w:hint="eastAsia"/>
                <w:b/>
                <w:bCs/>
                <w:snapToGrid w:val="0"/>
                <w:color w:val="0070C0"/>
              </w:rPr>
              <w:t>罗伯斯庇尔、拿破仑</w:t>
            </w:r>
          </w:p>
        </w:tc>
        <w:tc>
          <w:tcPr>
            <w:tcW w:w="571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华盛顿</w:t>
            </w:r>
          </w:p>
        </w:tc>
      </w:tr>
      <w:tr w:rsidR="00000000">
        <w:trPr>
          <w:trHeight w:val="709"/>
          <w:tblCellSpacing w:w="0" w:type="dxa"/>
        </w:trPr>
        <w:tc>
          <w:tcPr>
            <w:tcW w:w="185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ascii="Times New Roman" w:eastAsia="宋体" w:hAnsi="Times New Roman" w:cs="Times New Roman"/>
                <w:b/>
                <w:snapToGrid w:val="0"/>
                <w:color w:val="000000"/>
                <w:szCs w:val="28"/>
              </w:rPr>
            </w:pPr>
            <w:r>
              <w:rPr>
                <w:rFonts w:ascii="Times New Roman" w:eastAsia="宋体" w:hAnsi="Times New Roman" w:cs="Times New Roman"/>
                <w:b/>
                <w:snapToGrid w:val="0"/>
                <w:color w:val="000000"/>
                <w:szCs w:val="28"/>
              </w:rPr>
              <w:t>领导阶级</w:t>
            </w:r>
          </w:p>
        </w:tc>
        <w:tc>
          <w:tcPr>
            <w:tcW w:w="291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资产阶级和新贵族</w:t>
            </w:r>
          </w:p>
        </w:tc>
        <w:tc>
          <w:tcPr>
            <w:tcW w:w="304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eastAsia="宋体" w:hint="eastAsia"/>
                <w:b/>
                <w:bCs/>
                <w:snapToGrid w:val="0"/>
                <w:color w:val="0070C0"/>
              </w:rPr>
              <w:t>资产阶级</w:t>
            </w:r>
          </w:p>
        </w:tc>
        <w:tc>
          <w:tcPr>
            <w:tcW w:w="571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资产阶级和种植园主阶级</w:t>
            </w:r>
          </w:p>
        </w:tc>
      </w:tr>
      <w:tr w:rsidR="00000000">
        <w:trPr>
          <w:trHeight w:val="709"/>
          <w:tblCellSpacing w:w="0" w:type="dxa"/>
        </w:trPr>
        <w:tc>
          <w:tcPr>
            <w:tcW w:w="185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ascii="Times New Roman" w:eastAsia="宋体" w:hAnsi="Times New Roman" w:cs="Times New Roman"/>
                <w:b/>
                <w:snapToGrid w:val="0"/>
                <w:color w:val="000000"/>
                <w:szCs w:val="28"/>
              </w:rPr>
            </w:pPr>
            <w:r>
              <w:rPr>
                <w:rFonts w:ascii="Times New Roman" w:eastAsia="宋体" w:hAnsi="Times New Roman" w:cs="Times New Roman"/>
                <w:b/>
                <w:snapToGrid w:val="0"/>
                <w:color w:val="000000"/>
                <w:szCs w:val="28"/>
              </w:rPr>
              <w:t>法律文献</w:t>
            </w:r>
          </w:p>
        </w:tc>
        <w:tc>
          <w:tcPr>
            <w:tcW w:w="291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《权利法案》</w:t>
            </w:r>
          </w:p>
        </w:tc>
        <w:tc>
          <w:tcPr>
            <w:tcW w:w="304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《人权宣言》</w:t>
            </w:r>
          </w:p>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lastRenderedPageBreak/>
              <w:t>《拿破仑法典》</w:t>
            </w:r>
          </w:p>
          <w:p w:rsidR="00CC46F4" w:rsidRDefault="00CC46F4">
            <w:pPr>
              <w:pStyle w:val="a8"/>
              <w:adjustRightInd w:val="0"/>
              <w:snapToGrid w:val="0"/>
              <w:rPr>
                <w:rFonts w:eastAsia="宋体"/>
                <w:snapToGrid w:val="0"/>
              </w:rPr>
            </w:pPr>
          </w:p>
        </w:tc>
        <w:tc>
          <w:tcPr>
            <w:tcW w:w="571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lastRenderedPageBreak/>
              <w:t>《独立宣言》</w:t>
            </w:r>
          </w:p>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1787</w:t>
            </w:r>
            <w:r>
              <w:rPr>
                <w:rFonts w:eastAsia="宋体" w:hint="eastAsia"/>
                <w:b/>
                <w:bCs/>
                <w:snapToGrid w:val="0"/>
                <w:color w:val="0070C0"/>
              </w:rPr>
              <w:t>年宪法</w:t>
            </w:r>
          </w:p>
        </w:tc>
      </w:tr>
      <w:tr w:rsidR="00000000">
        <w:trPr>
          <w:trHeight w:val="709"/>
          <w:tblCellSpacing w:w="0" w:type="dxa"/>
        </w:trPr>
        <w:tc>
          <w:tcPr>
            <w:tcW w:w="185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ascii="Times New Roman" w:eastAsia="宋体" w:hAnsi="Times New Roman" w:cs="Times New Roman"/>
                <w:b/>
                <w:snapToGrid w:val="0"/>
                <w:color w:val="000000"/>
                <w:szCs w:val="28"/>
              </w:rPr>
            </w:pPr>
            <w:r>
              <w:rPr>
                <w:rFonts w:ascii="Times New Roman" w:eastAsia="宋体" w:hAnsi="Times New Roman" w:cs="Times New Roman"/>
                <w:b/>
                <w:snapToGrid w:val="0"/>
                <w:color w:val="000000"/>
                <w:szCs w:val="28"/>
              </w:rPr>
              <w:t>革命性质</w:t>
            </w:r>
          </w:p>
        </w:tc>
        <w:tc>
          <w:tcPr>
            <w:tcW w:w="291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资产阶级革命</w:t>
            </w:r>
          </w:p>
          <w:p w:rsidR="00CC46F4" w:rsidRDefault="00CC46F4">
            <w:pPr>
              <w:pStyle w:val="a8"/>
              <w:adjustRightInd w:val="0"/>
              <w:snapToGrid w:val="0"/>
              <w:rPr>
                <w:rFonts w:eastAsia="宋体"/>
                <w:b/>
                <w:bCs/>
                <w:snapToGrid w:val="0"/>
                <w:color w:val="0070C0"/>
              </w:rPr>
            </w:pPr>
          </w:p>
        </w:tc>
        <w:tc>
          <w:tcPr>
            <w:tcW w:w="304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eastAsia="宋体" w:hint="eastAsia"/>
                <w:b/>
                <w:bCs/>
                <w:snapToGrid w:val="0"/>
                <w:color w:val="0070C0"/>
              </w:rPr>
              <w:t>资产阶级革命</w:t>
            </w:r>
          </w:p>
        </w:tc>
        <w:tc>
          <w:tcPr>
            <w:tcW w:w="571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既是资产阶级革命</w:t>
            </w:r>
          </w:p>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又是民族解放战争</w:t>
            </w:r>
          </w:p>
        </w:tc>
      </w:tr>
      <w:tr w:rsidR="00000000">
        <w:trPr>
          <w:trHeight w:val="709"/>
          <w:tblCellSpacing w:w="0" w:type="dxa"/>
        </w:trPr>
        <w:tc>
          <w:tcPr>
            <w:tcW w:w="185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ascii="Times New Roman" w:eastAsia="宋体" w:hAnsi="Times New Roman" w:cs="Times New Roman"/>
                <w:b/>
                <w:snapToGrid w:val="0"/>
                <w:color w:val="000000"/>
                <w:szCs w:val="28"/>
              </w:rPr>
            </w:pPr>
            <w:r>
              <w:rPr>
                <w:rFonts w:ascii="Times New Roman" w:eastAsia="宋体" w:hAnsi="Times New Roman" w:cs="Times New Roman"/>
                <w:b/>
                <w:snapToGrid w:val="0"/>
                <w:color w:val="000000"/>
                <w:szCs w:val="28"/>
              </w:rPr>
              <w:t>建立政体</w:t>
            </w:r>
          </w:p>
        </w:tc>
        <w:tc>
          <w:tcPr>
            <w:tcW w:w="2918"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君主立宪制</w:t>
            </w:r>
          </w:p>
        </w:tc>
        <w:tc>
          <w:tcPr>
            <w:tcW w:w="304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snapToGrid w:val="0"/>
              </w:rPr>
            </w:pPr>
            <w:r>
              <w:rPr>
                <w:rFonts w:eastAsia="宋体" w:hint="eastAsia"/>
                <w:b/>
                <w:bCs/>
                <w:snapToGrid w:val="0"/>
                <w:color w:val="0070C0"/>
              </w:rPr>
              <w:t>资产阶级共和制</w:t>
            </w:r>
          </w:p>
        </w:tc>
        <w:tc>
          <w:tcPr>
            <w:tcW w:w="571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tcPr>
          <w:p w:rsidR="00CC46F4" w:rsidRDefault="00CC46F4">
            <w:pPr>
              <w:pStyle w:val="a8"/>
              <w:adjustRightInd w:val="0"/>
              <w:snapToGrid w:val="0"/>
              <w:rPr>
                <w:rFonts w:eastAsia="宋体"/>
                <w:b/>
                <w:bCs/>
                <w:snapToGrid w:val="0"/>
                <w:color w:val="0070C0"/>
              </w:rPr>
            </w:pPr>
            <w:r>
              <w:rPr>
                <w:rFonts w:eastAsia="宋体" w:hint="eastAsia"/>
                <w:b/>
                <w:bCs/>
                <w:snapToGrid w:val="0"/>
                <w:color w:val="0070C0"/>
              </w:rPr>
              <w:t>资产阶级联邦制</w:t>
            </w:r>
          </w:p>
        </w:tc>
      </w:tr>
    </w:tbl>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C00000"/>
          <w:sz w:val="24"/>
        </w:rPr>
      </w:pPr>
    </w:p>
    <w:tbl>
      <w:tblPr>
        <w:tblpPr w:leftFromText="180" w:rightFromText="180" w:vertAnchor="text" w:tblpX="-1408" w:tblpY="150"/>
        <w:tblOverlap w:val="never"/>
        <w:tblW w:w="11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5"/>
        <w:gridCol w:w="9748"/>
      </w:tblGrid>
      <w:tr w:rsidR="00000000">
        <w:trPr>
          <w:trHeight w:val="1110"/>
        </w:trPr>
        <w:tc>
          <w:tcPr>
            <w:tcW w:w="1875" w:type="dxa"/>
          </w:tcPr>
          <w:p w:rsidR="00CC46F4" w:rsidRDefault="00CC46F4">
            <w:pPr>
              <w:pStyle w:val="30"/>
              <w:tabs>
                <w:tab w:val="left" w:pos="261"/>
                <w:tab w:val="left" w:pos="3407"/>
                <w:tab w:val="left" w:pos="6599"/>
              </w:tabs>
              <w:adjustRightInd w:val="0"/>
              <w:snapToGrid w:val="0"/>
              <w:rPr>
                <w:rFonts w:ascii="宋体" w:eastAsia="宋体" w:hAnsi="宋体" w:cs="宋体"/>
                <w:b/>
                <w:bCs/>
                <w:snapToGrid w:val="0"/>
                <w:color w:val="C00000"/>
                <w:sz w:val="24"/>
              </w:rPr>
            </w:pPr>
            <w:r>
              <w:rPr>
                <w:rFonts w:ascii="宋体" w:eastAsia="宋体" w:hAnsi="宋体" w:cs="宋体" w:hint="eastAsia"/>
                <w:b/>
                <w:bCs/>
                <w:snapToGrid w:val="0"/>
                <w:sz w:val="24"/>
                <w:szCs w:val="28"/>
              </w:rPr>
              <w:t>共同影响</w:t>
            </w:r>
          </w:p>
        </w:tc>
        <w:tc>
          <w:tcPr>
            <w:tcW w:w="9748" w:type="dxa"/>
          </w:tcPr>
          <w:p w:rsidR="00CC46F4" w:rsidRDefault="00CC46F4">
            <w:pPr>
              <w:pStyle w:val="30"/>
              <w:tabs>
                <w:tab w:val="left" w:pos="261"/>
                <w:tab w:val="left" w:pos="3407"/>
                <w:tab w:val="left" w:pos="6599"/>
              </w:tabs>
              <w:adjustRightInd w:val="0"/>
              <w:snapToGrid w:val="0"/>
              <w:rPr>
                <w:rFonts w:ascii="宋体" w:eastAsia="宋体" w:hAnsi="宋体" w:cs="宋体"/>
                <w:b/>
                <w:bCs/>
                <w:snapToGrid w:val="0"/>
                <w:color w:val="0070C0"/>
                <w:sz w:val="24"/>
              </w:rPr>
            </w:pPr>
            <w:r>
              <w:rPr>
                <w:rFonts w:ascii="宋体" w:eastAsia="宋体" w:hAnsi="宋体" w:cs="宋体" w:hint="eastAsia"/>
                <w:b/>
                <w:bCs/>
                <w:snapToGrid w:val="0"/>
                <w:color w:val="0070C0"/>
                <w:sz w:val="24"/>
              </w:rPr>
              <w:t>改变了本国的社会性质，确立起资本主义制度；</w:t>
            </w:r>
          </w:p>
          <w:p w:rsidR="00CC46F4" w:rsidRDefault="00CC46F4">
            <w:pPr>
              <w:pStyle w:val="30"/>
              <w:tabs>
                <w:tab w:val="left" w:pos="261"/>
                <w:tab w:val="left" w:pos="3407"/>
                <w:tab w:val="left" w:pos="6599"/>
              </w:tabs>
              <w:adjustRightInd w:val="0"/>
              <w:snapToGrid w:val="0"/>
              <w:rPr>
                <w:rFonts w:ascii="宋体" w:eastAsia="宋体" w:hAnsi="宋体" w:cs="宋体"/>
                <w:b/>
                <w:bCs/>
                <w:snapToGrid w:val="0"/>
                <w:color w:val="0070C0"/>
                <w:sz w:val="24"/>
              </w:rPr>
            </w:pPr>
            <w:r>
              <w:rPr>
                <w:rFonts w:ascii="宋体" w:eastAsia="宋体" w:hAnsi="宋体" w:cs="宋体" w:hint="eastAsia"/>
                <w:b/>
                <w:bCs/>
                <w:snapToGrid w:val="0"/>
                <w:color w:val="0070C0"/>
                <w:sz w:val="24"/>
              </w:rPr>
              <w:t>都推动了本国资本主义的发展；</w:t>
            </w:r>
          </w:p>
          <w:p w:rsidR="00CC46F4" w:rsidRDefault="00CC46F4">
            <w:pPr>
              <w:pStyle w:val="30"/>
              <w:tabs>
                <w:tab w:val="left" w:pos="261"/>
                <w:tab w:val="left" w:pos="3407"/>
                <w:tab w:val="left" w:pos="6599"/>
              </w:tabs>
              <w:adjustRightInd w:val="0"/>
              <w:snapToGrid w:val="0"/>
              <w:rPr>
                <w:rFonts w:ascii="宋体" w:eastAsia="宋体" w:hAnsi="宋体" w:cs="宋体"/>
                <w:b/>
                <w:bCs/>
                <w:snapToGrid w:val="0"/>
                <w:color w:val="0070C0"/>
                <w:sz w:val="24"/>
              </w:rPr>
            </w:pPr>
            <w:r>
              <w:rPr>
                <w:rFonts w:ascii="宋体" w:eastAsia="宋体" w:hAnsi="宋体" w:cs="宋体" w:hint="eastAsia"/>
                <w:b/>
                <w:bCs/>
                <w:snapToGrid w:val="0"/>
                <w:color w:val="0070C0"/>
                <w:sz w:val="24"/>
              </w:rPr>
              <w:t>都推动了世界历史的进程。</w:t>
            </w:r>
          </w:p>
          <w:p w:rsidR="00CC46F4" w:rsidRDefault="00CC46F4">
            <w:pPr>
              <w:pStyle w:val="30"/>
              <w:tabs>
                <w:tab w:val="left" w:pos="261"/>
                <w:tab w:val="left" w:pos="3407"/>
                <w:tab w:val="left" w:pos="6599"/>
              </w:tabs>
              <w:adjustRightInd w:val="0"/>
              <w:snapToGrid w:val="0"/>
              <w:rPr>
                <w:rFonts w:ascii="宋体" w:eastAsia="宋体" w:hAnsi="宋体" w:cs="宋体"/>
                <w:b/>
                <w:bCs/>
                <w:snapToGrid w:val="0"/>
                <w:color w:val="C00000"/>
                <w:sz w:val="24"/>
              </w:rPr>
            </w:pPr>
          </w:p>
        </w:tc>
      </w:tr>
      <w:tr w:rsidR="00000000">
        <w:trPr>
          <w:trHeight w:val="1110"/>
        </w:trPr>
        <w:tc>
          <w:tcPr>
            <w:tcW w:w="1875" w:type="dxa"/>
          </w:tcPr>
          <w:p w:rsidR="00CC46F4" w:rsidRDefault="00CC46F4">
            <w:pPr>
              <w:pStyle w:val="30"/>
              <w:tabs>
                <w:tab w:val="left" w:pos="261"/>
                <w:tab w:val="left" w:pos="3407"/>
                <w:tab w:val="left" w:pos="6599"/>
              </w:tabs>
              <w:adjustRightInd w:val="0"/>
              <w:snapToGrid w:val="0"/>
              <w:rPr>
                <w:rFonts w:ascii="宋体" w:eastAsia="宋体" w:hAnsi="宋体" w:cs="宋体"/>
                <w:b/>
                <w:bCs/>
                <w:snapToGrid w:val="0"/>
                <w:sz w:val="24"/>
                <w:szCs w:val="28"/>
              </w:rPr>
            </w:pPr>
            <w:r>
              <w:rPr>
                <w:rFonts w:ascii="宋体" w:eastAsia="宋体" w:hAnsi="宋体" w:cs="宋体" w:hint="eastAsia"/>
                <w:b/>
                <w:bCs/>
                <w:snapToGrid w:val="0"/>
                <w:sz w:val="24"/>
                <w:szCs w:val="28"/>
              </w:rPr>
              <w:t>启示</w:t>
            </w:r>
          </w:p>
        </w:tc>
        <w:tc>
          <w:tcPr>
            <w:tcW w:w="9748" w:type="dxa"/>
          </w:tcPr>
          <w:p w:rsidR="00CC46F4" w:rsidRDefault="00CC46F4">
            <w:pPr>
              <w:pStyle w:val="30"/>
              <w:tabs>
                <w:tab w:val="left" w:pos="261"/>
                <w:tab w:val="left" w:pos="3407"/>
                <w:tab w:val="left" w:pos="6599"/>
              </w:tabs>
              <w:adjustRightInd w:val="0"/>
              <w:snapToGrid w:val="0"/>
              <w:rPr>
                <w:rFonts w:ascii="宋体" w:eastAsia="宋体" w:hAnsi="宋体" w:cs="宋体"/>
                <w:b/>
                <w:bCs/>
                <w:snapToGrid w:val="0"/>
                <w:color w:val="0070C0"/>
                <w:sz w:val="24"/>
              </w:rPr>
            </w:pPr>
            <w:r>
              <w:rPr>
                <w:rFonts w:ascii="宋体" w:eastAsia="宋体" w:hAnsi="宋体" w:cs="宋体" w:hint="eastAsia"/>
                <w:b/>
                <w:bCs/>
                <w:snapToGrid w:val="0"/>
                <w:color w:val="0070C0"/>
                <w:sz w:val="24"/>
              </w:rPr>
              <w:t>确立资本主义制度，民主、平等是历史发展的潮流；</w:t>
            </w:r>
          </w:p>
          <w:p w:rsidR="00CC46F4" w:rsidRDefault="00CC46F4">
            <w:pPr>
              <w:pStyle w:val="30"/>
              <w:tabs>
                <w:tab w:val="left" w:pos="261"/>
                <w:tab w:val="left" w:pos="3407"/>
                <w:tab w:val="left" w:pos="6599"/>
              </w:tabs>
              <w:adjustRightInd w:val="0"/>
              <w:snapToGrid w:val="0"/>
              <w:rPr>
                <w:rFonts w:ascii="宋体" w:eastAsia="宋体" w:hAnsi="宋体" w:cs="宋体"/>
                <w:b/>
                <w:bCs/>
                <w:snapToGrid w:val="0"/>
                <w:color w:val="0070C0"/>
                <w:sz w:val="24"/>
              </w:rPr>
            </w:pPr>
            <w:r>
              <w:rPr>
                <w:rFonts w:ascii="宋体" w:eastAsia="宋体" w:hAnsi="宋体" w:cs="宋体" w:hint="eastAsia"/>
                <w:b/>
                <w:bCs/>
                <w:snapToGrid w:val="0"/>
                <w:color w:val="0070C0"/>
                <w:sz w:val="24"/>
              </w:rPr>
              <w:t>新事物代替旧事物都不是一帆风顺的，具有曲折性。</w:t>
            </w:r>
          </w:p>
          <w:p w:rsidR="00CC46F4" w:rsidRDefault="00CC46F4">
            <w:pPr>
              <w:pStyle w:val="30"/>
              <w:tabs>
                <w:tab w:val="left" w:pos="261"/>
                <w:tab w:val="left" w:pos="3407"/>
                <w:tab w:val="left" w:pos="6599"/>
              </w:tabs>
              <w:adjustRightInd w:val="0"/>
              <w:snapToGrid w:val="0"/>
              <w:rPr>
                <w:rFonts w:ascii="宋体" w:eastAsia="宋体" w:hAnsi="宋体" w:cs="宋体"/>
                <w:b/>
                <w:bCs/>
                <w:snapToGrid w:val="0"/>
                <w:color w:val="C00000"/>
                <w:sz w:val="24"/>
              </w:rPr>
            </w:pPr>
          </w:p>
        </w:tc>
      </w:tr>
    </w:tbl>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C00000"/>
          <w:sz w:val="24"/>
        </w:rPr>
      </w:pPr>
    </w:p>
    <w:p w:rsidR="00CC46F4" w:rsidRDefault="00CC46F4">
      <w:pPr>
        <w:pStyle w:val="30"/>
        <w:tabs>
          <w:tab w:val="left" w:pos="1871"/>
          <w:tab w:val="left" w:pos="3407"/>
          <w:tab w:val="left" w:pos="4949"/>
          <w:tab w:val="left" w:pos="6599"/>
        </w:tabs>
        <w:adjustRightInd w:val="0"/>
        <w:snapToGrid w:val="0"/>
        <w:jc w:val="center"/>
        <w:rPr>
          <w:rFonts w:ascii="Times New Roman" w:hAnsi="宋体"/>
          <w:snapToGrid w:val="0"/>
          <w:sz w:val="24"/>
          <w:szCs w:val="28"/>
        </w:rPr>
      </w:pPr>
      <w:r>
        <w:rPr>
          <w:rFonts w:ascii="Arial" w:eastAsia="黑体" w:hAnsi="黑体"/>
          <w:snapToGrid w:val="0"/>
          <w:sz w:val="24"/>
          <w:szCs w:val="28"/>
        </w:rPr>
        <w:t>第七单元</w:t>
      </w:r>
      <w:r>
        <w:rPr>
          <w:rFonts w:ascii="Times New Roman" w:hAnsi="宋体"/>
          <w:snapToGrid w:val="0"/>
          <w:sz w:val="24"/>
          <w:szCs w:val="28"/>
        </w:rPr>
        <w:t xml:space="preserve">　</w:t>
      </w:r>
      <w:r>
        <w:rPr>
          <w:rFonts w:ascii="Arial" w:eastAsia="黑体" w:hAnsi="黑体"/>
          <w:snapToGrid w:val="0"/>
          <w:sz w:val="24"/>
          <w:szCs w:val="28"/>
        </w:rPr>
        <w:t>工业革命和工人运动的兴起</w:t>
      </w:r>
    </w:p>
    <w:p w:rsidR="00CC46F4" w:rsidRDefault="00CC46F4">
      <w:pPr>
        <w:pStyle w:val="30"/>
        <w:tabs>
          <w:tab w:val="left" w:pos="1871"/>
          <w:tab w:val="left" w:pos="3407"/>
          <w:tab w:val="left" w:pos="4949"/>
          <w:tab w:val="left" w:pos="6599"/>
        </w:tabs>
        <w:adjustRightInd w:val="0"/>
        <w:snapToGrid w:val="0"/>
        <w:jc w:val="center"/>
        <w:rPr>
          <w:rFonts w:ascii="Times New Roman" w:hAnsi="宋体"/>
          <w:snapToGrid w:val="0"/>
          <w:sz w:val="24"/>
        </w:rPr>
      </w:pPr>
      <w:r>
        <w:rPr>
          <w:rFonts w:ascii="Times New Roman" w:hAnsi="宋体"/>
          <w:b/>
          <w:snapToGrid w:val="0"/>
          <w:sz w:val="24"/>
          <w:szCs w:val="28"/>
        </w:rPr>
        <w:t>第</w:t>
      </w:r>
      <w:r>
        <w:rPr>
          <w:rFonts w:ascii="Times New Roman" w:hAnsi="Times New Roman"/>
          <w:b/>
          <w:snapToGrid w:val="0"/>
          <w:sz w:val="24"/>
          <w:szCs w:val="28"/>
        </w:rPr>
        <w:t>20</w:t>
      </w:r>
      <w:r>
        <w:rPr>
          <w:rFonts w:ascii="Times New Roman" w:hAnsi="宋体"/>
          <w:b/>
          <w:snapToGrid w:val="0"/>
          <w:sz w:val="24"/>
          <w:szCs w:val="28"/>
        </w:rPr>
        <w:t>课</w:t>
      </w:r>
      <w:r>
        <w:rPr>
          <w:rFonts w:ascii="Times New Roman" w:hAnsi="宋体"/>
          <w:snapToGrid w:val="0"/>
          <w:sz w:val="24"/>
          <w:szCs w:val="28"/>
        </w:rPr>
        <w:t xml:space="preserve">　</w:t>
      </w:r>
      <w:r>
        <w:rPr>
          <w:rFonts w:ascii="Times New Roman" w:hAnsi="宋体"/>
          <w:b/>
          <w:snapToGrid w:val="0"/>
          <w:sz w:val="24"/>
          <w:szCs w:val="28"/>
        </w:rPr>
        <w:t>第一次工业革命</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0070C0"/>
          <w:sz w:val="24"/>
        </w:rPr>
      </w:pPr>
      <w:r>
        <w:rPr>
          <w:rFonts w:ascii="宋体" w:hAnsi="宋体" w:cs="宋体" w:hint="eastAsia"/>
          <w:b/>
          <w:bCs/>
          <w:snapToGrid w:val="0"/>
          <w:color w:val="0070C0"/>
          <w:sz w:val="24"/>
        </w:rPr>
        <w:t>工业革命简介：工业革命是机器大生产逐步取代手工劳动的过程；于</w:t>
      </w:r>
      <w:r>
        <w:rPr>
          <w:rFonts w:ascii="宋体" w:hAnsi="宋体" w:cs="宋体" w:hint="eastAsia"/>
          <w:b/>
          <w:bCs/>
          <w:snapToGrid w:val="0"/>
          <w:color w:val="0070C0"/>
          <w:sz w:val="24"/>
        </w:rPr>
        <w:t>18</w:t>
      </w:r>
      <w:r>
        <w:rPr>
          <w:rFonts w:ascii="宋体" w:hAnsi="宋体" w:cs="宋体" w:hint="eastAsia"/>
          <w:b/>
          <w:bCs/>
          <w:snapToGrid w:val="0"/>
          <w:color w:val="0070C0"/>
          <w:sz w:val="24"/>
        </w:rPr>
        <w:t>世纪</w:t>
      </w:r>
      <w:r>
        <w:rPr>
          <w:rFonts w:ascii="宋体" w:hAnsi="宋体" w:cs="宋体" w:hint="eastAsia"/>
          <w:b/>
          <w:bCs/>
          <w:snapToGrid w:val="0"/>
          <w:color w:val="0070C0"/>
          <w:sz w:val="24"/>
        </w:rPr>
        <w:t>60</w:t>
      </w:r>
      <w:r>
        <w:rPr>
          <w:rFonts w:ascii="宋体" w:hAnsi="宋体" w:cs="宋体" w:hint="eastAsia"/>
          <w:b/>
          <w:bCs/>
          <w:snapToGrid w:val="0"/>
          <w:color w:val="0070C0"/>
          <w:sz w:val="24"/>
        </w:rPr>
        <w:t>年代开始于英国的棉纺织业。</w:t>
      </w:r>
    </w:p>
    <w:p w:rsidR="00CC46F4" w:rsidRDefault="00CC46F4">
      <w:pPr>
        <w:pStyle w:val="30"/>
        <w:numPr>
          <w:ilvl w:val="0"/>
          <w:numId w:val="32"/>
        </w:numPr>
        <w:tabs>
          <w:tab w:val="left" w:pos="261"/>
          <w:tab w:val="left" w:pos="3407"/>
          <w:tab w:val="left" w:pos="6599"/>
        </w:tabs>
        <w:adjustRightInd w:val="0"/>
        <w:snapToGrid w:val="0"/>
        <w:spacing w:after="200" w:line="276" w:lineRule="auto"/>
        <w:ind w:firstLineChars="200" w:firstLine="480"/>
        <w:rPr>
          <w:rFonts w:ascii="宋体" w:hAnsi="宋体" w:cs="宋体"/>
          <w:b/>
          <w:bCs/>
          <w:snapToGrid w:val="0"/>
          <w:sz w:val="24"/>
        </w:rPr>
      </w:pPr>
      <w:r>
        <w:rPr>
          <w:rFonts w:ascii="宋体" w:hAnsi="宋体" w:cs="宋体" w:hint="eastAsia"/>
          <w:b/>
          <w:bCs/>
          <w:snapToGrid w:val="0"/>
          <w:sz w:val="24"/>
        </w:rPr>
        <w:t>工业革命首先从英国开始的原因</w:t>
      </w:r>
    </w:p>
    <w:p w:rsidR="00CC46F4" w:rsidRDefault="00CC46F4">
      <w:pPr>
        <w:pStyle w:val="30"/>
        <w:tabs>
          <w:tab w:val="left" w:pos="261"/>
          <w:tab w:val="left" w:pos="3407"/>
          <w:tab w:val="left" w:pos="6599"/>
        </w:tabs>
        <w:adjustRightInd w:val="0"/>
        <w:snapToGrid w:val="0"/>
        <w:ind w:left="1680" w:hangingChars="700" w:hanging="1680"/>
        <w:rPr>
          <w:rFonts w:ascii="宋体" w:hAnsi="宋体" w:cs="宋体"/>
          <w:b/>
          <w:bCs/>
          <w:snapToGrid w:val="0"/>
          <w:color w:val="0070C0"/>
          <w:sz w:val="24"/>
        </w:rPr>
      </w:pPr>
      <w:r>
        <w:rPr>
          <w:rFonts w:ascii="宋体" w:hAnsi="宋体" w:cs="宋体" w:hint="eastAsia"/>
          <w:b/>
          <w:bCs/>
          <w:snapToGrid w:val="0"/>
          <w:sz w:val="24"/>
        </w:rPr>
        <w:t>1</w:t>
      </w:r>
      <w:r>
        <w:rPr>
          <w:rFonts w:ascii="宋体" w:hAnsi="宋体" w:cs="宋体" w:hint="eastAsia"/>
          <w:b/>
          <w:bCs/>
          <w:snapToGrid w:val="0"/>
          <w:sz w:val="24"/>
        </w:rPr>
        <w:t>、政治前提：</w:t>
      </w:r>
      <w:r>
        <w:rPr>
          <w:rFonts w:ascii="宋体" w:hAnsi="宋体" w:cs="宋体" w:hint="eastAsia"/>
          <w:b/>
          <w:bCs/>
          <w:snapToGrid w:val="0"/>
          <w:color w:val="0070C0"/>
          <w:sz w:val="24"/>
        </w:rPr>
        <w:t>英国较早完成了资产阶级革命，君主立宪制资产阶级统治确立，资产阶级要求大力发展资本主义。</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2</w:t>
      </w:r>
      <w:r>
        <w:rPr>
          <w:rFonts w:ascii="宋体" w:hAnsi="宋体" w:cs="宋体" w:hint="eastAsia"/>
          <w:b/>
          <w:bCs/>
          <w:snapToGrid w:val="0"/>
          <w:sz w:val="24"/>
        </w:rPr>
        <w:t>、直接原因：</w:t>
      </w:r>
      <w:r>
        <w:rPr>
          <w:rFonts w:ascii="宋体" w:hAnsi="宋体" w:cs="宋体" w:hint="eastAsia"/>
          <w:b/>
          <w:bCs/>
          <w:snapToGrid w:val="0"/>
          <w:color w:val="0070C0"/>
          <w:sz w:val="24"/>
        </w:rPr>
        <w:t>工场手工业无法满足国内外市场的迫切需求。</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color w:val="0070C0"/>
          <w:sz w:val="24"/>
        </w:rPr>
        <w:t xml:space="preserve">   </w:t>
      </w:r>
      <w:r>
        <w:rPr>
          <w:rFonts w:ascii="宋体" w:hAnsi="宋体" w:cs="宋体" w:hint="eastAsia"/>
          <w:b/>
          <w:bCs/>
          <w:snapToGrid w:val="0"/>
          <w:sz w:val="24"/>
        </w:rPr>
        <w:t>二、工业革命的进程</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1.</w:t>
      </w:r>
      <w:r>
        <w:rPr>
          <w:rFonts w:ascii="宋体" w:hAnsi="宋体" w:cs="宋体" w:hint="eastAsia"/>
          <w:b/>
          <w:bCs/>
          <w:snapToGrid w:val="0"/>
          <w:sz w:val="24"/>
        </w:rPr>
        <w:t>开始标志：</w:t>
      </w:r>
      <w:r>
        <w:rPr>
          <w:rFonts w:ascii="宋体" w:hAnsi="宋体" w:cs="宋体" w:hint="eastAsia"/>
          <w:b/>
          <w:bCs/>
          <w:snapToGrid w:val="0"/>
          <w:color w:val="0070C0"/>
          <w:sz w:val="24"/>
        </w:rPr>
        <w:t>1765</w:t>
      </w:r>
      <w:r>
        <w:rPr>
          <w:rFonts w:ascii="宋体" w:hAnsi="宋体" w:cs="宋体" w:hint="eastAsia"/>
          <w:b/>
          <w:bCs/>
          <w:snapToGrid w:val="0"/>
          <w:color w:val="0070C0"/>
          <w:sz w:val="24"/>
        </w:rPr>
        <w:t>年哈格里夫斯发明</w:t>
      </w:r>
      <w:r>
        <w:rPr>
          <w:rFonts w:ascii="宋体" w:hAnsi="宋体" w:cs="宋体" w:hint="eastAsia"/>
          <w:b/>
          <w:bCs/>
          <w:snapToGrid w:val="0"/>
          <w:color w:val="C00000"/>
          <w:sz w:val="24"/>
        </w:rPr>
        <w:t>珍妮纺纱机</w:t>
      </w:r>
      <w:r>
        <w:rPr>
          <w:rFonts w:ascii="宋体" w:hAnsi="宋体" w:cs="宋体" w:hint="eastAsia"/>
          <w:b/>
          <w:bCs/>
          <w:snapToGrid w:val="0"/>
          <w:color w:val="0070C0"/>
          <w:sz w:val="24"/>
        </w:rPr>
        <w:t>。</w:t>
      </w:r>
    </w:p>
    <w:p w:rsidR="00CC46F4" w:rsidRDefault="00CC46F4">
      <w:pPr>
        <w:pStyle w:val="30"/>
        <w:tabs>
          <w:tab w:val="left" w:pos="261"/>
          <w:tab w:val="left" w:pos="3407"/>
          <w:tab w:val="left" w:pos="6599"/>
        </w:tabs>
        <w:adjustRightInd w:val="0"/>
        <w:snapToGrid w:val="0"/>
        <w:ind w:left="1680" w:hangingChars="700" w:hanging="1680"/>
        <w:rPr>
          <w:rFonts w:ascii="宋体" w:hAnsi="宋体" w:cs="宋体"/>
          <w:b/>
          <w:bCs/>
          <w:snapToGrid w:val="0"/>
          <w:color w:val="0070C0"/>
          <w:sz w:val="24"/>
        </w:rPr>
      </w:pPr>
      <w:r>
        <w:rPr>
          <w:rFonts w:ascii="宋体" w:hAnsi="宋体" w:cs="宋体" w:hint="eastAsia"/>
          <w:b/>
          <w:bCs/>
          <w:snapToGrid w:val="0"/>
          <w:sz w:val="24"/>
        </w:rPr>
        <w:t>2.</w:t>
      </w:r>
      <w:r>
        <w:rPr>
          <w:rFonts w:ascii="宋体" w:hAnsi="宋体" w:cs="宋体" w:hint="eastAsia"/>
          <w:b/>
          <w:bCs/>
          <w:snapToGrid w:val="0"/>
          <w:sz w:val="24"/>
        </w:rPr>
        <w:t>动力革新：</w:t>
      </w:r>
      <w:r>
        <w:rPr>
          <w:rFonts w:ascii="宋体" w:hAnsi="宋体" w:cs="宋体" w:hint="eastAsia"/>
          <w:b/>
          <w:bCs/>
          <w:snapToGrid w:val="0"/>
          <w:color w:val="0070C0"/>
          <w:sz w:val="24"/>
        </w:rPr>
        <w:t>1785</w:t>
      </w:r>
      <w:r>
        <w:rPr>
          <w:rFonts w:ascii="宋体" w:hAnsi="宋体" w:cs="宋体" w:hint="eastAsia"/>
          <w:b/>
          <w:bCs/>
          <w:snapToGrid w:val="0"/>
          <w:color w:val="0070C0"/>
          <w:sz w:val="24"/>
        </w:rPr>
        <w:t>年</w:t>
      </w:r>
      <w:r>
        <w:rPr>
          <w:rFonts w:ascii="宋体" w:hAnsi="宋体" w:cs="宋体" w:hint="eastAsia"/>
          <w:b/>
          <w:bCs/>
          <w:snapToGrid w:val="0"/>
          <w:color w:val="C00000"/>
          <w:sz w:val="24"/>
        </w:rPr>
        <w:t>瓦特改进的蒸汽机</w:t>
      </w:r>
      <w:r>
        <w:rPr>
          <w:rFonts w:ascii="宋体" w:hAnsi="宋体" w:cs="宋体" w:hint="eastAsia"/>
          <w:b/>
          <w:bCs/>
          <w:snapToGrid w:val="0"/>
          <w:color w:val="0070C0"/>
          <w:sz w:val="24"/>
        </w:rPr>
        <w:t>投入使用——第一次工业革命标志性成就。</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 xml:space="preserve">   </w:t>
      </w:r>
      <w:r>
        <w:rPr>
          <w:rFonts w:ascii="宋体" w:hAnsi="宋体" w:cs="宋体" w:hint="eastAsia"/>
          <w:b/>
          <w:bCs/>
          <w:snapToGrid w:val="0"/>
          <w:color w:val="0070C0"/>
          <w:sz w:val="24"/>
        </w:rPr>
        <w:t>（</w:t>
      </w:r>
      <w:r>
        <w:rPr>
          <w:rFonts w:ascii="宋体" w:hAnsi="宋体" w:cs="宋体" w:hint="eastAsia"/>
          <w:b/>
          <w:bCs/>
          <w:snapToGrid w:val="0"/>
          <w:sz w:val="24"/>
        </w:rPr>
        <w:t>蒸汽机的改进有什么作用</w:t>
      </w:r>
      <w:r>
        <w:rPr>
          <w:rFonts w:ascii="宋体" w:hAnsi="宋体" w:cs="宋体" w:hint="eastAsia"/>
          <w:b/>
          <w:bCs/>
          <w:snapToGrid w:val="0"/>
          <w:sz w:val="24"/>
        </w:rPr>
        <w:t>?</w:t>
      </w:r>
      <w:r>
        <w:rPr>
          <w:rFonts w:ascii="宋体" w:hAnsi="宋体" w:cs="宋体" w:hint="eastAsia"/>
          <w:b/>
          <w:bCs/>
          <w:snapToGrid w:val="0"/>
          <w:color w:val="0070C0"/>
          <w:sz w:val="24"/>
        </w:rPr>
        <w:t>1.</w:t>
      </w:r>
      <w:r>
        <w:rPr>
          <w:rFonts w:ascii="宋体" w:hAnsi="宋体" w:cs="宋体" w:hint="eastAsia"/>
          <w:b/>
          <w:bCs/>
          <w:snapToGrid w:val="0"/>
          <w:color w:val="0070C0"/>
          <w:sz w:val="24"/>
        </w:rPr>
        <w:t>蒸汽机的广泛应用是生产领域的一次意义重大的飞跃，它极</w:t>
      </w:r>
      <w:r>
        <w:rPr>
          <w:rFonts w:ascii="宋体" w:hAnsi="宋体" w:cs="宋体" w:hint="eastAsia"/>
          <w:b/>
          <w:bCs/>
          <w:snapToGrid w:val="0"/>
          <w:color w:val="C00000"/>
          <w:sz w:val="24"/>
        </w:rPr>
        <w:t>大地提高了生产力，使工业革命得以更快地向纵深发展</w:t>
      </w:r>
      <w:r>
        <w:rPr>
          <w:rFonts w:ascii="宋体" w:hAnsi="宋体" w:cs="宋体" w:hint="eastAsia"/>
          <w:b/>
          <w:bCs/>
          <w:snapToGrid w:val="0"/>
          <w:color w:val="0070C0"/>
          <w:sz w:val="24"/>
        </w:rPr>
        <w:t>。</w:t>
      </w:r>
      <w:r>
        <w:rPr>
          <w:rFonts w:ascii="宋体" w:hAnsi="宋体" w:cs="宋体" w:hint="eastAsia"/>
          <w:b/>
          <w:bCs/>
          <w:snapToGrid w:val="0"/>
          <w:color w:val="0070C0"/>
          <w:sz w:val="24"/>
        </w:rPr>
        <w:t>2.</w:t>
      </w:r>
      <w:r>
        <w:rPr>
          <w:rFonts w:ascii="宋体" w:hAnsi="宋体" w:cs="宋体" w:hint="eastAsia"/>
          <w:b/>
          <w:bCs/>
          <w:snapToGrid w:val="0"/>
          <w:color w:val="0070C0"/>
          <w:sz w:val="24"/>
        </w:rPr>
        <w:t>工厂开始集中。进入</w:t>
      </w:r>
      <w:r>
        <w:rPr>
          <w:rFonts w:ascii="宋体" w:hAnsi="宋体" w:cs="宋体" w:hint="eastAsia"/>
          <w:b/>
          <w:bCs/>
          <w:snapToGrid w:val="0"/>
          <w:color w:val="0070C0"/>
          <w:sz w:val="24"/>
        </w:rPr>
        <w:t>19</w:t>
      </w:r>
      <w:r>
        <w:rPr>
          <w:rFonts w:ascii="宋体" w:hAnsi="宋体" w:cs="宋体" w:hint="eastAsia"/>
          <w:b/>
          <w:bCs/>
          <w:snapToGrid w:val="0"/>
          <w:color w:val="0070C0"/>
          <w:sz w:val="24"/>
        </w:rPr>
        <w:t>世纪，传统的手工工场逐渐被大工厂所代替，</w:t>
      </w:r>
      <w:r>
        <w:rPr>
          <w:rFonts w:ascii="宋体" w:hAnsi="宋体" w:cs="宋体" w:hint="eastAsia"/>
          <w:b/>
          <w:bCs/>
          <w:snapToGrid w:val="0"/>
          <w:color w:val="C00000"/>
          <w:sz w:val="24"/>
        </w:rPr>
        <w:t>现代工厂制度确立</w:t>
      </w:r>
      <w:r>
        <w:rPr>
          <w:rFonts w:ascii="宋体" w:hAnsi="宋体" w:cs="宋体" w:hint="eastAsia"/>
          <w:b/>
          <w:bCs/>
          <w:snapToGrid w:val="0"/>
          <w:color w:val="0070C0"/>
          <w:sz w:val="24"/>
        </w:rPr>
        <w:t>。）</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3.</w:t>
      </w:r>
      <w:r>
        <w:rPr>
          <w:rFonts w:ascii="宋体" w:hAnsi="宋体" w:cs="宋体" w:hint="eastAsia"/>
          <w:b/>
          <w:bCs/>
          <w:snapToGrid w:val="0"/>
          <w:sz w:val="24"/>
        </w:rPr>
        <w:t>交通运输</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革新：</w:t>
      </w:r>
      <w:r>
        <w:rPr>
          <w:rFonts w:ascii="宋体" w:hAnsi="宋体" w:cs="宋体" w:hint="eastAsia"/>
          <w:b/>
          <w:bCs/>
          <w:snapToGrid w:val="0"/>
          <w:sz w:val="24"/>
        </w:rPr>
        <w:t xml:space="preserve">     </w:t>
      </w:r>
      <w:r>
        <w:rPr>
          <w:rFonts w:ascii="宋体" w:hAnsi="宋体" w:cs="宋体" w:hint="eastAsia"/>
          <w:b/>
          <w:bCs/>
          <w:snapToGrid w:val="0"/>
          <w:color w:val="0070C0"/>
          <w:sz w:val="24"/>
        </w:rPr>
        <w:t>1825</w:t>
      </w:r>
      <w:r>
        <w:rPr>
          <w:rFonts w:ascii="宋体" w:hAnsi="宋体" w:cs="宋体" w:hint="eastAsia"/>
          <w:b/>
          <w:bCs/>
          <w:snapToGrid w:val="0"/>
          <w:color w:val="0070C0"/>
          <w:sz w:val="24"/>
        </w:rPr>
        <w:t>年斯蒂芬森设计的</w:t>
      </w:r>
      <w:r>
        <w:rPr>
          <w:rFonts w:ascii="宋体" w:hAnsi="宋体" w:cs="宋体" w:hint="eastAsia"/>
          <w:b/>
          <w:bCs/>
          <w:snapToGrid w:val="0"/>
          <w:color w:val="C00000"/>
          <w:sz w:val="24"/>
        </w:rPr>
        <w:t>火车机车</w:t>
      </w:r>
      <w:r>
        <w:rPr>
          <w:rFonts w:ascii="宋体" w:hAnsi="宋体" w:cs="宋体" w:hint="eastAsia"/>
          <w:b/>
          <w:bCs/>
          <w:snapToGrid w:val="0"/>
          <w:color w:val="0070C0"/>
          <w:sz w:val="24"/>
        </w:rPr>
        <w:t>投入使用——铁路时代到来。</w:t>
      </w:r>
    </w:p>
    <w:p w:rsidR="00CC46F4" w:rsidRDefault="00CC46F4">
      <w:pPr>
        <w:pStyle w:val="30"/>
        <w:tabs>
          <w:tab w:val="left" w:pos="261"/>
          <w:tab w:val="left" w:pos="3407"/>
          <w:tab w:val="left" w:pos="6599"/>
        </w:tabs>
        <w:adjustRightInd w:val="0"/>
        <w:snapToGrid w:val="0"/>
        <w:ind w:firstLine="481"/>
        <w:rPr>
          <w:rFonts w:ascii="宋体" w:hAnsi="宋体" w:cs="宋体"/>
          <w:b/>
          <w:bCs/>
          <w:snapToGrid w:val="0"/>
          <w:color w:val="0070C0"/>
          <w:sz w:val="24"/>
        </w:rPr>
      </w:pPr>
      <w:r>
        <w:rPr>
          <w:rFonts w:ascii="宋体" w:hAnsi="宋体" w:cs="宋体" w:hint="eastAsia"/>
          <w:b/>
          <w:bCs/>
          <w:snapToGrid w:val="0"/>
          <w:color w:val="0070C0"/>
          <w:sz w:val="24"/>
        </w:rPr>
        <w:t>（</w:t>
      </w:r>
      <w:r>
        <w:rPr>
          <w:rFonts w:ascii="宋体" w:hAnsi="宋体" w:cs="宋体" w:hint="eastAsia"/>
          <w:b/>
          <w:bCs/>
          <w:snapToGrid w:val="0"/>
          <w:sz w:val="24"/>
        </w:rPr>
        <w:t>火车发明的作用：</w:t>
      </w:r>
      <w:r>
        <w:rPr>
          <w:rFonts w:ascii="宋体" w:hAnsi="宋体" w:cs="宋体" w:hint="eastAsia"/>
          <w:b/>
          <w:bCs/>
          <w:snapToGrid w:val="0"/>
          <w:color w:val="0070C0"/>
          <w:sz w:val="24"/>
        </w:rPr>
        <w:t>铁路时代的到来为社会提供了更为快捷、廉价、便利的交通，使生产和市场之间的联系变得更加密切。）</w:t>
      </w:r>
    </w:p>
    <w:p w:rsidR="00CC46F4" w:rsidRDefault="00CC46F4">
      <w:pPr>
        <w:pStyle w:val="30"/>
        <w:numPr>
          <w:ilvl w:val="0"/>
          <w:numId w:val="11"/>
        </w:numPr>
        <w:tabs>
          <w:tab w:val="clear" w:pos="312"/>
          <w:tab w:val="left" w:pos="261"/>
          <w:tab w:val="left" w:pos="3407"/>
          <w:tab w:val="left" w:pos="6599"/>
        </w:tabs>
        <w:adjustRightInd w:val="0"/>
        <w:snapToGrid w:val="0"/>
        <w:spacing w:after="200" w:line="276" w:lineRule="auto"/>
        <w:rPr>
          <w:rFonts w:ascii="宋体" w:hAnsi="宋体" w:cs="宋体"/>
          <w:b/>
          <w:bCs/>
          <w:snapToGrid w:val="0"/>
          <w:color w:val="C00000"/>
          <w:sz w:val="24"/>
        </w:rPr>
      </w:pPr>
      <w:r>
        <w:rPr>
          <w:rFonts w:ascii="宋体" w:hAnsi="宋体" w:cs="宋体" w:hint="eastAsia"/>
          <w:b/>
          <w:bCs/>
          <w:snapToGrid w:val="0"/>
          <w:sz w:val="24"/>
        </w:rPr>
        <w:t>完成标志：</w:t>
      </w:r>
      <w:r>
        <w:rPr>
          <w:rFonts w:ascii="宋体" w:hAnsi="宋体" w:cs="宋体" w:hint="eastAsia"/>
          <w:b/>
          <w:bCs/>
          <w:snapToGrid w:val="0"/>
          <w:color w:val="0070C0"/>
          <w:sz w:val="24"/>
        </w:rPr>
        <w:t>19</w:t>
      </w:r>
      <w:r>
        <w:rPr>
          <w:rFonts w:ascii="宋体" w:hAnsi="宋体" w:cs="宋体" w:hint="eastAsia"/>
          <w:b/>
          <w:bCs/>
          <w:snapToGrid w:val="0"/>
          <w:color w:val="0070C0"/>
          <w:sz w:val="24"/>
        </w:rPr>
        <w:t>世纪中期，英国的</w:t>
      </w:r>
      <w:r>
        <w:rPr>
          <w:rFonts w:ascii="宋体" w:hAnsi="宋体" w:cs="宋体" w:hint="eastAsia"/>
          <w:b/>
          <w:bCs/>
          <w:snapToGrid w:val="0"/>
          <w:color w:val="C00000"/>
          <w:sz w:val="24"/>
        </w:rPr>
        <w:t>大机器生产成为了工业生产的主要方式</w:t>
      </w:r>
      <w:r>
        <w:rPr>
          <w:rFonts w:ascii="宋体" w:hAnsi="宋体" w:cs="宋体" w:hint="eastAsia"/>
          <w:b/>
          <w:bCs/>
          <w:snapToGrid w:val="0"/>
          <w:color w:val="0070C0"/>
          <w:sz w:val="24"/>
        </w:rPr>
        <w:t>，工业革命基本完成。——</w:t>
      </w:r>
      <w:r>
        <w:rPr>
          <w:rFonts w:ascii="宋体" w:hAnsi="宋体" w:cs="宋体" w:hint="eastAsia"/>
          <w:b/>
          <w:bCs/>
          <w:snapToGrid w:val="0"/>
          <w:color w:val="0070C0"/>
          <w:sz w:val="24"/>
        </w:rPr>
        <w:t xml:space="preserve"> </w:t>
      </w:r>
      <w:r>
        <w:rPr>
          <w:rFonts w:ascii="宋体" w:hAnsi="宋体" w:cs="宋体" w:hint="eastAsia"/>
          <w:b/>
          <w:bCs/>
          <w:snapToGrid w:val="0"/>
          <w:color w:val="C00000"/>
          <w:sz w:val="24"/>
        </w:rPr>
        <w:t>英国成为世界上第一个工业国家。</w:t>
      </w:r>
    </w:p>
    <w:p w:rsidR="00CC46F4" w:rsidRDefault="00CC46F4">
      <w:pPr>
        <w:pStyle w:val="30"/>
        <w:numPr>
          <w:ilvl w:val="0"/>
          <w:numId w:val="11"/>
        </w:numPr>
        <w:tabs>
          <w:tab w:val="clear" w:pos="312"/>
          <w:tab w:val="left" w:pos="261"/>
          <w:tab w:val="left" w:pos="3407"/>
          <w:tab w:val="left" w:pos="6599"/>
        </w:tabs>
        <w:adjustRightInd w:val="0"/>
        <w:snapToGrid w:val="0"/>
        <w:spacing w:after="200" w:line="276" w:lineRule="auto"/>
        <w:rPr>
          <w:rFonts w:ascii="宋体" w:hAnsi="宋体" w:cs="宋体"/>
          <w:b/>
          <w:bCs/>
          <w:snapToGrid w:val="0"/>
          <w:color w:val="0070C0"/>
          <w:sz w:val="24"/>
        </w:rPr>
      </w:pPr>
      <w:r>
        <w:rPr>
          <w:rFonts w:ascii="宋体" w:hAnsi="宋体" w:cs="宋体" w:hint="eastAsia"/>
          <w:b/>
          <w:bCs/>
          <w:snapToGrid w:val="0"/>
          <w:sz w:val="24"/>
        </w:rPr>
        <w:lastRenderedPageBreak/>
        <w:t>工业革命的扩展：</w:t>
      </w:r>
      <w:r>
        <w:rPr>
          <w:rFonts w:ascii="宋体" w:hAnsi="宋体" w:cs="宋体" w:hint="eastAsia"/>
          <w:b/>
          <w:bCs/>
          <w:snapToGrid w:val="0"/>
          <w:color w:val="0070C0"/>
          <w:sz w:val="24"/>
        </w:rPr>
        <w:t>从</w:t>
      </w:r>
      <w:r>
        <w:rPr>
          <w:rFonts w:ascii="宋体" w:hAnsi="宋体" w:cs="宋体" w:hint="eastAsia"/>
          <w:b/>
          <w:bCs/>
          <w:snapToGrid w:val="0"/>
          <w:color w:val="0070C0"/>
          <w:sz w:val="24"/>
        </w:rPr>
        <w:t>18</w:t>
      </w:r>
      <w:r>
        <w:rPr>
          <w:rFonts w:ascii="宋体" w:hAnsi="宋体" w:cs="宋体" w:hint="eastAsia"/>
          <w:b/>
          <w:bCs/>
          <w:snapToGrid w:val="0"/>
          <w:color w:val="0070C0"/>
          <w:sz w:val="24"/>
        </w:rPr>
        <w:t>世纪后期起，法国、美国、德国等国也先后进行了工业革命。</w:t>
      </w:r>
    </w:p>
    <w:p w:rsidR="00CC46F4" w:rsidRDefault="00CC46F4">
      <w:pPr>
        <w:pStyle w:val="30"/>
        <w:tabs>
          <w:tab w:val="left" w:pos="261"/>
          <w:tab w:val="left" w:pos="3407"/>
          <w:tab w:val="left" w:pos="6599"/>
        </w:tabs>
        <w:adjustRightInd w:val="0"/>
        <w:snapToGrid w:val="0"/>
        <w:ind w:firstLineChars="100" w:firstLine="240"/>
        <w:rPr>
          <w:rFonts w:ascii="宋体" w:hAnsi="宋体" w:cs="宋体"/>
          <w:b/>
          <w:bCs/>
          <w:snapToGrid w:val="0"/>
          <w:sz w:val="24"/>
        </w:rPr>
      </w:pPr>
      <w:r>
        <w:rPr>
          <w:rFonts w:ascii="宋体" w:hAnsi="宋体" w:cs="宋体" w:hint="eastAsia"/>
          <w:b/>
          <w:bCs/>
          <w:snapToGrid w:val="0"/>
          <w:sz w:val="24"/>
        </w:rPr>
        <w:t>三、工业革命的影响</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 xml:space="preserve">   1</w:t>
      </w:r>
      <w:r>
        <w:rPr>
          <w:rFonts w:ascii="宋体" w:hAnsi="宋体" w:cs="宋体" w:hint="eastAsia"/>
          <w:b/>
          <w:bCs/>
          <w:snapToGrid w:val="0"/>
          <w:color w:val="0070C0"/>
          <w:sz w:val="24"/>
        </w:rPr>
        <w:t>、创造了巨大的生产力，人类进入“蒸汽时代”。</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 xml:space="preserve">   2</w:t>
      </w:r>
      <w:r>
        <w:rPr>
          <w:rFonts w:ascii="宋体" w:hAnsi="宋体" w:cs="宋体" w:hint="eastAsia"/>
          <w:b/>
          <w:bCs/>
          <w:snapToGrid w:val="0"/>
          <w:color w:val="0070C0"/>
          <w:sz w:val="24"/>
        </w:rPr>
        <w:t>、工业革命后，资本主义最终战胜封建主义，率先完成工业革命的西方资本主义国家逐步确立起对世界的统治。</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 xml:space="preserve">   3</w:t>
      </w:r>
      <w:r>
        <w:rPr>
          <w:rFonts w:ascii="宋体" w:hAnsi="宋体" w:cs="宋体" w:hint="eastAsia"/>
          <w:b/>
          <w:bCs/>
          <w:snapToGrid w:val="0"/>
          <w:color w:val="0070C0"/>
          <w:sz w:val="24"/>
        </w:rPr>
        <w:t>、世界形成了西方先进、东方落后的局面。</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 xml:space="preserve">   4</w:t>
      </w:r>
      <w:r>
        <w:rPr>
          <w:rFonts w:ascii="宋体" w:hAnsi="宋体" w:cs="宋体" w:hint="eastAsia"/>
          <w:b/>
          <w:bCs/>
          <w:snapToGrid w:val="0"/>
          <w:color w:val="0070C0"/>
          <w:sz w:val="24"/>
        </w:rPr>
        <w:t>、引起了社会结构的变化，产生了两大对立阶级：资产阶级和无产阶级。</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 xml:space="preserve">   5</w:t>
      </w:r>
      <w:r>
        <w:rPr>
          <w:rFonts w:ascii="宋体" w:hAnsi="宋体" w:cs="宋体" w:hint="eastAsia"/>
          <w:b/>
          <w:bCs/>
          <w:snapToGrid w:val="0"/>
          <w:color w:val="0070C0"/>
          <w:sz w:val="24"/>
        </w:rPr>
        <w:t>、促进了城市的兴盛和城市人口增长，但也带来了交通拥堵和环境污染问题。</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color w:val="0070C0"/>
          <w:sz w:val="24"/>
        </w:rPr>
        <w:t xml:space="preserve">   </w:t>
      </w:r>
      <w:r>
        <w:rPr>
          <w:rFonts w:ascii="宋体" w:hAnsi="宋体" w:cs="宋体" w:hint="eastAsia"/>
          <w:b/>
          <w:bCs/>
          <w:snapToGrid w:val="0"/>
          <w:sz w:val="24"/>
        </w:rPr>
        <w:t>四、工业革命带给我们怎样的发展启示</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sz w:val="24"/>
        </w:rPr>
        <w:t xml:space="preserve">  </w:t>
      </w:r>
      <w:r>
        <w:rPr>
          <w:rFonts w:ascii="宋体" w:hAnsi="宋体" w:cs="宋体" w:hint="eastAsia"/>
          <w:b/>
          <w:bCs/>
          <w:snapToGrid w:val="0"/>
          <w:color w:val="0070C0"/>
          <w:sz w:val="24"/>
        </w:rPr>
        <w:t xml:space="preserve"> 1</w:t>
      </w:r>
      <w:r>
        <w:rPr>
          <w:rFonts w:ascii="宋体" w:hAnsi="宋体" w:cs="宋体" w:hint="eastAsia"/>
          <w:b/>
          <w:bCs/>
          <w:snapToGrid w:val="0"/>
          <w:color w:val="0070C0"/>
          <w:sz w:val="24"/>
        </w:rPr>
        <w:t>、科技是第一生产力，我们要大力发展科技，坚持“科技兴国”战略。</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 xml:space="preserve">   2</w:t>
      </w:r>
      <w:r>
        <w:rPr>
          <w:rFonts w:ascii="宋体" w:hAnsi="宋体" w:cs="宋体" w:hint="eastAsia"/>
          <w:b/>
          <w:bCs/>
          <w:snapToGrid w:val="0"/>
          <w:color w:val="0070C0"/>
          <w:sz w:val="24"/>
        </w:rPr>
        <w:t>、科技是一柄双刃剑，我们要坚持可持续发展战略，在发展经济的同时要注意保护环境。</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p>
    <w:p w:rsidR="00CC46F4" w:rsidRDefault="00CC46F4">
      <w:pPr>
        <w:pStyle w:val="30"/>
        <w:tabs>
          <w:tab w:val="left" w:pos="1871"/>
          <w:tab w:val="left" w:pos="3407"/>
          <w:tab w:val="left" w:pos="4949"/>
          <w:tab w:val="left" w:pos="6599"/>
        </w:tabs>
        <w:adjustRightInd w:val="0"/>
        <w:snapToGrid w:val="0"/>
        <w:jc w:val="center"/>
        <w:rPr>
          <w:rFonts w:ascii="Times New Roman" w:hAnsi="宋体"/>
          <w:snapToGrid w:val="0"/>
          <w:sz w:val="24"/>
          <w:szCs w:val="28"/>
        </w:rPr>
      </w:pPr>
      <w:r>
        <w:rPr>
          <w:rFonts w:ascii="Times New Roman" w:hAnsi="宋体"/>
          <w:b/>
          <w:snapToGrid w:val="0"/>
          <w:sz w:val="24"/>
          <w:szCs w:val="28"/>
        </w:rPr>
        <w:t>第</w:t>
      </w:r>
      <w:r>
        <w:rPr>
          <w:rFonts w:ascii="Times New Roman" w:hAnsi="Times New Roman"/>
          <w:b/>
          <w:snapToGrid w:val="0"/>
          <w:sz w:val="24"/>
          <w:szCs w:val="28"/>
        </w:rPr>
        <w:t>21</w:t>
      </w:r>
      <w:r>
        <w:rPr>
          <w:rFonts w:ascii="Times New Roman" w:hAnsi="宋体"/>
          <w:b/>
          <w:snapToGrid w:val="0"/>
          <w:sz w:val="24"/>
          <w:szCs w:val="28"/>
        </w:rPr>
        <w:t>课</w:t>
      </w:r>
      <w:r>
        <w:rPr>
          <w:rFonts w:ascii="Times New Roman" w:hAnsi="宋体"/>
          <w:snapToGrid w:val="0"/>
          <w:sz w:val="24"/>
          <w:szCs w:val="28"/>
        </w:rPr>
        <w:t xml:space="preserve">　</w:t>
      </w:r>
      <w:r>
        <w:rPr>
          <w:rFonts w:ascii="Times New Roman" w:hAnsi="宋体"/>
          <w:b/>
          <w:snapToGrid w:val="0"/>
          <w:sz w:val="24"/>
          <w:szCs w:val="28"/>
        </w:rPr>
        <w:t>马克思主义的诞生和国际工人运动的兴起</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一</w:t>
      </w:r>
      <w:r>
        <w:rPr>
          <w:rFonts w:ascii="宋体" w:hAnsi="宋体" w:cs="宋体" w:hint="eastAsia"/>
          <w:b/>
          <w:bCs/>
          <w:snapToGrid w:val="0"/>
          <w:sz w:val="24"/>
        </w:rPr>
        <w:t xml:space="preserve"> </w:t>
      </w:r>
      <w:r>
        <w:rPr>
          <w:rFonts w:ascii="宋体" w:hAnsi="宋体" w:cs="宋体" w:hint="eastAsia"/>
          <w:b/>
          <w:bCs/>
          <w:snapToGrid w:val="0"/>
          <w:sz w:val="24"/>
        </w:rPr>
        <w:t>、</w:t>
      </w:r>
      <w:r>
        <w:rPr>
          <w:rFonts w:ascii="宋体" w:hAnsi="宋体" w:cs="宋体" w:hint="eastAsia"/>
          <w:b/>
          <w:bCs/>
          <w:snapToGrid w:val="0"/>
          <w:sz w:val="24"/>
        </w:rPr>
        <w:t xml:space="preserve"> </w:t>
      </w:r>
      <w:r>
        <w:rPr>
          <w:rFonts w:ascii="宋体" w:hAnsi="宋体" w:cs="宋体" w:hint="eastAsia"/>
          <w:b/>
          <w:bCs/>
          <w:snapToGrid w:val="0"/>
          <w:sz w:val="24"/>
        </w:rPr>
        <w:t>马克思与恩格斯</w:t>
      </w:r>
      <w:r>
        <w:rPr>
          <w:rFonts w:ascii="宋体" w:hAnsi="宋体" w:cs="宋体" w:hint="eastAsia"/>
          <w:b/>
          <w:bCs/>
          <w:snapToGrid w:val="0"/>
          <w:sz w:val="24"/>
        </w:rPr>
        <w:t xml:space="preserve"> </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1</w:t>
      </w:r>
      <w:r>
        <w:rPr>
          <w:rFonts w:ascii="宋体" w:hAnsi="宋体" w:cs="宋体" w:hint="eastAsia"/>
          <w:b/>
          <w:bCs/>
          <w:snapToGrid w:val="0"/>
          <w:sz w:val="24"/>
        </w:rPr>
        <w:t>、马克思主义诞生的背景：</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w:t>
      </w:r>
      <w:r>
        <w:rPr>
          <w:rFonts w:ascii="宋体" w:hAnsi="宋体" w:cs="宋体" w:hint="eastAsia"/>
          <w:b/>
          <w:bCs/>
          <w:snapToGrid w:val="0"/>
          <w:color w:val="0070C0"/>
          <w:sz w:val="24"/>
        </w:rPr>
        <w:t>1</w:t>
      </w:r>
      <w:r>
        <w:rPr>
          <w:rFonts w:ascii="宋体" w:hAnsi="宋体" w:cs="宋体" w:hint="eastAsia"/>
          <w:b/>
          <w:bCs/>
          <w:snapToGrid w:val="0"/>
          <w:color w:val="0070C0"/>
          <w:sz w:val="24"/>
        </w:rPr>
        <w:t>）随着工业革命的发展，资产阶级越来越富有，工人的待遇却很差。资本主义社会矛盾日益暴露。</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w:t>
      </w:r>
      <w:r>
        <w:rPr>
          <w:rFonts w:ascii="宋体" w:hAnsi="宋体" w:cs="宋体" w:hint="eastAsia"/>
          <w:b/>
          <w:bCs/>
          <w:snapToGrid w:val="0"/>
          <w:color w:val="0070C0"/>
          <w:sz w:val="24"/>
        </w:rPr>
        <w:t>2</w:t>
      </w:r>
      <w:r>
        <w:rPr>
          <w:rFonts w:ascii="宋体" w:hAnsi="宋体" w:cs="宋体" w:hint="eastAsia"/>
          <w:b/>
          <w:bCs/>
          <w:snapToGrid w:val="0"/>
          <w:color w:val="0070C0"/>
          <w:sz w:val="24"/>
        </w:rPr>
        <w:t>）</w:t>
      </w:r>
      <w:r>
        <w:rPr>
          <w:rFonts w:ascii="宋体" w:hAnsi="宋体" w:cs="宋体" w:hint="eastAsia"/>
          <w:b/>
          <w:bCs/>
          <w:snapToGrid w:val="0"/>
          <w:color w:val="0070C0"/>
          <w:sz w:val="24"/>
        </w:rPr>
        <w:t>19</w:t>
      </w:r>
      <w:r>
        <w:rPr>
          <w:rFonts w:ascii="宋体" w:hAnsi="宋体" w:cs="宋体" w:hint="eastAsia"/>
          <w:b/>
          <w:bCs/>
          <w:snapToGrid w:val="0"/>
          <w:color w:val="0070C0"/>
          <w:sz w:val="24"/>
        </w:rPr>
        <w:t>世纪三四十年代，欧洲工人运动兴起，随着工人运动发展，迫切需要革命理论的指导。</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w:t>
      </w:r>
      <w:r>
        <w:rPr>
          <w:rFonts w:ascii="宋体" w:hAnsi="宋体" w:cs="宋体" w:hint="eastAsia"/>
          <w:b/>
          <w:bCs/>
          <w:snapToGrid w:val="0"/>
          <w:color w:val="0070C0"/>
          <w:sz w:val="24"/>
        </w:rPr>
        <w:t>3</w:t>
      </w:r>
      <w:r>
        <w:rPr>
          <w:rFonts w:ascii="宋体" w:hAnsi="宋体" w:cs="宋体" w:hint="eastAsia"/>
          <w:b/>
          <w:bCs/>
          <w:snapToGrid w:val="0"/>
          <w:color w:val="0070C0"/>
          <w:sz w:val="24"/>
        </w:rPr>
        <w:t>）马克思、恩格斯批判地继承了前人思想的精华</w:t>
      </w:r>
      <w:r>
        <w:rPr>
          <w:rFonts w:ascii="宋体" w:hAnsi="宋体" w:cs="宋体" w:hint="eastAsia"/>
          <w:b/>
          <w:bCs/>
          <w:snapToGrid w:val="0"/>
          <w:color w:val="0070C0"/>
          <w:sz w:val="24"/>
        </w:rPr>
        <w:t>,</w:t>
      </w:r>
      <w:r>
        <w:rPr>
          <w:rFonts w:ascii="宋体" w:hAnsi="宋体" w:cs="宋体" w:hint="eastAsia"/>
          <w:b/>
          <w:bCs/>
          <w:snapToGrid w:val="0"/>
          <w:color w:val="0070C0"/>
          <w:sz w:val="24"/>
        </w:rPr>
        <w:t>形成了马克思主义理论。</w:t>
      </w:r>
    </w:p>
    <w:p w:rsidR="00CC46F4" w:rsidRDefault="00CC46F4">
      <w:pPr>
        <w:pStyle w:val="30"/>
        <w:tabs>
          <w:tab w:val="left" w:pos="261"/>
          <w:tab w:val="left" w:pos="3407"/>
          <w:tab w:val="left" w:pos="6599"/>
        </w:tabs>
        <w:adjustRightInd w:val="0"/>
        <w:snapToGrid w:val="0"/>
        <w:rPr>
          <w:rFonts w:ascii="宋体" w:hAnsi="宋体" w:cs="宋体"/>
          <w:b/>
          <w:bCs/>
          <w:snapToGrid w:val="0"/>
          <w:color w:val="C00000"/>
          <w:sz w:val="24"/>
        </w:rPr>
      </w:pPr>
      <w:r>
        <w:rPr>
          <w:rFonts w:ascii="宋体" w:hAnsi="宋体" w:cs="宋体" w:hint="eastAsia"/>
          <w:b/>
          <w:bCs/>
          <w:snapToGrid w:val="0"/>
          <w:sz w:val="24"/>
        </w:rPr>
        <w:t>强调：</w:t>
      </w:r>
      <w:r>
        <w:rPr>
          <w:rFonts w:ascii="宋体" w:hAnsi="宋体" w:cs="宋体" w:hint="eastAsia"/>
          <w:b/>
          <w:bCs/>
          <w:snapToGrid w:val="0"/>
          <w:color w:val="C00000"/>
          <w:sz w:val="24"/>
        </w:rPr>
        <w:t>19</w:t>
      </w:r>
      <w:r>
        <w:rPr>
          <w:rFonts w:ascii="宋体" w:hAnsi="宋体" w:cs="宋体" w:hint="eastAsia"/>
          <w:b/>
          <w:bCs/>
          <w:snapToGrid w:val="0"/>
          <w:color w:val="C00000"/>
          <w:sz w:val="24"/>
        </w:rPr>
        <w:t>世纪三四十年代欧洲三大工人运动，标志无产阶级登上历史舞台。</w:t>
      </w:r>
    </w:p>
    <w:p w:rsidR="00CC46F4" w:rsidRDefault="00CC46F4">
      <w:pPr>
        <w:pStyle w:val="30"/>
        <w:tabs>
          <w:tab w:val="left" w:pos="1871"/>
          <w:tab w:val="left" w:pos="3407"/>
          <w:tab w:val="left" w:pos="4949"/>
          <w:tab w:val="left" w:pos="6599"/>
        </w:tabs>
        <w:adjustRightInd w:val="0"/>
        <w:snapToGrid w:val="0"/>
        <w:ind w:firstLineChars="100" w:firstLine="240"/>
        <w:rPr>
          <w:rFonts w:ascii="Times New Roman" w:hAnsi="宋体"/>
          <w:snapToGrid w:val="0"/>
          <w:sz w:val="24"/>
        </w:rPr>
      </w:pPr>
      <w:r>
        <w:rPr>
          <w:rFonts w:ascii="Times New Roman" w:hAnsi="宋体" w:hint="eastAsia"/>
          <w:b/>
          <w:bCs/>
          <w:snapToGrid w:val="0"/>
          <w:sz w:val="24"/>
        </w:rPr>
        <w:t>2</w:t>
      </w:r>
      <w:r>
        <w:rPr>
          <w:rFonts w:ascii="Times New Roman" w:hAnsi="宋体" w:hint="eastAsia"/>
          <w:b/>
          <w:bCs/>
          <w:snapToGrid w:val="0"/>
          <w:sz w:val="24"/>
        </w:rPr>
        <w:t>、</w:t>
      </w:r>
      <w:r>
        <w:rPr>
          <w:rFonts w:ascii="Times New Roman" w:hAnsi="宋体"/>
          <w:b/>
          <w:bCs/>
          <w:snapToGrid w:val="0"/>
          <w:sz w:val="24"/>
        </w:rPr>
        <w:t>马克思主义理论三个组成部分</w:t>
      </w:r>
      <w:r>
        <w:rPr>
          <w:rFonts w:ascii="Times New Roman" w:hAnsi="宋体" w:hint="eastAsia"/>
          <w:b/>
          <w:bCs/>
          <w:snapToGrid w:val="0"/>
          <w:sz w:val="24"/>
        </w:rPr>
        <w:t>：</w:t>
      </w:r>
      <w:r>
        <w:rPr>
          <w:rFonts w:ascii="宋体" w:hAnsi="宋体" w:cs="宋体" w:hint="eastAsia"/>
          <w:b/>
          <w:bCs/>
          <w:snapToGrid w:val="0"/>
          <w:color w:val="0070C0"/>
          <w:sz w:val="24"/>
        </w:rPr>
        <w:t>马克思主义哲学、政治经济学、科学社会主义。</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二、《共产党宣言》</w:t>
      </w:r>
    </w:p>
    <w:p w:rsidR="00CC46F4" w:rsidRDefault="00CC46F4">
      <w:pPr>
        <w:pStyle w:val="30"/>
        <w:tabs>
          <w:tab w:val="left" w:pos="261"/>
          <w:tab w:val="left" w:pos="3407"/>
          <w:tab w:val="left" w:pos="6599"/>
        </w:tabs>
        <w:adjustRightInd w:val="0"/>
        <w:snapToGrid w:val="0"/>
        <w:ind w:firstLineChars="100" w:firstLine="240"/>
        <w:rPr>
          <w:rFonts w:ascii="宋体" w:hAnsi="宋体" w:cs="宋体"/>
          <w:b/>
          <w:bCs/>
          <w:snapToGrid w:val="0"/>
          <w:color w:val="0070C0"/>
          <w:sz w:val="24"/>
        </w:rPr>
      </w:pPr>
      <w:r>
        <w:rPr>
          <w:rFonts w:ascii="宋体" w:hAnsi="宋体" w:cs="宋体" w:hint="eastAsia"/>
          <w:b/>
          <w:bCs/>
          <w:snapToGrid w:val="0"/>
          <w:sz w:val="24"/>
        </w:rPr>
        <w:t>1</w:t>
      </w:r>
      <w:r>
        <w:rPr>
          <w:rFonts w:ascii="宋体" w:hAnsi="宋体" w:cs="宋体" w:hint="eastAsia"/>
          <w:b/>
          <w:bCs/>
          <w:snapToGrid w:val="0"/>
          <w:sz w:val="24"/>
        </w:rPr>
        <w:t>、出版：</w:t>
      </w:r>
      <w:r>
        <w:rPr>
          <w:rFonts w:ascii="宋体" w:hAnsi="宋体" w:cs="宋体" w:hint="eastAsia"/>
          <w:b/>
          <w:bCs/>
          <w:snapToGrid w:val="0"/>
          <w:color w:val="C00000"/>
          <w:sz w:val="24"/>
        </w:rPr>
        <w:t>1848</w:t>
      </w:r>
      <w:r>
        <w:rPr>
          <w:rFonts w:ascii="宋体" w:hAnsi="宋体" w:cs="宋体" w:hint="eastAsia"/>
          <w:b/>
          <w:bCs/>
          <w:snapToGrid w:val="0"/>
          <w:color w:val="C00000"/>
          <w:sz w:val="24"/>
        </w:rPr>
        <w:t>年</w:t>
      </w:r>
      <w:r>
        <w:rPr>
          <w:rFonts w:ascii="宋体" w:hAnsi="宋体" w:cs="宋体" w:hint="eastAsia"/>
          <w:b/>
          <w:bCs/>
          <w:snapToGrid w:val="0"/>
          <w:color w:val="0070C0"/>
          <w:sz w:val="24"/>
        </w:rPr>
        <w:t>,</w:t>
      </w:r>
      <w:r>
        <w:rPr>
          <w:rFonts w:ascii="宋体" w:hAnsi="宋体" w:cs="宋体" w:hint="eastAsia"/>
          <w:b/>
          <w:bCs/>
          <w:snapToGrid w:val="0"/>
          <w:color w:val="C00000"/>
          <w:sz w:val="24"/>
        </w:rPr>
        <w:t>马克思、恩格斯</w:t>
      </w:r>
      <w:r>
        <w:rPr>
          <w:rFonts w:ascii="宋体" w:hAnsi="宋体" w:cs="宋体" w:hint="eastAsia"/>
          <w:b/>
          <w:bCs/>
          <w:snapToGrid w:val="0"/>
          <w:color w:val="0070C0"/>
          <w:sz w:val="24"/>
        </w:rPr>
        <w:t>为</w:t>
      </w:r>
      <w:r>
        <w:rPr>
          <w:rFonts w:ascii="宋体" w:hAnsi="宋体" w:cs="宋体" w:hint="eastAsia"/>
          <w:b/>
          <w:bCs/>
          <w:snapToGrid w:val="0"/>
          <w:color w:val="C00000"/>
          <w:sz w:val="24"/>
        </w:rPr>
        <w:t>共产主义者同盟</w:t>
      </w:r>
      <w:r>
        <w:rPr>
          <w:rFonts w:ascii="宋体" w:hAnsi="宋体" w:cs="宋体" w:hint="eastAsia"/>
          <w:b/>
          <w:bCs/>
          <w:snapToGrid w:val="0"/>
          <w:color w:val="0070C0"/>
          <w:sz w:val="24"/>
        </w:rPr>
        <w:t>起草的纲领《共产党宣言》在</w:t>
      </w:r>
      <w:r>
        <w:rPr>
          <w:rFonts w:ascii="宋体" w:hAnsi="宋体" w:cs="宋体" w:hint="eastAsia"/>
          <w:b/>
          <w:bCs/>
          <w:snapToGrid w:val="0"/>
          <w:color w:val="C00000"/>
          <w:sz w:val="24"/>
        </w:rPr>
        <w:t>伦敦</w:t>
      </w:r>
      <w:r>
        <w:rPr>
          <w:rFonts w:ascii="宋体" w:hAnsi="宋体" w:cs="宋体" w:hint="eastAsia"/>
          <w:b/>
          <w:bCs/>
          <w:snapToGrid w:val="0"/>
          <w:color w:val="0070C0"/>
          <w:sz w:val="24"/>
        </w:rPr>
        <w:t>正式出版。</w:t>
      </w:r>
    </w:p>
    <w:p w:rsidR="00CC46F4" w:rsidRDefault="00CC46F4">
      <w:pPr>
        <w:pStyle w:val="30"/>
        <w:tabs>
          <w:tab w:val="left" w:pos="261"/>
          <w:tab w:val="left" w:pos="3407"/>
          <w:tab w:val="left" w:pos="6599"/>
        </w:tabs>
        <w:adjustRightInd w:val="0"/>
        <w:snapToGrid w:val="0"/>
        <w:ind w:firstLineChars="100" w:firstLine="240"/>
        <w:rPr>
          <w:rFonts w:ascii="宋体" w:hAnsi="宋体" w:cs="宋体"/>
          <w:b/>
          <w:bCs/>
          <w:snapToGrid w:val="0"/>
          <w:sz w:val="24"/>
        </w:rPr>
      </w:pPr>
      <w:r>
        <w:rPr>
          <w:rFonts w:ascii="宋体" w:hAnsi="宋体" w:cs="宋体" w:hint="eastAsia"/>
          <w:b/>
          <w:bCs/>
          <w:snapToGrid w:val="0"/>
          <w:sz w:val="24"/>
        </w:rPr>
        <w:t>2</w:t>
      </w:r>
      <w:r>
        <w:rPr>
          <w:rFonts w:ascii="宋体" w:hAnsi="宋体" w:cs="宋体" w:hint="eastAsia"/>
          <w:b/>
          <w:bCs/>
          <w:snapToGrid w:val="0"/>
          <w:sz w:val="24"/>
        </w:rPr>
        <w:t>、内容：</w:t>
      </w:r>
    </w:p>
    <w:p w:rsidR="00CC46F4" w:rsidRDefault="00CC46F4">
      <w:pPr>
        <w:pStyle w:val="30"/>
        <w:tabs>
          <w:tab w:val="left" w:pos="261"/>
          <w:tab w:val="left" w:pos="3407"/>
          <w:tab w:val="left" w:pos="6599"/>
        </w:tabs>
        <w:adjustRightInd w:val="0"/>
        <w:snapToGrid w:val="0"/>
        <w:ind w:firstLineChars="100" w:firstLine="240"/>
        <w:rPr>
          <w:rFonts w:ascii="宋体" w:hAnsi="宋体" w:cs="宋体"/>
          <w:b/>
          <w:bCs/>
          <w:snapToGrid w:val="0"/>
          <w:color w:val="0070C0"/>
          <w:sz w:val="24"/>
        </w:rPr>
      </w:pPr>
      <w:r>
        <w:rPr>
          <w:rFonts w:ascii="宋体" w:hAnsi="宋体" w:cs="宋体" w:hint="eastAsia"/>
          <w:b/>
          <w:bCs/>
          <w:snapToGrid w:val="0"/>
          <w:color w:val="0070C0"/>
          <w:sz w:val="24"/>
        </w:rPr>
        <w:t>①《共产党宣言》指出，有文字记载的全部历史都是</w:t>
      </w:r>
      <w:r>
        <w:rPr>
          <w:rFonts w:ascii="宋体" w:hAnsi="宋体" w:cs="宋体" w:hint="eastAsia"/>
          <w:b/>
          <w:bCs/>
          <w:snapToGrid w:val="0"/>
          <w:color w:val="C00000"/>
          <w:sz w:val="24"/>
        </w:rPr>
        <w:t>阶级斗争</w:t>
      </w:r>
      <w:r>
        <w:rPr>
          <w:rFonts w:ascii="宋体" w:hAnsi="宋体" w:cs="宋体" w:hint="eastAsia"/>
          <w:b/>
          <w:bCs/>
          <w:snapToGrid w:val="0"/>
          <w:color w:val="0070C0"/>
          <w:sz w:val="24"/>
        </w:rPr>
        <w:t>的历史。资本主义社会必将被没有阶级剥削和压迫的</w:t>
      </w:r>
      <w:r>
        <w:rPr>
          <w:rFonts w:ascii="宋体" w:hAnsi="宋体" w:cs="宋体" w:hint="eastAsia"/>
          <w:b/>
          <w:bCs/>
          <w:snapToGrid w:val="0"/>
          <w:color w:val="C00000"/>
          <w:sz w:val="24"/>
        </w:rPr>
        <w:t>共产主义社会所取代</w:t>
      </w:r>
      <w:r>
        <w:rPr>
          <w:rFonts w:ascii="宋体" w:hAnsi="宋体" w:cs="宋体" w:hint="eastAsia"/>
          <w:b/>
          <w:bCs/>
          <w:snapToGrid w:val="0"/>
          <w:color w:val="0070C0"/>
          <w:sz w:val="24"/>
        </w:rPr>
        <w:t>。</w:t>
      </w:r>
    </w:p>
    <w:p w:rsidR="00CC46F4" w:rsidRDefault="00CC46F4">
      <w:pPr>
        <w:pStyle w:val="30"/>
        <w:tabs>
          <w:tab w:val="left" w:pos="261"/>
          <w:tab w:val="left" w:pos="3407"/>
          <w:tab w:val="left" w:pos="6599"/>
        </w:tabs>
        <w:adjustRightInd w:val="0"/>
        <w:snapToGrid w:val="0"/>
        <w:ind w:firstLineChars="100" w:firstLine="240"/>
        <w:rPr>
          <w:rFonts w:ascii="宋体" w:hAnsi="宋体" w:cs="宋体"/>
          <w:b/>
          <w:bCs/>
          <w:snapToGrid w:val="0"/>
          <w:color w:val="0070C0"/>
          <w:sz w:val="24"/>
        </w:rPr>
      </w:pPr>
      <w:r>
        <w:rPr>
          <w:rFonts w:ascii="宋体" w:hAnsi="宋体" w:cs="宋体" w:hint="eastAsia"/>
          <w:b/>
          <w:bCs/>
          <w:snapToGrid w:val="0"/>
          <w:color w:val="0070C0"/>
          <w:sz w:val="24"/>
        </w:rPr>
        <w:t>②《共产党宣言》肯定</w:t>
      </w:r>
      <w:r>
        <w:rPr>
          <w:rFonts w:ascii="宋体" w:hAnsi="宋体" w:cs="宋体" w:hint="eastAsia"/>
          <w:b/>
          <w:bCs/>
          <w:snapToGrid w:val="0"/>
          <w:color w:val="C00000"/>
          <w:sz w:val="24"/>
        </w:rPr>
        <w:t>资产阶级在历史上曾起到非常革命的作</w:t>
      </w:r>
      <w:r>
        <w:rPr>
          <w:rFonts w:ascii="宋体" w:hAnsi="宋体" w:cs="宋体" w:hint="eastAsia"/>
          <w:b/>
          <w:bCs/>
          <w:snapToGrid w:val="0"/>
          <w:color w:val="0070C0"/>
          <w:sz w:val="24"/>
        </w:rPr>
        <w:t>用。“资产阶级在它的不到一百年的阶级统治中所创造的生产力，比过去一切世代创造的全部生产力还要多，还要大。”</w:t>
      </w:r>
    </w:p>
    <w:p w:rsidR="00CC46F4" w:rsidRDefault="00CC46F4">
      <w:pPr>
        <w:pStyle w:val="30"/>
        <w:tabs>
          <w:tab w:val="left" w:pos="261"/>
          <w:tab w:val="left" w:pos="3407"/>
          <w:tab w:val="left" w:pos="6599"/>
        </w:tabs>
        <w:adjustRightInd w:val="0"/>
        <w:snapToGrid w:val="0"/>
        <w:rPr>
          <w:rFonts w:ascii="宋体" w:hAnsi="宋体" w:cs="宋体"/>
          <w:b/>
          <w:bCs/>
          <w:snapToGrid w:val="0"/>
          <w:color w:val="0070C0"/>
          <w:sz w:val="24"/>
        </w:rPr>
      </w:pPr>
      <w:r>
        <w:rPr>
          <w:rFonts w:ascii="宋体" w:hAnsi="宋体" w:cs="宋体" w:hint="eastAsia"/>
          <w:b/>
          <w:bCs/>
          <w:snapToGrid w:val="0"/>
          <w:color w:val="0070C0"/>
          <w:sz w:val="24"/>
        </w:rPr>
        <w:t xml:space="preserve">  </w:t>
      </w:r>
      <w:r>
        <w:rPr>
          <w:rFonts w:ascii="宋体" w:hAnsi="宋体" w:cs="宋体" w:hint="eastAsia"/>
          <w:b/>
          <w:bCs/>
          <w:snapToGrid w:val="0"/>
          <w:color w:val="0070C0"/>
          <w:sz w:val="24"/>
        </w:rPr>
        <w:t>③《共产党宣言》号召工人阶级组织起来，建立</w:t>
      </w:r>
      <w:r>
        <w:rPr>
          <w:rFonts w:ascii="宋体" w:hAnsi="宋体" w:cs="宋体" w:hint="eastAsia"/>
          <w:b/>
          <w:bCs/>
          <w:snapToGrid w:val="0"/>
          <w:color w:val="C00000"/>
          <w:sz w:val="24"/>
        </w:rPr>
        <w:t>无产阶级自己的政党，即共产党，</w:t>
      </w:r>
      <w:r>
        <w:rPr>
          <w:rFonts w:ascii="宋体" w:hAnsi="宋体" w:cs="宋体" w:hint="eastAsia"/>
          <w:b/>
          <w:bCs/>
          <w:snapToGrid w:val="0"/>
          <w:color w:val="0070C0"/>
          <w:sz w:val="24"/>
        </w:rPr>
        <w:t>用暴力推翻资产阶级统治，</w:t>
      </w:r>
      <w:r>
        <w:rPr>
          <w:rFonts w:ascii="宋体" w:hAnsi="宋体" w:cs="宋体" w:hint="eastAsia"/>
          <w:b/>
          <w:bCs/>
          <w:snapToGrid w:val="0"/>
          <w:color w:val="C00000"/>
          <w:sz w:val="24"/>
        </w:rPr>
        <w:t>进行无产阶级革命</w:t>
      </w:r>
      <w:r>
        <w:rPr>
          <w:rFonts w:ascii="宋体" w:hAnsi="宋体" w:cs="宋体" w:hint="eastAsia"/>
          <w:b/>
          <w:bCs/>
          <w:snapToGrid w:val="0"/>
          <w:color w:val="0070C0"/>
          <w:sz w:val="24"/>
        </w:rPr>
        <w:t>。</w:t>
      </w:r>
    </w:p>
    <w:p w:rsidR="00CC46F4" w:rsidRDefault="00CC46F4">
      <w:pPr>
        <w:pStyle w:val="30"/>
        <w:tabs>
          <w:tab w:val="left" w:pos="261"/>
          <w:tab w:val="left" w:pos="3407"/>
          <w:tab w:val="left" w:pos="6599"/>
        </w:tabs>
        <w:adjustRightInd w:val="0"/>
        <w:snapToGrid w:val="0"/>
        <w:ind w:firstLineChars="100" w:firstLine="240"/>
        <w:rPr>
          <w:rFonts w:ascii="宋体" w:hAnsi="宋体" w:cs="宋体"/>
          <w:b/>
          <w:bCs/>
          <w:snapToGrid w:val="0"/>
          <w:color w:val="0070C0"/>
          <w:sz w:val="24"/>
        </w:rPr>
      </w:pPr>
      <w:r>
        <w:rPr>
          <w:rFonts w:ascii="宋体" w:hAnsi="宋体" w:cs="宋体" w:hint="eastAsia"/>
          <w:b/>
          <w:bCs/>
          <w:snapToGrid w:val="0"/>
          <w:sz w:val="24"/>
        </w:rPr>
        <w:t>3</w:t>
      </w:r>
      <w:r>
        <w:rPr>
          <w:rFonts w:ascii="宋体" w:hAnsi="宋体" w:cs="宋体" w:hint="eastAsia"/>
          <w:b/>
          <w:bCs/>
          <w:snapToGrid w:val="0"/>
          <w:sz w:val="24"/>
        </w:rPr>
        <w:t>、历史意义：</w:t>
      </w:r>
    </w:p>
    <w:p w:rsidR="00CC46F4" w:rsidRDefault="00CC46F4">
      <w:pPr>
        <w:pStyle w:val="30"/>
        <w:tabs>
          <w:tab w:val="left" w:pos="261"/>
          <w:tab w:val="left" w:pos="3407"/>
          <w:tab w:val="left" w:pos="6599"/>
        </w:tabs>
        <w:adjustRightInd w:val="0"/>
        <w:snapToGrid w:val="0"/>
        <w:ind w:firstLineChars="100" w:firstLine="240"/>
        <w:rPr>
          <w:rFonts w:ascii="宋体" w:hAnsi="宋体" w:cs="宋体"/>
          <w:b/>
          <w:bCs/>
          <w:snapToGrid w:val="0"/>
          <w:color w:val="0070C0"/>
          <w:sz w:val="24"/>
        </w:rPr>
      </w:pPr>
      <w:r>
        <w:rPr>
          <w:rFonts w:ascii="宋体" w:hAnsi="宋体" w:cs="宋体" w:hint="eastAsia"/>
          <w:b/>
          <w:bCs/>
          <w:snapToGrid w:val="0"/>
          <w:color w:val="0070C0"/>
          <w:sz w:val="24"/>
        </w:rPr>
        <w:t>《共产党宣言》的发表</w:t>
      </w:r>
      <w:r>
        <w:rPr>
          <w:rFonts w:ascii="宋体" w:hAnsi="宋体" w:cs="宋体" w:hint="eastAsia"/>
          <w:b/>
          <w:bCs/>
          <w:snapToGrid w:val="0"/>
          <w:color w:val="C00000"/>
          <w:sz w:val="24"/>
        </w:rPr>
        <w:t>，标志着马克思主义的诞生。</w:t>
      </w:r>
      <w:r>
        <w:rPr>
          <w:rFonts w:ascii="宋体" w:hAnsi="宋体" w:cs="宋体" w:hint="eastAsia"/>
          <w:b/>
          <w:bCs/>
          <w:snapToGrid w:val="0"/>
          <w:color w:val="0070C0"/>
          <w:sz w:val="24"/>
        </w:rPr>
        <w:t>从此，无产阶级的斗争有了科学理论的指导，社会主义运动更加蓬勃的发展起来。</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sz w:val="24"/>
        </w:rPr>
        <w:t>三、第一国际</w:t>
      </w:r>
    </w:p>
    <w:p w:rsidR="00CC46F4" w:rsidRDefault="00CC46F4">
      <w:pPr>
        <w:pStyle w:val="30"/>
        <w:tabs>
          <w:tab w:val="left" w:pos="261"/>
          <w:tab w:val="left" w:pos="3407"/>
          <w:tab w:val="left" w:pos="6599"/>
        </w:tabs>
        <w:adjustRightInd w:val="0"/>
        <w:snapToGrid w:val="0"/>
        <w:rPr>
          <w:rFonts w:ascii="宋体" w:hAnsi="宋体" w:cs="宋体"/>
          <w:b/>
          <w:bCs/>
          <w:snapToGrid w:val="0"/>
          <w:sz w:val="24"/>
        </w:rPr>
      </w:pPr>
      <w:r>
        <w:rPr>
          <w:rFonts w:ascii="宋体" w:hAnsi="宋体" w:cs="宋体" w:hint="eastAsia"/>
          <w:b/>
          <w:bCs/>
          <w:snapToGrid w:val="0"/>
          <w:color w:val="0070C0"/>
          <w:sz w:val="24"/>
        </w:rPr>
        <w:t xml:space="preserve"> </w:t>
      </w:r>
      <w:r>
        <w:rPr>
          <w:rFonts w:ascii="宋体" w:hAnsi="宋体" w:cs="宋体" w:hint="eastAsia"/>
          <w:b/>
          <w:bCs/>
          <w:snapToGrid w:val="0"/>
          <w:sz w:val="24"/>
        </w:rPr>
        <w:t>1</w:t>
      </w:r>
      <w:r>
        <w:rPr>
          <w:rFonts w:ascii="宋体" w:hAnsi="宋体" w:cs="宋体" w:hint="eastAsia"/>
          <w:b/>
          <w:bCs/>
          <w:snapToGrid w:val="0"/>
          <w:sz w:val="24"/>
        </w:rPr>
        <w:t>、背景：</w:t>
      </w:r>
      <w:r>
        <w:rPr>
          <w:rFonts w:ascii="宋体" w:hAnsi="宋体" w:cs="宋体" w:hint="eastAsia"/>
          <w:b/>
          <w:bCs/>
          <w:snapToGrid w:val="0"/>
          <w:color w:val="0070C0"/>
          <w:sz w:val="24"/>
        </w:rPr>
        <w:t>马克思主义诞生后，国际工人运动进入一个新的历史时期。</w:t>
      </w:r>
    </w:p>
    <w:p w:rsidR="00CC46F4" w:rsidRDefault="00CC46F4">
      <w:pPr>
        <w:pStyle w:val="30"/>
        <w:tabs>
          <w:tab w:val="left" w:pos="261"/>
          <w:tab w:val="left" w:pos="3407"/>
          <w:tab w:val="left" w:pos="6599"/>
        </w:tabs>
        <w:adjustRightInd w:val="0"/>
        <w:snapToGrid w:val="0"/>
        <w:ind w:leftChars="114" w:left="1439" w:hangingChars="500" w:hanging="1200"/>
        <w:rPr>
          <w:rFonts w:ascii="宋体" w:hAnsi="宋体" w:cs="宋体"/>
          <w:b/>
          <w:bCs/>
          <w:snapToGrid w:val="0"/>
          <w:color w:val="C00000"/>
          <w:sz w:val="24"/>
        </w:rPr>
      </w:pPr>
      <w:r>
        <w:rPr>
          <w:rFonts w:ascii="宋体" w:hAnsi="宋体" w:cs="宋体" w:hint="eastAsia"/>
          <w:b/>
          <w:bCs/>
          <w:snapToGrid w:val="0"/>
          <w:sz w:val="24"/>
        </w:rPr>
        <w:lastRenderedPageBreak/>
        <w:t>2</w:t>
      </w:r>
      <w:r>
        <w:rPr>
          <w:rFonts w:ascii="宋体" w:hAnsi="宋体" w:cs="宋体" w:hint="eastAsia"/>
          <w:b/>
          <w:bCs/>
          <w:snapToGrid w:val="0"/>
          <w:sz w:val="24"/>
        </w:rPr>
        <w:t>、成立：</w:t>
      </w:r>
      <w:r>
        <w:rPr>
          <w:rFonts w:ascii="宋体" w:hAnsi="宋体" w:cs="宋体" w:hint="eastAsia"/>
          <w:b/>
          <w:bCs/>
          <w:snapToGrid w:val="0"/>
          <w:color w:val="C00000"/>
          <w:sz w:val="24"/>
        </w:rPr>
        <w:t>1864</w:t>
      </w:r>
      <w:r>
        <w:rPr>
          <w:rFonts w:ascii="宋体" w:hAnsi="宋体" w:cs="宋体" w:hint="eastAsia"/>
          <w:b/>
          <w:bCs/>
          <w:snapToGrid w:val="0"/>
          <w:color w:val="C00000"/>
          <w:sz w:val="24"/>
        </w:rPr>
        <w:t>年，</w:t>
      </w:r>
      <w:r>
        <w:rPr>
          <w:rFonts w:ascii="宋体" w:hAnsi="宋体" w:cs="宋体" w:hint="eastAsia"/>
          <w:b/>
          <w:bCs/>
          <w:snapToGrid w:val="0"/>
          <w:color w:val="0070C0"/>
          <w:sz w:val="24"/>
        </w:rPr>
        <w:t>英国、法国、德国等国的工人代表联合起来成立了</w:t>
      </w:r>
      <w:r>
        <w:rPr>
          <w:rFonts w:ascii="宋体" w:hAnsi="宋体" w:cs="宋体" w:hint="eastAsia"/>
          <w:b/>
          <w:bCs/>
          <w:snapToGrid w:val="0"/>
          <w:color w:val="C00000"/>
          <w:sz w:val="24"/>
        </w:rPr>
        <w:t>国际工人协会，史称“第一国际”。</w:t>
      </w:r>
    </w:p>
    <w:p w:rsidR="00CC46F4" w:rsidRDefault="00CC46F4">
      <w:pPr>
        <w:pStyle w:val="30"/>
        <w:tabs>
          <w:tab w:val="left" w:pos="261"/>
          <w:tab w:val="left" w:pos="3407"/>
          <w:tab w:val="left" w:pos="6599"/>
        </w:tabs>
        <w:adjustRightInd w:val="0"/>
        <w:snapToGrid w:val="0"/>
        <w:ind w:leftChars="114" w:left="1199" w:hangingChars="400" w:hanging="960"/>
        <w:rPr>
          <w:rFonts w:ascii="宋体" w:hAnsi="宋体" w:cs="宋体"/>
          <w:b/>
          <w:bCs/>
          <w:snapToGrid w:val="0"/>
          <w:color w:val="0070C0"/>
          <w:sz w:val="24"/>
        </w:rPr>
      </w:pPr>
      <w:r>
        <w:rPr>
          <w:rFonts w:ascii="宋体" w:hAnsi="宋体" w:cs="宋体" w:hint="eastAsia"/>
          <w:b/>
          <w:bCs/>
          <w:snapToGrid w:val="0"/>
          <w:sz w:val="24"/>
        </w:rPr>
        <w:t>3</w:t>
      </w:r>
      <w:r>
        <w:rPr>
          <w:rFonts w:ascii="宋体" w:hAnsi="宋体" w:cs="宋体" w:hint="eastAsia"/>
          <w:b/>
          <w:bCs/>
          <w:snapToGrid w:val="0"/>
          <w:sz w:val="24"/>
        </w:rPr>
        <w:t>、目标：</w:t>
      </w:r>
      <w:r>
        <w:rPr>
          <w:rFonts w:ascii="宋体" w:hAnsi="宋体" w:cs="宋体" w:hint="eastAsia"/>
          <w:b/>
          <w:bCs/>
          <w:snapToGrid w:val="0"/>
          <w:color w:val="0070C0"/>
          <w:sz w:val="24"/>
        </w:rPr>
        <w:t>在各国建立支部，努力把各国工人阶级的斗争联合起来，以提高工资、缩短工时、改善劳动条件为目标进行经济斗争。</w:t>
      </w:r>
    </w:p>
    <w:p w:rsidR="00CC46F4" w:rsidRDefault="00CC46F4">
      <w:pPr>
        <w:pStyle w:val="30"/>
        <w:tabs>
          <w:tab w:val="left" w:pos="261"/>
          <w:tab w:val="left" w:pos="3407"/>
          <w:tab w:val="left" w:pos="6599"/>
        </w:tabs>
        <w:adjustRightInd w:val="0"/>
        <w:snapToGrid w:val="0"/>
        <w:jc w:val="left"/>
        <w:rPr>
          <w:rFonts w:ascii="宋体" w:hAnsi="宋体" w:cs="宋体"/>
          <w:b/>
          <w:bCs/>
          <w:snapToGrid w:val="0"/>
          <w:sz w:val="24"/>
        </w:rPr>
      </w:pPr>
      <w:r>
        <w:rPr>
          <w:rFonts w:ascii="宋体" w:hAnsi="宋体" w:cs="宋体" w:hint="eastAsia"/>
          <w:b/>
          <w:bCs/>
          <w:snapToGrid w:val="0"/>
          <w:sz w:val="24"/>
        </w:rPr>
        <w:t>四、巴黎公社</w:t>
      </w:r>
    </w:p>
    <w:p w:rsidR="00CC46F4" w:rsidRDefault="00CC46F4">
      <w:pPr>
        <w:pStyle w:val="30"/>
        <w:tabs>
          <w:tab w:val="left" w:pos="261"/>
          <w:tab w:val="left" w:pos="3407"/>
          <w:tab w:val="left" w:pos="6599"/>
        </w:tabs>
        <w:adjustRightInd w:val="0"/>
        <w:snapToGrid w:val="0"/>
        <w:ind w:firstLineChars="100" w:firstLine="240"/>
        <w:rPr>
          <w:rFonts w:ascii="宋体" w:hAnsi="宋体" w:cs="宋体"/>
          <w:b/>
          <w:bCs/>
          <w:snapToGrid w:val="0"/>
          <w:color w:val="0070C0"/>
          <w:sz w:val="24"/>
        </w:rPr>
      </w:pPr>
      <w:r>
        <w:rPr>
          <w:rFonts w:ascii="宋体" w:hAnsi="宋体" w:cs="宋体" w:hint="eastAsia"/>
          <w:b/>
          <w:bCs/>
          <w:snapToGrid w:val="0"/>
          <w:sz w:val="24"/>
        </w:rPr>
        <w:t>1</w:t>
      </w:r>
      <w:r>
        <w:rPr>
          <w:rFonts w:ascii="宋体" w:hAnsi="宋体" w:cs="宋体" w:hint="eastAsia"/>
          <w:b/>
          <w:bCs/>
          <w:snapToGrid w:val="0"/>
          <w:sz w:val="24"/>
        </w:rPr>
        <w:t>、背景：</w:t>
      </w:r>
      <w:r>
        <w:rPr>
          <w:rFonts w:ascii="宋体" w:hAnsi="宋体" w:cs="宋体" w:hint="eastAsia"/>
          <w:b/>
          <w:bCs/>
          <w:snapToGrid w:val="0"/>
          <w:color w:val="0070C0"/>
          <w:sz w:val="24"/>
        </w:rPr>
        <w:t>1870</w:t>
      </w:r>
      <w:r>
        <w:rPr>
          <w:rFonts w:ascii="宋体" w:hAnsi="宋体" w:cs="宋体" w:hint="eastAsia"/>
          <w:b/>
          <w:bCs/>
          <w:snapToGrid w:val="0"/>
          <w:color w:val="0070C0"/>
          <w:sz w:val="24"/>
        </w:rPr>
        <w:t>年，法国在</w:t>
      </w:r>
      <w:r>
        <w:rPr>
          <w:rFonts w:ascii="宋体" w:hAnsi="宋体" w:cs="宋体" w:hint="eastAsia"/>
          <w:b/>
          <w:bCs/>
          <w:snapToGrid w:val="0"/>
          <w:color w:val="C00000"/>
          <w:sz w:val="24"/>
        </w:rPr>
        <w:t>普法战争</w:t>
      </w:r>
      <w:r>
        <w:rPr>
          <w:rFonts w:ascii="宋体" w:hAnsi="宋体" w:cs="宋体" w:hint="eastAsia"/>
          <w:b/>
          <w:bCs/>
          <w:snapToGrid w:val="0"/>
          <w:color w:val="0070C0"/>
          <w:sz w:val="24"/>
        </w:rPr>
        <w:t>中失败，社会矛盾激化。</w:t>
      </w:r>
    </w:p>
    <w:p w:rsidR="00CC46F4" w:rsidRDefault="00CC46F4">
      <w:pPr>
        <w:pStyle w:val="30"/>
        <w:tabs>
          <w:tab w:val="left" w:pos="261"/>
          <w:tab w:val="left" w:pos="3407"/>
          <w:tab w:val="left" w:pos="6599"/>
        </w:tabs>
        <w:adjustRightInd w:val="0"/>
        <w:snapToGrid w:val="0"/>
        <w:ind w:firstLineChars="100" w:firstLine="240"/>
        <w:rPr>
          <w:rFonts w:ascii="宋体" w:hAnsi="宋体" w:cs="宋体"/>
          <w:b/>
          <w:bCs/>
          <w:snapToGrid w:val="0"/>
          <w:color w:val="0070C0"/>
          <w:sz w:val="24"/>
        </w:rPr>
      </w:pPr>
      <w:r>
        <w:rPr>
          <w:rFonts w:ascii="宋体" w:hAnsi="宋体" w:cs="宋体" w:hint="eastAsia"/>
          <w:b/>
          <w:bCs/>
          <w:snapToGrid w:val="0"/>
          <w:color w:val="000000"/>
          <w:sz w:val="24"/>
        </w:rPr>
        <w:t>2</w:t>
      </w:r>
      <w:r>
        <w:rPr>
          <w:rFonts w:ascii="宋体" w:hAnsi="宋体" w:cs="宋体" w:hint="eastAsia"/>
          <w:b/>
          <w:bCs/>
          <w:snapToGrid w:val="0"/>
          <w:color w:val="000000"/>
          <w:sz w:val="24"/>
        </w:rPr>
        <w:t>、开始：</w:t>
      </w:r>
      <w:r>
        <w:rPr>
          <w:rFonts w:ascii="宋体" w:hAnsi="宋体" w:cs="宋体" w:hint="eastAsia"/>
          <w:b/>
          <w:bCs/>
          <w:snapToGrid w:val="0"/>
          <w:color w:val="0070C0"/>
          <w:sz w:val="24"/>
        </w:rPr>
        <w:t>1871</w:t>
      </w:r>
      <w:r>
        <w:rPr>
          <w:rFonts w:ascii="宋体" w:hAnsi="宋体" w:cs="宋体" w:hint="eastAsia"/>
          <w:b/>
          <w:bCs/>
          <w:snapToGrid w:val="0"/>
          <w:color w:val="0070C0"/>
          <w:sz w:val="24"/>
        </w:rPr>
        <w:t>年</w:t>
      </w:r>
      <w:r>
        <w:rPr>
          <w:rFonts w:ascii="宋体" w:hAnsi="宋体" w:cs="宋体" w:hint="eastAsia"/>
          <w:b/>
          <w:bCs/>
          <w:snapToGrid w:val="0"/>
          <w:color w:val="0070C0"/>
          <w:sz w:val="24"/>
        </w:rPr>
        <w:t>3</w:t>
      </w:r>
      <w:r>
        <w:rPr>
          <w:rFonts w:ascii="宋体" w:hAnsi="宋体" w:cs="宋体" w:hint="eastAsia"/>
          <w:b/>
          <w:bCs/>
          <w:snapToGrid w:val="0"/>
          <w:color w:val="0070C0"/>
          <w:sz w:val="24"/>
        </w:rPr>
        <w:t>月</w:t>
      </w:r>
      <w:r>
        <w:rPr>
          <w:rFonts w:ascii="宋体" w:hAnsi="宋体" w:cs="宋体" w:hint="eastAsia"/>
          <w:b/>
          <w:bCs/>
          <w:snapToGrid w:val="0"/>
          <w:color w:val="0070C0"/>
          <w:sz w:val="24"/>
        </w:rPr>
        <w:t>18</w:t>
      </w:r>
      <w:r>
        <w:rPr>
          <w:rFonts w:ascii="宋体" w:hAnsi="宋体" w:cs="宋体" w:hint="eastAsia"/>
          <w:b/>
          <w:bCs/>
          <w:snapToGrid w:val="0"/>
          <w:color w:val="0070C0"/>
          <w:sz w:val="24"/>
        </w:rPr>
        <w:t>日，巴黎无产阶级和人民群众武装起义。</w:t>
      </w:r>
    </w:p>
    <w:p w:rsidR="00CC46F4" w:rsidRDefault="00CC46F4">
      <w:pPr>
        <w:pStyle w:val="30"/>
        <w:tabs>
          <w:tab w:val="left" w:pos="261"/>
          <w:tab w:val="left" w:pos="3407"/>
          <w:tab w:val="left" w:pos="6599"/>
        </w:tabs>
        <w:adjustRightInd w:val="0"/>
        <w:snapToGrid w:val="0"/>
        <w:ind w:leftChars="114" w:left="2639" w:hangingChars="1000" w:hanging="2400"/>
        <w:rPr>
          <w:rFonts w:ascii="宋体" w:hAnsi="宋体" w:cs="宋体"/>
          <w:b/>
          <w:bCs/>
          <w:snapToGrid w:val="0"/>
          <w:color w:val="0070C0"/>
          <w:sz w:val="24"/>
        </w:rPr>
      </w:pPr>
      <w:r>
        <w:rPr>
          <w:rFonts w:ascii="宋体" w:hAnsi="宋体" w:cs="宋体" w:hint="eastAsia"/>
          <w:b/>
          <w:bCs/>
          <w:snapToGrid w:val="0"/>
          <w:color w:val="000000"/>
          <w:sz w:val="24"/>
        </w:rPr>
        <w:t>3</w:t>
      </w:r>
      <w:r>
        <w:rPr>
          <w:rFonts w:ascii="宋体" w:hAnsi="宋体" w:cs="宋体" w:hint="eastAsia"/>
          <w:b/>
          <w:bCs/>
          <w:snapToGrid w:val="0"/>
          <w:color w:val="000000"/>
          <w:sz w:val="24"/>
        </w:rPr>
        <w:t>、建立政权的尝试：</w:t>
      </w:r>
      <w:r>
        <w:rPr>
          <w:rFonts w:ascii="宋体" w:hAnsi="宋体" w:cs="宋体" w:hint="eastAsia"/>
          <w:b/>
          <w:bCs/>
          <w:snapToGrid w:val="0"/>
          <w:color w:val="0070C0"/>
          <w:sz w:val="24"/>
        </w:rPr>
        <w:t>1871</w:t>
      </w:r>
      <w:r>
        <w:rPr>
          <w:rFonts w:ascii="宋体" w:hAnsi="宋体" w:cs="宋体" w:hint="eastAsia"/>
          <w:b/>
          <w:bCs/>
          <w:snapToGrid w:val="0"/>
          <w:color w:val="0070C0"/>
          <w:sz w:val="24"/>
        </w:rPr>
        <w:t>年</w:t>
      </w:r>
      <w:r>
        <w:rPr>
          <w:rFonts w:ascii="宋体" w:hAnsi="宋体" w:cs="宋体" w:hint="eastAsia"/>
          <w:b/>
          <w:bCs/>
          <w:snapToGrid w:val="0"/>
          <w:color w:val="0070C0"/>
          <w:sz w:val="24"/>
        </w:rPr>
        <w:t>3</w:t>
      </w:r>
      <w:r>
        <w:rPr>
          <w:rFonts w:ascii="宋体" w:hAnsi="宋体" w:cs="宋体" w:hint="eastAsia"/>
          <w:b/>
          <w:bCs/>
          <w:snapToGrid w:val="0"/>
          <w:color w:val="0070C0"/>
          <w:sz w:val="24"/>
        </w:rPr>
        <w:t>月</w:t>
      </w:r>
      <w:r>
        <w:rPr>
          <w:rFonts w:ascii="宋体" w:hAnsi="宋体" w:cs="宋体" w:hint="eastAsia"/>
          <w:b/>
          <w:bCs/>
          <w:snapToGrid w:val="0"/>
          <w:color w:val="0070C0"/>
          <w:sz w:val="24"/>
        </w:rPr>
        <w:t>28</w:t>
      </w:r>
      <w:r>
        <w:rPr>
          <w:rFonts w:ascii="宋体" w:hAnsi="宋体" w:cs="宋体" w:hint="eastAsia"/>
          <w:b/>
          <w:bCs/>
          <w:snapToGrid w:val="0"/>
          <w:color w:val="0070C0"/>
          <w:sz w:val="24"/>
        </w:rPr>
        <w:t>日，建立了世界上第一个无产阶级政权——巴黎公社。</w:t>
      </w:r>
    </w:p>
    <w:p w:rsidR="00CC46F4" w:rsidRDefault="00CC46F4">
      <w:pPr>
        <w:pStyle w:val="30"/>
        <w:tabs>
          <w:tab w:val="left" w:pos="261"/>
          <w:tab w:val="left" w:pos="3407"/>
          <w:tab w:val="left" w:pos="6599"/>
        </w:tabs>
        <w:adjustRightInd w:val="0"/>
        <w:snapToGrid w:val="0"/>
        <w:ind w:leftChars="114" w:left="2639" w:hangingChars="1000" w:hanging="2400"/>
        <w:rPr>
          <w:rFonts w:ascii="宋体" w:hAnsi="宋体" w:cs="宋体"/>
          <w:b/>
          <w:bCs/>
          <w:snapToGrid w:val="0"/>
          <w:color w:val="0070C0"/>
          <w:sz w:val="24"/>
        </w:rPr>
      </w:pPr>
      <w:r>
        <w:rPr>
          <w:rFonts w:ascii="宋体" w:hAnsi="宋体" w:cs="宋体" w:hint="eastAsia"/>
          <w:b/>
          <w:bCs/>
          <w:snapToGrid w:val="0"/>
          <w:color w:val="000000"/>
          <w:sz w:val="24"/>
        </w:rPr>
        <w:t>4</w:t>
      </w:r>
      <w:r>
        <w:rPr>
          <w:rFonts w:ascii="宋体" w:hAnsi="宋体" w:cs="宋体" w:hint="eastAsia"/>
          <w:b/>
          <w:bCs/>
          <w:snapToGrid w:val="0"/>
          <w:color w:val="000000"/>
          <w:sz w:val="24"/>
        </w:rPr>
        <w:t>、结果：</w:t>
      </w:r>
      <w:r>
        <w:rPr>
          <w:rFonts w:ascii="宋体" w:hAnsi="宋体" w:cs="宋体" w:hint="eastAsia"/>
          <w:b/>
          <w:bCs/>
          <w:snapToGrid w:val="0"/>
          <w:color w:val="0070C0"/>
          <w:sz w:val="24"/>
        </w:rPr>
        <w:t>1871</w:t>
      </w:r>
      <w:r>
        <w:rPr>
          <w:rFonts w:ascii="宋体" w:hAnsi="宋体" w:cs="宋体" w:hint="eastAsia"/>
          <w:b/>
          <w:bCs/>
          <w:snapToGrid w:val="0"/>
          <w:color w:val="0070C0"/>
          <w:sz w:val="24"/>
        </w:rPr>
        <w:t>年</w:t>
      </w:r>
      <w:r>
        <w:rPr>
          <w:rFonts w:ascii="宋体" w:hAnsi="宋体" w:cs="宋体" w:hint="eastAsia"/>
          <w:b/>
          <w:bCs/>
          <w:snapToGrid w:val="0"/>
          <w:color w:val="0070C0"/>
          <w:sz w:val="24"/>
        </w:rPr>
        <w:t>5</w:t>
      </w:r>
      <w:r>
        <w:rPr>
          <w:rFonts w:ascii="宋体" w:hAnsi="宋体" w:cs="宋体" w:hint="eastAsia"/>
          <w:b/>
          <w:bCs/>
          <w:snapToGrid w:val="0"/>
          <w:color w:val="0070C0"/>
          <w:sz w:val="24"/>
        </w:rPr>
        <w:t>月</w:t>
      </w:r>
      <w:r>
        <w:rPr>
          <w:rFonts w:ascii="宋体" w:hAnsi="宋体" w:cs="宋体" w:hint="eastAsia"/>
          <w:b/>
          <w:bCs/>
          <w:snapToGrid w:val="0"/>
          <w:color w:val="0070C0"/>
          <w:sz w:val="24"/>
        </w:rPr>
        <w:t>28</w:t>
      </w:r>
      <w:r>
        <w:rPr>
          <w:rFonts w:ascii="宋体" w:hAnsi="宋体" w:cs="宋体" w:hint="eastAsia"/>
          <w:b/>
          <w:bCs/>
          <w:snapToGrid w:val="0"/>
          <w:color w:val="0070C0"/>
          <w:sz w:val="24"/>
        </w:rPr>
        <w:t>日，资产阶级反对政府勾结普军联合反扑，公社失败。</w:t>
      </w:r>
    </w:p>
    <w:p w:rsidR="00CC46F4" w:rsidRDefault="00CC46F4">
      <w:pPr>
        <w:pStyle w:val="30"/>
        <w:tabs>
          <w:tab w:val="left" w:pos="1871"/>
          <w:tab w:val="left" w:pos="3407"/>
          <w:tab w:val="left" w:pos="4949"/>
          <w:tab w:val="left" w:pos="6599"/>
        </w:tabs>
        <w:adjustRightInd w:val="0"/>
        <w:snapToGrid w:val="0"/>
        <w:ind w:firstLineChars="200" w:firstLine="480"/>
        <w:rPr>
          <w:rFonts w:ascii="Times New Roman" w:hAnsi="宋体"/>
          <w:b/>
          <w:bCs/>
          <w:snapToGrid w:val="0"/>
          <w:color w:val="0070C0"/>
          <w:sz w:val="24"/>
        </w:rPr>
      </w:pPr>
      <w:r>
        <w:rPr>
          <w:rFonts w:ascii="宋体" w:hAnsi="宋体" w:cs="宋体" w:hint="eastAsia"/>
          <w:b/>
          <w:bCs/>
          <w:snapToGrid w:val="0"/>
          <w:color w:val="000000"/>
          <w:sz w:val="24"/>
        </w:rPr>
        <w:t>强调：</w:t>
      </w:r>
      <w:r>
        <w:rPr>
          <w:rFonts w:ascii="Times New Roman" w:hAnsi="宋体"/>
          <w:b/>
          <w:bCs/>
          <w:snapToGrid w:val="0"/>
          <w:sz w:val="24"/>
        </w:rPr>
        <w:t>巴黎公社的失败</w:t>
      </w:r>
      <w:r>
        <w:rPr>
          <w:rFonts w:ascii="Times New Roman" w:hAnsi="宋体" w:hint="eastAsia"/>
          <w:b/>
          <w:bCs/>
          <w:snapToGrid w:val="0"/>
          <w:sz w:val="24"/>
        </w:rPr>
        <w:t>的根本原因：</w:t>
      </w:r>
      <w:r>
        <w:rPr>
          <w:rFonts w:ascii="Times New Roman" w:hAnsi="宋体"/>
          <w:b/>
          <w:bCs/>
          <w:snapToGrid w:val="0"/>
          <w:color w:val="0070C0"/>
          <w:sz w:val="24"/>
        </w:rPr>
        <w:t>是因为当时世界资本主义正处于上升时期</w:t>
      </w:r>
      <w:r>
        <w:rPr>
          <w:rFonts w:ascii="Times New Roman" w:hAnsi="宋体"/>
          <w:b/>
          <w:bCs/>
          <w:snapToGrid w:val="0"/>
          <w:color w:val="0070C0"/>
          <w:sz w:val="24"/>
        </w:rPr>
        <w:t>,</w:t>
      </w:r>
      <w:r>
        <w:rPr>
          <w:rFonts w:ascii="Times New Roman" w:hAnsi="宋体" w:hint="eastAsia"/>
          <w:b/>
          <w:bCs/>
          <w:snapToGrid w:val="0"/>
          <w:color w:val="0070C0"/>
          <w:sz w:val="24"/>
        </w:rPr>
        <w:t>还不具备建立无产阶级政权的条件。</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C00000"/>
          <w:sz w:val="24"/>
        </w:rPr>
      </w:pPr>
      <w:r>
        <w:rPr>
          <w:rFonts w:ascii="宋体" w:hAnsi="宋体" w:cs="宋体" w:hint="eastAsia"/>
          <w:b/>
          <w:bCs/>
          <w:snapToGrid w:val="0"/>
          <w:color w:val="000000"/>
          <w:sz w:val="24"/>
        </w:rPr>
        <w:t>马克思主义是什么时候传入中国的？</w:t>
      </w:r>
      <w:r>
        <w:rPr>
          <w:rFonts w:ascii="宋体" w:hAnsi="宋体" w:cs="宋体" w:hint="eastAsia"/>
          <w:b/>
          <w:bCs/>
          <w:snapToGrid w:val="0"/>
          <w:color w:val="C00000"/>
          <w:sz w:val="24"/>
        </w:rPr>
        <w:t>新文化运动时期</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000000"/>
          <w:sz w:val="24"/>
        </w:rPr>
      </w:pPr>
      <w:r>
        <w:rPr>
          <w:rFonts w:ascii="宋体" w:hAnsi="宋体" w:cs="宋体" w:hint="eastAsia"/>
          <w:b/>
          <w:bCs/>
          <w:snapToGrid w:val="0"/>
          <w:color w:val="000000"/>
          <w:sz w:val="24"/>
        </w:rPr>
        <w:t>马克思主义诞生后对世界历史发展有着重要的影响，你能举出一些例子吗？</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C00000"/>
          <w:sz w:val="24"/>
        </w:rPr>
      </w:pPr>
      <w:r>
        <w:rPr>
          <w:rFonts w:ascii="宋体" w:hAnsi="宋体" w:cs="宋体" w:hint="eastAsia"/>
          <w:b/>
          <w:bCs/>
          <w:snapToGrid w:val="0"/>
          <w:color w:val="C00000"/>
          <w:sz w:val="24"/>
        </w:rPr>
        <w:t>1.</w:t>
      </w:r>
      <w:r>
        <w:rPr>
          <w:rFonts w:ascii="宋体" w:hAnsi="宋体" w:cs="宋体" w:hint="eastAsia"/>
          <w:b/>
          <w:bCs/>
          <w:snapToGrid w:val="0"/>
          <w:color w:val="C00000"/>
          <w:sz w:val="24"/>
        </w:rPr>
        <w:t>巴黎公社出现</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C00000"/>
          <w:sz w:val="24"/>
        </w:rPr>
      </w:pPr>
      <w:r>
        <w:rPr>
          <w:rFonts w:ascii="宋体" w:hAnsi="宋体" w:cs="宋体" w:hint="eastAsia"/>
          <w:b/>
          <w:bCs/>
          <w:snapToGrid w:val="0"/>
          <w:color w:val="C00000"/>
          <w:sz w:val="24"/>
        </w:rPr>
        <w:t>2.</w:t>
      </w:r>
      <w:r>
        <w:rPr>
          <w:rFonts w:ascii="宋体" w:hAnsi="宋体" w:cs="宋体" w:hint="eastAsia"/>
          <w:b/>
          <w:bCs/>
          <w:snapToGrid w:val="0"/>
          <w:color w:val="C00000"/>
          <w:sz w:val="24"/>
        </w:rPr>
        <w:t>俄国十月革命</w:t>
      </w:r>
    </w:p>
    <w:p w:rsidR="00CC46F4" w:rsidRDefault="00CC46F4">
      <w:pPr>
        <w:pStyle w:val="30"/>
        <w:tabs>
          <w:tab w:val="left" w:pos="261"/>
          <w:tab w:val="left" w:pos="3407"/>
          <w:tab w:val="left" w:pos="6599"/>
        </w:tabs>
        <w:adjustRightInd w:val="0"/>
        <w:snapToGrid w:val="0"/>
        <w:ind w:firstLineChars="200" w:firstLine="480"/>
        <w:rPr>
          <w:rFonts w:ascii="宋体" w:hAnsi="宋体" w:cs="宋体"/>
          <w:b/>
          <w:bCs/>
          <w:snapToGrid w:val="0"/>
          <w:color w:val="C00000"/>
          <w:sz w:val="24"/>
        </w:rPr>
      </w:pPr>
      <w:r>
        <w:rPr>
          <w:rFonts w:ascii="宋体" w:hAnsi="宋体" w:cs="宋体" w:hint="eastAsia"/>
          <w:b/>
          <w:bCs/>
          <w:snapToGrid w:val="0"/>
          <w:color w:val="C00000"/>
          <w:sz w:val="24"/>
        </w:rPr>
        <w:t>3.</w:t>
      </w:r>
      <w:r>
        <w:rPr>
          <w:rFonts w:ascii="宋体" w:hAnsi="宋体" w:cs="宋体" w:hint="eastAsia"/>
          <w:b/>
          <w:bCs/>
          <w:snapToGrid w:val="0"/>
          <w:color w:val="C00000"/>
          <w:sz w:val="24"/>
        </w:rPr>
        <w:t>中国走上社会主义道路</w:t>
      </w:r>
    </w:p>
    <w:p w:rsidR="00CC46F4" w:rsidRDefault="00CC46F4">
      <w:pPr>
        <w:pStyle w:val="30"/>
        <w:adjustRightInd w:val="0"/>
        <w:snapToGrid w:val="0"/>
        <w:jc w:val="center"/>
        <w:rPr>
          <w:rFonts w:ascii="宋体" w:hAnsi="宋体"/>
          <w:b/>
          <w:snapToGrid w:val="0"/>
          <w:color w:val="000000"/>
          <w:sz w:val="24"/>
        </w:rPr>
      </w:pPr>
      <w:r>
        <w:br w:type="page"/>
      </w:r>
      <w:r>
        <w:rPr>
          <w:rFonts w:ascii="宋体" w:hAnsi="宋体" w:hint="eastAsia"/>
          <w:b/>
          <w:snapToGrid w:val="0"/>
          <w:color w:val="000000"/>
          <w:sz w:val="24"/>
        </w:rPr>
        <w:lastRenderedPageBreak/>
        <w:t>部编人教版九年级历史上册复习专项归纳</w:t>
      </w:r>
    </w:p>
    <w:p w:rsidR="00CC46F4" w:rsidRDefault="00CC46F4">
      <w:pPr>
        <w:pStyle w:val="30"/>
        <w:adjustRightInd w:val="0"/>
        <w:snapToGrid w:val="0"/>
        <w:rPr>
          <w:snapToGrid w:val="0"/>
          <w:sz w:val="24"/>
        </w:rPr>
      </w:pPr>
      <w:r>
        <w:rPr>
          <w:rFonts w:hint="eastAsia"/>
          <w:snapToGrid w:val="0"/>
          <w:sz w:val="24"/>
        </w:rPr>
        <w:t>古代东西方文明的差异</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4580"/>
        <w:gridCol w:w="2841"/>
      </w:tblGrid>
      <w:tr w:rsidR="00000000">
        <w:tc>
          <w:tcPr>
            <w:tcW w:w="1101" w:type="dxa"/>
          </w:tcPr>
          <w:p w:rsidR="00CC46F4" w:rsidRDefault="00CC46F4">
            <w:pPr>
              <w:pStyle w:val="30"/>
              <w:adjustRightInd w:val="0"/>
              <w:snapToGrid w:val="0"/>
              <w:rPr>
                <w:rFonts w:ascii="Times New Roman" w:eastAsia="宋体" w:hAnsi="Times New Roman"/>
                <w:snapToGrid w:val="0"/>
                <w:sz w:val="24"/>
              </w:rPr>
            </w:pPr>
          </w:p>
        </w:tc>
        <w:tc>
          <w:tcPr>
            <w:tcW w:w="458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东方文明</w:t>
            </w:r>
          </w:p>
        </w:tc>
        <w:tc>
          <w:tcPr>
            <w:tcW w:w="284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西方文明</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文明代表</w:t>
            </w:r>
          </w:p>
        </w:tc>
        <w:tc>
          <w:tcPr>
            <w:tcW w:w="458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古埃及、古巴比伦王国、古印度、古代中国</w:t>
            </w:r>
          </w:p>
        </w:tc>
        <w:tc>
          <w:tcPr>
            <w:tcW w:w="284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古希腊罗马</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文明类型</w:t>
            </w:r>
          </w:p>
        </w:tc>
        <w:tc>
          <w:tcPr>
            <w:tcW w:w="458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大河文明</w:t>
            </w:r>
          </w:p>
        </w:tc>
        <w:tc>
          <w:tcPr>
            <w:tcW w:w="284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海洋文明</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发源地</w:t>
            </w:r>
          </w:p>
        </w:tc>
        <w:tc>
          <w:tcPr>
            <w:tcW w:w="458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大河流域</w:t>
            </w:r>
          </w:p>
        </w:tc>
        <w:tc>
          <w:tcPr>
            <w:tcW w:w="284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海洋</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基础</w:t>
            </w:r>
          </w:p>
        </w:tc>
        <w:tc>
          <w:tcPr>
            <w:tcW w:w="458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发达的农业</w:t>
            </w:r>
          </w:p>
        </w:tc>
        <w:tc>
          <w:tcPr>
            <w:tcW w:w="284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繁荣的工商业</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成就</w:t>
            </w:r>
          </w:p>
        </w:tc>
        <w:tc>
          <w:tcPr>
            <w:tcW w:w="458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金字塔、《汉谟拉比法典》、种姓制度、甲骨文</w:t>
            </w:r>
          </w:p>
        </w:tc>
        <w:tc>
          <w:tcPr>
            <w:tcW w:w="284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雅典的奴隶制民主政治</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特点</w:t>
            </w:r>
          </w:p>
        </w:tc>
        <w:tc>
          <w:tcPr>
            <w:tcW w:w="458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政治上实行中央集权、君主专制统治；经济上以农耕为主</w:t>
            </w:r>
          </w:p>
        </w:tc>
        <w:tc>
          <w:tcPr>
            <w:tcW w:w="284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政治上实行民主政治；经济上工商业发达</w:t>
            </w:r>
          </w:p>
        </w:tc>
      </w:tr>
    </w:tbl>
    <w:p w:rsidR="00CC46F4" w:rsidRDefault="00CC46F4">
      <w:pPr>
        <w:pStyle w:val="30"/>
        <w:adjustRightInd w:val="0"/>
        <w:snapToGrid w:val="0"/>
        <w:rPr>
          <w:snapToGrid w:val="0"/>
          <w:sz w:val="24"/>
        </w:rPr>
      </w:pPr>
      <w:r>
        <w:rPr>
          <w:rFonts w:hint="eastAsia"/>
          <w:snapToGrid w:val="0"/>
          <w:sz w:val="24"/>
        </w:rPr>
        <w:t>世界三大宗教</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3159"/>
        <w:gridCol w:w="2131"/>
        <w:gridCol w:w="2131"/>
      </w:tblGrid>
      <w:tr w:rsidR="00000000">
        <w:tc>
          <w:tcPr>
            <w:tcW w:w="1101" w:type="dxa"/>
          </w:tcPr>
          <w:p w:rsidR="00CC46F4" w:rsidRDefault="00CC46F4">
            <w:pPr>
              <w:pStyle w:val="30"/>
              <w:adjustRightInd w:val="0"/>
              <w:snapToGrid w:val="0"/>
              <w:rPr>
                <w:rFonts w:ascii="Times New Roman" w:eastAsia="宋体" w:hAnsi="Times New Roman"/>
                <w:snapToGrid w:val="0"/>
                <w:sz w:val="24"/>
              </w:rPr>
            </w:pPr>
          </w:p>
        </w:tc>
        <w:tc>
          <w:tcPr>
            <w:tcW w:w="3159"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佛教</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基督教</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伊斯兰教</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产生时间</w:t>
            </w:r>
          </w:p>
        </w:tc>
        <w:tc>
          <w:tcPr>
            <w:tcW w:w="3159"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公元前</w:t>
            </w:r>
            <w:r>
              <w:rPr>
                <w:rFonts w:ascii="Times New Roman" w:eastAsia="宋体" w:hAnsi="Times New Roman" w:hint="eastAsia"/>
                <w:snapToGrid w:val="0"/>
                <w:sz w:val="24"/>
              </w:rPr>
              <w:t>6</w:t>
            </w:r>
            <w:r>
              <w:rPr>
                <w:rFonts w:ascii="Times New Roman" w:eastAsia="宋体" w:hAnsi="Times New Roman" w:hint="eastAsia"/>
                <w:snapToGrid w:val="0"/>
                <w:sz w:val="24"/>
              </w:rPr>
              <w:t>世纪</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w:t>
            </w:r>
            <w:r>
              <w:rPr>
                <w:rFonts w:ascii="Times New Roman" w:eastAsia="宋体" w:hAnsi="Times New Roman" w:hint="eastAsia"/>
                <w:snapToGrid w:val="0"/>
                <w:sz w:val="24"/>
              </w:rPr>
              <w:t>世纪</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7</w:t>
            </w:r>
            <w:r>
              <w:rPr>
                <w:rFonts w:ascii="Times New Roman" w:eastAsia="宋体" w:hAnsi="Times New Roman" w:hint="eastAsia"/>
                <w:snapToGrid w:val="0"/>
                <w:sz w:val="24"/>
              </w:rPr>
              <w:t>世纪</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地点</w:t>
            </w:r>
          </w:p>
        </w:tc>
        <w:tc>
          <w:tcPr>
            <w:tcW w:w="3159"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古印度</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巴勒斯坦</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阿拉伯半岛（麦加）</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创始人</w:t>
            </w:r>
          </w:p>
        </w:tc>
        <w:tc>
          <w:tcPr>
            <w:tcW w:w="3159"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乔达摩</w:t>
            </w:r>
            <w:r>
              <w:rPr>
                <w:rFonts w:ascii="宋体" w:eastAsia="宋体" w:hAnsi="宋体" w:hint="eastAsia"/>
                <w:snapToGrid w:val="0"/>
                <w:sz w:val="24"/>
              </w:rPr>
              <w:t>·</w:t>
            </w:r>
            <w:r>
              <w:rPr>
                <w:rFonts w:ascii="Times New Roman" w:eastAsia="宋体" w:hAnsi="Times New Roman" w:hint="eastAsia"/>
                <w:snapToGrid w:val="0"/>
                <w:sz w:val="24"/>
              </w:rPr>
              <w:t>悉达多</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耶稣</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穆罕默德</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经典</w:t>
            </w:r>
          </w:p>
        </w:tc>
        <w:tc>
          <w:tcPr>
            <w:tcW w:w="3159"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佛经（《金刚经》《三藏经》等等）</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《圣经》</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《古兰经》</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节日</w:t>
            </w:r>
          </w:p>
        </w:tc>
        <w:tc>
          <w:tcPr>
            <w:tcW w:w="3159"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佛诞</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圣诞节、复活节等</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开斋节、古尔邦节</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教义</w:t>
            </w:r>
          </w:p>
        </w:tc>
        <w:tc>
          <w:tcPr>
            <w:tcW w:w="3159"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众生平等、忍耐顺从、消灭欲望、刻苦修行</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耶稣就是救世主，忍受苦难，死后可以上天堂</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顺从真主“安拉”</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作用</w:t>
            </w:r>
          </w:p>
        </w:tc>
        <w:tc>
          <w:tcPr>
            <w:tcW w:w="7421" w:type="dxa"/>
            <w:gridSpan w:val="3"/>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都对世界文化产生深远影响</w:t>
            </w:r>
          </w:p>
        </w:tc>
      </w:tr>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共同点</w:t>
            </w:r>
          </w:p>
        </w:tc>
        <w:tc>
          <w:tcPr>
            <w:tcW w:w="7421" w:type="dxa"/>
            <w:gridSpan w:val="3"/>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宣扬平等，劝人向善、忍耐顺从</w:t>
            </w:r>
          </w:p>
        </w:tc>
      </w:tr>
    </w:tbl>
    <w:p w:rsidR="00CC46F4" w:rsidRDefault="00CC46F4">
      <w:pPr>
        <w:pStyle w:val="30"/>
        <w:adjustRightInd w:val="0"/>
        <w:snapToGrid w:val="0"/>
        <w:rPr>
          <w:snapToGrid w:val="0"/>
          <w:sz w:val="24"/>
        </w:rPr>
      </w:pPr>
    </w:p>
    <w:p w:rsidR="00CC46F4" w:rsidRDefault="00CC46F4">
      <w:pPr>
        <w:pStyle w:val="30"/>
        <w:adjustRightInd w:val="0"/>
        <w:snapToGrid w:val="0"/>
        <w:rPr>
          <w:snapToGrid w:val="0"/>
          <w:sz w:val="24"/>
        </w:rPr>
      </w:pPr>
      <w:r>
        <w:rPr>
          <w:rFonts w:hint="eastAsia"/>
          <w:snapToGrid w:val="0"/>
          <w:sz w:val="24"/>
        </w:rPr>
        <w:t>伯利克里改革、查理马特改革、大化改新对比</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2268"/>
        <w:gridCol w:w="2268"/>
        <w:gridCol w:w="2744"/>
      </w:tblGrid>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国别</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雅典</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法兰克</w:t>
            </w:r>
          </w:p>
        </w:tc>
        <w:tc>
          <w:tcPr>
            <w:tcW w:w="274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日本</w:t>
            </w:r>
          </w:p>
        </w:tc>
      </w:tr>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改革名称</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伯利克里改革</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采邑改革</w:t>
            </w:r>
          </w:p>
        </w:tc>
        <w:tc>
          <w:tcPr>
            <w:tcW w:w="274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大化改新</w:t>
            </w:r>
          </w:p>
        </w:tc>
      </w:tr>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主要措施</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公职人员几乎都是通过抽签产生；公民大会是最高权力机关；建立津贴制度。</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不再把土地无偿赐给贵族，而要求得到封地的人必须为封主服兵役。</w:t>
            </w:r>
          </w:p>
        </w:tc>
        <w:tc>
          <w:tcPr>
            <w:tcW w:w="274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建立中央集权集权制度，地方设国、郡、里。废除土地、部民的私有制，实现“班田收授法”，统一赋税。</w:t>
            </w:r>
          </w:p>
        </w:tc>
      </w:tr>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影响</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雅典民主政治达到顶峰</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西欧封建等级制度形成</w:t>
            </w:r>
          </w:p>
        </w:tc>
        <w:tc>
          <w:tcPr>
            <w:tcW w:w="274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使日本发展成为一个中央集权的封建国家</w:t>
            </w:r>
          </w:p>
        </w:tc>
      </w:tr>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启示</w:t>
            </w:r>
          </w:p>
        </w:tc>
        <w:tc>
          <w:tcPr>
            <w:tcW w:w="7280" w:type="dxa"/>
            <w:gridSpan w:val="3"/>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要勇于改革，大胆创新；改革是社会发展的推动力，是民族进步的灵魂；改革要顺应历史的发展潮流；改革要符合国情；中国要坚持改革开放，主动融入世界等</w:t>
            </w:r>
          </w:p>
        </w:tc>
      </w:tr>
    </w:tbl>
    <w:p w:rsidR="00CC46F4" w:rsidRDefault="00CC46F4">
      <w:pPr>
        <w:pStyle w:val="30"/>
        <w:adjustRightInd w:val="0"/>
        <w:snapToGrid w:val="0"/>
        <w:rPr>
          <w:snapToGrid w:val="0"/>
          <w:sz w:val="24"/>
        </w:rPr>
      </w:pPr>
      <w:r>
        <w:rPr>
          <w:rFonts w:hint="eastAsia"/>
          <w:snapToGrid w:val="0"/>
          <w:sz w:val="24"/>
        </w:rPr>
        <w:t>文艺复兴的代表人物及成就</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5"/>
        <w:gridCol w:w="843"/>
        <w:gridCol w:w="1701"/>
        <w:gridCol w:w="1701"/>
        <w:gridCol w:w="3452"/>
      </w:tblGrid>
      <w:tr w:rsidR="00000000">
        <w:tc>
          <w:tcPr>
            <w:tcW w:w="825"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lastRenderedPageBreak/>
              <w:t>人物</w:t>
            </w:r>
          </w:p>
        </w:tc>
        <w:tc>
          <w:tcPr>
            <w:tcW w:w="843"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国家</w:t>
            </w:r>
          </w:p>
        </w:tc>
        <w:tc>
          <w:tcPr>
            <w:tcW w:w="17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代表作</w:t>
            </w:r>
          </w:p>
        </w:tc>
        <w:tc>
          <w:tcPr>
            <w:tcW w:w="17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称谓</w:t>
            </w:r>
          </w:p>
        </w:tc>
        <w:tc>
          <w:tcPr>
            <w:tcW w:w="345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其他</w:t>
            </w:r>
          </w:p>
        </w:tc>
      </w:tr>
      <w:tr w:rsidR="00000000">
        <w:tc>
          <w:tcPr>
            <w:tcW w:w="825"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但丁</w:t>
            </w:r>
          </w:p>
        </w:tc>
        <w:tc>
          <w:tcPr>
            <w:tcW w:w="843"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意大利</w:t>
            </w:r>
          </w:p>
        </w:tc>
        <w:tc>
          <w:tcPr>
            <w:tcW w:w="17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《神曲》</w:t>
            </w:r>
          </w:p>
        </w:tc>
        <w:tc>
          <w:tcPr>
            <w:tcW w:w="17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文艺复兴的先驱</w:t>
            </w:r>
          </w:p>
        </w:tc>
        <w:tc>
          <w:tcPr>
            <w:tcW w:w="345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与彼特拉克、薄伽丘并称“文艺复兴文学三杰”</w:t>
            </w:r>
          </w:p>
        </w:tc>
      </w:tr>
      <w:tr w:rsidR="00000000">
        <w:tc>
          <w:tcPr>
            <w:tcW w:w="825"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达芬奇</w:t>
            </w:r>
          </w:p>
        </w:tc>
        <w:tc>
          <w:tcPr>
            <w:tcW w:w="843"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意大利</w:t>
            </w:r>
          </w:p>
        </w:tc>
        <w:tc>
          <w:tcPr>
            <w:tcW w:w="17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《最后的晚餐》《蒙娜丽莎》</w:t>
            </w:r>
          </w:p>
        </w:tc>
        <w:tc>
          <w:tcPr>
            <w:tcW w:w="17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伟大的艺术大师</w:t>
            </w:r>
          </w:p>
        </w:tc>
        <w:tc>
          <w:tcPr>
            <w:tcW w:w="345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与拉斐尔、米开朗基罗并称“文艺复兴美术三杰”</w:t>
            </w:r>
          </w:p>
        </w:tc>
      </w:tr>
      <w:tr w:rsidR="00000000">
        <w:tc>
          <w:tcPr>
            <w:tcW w:w="825"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莎士比亚</w:t>
            </w:r>
          </w:p>
        </w:tc>
        <w:tc>
          <w:tcPr>
            <w:tcW w:w="843"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英国</w:t>
            </w:r>
          </w:p>
        </w:tc>
        <w:tc>
          <w:tcPr>
            <w:tcW w:w="17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《哈姆雷特》《罗密欧与朱丽叶》</w:t>
            </w:r>
          </w:p>
        </w:tc>
        <w:tc>
          <w:tcPr>
            <w:tcW w:w="17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文学巨匠</w:t>
            </w:r>
          </w:p>
        </w:tc>
        <w:tc>
          <w:tcPr>
            <w:tcW w:w="345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他的作品表现了人文主义者的生活理想</w:t>
            </w:r>
          </w:p>
        </w:tc>
      </w:tr>
    </w:tbl>
    <w:p w:rsidR="00CC46F4" w:rsidRDefault="00CC46F4">
      <w:pPr>
        <w:pStyle w:val="30"/>
        <w:adjustRightInd w:val="0"/>
        <w:snapToGrid w:val="0"/>
        <w:rPr>
          <w:snapToGrid w:val="0"/>
          <w:sz w:val="24"/>
        </w:rPr>
      </w:pPr>
      <w:r>
        <w:rPr>
          <w:rFonts w:hint="eastAsia"/>
          <w:snapToGrid w:val="0"/>
          <w:sz w:val="24"/>
        </w:rPr>
        <w:t>新航路开辟的经过</w:t>
      </w:r>
    </w:p>
    <w:tbl>
      <w:tblPr>
        <w:tblW w:w="8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1060"/>
        <w:gridCol w:w="1740"/>
        <w:gridCol w:w="2835"/>
        <w:gridCol w:w="1950"/>
      </w:tblGrid>
      <w:tr w:rsidR="00000000">
        <w:tc>
          <w:tcPr>
            <w:tcW w:w="11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支持国家</w:t>
            </w:r>
          </w:p>
        </w:tc>
        <w:tc>
          <w:tcPr>
            <w:tcW w:w="106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航海家</w:t>
            </w:r>
          </w:p>
        </w:tc>
        <w:tc>
          <w:tcPr>
            <w:tcW w:w="174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时间</w:t>
            </w:r>
          </w:p>
        </w:tc>
        <w:tc>
          <w:tcPr>
            <w:tcW w:w="2835"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路线</w:t>
            </w:r>
          </w:p>
        </w:tc>
        <w:tc>
          <w:tcPr>
            <w:tcW w:w="195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意义</w:t>
            </w:r>
          </w:p>
        </w:tc>
      </w:tr>
      <w:tr w:rsidR="00000000">
        <w:tc>
          <w:tcPr>
            <w:tcW w:w="1101" w:type="dxa"/>
            <w:vMerge w:val="restart"/>
          </w:tcPr>
          <w:p w:rsidR="00CC46F4" w:rsidRDefault="00CC46F4">
            <w:pPr>
              <w:pStyle w:val="30"/>
              <w:adjustRightInd w:val="0"/>
              <w:snapToGrid w:val="0"/>
              <w:jc w:val="center"/>
              <w:rPr>
                <w:rFonts w:ascii="Times New Roman" w:eastAsia="宋体" w:hAnsi="Times New Roman"/>
                <w:snapToGrid w:val="0"/>
                <w:sz w:val="24"/>
              </w:rPr>
            </w:pPr>
          </w:p>
          <w:p w:rsidR="00CC46F4" w:rsidRDefault="00CC46F4">
            <w:pPr>
              <w:pStyle w:val="30"/>
              <w:adjustRightInd w:val="0"/>
              <w:snapToGrid w:val="0"/>
              <w:jc w:val="center"/>
              <w:rPr>
                <w:rFonts w:ascii="Times New Roman" w:eastAsia="宋体" w:hAnsi="Times New Roman"/>
                <w:snapToGrid w:val="0"/>
                <w:sz w:val="24"/>
              </w:rPr>
            </w:pPr>
          </w:p>
          <w:p w:rsidR="00CC46F4" w:rsidRDefault="00CC46F4">
            <w:pPr>
              <w:pStyle w:val="30"/>
              <w:adjustRightInd w:val="0"/>
              <w:snapToGrid w:val="0"/>
              <w:jc w:val="center"/>
              <w:rPr>
                <w:rFonts w:ascii="Times New Roman" w:eastAsia="宋体" w:hAnsi="Times New Roman"/>
                <w:snapToGrid w:val="0"/>
                <w:sz w:val="24"/>
              </w:rPr>
            </w:pPr>
          </w:p>
          <w:p w:rsidR="00CC46F4" w:rsidRDefault="00CC46F4">
            <w:pPr>
              <w:pStyle w:val="30"/>
              <w:adjustRightInd w:val="0"/>
              <w:snapToGrid w:val="0"/>
              <w:jc w:val="center"/>
              <w:rPr>
                <w:rFonts w:ascii="Times New Roman" w:eastAsia="宋体" w:hAnsi="Times New Roman"/>
                <w:snapToGrid w:val="0"/>
                <w:sz w:val="24"/>
              </w:rPr>
            </w:pPr>
            <w:r>
              <w:rPr>
                <w:rFonts w:ascii="Times New Roman" w:eastAsia="宋体" w:hAnsi="Times New Roman" w:hint="eastAsia"/>
                <w:snapToGrid w:val="0"/>
                <w:sz w:val="24"/>
              </w:rPr>
              <w:t>葡萄牙</w:t>
            </w:r>
          </w:p>
        </w:tc>
        <w:tc>
          <w:tcPr>
            <w:tcW w:w="1060" w:type="dxa"/>
          </w:tcPr>
          <w:p w:rsidR="00CC46F4" w:rsidRDefault="00CC46F4">
            <w:pPr>
              <w:pStyle w:val="30"/>
              <w:adjustRightInd w:val="0"/>
              <w:snapToGrid w:val="0"/>
              <w:jc w:val="center"/>
              <w:rPr>
                <w:rFonts w:ascii="Times New Roman" w:eastAsia="宋体" w:hAnsi="Times New Roman"/>
                <w:snapToGrid w:val="0"/>
                <w:sz w:val="24"/>
              </w:rPr>
            </w:pPr>
          </w:p>
          <w:p w:rsidR="00CC46F4" w:rsidRDefault="00CC46F4">
            <w:pPr>
              <w:pStyle w:val="30"/>
              <w:adjustRightInd w:val="0"/>
              <w:snapToGrid w:val="0"/>
              <w:jc w:val="center"/>
              <w:rPr>
                <w:rFonts w:ascii="Times New Roman" w:eastAsia="宋体" w:hAnsi="Times New Roman"/>
                <w:snapToGrid w:val="0"/>
                <w:sz w:val="24"/>
              </w:rPr>
            </w:pPr>
            <w:r>
              <w:rPr>
                <w:rFonts w:ascii="Times New Roman" w:eastAsia="宋体" w:hAnsi="Times New Roman" w:hint="eastAsia"/>
                <w:snapToGrid w:val="0"/>
                <w:sz w:val="24"/>
              </w:rPr>
              <w:t>迪亚士</w:t>
            </w:r>
          </w:p>
          <w:p w:rsidR="00CC46F4" w:rsidRDefault="00CC46F4">
            <w:pPr>
              <w:pStyle w:val="30"/>
              <w:adjustRightInd w:val="0"/>
              <w:snapToGrid w:val="0"/>
              <w:jc w:val="center"/>
              <w:rPr>
                <w:rFonts w:ascii="Times New Roman" w:eastAsia="宋体" w:hAnsi="Times New Roman"/>
                <w:snapToGrid w:val="0"/>
                <w:sz w:val="24"/>
              </w:rPr>
            </w:pPr>
          </w:p>
        </w:tc>
        <w:tc>
          <w:tcPr>
            <w:tcW w:w="1740" w:type="dxa"/>
          </w:tcPr>
          <w:p w:rsidR="00CC46F4" w:rsidRDefault="00CC46F4">
            <w:pPr>
              <w:pStyle w:val="30"/>
              <w:adjustRightInd w:val="0"/>
              <w:snapToGrid w:val="0"/>
              <w:jc w:val="center"/>
              <w:rPr>
                <w:rFonts w:ascii="Times New Roman" w:eastAsia="宋体" w:hAnsi="Times New Roman"/>
                <w:snapToGrid w:val="0"/>
                <w:sz w:val="24"/>
              </w:rPr>
            </w:pPr>
          </w:p>
          <w:p w:rsidR="00CC46F4" w:rsidRDefault="00CC46F4">
            <w:pPr>
              <w:pStyle w:val="30"/>
              <w:adjustRightInd w:val="0"/>
              <w:snapToGrid w:val="0"/>
              <w:jc w:val="center"/>
              <w:rPr>
                <w:rFonts w:ascii="Times New Roman" w:eastAsia="宋体" w:hAnsi="Times New Roman"/>
                <w:snapToGrid w:val="0"/>
                <w:sz w:val="24"/>
              </w:rPr>
            </w:pPr>
            <w:r>
              <w:rPr>
                <w:rFonts w:ascii="Times New Roman" w:eastAsia="宋体" w:hAnsi="Times New Roman" w:hint="eastAsia"/>
                <w:snapToGrid w:val="0"/>
                <w:sz w:val="24"/>
              </w:rPr>
              <w:t>1478</w:t>
            </w:r>
            <w:r>
              <w:rPr>
                <w:rFonts w:ascii="Times New Roman" w:eastAsia="宋体" w:hAnsi="Times New Roman" w:hint="eastAsia"/>
                <w:snapToGrid w:val="0"/>
                <w:sz w:val="24"/>
              </w:rPr>
              <w:t>年</w:t>
            </w:r>
          </w:p>
        </w:tc>
        <w:tc>
          <w:tcPr>
            <w:tcW w:w="2835" w:type="dxa"/>
          </w:tcPr>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沿非洲西海岸南下，到达非洲的好望角</w:t>
            </w:r>
          </w:p>
        </w:tc>
        <w:tc>
          <w:tcPr>
            <w:tcW w:w="195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发现非洲南端的好望角</w:t>
            </w:r>
          </w:p>
        </w:tc>
      </w:tr>
      <w:tr w:rsidR="00000000">
        <w:tc>
          <w:tcPr>
            <w:tcW w:w="1101" w:type="dxa"/>
            <w:vMerge/>
          </w:tcPr>
          <w:p w:rsidR="00CC46F4" w:rsidRDefault="00CC46F4">
            <w:pPr>
              <w:pStyle w:val="30"/>
              <w:adjustRightInd w:val="0"/>
              <w:snapToGrid w:val="0"/>
              <w:rPr>
                <w:rFonts w:ascii="Times New Roman" w:eastAsia="宋体" w:hAnsi="Times New Roman"/>
                <w:snapToGrid w:val="0"/>
                <w:sz w:val="24"/>
              </w:rPr>
            </w:pPr>
          </w:p>
        </w:tc>
        <w:tc>
          <w:tcPr>
            <w:tcW w:w="1060" w:type="dxa"/>
          </w:tcPr>
          <w:p w:rsidR="00CC46F4" w:rsidRDefault="00CC46F4">
            <w:pPr>
              <w:pStyle w:val="30"/>
              <w:adjustRightInd w:val="0"/>
              <w:snapToGrid w:val="0"/>
              <w:rPr>
                <w:rFonts w:ascii="宋体" w:eastAsia="宋体" w:hAnsi="宋体" w:cs="宋体"/>
                <w:snapToGrid w:val="0"/>
                <w:sz w:val="24"/>
                <w:szCs w:val="21"/>
              </w:rPr>
            </w:pPr>
          </w:p>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达·伽马</w:t>
            </w:r>
          </w:p>
        </w:tc>
        <w:tc>
          <w:tcPr>
            <w:tcW w:w="1740" w:type="dxa"/>
          </w:tcPr>
          <w:p w:rsidR="00CC46F4" w:rsidRDefault="00CC46F4">
            <w:pPr>
              <w:pStyle w:val="30"/>
              <w:adjustRightInd w:val="0"/>
              <w:snapToGrid w:val="0"/>
              <w:rPr>
                <w:rFonts w:ascii="Times New Roman" w:eastAsia="宋体" w:hAnsi="Times New Roman"/>
                <w:snapToGrid w:val="0"/>
                <w:sz w:val="24"/>
              </w:rPr>
            </w:pPr>
          </w:p>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1497</w:t>
            </w:r>
            <w:r>
              <w:rPr>
                <w:rFonts w:ascii="Times New Roman" w:eastAsia="宋体" w:hAnsi="Times New Roman" w:hint="eastAsia"/>
                <w:snapToGrid w:val="0"/>
                <w:sz w:val="24"/>
              </w:rPr>
              <w:t>——</w:t>
            </w:r>
            <w:r>
              <w:rPr>
                <w:rFonts w:ascii="Times New Roman" w:eastAsia="宋体" w:hAnsi="Times New Roman" w:hint="eastAsia"/>
                <w:snapToGrid w:val="0"/>
                <w:sz w:val="24"/>
              </w:rPr>
              <w:t>1498</w:t>
            </w:r>
            <w:r>
              <w:rPr>
                <w:rFonts w:ascii="Times New Roman" w:eastAsia="宋体" w:hAnsi="Times New Roman" w:hint="eastAsia"/>
                <w:snapToGrid w:val="0"/>
                <w:sz w:val="24"/>
              </w:rPr>
              <w:t>年</w:t>
            </w:r>
          </w:p>
        </w:tc>
        <w:tc>
          <w:tcPr>
            <w:tcW w:w="2835" w:type="dxa"/>
          </w:tcPr>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从葡萄牙出发，绕过好望角，横渡印度洋，到达印度西海岸</w:t>
            </w:r>
          </w:p>
        </w:tc>
        <w:tc>
          <w:tcPr>
            <w:tcW w:w="195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找到通往印度的新航路</w:t>
            </w:r>
          </w:p>
        </w:tc>
      </w:tr>
      <w:tr w:rsidR="00000000">
        <w:tc>
          <w:tcPr>
            <w:tcW w:w="1101" w:type="dxa"/>
            <w:vMerge w:val="restart"/>
          </w:tcPr>
          <w:p w:rsidR="00CC46F4" w:rsidRDefault="00CC46F4">
            <w:pPr>
              <w:pStyle w:val="30"/>
              <w:adjustRightInd w:val="0"/>
              <w:snapToGrid w:val="0"/>
              <w:rPr>
                <w:rFonts w:ascii="Times New Roman" w:eastAsia="宋体" w:hAnsi="Times New Roman"/>
                <w:snapToGrid w:val="0"/>
                <w:sz w:val="24"/>
              </w:rPr>
            </w:pPr>
          </w:p>
          <w:p w:rsidR="00CC46F4" w:rsidRDefault="00CC46F4">
            <w:pPr>
              <w:pStyle w:val="30"/>
              <w:adjustRightInd w:val="0"/>
              <w:snapToGrid w:val="0"/>
              <w:rPr>
                <w:rFonts w:ascii="Times New Roman" w:eastAsia="宋体" w:hAnsi="Times New Roman"/>
                <w:snapToGrid w:val="0"/>
                <w:sz w:val="24"/>
              </w:rPr>
            </w:pPr>
          </w:p>
          <w:p w:rsidR="00CC46F4" w:rsidRDefault="00CC46F4">
            <w:pPr>
              <w:pStyle w:val="30"/>
              <w:adjustRightInd w:val="0"/>
              <w:snapToGrid w:val="0"/>
              <w:rPr>
                <w:rFonts w:ascii="Times New Roman" w:eastAsia="宋体" w:hAnsi="Times New Roman"/>
                <w:snapToGrid w:val="0"/>
                <w:sz w:val="24"/>
              </w:rPr>
            </w:pPr>
          </w:p>
          <w:p w:rsidR="00CC46F4" w:rsidRDefault="00CC46F4">
            <w:pPr>
              <w:pStyle w:val="30"/>
              <w:adjustRightInd w:val="0"/>
              <w:snapToGrid w:val="0"/>
              <w:rPr>
                <w:rFonts w:ascii="Times New Roman" w:eastAsia="宋体" w:hAnsi="Times New Roman"/>
                <w:snapToGrid w:val="0"/>
                <w:sz w:val="24"/>
              </w:rPr>
            </w:pPr>
          </w:p>
          <w:p w:rsidR="00CC46F4" w:rsidRDefault="00CC46F4">
            <w:pPr>
              <w:pStyle w:val="30"/>
              <w:adjustRightInd w:val="0"/>
              <w:snapToGrid w:val="0"/>
              <w:jc w:val="center"/>
              <w:rPr>
                <w:rFonts w:ascii="Times New Roman" w:eastAsia="宋体" w:hAnsi="Times New Roman"/>
                <w:snapToGrid w:val="0"/>
                <w:sz w:val="24"/>
              </w:rPr>
            </w:pPr>
            <w:r>
              <w:rPr>
                <w:rFonts w:ascii="Times New Roman" w:eastAsia="宋体" w:hAnsi="Times New Roman" w:hint="eastAsia"/>
                <w:snapToGrid w:val="0"/>
                <w:sz w:val="24"/>
              </w:rPr>
              <w:t>西班牙</w:t>
            </w:r>
          </w:p>
        </w:tc>
        <w:tc>
          <w:tcPr>
            <w:tcW w:w="1060" w:type="dxa"/>
          </w:tcPr>
          <w:p w:rsidR="00CC46F4" w:rsidRDefault="00CC46F4">
            <w:pPr>
              <w:pStyle w:val="30"/>
              <w:adjustRightInd w:val="0"/>
              <w:snapToGrid w:val="0"/>
              <w:jc w:val="center"/>
              <w:rPr>
                <w:rFonts w:ascii="Times New Roman" w:eastAsia="宋体" w:hAnsi="Times New Roman"/>
                <w:snapToGrid w:val="0"/>
                <w:sz w:val="24"/>
              </w:rPr>
            </w:pPr>
          </w:p>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哥伦布</w:t>
            </w:r>
          </w:p>
        </w:tc>
        <w:tc>
          <w:tcPr>
            <w:tcW w:w="1740" w:type="dxa"/>
          </w:tcPr>
          <w:p w:rsidR="00CC46F4" w:rsidRDefault="00CC46F4">
            <w:pPr>
              <w:pStyle w:val="30"/>
              <w:adjustRightInd w:val="0"/>
              <w:snapToGrid w:val="0"/>
              <w:jc w:val="center"/>
              <w:rPr>
                <w:rFonts w:ascii="Times New Roman" w:eastAsia="宋体" w:hAnsi="Times New Roman"/>
                <w:snapToGrid w:val="0"/>
                <w:sz w:val="24"/>
              </w:rPr>
            </w:pPr>
          </w:p>
          <w:p w:rsidR="00CC46F4" w:rsidRDefault="00CC46F4">
            <w:pPr>
              <w:pStyle w:val="30"/>
              <w:adjustRightInd w:val="0"/>
              <w:snapToGrid w:val="0"/>
              <w:jc w:val="center"/>
              <w:rPr>
                <w:rFonts w:ascii="Times New Roman" w:eastAsia="宋体" w:hAnsi="Times New Roman"/>
                <w:snapToGrid w:val="0"/>
                <w:sz w:val="24"/>
              </w:rPr>
            </w:pPr>
            <w:r>
              <w:rPr>
                <w:rFonts w:ascii="Times New Roman" w:eastAsia="宋体" w:hAnsi="Times New Roman" w:hint="eastAsia"/>
                <w:snapToGrid w:val="0"/>
                <w:sz w:val="24"/>
              </w:rPr>
              <w:t>1492</w:t>
            </w:r>
            <w:r>
              <w:rPr>
                <w:rFonts w:ascii="Times New Roman" w:eastAsia="宋体" w:hAnsi="Times New Roman" w:hint="eastAsia"/>
                <w:snapToGrid w:val="0"/>
                <w:sz w:val="24"/>
              </w:rPr>
              <w:t>年</w:t>
            </w:r>
          </w:p>
        </w:tc>
        <w:tc>
          <w:tcPr>
            <w:tcW w:w="2835" w:type="dxa"/>
          </w:tcPr>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从西班牙出发，开始横渡大西洋，先后到达美洲的巴哈马群岛、古巴和海地</w:t>
            </w:r>
          </w:p>
        </w:tc>
        <w:tc>
          <w:tcPr>
            <w:tcW w:w="1950" w:type="dxa"/>
          </w:tcPr>
          <w:p w:rsidR="00CC46F4" w:rsidRDefault="00CC46F4">
            <w:pPr>
              <w:pStyle w:val="30"/>
              <w:adjustRightInd w:val="0"/>
              <w:snapToGrid w:val="0"/>
              <w:rPr>
                <w:rFonts w:ascii="Times New Roman" w:eastAsia="宋体" w:hAnsi="Times New Roman"/>
                <w:snapToGrid w:val="0"/>
                <w:sz w:val="24"/>
              </w:rPr>
            </w:pPr>
          </w:p>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发现了“新大陆”</w:t>
            </w:r>
          </w:p>
        </w:tc>
      </w:tr>
      <w:tr w:rsidR="00000000">
        <w:tc>
          <w:tcPr>
            <w:tcW w:w="1101" w:type="dxa"/>
            <w:vMerge/>
          </w:tcPr>
          <w:p w:rsidR="00CC46F4" w:rsidRDefault="00CC46F4">
            <w:pPr>
              <w:pStyle w:val="30"/>
              <w:adjustRightInd w:val="0"/>
              <w:snapToGrid w:val="0"/>
              <w:rPr>
                <w:rFonts w:ascii="Times New Roman" w:eastAsia="宋体" w:hAnsi="Times New Roman"/>
                <w:snapToGrid w:val="0"/>
                <w:sz w:val="24"/>
              </w:rPr>
            </w:pPr>
          </w:p>
        </w:tc>
        <w:tc>
          <w:tcPr>
            <w:tcW w:w="1060" w:type="dxa"/>
          </w:tcPr>
          <w:p w:rsidR="00CC46F4" w:rsidRDefault="00CC46F4">
            <w:pPr>
              <w:pStyle w:val="30"/>
              <w:adjustRightInd w:val="0"/>
              <w:snapToGrid w:val="0"/>
              <w:jc w:val="center"/>
              <w:rPr>
                <w:rFonts w:ascii="Times New Roman" w:eastAsia="宋体" w:hAnsi="Times New Roman"/>
                <w:snapToGrid w:val="0"/>
                <w:sz w:val="24"/>
              </w:rPr>
            </w:pPr>
          </w:p>
          <w:p w:rsidR="00CC46F4" w:rsidRDefault="00CC46F4">
            <w:pPr>
              <w:pStyle w:val="30"/>
              <w:adjustRightInd w:val="0"/>
              <w:snapToGrid w:val="0"/>
              <w:jc w:val="center"/>
              <w:rPr>
                <w:rFonts w:ascii="Times New Roman" w:eastAsia="宋体" w:hAnsi="Times New Roman"/>
                <w:snapToGrid w:val="0"/>
                <w:sz w:val="24"/>
              </w:rPr>
            </w:pPr>
            <w:r>
              <w:rPr>
                <w:rFonts w:ascii="Times New Roman" w:eastAsia="宋体" w:hAnsi="Times New Roman" w:hint="eastAsia"/>
                <w:snapToGrid w:val="0"/>
                <w:sz w:val="24"/>
              </w:rPr>
              <w:t>麦哲伦</w:t>
            </w:r>
          </w:p>
        </w:tc>
        <w:tc>
          <w:tcPr>
            <w:tcW w:w="1740" w:type="dxa"/>
          </w:tcPr>
          <w:p w:rsidR="00CC46F4" w:rsidRDefault="00CC46F4">
            <w:pPr>
              <w:pStyle w:val="30"/>
              <w:adjustRightInd w:val="0"/>
              <w:snapToGrid w:val="0"/>
              <w:rPr>
                <w:rFonts w:ascii="Times New Roman" w:eastAsia="宋体" w:hAnsi="Times New Roman"/>
                <w:snapToGrid w:val="0"/>
                <w:sz w:val="24"/>
              </w:rPr>
            </w:pPr>
          </w:p>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1519</w:t>
            </w:r>
            <w:r>
              <w:rPr>
                <w:rFonts w:ascii="Times New Roman" w:eastAsia="宋体" w:hAnsi="Times New Roman" w:hint="eastAsia"/>
                <w:snapToGrid w:val="0"/>
                <w:sz w:val="24"/>
              </w:rPr>
              <w:t>——</w:t>
            </w:r>
            <w:r>
              <w:rPr>
                <w:rFonts w:ascii="Times New Roman" w:eastAsia="宋体" w:hAnsi="Times New Roman" w:hint="eastAsia"/>
                <w:snapToGrid w:val="0"/>
                <w:sz w:val="24"/>
              </w:rPr>
              <w:t>1522</w:t>
            </w:r>
            <w:r>
              <w:rPr>
                <w:rFonts w:ascii="Times New Roman" w:eastAsia="宋体" w:hAnsi="Times New Roman" w:hint="eastAsia"/>
                <w:snapToGrid w:val="0"/>
                <w:sz w:val="24"/>
              </w:rPr>
              <w:t>年</w:t>
            </w:r>
          </w:p>
        </w:tc>
        <w:tc>
          <w:tcPr>
            <w:tcW w:w="2835" w:type="dxa"/>
          </w:tcPr>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穿越大西洋、太平洋和印度洋，返回欧洲</w:t>
            </w:r>
          </w:p>
        </w:tc>
        <w:tc>
          <w:tcPr>
            <w:tcW w:w="195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实现了人类历史上第一次环球航行，证实了地圆说</w:t>
            </w:r>
          </w:p>
        </w:tc>
      </w:tr>
    </w:tbl>
    <w:p w:rsidR="00CC46F4" w:rsidRDefault="00CC46F4">
      <w:pPr>
        <w:pStyle w:val="30"/>
        <w:adjustRightInd w:val="0"/>
        <w:snapToGrid w:val="0"/>
        <w:rPr>
          <w:snapToGrid w:val="0"/>
          <w:sz w:val="24"/>
        </w:rPr>
      </w:pPr>
      <w:r>
        <w:rPr>
          <w:rFonts w:hint="eastAsia"/>
          <w:snapToGrid w:val="0"/>
          <w:sz w:val="24"/>
        </w:rPr>
        <w:t>郑和下西洋与哥伦布等人远航的对比</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4252"/>
        <w:gridCol w:w="3311"/>
      </w:tblGrid>
      <w:tr w:rsidR="00000000">
        <w:tc>
          <w:tcPr>
            <w:tcW w:w="959"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不同点</w:t>
            </w:r>
          </w:p>
        </w:tc>
        <w:tc>
          <w:tcPr>
            <w:tcW w:w="425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郑和</w:t>
            </w:r>
          </w:p>
        </w:tc>
        <w:tc>
          <w:tcPr>
            <w:tcW w:w="331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哥伦布</w:t>
            </w:r>
          </w:p>
        </w:tc>
      </w:tr>
      <w:tr w:rsidR="00000000">
        <w:tc>
          <w:tcPr>
            <w:tcW w:w="959"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规模</w:t>
            </w:r>
          </w:p>
        </w:tc>
        <w:tc>
          <w:tcPr>
            <w:tcW w:w="425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船队庞大</w:t>
            </w:r>
          </w:p>
        </w:tc>
        <w:tc>
          <w:tcPr>
            <w:tcW w:w="331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船队很小</w:t>
            </w:r>
          </w:p>
        </w:tc>
      </w:tr>
      <w:tr w:rsidR="00000000">
        <w:tc>
          <w:tcPr>
            <w:tcW w:w="959"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目的</w:t>
            </w:r>
          </w:p>
        </w:tc>
        <w:tc>
          <w:tcPr>
            <w:tcW w:w="425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宣扬国威，扩大明朝的影响，加强海外联系</w:t>
            </w:r>
          </w:p>
        </w:tc>
        <w:tc>
          <w:tcPr>
            <w:tcW w:w="331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开拓市场，掠夺财富</w:t>
            </w:r>
          </w:p>
        </w:tc>
      </w:tr>
      <w:tr w:rsidR="00000000">
        <w:tc>
          <w:tcPr>
            <w:tcW w:w="959"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性质</w:t>
            </w:r>
          </w:p>
        </w:tc>
        <w:tc>
          <w:tcPr>
            <w:tcW w:w="425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与各国友好往来</w:t>
            </w:r>
          </w:p>
        </w:tc>
        <w:tc>
          <w:tcPr>
            <w:tcW w:w="331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殖民扩张</w:t>
            </w:r>
          </w:p>
        </w:tc>
      </w:tr>
      <w:tr w:rsidR="00000000">
        <w:tc>
          <w:tcPr>
            <w:tcW w:w="959"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影响</w:t>
            </w:r>
          </w:p>
        </w:tc>
        <w:tc>
          <w:tcPr>
            <w:tcW w:w="425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促进中国同亚非国家的友好往来</w:t>
            </w:r>
          </w:p>
        </w:tc>
        <w:tc>
          <w:tcPr>
            <w:tcW w:w="331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加强了世界各地的联系，促进了资本主义的发展</w:t>
            </w:r>
          </w:p>
        </w:tc>
      </w:tr>
    </w:tbl>
    <w:p w:rsidR="00CC46F4" w:rsidRDefault="00CC46F4">
      <w:pPr>
        <w:pStyle w:val="30"/>
        <w:adjustRightInd w:val="0"/>
        <w:snapToGrid w:val="0"/>
        <w:rPr>
          <w:snapToGrid w:val="0"/>
          <w:sz w:val="24"/>
        </w:rPr>
      </w:pPr>
    </w:p>
    <w:p w:rsidR="00CC46F4" w:rsidRDefault="00CC46F4">
      <w:pPr>
        <w:pStyle w:val="30"/>
        <w:adjustRightInd w:val="0"/>
        <w:snapToGrid w:val="0"/>
        <w:rPr>
          <w:snapToGrid w:val="0"/>
          <w:sz w:val="24"/>
        </w:rPr>
      </w:pPr>
      <w:r>
        <w:rPr>
          <w:rFonts w:hint="eastAsia"/>
          <w:snapToGrid w:val="0"/>
          <w:sz w:val="24"/>
        </w:rPr>
        <w:t>英法美资产阶级革命对比</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2268"/>
        <w:gridCol w:w="2410"/>
        <w:gridCol w:w="2318"/>
      </w:tblGrid>
      <w:tr w:rsidR="00000000">
        <w:tc>
          <w:tcPr>
            <w:tcW w:w="1526" w:type="dxa"/>
          </w:tcPr>
          <w:p w:rsidR="00CC46F4" w:rsidRDefault="00CC46F4">
            <w:pPr>
              <w:pStyle w:val="30"/>
              <w:adjustRightInd w:val="0"/>
              <w:snapToGrid w:val="0"/>
              <w:rPr>
                <w:rFonts w:ascii="Times New Roman" w:eastAsia="宋体" w:hAnsi="Times New Roman"/>
                <w:snapToGrid w:val="0"/>
                <w:sz w:val="24"/>
              </w:rPr>
            </w:pP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英国资产阶级革命</w:t>
            </w:r>
          </w:p>
        </w:tc>
        <w:tc>
          <w:tcPr>
            <w:tcW w:w="241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美国独立战争</w:t>
            </w:r>
          </w:p>
        </w:tc>
        <w:tc>
          <w:tcPr>
            <w:tcW w:w="231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法国大革命</w:t>
            </w:r>
          </w:p>
        </w:tc>
      </w:tr>
      <w:tr w:rsidR="00000000">
        <w:tc>
          <w:tcPr>
            <w:tcW w:w="152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开始时间</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1640</w:t>
            </w:r>
            <w:r>
              <w:rPr>
                <w:rFonts w:ascii="Times New Roman" w:eastAsia="宋体" w:hAnsi="Times New Roman" w:hint="eastAsia"/>
                <w:snapToGrid w:val="0"/>
                <w:sz w:val="24"/>
              </w:rPr>
              <w:t>年</w:t>
            </w:r>
          </w:p>
        </w:tc>
        <w:tc>
          <w:tcPr>
            <w:tcW w:w="241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1775</w:t>
            </w:r>
            <w:r>
              <w:rPr>
                <w:rFonts w:ascii="Times New Roman" w:eastAsia="宋体" w:hAnsi="Times New Roman" w:hint="eastAsia"/>
                <w:snapToGrid w:val="0"/>
                <w:sz w:val="24"/>
              </w:rPr>
              <w:t>年</w:t>
            </w:r>
          </w:p>
        </w:tc>
        <w:tc>
          <w:tcPr>
            <w:tcW w:w="231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1789</w:t>
            </w:r>
            <w:r>
              <w:rPr>
                <w:rFonts w:ascii="Times New Roman" w:eastAsia="宋体" w:hAnsi="Times New Roman" w:hint="eastAsia"/>
                <w:snapToGrid w:val="0"/>
                <w:sz w:val="24"/>
              </w:rPr>
              <w:t>年</w:t>
            </w:r>
          </w:p>
        </w:tc>
      </w:tr>
      <w:tr w:rsidR="00000000">
        <w:tc>
          <w:tcPr>
            <w:tcW w:w="152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原因</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英国封建君主专制统治阻碍了英国资本主义的发展</w:t>
            </w:r>
          </w:p>
        </w:tc>
        <w:tc>
          <w:tcPr>
            <w:tcW w:w="2410" w:type="dxa"/>
          </w:tcPr>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英国殖民统治严重阻碍了北美资本主义的发展</w:t>
            </w:r>
          </w:p>
        </w:tc>
        <w:tc>
          <w:tcPr>
            <w:tcW w:w="2318" w:type="dxa"/>
          </w:tcPr>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法国封建专制统治阻碍了法国资本主义的发展</w:t>
            </w:r>
          </w:p>
        </w:tc>
      </w:tr>
      <w:tr w:rsidR="00000000">
        <w:tc>
          <w:tcPr>
            <w:tcW w:w="152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导火线</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苏格兰人民起义</w:t>
            </w:r>
          </w:p>
        </w:tc>
        <w:tc>
          <w:tcPr>
            <w:tcW w:w="241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波士顿倾茶事件</w:t>
            </w:r>
          </w:p>
        </w:tc>
        <w:tc>
          <w:tcPr>
            <w:tcW w:w="231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三级会议的召开</w:t>
            </w:r>
          </w:p>
        </w:tc>
      </w:tr>
      <w:tr w:rsidR="00000000">
        <w:tc>
          <w:tcPr>
            <w:tcW w:w="152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开始标志</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新议会召开</w:t>
            </w:r>
          </w:p>
        </w:tc>
        <w:tc>
          <w:tcPr>
            <w:tcW w:w="241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莱克星顿的枪声</w:t>
            </w:r>
          </w:p>
        </w:tc>
        <w:tc>
          <w:tcPr>
            <w:tcW w:w="231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巴黎人民攻占巴士底狱</w:t>
            </w:r>
          </w:p>
        </w:tc>
      </w:tr>
      <w:tr w:rsidR="00000000">
        <w:tc>
          <w:tcPr>
            <w:tcW w:w="152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任务</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推翻封建专制，发展</w:t>
            </w:r>
            <w:r>
              <w:rPr>
                <w:rFonts w:ascii="Times New Roman" w:eastAsia="宋体" w:hAnsi="Times New Roman" w:hint="eastAsia"/>
                <w:snapToGrid w:val="0"/>
                <w:sz w:val="24"/>
              </w:rPr>
              <w:lastRenderedPageBreak/>
              <w:t>资本主义</w:t>
            </w:r>
          </w:p>
        </w:tc>
        <w:tc>
          <w:tcPr>
            <w:tcW w:w="241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lastRenderedPageBreak/>
              <w:t>摆脱殖民统治，发展</w:t>
            </w:r>
            <w:r>
              <w:rPr>
                <w:rFonts w:ascii="Times New Roman" w:eastAsia="宋体" w:hAnsi="Times New Roman" w:hint="eastAsia"/>
                <w:snapToGrid w:val="0"/>
                <w:sz w:val="24"/>
              </w:rPr>
              <w:lastRenderedPageBreak/>
              <w:t>资本主义</w:t>
            </w:r>
          </w:p>
        </w:tc>
        <w:tc>
          <w:tcPr>
            <w:tcW w:w="231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lastRenderedPageBreak/>
              <w:t>推翻封建专制，发展</w:t>
            </w:r>
            <w:r>
              <w:rPr>
                <w:rFonts w:ascii="Times New Roman" w:eastAsia="宋体" w:hAnsi="Times New Roman" w:hint="eastAsia"/>
                <w:snapToGrid w:val="0"/>
                <w:sz w:val="24"/>
              </w:rPr>
              <w:lastRenderedPageBreak/>
              <w:t>资本主义</w:t>
            </w:r>
          </w:p>
        </w:tc>
      </w:tr>
      <w:tr w:rsidR="00000000">
        <w:tc>
          <w:tcPr>
            <w:tcW w:w="152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lastRenderedPageBreak/>
              <w:t>领导阶级</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资产阶级和新贵族</w:t>
            </w:r>
          </w:p>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代表：克伦威尔</w:t>
            </w:r>
          </w:p>
        </w:tc>
        <w:tc>
          <w:tcPr>
            <w:tcW w:w="241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资产阶级和种植园主</w:t>
            </w:r>
          </w:p>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代表：华盛顿</w:t>
            </w:r>
          </w:p>
        </w:tc>
        <w:tc>
          <w:tcPr>
            <w:tcW w:w="231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资产阶级</w:t>
            </w:r>
          </w:p>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代表：罗伯斯庇尔</w:t>
            </w:r>
          </w:p>
        </w:tc>
      </w:tr>
      <w:tr w:rsidR="00000000">
        <w:tc>
          <w:tcPr>
            <w:tcW w:w="152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结果</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确立了君主立宪制的资产阶级统治</w:t>
            </w:r>
          </w:p>
        </w:tc>
        <w:tc>
          <w:tcPr>
            <w:tcW w:w="241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赢得了国家独立，建立了联邦制共和国，确立了资产阶级政治体制</w:t>
            </w:r>
          </w:p>
        </w:tc>
        <w:tc>
          <w:tcPr>
            <w:tcW w:w="231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建立了资本主义制度</w:t>
            </w:r>
          </w:p>
        </w:tc>
      </w:tr>
      <w:tr w:rsidR="00000000">
        <w:tc>
          <w:tcPr>
            <w:tcW w:w="152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文献</w:t>
            </w:r>
          </w:p>
        </w:tc>
        <w:tc>
          <w:tcPr>
            <w:tcW w:w="226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《权利法案》</w:t>
            </w:r>
          </w:p>
        </w:tc>
        <w:tc>
          <w:tcPr>
            <w:tcW w:w="2410"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《独立宣言》</w:t>
            </w:r>
          </w:p>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1787</w:t>
            </w:r>
            <w:r>
              <w:rPr>
                <w:rFonts w:ascii="Times New Roman" w:eastAsia="宋体" w:hAnsi="Times New Roman" w:hint="eastAsia"/>
                <w:snapToGrid w:val="0"/>
                <w:sz w:val="24"/>
              </w:rPr>
              <w:t>年美国宪法</w:t>
            </w:r>
          </w:p>
        </w:tc>
        <w:tc>
          <w:tcPr>
            <w:tcW w:w="2318"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《人权宣言》</w:t>
            </w:r>
          </w:p>
        </w:tc>
      </w:tr>
      <w:tr w:rsidR="00000000">
        <w:tc>
          <w:tcPr>
            <w:tcW w:w="152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启示</w:t>
            </w:r>
          </w:p>
        </w:tc>
        <w:tc>
          <w:tcPr>
            <w:tcW w:w="6996" w:type="dxa"/>
            <w:gridSpan w:val="3"/>
          </w:tcPr>
          <w:p w:rsidR="00CC46F4" w:rsidRDefault="00CC46F4">
            <w:pPr>
              <w:pStyle w:val="30"/>
              <w:adjustRightInd w:val="0"/>
              <w:snapToGrid w:val="0"/>
              <w:rPr>
                <w:rFonts w:ascii="Times New Roman" w:eastAsia="宋体" w:hAnsi="Times New Roman"/>
                <w:snapToGrid w:val="0"/>
                <w:sz w:val="24"/>
              </w:rPr>
            </w:pPr>
            <w:r>
              <w:rPr>
                <w:rFonts w:ascii="Times New Roman" w:hAnsi="Times New Roman" w:hint="eastAsia"/>
                <w:snapToGrid w:val="0"/>
                <w:sz w:val="24"/>
              </w:rPr>
              <w:fldChar w:fldCharType="begin"/>
            </w:r>
            <w:r>
              <w:rPr>
                <w:rFonts w:ascii="Times New Roman" w:eastAsia="宋体" w:hAnsi="Times New Roman"/>
                <w:snapToGrid w:val="0"/>
                <w:sz w:val="24"/>
              </w:rPr>
              <w:instrText xml:space="preserve"> = 1 \* GB3 </w:instrText>
            </w:r>
            <w:r>
              <w:rPr>
                <w:rFonts w:ascii="Times New Roman" w:hAnsi="Times New Roman" w:hint="eastAsia"/>
                <w:snapToGrid w:val="0"/>
                <w:sz w:val="24"/>
              </w:rPr>
              <w:fldChar w:fldCharType="separate"/>
            </w:r>
            <w:r>
              <w:rPr>
                <w:rFonts w:ascii="Times New Roman" w:eastAsia="宋体" w:hAnsi="Times New Roman" w:hint="eastAsia"/>
                <w:snapToGrid w:val="0"/>
                <w:sz w:val="24"/>
              </w:rPr>
              <w:t>①</w:t>
            </w:r>
            <w:r>
              <w:rPr>
                <w:rFonts w:ascii="Times New Roman" w:hAnsi="Times New Roman" w:hint="eastAsia"/>
                <w:snapToGrid w:val="0"/>
                <w:sz w:val="24"/>
              </w:rPr>
              <w:fldChar w:fldCharType="end"/>
            </w:r>
            <w:r>
              <w:rPr>
                <w:rFonts w:ascii="Times New Roman" w:eastAsia="宋体" w:hAnsi="Times New Roman" w:hint="eastAsia"/>
                <w:snapToGrid w:val="0"/>
                <w:sz w:val="24"/>
              </w:rPr>
              <w:t>先进的资本主义制度终将取代落后的封建制度；</w:t>
            </w:r>
            <w:r>
              <w:rPr>
                <w:rFonts w:ascii="Times New Roman" w:hAnsi="Times New Roman" w:hint="eastAsia"/>
                <w:snapToGrid w:val="0"/>
                <w:sz w:val="24"/>
              </w:rPr>
              <w:fldChar w:fldCharType="begin"/>
            </w:r>
            <w:r>
              <w:rPr>
                <w:rFonts w:ascii="Times New Roman" w:eastAsia="宋体" w:hAnsi="Times New Roman"/>
                <w:snapToGrid w:val="0"/>
                <w:sz w:val="24"/>
              </w:rPr>
              <w:instrText xml:space="preserve"> = 2 \* GB3 </w:instrText>
            </w:r>
            <w:r>
              <w:rPr>
                <w:rFonts w:ascii="Times New Roman" w:hAnsi="Times New Roman" w:hint="eastAsia"/>
                <w:snapToGrid w:val="0"/>
                <w:sz w:val="24"/>
              </w:rPr>
              <w:fldChar w:fldCharType="separate"/>
            </w:r>
            <w:r>
              <w:rPr>
                <w:rFonts w:ascii="Times New Roman" w:eastAsia="宋体" w:hAnsi="Times New Roman" w:hint="eastAsia"/>
                <w:snapToGrid w:val="0"/>
                <w:sz w:val="24"/>
              </w:rPr>
              <w:t>②</w:t>
            </w:r>
            <w:r>
              <w:rPr>
                <w:rFonts w:ascii="Times New Roman" w:hAnsi="Times New Roman" w:hint="eastAsia"/>
                <w:snapToGrid w:val="0"/>
                <w:sz w:val="24"/>
              </w:rPr>
              <w:fldChar w:fldCharType="end"/>
            </w:r>
            <w:r>
              <w:rPr>
                <w:rFonts w:ascii="Times New Roman" w:eastAsia="宋体" w:hAnsi="Times New Roman" w:hint="eastAsia"/>
                <w:snapToGrid w:val="0"/>
                <w:sz w:val="24"/>
              </w:rPr>
              <w:t>一种新的社会制度的确立具有曲折性和复杂性；</w:t>
            </w:r>
            <w:r>
              <w:rPr>
                <w:rFonts w:ascii="Times New Roman" w:hAnsi="Times New Roman" w:hint="eastAsia"/>
                <w:snapToGrid w:val="0"/>
                <w:sz w:val="24"/>
              </w:rPr>
              <w:fldChar w:fldCharType="begin"/>
            </w:r>
            <w:r>
              <w:rPr>
                <w:rFonts w:ascii="Times New Roman" w:eastAsia="宋体" w:hAnsi="Times New Roman"/>
                <w:snapToGrid w:val="0"/>
                <w:sz w:val="24"/>
              </w:rPr>
              <w:instrText xml:space="preserve"> = 3 \* GB3 </w:instrText>
            </w:r>
            <w:r>
              <w:rPr>
                <w:rFonts w:ascii="Times New Roman" w:hAnsi="Times New Roman" w:hint="eastAsia"/>
                <w:snapToGrid w:val="0"/>
                <w:sz w:val="24"/>
              </w:rPr>
              <w:fldChar w:fldCharType="separate"/>
            </w:r>
            <w:r>
              <w:rPr>
                <w:rFonts w:ascii="Times New Roman" w:eastAsia="宋体" w:hAnsi="Times New Roman" w:hint="eastAsia"/>
                <w:snapToGrid w:val="0"/>
                <w:sz w:val="24"/>
              </w:rPr>
              <w:t>③</w:t>
            </w:r>
            <w:r>
              <w:rPr>
                <w:rFonts w:ascii="Times New Roman" w:hAnsi="Times New Roman" w:hint="eastAsia"/>
                <w:snapToGrid w:val="0"/>
                <w:sz w:val="24"/>
              </w:rPr>
              <w:fldChar w:fldCharType="end"/>
            </w:r>
            <w:r>
              <w:rPr>
                <w:rFonts w:ascii="Times New Roman" w:eastAsia="宋体" w:hAnsi="Times New Roman" w:hint="eastAsia"/>
                <w:snapToGrid w:val="0"/>
                <w:sz w:val="24"/>
              </w:rPr>
              <w:t>生产力决定生产关系，经济的发展促进先进制度的产生。</w:t>
            </w:r>
          </w:p>
        </w:tc>
      </w:tr>
    </w:tbl>
    <w:p w:rsidR="00CC46F4" w:rsidRDefault="00CC46F4">
      <w:pPr>
        <w:pStyle w:val="30"/>
        <w:adjustRightInd w:val="0"/>
        <w:snapToGrid w:val="0"/>
        <w:rPr>
          <w:snapToGrid w:val="0"/>
          <w:sz w:val="24"/>
        </w:rPr>
      </w:pPr>
      <w:r>
        <w:rPr>
          <w:rFonts w:hint="eastAsia"/>
          <w:snapToGrid w:val="0"/>
          <w:sz w:val="24"/>
        </w:rPr>
        <w:t>补充：中国近代化历程：洋务运动（学技术）、戊戌变法（学君主立宪制）、辛亥革命（学共和制）、新文化运动（学思想文化）</w:t>
      </w:r>
    </w:p>
    <w:p w:rsidR="00CC46F4" w:rsidRDefault="00CC46F4">
      <w:pPr>
        <w:pStyle w:val="30"/>
        <w:adjustRightInd w:val="0"/>
        <w:snapToGrid w:val="0"/>
        <w:rPr>
          <w:snapToGrid w:val="0"/>
          <w:sz w:val="24"/>
        </w:rPr>
      </w:pPr>
      <w:r>
        <w:rPr>
          <w:rFonts w:hint="eastAsia"/>
          <w:snapToGrid w:val="0"/>
          <w:sz w:val="24"/>
        </w:rPr>
        <w:t>英、美、法资产阶级革命重要历史文献的比较</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2693"/>
        <w:gridCol w:w="2314"/>
        <w:gridCol w:w="2131"/>
      </w:tblGrid>
      <w:tr w:rsidR="00000000">
        <w:tc>
          <w:tcPr>
            <w:tcW w:w="1384" w:type="dxa"/>
          </w:tcPr>
          <w:p w:rsidR="00CC46F4" w:rsidRDefault="00CC46F4">
            <w:pPr>
              <w:pStyle w:val="30"/>
              <w:adjustRightInd w:val="0"/>
              <w:snapToGrid w:val="0"/>
              <w:rPr>
                <w:rFonts w:ascii="Times New Roman" w:eastAsia="宋体" w:hAnsi="Times New Roman"/>
                <w:snapToGrid w:val="0"/>
                <w:sz w:val="24"/>
              </w:rPr>
            </w:pPr>
          </w:p>
        </w:tc>
        <w:tc>
          <w:tcPr>
            <w:tcW w:w="2693"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《权利法案》</w:t>
            </w:r>
          </w:p>
        </w:tc>
        <w:tc>
          <w:tcPr>
            <w:tcW w:w="231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《独立宣言》</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《人权宣言》</w:t>
            </w:r>
          </w:p>
        </w:tc>
      </w:tr>
      <w:tr w:rsidR="00000000">
        <w:tc>
          <w:tcPr>
            <w:tcW w:w="138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时间</w:t>
            </w:r>
          </w:p>
        </w:tc>
        <w:tc>
          <w:tcPr>
            <w:tcW w:w="2693"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1689</w:t>
            </w:r>
            <w:r>
              <w:rPr>
                <w:rFonts w:ascii="Times New Roman" w:eastAsia="宋体" w:hAnsi="Times New Roman" w:hint="eastAsia"/>
                <w:snapToGrid w:val="0"/>
                <w:sz w:val="24"/>
              </w:rPr>
              <w:t>年</w:t>
            </w:r>
          </w:p>
        </w:tc>
        <w:tc>
          <w:tcPr>
            <w:tcW w:w="231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1776</w:t>
            </w:r>
            <w:r>
              <w:rPr>
                <w:rFonts w:ascii="Times New Roman" w:eastAsia="宋体" w:hAnsi="Times New Roman" w:hint="eastAsia"/>
                <w:snapToGrid w:val="0"/>
                <w:sz w:val="24"/>
              </w:rPr>
              <w:t>年</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1789</w:t>
            </w:r>
            <w:r>
              <w:rPr>
                <w:rFonts w:ascii="Times New Roman" w:eastAsia="宋体" w:hAnsi="Times New Roman" w:hint="eastAsia"/>
                <w:snapToGrid w:val="0"/>
                <w:sz w:val="24"/>
              </w:rPr>
              <w:t>年</w:t>
            </w:r>
          </w:p>
        </w:tc>
      </w:tr>
      <w:tr w:rsidR="00000000">
        <w:tc>
          <w:tcPr>
            <w:tcW w:w="138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主要内容</w:t>
            </w:r>
          </w:p>
        </w:tc>
        <w:tc>
          <w:tcPr>
            <w:tcW w:w="2693" w:type="dxa"/>
          </w:tcPr>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法律对王权进行明确制约：规定不经议会许可，国王不能随意废除法律，也不能停止法律的执行，不得征收捐税等</w:t>
            </w:r>
          </w:p>
        </w:tc>
        <w:tc>
          <w:tcPr>
            <w:tcW w:w="2314" w:type="dxa"/>
          </w:tcPr>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列举了英国殖民统治的种种暴政，宣布人人生而平等，享有生命权、自由权和追求幸福的权利。</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宣告了人权、法治、自由、分权、平等和保护私有财产权等基本原则</w:t>
            </w:r>
          </w:p>
        </w:tc>
      </w:tr>
      <w:tr w:rsidR="00000000">
        <w:tc>
          <w:tcPr>
            <w:tcW w:w="138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特点</w:t>
            </w:r>
          </w:p>
        </w:tc>
        <w:tc>
          <w:tcPr>
            <w:tcW w:w="2693"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针对国王专制提出的，旨在限制王权</w:t>
            </w:r>
          </w:p>
        </w:tc>
        <w:tc>
          <w:tcPr>
            <w:tcW w:w="231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针对英国殖民统治提出的，要求平等、自由、独立</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针对封建等级制度和国王乱征税提出的，要求保护私有财产</w:t>
            </w:r>
          </w:p>
        </w:tc>
      </w:tr>
      <w:tr w:rsidR="00000000">
        <w:tc>
          <w:tcPr>
            <w:tcW w:w="138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意义（作用）</w:t>
            </w:r>
          </w:p>
        </w:tc>
        <w:tc>
          <w:tcPr>
            <w:tcW w:w="2693"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确立了英国君主立宪制的资产阶级统治</w:t>
            </w:r>
          </w:p>
        </w:tc>
        <w:tc>
          <w:tcPr>
            <w:tcW w:w="231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宣告北美</w:t>
            </w:r>
            <w:r>
              <w:rPr>
                <w:rFonts w:ascii="Times New Roman" w:eastAsia="宋体" w:hAnsi="Times New Roman" w:hint="eastAsia"/>
                <w:snapToGrid w:val="0"/>
                <w:sz w:val="24"/>
              </w:rPr>
              <w:t>13</w:t>
            </w:r>
            <w:r>
              <w:rPr>
                <w:rFonts w:ascii="Times New Roman" w:eastAsia="宋体" w:hAnsi="Times New Roman" w:hint="eastAsia"/>
                <w:snapToGrid w:val="0"/>
                <w:sz w:val="24"/>
              </w:rPr>
              <w:t>个殖民地脱离英国而独立——美国诞生</w:t>
            </w:r>
          </w:p>
        </w:tc>
        <w:tc>
          <w:tcPr>
            <w:tcW w:w="213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将启蒙运动中的政治主张以法律形式肯定下来</w:t>
            </w:r>
          </w:p>
        </w:tc>
      </w:tr>
      <w:tr w:rsidR="00000000">
        <w:tc>
          <w:tcPr>
            <w:tcW w:w="138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共同点</w:t>
            </w:r>
          </w:p>
        </w:tc>
        <w:tc>
          <w:tcPr>
            <w:tcW w:w="7138" w:type="dxa"/>
            <w:gridSpan w:val="3"/>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体验了自由、民主、平等的思想；维护了资产阶级的利益；促进了资本主义的发展；有助于资本主义法治社会的建立。</w:t>
            </w:r>
          </w:p>
        </w:tc>
      </w:tr>
    </w:tbl>
    <w:p w:rsidR="00CC46F4" w:rsidRDefault="00CC46F4">
      <w:pPr>
        <w:pStyle w:val="30"/>
        <w:adjustRightInd w:val="0"/>
        <w:snapToGrid w:val="0"/>
        <w:rPr>
          <w:snapToGrid w:val="0"/>
          <w:sz w:val="24"/>
        </w:rPr>
      </w:pPr>
      <w:r>
        <w:rPr>
          <w:rFonts w:hint="eastAsia"/>
          <w:snapToGrid w:val="0"/>
          <w:sz w:val="24"/>
        </w:rPr>
        <w:t>文艺复兴和启蒙运动对比</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3686"/>
        <w:gridCol w:w="3594"/>
      </w:tblGrid>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类别</w:t>
            </w:r>
          </w:p>
        </w:tc>
        <w:tc>
          <w:tcPr>
            <w:tcW w:w="368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文艺复兴</w:t>
            </w:r>
          </w:p>
        </w:tc>
        <w:tc>
          <w:tcPr>
            <w:tcW w:w="359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启蒙运动</w:t>
            </w:r>
          </w:p>
        </w:tc>
      </w:tr>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所处时代</w:t>
            </w:r>
          </w:p>
        </w:tc>
        <w:tc>
          <w:tcPr>
            <w:tcW w:w="368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资本主义萌芽时期</w:t>
            </w:r>
          </w:p>
        </w:tc>
        <w:tc>
          <w:tcPr>
            <w:tcW w:w="359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资本主义已进入工场手工业时代</w:t>
            </w:r>
          </w:p>
        </w:tc>
      </w:tr>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批判对象</w:t>
            </w:r>
          </w:p>
        </w:tc>
        <w:tc>
          <w:tcPr>
            <w:tcW w:w="368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天主教会的神学世界观</w:t>
            </w:r>
          </w:p>
        </w:tc>
        <w:tc>
          <w:tcPr>
            <w:tcW w:w="359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专制主义和教权主义</w:t>
            </w:r>
          </w:p>
        </w:tc>
      </w:tr>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核心</w:t>
            </w:r>
          </w:p>
        </w:tc>
        <w:tc>
          <w:tcPr>
            <w:tcW w:w="368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人文主义</w:t>
            </w:r>
          </w:p>
        </w:tc>
        <w:tc>
          <w:tcPr>
            <w:tcW w:w="359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理性主义</w:t>
            </w:r>
          </w:p>
        </w:tc>
      </w:tr>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批判形式</w:t>
            </w:r>
          </w:p>
        </w:tc>
        <w:tc>
          <w:tcPr>
            <w:tcW w:w="368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借助古希腊、罗马文化</w:t>
            </w:r>
          </w:p>
        </w:tc>
        <w:tc>
          <w:tcPr>
            <w:tcW w:w="3594"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摆脱宗教的束缚，提倡理性的思考和判断</w:t>
            </w:r>
          </w:p>
        </w:tc>
      </w:tr>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作用</w:t>
            </w:r>
          </w:p>
        </w:tc>
        <w:tc>
          <w:tcPr>
            <w:tcW w:w="3686" w:type="dxa"/>
          </w:tcPr>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推动了欧洲文化思想领域的繁荣，为欧洲指不定产生奠定了思想文化基础</w:t>
            </w:r>
          </w:p>
        </w:tc>
        <w:tc>
          <w:tcPr>
            <w:tcW w:w="3594" w:type="dxa"/>
          </w:tcPr>
          <w:p w:rsidR="00CC46F4" w:rsidRDefault="00CC46F4">
            <w:pPr>
              <w:pStyle w:val="30"/>
              <w:adjustRightInd w:val="0"/>
              <w:snapToGrid w:val="0"/>
              <w:rPr>
                <w:rFonts w:ascii="Times New Roman" w:eastAsia="宋体" w:hAnsi="Times New Roman"/>
                <w:snapToGrid w:val="0"/>
                <w:sz w:val="24"/>
              </w:rPr>
            </w:pPr>
            <w:r>
              <w:rPr>
                <w:rFonts w:ascii="宋体" w:eastAsia="宋体" w:hAnsi="宋体" w:cs="宋体" w:hint="eastAsia"/>
                <w:snapToGrid w:val="0"/>
                <w:sz w:val="24"/>
                <w:szCs w:val="21"/>
              </w:rPr>
              <w:t>启蒙运动为资产阶级革命和资产阶级的统治，作了思想动员和理论准备</w:t>
            </w:r>
          </w:p>
        </w:tc>
      </w:tr>
    </w:tbl>
    <w:p w:rsidR="00CC46F4" w:rsidRDefault="00CC46F4">
      <w:pPr>
        <w:pStyle w:val="30"/>
        <w:adjustRightInd w:val="0"/>
        <w:snapToGrid w:val="0"/>
        <w:rPr>
          <w:snapToGrid w:val="0"/>
          <w:sz w:val="24"/>
        </w:rPr>
      </w:pPr>
    </w:p>
    <w:p w:rsidR="00CC46F4" w:rsidRDefault="00CC46F4">
      <w:pPr>
        <w:pStyle w:val="30"/>
        <w:adjustRightInd w:val="0"/>
        <w:snapToGrid w:val="0"/>
        <w:rPr>
          <w:snapToGrid w:val="0"/>
          <w:sz w:val="24"/>
        </w:rPr>
      </w:pPr>
      <w:r>
        <w:rPr>
          <w:rFonts w:hint="eastAsia"/>
          <w:snapToGrid w:val="0"/>
          <w:sz w:val="24"/>
        </w:rPr>
        <w:t>工业革命的成果</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701"/>
        <w:gridCol w:w="1276"/>
        <w:gridCol w:w="4303"/>
      </w:tblGrid>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lastRenderedPageBreak/>
              <w:t>名称</w:t>
            </w:r>
          </w:p>
        </w:tc>
        <w:tc>
          <w:tcPr>
            <w:tcW w:w="17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时间</w:t>
            </w:r>
          </w:p>
        </w:tc>
        <w:tc>
          <w:tcPr>
            <w:tcW w:w="127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发明者</w:t>
            </w:r>
          </w:p>
        </w:tc>
        <w:tc>
          <w:tcPr>
            <w:tcW w:w="4303"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作用和影响</w:t>
            </w:r>
          </w:p>
        </w:tc>
      </w:tr>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珍妮机</w:t>
            </w:r>
          </w:p>
        </w:tc>
        <w:tc>
          <w:tcPr>
            <w:tcW w:w="17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18</w:t>
            </w:r>
            <w:r>
              <w:rPr>
                <w:rFonts w:ascii="Times New Roman" w:eastAsia="宋体" w:hAnsi="Times New Roman" w:hint="eastAsia"/>
                <w:snapToGrid w:val="0"/>
                <w:sz w:val="24"/>
              </w:rPr>
              <w:t>世纪</w:t>
            </w:r>
            <w:r>
              <w:rPr>
                <w:rFonts w:ascii="Times New Roman" w:eastAsia="宋体" w:hAnsi="Times New Roman" w:hint="eastAsia"/>
                <w:snapToGrid w:val="0"/>
                <w:sz w:val="24"/>
              </w:rPr>
              <w:t>60</w:t>
            </w:r>
            <w:r>
              <w:rPr>
                <w:rFonts w:ascii="Times New Roman" w:eastAsia="宋体" w:hAnsi="Times New Roman" w:hint="eastAsia"/>
                <w:snapToGrid w:val="0"/>
                <w:sz w:val="24"/>
              </w:rPr>
              <w:t>年代</w:t>
            </w:r>
          </w:p>
        </w:tc>
        <w:tc>
          <w:tcPr>
            <w:tcW w:w="127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哈格里夫斯</w:t>
            </w:r>
          </w:p>
        </w:tc>
        <w:tc>
          <w:tcPr>
            <w:tcW w:w="4303"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提供纺纱效率，引发了棉纺织业的一系列发明，所以它的出现标志着工业革命开始</w:t>
            </w:r>
          </w:p>
        </w:tc>
      </w:tr>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蒸汽机</w:t>
            </w:r>
          </w:p>
        </w:tc>
        <w:tc>
          <w:tcPr>
            <w:tcW w:w="17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1785</w:t>
            </w:r>
            <w:r>
              <w:rPr>
                <w:rFonts w:ascii="Times New Roman" w:eastAsia="宋体" w:hAnsi="Times New Roman" w:hint="eastAsia"/>
                <w:snapToGrid w:val="0"/>
                <w:sz w:val="24"/>
              </w:rPr>
              <w:t>年，建成第一个以蒸汽机为动力的纺纱厂</w:t>
            </w:r>
          </w:p>
        </w:tc>
        <w:tc>
          <w:tcPr>
            <w:tcW w:w="127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瓦特</w:t>
            </w:r>
          </w:p>
        </w:tc>
        <w:tc>
          <w:tcPr>
            <w:tcW w:w="4303"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提供了动力设备。极大地促进了大工厂的发展，人类进入蒸汽时代。蒸汽机的改良和广泛应用是工业革命的标志</w:t>
            </w:r>
          </w:p>
        </w:tc>
      </w:tr>
      <w:tr w:rsidR="00000000">
        <w:tc>
          <w:tcPr>
            <w:tcW w:w="1242"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火车机车</w:t>
            </w:r>
          </w:p>
        </w:tc>
        <w:tc>
          <w:tcPr>
            <w:tcW w:w="1701"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1825</w:t>
            </w:r>
            <w:r>
              <w:rPr>
                <w:rFonts w:ascii="Times New Roman" w:eastAsia="宋体" w:hAnsi="Times New Roman" w:hint="eastAsia"/>
                <w:snapToGrid w:val="0"/>
                <w:sz w:val="24"/>
              </w:rPr>
              <w:t>年</w:t>
            </w:r>
          </w:p>
        </w:tc>
        <w:tc>
          <w:tcPr>
            <w:tcW w:w="1276"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斯蒂芬森</w:t>
            </w:r>
          </w:p>
        </w:tc>
        <w:tc>
          <w:tcPr>
            <w:tcW w:w="4303" w:type="dxa"/>
          </w:tcPr>
          <w:p w:rsidR="00CC46F4" w:rsidRDefault="00CC46F4">
            <w:pPr>
              <w:pStyle w:val="30"/>
              <w:adjustRightInd w:val="0"/>
              <w:snapToGrid w:val="0"/>
              <w:rPr>
                <w:rFonts w:ascii="Times New Roman" w:eastAsia="宋体" w:hAnsi="Times New Roman"/>
                <w:snapToGrid w:val="0"/>
                <w:sz w:val="24"/>
              </w:rPr>
            </w:pPr>
            <w:r>
              <w:rPr>
                <w:rFonts w:ascii="Times New Roman" w:eastAsia="宋体" w:hAnsi="Times New Roman" w:hint="eastAsia"/>
                <w:snapToGrid w:val="0"/>
                <w:sz w:val="24"/>
              </w:rPr>
              <w:t>进入铁路时代，为人们的生产和生活带来极大的便利</w:t>
            </w:r>
          </w:p>
        </w:tc>
      </w:tr>
    </w:tbl>
    <w:p w:rsidR="00CC46F4" w:rsidRDefault="00CC46F4">
      <w:pPr>
        <w:pStyle w:val="ac"/>
        <w:adjustRightInd w:val="0"/>
        <w:snapToGrid w:val="0"/>
        <w:ind w:left="360" w:firstLineChars="0" w:firstLine="0"/>
        <w:rPr>
          <w:snapToGrid w:val="0"/>
          <w:sz w:val="24"/>
        </w:rPr>
      </w:pPr>
    </w:p>
    <w:p w:rsidR="00CC46F4" w:rsidRDefault="00CC46F4">
      <w:pPr>
        <w:pStyle w:val="ac"/>
        <w:adjustRightInd w:val="0"/>
        <w:snapToGrid w:val="0"/>
        <w:ind w:left="360" w:firstLineChars="0" w:firstLine="0"/>
        <w:jc w:val="center"/>
        <w:rPr>
          <w:snapToGrid w:val="0"/>
          <w:sz w:val="24"/>
        </w:rPr>
      </w:pPr>
      <w:r>
        <w:rPr>
          <w:rFonts w:hint="eastAsia"/>
          <w:snapToGrid w:val="0"/>
          <w:sz w:val="24"/>
        </w:rPr>
        <w:t>难点释疑</w:t>
      </w:r>
    </w:p>
    <w:p w:rsidR="00CC46F4" w:rsidRDefault="00CC46F4">
      <w:pPr>
        <w:pStyle w:val="ac"/>
        <w:numPr>
          <w:ilvl w:val="0"/>
          <w:numId w:val="33"/>
        </w:numPr>
        <w:adjustRightInd w:val="0"/>
        <w:snapToGrid w:val="0"/>
        <w:ind w:firstLineChars="0"/>
        <w:rPr>
          <w:snapToGrid w:val="0"/>
          <w:sz w:val="24"/>
        </w:rPr>
      </w:pPr>
      <w:r>
        <w:rPr>
          <w:rFonts w:hint="eastAsia"/>
          <w:snapToGrid w:val="0"/>
          <w:sz w:val="24"/>
        </w:rPr>
        <w:t>新航路开辟与欧洲资本主义发展的关系：殖民扩张和掠夺，促进了资本原始积累，开拓了海外市场，促进了资本主义的产生、发展和世界市场的初步形成。</w:t>
      </w:r>
    </w:p>
    <w:p w:rsidR="00CC46F4" w:rsidRDefault="00CC46F4">
      <w:pPr>
        <w:pStyle w:val="ac"/>
        <w:numPr>
          <w:ilvl w:val="0"/>
          <w:numId w:val="33"/>
        </w:numPr>
        <w:adjustRightInd w:val="0"/>
        <w:snapToGrid w:val="0"/>
        <w:ind w:firstLineChars="0"/>
        <w:rPr>
          <w:snapToGrid w:val="0"/>
          <w:sz w:val="24"/>
        </w:rPr>
      </w:pPr>
      <w:r>
        <w:rPr>
          <w:rFonts w:hint="eastAsia"/>
          <w:snapToGrid w:val="0"/>
          <w:sz w:val="24"/>
        </w:rPr>
        <w:t>“三角贸易”的影响：（</w:t>
      </w:r>
      <w:r>
        <w:rPr>
          <w:rFonts w:hint="eastAsia"/>
          <w:snapToGrid w:val="0"/>
          <w:sz w:val="24"/>
        </w:rPr>
        <w:t>1</w:t>
      </w:r>
      <w:r>
        <w:rPr>
          <w:rFonts w:hint="eastAsia"/>
          <w:snapToGrid w:val="0"/>
          <w:sz w:val="24"/>
        </w:rPr>
        <w:t>）促进了英国资本主义的发展，给英国带来了巨额财富，推动了英国工商业的发展；（</w:t>
      </w:r>
      <w:r>
        <w:rPr>
          <w:rFonts w:hint="eastAsia"/>
          <w:snapToGrid w:val="0"/>
          <w:sz w:val="24"/>
        </w:rPr>
        <w:t>2</w:t>
      </w:r>
      <w:r>
        <w:rPr>
          <w:rFonts w:hint="eastAsia"/>
          <w:snapToGrid w:val="0"/>
          <w:sz w:val="24"/>
        </w:rPr>
        <w:t>）位美洲殖民地的开发提供了大批廉价劳动力，促进了美洲的开发；（</w:t>
      </w:r>
      <w:r>
        <w:rPr>
          <w:rFonts w:hint="eastAsia"/>
          <w:snapToGrid w:val="0"/>
          <w:sz w:val="24"/>
        </w:rPr>
        <w:t>3</w:t>
      </w:r>
      <w:r>
        <w:rPr>
          <w:rFonts w:hint="eastAsia"/>
          <w:snapToGrid w:val="0"/>
          <w:sz w:val="24"/>
        </w:rPr>
        <w:t>）使非洲丧失了近亿精壮劳动力，造成非洲长期的贫困与落后。</w:t>
      </w:r>
    </w:p>
    <w:p w:rsidR="00CC46F4" w:rsidRDefault="00CC46F4">
      <w:pPr>
        <w:pStyle w:val="ac"/>
        <w:numPr>
          <w:ilvl w:val="0"/>
          <w:numId w:val="33"/>
        </w:numPr>
        <w:adjustRightInd w:val="0"/>
        <w:snapToGrid w:val="0"/>
        <w:ind w:firstLineChars="0"/>
        <w:rPr>
          <w:snapToGrid w:val="0"/>
          <w:sz w:val="24"/>
        </w:rPr>
      </w:pPr>
      <w:r>
        <w:rPr>
          <w:rFonts w:hint="eastAsia"/>
          <w:snapToGrid w:val="0"/>
          <w:sz w:val="24"/>
        </w:rPr>
        <w:t>美国独立战争的性质：一方面，独立战争结束了英国的殖民统治，实现了国家独立，因此它是一场民族解放战争；另一方面，独立战争为美国资本主义的发展扫清了障碍，确立了比较民主的资产阶级政治体制，因此它又是一场资产阶级革命。（具有双重性）</w:t>
      </w:r>
    </w:p>
    <w:p w:rsidR="00CC46F4" w:rsidRDefault="00CC46F4">
      <w:pPr>
        <w:pStyle w:val="ac"/>
        <w:numPr>
          <w:ilvl w:val="0"/>
          <w:numId w:val="33"/>
        </w:numPr>
        <w:adjustRightInd w:val="0"/>
        <w:snapToGrid w:val="0"/>
        <w:ind w:firstLineChars="0"/>
        <w:rPr>
          <w:snapToGrid w:val="0"/>
          <w:sz w:val="24"/>
        </w:rPr>
      </w:pPr>
      <w:r>
        <w:rPr>
          <w:rFonts w:hint="eastAsia"/>
          <w:snapToGrid w:val="0"/>
          <w:sz w:val="24"/>
        </w:rPr>
        <w:t>法国大革命中“大”的理解：法国大革命是世界近代史上规模最大，最彻底的革命，它彻底摧毁了法国的封建专制制度，震撼了整个欧洲大陆的封建秩序，传播了自由、民主的进步思想。</w:t>
      </w:r>
    </w:p>
    <w:p w:rsidR="00CC46F4" w:rsidRDefault="00CC46F4">
      <w:pPr>
        <w:pStyle w:val="ac"/>
        <w:numPr>
          <w:ilvl w:val="0"/>
          <w:numId w:val="33"/>
        </w:numPr>
        <w:adjustRightInd w:val="0"/>
        <w:snapToGrid w:val="0"/>
        <w:ind w:firstLineChars="0"/>
        <w:rPr>
          <w:snapToGrid w:val="0"/>
          <w:sz w:val="24"/>
        </w:rPr>
      </w:pPr>
      <w:r>
        <w:rPr>
          <w:rFonts w:hint="eastAsia"/>
          <w:snapToGrid w:val="0"/>
          <w:sz w:val="24"/>
        </w:rPr>
        <w:t>华盛顿和拿破仑作为资产阶级政治家，有何历史作用</w:t>
      </w:r>
      <w:r>
        <w:rPr>
          <w:rFonts w:hint="eastAsia"/>
          <w:snapToGrid w:val="0"/>
          <w:sz w:val="24"/>
        </w:rPr>
        <w:t>?</w:t>
      </w:r>
    </w:p>
    <w:p w:rsidR="00CC46F4" w:rsidRDefault="00CC46F4">
      <w:pPr>
        <w:pStyle w:val="30"/>
        <w:adjustRightInd w:val="0"/>
        <w:snapToGrid w:val="0"/>
        <w:rPr>
          <w:snapToGrid w:val="0"/>
          <w:sz w:val="24"/>
        </w:rPr>
      </w:pPr>
      <w:r>
        <w:rPr>
          <w:rFonts w:hint="eastAsia"/>
          <w:snapToGrid w:val="0"/>
          <w:sz w:val="24"/>
        </w:rPr>
        <w:t>推动了资产阶级民主政治的进程；巩固了资产阶级的统治，有利于资本主义的发展，推动了近代化进程。</w:t>
      </w:r>
    </w:p>
    <w:p w:rsidR="00CC46F4" w:rsidRDefault="00CC46F4">
      <w:pPr>
        <w:pStyle w:val="ac"/>
        <w:numPr>
          <w:ilvl w:val="0"/>
          <w:numId w:val="33"/>
        </w:numPr>
        <w:adjustRightInd w:val="0"/>
        <w:snapToGrid w:val="0"/>
        <w:ind w:firstLineChars="0"/>
        <w:rPr>
          <w:snapToGrid w:val="0"/>
          <w:sz w:val="24"/>
        </w:rPr>
      </w:pPr>
      <w:r>
        <w:rPr>
          <w:rFonts w:hint="eastAsia"/>
          <w:snapToGrid w:val="0"/>
          <w:sz w:val="24"/>
        </w:rPr>
        <w:t>英国工业革命的前提和条件</w:t>
      </w:r>
    </w:p>
    <w:p w:rsidR="00CC46F4" w:rsidRDefault="00CC46F4">
      <w:pPr>
        <w:pStyle w:val="ac"/>
        <w:numPr>
          <w:ilvl w:val="0"/>
          <w:numId w:val="34"/>
        </w:numPr>
        <w:adjustRightInd w:val="0"/>
        <w:snapToGrid w:val="0"/>
        <w:ind w:firstLineChars="0"/>
        <w:rPr>
          <w:snapToGrid w:val="0"/>
          <w:sz w:val="24"/>
        </w:rPr>
      </w:pPr>
      <w:r>
        <w:rPr>
          <w:rFonts w:hint="eastAsia"/>
          <w:snapToGrid w:val="0"/>
          <w:sz w:val="24"/>
        </w:rPr>
        <w:t>政治前提：资本主义制度的确立，成为工业革命发生的巨大动力和可靠的政治保障。</w:t>
      </w:r>
    </w:p>
    <w:p w:rsidR="00CC46F4" w:rsidRDefault="00CC46F4">
      <w:pPr>
        <w:pStyle w:val="ac"/>
        <w:numPr>
          <w:ilvl w:val="0"/>
          <w:numId w:val="34"/>
        </w:numPr>
        <w:adjustRightInd w:val="0"/>
        <w:snapToGrid w:val="0"/>
        <w:ind w:firstLineChars="0"/>
        <w:rPr>
          <w:snapToGrid w:val="0"/>
          <w:sz w:val="24"/>
        </w:rPr>
      </w:pPr>
      <w:r>
        <w:rPr>
          <w:rFonts w:hint="eastAsia"/>
          <w:snapToGrid w:val="0"/>
          <w:sz w:val="24"/>
        </w:rPr>
        <w:t>直接原因：手工工场的生产满足不了市场的需要。</w:t>
      </w:r>
    </w:p>
    <w:p w:rsidR="00CC46F4" w:rsidRDefault="00CC46F4">
      <w:pPr>
        <w:pStyle w:val="ac"/>
        <w:numPr>
          <w:ilvl w:val="0"/>
          <w:numId w:val="34"/>
        </w:numPr>
        <w:adjustRightInd w:val="0"/>
        <w:snapToGrid w:val="0"/>
        <w:ind w:firstLineChars="0"/>
        <w:rPr>
          <w:snapToGrid w:val="0"/>
          <w:sz w:val="24"/>
        </w:rPr>
      </w:pPr>
      <w:r>
        <w:rPr>
          <w:rFonts w:hint="eastAsia"/>
          <w:snapToGrid w:val="0"/>
          <w:sz w:val="24"/>
        </w:rPr>
        <w:t>条件：英国通过殖民掠夺累积了丰厚的资金；通过圈地运动，获得充足的劳动力；通过海外扩张拥有丰富的原料和广阔的市场；同时英国手工工场的发展使技术改革和机器发明的条件成熟。</w:t>
      </w:r>
    </w:p>
    <w:p w:rsidR="00CC46F4" w:rsidRDefault="00CC46F4">
      <w:pPr>
        <w:pStyle w:val="ac"/>
        <w:numPr>
          <w:ilvl w:val="0"/>
          <w:numId w:val="33"/>
        </w:numPr>
        <w:adjustRightInd w:val="0"/>
        <w:snapToGrid w:val="0"/>
        <w:ind w:firstLineChars="0"/>
        <w:rPr>
          <w:snapToGrid w:val="0"/>
          <w:sz w:val="24"/>
        </w:rPr>
      </w:pPr>
      <w:r>
        <w:rPr>
          <w:rFonts w:hint="eastAsia"/>
          <w:snapToGrid w:val="0"/>
          <w:sz w:val="24"/>
        </w:rPr>
        <w:t>工业革命对人类社会产生的积极影响：</w:t>
      </w:r>
    </w:p>
    <w:p w:rsidR="00CC46F4" w:rsidRDefault="00CC46F4">
      <w:pPr>
        <w:pStyle w:val="ac"/>
        <w:adjustRightInd w:val="0"/>
        <w:snapToGrid w:val="0"/>
        <w:ind w:left="360" w:firstLineChars="0" w:firstLine="0"/>
        <w:rPr>
          <w:snapToGrid w:val="0"/>
          <w:sz w:val="24"/>
        </w:rPr>
      </w:pPr>
      <w:r>
        <w:rPr>
          <w:rFonts w:hint="eastAsia"/>
          <w:snapToGrid w:val="0"/>
          <w:sz w:val="24"/>
        </w:rPr>
        <w:t>创造了巨大的生产了，促进了经济的发展，使人类进入“蒸汽时代”；大机器生产最终取代了手工生产；密切了世界各地之间的联系，改不了世界的面貌，资本主义制度最终确立，形成对世界的统治；劳动力从农村涌入城市，开始了城市化的进程；改不了人们的日常生活和价值观念，推动了社会的进步。</w:t>
      </w:r>
    </w:p>
    <w:p w:rsidR="00CC46F4" w:rsidRDefault="00CC46F4">
      <w:pPr>
        <w:pStyle w:val="ac"/>
        <w:numPr>
          <w:ilvl w:val="0"/>
          <w:numId w:val="33"/>
        </w:numPr>
        <w:adjustRightInd w:val="0"/>
        <w:snapToGrid w:val="0"/>
        <w:ind w:firstLineChars="0"/>
        <w:rPr>
          <w:snapToGrid w:val="0"/>
          <w:sz w:val="24"/>
        </w:rPr>
      </w:pPr>
      <w:r>
        <w:rPr>
          <w:rFonts w:hint="eastAsia"/>
          <w:snapToGrid w:val="0"/>
          <w:sz w:val="24"/>
        </w:rPr>
        <w:t>马克思主义诞生的前提：</w:t>
      </w:r>
    </w:p>
    <w:p w:rsidR="00CC46F4" w:rsidRDefault="00CC46F4">
      <w:pPr>
        <w:pStyle w:val="ac"/>
        <w:numPr>
          <w:ilvl w:val="0"/>
          <w:numId w:val="35"/>
        </w:numPr>
        <w:adjustRightInd w:val="0"/>
        <w:snapToGrid w:val="0"/>
        <w:ind w:firstLineChars="0"/>
        <w:rPr>
          <w:snapToGrid w:val="0"/>
          <w:sz w:val="24"/>
        </w:rPr>
      </w:pPr>
      <w:r>
        <w:rPr>
          <w:rFonts w:hint="eastAsia"/>
          <w:snapToGrid w:val="0"/>
          <w:sz w:val="24"/>
        </w:rPr>
        <w:t>经济前提：工业革命促进了资本主义的飞速发展。</w:t>
      </w:r>
    </w:p>
    <w:p w:rsidR="00CC46F4" w:rsidRDefault="00CC46F4">
      <w:pPr>
        <w:pStyle w:val="ac"/>
        <w:numPr>
          <w:ilvl w:val="0"/>
          <w:numId w:val="35"/>
        </w:numPr>
        <w:adjustRightInd w:val="0"/>
        <w:snapToGrid w:val="0"/>
        <w:ind w:firstLineChars="0"/>
        <w:rPr>
          <w:snapToGrid w:val="0"/>
          <w:sz w:val="24"/>
        </w:rPr>
      </w:pPr>
      <w:r>
        <w:rPr>
          <w:rFonts w:hint="eastAsia"/>
          <w:snapToGrid w:val="0"/>
          <w:sz w:val="24"/>
        </w:rPr>
        <w:t>阶级基础：</w:t>
      </w:r>
      <w:r>
        <w:rPr>
          <w:rFonts w:hint="eastAsia"/>
          <w:snapToGrid w:val="0"/>
          <w:sz w:val="24"/>
        </w:rPr>
        <w:t>19</w:t>
      </w:r>
      <w:r>
        <w:rPr>
          <w:rFonts w:hint="eastAsia"/>
          <w:snapToGrid w:val="0"/>
          <w:sz w:val="24"/>
        </w:rPr>
        <w:t>世纪三四十年代兴起的工人运动不断高涨，无产阶级开始</w:t>
      </w:r>
      <w:r>
        <w:rPr>
          <w:rFonts w:hint="eastAsia"/>
          <w:snapToGrid w:val="0"/>
          <w:sz w:val="24"/>
        </w:rPr>
        <w:lastRenderedPageBreak/>
        <w:t>作为一支独立的政治力量登上了历史舞台。同时，工人运动迫切需要科学的革命理论的指导。</w:t>
      </w:r>
    </w:p>
    <w:p w:rsidR="00CC46F4" w:rsidRDefault="00CC46F4">
      <w:pPr>
        <w:pStyle w:val="ac"/>
        <w:numPr>
          <w:ilvl w:val="0"/>
          <w:numId w:val="35"/>
        </w:numPr>
        <w:adjustRightInd w:val="0"/>
        <w:snapToGrid w:val="0"/>
        <w:ind w:firstLineChars="0"/>
        <w:rPr>
          <w:snapToGrid w:val="0"/>
          <w:sz w:val="24"/>
        </w:rPr>
      </w:pPr>
      <w:r>
        <w:rPr>
          <w:rFonts w:hint="eastAsia"/>
          <w:snapToGrid w:val="0"/>
          <w:sz w:val="24"/>
        </w:rPr>
        <w:t>思想来源：马克思、恩格斯合作，吸取了人类优秀文化成果，及时总结工人运动斗争的革命实践经验。</w:t>
      </w:r>
    </w:p>
    <w:p w:rsidR="00CC46F4" w:rsidRDefault="00CC46F4">
      <w:pPr>
        <w:pStyle w:val="30"/>
        <w:adjustRightInd w:val="0"/>
        <w:snapToGrid w:val="0"/>
        <w:rPr>
          <w:snapToGrid w:val="0"/>
          <w:sz w:val="24"/>
        </w:rPr>
      </w:pPr>
      <w:r>
        <w:rPr>
          <w:rFonts w:hint="eastAsia"/>
          <w:snapToGrid w:val="0"/>
          <w:sz w:val="24"/>
        </w:rPr>
        <w:t>10</w:t>
      </w:r>
      <w:r>
        <w:rPr>
          <w:rFonts w:hint="eastAsia"/>
          <w:snapToGrid w:val="0"/>
          <w:sz w:val="24"/>
        </w:rPr>
        <w:t>、马克思主义由马克思主义哲学、政治经济学、科学社会主义三个部分组成。对国际工人运动起直接指导的是科学社会主义理论。</w:t>
      </w:r>
    </w:p>
    <w:p w:rsidR="00CC46F4" w:rsidRDefault="00CC46F4">
      <w:pPr>
        <w:pStyle w:val="30"/>
        <w:adjustRightInd w:val="0"/>
        <w:snapToGrid w:val="0"/>
        <w:rPr>
          <w:snapToGrid w:val="0"/>
          <w:sz w:val="24"/>
        </w:rPr>
      </w:pPr>
      <w:r>
        <w:rPr>
          <w:rFonts w:hint="eastAsia"/>
          <w:snapToGrid w:val="0"/>
          <w:sz w:val="24"/>
        </w:rPr>
        <w:t>11</w:t>
      </w:r>
      <w:r>
        <w:rPr>
          <w:rFonts w:hint="eastAsia"/>
          <w:snapToGrid w:val="0"/>
          <w:sz w:val="24"/>
        </w:rPr>
        <w:t>、马克思主义的伟大实践：科学社会主义理论的第一次伟大尝试是法国的巴黎公社；科学社会主义由理论变为现实是俄国的十月革命、中国的新民主主义革命。</w:t>
      </w:r>
    </w:p>
    <w:p w:rsidR="00CC46F4" w:rsidRDefault="00CC46F4">
      <w:pPr>
        <w:pStyle w:val="ac"/>
        <w:numPr>
          <w:ilvl w:val="0"/>
          <w:numId w:val="36"/>
        </w:numPr>
        <w:adjustRightInd w:val="0"/>
        <w:snapToGrid w:val="0"/>
        <w:ind w:firstLineChars="0"/>
        <w:rPr>
          <w:b/>
          <w:bCs/>
          <w:snapToGrid w:val="0"/>
          <w:sz w:val="24"/>
        </w:rPr>
      </w:pPr>
      <w:r>
        <w:rPr>
          <w:rFonts w:hint="eastAsia"/>
          <w:b/>
          <w:bCs/>
          <w:snapToGrid w:val="0"/>
          <w:sz w:val="24"/>
        </w:rPr>
        <w:t>古代东西方的冲突与交往</w:t>
      </w:r>
    </w:p>
    <w:p w:rsidR="00CC46F4" w:rsidRDefault="00CC46F4">
      <w:pPr>
        <w:pStyle w:val="ac"/>
        <w:adjustRightInd w:val="0"/>
        <w:snapToGrid w:val="0"/>
        <w:ind w:firstLineChars="0" w:firstLine="0"/>
        <w:rPr>
          <w:snapToGrid w:val="0"/>
          <w:sz w:val="24"/>
        </w:rPr>
      </w:pPr>
      <w:r>
        <w:rPr>
          <w:rFonts w:hint="eastAsia"/>
          <w:b/>
          <w:bCs/>
          <w:snapToGrid w:val="0"/>
          <w:sz w:val="24"/>
        </w:rPr>
        <w:t>1</w:t>
      </w:r>
      <w:r>
        <w:rPr>
          <w:rFonts w:hint="eastAsia"/>
          <w:b/>
          <w:bCs/>
          <w:snapToGrid w:val="0"/>
          <w:sz w:val="24"/>
        </w:rPr>
        <w:t>、希波战争</w:t>
      </w:r>
      <w:r>
        <w:rPr>
          <w:rFonts w:hint="eastAsia"/>
          <w:snapToGrid w:val="0"/>
          <w:sz w:val="24"/>
        </w:rPr>
        <w:t xml:space="preserve">  </w:t>
      </w:r>
      <w:r>
        <w:rPr>
          <w:rFonts w:hint="eastAsia"/>
          <w:snapToGrid w:val="0"/>
          <w:sz w:val="24"/>
        </w:rPr>
        <w:t>是古代东西方之间的第一次大冲突，波斯帝国三次出征希腊，希腊取得胜利。重要战役是马拉松战役和萨拉米斯海战。</w:t>
      </w:r>
    </w:p>
    <w:p w:rsidR="00CC46F4" w:rsidRDefault="00CC46F4">
      <w:pPr>
        <w:pStyle w:val="ac"/>
        <w:adjustRightInd w:val="0"/>
        <w:snapToGrid w:val="0"/>
        <w:ind w:firstLineChars="0" w:firstLine="0"/>
        <w:rPr>
          <w:snapToGrid w:val="0"/>
          <w:sz w:val="24"/>
        </w:rPr>
      </w:pPr>
      <w:r>
        <w:rPr>
          <w:rFonts w:hint="eastAsia"/>
          <w:b/>
          <w:bCs/>
          <w:snapToGrid w:val="0"/>
          <w:sz w:val="24"/>
        </w:rPr>
        <w:t>2</w:t>
      </w:r>
      <w:r>
        <w:rPr>
          <w:rFonts w:hint="eastAsia"/>
          <w:b/>
          <w:bCs/>
          <w:snapToGrid w:val="0"/>
          <w:sz w:val="24"/>
        </w:rPr>
        <w:t>、亚历山大东征</w:t>
      </w:r>
      <w:r>
        <w:rPr>
          <w:rFonts w:hint="eastAsia"/>
          <w:b/>
          <w:bCs/>
          <w:snapToGrid w:val="0"/>
          <w:sz w:val="24"/>
        </w:rPr>
        <w:t xml:space="preserve"> </w:t>
      </w:r>
      <w:r>
        <w:rPr>
          <w:rFonts w:hint="eastAsia"/>
          <w:snapToGrid w:val="0"/>
          <w:sz w:val="24"/>
        </w:rPr>
        <w:t xml:space="preserve">   </w:t>
      </w:r>
      <w:r>
        <w:rPr>
          <w:rFonts w:hint="eastAsia"/>
          <w:snapToGrid w:val="0"/>
          <w:sz w:val="24"/>
        </w:rPr>
        <w:t>公元前</w:t>
      </w:r>
      <w:r>
        <w:rPr>
          <w:rFonts w:hint="eastAsia"/>
          <w:snapToGrid w:val="0"/>
          <w:sz w:val="24"/>
        </w:rPr>
        <w:t>4</w:t>
      </w:r>
      <w:r>
        <w:rPr>
          <w:rFonts w:hint="eastAsia"/>
          <w:snapToGrid w:val="0"/>
          <w:sz w:val="24"/>
        </w:rPr>
        <w:t>世纪，建立起地跨欧亚非三洲的大帝国，首都巴比伦城。东征过程充满了暴力和征服，同时也促进了文化的传播。</w:t>
      </w:r>
    </w:p>
    <w:p w:rsidR="00CC46F4" w:rsidRDefault="00CC46F4">
      <w:pPr>
        <w:pStyle w:val="ac"/>
        <w:adjustRightInd w:val="0"/>
        <w:snapToGrid w:val="0"/>
        <w:ind w:firstLineChars="0" w:firstLine="0"/>
        <w:rPr>
          <w:snapToGrid w:val="0"/>
          <w:sz w:val="24"/>
        </w:rPr>
      </w:pPr>
      <w:r>
        <w:rPr>
          <w:rFonts w:hint="eastAsia"/>
          <w:b/>
          <w:bCs/>
          <w:snapToGrid w:val="0"/>
          <w:sz w:val="24"/>
        </w:rPr>
        <w:t>3</w:t>
      </w:r>
      <w:r>
        <w:rPr>
          <w:rFonts w:hint="eastAsia"/>
          <w:b/>
          <w:bCs/>
          <w:snapToGrid w:val="0"/>
          <w:sz w:val="24"/>
        </w:rPr>
        <w:t>、“阿拉伯数字”：</w:t>
      </w:r>
      <w:r>
        <w:rPr>
          <w:rFonts w:hint="eastAsia"/>
          <w:snapToGrid w:val="0"/>
          <w:sz w:val="24"/>
        </w:rPr>
        <w:t>古印度人发明</w:t>
      </w:r>
      <w:r>
        <w:rPr>
          <w:rFonts w:hint="eastAsia"/>
          <w:snapToGrid w:val="0"/>
          <w:sz w:val="24"/>
        </w:rPr>
        <w:t>,</w:t>
      </w:r>
      <w:r>
        <w:rPr>
          <w:rFonts w:hint="eastAsia"/>
          <w:snapToGrid w:val="0"/>
          <w:sz w:val="24"/>
        </w:rPr>
        <w:t>阿拉伯人传播</w:t>
      </w:r>
    </w:p>
    <w:p w:rsidR="00CC46F4" w:rsidRDefault="00CC46F4">
      <w:pPr>
        <w:pStyle w:val="ac"/>
        <w:adjustRightInd w:val="0"/>
        <w:snapToGrid w:val="0"/>
        <w:ind w:firstLineChars="0" w:firstLine="0"/>
        <w:rPr>
          <w:snapToGrid w:val="0"/>
          <w:sz w:val="24"/>
        </w:rPr>
      </w:pPr>
      <w:r>
        <w:rPr>
          <w:rFonts w:hint="eastAsia"/>
          <w:b/>
          <w:bCs/>
          <w:snapToGrid w:val="0"/>
          <w:sz w:val="24"/>
        </w:rPr>
        <w:t>4</w:t>
      </w:r>
      <w:r>
        <w:rPr>
          <w:rFonts w:hint="eastAsia"/>
          <w:b/>
          <w:bCs/>
          <w:snapToGrid w:val="0"/>
          <w:sz w:val="24"/>
        </w:rPr>
        <w:t>、古代世界文明交往方式</w:t>
      </w:r>
      <w:r>
        <w:rPr>
          <w:rFonts w:hint="eastAsia"/>
          <w:snapToGrid w:val="0"/>
          <w:sz w:val="24"/>
        </w:rPr>
        <w:t>：商旅往来，宗教传播，人口迁徙，战争征服，使节互访。</w:t>
      </w:r>
    </w:p>
    <w:p w:rsidR="00CC46F4" w:rsidRDefault="00CC46F4">
      <w:pPr>
        <w:pStyle w:val="ac"/>
        <w:adjustRightInd w:val="0"/>
        <w:snapToGrid w:val="0"/>
        <w:ind w:firstLineChars="0" w:firstLine="0"/>
        <w:rPr>
          <w:snapToGrid w:val="0"/>
          <w:sz w:val="24"/>
        </w:rPr>
      </w:pPr>
      <w:r>
        <w:rPr>
          <w:rFonts w:hint="eastAsia"/>
          <w:b/>
          <w:bCs/>
          <w:snapToGrid w:val="0"/>
          <w:sz w:val="24"/>
        </w:rPr>
        <w:t>5</w:t>
      </w:r>
      <w:r>
        <w:rPr>
          <w:rFonts w:hint="eastAsia"/>
          <w:b/>
          <w:bCs/>
          <w:snapToGrid w:val="0"/>
          <w:sz w:val="24"/>
        </w:rPr>
        <w:t>、世界各民族各地区和平交流的意义是什么</w:t>
      </w:r>
      <w:r>
        <w:rPr>
          <w:rFonts w:hint="eastAsia"/>
          <w:b/>
          <w:bCs/>
          <w:snapToGrid w:val="0"/>
          <w:sz w:val="24"/>
        </w:rPr>
        <w:t xml:space="preserve">? </w:t>
      </w:r>
      <w:r>
        <w:rPr>
          <w:rFonts w:hint="eastAsia"/>
          <w:snapToGrid w:val="0"/>
          <w:sz w:val="24"/>
        </w:rPr>
        <w:t>和平交往促进了世界各地区各民族人民的相互了解，加深了彼此的联系和友谊；传播了先进的生产力和文化，促进了各地区经济和文化的发展；使世界日益成为一个息息相关的整体。</w:t>
      </w:r>
    </w:p>
    <w:p w:rsidR="00CC46F4" w:rsidRDefault="00CC46F4">
      <w:pPr>
        <w:pStyle w:val="ac"/>
        <w:adjustRightInd w:val="0"/>
        <w:snapToGrid w:val="0"/>
        <w:ind w:firstLineChars="0" w:firstLine="0"/>
        <w:rPr>
          <w:snapToGrid w:val="0"/>
          <w:sz w:val="24"/>
        </w:rPr>
      </w:pPr>
      <w:r>
        <w:rPr>
          <w:rFonts w:hint="eastAsia"/>
          <w:b/>
          <w:bCs/>
          <w:snapToGrid w:val="0"/>
          <w:sz w:val="24"/>
        </w:rPr>
        <w:t>6</w:t>
      </w:r>
      <w:r>
        <w:rPr>
          <w:rFonts w:hint="eastAsia"/>
          <w:b/>
          <w:bCs/>
          <w:snapToGrid w:val="0"/>
          <w:sz w:val="24"/>
        </w:rPr>
        <w:t>、暴力冲突与和平交流哪一种交往方式对人类文明发展更有利？为什么？</w:t>
      </w:r>
      <w:r>
        <w:rPr>
          <w:rFonts w:hint="eastAsia"/>
          <w:snapToGrid w:val="0"/>
          <w:sz w:val="24"/>
        </w:rPr>
        <w:t>和平交流更有利，因为暴力冲突虽然在客观上促进了东西方文化的交流，但是战争具有强烈的破坏性，它对社会和人类生命财产所造成的破坏和损失很大。</w:t>
      </w:r>
      <w:r>
        <w:rPr>
          <w:rFonts w:hint="eastAsia"/>
          <w:snapToGrid w:val="0"/>
          <w:sz w:val="24"/>
        </w:rPr>
        <w:t xml:space="preserve"> </w:t>
      </w:r>
    </w:p>
    <w:p w:rsidR="00CC46F4" w:rsidRDefault="00CC46F4">
      <w:pPr>
        <w:pStyle w:val="ac"/>
        <w:adjustRightInd w:val="0"/>
        <w:snapToGrid w:val="0"/>
        <w:ind w:firstLineChars="0" w:firstLine="0"/>
        <w:rPr>
          <w:snapToGrid w:val="0"/>
          <w:sz w:val="24"/>
        </w:rPr>
      </w:pPr>
      <w:r>
        <w:rPr>
          <w:rFonts w:hint="eastAsia"/>
          <w:b/>
          <w:bCs/>
          <w:snapToGrid w:val="0"/>
          <w:sz w:val="24"/>
        </w:rPr>
        <w:t>7</w:t>
      </w:r>
      <w:r>
        <w:rPr>
          <w:rFonts w:hint="eastAsia"/>
          <w:b/>
          <w:bCs/>
          <w:snapToGrid w:val="0"/>
          <w:sz w:val="24"/>
        </w:rPr>
        <w:t>、你打算怎样做一个国际交流的使者，让世界了解中国，让中国了解世界</w:t>
      </w:r>
      <w:r>
        <w:rPr>
          <w:rFonts w:hint="eastAsia"/>
          <w:snapToGrid w:val="0"/>
          <w:sz w:val="24"/>
        </w:rPr>
        <w:t>？要了解自己民族的传统文化，多学习和掌握西方的语言，有一个开放的国际意识。</w:t>
      </w:r>
    </w:p>
    <w:p w:rsidR="00CC46F4" w:rsidRDefault="00CC46F4">
      <w:pPr>
        <w:pStyle w:val="30"/>
        <w:adjustRightInd w:val="0"/>
        <w:snapToGrid w:val="0"/>
        <w:rPr>
          <w:snapToGrid w:val="0"/>
          <w:sz w:val="24"/>
        </w:rPr>
      </w:pPr>
    </w:p>
    <w:p w:rsidR="00CC46F4" w:rsidRDefault="00CC46F4">
      <w:pPr>
        <w:pStyle w:val="30"/>
        <w:adjustRightInd w:val="0"/>
        <w:snapToGrid w:val="0"/>
        <w:jc w:val="center"/>
        <w:rPr>
          <w:rFonts w:ascii="宋体" w:hAnsi="宋体" w:cs="宋体"/>
          <w:b/>
          <w:snapToGrid w:val="0"/>
          <w:color w:val="000000"/>
          <w:sz w:val="24"/>
          <w:szCs w:val="24"/>
        </w:rPr>
      </w:pPr>
      <w:r>
        <w:br w:type="page"/>
      </w:r>
      <w:r>
        <w:rPr>
          <w:rFonts w:ascii="宋体" w:hAnsi="宋体" w:cs="宋体" w:hint="eastAsia"/>
          <w:b/>
          <w:snapToGrid w:val="0"/>
          <w:color w:val="000000"/>
          <w:sz w:val="24"/>
          <w:szCs w:val="24"/>
        </w:rPr>
        <w:lastRenderedPageBreak/>
        <w:t>部编版九年级历史上册全册知识点</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第一单元</w:t>
      </w:r>
      <w:r>
        <w:rPr>
          <w:rFonts w:ascii="宋体" w:hAnsi="宋体" w:cs="宋体" w:hint="eastAsia"/>
          <w:snapToGrid w:val="0"/>
          <w:sz w:val="24"/>
          <w:szCs w:val="24"/>
        </w:rPr>
        <w:t xml:space="preserve"> </w:t>
      </w:r>
      <w:r>
        <w:rPr>
          <w:rFonts w:ascii="宋体" w:hAnsi="宋体" w:cs="宋体" w:hint="eastAsia"/>
          <w:snapToGrid w:val="0"/>
          <w:sz w:val="24"/>
          <w:szCs w:val="24"/>
        </w:rPr>
        <w:t>古代亚非文明</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第一课</w:t>
      </w:r>
      <w:r>
        <w:rPr>
          <w:rFonts w:ascii="宋体" w:hAnsi="宋体" w:cs="宋体" w:hint="eastAsia"/>
          <w:snapToGrid w:val="0"/>
          <w:sz w:val="24"/>
          <w:szCs w:val="24"/>
        </w:rPr>
        <w:t xml:space="preserve"> </w:t>
      </w:r>
      <w:r>
        <w:rPr>
          <w:rFonts w:ascii="宋体" w:hAnsi="宋体" w:cs="宋体" w:hint="eastAsia"/>
          <w:snapToGrid w:val="0"/>
          <w:sz w:val="24"/>
          <w:szCs w:val="24"/>
        </w:rPr>
        <w:t>古代埃及</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一．尼罗河与古埃及文明</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埃及地理位置：古埃及位于非洲东北角</w:t>
      </w:r>
      <w:r>
        <w:rPr>
          <w:rFonts w:ascii="宋体" w:hAnsi="宋体" w:cs="宋体" w:hint="eastAsia"/>
          <w:snapToGrid w:val="0"/>
          <w:sz w:val="24"/>
          <w:szCs w:val="24"/>
        </w:rPr>
        <w:t>,</w:t>
      </w:r>
      <w:r>
        <w:rPr>
          <w:rFonts w:ascii="宋体" w:hAnsi="宋体" w:cs="宋体" w:hint="eastAsia"/>
          <w:snapToGrid w:val="0"/>
          <w:sz w:val="24"/>
          <w:szCs w:val="24"/>
        </w:rPr>
        <w:t>尼罗河贯穿埃及南北，</w:t>
      </w:r>
      <w:r>
        <w:rPr>
          <w:rFonts w:ascii="宋体" w:hAnsi="宋体" w:cs="宋体" w:hint="eastAsia"/>
          <w:snapToGrid w:val="0"/>
          <w:sz w:val="24"/>
          <w:szCs w:val="24"/>
          <w:u w:val="single"/>
        </w:rPr>
        <w:t>古埃及文明被认为是</w:t>
      </w:r>
      <w:r>
        <w:rPr>
          <w:rFonts w:ascii="宋体" w:hAnsi="宋体" w:cs="宋体" w:hint="eastAsia"/>
          <w:b/>
          <w:snapToGrid w:val="0"/>
          <w:sz w:val="24"/>
          <w:szCs w:val="24"/>
          <w:u w:val="single"/>
        </w:rPr>
        <w:t>“尼罗河的赠礼”</w:t>
      </w:r>
      <w:r>
        <w:rPr>
          <w:rFonts w:ascii="宋体" w:hAnsi="宋体" w:cs="宋体" w:hint="eastAsia"/>
          <w:snapToGrid w:val="0"/>
          <w:sz w:val="24"/>
          <w:szCs w:val="24"/>
        </w:rPr>
        <w:t>。</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2.</w:t>
      </w:r>
      <w:r>
        <w:rPr>
          <w:rFonts w:ascii="宋体" w:hAnsi="宋体" w:cs="宋体" w:hint="eastAsia"/>
          <w:snapToGrid w:val="0"/>
          <w:sz w:val="24"/>
          <w:szCs w:val="24"/>
        </w:rPr>
        <w:t>国家的出现和统一：</w:t>
      </w:r>
      <w:r>
        <w:rPr>
          <w:rFonts w:ascii="宋体" w:hAnsi="宋体" w:cs="宋体" w:hint="eastAsia"/>
          <w:snapToGrid w:val="0"/>
          <w:sz w:val="24"/>
          <w:szCs w:val="24"/>
          <w:u w:val="single"/>
        </w:rPr>
        <w:t>约从公元前</w:t>
      </w:r>
      <w:r>
        <w:rPr>
          <w:rFonts w:ascii="宋体" w:hAnsi="宋体" w:cs="宋体" w:hint="eastAsia"/>
          <w:snapToGrid w:val="0"/>
          <w:sz w:val="24"/>
          <w:szCs w:val="24"/>
          <w:u w:val="single"/>
        </w:rPr>
        <w:t>3500</w:t>
      </w:r>
      <w:r>
        <w:rPr>
          <w:rFonts w:ascii="宋体" w:hAnsi="宋体" w:cs="宋体" w:hint="eastAsia"/>
          <w:snapToGrid w:val="0"/>
          <w:sz w:val="24"/>
          <w:szCs w:val="24"/>
          <w:u w:val="single"/>
        </w:rPr>
        <w:t>年开始</w:t>
      </w:r>
      <w:r>
        <w:rPr>
          <w:rFonts w:ascii="宋体" w:hAnsi="宋体" w:cs="宋体" w:hint="eastAsia"/>
          <w:snapToGrid w:val="0"/>
          <w:sz w:val="24"/>
          <w:szCs w:val="24"/>
        </w:rPr>
        <w:t>，在尼罗河下游陆续出现了若干个小国家。公元前</w:t>
      </w:r>
      <w:r>
        <w:rPr>
          <w:rFonts w:ascii="宋体" w:hAnsi="宋体" w:cs="宋体" w:hint="eastAsia"/>
          <w:snapToGrid w:val="0"/>
          <w:sz w:val="24"/>
          <w:szCs w:val="24"/>
        </w:rPr>
        <w:t>3100</w:t>
      </w:r>
      <w:r>
        <w:rPr>
          <w:rFonts w:ascii="宋体" w:hAnsi="宋体" w:cs="宋体" w:hint="eastAsia"/>
          <w:snapToGrid w:val="0"/>
          <w:sz w:val="24"/>
          <w:szCs w:val="24"/>
        </w:rPr>
        <w:t>年左右，古埃及初步实现了统一。在</w:t>
      </w:r>
      <w:r>
        <w:rPr>
          <w:rFonts w:ascii="宋体" w:hAnsi="宋体" w:cs="宋体" w:hint="eastAsia"/>
          <w:snapToGrid w:val="0"/>
          <w:sz w:val="24"/>
          <w:szCs w:val="24"/>
          <w:u w:val="single"/>
        </w:rPr>
        <w:t>新王国时代法老图特摩斯三世</w:t>
      </w:r>
      <w:r>
        <w:rPr>
          <w:rFonts w:ascii="宋体" w:hAnsi="宋体" w:cs="宋体" w:hint="eastAsia"/>
          <w:snapToGrid w:val="0"/>
          <w:sz w:val="24"/>
          <w:szCs w:val="24"/>
        </w:rPr>
        <w:t>统治时期，埃及成为强大的军事帝国。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3.</w:t>
      </w:r>
      <w:r>
        <w:rPr>
          <w:rFonts w:ascii="宋体" w:hAnsi="宋体" w:cs="宋体" w:hint="eastAsia"/>
          <w:snapToGrid w:val="0"/>
          <w:sz w:val="24"/>
          <w:szCs w:val="24"/>
        </w:rPr>
        <w:t>灭亡：</w:t>
      </w:r>
      <w:r>
        <w:rPr>
          <w:rFonts w:ascii="宋体" w:hAnsi="宋体" w:cs="宋体" w:hint="eastAsia"/>
          <w:b/>
          <w:snapToGrid w:val="0"/>
          <w:sz w:val="24"/>
          <w:szCs w:val="24"/>
        </w:rPr>
        <w:t>公元前</w:t>
      </w:r>
      <w:r>
        <w:rPr>
          <w:rFonts w:ascii="宋体" w:hAnsi="宋体" w:cs="宋体" w:hint="eastAsia"/>
          <w:b/>
          <w:snapToGrid w:val="0"/>
          <w:sz w:val="24"/>
          <w:szCs w:val="24"/>
        </w:rPr>
        <w:t>525</w:t>
      </w:r>
      <w:r>
        <w:rPr>
          <w:rFonts w:ascii="宋体" w:hAnsi="宋体" w:cs="宋体" w:hint="eastAsia"/>
          <w:b/>
          <w:snapToGrid w:val="0"/>
          <w:sz w:val="24"/>
          <w:szCs w:val="24"/>
        </w:rPr>
        <w:t>年，波斯帝国吞并古埃及</w:t>
      </w:r>
      <w:r>
        <w:rPr>
          <w:rFonts w:ascii="宋体" w:hAnsi="宋体" w:cs="宋体" w:hint="eastAsia"/>
          <w:snapToGrid w:val="0"/>
          <w:sz w:val="24"/>
          <w:szCs w:val="24"/>
        </w:rPr>
        <w:t>；后来，亚历山大帝国和罗马帝国先后占领古埃及。</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4.</w:t>
      </w:r>
      <w:r>
        <w:rPr>
          <w:rFonts w:ascii="宋体" w:hAnsi="宋体" w:cs="宋体" w:hint="eastAsia"/>
          <w:snapToGrid w:val="0"/>
          <w:sz w:val="24"/>
          <w:szCs w:val="24"/>
        </w:rPr>
        <w:t>成就：</w:t>
      </w:r>
      <w:r>
        <w:rPr>
          <w:rFonts w:ascii="宋体" w:hAnsi="宋体" w:cs="宋体" w:hint="eastAsia"/>
          <w:b/>
          <w:snapToGrid w:val="0"/>
          <w:sz w:val="24"/>
          <w:szCs w:val="24"/>
          <w:u w:val="single"/>
        </w:rPr>
        <w:t>太阳历</w:t>
      </w:r>
      <w:r>
        <w:rPr>
          <w:rFonts w:ascii="宋体" w:hAnsi="宋体" w:cs="宋体" w:hint="eastAsia"/>
          <w:snapToGrid w:val="0"/>
          <w:sz w:val="24"/>
          <w:szCs w:val="24"/>
        </w:rPr>
        <w:t>是古埃及天文学的突出成就之一。古埃及的</w:t>
      </w:r>
      <w:r>
        <w:rPr>
          <w:rFonts w:ascii="宋体" w:hAnsi="宋体" w:cs="宋体" w:hint="eastAsia"/>
          <w:b/>
          <w:snapToGrid w:val="0"/>
          <w:sz w:val="24"/>
          <w:szCs w:val="24"/>
          <w:u w:val="single"/>
        </w:rPr>
        <w:t>象形文字</w:t>
      </w:r>
      <w:r>
        <w:rPr>
          <w:rFonts w:ascii="宋体" w:hAnsi="宋体" w:cs="宋体" w:hint="eastAsia"/>
          <w:snapToGrid w:val="0"/>
          <w:sz w:val="24"/>
          <w:szCs w:val="24"/>
        </w:rPr>
        <w:t>是世界上最早的文字之一。</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二．金字塔</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文明的象征：</w:t>
      </w:r>
      <w:r>
        <w:rPr>
          <w:rFonts w:ascii="宋体" w:hAnsi="宋体" w:cs="宋体" w:hint="eastAsia"/>
          <w:b/>
          <w:snapToGrid w:val="0"/>
          <w:sz w:val="24"/>
          <w:szCs w:val="24"/>
        </w:rPr>
        <w:t>金字塔是古埃及文明的象征</w:t>
      </w:r>
      <w:r>
        <w:rPr>
          <w:rFonts w:ascii="宋体" w:hAnsi="宋体" w:cs="宋体" w:hint="eastAsia"/>
          <w:snapToGrid w:val="0"/>
          <w:sz w:val="24"/>
          <w:szCs w:val="24"/>
        </w:rPr>
        <w:t>，反映了古埃及社会经济发展的较高水平，是古埃及人智慧的结晶，</w:t>
      </w:r>
      <w:r>
        <w:rPr>
          <w:rFonts w:ascii="宋体" w:hAnsi="宋体" w:cs="宋体" w:hint="eastAsia"/>
          <w:b/>
          <w:snapToGrid w:val="0"/>
          <w:sz w:val="24"/>
          <w:szCs w:val="24"/>
          <w:u w:val="single"/>
        </w:rPr>
        <w:t>是法老的陵墓</w:t>
      </w:r>
      <w:r>
        <w:rPr>
          <w:rFonts w:ascii="宋体" w:hAnsi="宋体" w:cs="宋体" w:hint="eastAsia"/>
          <w:snapToGrid w:val="0"/>
          <w:sz w:val="24"/>
          <w:szCs w:val="24"/>
        </w:rPr>
        <w:t>。</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三．法老的统治</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．法老的统治：法老是全国最高的统治者，集军、政、财、神等大权于一身。在宗教上，法老被认为是“神之子”，具有无上的权威。胡夫金字塔之后，古王国时代的金字塔越修越小，反映了王权的逐渐衰落。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第</w:t>
      </w:r>
      <w:r>
        <w:rPr>
          <w:rFonts w:ascii="宋体" w:hAnsi="宋体" w:cs="宋体" w:hint="eastAsia"/>
          <w:snapToGrid w:val="0"/>
          <w:sz w:val="24"/>
          <w:szCs w:val="24"/>
        </w:rPr>
        <w:t>2</w:t>
      </w:r>
      <w:r>
        <w:rPr>
          <w:rFonts w:ascii="宋体" w:hAnsi="宋体" w:cs="宋体" w:hint="eastAsia"/>
          <w:snapToGrid w:val="0"/>
          <w:sz w:val="24"/>
          <w:szCs w:val="24"/>
        </w:rPr>
        <w:t>课</w:t>
      </w:r>
      <w:r>
        <w:rPr>
          <w:rFonts w:ascii="宋体" w:hAnsi="宋体" w:cs="宋体" w:hint="eastAsia"/>
          <w:snapToGrid w:val="0"/>
          <w:sz w:val="24"/>
          <w:szCs w:val="24"/>
        </w:rPr>
        <w:t xml:space="preserve"> </w:t>
      </w:r>
      <w:r>
        <w:rPr>
          <w:rFonts w:ascii="宋体" w:hAnsi="宋体" w:cs="宋体" w:hint="eastAsia"/>
          <w:snapToGrid w:val="0"/>
          <w:sz w:val="24"/>
          <w:szCs w:val="24"/>
        </w:rPr>
        <w:t>古代两河流域</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一．古代两河流域文明</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b/>
          <w:snapToGrid w:val="0"/>
          <w:sz w:val="24"/>
          <w:szCs w:val="24"/>
        </w:rPr>
        <w:t>“两河”：指西亚的</w:t>
      </w:r>
      <w:r>
        <w:rPr>
          <w:rFonts w:ascii="宋体" w:hAnsi="宋体" w:cs="宋体" w:hint="eastAsia"/>
          <w:b/>
          <w:snapToGrid w:val="0"/>
          <w:sz w:val="24"/>
          <w:szCs w:val="24"/>
          <w:u w:val="single"/>
        </w:rPr>
        <w:t>幼发拉底河与底格里斯河</w:t>
      </w:r>
      <w:r>
        <w:rPr>
          <w:rFonts w:ascii="宋体" w:hAnsi="宋体" w:cs="宋体" w:hint="eastAsia"/>
          <w:snapToGrid w:val="0"/>
          <w:sz w:val="24"/>
          <w:szCs w:val="24"/>
        </w:rPr>
        <w:t>；两河流域，又称“美索不达米亚”。</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2.</w:t>
      </w:r>
      <w:r>
        <w:rPr>
          <w:rFonts w:ascii="宋体" w:hAnsi="宋体" w:cs="宋体" w:hint="eastAsia"/>
          <w:snapToGrid w:val="0"/>
          <w:sz w:val="24"/>
          <w:szCs w:val="24"/>
        </w:rPr>
        <w:t>国家的出现和统一：</w:t>
      </w:r>
      <w:r>
        <w:rPr>
          <w:rFonts w:ascii="宋体" w:hAnsi="宋体" w:cs="宋体" w:hint="eastAsia"/>
          <w:snapToGrid w:val="0"/>
          <w:sz w:val="24"/>
          <w:szCs w:val="24"/>
          <w:u w:val="single"/>
        </w:rPr>
        <w:t>大约从公元前</w:t>
      </w:r>
      <w:r>
        <w:rPr>
          <w:rFonts w:ascii="宋体" w:hAnsi="宋体" w:cs="宋体" w:hint="eastAsia"/>
          <w:snapToGrid w:val="0"/>
          <w:sz w:val="24"/>
          <w:szCs w:val="24"/>
          <w:u w:val="single"/>
        </w:rPr>
        <w:t>3500</w:t>
      </w:r>
      <w:r>
        <w:rPr>
          <w:rFonts w:ascii="宋体" w:hAnsi="宋体" w:cs="宋体" w:hint="eastAsia"/>
          <w:snapToGrid w:val="0"/>
          <w:sz w:val="24"/>
          <w:szCs w:val="24"/>
          <w:u w:val="single"/>
        </w:rPr>
        <w:t>年起</w:t>
      </w:r>
      <w:r>
        <w:rPr>
          <w:rFonts w:ascii="宋体" w:hAnsi="宋体" w:cs="宋体" w:hint="eastAsia"/>
          <w:snapToGrid w:val="0"/>
          <w:sz w:val="24"/>
          <w:szCs w:val="24"/>
        </w:rPr>
        <w:t>，两河流域逐渐产生了一些国家。大约在公元前</w:t>
      </w:r>
      <w:r>
        <w:rPr>
          <w:rFonts w:ascii="宋体" w:hAnsi="宋体" w:cs="宋体" w:hint="eastAsia"/>
          <w:snapToGrid w:val="0"/>
          <w:sz w:val="24"/>
          <w:szCs w:val="24"/>
        </w:rPr>
        <w:t>2400</w:t>
      </w:r>
      <w:r>
        <w:rPr>
          <w:rFonts w:ascii="宋体" w:hAnsi="宋体" w:cs="宋体" w:hint="eastAsia"/>
          <w:snapToGrid w:val="0"/>
          <w:sz w:val="24"/>
          <w:szCs w:val="24"/>
        </w:rPr>
        <w:t>年，两河流域实现了初步统一。</w:t>
      </w:r>
    </w:p>
    <w:p w:rsidR="00CC46F4" w:rsidRDefault="00CC46F4">
      <w:pPr>
        <w:pStyle w:val="30"/>
        <w:adjustRightInd w:val="0"/>
        <w:snapToGrid w:val="0"/>
        <w:jc w:val="left"/>
        <w:rPr>
          <w:rFonts w:ascii="宋体" w:hAnsi="宋体" w:cs="宋体"/>
          <w:b/>
          <w:snapToGrid w:val="0"/>
          <w:sz w:val="24"/>
          <w:szCs w:val="24"/>
          <w:u w:val="single"/>
        </w:rPr>
      </w:pPr>
      <w:r>
        <w:rPr>
          <w:rFonts w:ascii="宋体" w:hAnsi="宋体" w:cs="宋体" w:hint="eastAsia"/>
          <w:snapToGrid w:val="0"/>
          <w:sz w:val="24"/>
          <w:szCs w:val="24"/>
        </w:rPr>
        <w:t>3.</w:t>
      </w:r>
      <w:r>
        <w:rPr>
          <w:rFonts w:ascii="宋体" w:hAnsi="宋体" w:cs="宋体" w:hint="eastAsia"/>
          <w:snapToGrid w:val="0"/>
          <w:sz w:val="24"/>
          <w:szCs w:val="24"/>
        </w:rPr>
        <w:t>成就：两河流域的苏美尔人发明了</w:t>
      </w:r>
      <w:r>
        <w:rPr>
          <w:rFonts w:ascii="宋体" w:hAnsi="宋体" w:cs="宋体" w:hint="eastAsia"/>
          <w:snapToGrid w:val="0"/>
          <w:sz w:val="24"/>
          <w:szCs w:val="24"/>
          <w:u w:val="single"/>
        </w:rPr>
        <w:t>“</w:t>
      </w:r>
      <w:r>
        <w:rPr>
          <w:rFonts w:ascii="宋体" w:hAnsi="宋体" w:cs="宋体" w:hint="eastAsia"/>
          <w:b/>
          <w:snapToGrid w:val="0"/>
          <w:sz w:val="24"/>
          <w:szCs w:val="24"/>
          <w:u w:val="single"/>
        </w:rPr>
        <w:t>楔形文字</w:t>
      </w:r>
      <w:r>
        <w:rPr>
          <w:rFonts w:ascii="宋体" w:hAnsi="宋体" w:cs="宋体" w:hint="eastAsia"/>
          <w:snapToGrid w:val="0"/>
          <w:sz w:val="24"/>
          <w:szCs w:val="24"/>
          <w:u w:val="single"/>
        </w:rPr>
        <w:t>”</w:t>
      </w:r>
      <w:r>
        <w:rPr>
          <w:rFonts w:ascii="宋体" w:hAnsi="宋体" w:cs="宋体" w:hint="eastAsia"/>
          <w:snapToGrid w:val="0"/>
          <w:sz w:val="24"/>
          <w:szCs w:val="24"/>
        </w:rPr>
        <w:t>，制定了</w:t>
      </w:r>
      <w:r>
        <w:rPr>
          <w:rFonts w:ascii="宋体" w:hAnsi="宋体" w:cs="宋体" w:hint="eastAsia"/>
          <w:b/>
          <w:snapToGrid w:val="0"/>
          <w:sz w:val="24"/>
          <w:szCs w:val="24"/>
          <w:u w:val="single"/>
        </w:rPr>
        <w:t>阴历</w:t>
      </w:r>
      <w:r>
        <w:rPr>
          <w:rFonts w:ascii="宋体" w:hAnsi="宋体" w:cs="宋体" w:hint="eastAsia"/>
          <w:snapToGrid w:val="0"/>
          <w:sz w:val="24"/>
          <w:szCs w:val="24"/>
        </w:rPr>
        <w:t>，发明了</w:t>
      </w:r>
      <w:r>
        <w:rPr>
          <w:rFonts w:ascii="宋体" w:hAnsi="宋体" w:cs="宋体" w:hint="eastAsia"/>
          <w:b/>
          <w:snapToGrid w:val="0"/>
          <w:sz w:val="24"/>
          <w:szCs w:val="24"/>
          <w:u w:val="single"/>
        </w:rPr>
        <w:t>60</w:t>
      </w:r>
      <w:r>
        <w:rPr>
          <w:rFonts w:ascii="宋体" w:hAnsi="宋体" w:cs="宋体" w:hint="eastAsia"/>
          <w:b/>
          <w:snapToGrid w:val="0"/>
          <w:sz w:val="24"/>
          <w:szCs w:val="24"/>
          <w:u w:val="single"/>
        </w:rPr>
        <w:t>进位制。</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二．古巴比伦王国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古巴比伦王国：第六代国王汉谟拉比完成了整个两河流域中下游地区的统一事业，建立了一个庞大的王国，史称古巴比伦王国。他实行君主专制统治。</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三．</w:t>
      </w:r>
      <w:r>
        <w:rPr>
          <w:rFonts w:ascii="宋体" w:hAnsi="宋体" w:cs="宋体" w:hint="eastAsia"/>
          <w:b/>
          <w:snapToGrid w:val="0"/>
          <w:sz w:val="24"/>
          <w:szCs w:val="24"/>
        </w:rPr>
        <w:t>《汉谟拉比法典》</w:t>
      </w:r>
    </w:p>
    <w:p w:rsidR="00CC46F4" w:rsidRDefault="00CC46F4">
      <w:pPr>
        <w:pStyle w:val="30"/>
        <w:adjustRightInd w:val="0"/>
        <w:snapToGrid w:val="0"/>
        <w:jc w:val="left"/>
        <w:rPr>
          <w:rFonts w:ascii="宋体" w:hAnsi="宋体" w:cs="宋体"/>
          <w:snapToGrid w:val="0"/>
          <w:sz w:val="24"/>
          <w:szCs w:val="24"/>
          <w:u w:val="single"/>
        </w:rPr>
      </w:pPr>
      <w:r>
        <w:rPr>
          <w:rFonts w:ascii="宋体" w:hAnsi="宋体" w:cs="宋体" w:hint="eastAsia"/>
          <w:snapToGrid w:val="0"/>
          <w:sz w:val="24"/>
          <w:szCs w:val="24"/>
        </w:rPr>
        <w:t>1.</w:t>
      </w:r>
      <w:r>
        <w:rPr>
          <w:rFonts w:ascii="宋体" w:hAnsi="宋体" w:cs="宋体" w:hint="eastAsia"/>
          <w:b/>
          <w:snapToGrid w:val="0"/>
          <w:sz w:val="24"/>
          <w:szCs w:val="24"/>
          <w:u w:val="single"/>
        </w:rPr>
        <w:t>地位：是迄今已知世界上第一部较为完整的成文法典</w:t>
      </w:r>
      <w:r>
        <w:rPr>
          <w:rFonts w:ascii="宋体" w:hAnsi="宋体" w:cs="宋体" w:hint="eastAsia"/>
          <w:snapToGrid w:val="0"/>
          <w:sz w:val="24"/>
          <w:szCs w:val="24"/>
          <w:u w:val="single"/>
        </w:rPr>
        <w:t>。</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2.</w:t>
      </w:r>
      <w:r>
        <w:rPr>
          <w:rFonts w:ascii="宋体" w:hAnsi="宋体" w:cs="宋体" w:hint="eastAsia"/>
          <w:snapToGrid w:val="0"/>
          <w:sz w:val="24"/>
          <w:szCs w:val="24"/>
        </w:rPr>
        <w:t>内容：（</w:t>
      </w:r>
      <w:r>
        <w:rPr>
          <w:rFonts w:ascii="宋体" w:hAnsi="宋体" w:cs="宋体" w:hint="eastAsia"/>
          <w:snapToGrid w:val="0"/>
          <w:sz w:val="24"/>
          <w:szCs w:val="24"/>
        </w:rPr>
        <w:t>1</w:t>
      </w:r>
      <w:r>
        <w:rPr>
          <w:rFonts w:ascii="宋体" w:hAnsi="宋体" w:cs="宋体" w:hint="eastAsia"/>
          <w:snapToGrid w:val="0"/>
          <w:sz w:val="24"/>
          <w:szCs w:val="24"/>
        </w:rPr>
        <w:t>）古巴比伦分为拥有公民权的自由民、无公民权的自由民和奴隶三个严格的社会等级。</w:t>
      </w:r>
    </w:p>
    <w:p w:rsidR="00CC46F4" w:rsidRDefault="00CC46F4">
      <w:pPr>
        <w:pStyle w:val="30"/>
        <w:adjustRightInd w:val="0"/>
        <w:snapToGrid w:val="0"/>
        <w:ind w:firstLineChars="350" w:firstLine="840"/>
        <w:jc w:val="left"/>
        <w:rPr>
          <w:rFonts w:ascii="宋体" w:hAnsi="宋体" w:cs="宋体"/>
          <w:snapToGrid w:val="0"/>
          <w:sz w:val="24"/>
          <w:szCs w:val="24"/>
        </w:rPr>
      </w:pPr>
      <w:r>
        <w:rPr>
          <w:rFonts w:ascii="宋体" w:hAnsi="宋体" w:cs="宋体" w:hint="eastAsia"/>
          <w:snapToGrid w:val="0"/>
          <w:sz w:val="24"/>
          <w:szCs w:val="24"/>
        </w:rPr>
        <w:t>（</w:t>
      </w:r>
      <w:r>
        <w:rPr>
          <w:rFonts w:ascii="宋体" w:hAnsi="宋体" w:cs="宋体" w:hint="eastAsia"/>
          <w:snapToGrid w:val="0"/>
          <w:sz w:val="24"/>
          <w:szCs w:val="24"/>
        </w:rPr>
        <w:t>2</w:t>
      </w:r>
      <w:r>
        <w:rPr>
          <w:rFonts w:ascii="宋体" w:hAnsi="宋体" w:cs="宋体" w:hint="eastAsia"/>
          <w:snapToGrid w:val="0"/>
          <w:sz w:val="24"/>
          <w:szCs w:val="24"/>
        </w:rPr>
        <w:t>）奴隶制度在古巴比伦相当发达。</w:t>
      </w:r>
    </w:p>
    <w:p w:rsidR="00CC46F4" w:rsidRDefault="00CC46F4">
      <w:pPr>
        <w:pStyle w:val="30"/>
        <w:adjustRightInd w:val="0"/>
        <w:snapToGrid w:val="0"/>
        <w:ind w:firstLineChars="350" w:firstLine="840"/>
        <w:jc w:val="left"/>
        <w:rPr>
          <w:rFonts w:ascii="宋体" w:hAnsi="宋体" w:cs="宋体"/>
          <w:snapToGrid w:val="0"/>
          <w:sz w:val="24"/>
          <w:szCs w:val="24"/>
        </w:rPr>
      </w:pPr>
      <w:r>
        <w:rPr>
          <w:rFonts w:ascii="宋体" w:hAnsi="宋体" w:cs="宋体" w:hint="eastAsia"/>
          <w:snapToGrid w:val="0"/>
          <w:sz w:val="24"/>
          <w:szCs w:val="24"/>
        </w:rPr>
        <w:t>（</w:t>
      </w:r>
      <w:r>
        <w:rPr>
          <w:rFonts w:ascii="宋体" w:hAnsi="宋体" w:cs="宋体" w:hint="eastAsia"/>
          <w:snapToGrid w:val="0"/>
          <w:sz w:val="24"/>
          <w:szCs w:val="24"/>
        </w:rPr>
        <w:t>3</w:t>
      </w:r>
      <w:r>
        <w:rPr>
          <w:rFonts w:ascii="宋体" w:hAnsi="宋体" w:cs="宋体" w:hint="eastAsia"/>
          <w:snapToGrid w:val="0"/>
          <w:sz w:val="24"/>
          <w:szCs w:val="24"/>
        </w:rPr>
        <w:t>）法典中有许多关于租赁、雇佣、交换、借贷等方面的规定，说明商品经济在古巴比伦比较活跃。</w:t>
      </w:r>
    </w:p>
    <w:p w:rsidR="00CC46F4" w:rsidRDefault="00CC46F4">
      <w:pPr>
        <w:pStyle w:val="30"/>
        <w:adjustRightInd w:val="0"/>
        <w:snapToGrid w:val="0"/>
        <w:jc w:val="left"/>
        <w:rPr>
          <w:rFonts w:ascii="宋体" w:hAnsi="宋体" w:cs="宋体"/>
          <w:b/>
          <w:snapToGrid w:val="0"/>
          <w:sz w:val="24"/>
          <w:szCs w:val="24"/>
          <w:u w:val="single"/>
        </w:rPr>
      </w:pPr>
      <w:r>
        <w:rPr>
          <w:rFonts w:ascii="宋体" w:hAnsi="宋体" w:cs="宋体" w:hint="eastAsia"/>
          <w:b/>
          <w:snapToGrid w:val="0"/>
          <w:sz w:val="24"/>
          <w:szCs w:val="24"/>
          <w:u w:val="single"/>
        </w:rPr>
        <w:t>3.</w:t>
      </w:r>
      <w:r>
        <w:rPr>
          <w:rFonts w:ascii="宋体" w:hAnsi="宋体" w:cs="宋体" w:hint="eastAsia"/>
          <w:b/>
          <w:snapToGrid w:val="0"/>
          <w:sz w:val="24"/>
          <w:szCs w:val="24"/>
          <w:u w:val="single"/>
        </w:rPr>
        <w:t>影响：《汉谟拉比法典》是古巴比伦王国留给人类宝贵的文化遗产，表明人类社会的法制传统源远流长。</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第</w:t>
      </w:r>
      <w:r>
        <w:rPr>
          <w:rFonts w:ascii="宋体" w:hAnsi="宋体" w:cs="宋体" w:hint="eastAsia"/>
          <w:snapToGrid w:val="0"/>
          <w:sz w:val="24"/>
          <w:szCs w:val="24"/>
        </w:rPr>
        <w:t>3</w:t>
      </w:r>
      <w:r>
        <w:rPr>
          <w:rFonts w:ascii="宋体" w:hAnsi="宋体" w:cs="宋体" w:hint="eastAsia"/>
          <w:snapToGrid w:val="0"/>
          <w:sz w:val="24"/>
          <w:szCs w:val="24"/>
        </w:rPr>
        <w:t>课</w:t>
      </w:r>
      <w:r>
        <w:rPr>
          <w:rFonts w:ascii="宋体" w:hAnsi="宋体" w:cs="宋体" w:hint="eastAsia"/>
          <w:snapToGrid w:val="0"/>
          <w:sz w:val="24"/>
          <w:szCs w:val="24"/>
        </w:rPr>
        <w:t xml:space="preserve"> </w:t>
      </w:r>
      <w:r>
        <w:rPr>
          <w:rFonts w:ascii="宋体" w:hAnsi="宋体" w:cs="宋体" w:hint="eastAsia"/>
          <w:snapToGrid w:val="0"/>
          <w:sz w:val="24"/>
          <w:szCs w:val="24"/>
        </w:rPr>
        <w:t>古代印度</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一．古代印度河流域文明</w:t>
      </w:r>
    </w:p>
    <w:p w:rsidR="00CC46F4" w:rsidRDefault="00CC46F4">
      <w:pPr>
        <w:pStyle w:val="30"/>
        <w:adjustRightInd w:val="0"/>
        <w:snapToGrid w:val="0"/>
        <w:jc w:val="left"/>
        <w:rPr>
          <w:rFonts w:ascii="宋体" w:hAnsi="宋体" w:cs="宋体"/>
          <w:b/>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位置：古代印度在地理上是指今天的南亚次大陆。</w:t>
      </w:r>
      <w:r>
        <w:rPr>
          <w:rFonts w:ascii="宋体" w:hAnsi="宋体" w:cs="宋体" w:hint="eastAsia"/>
          <w:b/>
          <w:snapToGrid w:val="0"/>
          <w:sz w:val="24"/>
          <w:szCs w:val="24"/>
        </w:rPr>
        <w:t>古代印度文明最早出现于</w:t>
      </w:r>
      <w:r>
        <w:rPr>
          <w:rFonts w:ascii="宋体" w:hAnsi="宋体" w:cs="宋体" w:hint="eastAsia"/>
          <w:b/>
          <w:snapToGrid w:val="0"/>
          <w:sz w:val="24"/>
          <w:szCs w:val="24"/>
          <w:u w:val="single"/>
        </w:rPr>
        <w:t>印</w:t>
      </w:r>
      <w:r>
        <w:rPr>
          <w:rFonts w:ascii="宋体" w:hAnsi="宋体" w:cs="宋体" w:hint="eastAsia"/>
          <w:b/>
          <w:snapToGrid w:val="0"/>
          <w:sz w:val="24"/>
          <w:szCs w:val="24"/>
          <w:u w:val="single"/>
        </w:rPr>
        <w:lastRenderedPageBreak/>
        <w:t>度河流域</w:t>
      </w:r>
      <w:r>
        <w:rPr>
          <w:rFonts w:ascii="宋体" w:hAnsi="宋体" w:cs="宋体" w:hint="eastAsia"/>
          <w:b/>
          <w:snapToGrid w:val="0"/>
          <w:sz w:val="24"/>
          <w:szCs w:val="24"/>
        </w:rPr>
        <w:t>。</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2.</w:t>
      </w:r>
      <w:r>
        <w:rPr>
          <w:rFonts w:ascii="宋体" w:hAnsi="宋体" w:cs="宋体" w:hint="eastAsia"/>
          <w:snapToGrid w:val="0"/>
          <w:sz w:val="24"/>
          <w:szCs w:val="24"/>
        </w:rPr>
        <w:t>雅利安人的统治：公元前</w:t>
      </w:r>
      <w:r>
        <w:rPr>
          <w:rFonts w:ascii="宋体" w:hAnsi="宋体" w:cs="宋体" w:hint="eastAsia"/>
          <w:snapToGrid w:val="0"/>
          <w:sz w:val="24"/>
          <w:szCs w:val="24"/>
        </w:rPr>
        <w:t>1500</w:t>
      </w:r>
      <w:r>
        <w:rPr>
          <w:rFonts w:ascii="宋体" w:hAnsi="宋体" w:cs="宋体" w:hint="eastAsia"/>
          <w:snapToGrid w:val="0"/>
          <w:sz w:val="24"/>
          <w:szCs w:val="24"/>
        </w:rPr>
        <w:t>年左右，雅利安人在印度河流域和恒河流域定居下来，建立了许多小国家。</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3.</w:t>
      </w:r>
      <w:r>
        <w:rPr>
          <w:rFonts w:ascii="宋体" w:hAnsi="宋体" w:cs="宋体" w:hint="eastAsia"/>
          <w:snapToGrid w:val="0"/>
          <w:sz w:val="24"/>
          <w:szCs w:val="24"/>
          <w:u w:val="single"/>
        </w:rPr>
        <w:t>孔雀王朝：孔雀王朝统治时期是古代印度文明的鼎盛时期。</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4.</w:t>
      </w:r>
      <w:r>
        <w:rPr>
          <w:rFonts w:ascii="宋体" w:hAnsi="宋体" w:cs="宋体" w:hint="eastAsia"/>
          <w:snapToGrid w:val="0"/>
          <w:sz w:val="24"/>
          <w:szCs w:val="24"/>
        </w:rPr>
        <w:t>文明：阿拉伯数字是古印度人发明的。</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二．森严的种姓制度</w:t>
      </w:r>
    </w:p>
    <w:p w:rsidR="00CC46F4" w:rsidRDefault="00CC46F4">
      <w:pPr>
        <w:pStyle w:val="30"/>
        <w:adjustRightInd w:val="0"/>
        <w:snapToGrid w:val="0"/>
        <w:jc w:val="left"/>
        <w:rPr>
          <w:rFonts w:ascii="宋体" w:hAnsi="宋体" w:cs="宋体"/>
          <w:snapToGrid w:val="0"/>
          <w:sz w:val="24"/>
          <w:szCs w:val="24"/>
          <w:u w:val="single"/>
        </w:rPr>
      </w:pPr>
      <w:r>
        <w:rPr>
          <w:rFonts w:ascii="宋体" w:hAnsi="宋体" w:cs="宋体" w:hint="eastAsia"/>
          <w:snapToGrid w:val="0"/>
          <w:sz w:val="24"/>
          <w:szCs w:val="24"/>
        </w:rPr>
        <w:t>1.</w:t>
      </w:r>
      <w:r>
        <w:rPr>
          <w:rFonts w:ascii="宋体" w:hAnsi="宋体" w:cs="宋体" w:hint="eastAsia"/>
          <w:b/>
          <w:snapToGrid w:val="0"/>
          <w:sz w:val="24"/>
          <w:szCs w:val="24"/>
        </w:rPr>
        <w:t>“种姓制度”</w:t>
      </w:r>
      <w:r>
        <w:rPr>
          <w:rFonts w:ascii="宋体" w:hAnsi="宋体" w:cs="宋体" w:hint="eastAsia"/>
          <w:snapToGrid w:val="0"/>
          <w:sz w:val="24"/>
          <w:szCs w:val="24"/>
        </w:rPr>
        <w:t>：（</w:t>
      </w:r>
      <w:r>
        <w:rPr>
          <w:rFonts w:ascii="宋体" w:hAnsi="宋体" w:cs="宋体" w:hint="eastAsia"/>
          <w:snapToGrid w:val="0"/>
          <w:sz w:val="24"/>
          <w:szCs w:val="24"/>
          <w:u w:val="single"/>
        </w:rPr>
        <w:t>1</w:t>
      </w:r>
      <w:r>
        <w:rPr>
          <w:rFonts w:ascii="宋体" w:hAnsi="宋体" w:cs="宋体" w:hint="eastAsia"/>
          <w:snapToGrid w:val="0"/>
          <w:sz w:val="24"/>
          <w:szCs w:val="24"/>
          <w:u w:val="single"/>
        </w:rPr>
        <w:t>）内容：</w:t>
      </w:r>
      <w:r>
        <w:rPr>
          <w:rFonts w:ascii="宋体" w:hAnsi="宋体" w:cs="宋体" w:hint="eastAsia"/>
          <w:b/>
          <w:snapToGrid w:val="0"/>
          <w:sz w:val="24"/>
          <w:szCs w:val="24"/>
          <w:u w:val="single"/>
        </w:rPr>
        <w:t>第一等级是婆罗门</w:t>
      </w:r>
      <w:r>
        <w:rPr>
          <w:rFonts w:ascii="宋体" w:hAnsi="宋体" w:cs="宋体" w:hint="eastAsia"/>
          <w:snapToGrid w:val="0"/>
          <w:sz w:val="24"/>
          <w:szCs w:val="24"/>
          <w:u w:val="single"/>
        </w:rPr>
        <w:t>，掌管祭祀；</w:t>
      </w:r>
      <w:r>
        <w:rPr>
          <w:rFonts w:ascii="宋体" w:hAnsi="宋体" w:cs="宋体" w:hint="eastAsia"/>
          <w:b/>
          <w:snapToGrid w:val="0"/>
          <w:sz w:val="24"/>
          <w:szCs w:val="24"/>
          <w:u w:val="single"/>
        </w:rPr>
        <w:t>第二等级是刹帝利</w:t>
      </w:r>
      <w:r>
        <w:rPr>
          <w:rFonts w:ascii="宋体" w:hAnsi="宋体" w:cs="宋体" w:hint="eastAsia"/>
          <w:snapToGrid w:val="0"/>
          <w:sz w:val="24"/>
          <w:szCs w:val="24"/>
          <w:u w:val="single"/>
        </w:rPr>
        <w:t>，掌管军事和行政权力；</w:t>
      </w:r>
      <w:r>
        <w:rPr>
          <w:rFonts w:ascii="宋体" w:hAnsi="宋体" w:cs="宋体" w:hint="eastAsia"/>
          <w:b/>
          <w:snapToGrid w:val="0"/>
          <w:sz w:val="24"/>
          <w:szCs w:val="24"/>
          <w:u w:val="single"/>
        </w:rPr>
        <w:t>第三等级是吠舍</w:t>
      </w:r>
      <w:r>
        <w:rPr>
          <w:rFonts w:ascii="宋体" w:hAnsi="宋体" w:cs="宋体" w:hint="eastAsia"/>
          <w:snapToGrid w:val="0"/>
          <w:sz w:val="24"/>
          <w:szCs w:val="24"/>
          <w:u w:val="single"/>
        </w:rPr>
        <w:t>，从事农业、畜牧业和商业；</w:t>
      </w:r>
      <w:r>
        <w:rPr>
          <w:rFonts w:ascii="宋体" w:hAnsi="宋体" w:cs="宋体" w:hint="eastAsia"/>
          <w:b/>
          <w:snapToGrid w:val="0"/>
          <w:sz w:val="24"/>
          <w:szCs w:val="24"/>
          <w:u w:val="single"/>
        </w:rPr>
        <w:t>第四等级是首陀罗</w:t>
      </w:r>
      <w:r>
        <w:rPr>
          <w:rFonts w:ascii="宋体" w:hAnsi="宋体" w:cs="宋体" w:hint="eastAsia"/>
          <w:snapToGrid w:val="0"/>
          <w:sz w:val="24"/>
          <w:szCs w:val="24"/>
          <w:u w:val="single"/>
        </w:rPr>
        <w:t>，主要由被征服居民构成，从事农业、畜牧业、捕鱼业和手工业，要为前三个等级服务。</w:t>
      </w:r>
      <w:r>
        <w:rPr>
          <w:rFonts w:ascii="宋体" w:hAnsi="宋体" w:cs="宋体" w:hint="eastAsia"/>
          <w:snapToGrid w:val="0"/>
          <w:sz w:val="24"/>
          <w:szCs w:val="24"/>
        </w:rPr>
        <w:t>在这四个等级之外，还有最卑贱的“不可接触者”—贱民，他们在社会上遭到歧视和凌辱。</w:t>
      </w:r>
    </w:p>
    <w:p w:rsidR="00CC46F4" w:rsidRDefault="00CC46F4">
      <w:pPr>
        <w:pStyle w:val="30"/>
        <w:adjustRightInd w:val="0"/>
        <w:snapToGrid w:val="0"/>
        <w:ind w:firstLineChars="650" w:firstLine="1560"/>
        <w:jc w:val="left"/>
        <w:rPr>
          <w:rFonts w:ascii="宋体" w:hAnsi="宋体" w:cs="宋体"/>
          <w:b/>
          <w:snapToGrid w:val="0"/>
          <w:sz w:val="24"/>
          <w:szCs w:val="24"/>
          <w:u w:val="single"/>
        </w:rPr>
      </w:pPr>
      <w:r>
        <w:rPr>
          <w:rFonts w:ascii="宋体" w:hAnsi="宋体" w:cs="宋体" w:hint="eastAsia"/>
          <w:snapToGrid w:val="0"/>
          <w:sz w:val="24"/>
          <w:szCs w:val="24"/>
          <w:u w:val="single"/>
        </w:rPr>
        <w:t>（</w:t>
      </w:r>
      <w:r>
        <w:rPr>
          <w:rFonts w:ascii="宋体" w:hAnsi="宋体" w:cs="宋体" w:hint="eastAsia"/>
          <w:snapToGrid w:val="0"/>
          <w:sz w:val="24"/>
          <w:szCs w:val="24"/>
          <w:u w:val="single"/>
        </w:rPr>
        <w:t>2</w:t>
      </w:r>
      <w:r>
        <w:rPr>
          <w:rFonts w:ascii="宋体" w:hAnsi="宋体" w:cs="宋体" w:hint="eastAsia"/>
          <w:snapToGrid w:val="0"/>
          <w:sz w:val="24"/>
          <w:szCs w:val="24"/>
          <w:u w:val="single"/>
        </w:rPr>
        <w:t>）特点：</w:t>
      </w:r>
      <w:r>
        <w:rPr>
          <w:rFonts w:ascii="宋体" w:hAnsi="宋体" w:cs="宋体" w:hint="eastAsia"/>
          <w:b/>
          <w:snapToGrid w:val="0"/>
          <w:sz w:val="24"/>
          <w:szCs w:val="24"/>
          <w:u w:val="single"/>
        </w:rPr>
        <w:t>种姓制度各等级之间贵贱分明，世代相袭。低等级的人不得从事高等级的职业，不同等级的人不得通婚。</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三．释迦牟尼创立佛教</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创立：佛教创立于</w:t>
      </w:r>
      <w:r>
        <w:rPr>
          <w:rFonts w:ascii="宋体" w:hAnsi="宋体" w:cs="宋体" w:hint="eastAsia"/>
          <w:snapToGrid w:val="0"/>
          <w:sz w:val="24"/>
          <w:szCs w:val="24"/>
          <w:u w:val="single"/>
        </w:rPr>
        <w:t>公元前</w:t>
      </w:r>
      <w:r>
        <w:rPr>
          <w:rFonts w:ascii="宋体" w:hAnsi="宋体" w:cs="宋体" w:hint="eastAsia"/>
          <w:snapToGrid w:val="0"/>
          <w:sz w:val="24"/>
          <w:szCs w:val="24"/>
          <w:u w:val="single"/>
        </w:rPr>
        <w:t>6</w:t>
      </w:r>
      <w:r>
        <w:rPr>
          <w:rFonts w:ascii="宋体" w:hAnsi="宋体" w:cs="宋体" w:hint="eastAsia"/>
          <w:snapToGrid w:val="0"/>
          <w:sz w:val="24"/>
          <w:szCs w:val="24"/>
          <w:u w:val="single"/>
        </w:rPr>
        <w:t>世纪</w:t>
      </w:r>
      <w:r>
        <w:rPr>
          <w:rFonts w:ascii="宋体" w:hAnsi="宋体" w:cs="宋体" w:hint="eastAsia"/>
          <w:snapToGrid w:val="0"/>
          <w:sz w:val="24"/>
          <w:szCs w:val="24"/>
        </w:rPr>
        <w:t>，创始人</w:t>
      </w:r>
      <w:r>
        <w:rPr>
          <w:rFonts w:ascii="宋体" w:hAnsi="宋体" w:cs="宋体" w:hint="eastAsia"/>
          <w:b/>
          <w:snapToGrid w:val="0"/>
          <w:sz w:val="24"/>
          <w:szCs w:val="24"/>
          <w:u w:val="single"/>
        </w:rPr>
        <w:t>乔达摩·悉达多</w:t>
      </w:r>
      <w:r>
        <w:rPr>
          <w:rFonts w:ascii="宋体" w:hAnsi="宋体" w:cs="宋体" w:hint="eastAsia"/>
          <w:snapToGrid w:val="0"/>
          <w:sz w:val="24"/>
          <w:szCs w:val="24"/>
        </w:rPr>
        <w:t>，后来被称为</w:t>
      </w:r>
      <w:r>
        <w:rPr>
          <w:rFonts w:ascii="宋体" w:hAnsi="宋体" w:cs="宋体" w:hint="eastAsia"/>
          <w:snapToGrid w:val="0"/>
          <w:sz w:val="24"/>
          <w:szCs w:val="24"/>
          <w:u w:val="single"/>
        </w:rPr>
        <w:t>“释迦牟尼”</w:t>
      </w:r>
      <w:r>
        <w:rPr>
          <w:rFonts w:ascii="宋体" w:hAnsi="宋体" w:cs="宋体" w:hint="eastAsia"/>
          <w:snapToGrid w:val="0"/>
          <w:sz w:val="24"/>
          <w:szCs w:val="24"/>
        </w:rPr>
        <w:t>。</w:t>
      </w:r>
    </w:p>
    <w:p w:rsidR="00CC46F4" w:rsidRDefault="00CC46F4">
      <w:pPr>
        <w:pStyle w:val="30"/>
        <w:adjustRightInd w:val="0"/>
        <w:snapToGrid w:val="0"/>
        <w:jc w:val="left"/>
        <w:rPr>
          <w:rFonts w:ascii="宋体" w:hAnsi="宋体" w:cs="宋体"/>
          <w:snapToGrid w:val="0"/>
          <w:sz w:val="24"/>
          <w:szCs w:val="24"/>
          <w:u w:val="single"/>
        </w:rPr>
      </w:pPr>
      <w:r>
        <w:rPr>
          <w:rFonts w:ascii="宋体" w:hAnsi="宋体" w:cs="宋体" w:hint="eastAsia"/>
          <w:snapToGrid w:val="0"/>
          <w:sz w:val="24"/>
          <w:szCs w:val="24"/>
          <w:u w:val="single"/>
        </w:rPr>
        <w:t>2.</w:t>
      </w:r>
      <w:r>
        <w:rPr>
          <w:rFonts w:ascii="宋体" w:hAnsi="宋体" w:cs="宋体" w:hint="eastAsia"/>
          <w:b/>
          <w:snapToGrid w:val="0"/>
          <w:sz w:val="24"/>
          <w:szCs w:val="24"/>
          <w:u w:val="single"/>
        </w:rPr>
        <w:t>教义</w:t>
      </w:r>
      <w:r>
        <w:rPr>
          <w:rFonts w:ascii="宋体" w:hAnsi="宋体" w:cs="宋体" w:hint="eastAsia"/>
          <w:snapToGrid w:val="0"/>
          <w:sz w:val="24"/>
          <w:szCs w:val="24"/>
          <w:u w:val="single"/>
        </w:rPr>
        <w:t>：提出</w:t>
      </w:r>
      <w:r>
        <w:rPr>
          <w:rFonts w:ascii="宋体" w:hAnsi="宋体" w:cs="宋体" w:hint="eastAsia"/>
          <w:b/>
          <w:snapToGrid w:val="0"/>
          <w:sz w:val="24"/>
          <w:szCs w:val="24"/>
          <w:u w:val="single"/>
        </w:rPr>
        <w:t>“众生平等”，“忍耐顺从”</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3.</w:t>
      </w:r>
      <w:r>
        <w:rPr>
          <w:rFonts w:ascii="宋体" w:hAnsi="宋体" w:cs="宋体" w:hint="eastAsia"/>
          <w:snapToGrid w:val="0"/>
          <w:sz w:val="24"/>
          <w:szCs w:val="24"/>
        </w:rPr>
        <w:t>传播：公元前</w:t>
      </w:r>
      <w:r>
        <w:rPr>
          <w:rFonts w:ascii="宋体" w:hAnsi="宋体" w:cs="宋体" w:hint="eastAsia"/>
          <w:snapToGrid w:val="0"/>
          <w:sz w:val="24"/>
          <w:szCs w:val="24"/>
        </w:rPr>
        <w:t>3</w:t>
      </w:r>
      <w:r>
        <w:rPr>
          <w:rFonts w:ascii="宋体" w:hAnsi="宋体" w:cs="宋体" w:hint="eastAsia"/>
          <w:snapToGrid w:val="0"/>
          <w:sz w:val="24"/>
          <w:szCs w:val="24"/>
        </w:rPr>
        <w:t>世纪后，佛教开始向外传播。公元前</w:t>
      </w:r>
      <w:r>
        <w:rPr>
          <w:rFonts w:ascii="宋体" w:hAnsi="宋体" w:cs="宋体" w:hint="eastAsia"/>
          <w:snapToGrid w:val="0"/>
          <w:sz w:val="24"/>
          <w:szCs w:val="24"/>
        </w:rPr>
        <w:t>1</w:t>
      </w:r>
      <w:r>
        <w:rPr>
          <w:rFonts w:ascii="宋体" w:hAnsi="宋体" w:cs="宋体" w:hint="eastAsia"/>
          <w:snapToGrid w:val="0"/>
          <w:sz w:val="24"/>
          <w:szCs w:val="24"/>
        </w:rPr>
        <w:t>世纪，佛教经中亚传到中国新疆，再传入内地。后又传到朝鲜、日本和越南等国。佛教往南经锡兰，传到东南亚的缅甸、泰国、柬埔寨等国。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第二单元</w:t>
      </w:r>
      <w:r>
        <w:rPr>
          <w:rFonts w:ascii="宋体" w:hAnsi="宋体" w:cs="宋体" w:hint="eastAsia"/>
          <w:snapToGrid w:val="0"/>
          <w:sz w:val="24"/>
          <w:szCs w:val="24"/>
        </w:rPr>
        <w:t xml:space="preserve"> </w:t>
      </w:r>
      <w:r>
        <w:rPr>
          <w:rFonts w:ascii="宋体" w:hAnsi="宋体" w:cs="宋体" w:hint="eastAsia"/>
          <w:snapToGrid w:val="0"/>
          <w:sz w:val="24"/>
          <w:szCs w:val="24"/>
        </w:rPr>
        <w:t>古代欧洲文明</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第</w:t>
      </w:r>
      <w:r>
        <w:rPr>
          <w:rFonts w:ascii="宋体" w:hAnsi="宋体" w:cs="宋体" w:hint="eastAsia"/>
          <w:snapToGrid w:val="0"/>
          <w:sz w:val="24"/>
          <w:szCs w:val="24"/>
        </w:rPr>
        <w:t>4</w:t>
      </w:r>
      <w:r>
        <w:rPr>
          <w:rFonts w:ascii="宋体" w:hAnsi="宋体" w:cs="宋体" w:hint="eastAsia"/>
          <w:snapToGrid w:val="0"/>
          <w:sz w:val="24"/>
          <w:szCs w:val="24"/>
        </w:rPr>
        <w:t>课</w:t>
      </w:r>
      <w:r>
        <w:rPr>
          <w:rFonts w:ascii="宋体" w:hAnsi="宋体" w:cs="宋体" w:hint="eastAsia"/>
          <w:snapToGrid w:val="0"/>
          <w:sz w:val="24"/>
          <w:szCs w:val="24"/>
        </w:rPr>
        <w:t xml:space="preserve"> </w:t>
      </w:r>
      <w:r>
        <w:rPr>
          <w:rFonts w:ascii="宋体" w:hAnsi="宋体" w:cs="宋体" w:hint="eastAsia"/>
          <w:snapToGrid w:val="0"/>
          <w:sz w:val="24"/>
          <w:szCs w:val="24"/>
        </w:rPr>
        <w:t>希腊城邦和亚历山大帝国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一．希腊城邦</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地理环境特点：</w:t>
      </w:r>
      <w:r>
        <w:rPr>
          <w:rFonts w:ascii="宋体" w:hAnsi="宋体" w:cs="宋体" w:hint="eastAsia"/>
          <w:snapToGrid w:val="0"/>
          <w:sz w:val="24"/>
          <w:szCs w:val="24"/>
          <w:u w:val="single"/>
        </w:rPr>
        <w:t>环海、多山、多岛屿</w:t>
      </w:r>
      <w:r>
        <w:rPr>
          <w:rFonts w:ascii="宋体" w:hAnsi="宋体" w:cs="宋体" w:hint="eastAsia"/>
          <w:snapToGrid w:val="0"/>
          <w:sz w:val="24"/>
          <w:szCs w:val="24"/>
        </w:rPr>
        <w:t>。影响了希腊的统一；有利于适宜航海业和海外贸易的发展。</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2.</w:t>
      </w:r>
      <w:r>
        <w:rPr>
          <w:rFonts w:ascii="宋体" w:hAnsi="宋体" w:cs="宋体" w:hint="eastAsia"/>
          <w:snapToGrid w:val="0"/>
          <w:sz w:val="24"/>
          <w:szCs w:val="24"/>
        </w:rPr>
        <w:t>早期文明：</w:t>
      </w:r>
      <w:r>
        <w:rPr>
          <w:rFonts w:ascii="宋体" w:hAnsi="宋体" w:cs="宋体" w:hint="eastAsia"/>
          <w:snapToGrid w:val="0"/>
          <w:sz w:val="24"/>
          <w:szCs w:val="24"/>
          <w:u w:val="single"/>
        </w:rPr>
        <w:t>爱琴文明包括克里特文明和迈锡尼文明。</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3.</w:t>
      </w:r>
      <w:r>
        <w:rPr>
          <w:rFonts w:ascii="宋体" w:hAnsi="宋体" w:cs="宋体" w:hint="eastAsia"/>
          <w:snapToGrid w:val="0"/>
          <w:sz w:val="24"/>
          <w:szCs w:val="24"/>
        </w:rPr>
        <w:t>城邦出现：公元前</w:t>
      </w:r>
      <w:r>
        <w:rPr>
          <w:rFonts w:ascii="宋体" w:hAnsi="宋体" w:cs="宋体" w:hint="eastAsia"/>
          <w:snapToGrid w:val="0"/>
          <w:sz w:val="24"/>
          <w:szCs w:val="24"/>
        </w:rPr>
        <w:t>8</w:t>
      </w:r>
      <w:r>
        <w:rPr>
          <w:rFonts w:ascii="宋体" w:hAnsi="宋体" w:cs="宋体" w:hint="eastAsia"/>
          <w:snapToGrid w:val="0"/>
          <w:sz w:val="24"/>
          <w:szCs w:val="24"/>
        </w:rPr>
        <w:t>世纪，希腊出现了几百个城邦。希腊城邦的突出特点是</w:t>
      </w:r>
      <w:r>
        <w:rPr>
          <w:rFonts w:ascii="宋体" w:hAnsi="宋体" w:cs="宋体" w:hint="eastAsia"/>
          <w:b/>
          <w:snapToGrid w:val="0"/>
          <w:sz w:val="24"/>
          <w:szCs w:val="24"/>
          <w:u w:val="single"/>
        </w:rPr>
        <w:t>“小国寡民”</w:t>
      </w:r>
      <w:r>
        <w:rPr>
          <w:rFonts w:ascii="宋体" w:hAnsi="宋体" w:cs="宋体" w:hint="eastAsia"/>
          <w:snapToGrid w:val="0"/>
          <w:sz w:val="24"/>
          <w:szCs w:val="24"/>
        </w:rPr>
        <w:t>。最大的城邦是斯巴达。城邦的居民分为公民和非公民，</w:t>
      </w:r>
      <w:r>
        <w:rPr>
          <w:rFonts w:ascii="宋体" w:hAnsi="宋体" w:cs="宋体" w:hint="eastAsia"/>
          <w:snapToGrid w:val="0"/>
          <w:sz w:val="24"/>
          <w:szCs w:val="24"/>
          <w:u w:val="single"/>
        </w:rPr>
        <w:t>非公民包括外邦人和奴隶</w:t>
      </w:r>
      <w:r>
        <w:rPr>
          <w:rFonts w:ascii="宋体" w:hAnsi="宋体" w:cs="宋体" w:hint="eastAsia"/>
          <w:snapToGrid w:val="0"/>
          <w:sz w:val="24"/>
          <w:szCs w:val="24"/>
        </w:rPr>
        <w:t>。</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二．雅典的民主政治</w:t>
      </w:r>
    </w:p>
    <w:p w:rsidR="00CC46F4" w:rsidRDefault="00CC46F4">
      <w:pPr>
        <w:pStyle w:val="30"/>
        <w:adjustRightInd w:val="0"/>
        <w:snapToGrid w:val="0"/>
        <w:jc w:val="left"/>
        <w:rPr>
          <w:rFonts w:ascii="宋体" w:hAnsi="宋体" w:cs="宋体"/>
          <w:b/>
          <w:snapToGrid w:val="0"/>
          <w:sz w:val="24"/>
          <w:szCs w:val="24"/>
          <w:u w:val="single"/>
        </w:rPr>
      </w:pPr>
      <w:r>
        <w:rPr>
          <w:rFonts w:ascii="宋体" w:hAnsi="宋体" w:cs="宋体" w:hint="eastAsia"/>
          <w:b/>
          <w:snapToGrid w:val="0"/>
          <w:sz w:val="24"/>
          <w:szCs w:val="24"/>
        </w:rPr>
        <w:t>1.</w:t>
      </w:r>
      <w:r>
        <w:rPr>
          <w:rFonts w:ascii="宋体" w:hAnsi="宋体" w:cs="宋体" w:hint="eastAsia"/>
          <w:b/>
          <w:snapToGrid w:val="0"/>
          <w:sz w:val="24"/>
          <w:szCs w:val="24"/>
        </w:rPr>
        <w:t>伯里克利改革：</w:t>
      </w:r>
      <w:r>
        <w:rPr>
          <w:rFonts w:ascii="宋体" w:hAnsi="宋体" w:cs="宋体" w:hint="eastAsia"/>
          <w:b/>
          <w:snapToGrid w:val="0"/>
          <w:sz w:val="24"/>
          <w:szCs w:val="24"/>
          <w:u w:val="single"/>
        </w:rPr>
        <w:t>（</w:t>
      </w:r>
      <w:r>
        <w:rPr>
          <w:rFonts w:ascii="宋体" w:hAnsi="宋体" w:cs="宋体" w:hint="eastAsia"/>
          <w:b/>
          <w:snapToGrid w:val="0"/>
          <w:sz w:val="24"/>
          <w:szCs w:val="24"/>
          <w:u w:val="single"/>
        </w:rPr>
        <w:t>1</w:t>
      </w:r>
      <w:r>
        <w:rPr>
          <w:rFonts w:ascii="宋体" w:hAnsi="宋体" w:cs="宋体" w:hint="eastAsia"/>
          <w:b/>
          <w:snapToGrid w:val="0"/>
          <w:sz w:val="24"/>
          <w:szCs w:val="24"/>
          <w:u w:val="single"/>
        </w:rPr>
        <w:t>）公职人员几乎都是从全体公民中抽签产生，这就使每一名公民都有参政的机会。（</w:t>
      </w:r>
      <w:r>
        <w:rPr>
          <w:rFonts w:ascii="宋体" w:hAnsi="宋体" w:cs="宋体" w:hint="eastAsia"/>
          <w:b/>
          <w:snapToGrid w:val="0"/>
          <w:sz w:val="24"/>
          <w:szCs w:val="24"/>
          <w:u w:val="single"/>
        </w:rPr>
        <w:t>2</w:t>
      </w:r>
      <w:r>
        <w:rPr>
          <w:rFonts w:ascii="宋体" w:hAnsi="宋体" w:cs="宋体" w:hint="eastAsia"/>
          <w:b/>
          <w:snapToGrid w:val="0"/>
          <w:sz w:val="24"/>
          <w:szCs w:val="24"/>
          <w:u w:val="single"/>
        </w:rPr>
        <w:t>）公民大会是最高权力机构，具有立法、司法等多种职能。（</w:t>
      </w:r>
      <w:r>
        <w:rPr>
          <w:rFonts w:ascii="宋体" w:hAnsi="宋体" w:cs="宋体" w:hint="eastAsia"/>
          <w:b/>
          <w:snapToGrid w:val="0"/>
          <w:sz w:val="24"/>
          <w:szCs w:val="24"/>
          <w:u w:val="single"/>
        </w:rPr>
        <w:t>3</w:t>
      </w:r>
      <w:r>
        <w:rPr>
          <w:rFonts w:ascii="宋体" w:hAnsi="宋体" w:cs="宋体" w:hint="eastAsia"/>
          <w:b/>
          <w:snapToGrid w:val="0"/>
          <w:sz w:val="24"/>
          <w:szCs w:val="24"/>
          <w:u w:val="single"/>
        </w:rPr>
        <w:t>）建立了津贴制度。</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b/>
          <w:snapToGrid w:val="0"/>
          <w:sz w:val="24"/>
          <w:szCs w:val="24"/>
        </w:rPr>
        <w:t>2.</w:t>
      </w:r>
      <w:r>
        <w:rPr>
          <w:rFonts w:ascii="宋体" w:hAnsi="宋体" w:cs="宋体" w:hint="eastAsia"/>
          <w:b/>
          <w:snapToGrid w:val="0"/>
          <w:sz w:val="24"/>
          <w:szCs w:val="24"/>
        </w:rPr>
        <w:t>成就：公元前</w:t>
      </w:r>
      <w:r>
        <w:rPr>
          <w:rFonts w:ascii="宋体" w:hAnsi="宋体" w:cs="宋体" w:hint="eastAsia"/>
          <w:b/>
          <w:snapToGrid w:val="0"/>
          <w:sz w:val="24"/>
          <w:szCs w:val="24"/>
        </w:rPr>
        <w:t>5</w:t>
      </w:r>
      <w:r>
        <w:rPr>
          <w:rFonts w:ascii="宋体" w:hAnsi="宋体" w:cs="宋体" w:hint="eastAsia"/>
          <w:b/>
          <w:snapToGrid w:val="0"/>
          <w:sz w:val="24"/>
          <w:szCs w:val="24"/>
        </w:rPr>
        <w:t>世纪中后期</w:t>
      </w:r>
      <w:r>
        <w:rPr>
          <w:rFonts w:ascii="宋体" w:hAnsi="宋体" w:cs="宋体" w:hint="eastAsia"/>
          <w:b/>
          <w:snapToGrid w:val="0"/>
          <w:sz w:val="24"/>
          <w:szCs w:val="24"/>
          <w:u w:val="single"/>
        </w:rPr>
        <w:t>伯里克利</w:t>
      </w:r>
      <w:r>
        <w:rPr>
          <w:rFonts w:ascii="宋体" w:hAnsi="宋体" w:cs="宋体" w:hint="eastAsia"/>
          <w:b/>
          <w:snapToGrid w:val="0"/>
          <w:sz w:val="24"/>
          <w:szCs w:val="24"/>
        </w:rPr>
        <w:t>主政时期，雅典达到全盛，民</w:t>
      </w:r>
      <w:r>
        <w:rPr>
          <w:rFonts w:ascii="宋体" w:hAnsi="宋体" w:cs="宋体" w:hint="eastAsia"/>
          <w:b/>
          <w:snapToGrid w:val="0"/>
          <w:sz w:val="24"/>
          <w:szCs w:val="24"/>
          <w:u w:val="single"/>
        </w:rPr>
        <w:t>主政治也随之发展到高峰</w:t>
      </w:r>
      <w:r>
        <w:rPr>
          <w:rFonts w:ascii="宋体" w:hAnsi="宋体" w:cs="宋体" w:hint="eastAsia"/>
          <w:snapToGrid w:val="0"/>
          <w:sz w:val="24"/>
          <w:szCs w:val="24"/>
          <w:u w:val="single"/>
        </w:rPr>
        <w:t>。</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3.</w:t>
      </w:r>
      <w:r>
        <w:rPr>
          <w:rFonts w:ascii="宋体" w:hAnsi="宋体" w:cs="宋体" w:hint="eastAsia"/>
          <w:b/>
          <w:snapToGrid w:val="0"/>
          <w:sz w:val="24"/>
          <w:szCs w:val="24"/>
        </w:rPr>
        <w:t>局限性</w:t>
      </w:r>
      <w:r>
        <w:rPr>
          <w:rFonts w:ascii="宋体" w:hAnsi="宋体" w:cs="宋体" w:hint="eastAsia"/>
          <w:snapToGrid w:val="0"/>
          <w:sz w:val="24"/>
          <w:szCs w:val="24"/>
        </w:rPr>
        <w:t>：</w:t>
      </w:r>
      <w:r>
        <w:rPr>
          <w:rFonts w:ascii="宋体" w:hAnsi="宋体" w:cs="宋体" w:hint="eastAsia"/>
          <w:snapToGrid w:val="0"/>
          <w:sz w:val="24"/>
          <w:szCs w:val="24"/>
          <w:u w:val="single"/>
        </w:rPr>
        <w:t>占雅典人口绝大多数的外邦人、奴隶、妇女没有任何政治权力。</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三．亚历山大帝国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马其顿崛起：公元前</w:t>
      </w:r>
      <w:r>
        <w:rPr>
          <w:rFonts w:ascii="宋体" w:hAnsi="宋体" w:cs="宋体" w:hint="eastAsia"/>
          <w:snapToGrid w:val="0"/>
          <w:sz w:val="24"/>
          <w:szCs w:val="24"/>
        </w:rPr>
        <w:t>4</w:t>
      </w:r>
      <w:r>
        <w:rPr>
          <w:rFonts w:ascii="宋体" w:hAnsi="宋体" w:cs="宋体" w:hint="eastAsia"/>
          <w:snapToGrid w:val="0"/>
          <w:sz w:val="24"/>
          <w:szCs w:val="24"/>
        </w:rPr>
        <w:t>世纪，希腊北部边陲的马其顿成为军事强国。公元前</w:t>
      </w:r>
      <w:r>
        <w:rPr>
          <w:rFonts w:ascii="宋体" w:hAnsi="宋体" w:cs="宋体" w:hint="eastAsia"/>
          <w:snapToGrid w:val="0"/>
          <w:sz w:val="24"/>
          <w:szCs w:val="24"/>
        </w:rPr>
        <w:t>334</w:t>
      </w:r>
      <w:r>
        <w:rPr>
          <w:rFonts w:ascii="宋体" w:hAnsi="宋体" w:cs="宋体" w:hint="eastAsia"/>
          <w:snapToGrid w:val="0"/>
          <w:sz w:val="24"/>
          <w:szCs w:val="24"/>
        </w:rPr>
        <w:t>年，马其顿国王亚历山大进率军大败斯帝国。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2.</w:t>
      </w:r>
      <w:r>
        <w:rPr>
          <w:rFonts w:ascii="宋体" w:hAnsi="宋体" w:cs="宋体" w:hint="eastAsia"/>
          <w:b/>
          <w:snapToGrid w:val="0"/>
          <w:sz w:val="24"/>
          <w:szCs w:val="24"/>
          <w:u w:val="single"/>
        </w:rPr>
        <w:t>亚历山大帝国</w:t>
      </w:r>
      <w:r>
        <w:rPr>
          <w:rFonts w:ascii="宋体" w:hAnsi="宋体" w:cs="宋体" w:hint="eastAsia"/>
          <w:snapToGrid w:val="0"/>
          <w:sz w:val="24"/>
          <w:szCs w:val="24"/>
        </w:rPr>
        <w:t>：亚历山大建立了一个空前庞大的帝国，其版图西起希腊，东到印度河流域，北抵中亚，南达埃及，</w:t>
      </w:r>
      <w:r>
        <w:rPr>
          <w:rFonts w:ascii="宋体" w:hAnsi="宋体" w:cs="宋体" w:hint="eastAsia"/>
          <w:snapToGrid w:val="0"/>
          <w:sz w:val="24"/>
          <w:szCs w:val="24"/>
          <w:u w:val="single"/>
        </w:rPr>
        <w:t>地跨欧、亚、非三洲</w:t>
      </w:r>
      <w:r>
        <w:rPr>
          <w:rFonts w:ascii="宋体" w:hAnsi="宋体" w:cs="宋体" w:hint="eastAsia"/>
          <w:snapToGrid w:val="0"/>
          <w:sz w:val="24"/>
          <w:szCs w:val="24"/>
        </w:rPr>
        <w:t>。</w:t>
      </w:r>
    </w:p>
    <w:p w:rsidR="00CC46F4" w:rsidRDefault="00CC46F4">
      <w:pPr>
        <w:pStyle w:val="30"/>
        <w:adjustRightInd w:val="0"/>
        <w:snapToGrid w:val="0"/>
        <w:jc w:val="left"/>
        <w:rPr>
          <w:rFonts w:ascii="宋体" w:hAnsi="宋体" w:cs="宋体"/>
          <w:b/>
          <w:snapToGrid w:val="0"/>
          <w:sz w:val="24"/>
          <w:szCs w:val="24"/>
          <w:u w:val="single"/>
        </w:rPr>
      </w:pPr>
      <w:r>
        <w:rPr>
          <w:rFonts w:ascii="宋体" w:hAnsi="宋体" w:cs="宋体" w:hint="eastAsia"/>
          <w:b/>
          <w:snapToGrid w:val="0"/>
          <w:sz w:val="24"/>
          <w:szCs w:val="24"/>
        </w:rPr>
        <w:t>4.</w:t>
      </w:r>
      <w:r>
        <w:rPr>
          <w:rFonts w:ascii="宋体" w:hAnsi="宋体" w:cs="宋体" w:hint="eastAsia"/>
          <w:b/>
          <w:snapToGrid w:val="0"/>
          <w:sz w:val="24"/>
          <w:szCs w:val="24"/>
        </w:rPr>
        <w:t>东征影响：</w:t>
      </w:r>
      <w:r>
        <w:rPr>
          <w:rFonts w:ascii="宋体" w:hAnsi="宋体" w:cs="宋体" w:hint="eastAsia"/>
          <w:b/>
          <w:snapToGrid w:val="0"/>
          <w:sz w:val="24"/>
          <w:szCs w:val="24"/>
          <w:u w:val="single"/>
        </w:rPr>
        <w:t>给东方人民带来巨大灾难，也掠夺了东方世界的无数财富。但是也</w:t>
      </w:r>
      <w:r>
        <w:rPr>
          <w:rFonts w:ascii="宋体" w:hAnsi="宋体" w:cs="宋体" w:hint="eastAsia"/>
          <w:b/>
          <w:snapToGrid w:val="0"/>
          <w:sz w:val="24"/>
          <w:szCs w:val="24"/>
          <w:u w:val="single"/>
        </w:rPr>
        <w:lastRenderedPageBreak/>
        <w:t>促进了东西方文化的大交汇，加强了东西方之间的经济联系和贸易往来。</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第</w:t>
      </w:r>
      <w:r>
        <w:rPr>
          <w:rFonts w:ascii="宋体" w:hAnsi="宋体" w:cs="宋体" w:hint="eastAsia"/>
          <w:snapToGrid w:val="0"/>
          <w:sz w:val="24"/>
          <w:szCs w:val="24"/>
        </w:rPr>
        <w:t>5</w:t>
      </w:r>
      <w:r>
        <w:rPr>
          <w:rFonts w:ascii="宋体" w:hAnsi="宋体" w:cs="宋体" w:hint="eastAsia"/>
          <w:snapToGrid w:val="0"/>
          <w:sz w:val="24"/>
          <w:szCs w:val="24"/>
        </w:rPr>
        <w:t>课</w:t>
      </w:r>
      <w:r>
        <w:rPr>
          <w:rFonts w:ascii="宋体" w:hAnsi="宋体" w:cs="宋体" w:hint="eastAsia"/>
          <w:snapToGrid w:val="0"/>
          <w:sz w:val="24"/>
          <w:szCs w:val="24"/>
        </w:rPr>
        <w:t xml:space="preserve"> </w:t>
      </w:r>
      <w:r>
        <w:rPr>
          <w:rFonts w:ascii="宋体" w:hAnsi="宋体" w:cs="宋体" w:hint="eastAsia"/>
          <w:snapToGrid w:val="0"/>
          <w:sz w:val="24"/>
          <w:szCs w:val="24"/>
        </w:rPr>
        <w:t>罗马城邦和罗马帝国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一．罗马城邦</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位置：公元前</w:t>
      </w:r>
      <w:r>
        <w:rPr>
          <w:rFonts w:ascii="宋体" w:hAnsi="宋体" w:cs="宋体" w:hint="eastAsia"/>
          <w:snapToGrid w:val="0"/>
          <w:sz w:val="24"/>
          <w:szCs w:val="24"/>
        </w:rPr>
        <w:t>800</w:t>
      </w:r>
      <w:r>
        <w:rPr>
          <w:rFonts w:ascii="宋体" w:hAnsi="宋体" w:cs="宋体" w:hint="eastAsia"/>
          <w:snapToGrid w:val="0"/>
          <w:sz w:val="24"/>
          <w:szCs w:val="24"/>
        </w:rPr>
        <w:t>年，罗马城邦逐渐从意大利半岛中部的</w:t>
      </w:r>
      <w:r>
        <w:rPr>
          <w:rFonts w:ascii="宋体" w:hAnsi="宋体" w:cs="宋体" w:hint="eastAsia"/>
          <w:snapToGrid w:val="0"/>
          <w:sz w:val="24"/>
          <w:szCs w:val="24"/>
          <w:u w:val="single"/>
        </w:rPr>
        <w:t>台伯河畔</w:t>
      </w:r>
      <w:r>
        <w:rPr>
          <w:rFonts w:ascii="宋体" w:hAnsi="宋体" w:cs="宋体" w:hint="eastAsia"/>
          <w:snapToGrid w:val="0"/>
          <w:sz w:val="24"/>
          <w:szCs w:val="24"/>
        </w:rPr>
        <w:t>兴起。</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b/>
          <w:snapToGrid w:val="0"/>
          <w:sz w:val="24"/>
          <w:szCs w:val="24"/>
        </w:rPr>
        <w:t>2.</w:t>
      </w:r>
      <w:r>
        <w:rPr>
          <w:rFonts w:ascii="宋体" w:hAnsi="宋体" w:cs="宋体" w:hint="eastAsia"/>
          <w:b/>
          <w:snapToGrid w:val="0"/>
          <w:sz w:val="24"/>
          <w:szCs w:val="24"/>
        </w:rPr>
        <w:t>罗马共和国：</w:t>
      </w:r>
      <w:r>
        <w:rPr>
          <w:rFonts w:ascii="宋体" w:hAnsi="宋体" w:cs="宋体" w:hint="eastAsia"/>
          <w:b/>
          <w:snapToGrid w:val="0"/>
          <w:sz w:val="24"/>
          <w:szCs w:val="24"/>
          <w:u w:val="single"/>
        </w:rPr>
        <w:t>公元前</w:t>
      </w:r>
      <w:r>
        <w:rPr>
          <w:rFonts w:ascii="宋体" w:hAnsi="宋体" w:cs="宋体" w:hint="eastAsia"/>
          <w:b/>
          <w:snapToGrid w:val="0"/>
          <w:sz w:val="24"/>
          <w:szCs w:val="24"/>
          <w:u w:val="single"/>
        </w:rPr>
        <w:t>509</w:t>
      </w:r>
      <w:r>
        <w:rPr>
          <w:rFonts w:ascii="宋体" w:hAnsi="宋体" w:cs="宋体" w:hint="eastAsia"/>
          <w:b/>
          <w:snapToGrid w:val="0"/>
          <w:sz w:val="24"/>
          <w:szCs w:val="24"/>
          <w:u w:val="single"/>
        </w:rPr>
        <w:t>年，罗马建立了共和国。</w:t>
      </w:r>
      <w:r>
        <w:rPr>
          <w:rFonts w:ascii="宋体" w:hAnsi="宋体" w:cs="宋体" w:hint="eastAsia"/>
          <w:b/>
          <w:snapToGrid w:val="0"/>
          <w:sz w:val="24"/>
          <w:szCs w:val="24"/>
        </w:rPr>
        <w:t>国家统治的决策权掌握在由</w:t>
      </w:r>
      <w:r>
        <w:rPr>
          <w:rFonts w:ascii="宋体" w:hAnsi="宋体" w:cs="宋体" w:hint="eastAsia"/>
          <w:b/>
          <w:snapToGrid w:val="0"/>
          <w:sz w:val="24"/>
          <w:szCs w:val="24"/>
        </w:rPr>
        <w:t>300</w:t>
      </w:r>
      <w:r>
        <w:rPr>
          <w:rFonts w:ascii="宋体" w:hAnsi="宋体" w:cs="宋体" w:hint="eastAsia"/>
          <w:b/>
          <w:snapToGrid w:val="0"/>
          <w:sz w:val="24"/>
          <w:szCs w:val="24"/>
        </w:rPr>
        <w:t>名贵族组成的</w:t>
      </w:r>
      <w:r>
        <w:rPr>
          <w:rFonts w:ascii="宋体" w:hAnsi="宋体" w:cs="宋体" w:hint="eastAsia"/>
          <w:b/>
          <w:snapToGrid w:val="0"/>
          <w:sz w:val="24"/>
          <w:szCs w:val="24"/>
          <w:u w:val="single"/>
        </w:rPr>
        <w:t>元老院</w:t>
      </w:r>
      <w:r>
        <w:rPr>
          <w:rFonts w:ascii="宋体" w:hAnsi="宋体" w:cs="宋体" w:hint="eastAsia"/>
          <w:b/>
          <w:snapToGrid w:val="0"/>
          <w:sz w:val="24"/>
          <w:szCs w:val="24"/>
        </w:rPr>
        <w:t>手里，两个权力相等的执政官主持日常政务，平民参加的</w:t>
      </w:r>
      <w:r>
        <w:rPr>
          <w:rFonts w:ascii="宋体" w:hAnsi="宋体" w:cs="宋体" w:hint="eastAsia"/>
          <w:b/>
          <w:snapToGrid w:val="0"/>
          <w:sz w:val="24"/>
          <w:szCs w:val="24"/>
          <w:u w:val="single"/>
        </w:rPr>
        <w:t>公民大会</w:t>
      </w:r>
      <w:r>
        <w:rPr>
          <w:rFonts w:ascii="宋体" w:hAnsi="宋体" w:cs="宋体" w:hint="eastAsia"/>
          <w:b/>
          <w:snapToGrid w:val="0"/>
          <w:sz w:val="24"/>
          <w:szCs w:val="24"/>
        </w:rPr>
        <w:t>是形式上的最高权力机关。</w:t>
      </w:r>
    </w:p>
    <w:p w:rsidR="00CC46F4" w:rsidRDefault="00CC46F4">
      <w:pPr>
        <w:pStyle w:val="30"/>
        <w:adjustRightInd w:val="0"/>
        <w:snapToGrid w:val="0"/>
        <w:jc w:val="left"/>
        <w:rPr>
          <w:rFonts w:ascii="宋体" w:hAnsi="宋体" w:cs="宋体"/>
          <w:b/>
          <w:snapToGrid w:val="0"/>
          <w:sz w:val="24"/>
          <w:szCs w:val="24"/>
        </w:rPr>
      </w:pPr>
      <w:r>
        <w:rPr>
          <w:rFonts w:ascii="宋体" w:hAnsi="宋体" w:cs="宋体" w:hint="eastAsia"/>
          <w:b/>
          <w:snapToGrid w:val="0"/>
          <w:sz w:val="24"/>
          <w:szCs w:val="24"/>
        </w:rPr>
        <w:t>3.</w:t>
      </w:r>
      <w:r>
        <w:rPr>
          <w:rFonts w:ascii="宋体" w:hAnsi="宋体" w:cs="宋体" w:hint="eastAsia"/>
          <w:b/>
          <w:snapToGrid w:val="0"/>
          <w:sz w:val="24"/>
          <w:szCs w:val="24"/>
          <w:u w:val="single"/>
        </w:rPr>
        <w:t>《十二铜表法》</w:t>
      </w:r>
      <w:r>
        <w:rPr>
          <w:rFonts w:ascii="宋体" w:hAnsi="宋体" w:cs="宋体" w:hint="eastAsia"/>
          <w:b/>
          <w:snapToGrid w:val="0"/>
          <w:sz w:val="24"/>
          <w:szCs w:val="24"/>
        </w:rPr>
        <w:t>：公元前</w:t>
      </w:r>
      <w:r>
        <w:rPr>
          <w:rFonts w:ascii="宋体" w:hAnsi="宋体" w:cs="宋体" w:hint="eastAsia"/>
          <w:b/>
          <w:snapToGrid w:val="0"/>
          <w:sz w:val="24"/>
          <w:szCs w:val="24"/>
        </w:rPr>
        <w:t>450</w:t>
      </w:r>
      <w:r>
        <w:rPr>
          <w:rFonts w:ascii="宋体" w:hAnsi="宋体" w:cs="宋体" w:hint="eastAsia"/>
          <w:b/>
          <w:snapToGrid w:val="0"/>
          <w:sz w:val="24"/>
          <w:szCs w:val="24"/>
        </w:rPr>
        <w:t>年罗马颁布了成文法，因这部法刻在十二块青铜板上，所以被称为“《十二铜表法》”。</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4.</w:t>
      </w:r>
      <w:r>
        <w:rPr>
          <w:rFonts w:ascii="宋体" w:hAnsi="宋体" w:cs="宋体" w:hint="eastAsia"/>
          <w:snapToGrid w:val="0"/>
          <w:sz w:val="24"/>
          <w:szCs w:val="24"/>
        </w:rPr>
        <w:t>扩张：公元前</w:t>
      </w:r>
      <w:r>
        <w:rPr>
          <w:rFonts w:ascii="宋体" w:hAnsi="宋体" w:cs="宋体" w:hint="eastAsia"/>
          <w:snapToGrid w:val="0"/>
          <w:sz w:val="24"/>
          <w:szCs w:val="24"/>
        </w:rPr>
        <w:t>3</w:t>
      </w:r>
      <w:r>
        <w:rPr>
          <w:rFonts w:ascii="宋体" w:hAnsi="宋体" w:cs="宋体" w:hint="eastAsia"/>
          <w:snapToGrid w:val="0"/>
          <w:sz w:val="24"/>
          <w:szCs w:val="24"/>
        </w:rPr>
        <w:t>世纪初，罗马征服了整个意大利半岛，随后，罗马战胜了迦太基（布匿战争），控制了西地中海地区。公元前</w:t>
      </w:r>
      <w:r>
        <w:rPr>
          <w:rFonts w:ascii="宋体" w:hAnsi="宋体" w:cs="宋体" w:hint="eastAsia"/>
          <w:snapToGrid w:val="0"/>
          <w:sz w:val="24"/>
          <w:szCs w:val="24"/>
        </w:rPr>
        <w:t>2</w:t>
      </w:r>
      <w:r>
        <w:rPr>
          <w:rFonts w:ascii="宋体" w:hAnsi="宋体" w:cs="宋体" w:hint="eastAsia"/>
          <w:snapToGrid w:val="0"/>
          <w:sz w:val="24"/>
          <w:szCs w:val="24"/>
        </w:rPr>
        <w:t>世纪，罗马又征服东地中海地区，成为整个地中海的霸主。</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5</w:t>
      </w:r>
      <w:r>
        <w:rPr>
          <w:rFonts w:ascii="宋体" w:hAnsi="宋体" w:cs="宋体" w:hint="eastAsia"/>
          <w:snapToGrid w:val="0"/>
          <w:sz w:val="24"/>
          <w:szCs w:val="24"/>
        </w:rPr>
        <w:t>奴隶起义：公元前</w:t>
      </w:r>
      <w:r>
        <w:rPr>
          <w:rFonts w:ascii="宋体" w:hAnsi="宋体" w:cs="宋体" w:hint="eastAsia"/>
          <w:snapToGrid w:val="0"/>
          <w:sz w:val="24"/>
          <w:szCs w:val="24"/>
        </w:rPr>
        <w:t>73</w:t>
      </w:r>
      <w:r>
        <w:rPr>
          <w:rFonts w:ascii="宋体" w:hAnsi="宋体" w:cs="宋体" w:hint="eastAsia"/>
          <w:snapToGrid w:val="0"/>
          <w:sz w:val="24"/>
          <w:szCs w:val="24"/>
        </w:rPr>
        <w:t>年，斯巴达克发动奴隶起义。沉重打击了奴隶制，加速了罗马共和国的衰落。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二．罗马帝国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u w:val="single"/>
        </w:rPr>
        <w:t>凯撒独裁</w:t>
      </w:r>
      <w:r>
        <w:rPr>
          <w:rFonts w:ascii="宋体" w:hAnsi="宋体" w:cs="宋体" w:hint="eastAsia"/>
          <w:snapToGrid w:val="0"/>
          <w:sz w:val="24"/>
          <w:szCs w:val="24"/>
        </w:rPr>
        <w:t>：公元前</w:t>
      </w:r>
      <w:r>
        <w:rPr>
          <w:rFonts w:ascii="宋体" w:hAnsi="宋体" w:cs="宋体" w:hint="eastAsia"/>
          <w:snapToGrid w:val="0"/>
          <w:sz w:val="24"/>
          <w:szCs w:val="24"/>
        </w:rPr>
        <w:t>49</w:t>
      </w:r>
      <w:r>
        <w:rPr>
          <w:rFonts w:ascii="宋体" w:hAnsi="宋体" w:cs="宋体" w:hint="eastAsia"/>
          <w:snapToGrid w:val="0"/>
          <w:sz w:val="24"/>
          <w:szCs w:val="24"/>
        </w:rPr>
        <w:t>年，曾经担任过罗马执政官和地方总督的凯撒控制了元老院，元老院任命他为终身独裁官，不久被谋杀。</w:t>
      </w:r>
    </w:p>
    <w:p w:rsidR="00CC46F4" w:rsidRDefault="00CC46F4">
      <w:pPr>
        <w:pStyle w:val="30"/>
        <w:adjustRightInd w:val="0"/>
        <w:snapToGrid w:val="0"/>
        <w:jc w:val="left"/>
        <w:rPr>
          <w:rFonts w:ascii="宋体" w:hAnsi="宋体" w:cs="宋体"/>
          <w:b/>
          <w:snapToGrid w:val="0"/>
          <w:sz w:val="24"/>
          <w:szCs w:val="24"/>
          <w:u w:val="single"/>
        </w:rPr>
      </w:pPr>
      <w:r>
        <w:rPr>
          <w:rFonts w:ascii="宋体" w:hAnsi="宋体" w:cs="宋体" w:hint="eastAsia"/>
          <w:b/>
          <w:snapToGrid w:val="0"/>
          <w:sz w:val="24"/>
          <w:szCs w:val="24"/>
        </w:rPr>
        <w:t>2.</w:t>
      </w:r>
      <w:r>
        <w:rPr>
          <w:rFonts w:ascii="宋体" w:hAnsi="宋体" w:cs="宋体" w:hint="eastAsia"/>
          <w:b/>
          <w:snapToGrid w:val="0"/>
          <w:sz w:val="24"/>
          <w:szCs w:val="24"/>
        </w:rPr>
        <w:t>帝国建立：公元前</w:t>
      </w:r>
      <w:r>
        <w:rPr>
          <w:rFonts w:ascii="宋体" w:hAnsi="宋体" w:cs="宋体" w:hint="eastAsia"/>
          <w:b/>
          <w:snapToGrid w:val="0"/>
          <w:sz w:val="24"/>
          <w:szCs w:val="24"/>
        </w:rPr>
        <w:t>31</w:t>
      </w:r>
      <w:r>
        <w:rPr>
          <w:rFonts w:ascii="宋体" w:hAnsi="宋体" w:cs="宋体" w:hint="eastAsia"/>
          <w:b/>
          <w:snapToGrid w:val="0"/>
          <w:sz w:val="24"/>
          <w:szCs w:val="24"/>
        </w:rPr>
        <w:t>年，</w:t>
      </w:r>
      <w:r>
        <w:rPr>
          <w:rFonts w:ascii="宋体" w:hAnsi="宋体" w:cs="宋体" w:hint="eastAsia"/>
          <w:b/>
          <w:snapToGrid w:val="0"/>
          <w:sz w:val="24"/>
          <w:szCs w:val="24"/>
          <w:u w:val="single"/>
        </w:rPr>
        <w:t>屋大维</w:t>
      </w:r>
      <w:r>
        <w:rPr>
          <w:rFonts w:ascii="宋体" w:hAnsi="宋体" w:cs="宋体" w:hint="eastAsia"/>
          <w:b/>
          <w:snapToGrid w:val="0"/>
          <w:sz w:val="24"/>
          <w:szCs w:val="24"/>
        </w:rPr>
        <w:t>成为最后的胜利者。他首创了</w:t>
      </w:r>
      <w:r>
        <w:rPr>
          <w:rFonts w:ascii="宋体" w:hAnsi="宋体" w:cs="宋体" w:hint="eastAsia"/>
          <w:b/>
          <w:snapToGrid w:val="0"/>
          <w:sz w:val="24"/>
          <w:szCs w:val="24"/>
          <w:u w:val="single"/>
        </w:rPr>
        <w:t>“元首制”</w:t>
      </w:r>
      <w:r>
        <w:rPr>
          <w:rFonts w:ascii="宋体" w:hAnsi="宋体" w:cs="宋体" w:hint="eastAsia"/>
          <w:b/>
          <w:snapToGrid w:val="0"/>
          <w:sz w:val="24"/>
          <w:szCs w:val="24"/>
        </w:rPr>
        <w:t>。</w:t>
      </w:r>
      <w:r>
        <w:rPr>
          <w:rFonts w:ascii="宋体" w:hAnsi="宋体" w:cs="宋体" w:hint="eastAsia"/>
          <w:b/>
          <w:snapToGrid w:val="0"/>
          <w:sz w:val="24"/>
          <w:szCs w:val="24"/>
          <w:u w:val="single"/>
        </w:rPr>
        <w:t>公元前</w:t>
      </w:r>
      <w:r>
        <w:rPr>
          <w:rFonts w:ascii="宋体" w:hAnsi="宋体" w:cs="宋体" w:hint="eastAsia"/>
          <w:b/>
          <w:snapToGrid w:val="0"/>
          <w:sz w:val="24"/>
          <w:szCs w:val="24"/>
          <w:u w:val="single"/>
        </w:rPr>
        <w:t>27</w:t>
      </w:r>
      <w:r>
        <w:rPr>
          <w:rFonts w:ascii="宋体" w:hAnsi="宋体" w:cs="宋体" w:hint="eastAsia"/>
          <w:b/>
          <w:snapToGrid w:val="0"/>
          <w:sz w:val="24"/>
          <w:szCs w:val="24"/>
          <w:u w:val="single"/>
        </w:rPr>
        <w:t>年，罗马共和国演变为罗马帝国。</w:t>
      </w:r>
    </w:p>
    <w:p w:rsidR="00CC46F4" w:rsidRDefault="00CC46F4">
      <w:pPr>
        <w:pStyle w:val="30"/>
        <w:adjustRightInd w:val="0"/>
        <w:snapToGrid w:val="0"/>
        <w:jc w:val="left"/>
        <w:rPr>
          <w:rFonts w:ascii="宋体" w:hAnsi="宋体" w:cs="宋体"/>
          <w:b/>
          <w:snapToGrid w:val="0"/>
          <w:sz w:val="24"/>
          <w:szCs w:val="24"/>
        </w:rPr>
      </w:pPr>
      <w:r>
        <w:rPr>
          <w:rFonts w:ascii="宋体" w:hAnsi="宋体" w:cs="宋体" w:hint="eastAsia"/>
          <w:b/>
          <w:snapToGrid w:val="0"/>
          <w:sz w:val="24"/>
          <w:szCs w:val="24"/>
        </w:rPr>
        <w:t>3.</w:t>
      </w:r>
      <w:r>
        <w:rPr>
          <w:rFonts w:ascii="宋体" w:hAnsi="宋体" w:cs="宋体" w:hint="eastAsia"/>
          <w:b/>
          <w:snapToGrid w:val="0"/>
          <w:sz w:val="24"/>
          <w:szCs w:val="24"/>
        </w:rPr>
        <w:t>黄金时期：</w:t>
      </w:r>
      <w:r>
        <w:rPr>
          <w:rFonts w:ascii="宋体" w:hAnsi="宋体" w:cs="宋体" w:hint="eastAsia"/>
          <w:b/>
          <w:snapToGrid w:val="0"/>
          <w:sz w:val="24"/>
          <w:szCs w:val="24"/>
        </w:rPr>
        <w:t>2</w:t>
      </w:r>
      <w:r>
        <w:rPr>
          <w:rFonts w:ascii="宋体" w:hAnsi="宋体" w:cs="宋体" w:hint="eastAsia"/>
          <w:b/>
          <w:snapToGrid w:val="0"/>
          <w:sz w:val="24"/>
          <w:szCs w:val="24"/>
        </w:rPr>
        <w:t>世纪，罗马帝国进入黄金时期。帝国的版图横跨欧、亚、非三洲，</w:t>
      </w:r>
      <w:r>
        <w:rPr>
          <w:rFonts w:ascii="宋体" w:hAnsi="宋体" w:cs="宋体" w:hint="eastAsia"/>
          <w:b/>
          <w:snapToGrid w:val="0"/>
          <w:sz w:val="24"/>
          <w:szCs w:val="24"/>
          <w:u w:val="single"/>
        </w:rPr>
        <w:t>地中海</w:t>
      </w:r>
      <w:r>
        <w:rPr>
          <w:rFonts w:ascii="宋体" w:hAnsi="宋体" w:cs="宋体" w:hint="eastAsia"/>
          <w:b/>
          <w:snapToGrid w:val="0"/>
          <w:sz w:val="24"/>
          <w:szCs w:val="24"/>
        </w:rPr>
        <w:t>成了罗马帝国的“内湖”。</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三．罗马帝国的衰亡</w:t>
      </w:r>
    </w:p>
    <w:p w:rsidR="00CC46F4" w:rsidRDefault="00CC46F4">
      <w:pPr>
        <w:pStyle w:val="30"/>
        <w:adjustRightInd w:val="0"/>
        <w:snapToGrid w:val="0"/>
        <w:jc w:val="left"/>
        <w:rPr>
          <w:rFonts w:ascii="宋体" w:hAnsi="宋体" w:cs="宋体"/>
          <w:b/>
          <w:snapToGrid w:val="0"/>
          <w:sz w:val="24"/>
          <w:szCs w:val="24"/>
        </w:rPr>
      </w:pPr>
      <w:r>
        <w:rPr>
          <w:rFonts w:ascii="宋体" w:hAnsi="宋体" w:cs="宋体" w:hint="eastAsia"/>
          <w:b/>
          <w:snapToGrid w:val="0"/>
          <w:sz w:val="24"/>
          <w:szCs w:val="24"/>
        </w:rPr>
        <w:t>1.4</w:t>
      </w:r>
      <w:r>
        <w:rPr>
          <w:rFonts w:ascii="宋体" w:hAnsi="宋体" w:cs="宋体" w:hint="eastAsia"/>
          <w:b/>
          <w:snapToGrid w:val="0"/>
          <w:sz w:val="24"/>
          <w:szCs w:val="24"/>
        </w:rPr>
        <w:t>世纪末，罗马帝国分裂为东西两个帝国。</w:t>
      </w:r>
      <w:r>
        <w:rPr>
          <w:rFonts w:ascii="宋体" w:hAnsi="宋体" w:cs="宋体" w:hint="eastAsia"/>
          <w:b/>
          <w:snapToGrid w:val="0"/>
          <w:sz w:val="24"/>
          <w:szCs w:val="24"/>
        </w:rPr>
        <w:t>476</w:t>
      </w:r>
      <w:r>
        <w:rPr>
          <w:rFonts w:ascii="宋体" w:hAnsi="宋体" w:cs="宋体" w:hint="eastAsia"/>
          <w:b/>
          <w:snapToGrid w:val="0"/>
          <w:sz w:val="24"/>
          <w:szCs w:val="24"/>
        </w:rPr>
        <w:t>年，西罗马帝国在日耳曼人的打击下灭亡。</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第</w:t>
      </w:r>
      <w:r>
        <w:rPr>
          <w:rFonts w:ascii="宋体" w:hAnsi="宋体" w:cs="宋体" w:hint="eastAsia"/>
          <w:snapToGrid w:val="0"/>
          <w:sz w:val="24"/>
          <w:szCs w:val="24"/>
        </w:rPr>
        <w:t>6</w:t>
      </w:r>
      <w:r>
        <w:rPr>
          <w:rFonts w:ascii="宋体" w:hAnsi="宋体" w:cs="宋体" w:hint="eastAsia"/>
          <w:snapToGrid w:val="0"/>
          <w:sz w:val="24"/>
          <w:szCs w:val="24"/>
        </w:rPr>
        <w:t>课</w:t>
      </w:r>
      <w:r>
        <w:rPr>
          <w:rFonts w:ascii="宋体" w:hAnsi="宋体" w:cs="宋体" w:hint="eastAsia"/>
          <w:snapToGrid w:val="0"/>
          <w:sz w:val="24"/>
          <w:szCs w:val="24"/>
        </w:rPr>
        <w:t xml:space="preserve"> </w:t>
      </w:r>
      <w:r>
        <w:rPr>
          <w:rFonts w:ascii="宋体" w:hAnsi="宋体" w:cs="宋体" w:hint="eastAsia"/>
          <w:snapToGrid w:val="0"/>
          <w:sz w:val="24"/>
          <w:szCs w:val="24"/>
        </w:rPr>
        <w:t>希腊罗马古典文化</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一．文学和雕塑</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文学：希腊神话影响广泛，其特点是</w:t>
      </w:r>
      <w:r>
        <w:rPr>
          <w:rFonts w:ascii="宋体" w:hAnsi="宋体" w:cs="宋体" w:hint="eastAsia"/>
          <w:b/>
          <w:snapToGrid w:val="0"/>
          <w:sz w:val="24"/>
          <w:szCs w:val="24"/>
        </w:rPr>
        <w:t>“神人同形同性”</w:t>
      </w:r>
      <w:r>
        <w:rPr>
          <w:rFonts w:ascii="宋体" w:hAnsi="宋体" w:cs="宋体" w:hint="eastAsia"/>
          <w:snapToGrid w:val="0"/>
          <w:sz w:val="24"/>
          <w:szCs w:val="24"/>
        </w:rPr>
        <w:t>。</w:t>
      </w:r>
      <w:r>
        <w:rPr>
          <w:rFonts w:ascii="宋体" w:hAnsi="宋体" w:cs="宋体" w:hint="eastAsia"/>
          <w:snapToGrid w:val="0"/>
          <w:sz w:val="24"/>
          <w:szCs w:val="24"/>
          <w:u w:val="single"/>
        </w:rPr>
        <w:t>《荷马史诗》</w:t>
      </w:r>
      <w:r>
        <w:rPr>
          <w:rFonts w:ascii="宋体" w:hAnsi="宋体" w:cs="宋体" w:hint="eastAsia"/>
          <w:snapToGrid w:val="0"/>
          <w:sz w:val="24"/>
          <w:szCs w:val="24"/>
        </w:rPr>
        <w:t>是宝贵的文学遗产，也是了解早期希腊社会的主要文献。</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2.</w:t>
      </w:r>
      <w:r>
        <w:rPr>
          <w:rFonts w:ascii="宋体" w:hAnsi="宋体" w:cs="宋体" w:hint="eastAsia"/>
          <w:snapToGrid w:val="0"/>
          <w:sz w:val="24"/>
          <w:szCs w:val="24"/>
        </w:rPr>
        <w:t>雕刻：奥林匹亚神庙中的宙斯像是世界古代七大奇迹之一。《掷铁饼者》是希腊雕塑艺术中的杰作。</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二．建筑艺术</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希腊建筑：希腊建筑艺术主要体现在神庙。神庙四周以廊柱环绕，柱身有粗有细。雅典</w:t>
      </w:r>
      <w:r>
        <w:rPr>
          <w:rFonts w:ascii="宋体" w:hAnsi="宋体" w:cs="宋体" w:hint="eastAsia"/>
          <w:b/>
          <w:snapToGrid w:val="0"/>
          <w:sz w:val="24"/>
          <w:szCs w:val="24"/>
        </w:rPr>
        <w:t>帕特农神庙是典型代表</w:t>
      </w:r>
      <w:r>
        <w:rPr>
          <w:rFonts w:ascii="宋体" w:hAnsi="宋体" w:cs="宋体" w:hint="eastAsia"/>
          <w:snapToGrid w:val="0"/>
          <w:sz w:val="24"/>
          <w:szCs w:val="24"/>
        </w:rPr>
        <w:t>。</w:t>
      </w:r>
    </w:p>
    <w:p w:rsidR="00CC46F4" w:rsidRDefault="00CC46F4">
      <w:pPr>
        <w:pStyle w:val="30"/>
        <w:adjustRightInd w:val="0"/>
        <w:snapToGrid w:val="0"/>
        <w:jc w:val="left"/>
        <w:rPr>
          <w:rFonts w:ascii="宋体" w:hAnsi="宋体" w:cs="宋体"/>
          <w:b/>
          <w:snapToGrid w:val="0"/>
          <w:sz w:val="24"/>
          <w:szCs w:val="24"/>
        </w:rPr>
      </w:pPr>
      <w:r>
        <w:rPr>
          <w:rFonts w:ascii="宋体" w:hAnsi="宋体" w:cs="宋体" w:hint="eastAsia"/>
          <w:snapToGrid w:val="0"/>
          <w:sz w:val="24"/>
          <w:szCs w:val="24"/>
        </w:rPr>
        <w:t>2.</w:t>
      </w:r>
      <w:r>
        <w:rPr>
          <w:rFonts w:ascii="宋体" w:hAnsi="宋体" w:cs="宋体" w:hint="eastAsia"/>
          <w:snapToGrid w:val="0"/>
          <w:sz w:val="24"/>
          <w:szCs w:val="24"/>
        </w:rPr>
        <w:t>罗马建筑：既坚固结实，又华丽宏伟。</w:t>
      </w:r>
      <w:r>
        <w:rPr>
          <w:rFonts w:ascii="宋体" w:hAnsi="宋体" w:cs="宋体" w:hint="eastAsia"/>
          <w:b/>
          <w:snapToGrid w:val="0"/>
          <w:sz w:val="24"/>
          <w:szCs w:val="24"/>
        </w:rPr>
        <w:t>代表性建筑有大竞技场；有引水道工程；还有庆祝胜利的凯旋门、方尖碑和宏大的宗教场所万神庙。</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三．哲学和法学</w:t>
      </w:r>
    </w:p>
    <w:p w:rsidR="00CC46F4" w:rsidRDefault="00CC46F4">
      <w:pPr>
        <w:pStyle w:val="30"/>
        <w:adjustRightInd w:val="0"/>
        <w:snapToGrid w:val="0"/>
        <w:jc w:val="left"/>
        <w:rPr>
          <w:rFonts w:ascii="宋体" w:hAnsi="宋体" w:cs="宋体"/>
          <w:b/>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古希腊哲学：</w:t>
      </w:r>
      <w:r>
        <w:rPr>
          <w:rFonts w:ascii="宋体" w:hAnsi="宋体" w:cs="宋体" w:hint="eastAsia"/>
          <w:snapToGrid w:val="0"/>
          <w:sz w:val="24"/>
          <w:szCs w:val="24"/>
          <w:u w:val="single"/>
        </w:rPr>
        <w:t>德谟克里特</w:t>
      </w:r>
      <w:r>
        <w:rPr>
          <w:rFonts w:ascii="宋体" w:hAnsi="宋体" w:cs="宋体" w:hint="eastAsia"/>
          <w:snapToGrid w:val="0"/>
          <w:sz w:val="24"/>
          <w:szCs w:val="24"/>
        </w:rPr>
        <w:t>提出了</w:t>
      </w:r>
      <w:r>
        <w:rPr>
          <w:rFonts w:ascii="宋体" w:hAnsi="宋体" w:cs="宋体" w:hint="eastAsia"/>
          <w:snapToGrid w:val="0"/>
          <w:sz w:val="24"/>
          <w:szCs w:val="24"/>
          <w:u w:val="single"/>
        </w:rPr>
        <w:t>“原子论”</w:t>
      </w:r>
      <w:r>
        <w:rPr>
          <w:rFonts w:ascii="宋体" w:hAnsi="宋体" w:cs="宋体" w:hint="eastAsia"/>
          <w:snapToGrid w:val="0"/>
          <w:sz w:val="24"/>
          <w:szCs w:val="24"/>
        </w:rPr>
        <w:t>。苏格拉底的思考转向人类社会，这位哲学家终生探讨人的灵魂、美德和幸福等问题，主张人应该</w:t>
      </w:r>
      <w:r>
        <w:rPr>
          <w:rFonts w:ascii="宋体" w:hAnsi="宋体" w:cs="宋体" w:hint="eastAsia"/>
          <w:snapToGrid w:val="0"/>
          <w:sz w:val="24"/>
          <w:szCs w:val="24"/>
          <w:u w:val="single"/>
        </w:rPr>
        <w:t>“认识你自己”</w:t>
      </w:r>
      <w:r>
        <w:rPr>
          <w:rFonts w:ascii="宋体" w:hAnsi="宋体" w:cs="宋体" w:hint="eastAsia"/>
          <w:snapToGrid w:val="0"/>
          <w:sz w:val="24"/>
          <w:szCs w:val="24"/>
        </w:rPr>
        <w:t>。</w:t>
      </w:r>
      <w:r>
        <w:rPr>
          <w:rFonts w:ascii="宋体" w:hAnsi="宋体" w:cs="宋体" w:hint="eastAsia"/>
          <w:b/>
          <w:snapToGrid w:val="0"/>
          <w:sz w:val="24"/>
          <w:szCs w:val="24"/>
          <w:u w:val="single"/>
        </w:rPr>
        <w:t>亚里士多德是一位百科全书式的学者，还创立了逻辑学等新的学科。</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2.</w:t>
      </w:r>
      <w:r>
        <w:rPr>
          <w:rFonts w:ascii="宋体" w:hAnsi="宋体" w:cs="宋体" w:hint="eastAsia"/>
          <w:snapToGrid w:val="0"/>
          <w:sz w:val="24"/>
          <w:szCs w:val="24"/>
        </w:rPr>
        <w:t>法学：《十二铜表法》是罗马法制建设的第一步，是后世罗马法典乃至欧洲法学的渊源。万民法、经济法以及众多的法律概念共同构成了完整的罗马法学系统。</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四．公历的缘起</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lastRenderedPageBreak/>
        <w:t>1.</w:t>
      </w:r>
      <w:r>
        <w:rPr>
          <w:rFonts w:ascii="宋体" w:hAnsi="宋体" w:cs="宋体" w:hint="eastAsia"/>
          <w:snapToGrid w:val="0"/>
          <w:sz w:val="24"/>
          <w:szCs w:val="24"/>
        </w:rPr>
        <w:t>公历：</w:t>
      </w:r>
      <w:r>
        <w:rPr>
          <w:rFonts w:ascii="宋体" w:hAnsi="宋体" w:cs="宋体" w:hint="eastAsia"/>
          <w:b/>
          <w:snapToGrid w:val="0"/>
          <w:sz w:val="24"/>
          <w:szCs w:val="24"/>
        </w:rPr>
        <w:t>我们今天使用的公历，是古代罗马人创设的。</w:t>
      </w:r>
      <w:r>
        <w:rPr>
          <w:rFonts w:ascii="宋体" w:hAnsi="宋体" w:cs="宋体" w:hint="eastAsia"/>
          <w:b/>
          <w:snapToGrid w:val="0"/>
          <w:sz w:val="24"/>
          <w:szCs w:val="24"/>
          <w:u w:val="single"/>
        </w:rPr>
        <w:t>凯撒</w:t>
      </w:r>
      <w:r>
        <w:rPr>
          <w:rFonts w:ascii="宋体" w:hAnsi="宋体" w:cs="宋体" w:hint="eastAsia"/>
          <w:snapToGrid w:val="0"/>
          <w:sz w:val="24"/>
          <w:szCs w:val="24"/>
        </w:rPr>
        <w:t>命人以太阳历为蓝本编制新的历法，称</w:t>
      </w:r>
      <w:r>
        <w:rPr>
          <w:rFonts w:ascii="宋体" w:hAnsi="宋体" w:cs="宋体" w:hint="eastAsia"/>
          <w:b/>
          <w:snapToGrid w:val="0"/>
          <w:sz w:val="24"/>
          <w:szCs w:val="24"/>
          <w:u w:val="single"/>
        </w:rPr>
        <w:t>“儒略历”</w:t>
      </w:r>
      <w:r>
        <w:rPr>
          <w:rFonts w:ascii="宋体" w:hAnsi="宋体" w:cs="宋体" w:hint="eastAsia"/>
          <w:snapToGrid w:val="0"/>
          <w:sz w:val="24"/>
          <w:szCs w:val="24"/>
        </w:rPr>
        <w:t>。</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第三单元</w:t>
      </w:r>
      <w:r>
        <w:rPr>
          <w:rFonts w:ascii="宋体" w:hAnsi="宋体" w:cs="宋体" w:hint="eastAsia"/>
          <w:snapToGrid w:val="0"/>
          <w:sz w:val="24"/>
          <w:szCs w:val="24"/>
        </w:rPr>
        <w:t xml:space="preserve"> </w:t>
      </w:r>
      <w:r>
        <w:rPr>
          <w:rFonts w:ascii="宋体" w:hAnsi="宋体" w:cs="宋体" w:hint="eastAsia"/>
          <w:snapToGrid w:val="0"/>
          <w:sz w:val="24"/>
          <w:szCs w:val="24"/>
        </w:rPr>
        <w:t>封建时代的欧洲</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第</w:t>
      </w:r>
      <w:r>
        <w:rPr>
          <w:rFonts w:ascii="宋体" w:hAnsi="宋体" w:cs="宋体" w:hint="eastAsia"/>
          <w:snapToGrid w:val="0"/>
          <w:sz w:val="24"/>
          <w:szCs w:val="24"/>
        </w:rPr>
        <w:t>7</w:t>
      </w:r>
      <w:r>
        <w:rPr>
          <w:rFonts w:ascii="宋体" w:hAnsi="宋体" w:cs="宋体" w:hint="eastAsia"/>
          <w:snapToGrid w:val="0"/>
          <w:sz w:val="24"/>
          <w:szCs w:val="24"/>
        </w:rPr>
        <w:t>课</w:t>
      </w:r>
      <w:r>
        <w:rPr>
          <w:rFonts w:ascii="宋体" w:hAnsi="宋体" w:cs="宋体" w:hint="eastAsia"/>
          <w:snapToGrid w:val="0"/>
          <w:sz w:val="24"/>
          <w:szCs w:val="24"/>
        </w:rPr>
        <w:t xml:space="preserve"> </w:t>
      </w:r>
      <w:r>
        <w:rPr>
          <w:rFonts w:ascii="宋体" w:hAnsi="宋体" w:cs="宋体" w:hint="eastAsia"/>
          <w:snapToGrid w:val="0"/>
          <w:sz w:val="24"/>
          <w:szCs w:val="24"/>
        </w:rPr>
        <w:t>基督教的兴起和法兰克王国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一．</w:t>
      </w:r>
      <w:r>
        <w:rPr>
          <w:rFonts w:ascii="宋体" w:hAnsi="宋体" w:cs="宋体" w:hint="eastAsia"/>
          <w:snapToGrid w:val="0"/>
          <w:sz w:val="24"/>
          <w:szCs w:val="24"/>
        </w:rPr>
        <w:t xml:space="preserve"> </w:t>
      </w:r>
      <w:r>
        <w:rPr>
          <w:rFonts w:ascii="宋体" w:hAnsi="宋体" w:cs="宋体" w:hint="eastAsia"/>
          <w:snapToGrid w:val="0"/>
          <w:sz w:val="24"/>
          <w:szCs w:val="24"/>
        </w:rPr>
        <w:t>基督教的兴起</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兴起：</w:t>
      </w:r>
      <w:r>
        <w:rPr>
          <w:rFonts w:ascii="宋体" w:hAnsi="宋体" w:cs="宋体" w:hint="eastAsia"/>
          <w:snapToGrid w:val="0"/>
          <w:sz w:val="24"/>
          <w:szCs w:val="24"/>
        </w:rPr>
        <w:t>1</w:t>
      </w:r>
      <w:r>
        <w:rPr>
          <w:rFonts w:ascii="宋体" w:hAnsi="宋体" w:cs="宋体" w:hint="eastAsia"/>
          <w:snapToGrid w:val="0"/>
          <w:sz w:val="24"/>
          <w:szCs w:val="24"/>
        </w:rPr>
        <w:t>世纪，基督教出现在罗马帝国统治下的</w:t>
      </w:r>
      <w:r>
        <w:rPr>
          <w:rFonts w:ascii="宋体" w:hAnsi="宋体" w:cs="宋体" w:hint="eastAsia"/>
          <w:b/>
          <w:snapToGrid w:val="0"/>
          <w:sz w:val="24"/>
          <w:szCs w:val="24"/>
          <w:u w:val="single"/>
        </w:rPr>
        <w:t>巴勒斯坦</w:t>
      </w:r>
      <w:r>
        <w:rPr>
          <w:rFonts w:ascii="宋体" w:hAnsi="宋体" w:cs="宋体" w:hint="eastAsia"/>
          <w:snapToGrid w:val="0"/>
          <w:sz w:val="24"/>
          <w:szCs w:val="24"/>
        </w:rPr>
        <w:t>地区。</w:t>
      </w:r>
    </w:p>
    <w:p w:rsidR="00CC46F4" w:rsidRDefault="00CC46F4">
      <w:pPr>
        <w:pStyle w:val="30"/>
        <w:adjustRightInd w:val="0"/>
        <w:snapToGrid w:val="0"/>
        <w:jc w:val="left"/>
        <w:rPr>
          <w:rFonts w:ascii="宋体" w:hAnsi="宋体" w:cs="宋体"/>
          <w:snapToGrid w:val="0"/>
          <w:sz w:val="24"/>
          <w:szCs w:val="24"/>
          <w:u w:val="single"/>
        </w:rPr>
      </w:pPr>
      <w:r>
        <w:rPr>
          <w:rFonts w:ascii="宋体" w:hAnsi="宋体" w:cs="宋体" w:hint="eastAsia"/>
          <w:snapToGrid w:val="0"/>
          <w:sz w:val="24"/>
          <w:szCs w:val="24"/>
        </w:rPr>
        <w:t>2.</w:t>
      </w:r>
      <w:r>
        <w:rPr>
          <w:rFonts w:ascii="宋体" w:hAnsi="宋体" w:cs="宋体" w:hint="eastAsia"/>
          <w:snapToGrid w:val="0"/>
          <w:sz w:val="24"/>
          <w:szCs w:val="24"/>
        </w:rPr>
        <w:t>教义：</w:t>
      </w:r>
      <w:r>
        <w:rPr>
          <w:rFonts w:ascii="宋体" w:hAnsi="宋体" w:cs="宋体" w:hint="eastAsia"/>
          <w:b/>
          <w:snapToGrid w:val="0"/>
          <w:sz w:val="24"/>
          <w:szCs w:val="24"/>
          <w:u w:val="single"/>
        </w:rPr>
        <w:t>耶稣</w:t>
      </w:r>
      <w:r>
        <w:rPr>
          <w:rFonts w:ascii="宋体" w:hAnsi="宋体" w:cs="宋体" w:hint="eastAsia"/>
          <w:snapToGrid w:val="0"/>
          <w:sz w:val="24"/>
          <w:szCs w:val="24"/>
        </w:rPr>
        <w:t>就是“救世主”，</w:t>
      </w:r>
      <w:r>
        <w:rPr>
          <w:rFonts w:ascii="宋体" w:hAnsi="宋体" w:cs="宋体" w:hint="eastAsia"/>
          <w:snapToGrid w:val="0"/>
          <w:sz w:val="24"/>
          <w:szCs w:val="24"/>
          <w:u w:val="single"/>
        </w:rPr>
        <w:t>他教导人们忍受苦难，死后可以升入“天堂”。</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3.</w:t>
      </w:r>
      <w:r>
        <w:rPr>
          <w:rFonts w:ascii="宋体" w:hAnsi="宋体" w:cs="宋体" w:hint="eastAsia"/>
          <w:snapToGrid w:val="0"/>
          <w:sz w:val="24"/>
          <w:szCs w:val="24"/>
        </w:rPr>
        <w:t>发展：</w:t>
      </w:r>
      <w:r>
        <w:rPr>
          <w:rFonts w:ascii="宋体" w:hAnsi="宋体" w:cs="宋体" w:hint="eastAsia"/>
          <w:b/>
          <w:snapToGrid w:val="0"/>
          <w:sz w:val="24"/>
          <w:szCs w:val="24"/>
        </w:rPr>
        <w:t>4</w:t>
      </w:r>
      <w:r>
        <w:rPr>
          <w:rFonts w:ascii="宋体" w:hAnsi="宋体" w:cs="宋体" w:hint="eastAsia"/>
          <w:b/>
          <w:snapToGrid w:val="0"/>
          <w:sz w:val="24"/>
          <w:szCs w:val="24"/>
        </w:rPr>
        <w:t>世纪末，基督教被定位罗马国教。</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二．</w:t>
      </w:r>
      <w:r>
        <w:rPr>
          <w:rFonts w:ascii="宋体" w:hAnsi="宋体" w:cs="宋体" w:hint="eastAsia"/>
          <w:snapToGrid w:val="0"/>
          <w:sz w:val="24"/>
          <w:szCs w:val="24"/>
        </w:rPr>
        <w:t xml:space="preserve"> </w:t>
      </w:r>
      <w:r>
        <w:rPr>
          <w:rFonts w:ascii="宋体" w:hAnsi="宋体" w:cs="宋体" w:hint="eastAsia"/>
          <w:snapToGrid w:val="0"/>
          <w:sz w:val="24"/>
          <w:szCs w:val="24"/>
        </w:rPr>
        <w:t>法兰克王国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建立：日耳曼人</w:t>
      </w:r>
      <w:r>
        <w:rPr>
          <w:rFonts w:ascii="宋体" w:hAnsi="宋体" w:cs="宋体" w:hint="eastAsia"/>
          <w:b/>
          <w:snapToGrid w:val="0"/>
          <w:sz w:val="24"/>
          <w:szCs w:val="24"/>
          <w:u w:val="single"/>
        </w:rPr>
        <w:t>克洛维</w:t>
      </w:r>
      <w:r>
        <w:rPr>
          <w:rFonts w:ascii="宋体" w:hAnsi="宋体" w:cs="宋体" w:hint="eastAsia"/>
          <w:snapToGrid w:val="0"/>
          <w:sz w:val="24"/>
          <w:szCs w:val="24"/>
        </w:rPr>
        <w:t>481</w:t>
      </w:r>
      <w:r>
        <w:rPr>
          <w:rFonts w:ascii="宋体" w:hAnsi="宋体" w:cs="宋体" w:hint="eastAsia"/>
          <w:snapToGrid w:val="0"/>
          <w:sz w:val="24"/>
          <w:szCs w:val="24"/>
        </w:rPr>
        <w:t>年建立</w:t>
      </w:r>
      <w:r>
        <w:rPr>
          <w:rFonts w:ascii="宋体" w:hAnsi="宋体" w:cs="宋体" w:hint="eastAsia"/>
          <w:b/>
          <w:snapToGrid w:val="0"/>
          <w:sz w:val="24"/>
          <w:szCs w:val="24"/>
          <w:u w:val="single"/>
        </w:rPr>
        <w:t>法兰克王国</w:t>
      </w:r>
      <w:r>
        <w:rPr>
          <w:rFonts w:ascii="宋体" w:hAnsi="宋体" w:cs="宋体" w:hint="eastAsia"/>
          <w:snapToGrid w:val="0"/>
          <w:sz w:val="24"/>
          <w:szCs w:val="24"/>
        </w:rPr>
        <w:t>。</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2.</w:t>
      </w:r>
      <w:r>
        <w:rPr>
          <w:rFonts w:ascii="宋体" w:hAnsi="宋体" w:cs="宋体" w:hint="eastAsia"/>
          <w:snapToGrid w:val="0"/>
          <w:sz w:val="24"/>
          <w:szCs w:val="24"/>
        </w:rPr>
        <w:t>巩固措施：（</w:t>
      </w:r>
      <w:r>
        <w:rPr>
          <w:rFonts w:ascii="宋体" w:hAnsi="宋体" w:cs="宋体" w:hint="eastAsia"/>
          <w:snapToGrid w:val="0"/>
          <w:sz w:val="24"/>
          <w:szCs w:val="24"/>
        </w:rPr>
        <w:t>1</w:t>
      </w:r>
      <w:r>
        <w:rPr>
          <w:rFonts w:ascii="宋体" w:hAnsi="宋体" w:cs="宋体" w:hint="eastAsia"/>
          <w:snapToGrid w:val="0"/>
          <w:sz w:val="24"/>
          <w:szCs w:val="24"/>
        </w:rPr>
        <w:t>）维皈依了基督教，承认罗马教会在欧洲的重要地位。（</w:t>
      </w:r>
      <w:r>
        <w:rPr>
          <w:rFonts w:ascii="宋体" w:hAnsi="宋体" w:cs="宋体" w:hint="eastAsia"/>
          <w:snapToGrid w:val="0"/>
          <w:sz w:val="24"/>
          <w:szCs w:val="24"/>
        </w:rPr>
        <w:t>2</w:t>
      </w:r>
      <w:r>
        <w:rPr>
          <w:rFonts w:ascii="宋体" w:hAnsi="宋体" w:cs="宋体" w:hint="eastAsia"/>
          <w:snapToGrid w:val="0"/>
          <w:sz w:val="24"/>
          <w:szCs w:val="24"/>
        </w:rPr>
        <w:t>）克洛维保留了原来罗马大地主的土地，把原属罗马国有的土地和无主土地赐给自己的亲兵和官吏。取得了罗马教会、信基督教的高卢罗马人和部下的广泛支持。</w:t>
      </w:r>
    </w:p>
    <w:p w:rsidR="00CC46F4" w:rsidRDefault="00CC46F4">
      <w:pPr>
        <w:pStyle w:val="30"/>
        <w:adjustRightInd w:val="0"/>
        <w:snapToGrid w:val="0"/>
        <w:jc w:val="left"/>
        <w:rPr>
          <w:rFonts w:ascii="宋体" w:hAnsi="宋体" w:cs="宋体"/>
          <w:b/>
          <w:snapToGrid w:val="0"/>
          <w:sz w:val="24"/>
          <w:szCs w:val="24"/>
        </w:rPr>
      </w:pPr>
      <w:r>
        <w:rPr>
          <w:rFonts w:ascii="宋体" w:hAnsi="宋体" w:cs="宋体" w:hint="eastAsia"/>
          <w:b/>
          <w:snapToGrid w:val="0"/>
          <w:sz w:val="24"/>
          <w:szCs w:val="24"/>
        </w:rPr>
        <w:t>二．封君与封臣</w:t>
      </w:r>
    </w:p>
    <w:p w:rsidR="00CC46F4" w:rsidRDefault="00CC46F4">
      <w:pPr>
        <w:pStyle w:val="30"/>
        <w:adjustRightInd w:val="0"/>
        <w:snapToGrid w:val="0"/>
        <w:jc w:val="left"/>
        <w:rPr>
          <w:rFonts w:ascii="宋体" w:hAnsi="宋体" w:cs="宋体"/>
          <w:b/>
          <w:snapToGrid w:val="0"/>
          <w:sz w:val="24"/>
          <w:szCs w:val="24"/>
        </w:rPr>
      </w:pPr>
      <w:r>
        <w:rPr>
          <w:rFonts w:ascii="宋体" w:hAnsi="宋体" w:cs="宋体" w:hint="eastAsia"/>
          <w:b/>
          <w:snapToGrid w:val="0"/>
          <w:sz w:val="24"/>
          <w:szCs w:val="24"/>
        </w:rPr>
        <w:t>1.</w:t>
      </w:r>
      <w:r>
        <w:rPr>
          <w:rFonts w:ascii="宋体" w:hAnsi="宋体" w:cs="宋体" w:hint="eastAsia"/>
          <w:b/>
          <w:snapToGrid w:val="0"/>
          <w:sz w:val="24"/>
          <w:szCs w:val="24"/>
        </w:rPr>
        <w:t>“采邑改革”：（</w:t>
      </w:r>
      <w:r>
        <w:rPr>
          <w:rFonts w:ascii="宋体" w:hAnsi="宋体" w:cs="宋体" w:hint="eastAsia"/>
          <w:b/>
          <w:snapToGrid w:val="0"/>
          <w:sz w:val="24"/>
          <w:szCs w:val="24"/>
        </w:rPr>
        <w:t>1</w:t>
      </w:r>
      <w:r>
        <w:rPr>
          <w:rFonts w:ascii="宋体" w:hAnsi="宋体" w:cs="宋体" w:hint="eastAsia"/>
          <w:b/>
          <w:snapToGrid w:val="0"/>
          <w:sz w:val="24"/>
          <w:szCs w:val="24"/>
        </w:rPr>
        <w:t>）时间：</w:t>
      </w:r>
      <w:r>
        <w:rPr>
          <w:rFonts w:ascii="宋体" w:hAnsi="宋体" w:cs="宋体" w:hint="eastAsia"/>
          <w:b/>
          <w:snapToGrid w:val="0"/>
          <w:sz w:val="24"/>
          <w:szCs w:val="24"/>
        </w:rPr>
        <w:t>8</w:t>
      </w:r>
      <w:r>
        <w:rPr>
          <w:rFonts w:ascii="宋体" w:hAnsi="宋体" w:cs="宋体" w:hint="eastAsia"/>
          <w:b/>
          <w:snapToGrid w:val="0"/>
          <w:sz w:val="24"/>
          <w:szCs w:val="24"/>
        </w:rPr>
        <w:t>世纪前期。（</w:t>
      </w:r>
      <w:r>
        <w:rPr>
          <w:rFonts w:ascii="宋体" w:hAnsi="宋体" w:cs="宋体" w:hint="eastAsia"/>
          <w:b/>
          <w:snapToGrid w:val="0"/>
          <w:sz w:val="24"/>
          <w:szCs w:val="24"/>
        </w:rPr>
        <w:t>2</w:t>
      </w:r>
      <w:r>
        <w:rPr>
          <w:rFonts w:ascii="宋体" w:hAnsi="宋体" w:cs="宋体" w:hint="eastAsia"/>
          <w:b/>
          <w:snapToGrid w:val="0"/>
          <w:sz w:val="24"/>
          <w:szCs w:val="24"/>
        </w:rPr>
        <w:t>）内容：不再把土地无偿地赏赐给贵族，而是要求得到封地的人必须提供兵役服务。（</w:t>
      </w:r>
      <w:r>
        <w:rPr>
          <w:rFonts w:ascii="宋体" w:hAnsi="宋体" w:cs="宋体" w:hint="eastAsia"/>
          <w:b/>
          <w:snapToGrid w:val="0"/>
          <w:sz w:val="24"/>
          <w:szCs w:val="24"/>
        </w:rPr>
        <w:t>3</w:t>
      </w:r>
      <w:r>
        <w:rPr>
          <w:rFonts w:ascii="宋体" w:hAnsi="宋体" w:cs="宋体" w:hint="eastAsia"/>
          <w:b/>
          <w:snapToGrid w:val="0"/>
          <w:sz w:val="24"/>
          <w:szCs w:val="24"/>
        </w:rPr>
        <w:t>）影响：</w:t>
      </w:r>
      <w:r>
        <w:rPr>
          <w:rFonts w:ascii="宋体" w:hAnsi="宋体" w:cs="宋体" w:hint="eastAsia"/>
          <w:b/>
          <w:snapToGrid w:val="0"/>
          <w:sz w:val="24"/>
          <w:szCs w:val="24"/>
        </w:rPr>
        <w:t>11</w:t>
      </w:r>
      <w:r>
        <w:rPr>
          <w:rFonts w:ascii="宋体" w:hAnsi="宋体" w:cs="宋体" w:hint="eastAsia"/>
          <w:b/>
          <w:snapToGrid w:val="0"/>
          <w:sz w:val="24"/>
          <w:szCs w:val="24"/>
        </w:rPr>
        <w:t>世纪时，这种以</w:t>
      </w:r>
      <w:r>
        <w:rPr>
          <w:rFonts w:ascii="宋体" w:hAnsi="宋体" w:cs="宋体" w:hint="eastAsia"/>
          <w:b/>
          <w:snapToGrid w:val="0"/>
          <w:sz w:val="24"/>
          <w:szCs w:val="24"/>
          <w:u w:val="single"/>
        </w:rPr>
        <w:t>土地的封赐为纽带</w:t>
      </w:r>
      <w:r>
        <w:rPr>
          <w:rFonts w:ascii="宋体" w:hAnsi="宋体" w:cs="宋体" w:hint="eastAsia"/>
          <w:b/>
          <w:snapToGrid w:val="0"/>
          <w:sz w:val="24"/>
          <w:szCs w:val="24"/>
        </w:rPr>
        <w:t>而形成的封建制度在西欧已经普遍存在。</w:t>
      </w:r>
    </w:p>
    <w:p w:rsidR="00CC46F4" w:rsidRDefault="00CC46F4">
      <w:pPr>
        <w:pStyle w:val="30"/>
        <w:adjustRightInd w:val="0"/>
        <w:snapToGrid w:val="0"/>
        <w:jc w:val="left"/>
        <w:rPr>
          <w:rFonts w:ascii="宋体" w:hAnsi="宋体" w:cs="宋体"/>
          <w:b/>
          <w:snapToGrid w:val="0"/>
          <w:sz w:val="24"/>
          <w:szCs w:val="24"/>
        </w:rPr>
      </w:pPr>
      <w:r>
        <w:rPr>
          <w:rFonts w:ascii="宋体" w:hAnsi="宋体" w:cs="宋体" w:hint="eastAsia"/>
          <w:b/>
          <w:snapToGrid w:val="0"/>
          <w:sz w:val="24"/>
          <w:szCs w:val="24"/>
        </w:rPr>
        <w:t>2</w:t>
      </w:r>
      <w:r>
        <w:rPr>
          <w:rFonts w:ascii="宋体" w:hAnsi="宋体" w:cs="宋体" w:hint="eastAsia"/>
          <w:b/>
          <w:snapToGrid w:val="0"/>
          <w:sz w:val="24"/>
          <w:szCs w:val="24"/>
        </w:rPr>
        <w:t>关系：封君与封臣的关系有着严格的等级性，而且权利、义务交织在一起，带有一定的契约意义。</w:t>
      </w:r>
    </w:p>
    <w:p w:rsidR="00CC46F4" w:rsidRDefault="00CC46F4">
      <w:pPr>
        <w:pStyle w:val="30"/>
        <w:adjustRightInd w:val="0"/>
        <w:snapToGrid w:val="0"/>
        <w:jc w:val="left"/>
        <w:rPr>
          <w:rFonts w:ascii="宋体" w:hAnsi="宋体" w:cs="宋体"/>
          <w:b/>
          <w:snapToGrid w:val="0"/>
          <w:sz w:val="24"/>
          <w:szCs w:val="24"/>
          <w:u w:val="single"/>
        </w:rPr>
      </w:pPr>
      <w:r>
        <w:rPr>
          <w:rFonts w:ascii="宋体" w:hAnsi="宋体" w:cs="宋体" w:hint="eastAsia"/>
          <w:b/>
          <w:snapToGrid w:val="0"/>
          <w:sz w:val="24"/>
          <w:szCs w:val="24"/>
        </w:rPr>
        <w:t>3</w:t>
      </w:r>
      <w:r>
        <w:rPr>
          <w:rFonts w:ascii="宋体" w:hAnsi="宋体" w:cs="宋体" w:hint="eastAsia"/>
          <w:b/>
          <w:snapToGrid w:val="0"/>
          <w:sz w:val="24"/>
          <w:szCs w:val="24"/>
        </w:rPr>
        <w:t>特点：我的附庸的附庸，不是我的附庸：</w:t>
      </w:r>
      <w:r>
        <w:rPr>
          <w:rFonts w:ascii="宋体" w:hAnsi="宋体" w:cs="宋体" w:hint="eastAsia"/>
          <w:b/>
          <w:snapToGrid w:val="0"/>
          <w:sz w:val="24"/>
          <w:szCs w:val="24"/>
          <w:u w:val="single"/>
        </w:rPr>
        <w:t>每个领主只可以管辖自己的附庸，但无权管辖自己附庸的附庸。封建主和附庸之间，逐级保护和负责，不能越级从属。</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三．查理曼帝国</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教皇加冕：</w:t>
      </w:r>
      <w:r>
        <w:rPr>
          <w:rFonts w:ascii="宋体" w:hAnsi="宋体" w:cs="宋体" w:hint="eastAsia"/>
          <w:snapToGrid w:val="0"/>
          <w:sz w:val="24"/>
          <w:szCs w:val="24"/>
        </w:rPr>
        <w:t>8</w:t>
      </w:r>
      <w:r>
        <w:rPr>
          <w:rFonts w:ascii="宋体" w:hAnsi="宋体" w:cs="宋体" w:hint="eastAsia"/>
          <w:snapToGrid w:val="0"/>
          <w:sz w:val="24"/>
          <w:szCs w:val="24"/>
        </w:rPr>
        <w:t>世纪，查理继承王位，成为法兰克国王。</w:t>
      </w:r>
      <w:r>
        <w:rPr>
          <w:rFonts w:ascii="宋体" w:hAnsi="宋体" w:cs="宋体" w:hint="eastAsia"/>
          <w:snapToGrid w:val="0"/>
          <w:sz w:val="24"/>
          <w:szCs w:val="24"/>
        </w:rPr>
        <w:t>800</w:t>
      </w:r>
      <w:r>
        <w:rPr>
          <w:rFonts w:ascii="宋体" w:hAnsi="宋体" w:cs="宋体" w:hint="eastAsia"/>
          <w:snapToGrid w:val="0"/>
          <w:sz w:val="24"/>
          <w:szCs w:val="24"/>
        </w:rPr>
        <w:t>年的圣诞节，教皇在罗马为查理举行了加冕礼，称查理为“罗马人的皇帝”。因此，查理被称为</w:t>
      </w:r>
      <w:r>
        <w:rPr>
          <w:rFonts w:ascii="宋体" w:hAnsi="宋体" w:cs="宋体" w:hint="eastAsia"/>
          <w:b/>
          <w:snapToGrid w:val="0"/>
          <w:sz w:val="24"/>
          <w:szCs w:val="24"/>
        </w:rPr>
        <w:t>“查理大帝”或“查理曼”</w:t>
      </w:r>
      <w:r>
        <w:rPr>
          <w:rFonts w:ascii="宋体" w:hAnsi="宋体" w:cs="宋体" w:hint="eastAsia"/>
          <w:snapToGrid w:val="0"/>
          <w:sz w:val="24"/>
          <w:szCs w:val="24"/>
        </w:rPr>
        <w:t>。他统治时期的法兰克王国，史称</w:t>
      </w:r>
      <w:r>
        <w:rPr>
          <w:rFonts w:ascii="宋体" w:hAnsi="宋体" w:cs="宋体" w:hint="eastAsia"/>
          <w:b/>
          <w:snapToGrid w:val="0"/>
          <w:sz w:val="24"/>
          <w:szCs w:val="24"/>
        </w:rPr>
        <w:t>“查理曼帝国”</w:t>
      </w:r>
      <w:r>
        <w:rPr>
          <w:rFonts w:ascii="宋体" w:hAnsi="宋体" w:cs="宋体" w:hint="eastAsia"/>
          <w:snapToGrid w:val="0"/>
          <w:sz w:val="24"/>
          <w:szCs w:val="24"/>
        </w:rPr>
        <w:t>。</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2.</w:t>
      </w:r>
      <w:r>
        <w:rPr>
          <w:rFonts w:ascii="宋体" w:hAnsi="宋体" w:cs="宋体" w:hint="eastAsia"/>
          <w:snapToGrid w:val="0"/>
          <w:sz w:val="24"/>
          <w:szCs w:val="24"/>
        </w:rPr>
        <w:t>分裂：</w:t>
      </w:r>
      <w:r>
        <w:rPr>
          <w:rFonts w:ascii="宋体" w:hAnsi="宋体" w:cs="宋体" w:hint="eastAsia"/>
          <w:snapToGrid w:val="0"/>
          <w:sz w:val="24"/>
          <w:szCs w:val="24"/>
        </w:rPr>
        <w:t>843</w:t>
      </w:r>
      <w:r>
        <w:rPr>
          <w:rFonts w:ascii="宋体" w:hAnsi="宋体" w:cs="宋体" w:hint="eastAsia"/>
          <w:snapToGrid w:val="0"/>
          <w:sz w:val="24"/>
          <w:szCs w:val="24"/>
        </w:rPr>
        <w:t>年，查理曼的三个孙子缔结条约，将帝国一分为三，形成以后</w:t>
      </w:r>
      <w:r>
        <w:rPr>
          <w:rFonts w:ascii="宋体" w:hAnsi="宋体" w:cs="宋体" w:hint="eastAsia"/>
          <w:b/>
          <w:snapToGrid w:val="0"/>
          <w:sz w:val="24"/>
          <w:szCs w:val="24"/>
          <w:u w:val="single"/>
        </w:rPr>
        <w:t>德意志、法兰西和意大利</w:t>
      </w:r>
      <w:r>
        <w:rPr>
          <w:rFonts w:ascii="宋体" w:hAnsi="宋体" w:cs="宋体" w:hint="eastAsia"/>
          <w:snapToGrid w:val="0"/>
          <w:sz w:val="24"/>
          <w:szCs w:val="24"/>
        </w:rPr>
        <w:t>三个国家的雏形。</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第</w:t>
      </w:r>
      <w:r>
        <w:rPr>
          <w:rFonts w:ascii="宋体" w:hAnsi="宋体" w:cs="宋体" w:hint="eastAsia"/>
          <w:snapToGrid w:val="0"/>
          <w:sz w:val="24"/>
          <w:szCs w:val="24"/>
        </w:rPr>
        <w:t>8</w:t>
      </w:r>
      <w:r>
        <w:rPr>
          <w:rFonts w:ascii="宋体" w:hAnsi="宋体" w:cs="宋体" w:hint="eastAsia"/>
          <w:snapToGrid w:val="0"/>
          <w:sz w:val="24"/>
          <w:szCs w:val="24"/>
        </w:rPr>
        <w:t>课</w:t>
      </w:r>
      <w:r>
        <w:rPr>
          <w:rFonts w:ascii="宋体" w:hAnsi="宋体" w:cs="宋体" w:hint="eastAsia"/>
          <w:snapToGrid w:val="0"/>
          <w:sz w:val="24"/>
          <w:szCs w:val="24"/>
        </w:rPr>
        <w:t xml:space="preserve"> </w:t>
      </w:r>
      <w:r>
        <w:rPr>
          <w:rFonts w:ascii="宋体" w:hAnsi="宋体" w:cs="宋体" w:hint="eastAsia"/>
          <w:snapToGrid w:val="0"/>
          <w:sz w:val="24"/>
          <w:szCs w:val="24"/>
        </w:rPr>
        <w:t>西欧庄园</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一．</w:t>
      </w:r>
      <w:r>
        <w:rPr>
          <w:rFonts w:ascii="宋体" w:hAnsi="宋体" w:cs="宋体" w:hint="eastAsia"/>
          <w:snapToGrid w:val="0"/>
          <w:sz w:val="24"/>
          <w:szCs w:val="24"/>
        </w:rPr>
        <w:t xml:space="preserve"> </w:t>
      </w:r>
      <w:r>
        <w:rPr>
          <w:rFonts w:ascii="宋体" w:hAnsi="宋体" w:cs="宋体" w:hint="eastAsia"/>
          <w:snapToGrid w:val="0"/>
          <w:sz w:val="24"/>
          <w:szCs w:val="24"/>
        </w:rPr>
        <w:t>庄园的领土与佃户</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庄园出现：从</w:t>
      </w:r>
      <w:r>
        <w:rPr>
          <w:rFonts w:ascii="宋体" w:hAnsi="宋体" w:cs="宋体" w:hint="eastAsia"/>
          <w:snapToGrid w:val="0"/>
          <w:sz w:val="24"/>
          <w:szCs w:val="24"/>
        </w:rPr>
        <w:t>9</w:t>
      </w:r>
      <w:r>
        <w:rPr>
          <w:rFonts w:ascii="宋体" w:hAnsi="宋体" w:cs="宋体" w:hint="eastAsia"/>
          <w:snapToGrid w:val="0"/>
          <w:sz w:val="24"/>
          <w:szCs w:val="24"/>
        </w:rPr>
        <w:t>世纪开始，一种新的</w:t>
      </w:r>
      <w:r>
        <w:rPr>
          <w:rFonts w:ascii="宋体" w:hAnsi="宋体" w:cs="宋体" w:hint="eastAsia"/>
          <w:b/>
          <w:snapToGrid w:val="0"/>
          <w:sz w:val="24"/>
          <w:szCs w:val="24"/>
          <w:u w:val="single"/>
        </w:rPr>
        <w:t>农业经济组织形式</w:t>
      </w:r>
      <w:r>
        <w:rPr>
          <w:rFonts w:ascii="宋体" w:hAnsi="宋体" w:cs="宋体" w:hint="eastAsia"/>
          <w:snapToGrid w:val="0"/>
          <w:sz w:val="24"/>
          <w:szCs w:val="24"/>
        </w:rPr>
        <w:t>逐渐流行开来，这就是</w:t>
      </w:r>
      <w:r>
        <w:rPr>
          <w:rFonts w:ascii="宋体" w:hAnsi="宋体" w:cs="宋体" w:hint="eastAsia"/>
          <w:b/>
          <w:snapToGrid w:val="0"/>
          <w:sz w:val="24"/>
          <w:szCs w:val="24"/>
          <w:u w:val="single"/>
        </w:rPr>
        <w:t>庄园</w:t>
      </w:r>
      <w:r>
        <w:rPr>
          <w:rFonts w:ascii="宋体" w:hAnsi="宋体" w:cs="宋体" w:hint="eastAsia"/>
          <w:snapToGrid w:val="0"/>
          <w:sz w:val="24"/>
          <w:szCs w:val="24"/>
        </w:rPr>
        <w:t>。</w:t>
      </w:r>
    </w:p>
    <w:p w:rsidR="00CC46F4" w:rsidRDefault="00CC46F4">
      <w:pPr>
        <w:pStyle w:val="30"/>
        <w:adjustRightInd w:val="0"/>
        <w:snapToGrid w:val="0"/>
        <w:jc w:val="left"/>
        <w:rPr>
          <w:rFonts w:ascii="宋体" w:hAnsi="宋体" w:cs="宋体"/>
          <w:b/>
          <w:snapToGrid w:val="0"/>
          <w:sz w:val="24"/>
          <w:szCs w:val="24"/>
        </w:rPr>
      </w:pPr>
      <w:r>
        <w:rPr>
          <w:rFonts w:ascii="宋体" w:hAnsi="宋体" w:cs="宋体" w:hint="eastAsia"/>
          <w:b/>
          <w:snapToGrid w:val="0"/>
          <w:sz w:val="24"/>
          <w:szCs w:val="24"/>
        </w:rPr>
        <w:t>2.</w:t>
      </w:r>
      <w:r>
        <w:rPr>
          <w:rFonts w:ascii="宋体" w:hAnsi="宋体" w:cs="宋体" w:hint="eastAsia"/>
          <w:b/>
          <w:snapToGrid w:val="0"/>
          <w:sz w:val="24"/>
          <w:szCs w:val="24"/>
          <w:u w:val="single"/>
        </w:rPr>
        <w:t>特征：庄园是一个独立的自给自足的经济和政治单位。</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3.</w:t>
      </w:r>
      <w:r>
        <w:rPr>
          <w:rFonts w:ascii="宋体" w:hAnsi="宋体" w:cs="宋体" w:hint="eastAsia"/>
          <w:snapToGrid w:val="0"/>
          <w:sz w:val="24"/>
          <w:szCs w:val="24"/>
        </w:rPr>
        <w:t>居民：庄园的居民均为领主的佃户，包括自由的农民和缺少自由的农奴。</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4.</w:t>
      </w:r>
      <w:r>
        <w:rPr>
          <w:rFonts w:ascii="宋体" w:hAnsi="宋体" w:cs="宋体" w:hint="eastAsia"/>
          <w:snapToGrid w:val="0"/>
          <w:sz w:val="24"/>
          <w:szCs w:val="24"/>
        </w:rPr>
        <w:t>土地：庄园的土地分为两部分，</w:t>
      </w:r>
      <w:r>
        <w:rPr>
          <w:rFonts w:ascii="宋体" w:hAnsi="宋体" w:cs="宋体" w:hint="eastAsia"/>
          <w:b/>
          <w:snapToGrid w:val="0"/>
          <w:sz w:val="24"/>
          <w:szCs w:val="24"/>
          <w:u w:val="single"/>
        </w:rPr>
        <w:t>领主自己的“直领地”，和佃户的“份地”</w:t>
      </w:r>
      <w:r>
        <w:rPr>
          <w:rFonts w:ascii="宋体" w:hAnsi="宋体" w:cs="宋体" w:hint="eastAsia"/>
          <w:snapToGrid w:val="0"/>
          <w:sz w:val="24"/>
          <w:szCs w:val="24"/>
        </w:rPr>
        <w:t>。</w:t>
      </w:r>
    </w:p>
    <w:p w:rsidR="00CC46F4" w:rsidRDefault="00CC46F4">
      <w:pPr>
        <w:pStyle w:val="30"/>
        <w:adjustRightInd w:val="0"/>
        <w:snapToGrid w:val="0"/>
        <w:ind w:firstLineChars="400" w:firstLine="960"/>
        <w:jc w:val="left"/>
        <w:rPr>
          <w:rFonts w:ascii="宋体" w:hAnsi="宋体" w:cs="宋体"/>
          <w:snapToGrid w:val="0"/>
          <w:sz w:val="24"/>
          <w:szCs w:val="24"/>
        </w:rPr>
      </w:pPr>
      <w:r>
        <w:rPr>
          <w:rFonts w:ascii="宋体" w:hAnsi="宋体" w:cs="宋体" w:hint="eastAsia"/>
          <w:snapToGrid w:val="0"/>
          <w:sz w:val="24"/>
          <w:szCs w:val="24"/>
        </w:rPr>
        <w:t>庄园的周围大多是林地、荒地等，被称为“公用地”。</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5.</w:t>
      </w:r>
      <w:r>
        <w:rPr>
          <w:rFonts w:ascii="宋体" w:hAnsi="宋体" w:cs="宋体" w:hint="eastAsia"/>
          <w:snapToGrid w:val="0"/>
          <w:sz w:val="24"/>
          <w:szCs w:val="24"/>
        </w:rPr>
        <w:t>自由农民：是独立的小生产者，拥有自己的生产工具和财产，有份地保有权。</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二．庄园法庭</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1.</w:t>
      </w:r>
      <w:r>
        <w:rPr>
          <w:rFonts w:ascii="宋体" w:hAnsi="宋体" w:cs="宋体" w:hint="eastAsia"/>
          <w:snapToGrid w:val="0"/>
          <w:sz w:val="24"/>
          <w:szCs w:val="24"/>
        </w:rPr>
        <w:t>司法权：庄园还具有司法权，设有庄园法庭，主持法庭的是领主或他的管家。</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2</w:t>
      </w:r>
      <w:r>
        <w:rPr>
          <w:rFonts w:ascii="宋体" w:hAnsi="宋体" w:cs="宋体" w:hint="eastAsia"/>
          <w:snapToGrid w:val="0"/>
          <w:sz w:val="24"/>
          <w:szCs w:val="24"/>
        </w:rPr>
        <w:t>特点：时间不固定，地点不固定。</w:t>
      </w:r>
    </w:p>
    <w:p w:rsidR="00CC46F4" w:rsidRDefault="00CC46F4">
      <w:pPr>
        <w:pStyle w:val="30"/>
        <w:adjustRightInd w:val="0"/>
        <w:snapToGrid w:val="0"/>
        <w:jc w:val="left"/>
        <w:rPr>
          <w:rFonts w:ascii="宋体" w:hAnsi="宋体" w:cs="宋体"/>
          <w:snapToGrid w:val="0"/>
          <w:sz w:val="24"/>
          <w:szCs w:val="24"/>
        </w:rPr>
      </w:pPr>
      <w:r>
        <w:rPr>
          <w:rFonts w:ascii="宋体" w:hAnsi="宋体" w:cs="宋体" w:hint="eastAsia"/>
          <w:snapToGrid w:val="0"/>
          <w:sz w:val="24"/>
          <w:szCs w:val="24"/>
        </w:rPr>
        <w:t>3.</w:t>
      </w:r>
      <w:r>
        <w:rPr>
          <w:rFonts w:ascii="宋体" w:hAnsi="宋体" w:cs="宋体" w:hint="eastAsia"/>
          <w:snapToGrid w:val="0"/>
          <w:sz w:val="24"/>
          <w:szCs w:val="24"/>
        </w:rPr>
        <w:t>惩罚手段：惩罚各种违法行为的基本手段通常是处以</w:t>
      </w:r>
      <w:r>
        <w:rPr>
          <w:rFonts w:ascii="宋体" w:hAnsi="宋体" w:cs="宋体" w:hint="eastAsia"/>
          <w:b/>
          <w:snapToGrid w:val="0"/>
          <w:sz w:val="24"/>
          <w:szCs w:val="24"/>
        </w:rPr>
        <w:t>罚金</w:t>
      </w:r>
      <w:r>
        <w:rPr>
          <w:rFonts w:ascii="宋体" w:hAnsi="宋体" w:cs="宋体" w:hint="eastAsia"/>
          <w:snapToGrid w:val="0"/>
          <w:sz w:val="24"/>
          <w:szCs w:val="24"/>
        </w:rPr>
        <w:t>，罚金全部归领主所有。</w:t>
      </w:r>
    </w:p>
    <w:p w:rsidR="00CC46F4" w:rsidRDefault="00CC46F4">
      <w:pPr>
        <w:pStyle w:val="30"/>
        <w:adjustRightInd w:val="0"/>
        <w:snapToGrid w:val="0"/>
        <w:jc w:val="left"/>
        <w:rPr>
          <w:rFonts w:ascii="宋体" w:hAnsi="宋体" w:cs="宋体"/>
          <w:b/>
          <w:snapToGrid w:val="0"/>
          <w:sz w:val="24"/>
          <w:szCs w:val="24"/>
        </w:rPr>
      </w:pPr>
      <w:r>
        <w:rPr>
          <w:rFonts w:ascii="宋体" w:hAnsi="宋体" w:cs="宋体" w:hint="eastAsia"/>
          <w:snapToGrid w:val="0"/>
          <w:sz w:val="24"/>
          <w:szCs w:val="24"/>
        </w:rPr>
        <w:t>4</w:t>
      </w:r>
      <w:r>
        <w:rPr>
          <w:rFonts w:ascii="宋体" w:hAnsi="宋体" w:cs="宋体" w:hint="eastAsia"/>
          <w:b/>
          <w:snapToGrid w:val="0"/>
          <w:sz w:val="24"/>
          <w:szCs w:val="24"/>
        </w:rPr>
        <w:t>.</w:t>
      </w:r>
      <w:r>
        <w:rPr>
          <w:rFonts w:ascii="宋体" w:hAnsi="宋体" w:cs="宋体" w:hint="eastAsia"/>
          <w:b/>
          <w:snapToGrid w:val="0"/>
          <w:sz w:val="24"/>
          <w:szCs w:val="24"/>
        </w:rPr>
        <w:t>作用：庄园法庭也起着维护庄园公共秩序的作用</w:t>
      </w:r>
      <w:r>
        <w:rPr>
          <w:rFonts w:ascii="宋体" w:hAnsi="宋体" w:cs="宋体" w:hint="eastAsia"/>
          <w:snapToGrid w:val="0"/>
          <w:sz w:val="24"/>
          <w:szCs w:val="24"/>
        </w:rPr>
        <w:t>。</w:t>
      </w:r>
      <w:r>
        <w:rPr>
          <w:rFonts w:ascii="宋体" w:hAnsi="宋体" w:cs="宋体" w:hint="eastAsia"/>
          <w:b/>
          <w:snapToGrid w:val="0"/>
          <w:sz w:val="24"/>
          <w:szCs w:val="24"/>
        </w:rPr>
        <w:t>庄园法庭既维护了领主的利</w:t>
      </w:r>
      <w:r>
        <w:rPr>
          <w:rFonts w:ascii="宋体" w:hAnsi="宋体" w:cs="宋体" w:hint="eastAsia"/>
          <w:b/>
          <w:snapToGrid w:val="0"/>
          <w:sz w:val="24"/>
          <w:szCs w:val="24"/>
        </w:rPr>
        <w:lastRenderedPageBreak/>
        <w:t>益，也在一定程度上限制了领主的特权。</w:t>
      </w:r>
    </w:p>
    <w:p w:rsidR="00CC46F4" w:rsidRDefault="00CC46F4">
      <w:pPr>
        <w:pStyle w:val="30"/>
        <w:adjustRightInd w:val="0"/>
        <w:snapToGrid w:val="0"/>
        <w:rPr>
          <w:snapToGrid w:val="0"/>
          <w:sz w:val="24"/>
        </w:rPr>
      </w:pPr>
    </w:p>
    <w:p w:rsidR="00CC46F4" w:rsidRDefault="00CC46F4">
      <w:pPr>
        <w:pStyle w:val="30"/>
        <w:adjustRightInd w:val="0"/>
        <w:snapToGrid w:val="0"/>
        <w:jc w:val="center"/>
        <w:rPr>
          <w:rFonts w:ascii="宋体" w:hAnsi="宋体" w:cs="宋体" w:hint="eastAsia"/>
          <w:b/>
          <w:snapToGrid w:val="0"/>
          <w:color w:val="000000"/>
          <w:sz w:val="24"/>
        </w:rPr>
      </w:pPr>
      <w:r>
        <w:br w:type="page"/>
      </w:r>
      <w:r>
        <w:rPr>
          <w:rFonts w:ascii="宋体" w:hAnsi="宋体" w:cs="宋体" w:hint="eastAsia"/>
          <w:b/>
          <w:snapToGrid w:val="0"/>
          <w:color w:val="000000"/>
          <w:sz w:val="24"/>
        </w:rPr>
        <w:lastRenderedPageBreak/>
        <w:t>部编人教版九年级历史上册知识梳理</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第一单元</w:t>
      </w:r>
      <w:r>
        <w:rPr>
          <w:rFonts w:ascii="宋体" w:hAnsi="宋体" w:cs="宋体" w:hint="eastAsia"/>
          <w:snapToGrid w:val="0"/>
          <w:sz w:val="24"/>
        </w:rPr>
        <w:t xml:space="preserve"> </w:t>
      </w:r>
      <w:r>
        <w:rPr>
          <w:rFonts w:ascii="宋体" w:hAnsi="宋体" w:cs="宋体" w:hint="eastAsia"/>
          <w:snapToGrid w:val="0"/>
          <w:sz w:val="24"/>
        </w:rPr>
        <w:t>古代亚非文明</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第一课</w:t>
      </w:r>
      <w:r>
        <w:rPr>
          <w:rFonts w:ascii="宋体" w:hAnsi="宋体" w:cs="宋体" w:hint="eastAsia"/>
          <w:snapToGrid w:val="0"/>
          <w:sz w:val="24"/>
        </w:rPr>
        <w:t xml:space="preserve"> </w:t>
      </w:r>
      <w:r>
        <w:rPr>
          <w:rFonts w:ascii="宋体" w:hAnsi="宋体" w:cs="宋体" w:hint="eastAsia"/>
          <w:snapToGrid w:val="0"/>
          <w:sz w:val="24"/>
        </w:rPr>
        <w:t>古代埃及</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一．尼罗河与古埃及文明</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古埃及位于非洲东北角，世界上最长的河流尼罗河贯穿埃及南北。每年尼罗河定期泛滥，当洪水退去后，两岸留下肥沃的黑色淤泥，非常有利于农业生产。因此，古埃及文明被认为是“尼罗河的赠礼”。</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约从公元前</w:t>
      </w:r>
      <w:r>
        <w:rPr>
          <w:rFonts w:ascii="宋体" w:hAnsi="宋体" w:cs="宋体" w:hint="eastAsia"/>
          <w:snapToGrid w:val="0"/>
          <w:sz w:val="24"/>
        </w:rPr>
        <w:t>3500</w:t>
      </w:r>
      <w:r>
        <w:rPr>
          <w:rFonts w:ascii="宋体" w:hAnsi="宋体" w:cs="宋体" w:hint="eastAsia"/>
          <w:snapToGrid w:val="0"/>
          <w:sz w:val="24"/>
        </w:rPr>
        <w:t>年开始，在尼罗河下游陆续出现了若干个小国家。公元前</w:t>
      </w:r>
      <w:r>
        <w:rPr>
          <w:rFonts w:ascii="宋体" w:hAnsi="宋体" w:cs="宋体" w:hint="eastAsia"/>
          <w:snapToGrid w:val="0"/>
          <w:sz w:val="24"/>
        </w:rPr>
        <w:t>3100</w:t>
      </w:r>
      <w:r>
        <w:rPr>
          <w:rFonts w:ascii="宋体" w:hAnsi="宋体" w:cs="宋体" w:hint="eastAsia"/>
          <w:snapToGrid w:val="0"/>
          <w:sz w:val="24"/>
        </w:rPr>
        <w:t>年左右，古埃及初步实现了统一，之后经历了古王国时代、中王国时代和新王国时代三个时代。在新王国时代法老图特摩斯三世统治时期，埃及成为强大的军事帝国，版图向北延伸至叙利亚和小亚细亚交界处和幼发拉底河上游，向南扩展到尼罗河“第四瀑布”。</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公元前</w:t>
      </w:r>
      <w:r>
        <w:rPr>
          <w:rFonts w:ascii="宋体" w:hAnsi="宋体" w:cs="宋体" w:hint="eastAsia"/>
          <w:snapToGrid w:val="0"/>
          <w:sz w:val="24"/>
        </w:rPr>
        <w:t>525</w:t>
      </w:r>
      <w:r>
        <w:rPr>
          <w:rFonts w:ascii="宋体" w:hAnsi="宋体" w:cs="宋体" w:hint="eastAsia"/>
          <w:snapToGrid w:val="0"/>
          <w:sz w:val="24"/>
        </w:rPr>
        <w:t>年，波斯帝国吞并古埃及；后来，亚历山大帝国和罗马帝国先后占领古埃及，古埃及近</w:t>
      </w:r>
      <w:r>
        <w:rPr>
          <w:rFonts w:ascii="宋体" w:hAnsi="宋体" w:cs="宋体" w:hint="eastAsia"/>
          <w:snapToGrid w:val="0"/>
          <w:sz w:val="24"/>
        </w:rPr>
        <w:t>3000</w:t>
      </w:r>
      <w:r>
        <w:rPr>
          <w:rFonts w:ascii="宋体" w:hAnsi="宋体" w:cs="宋体" w:hint="eastAsia"/>
          <w:snapToGrid w:val="0"/>
          <w:sz w:val="24"/>
        </w:rPr>
        <w:t>年的文明没有延续下去。</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4.</w:t>
      </w:r>
      <w:r>
        <w:rPr>
          <w:rFonts w:ascii="宋体" w:hAnsi="宋体" w:cs="宋体" w:hint="eastAsia"/>
          <w:snapToGrid w:val="0"/>
          <w:sz w:val="24"/>
        </w:rPr>
        <w:t>古埃及的科学和文化取得了很高的成就，其中天文学、数学和医学最为突出。太阳历是古埃及天文学的突出成就之一。古埃及的象形文字是世界上最早的文字之一。</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二．金字塔</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在尼罗河西岸，漫漫黄沙吹拂下的金字塔，就像一群饱经风霜的历史老人，默默诉说着古埃及文明的悠深久远。金字塔是古埃及文明的象征，反映了古埃及社会经济发展的较高水平，是古埃及人智慧的结晶。</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三．法老的统治</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金字塔的修建，反映了古埃及国王的无限权力。古埃及的国王称法老。法老作为全国最高的统治者，集军、政、财、神等大权于一身。在宗教上，法老被认为是“神之子”，具有无上的权威。大臣见国王时，要匍匐在地上，吻国王脚下的土地。国王发起怒来，还经常亲自用王仗责打大臣。</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随着社会矛盾的激化，王权受到多方面的挑战。胡夫金字塔之后，古王国时代的金字塔越修越小，反映了王权的逐渐衰落。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2</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古代两河流域</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一．古代两河流域文明</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“两河”，是指西亚的幼发拉底河与底格里斯河；两河流域，又称“美索不达米亚”，意即“两河之间的地方”，大体上是以今天伊拉克首都巴格达为中心的狭长地带。</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大约在公元前</w:t>
      </w:r>
      <w:r>
        <w:rPr>
          <w:rFonts w:ascii="宋体" w:hAnsi="宋体" w:cs="宋体" w:hint="eastAsia"/>
          <w:snapToGrid w:val="0"/>
          <w:sz w:val="24"/>
        </w:rPr>
        <w:t>2400</w:t>
      </w:r>
      <w:r>
        <w:rPr>
          <w:rFonts w:ascii="宋体" w:hAnsi="宋体" w:cs="宋体" w:hint="eastAsia"/>
          <w:snapToGrid w:val="0"/>
          <w:sz w:val="24"/>
        </w:rPr>
        <w:t>年，两河流域实现了初步统一。在后来的</w:t>
      </w:r>
      <w:r>
        <w:rPr>
          <w:rFonts w:ascii="宋体" w:hAnsi="宋体" w:cs="宋体" w:hint="eastAsia"/>
          <w:snapToGrid w:val="0"/>
          <w:sz w:val="24"/>
        </w:rPr>
        <w:t>1800</w:t>
      </w:r>
      <w:r>
        <w:rPr>
          <w:rFonts w:ascii="宋体" w:hAnsi="宋体" w:cs="宋体" w:hint="eastAsia"/>
          <w:snapToGrid w:val="0"/>
          <w:sz w:val="24"/>
        </w:rPr>
        <w:t>多年里，两河流域几度统一，也屡遭外族入侵和内部战乱。古巴比伦王国时期，汉谟拉比建立了统一、强大的奴隶制国家。</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两河流域的苏美尔人很早就发明了文字。他们通常用削成三角形尖头的芦秆或木棒做笔，在未干的软泥板上压刻出符号。这些符号的线条由粗到细，很像木楔，所以由这种笔画构成的文字被称为“楔形文字”。苏美尔人还根据月亮的盈亏变化制定了阴历，一年</w:t>
      </w:r>
      <w:r>
        <w:rPr>
          <w:rFonts w:ascii="宋体" w:hAnsi="宋体" w:cs="宋体" w:hint="eastAsia"/>
          <w:snapToGrid w:val="0"/>
          <w:sz w:val="24"/>
        </w:rPr>
        <w:t>354</w:t>
      </w:r>
      <w:r>
        <w:rPr>
          <w:rFonts w:ascii="宋体" w:hAnsi="宋体" w:cs="宋体" w:hint="eastAsia"/>
          <w:snapToGrid w:val="0"/>
          <w:sz w:val="24"/>
        </w:rPr>
        <w:t>天，并设置闰月来调整阴历和阳历之间的天数差距。计数法中的</w:t>
      </w:r>
      <w:r>
        <w:rPr>
          <w:rFonts w:ascii="宋体" w:hAnsi="宋体" w:cs="宋体" w:hint="eastAsia"/>
          <w:snapToGrid w:val="0"/>
          <w:sz w:val="24"/>
        </w:rPr>
        <w:t>60</w:t>
      </w:r>
      <w:r>
        <w:rPr>
          <w:rFonts w:ascii="宋体" w:hAnsi="宋体" w:cs="宋体" w:hint="eastAsia"/>
          <w:snapToGrid w:val="0"/>
          <w:sz w:val="24"/>
        </w:rPr>
        <w:t>进位制也是两河流域人发明的。</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二．古巴比伦王国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古巴比伦王国原是幼发拉底河中游的一个小国。第六代国王汉谟拉比对外采取</w:t>
      </w:r>
      <w:r>
        <w:rPr>
          <w:rFonts w:ascii="宋体" w:hAnsi="宋体" w:cs="宋体" w:hint="eastAsia"/>
          <w:snapToGrid w:val="0"/>
          <w:sz w:val="24"/>
        </w:rPr>
        <w:lastRenderedPageBreak/>
        <w:t>远交近攻的策略，完成了整个两河流域中下游地区的统一事业，建立了一个庞大的王国，史称古巴比伦王国。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汉谟拉比实行君主专制制度，加强中央集权，还制定了一部较为系统和完整的法典。他在位时是古巴比伦王国最强盛的时期。</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三．《汉谟拉比法典》</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《汉谟拉比法典》是迄今已知世界上第一部较为完整的成文法典。法典刻在一块黑色石柱上，除前言外，正文共有</w:t>
      </w:r>
      <w:r>
        <w:rPr>
          <w:rFonts w:ascii="宋体" w:hAnsi="宋体" w:cs="宋体" w:hint="eastAsia"/>
          <w:snapToGrid w:val="0"/>
          <w:sz w:val="24"/>
        </w:rPr>
        <w:t>282</w:t>
      </w:r>
      <w:r>
        <w:rPr>
          <w:rFonts w:ascii="宋体" w:hAnsi="宋体" w:cs="宋体" w:hint="eastAsia"/>
          <w:snapToGrid w:val="0"/>
          <w:sz w:val="24"/>
        </w:rPr>
        <w:t>条，内容十分广泛，从中可以清晰地了解古巴比伦社会。</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从法典中可知，古巴比伦分为拥有公民权的自由民、无公民权的自由民和奴隶三个严格的社会等级。奴隶制度在古巴比伦相当发达。战俘是奴隶的主要来源，也有买卖奴隶的现象。法典明显保留了一些原始时代的观念。同时，法典中有许多关于租赁、雇佣、交换、借贷等方面的规定，说明商品经济在古巴比伦比较活跃。</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《汉谟拉比法典》是古巴比伦王国留给人类宝贵的文化遗产，表明人类社会的法制传统源远流长。</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3</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古代印度</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一．古代印度河流域文明</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古代印度在地理上是指今天的南亚次大陆。古代印度文明最早出现于印度河流域。印度河发源于青藏高原，流经今巴基斯坦境内，入阿拉伯海，水量丰沛。在那里发现的哈拉巴和摩亨佐·达罗等早期文明遗址，年代大约为公元前</w:t>
      </w:r>
      <w:r>
        <w:rPr>
          <w:rFonts w:ascii="宋体" w:hAnsi="宋体" w:cs="宋体" w:hint="eastAsia"/>
          <w:snapToGrid w:val="0"/>
          <w:sz w:val="24"/>
        </w:rPr>
        <w:t>23</w:t>
      </w:r>
      <w:r>
        <w:rPr>
          <w:rFonts w:ascii="宋体" w:hAnsi="宋体" w:cs="宋体" w:hint="eastAsia"/>
          <w:snapToGrid w:val="0"/>
          <w:sz w:val="24"/>
        </w:rPr>
        <w:t>世纪—前</w:t>
      </w:r>
      <w:r>
        <w:rPr>
          <w:rFonts w:ascii="宋体" w:hAnsi="宋体" w:cs="宋体" w:hint="eastAsia"/>
          <w:snapToGrid w:val="0"/>
          <w:sz w:val="24"/>
        </w:rPr>
        <w:t>18</w:t>
      </w:r>
      <w:r>
        <w:rPr>
          <w:rFonts w:ascii="宋体" w:hAnsi="宋体" w:cs="宋体" w:hint="eastAsia"/>
          <w:snapToGrid w:val="0"/>
          <w:sz w:val="24"/>
        </w:rPr>
        <w:t>世纪。</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公元前</w:t>
      </w:r>
      <w:r>
        <w:rPr>
          <w:rFonts w:ascii="宋体" w:hAnsi="宋体" w:cs="宋体" w:hint="eastAsia"/>
          <w:snapToGrid w:val="0"/>
          <w:sz w:val="24"/>
        </w:rPr>
        <w:t>1500</w:t>
      </w:r>
      <w:r>
        <w:rPr>
          <w:rFonts w:ascii="宋体" w:hAnsi="宋体" w:cs="宋体" w:hint="eastAsia"/>
          <w:snapToGrid w:val="0"/>
          <w:sz w:val="24"/>
        </w:rPr>
        <w:t>年左右，来自中亚的一支游牧部落侵入印度。他们自称雅利安人，陆续在印度河流域和恒河流域定居下来，从事农业生产，印度北部逐渐出现了许多小国家。</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孔雀王朝（公元前</w:t>
      </w:r>
      <w:r>
        <w:rPr>
          <w:rFonts w:ascii="宋体" w:hAnsi="宋体" w:cs="宋体" w:hint="eastAsia"/>
          <w:snapToGrid w:val="0"/>
          <w:sz w:val="24"/>
        </w:rPr>
        <w:t>324</w:t>
      </w:r>
      <w:r>
        <w:rPr>
          <w:rFonts w:ascii="宋体" w:hAnsi="宋体" w:cs="宋体" w:hint="eastAsia"/>
          <w:snapToGrid w:val="0"/>
          <w:sz w:val="24"/>
        </w:rPr>
        <w:t>年—前</w:t>
      </w:r>
      <w:r>
        <w:rPr>
          <w:rFonts w:ascii="宋体" w:hAnsi="宋体" w:cs="宋体" w:hint="eastAsia"/>
          <w:snapToGrid w:val="0"/>
          <w:sz w:val="24"/>
        </w:rPr>
        <w:t>187</w:t>
      </w:r>
      <w:r>
        <w:rPr>
          <w:rFonts w:ascii="宋体" w:hAnsi="宋体" w:cs="宋体" w:hint="eastAsia"/>
          <w:snapToGrid w:val="0"/>
          <w:sz w:val="24"/>
        </w:rPr>
        <w:t>年）统治时期是古代印度文明的鼎盛时期。除半岛最南端外，印度基本上实现了统一。农业和工商业都比较繁荣，出现了许多工商业中心城市，首都华氏城是当时世界上最繁华、人口最多的大城市之一。</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二．森严的种姓制度</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雅利安人进入印度后，逐渐建立了严格的社会等级制度，史称“种姓制度”。在这一制度中，最高等级是婆罗门，掌管祭祀；第二等级是刹帝利，掌管军事和行政权力；第三等级是吠舍，从事农业、畜牧业和商业；第四等级是首陀罗，主要由被征服居民构成，从事农业、畜牧业、捕鱼业和手工业，要为前三个等级服务。在这四个等级之外，还有最卑贱的“不可接触者”—贱民，他们在社会上遭到歧视和凌辱。</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种姓制度各等级之间贵贱分明，世代相袭。低等级的人不得从事高等级的职业，不同等级的人不得通婚。</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三．释迦牟尼创立佛教</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佛教创立于公元前</w:t>
      </w:r>
      <w:r>
        <w:rPr>
          <w:rFonts w:ascii="宋体" w:hAnsi="宋体" w:cs="宋体" w:hint="eastAsia"/>
          <w:snapToGrid w:val="0"/>
          <w:sz w:val="24"/>
        </w:rPr>
        <w:t>6</w:t>
      </w:r>
      <w:r>
        <w:rPr>
          <w:rFonts w:ascii="宋体" w:hAnsi="宋体" w:cs="宋体" w:hint="eastAsia"/>
          <w:snapToGrid w:val="0"/>
          <w:sz w:val="24"/>
        </w:rPr>
        <w:t>世纪，创始人乔达摩·悉达多，后来被称为“释迦牟尼”，是印度北部迦毗罗卫城释迦族的王子。</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早期佛教反对种姓制度，反对第一等级婆罗门的特权，因而也得到国王和一些富人的支持。佛教提出“众生平等”，不拒绝低种姓的人入教，教义通俗易懂，信仰的民众日益增多，一度成为印度的国教。</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lastRenderedPageBreak/>
        <w:t>3.</w:t>
      </w:r>
      <w:r>
        <w:rPr>
          <w:rFonts w:ascii="宋体" w:hAnsi="宋体" w:cs="宋体" w:hint="eastAsia"/>
          <w:snapToGrid w:val="0"/>
          <w:sz w:val="24"/>
        </w:rPr>
        <w:t>公元前</w:t>
      </w:r>
      <w:r>
        <w:rPr>
          <w:rFonts w:ascii="宋体" w:hAnsi="宋体" w:cs="宋体" w:hint="eastAsia"/>
          <w:snapToGrid w:val="0"/>
          <w:sz w:val="24"/>
        </w:rPr>
        <w:t>3</w:t>
      </w:r>
      <w:r>
        <w:rPr>
          <w:rFonts w:ascii="宋体" w:hAnsi="宋体" w:cs="宋体" w:hint="eastAsia"/>
          <w:snapToGrid w:val="0"/>
          <w:sz w:val="24"/>
        </w:rPr>
        <w:t>世纪后，佛教开始向外传播。公元前</w:t>
      </w:r>
      <w:r>
        <w:rPr>
          <w:rFonts w:ascii="宋体" w:hAnsi="宋体" w:cs="宋体" w:hint="eastAsia"/>
          <w:snapToGrid w:val="0"/>
          <w:sz w:val="24"/>
        </w:rPr>
        <w:t>1</w:t>
      </w:r>
      <w:r>
        <w:rPr>
          <w:rFonts w:ascii="宋体" w:hAnsi="宋体" w:cs="宋体" w:hint="eastAsia"/>
          <w:snapToGrid w:val="0"/>
          <w:sz w:val="24"/>
        </w:rPr>
        <w:t>世纪，佛教经中亚传到中国新疆，再传入内地。后又传到朝鲜、日本和越南等国。佛教往南经锡兰，传到东南亚的缅甸、泰国、柬埔寨等国。</w:t>
      </w:r>
    </w:p>
    <w:p w:rsidR="00CC46F4" w:rsidRDefault="00CC46F4">
      <w:pPr>
        <w:pStyle w:val="30"/>
        <w:adjustRightInd w:val="0"/>
        <w:snapToGrid w:val="0"/>
        <w:jc w:val="left"/>
        <w:rPr>
          <w:rFonts w:ascii="宋体" w:hAnsi="宋体" w:cs="宋体" w:hint="eastAsia"/>
          <w:snapToGrid w:val="0"/>
          <w:sz w:val="24"/>
        </w:rPr>
      </w:pP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第二单元</w:t>
      </w:r>
      <w:r>
        <w:rPr>
          <w:rFonts w:ascii="宋体" w:hAnsi="宋体" w:cs="宋体" w:hint="eastAsia"/>
          <w:snapToGrid w:val="0"/>
          <w:sz w:val="24"/>
        </w:rPr>
        <w:t xml:space="preserve"> </w:t>
      </w:r>
      <w:r>
        <w:rPr>
          <w:rFonts w:ascii="宋体" w:hAnsi="宋体" w:cs="宋体" w:hint="eastAsia"/>
          <w:snapToGrid w:val="0"/>
          <w:sz w:val="24"/>
        </w:rPr>
        <w:t>古代欧洲文明</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4</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希腊城邦和亚历山大帝国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一．希腊城邦</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古代希腊地理范围和现代希腊有所不同，大致包括希腊半岛、爱琴海诸岛、小亚细亚半岛西岸、黑海沿岸、意大利南部以及西西里岛等地区。希腊半岛是古代希腊的主体，其地理环境呈现环海、多山、多岛屿的特点，平原面积很小，耕地十分有限。一方面，多山不便于各地区间的联系，影响了希腊的统一；而另一方面，希腊海岸线曲折，港湾众多，岛屿密布，适宜航海业和海外贸易的发展。</w:t>
      </w:r>
      <w:r>
        <w:rPr>
          <w:rFonts w:ascii="宋体" w:hAnsi="宋体" w:cs="宋体" w:hint="eastAsia"/>
          <w:snapToGrid w:val="0"/>
          <w:sz w:val="24"/>
        </w:rPr>
        <w:t>2.</w:t>
      </w:r>
      <w:r>
        <w:rPr>
          <w:rFonts w:ascii="宋体" w:hAnsi="宋体" w:cs="宋体" w:hint="eastAsia"/>
          <w:snapToGrid w:val="0"/>
          <w:sz w:val="24"/>
        </w:rPr>
        <w:t>希腊最早的文明产生于爱琴海地区。爱琴文明包括克里特文明和迈锡尼文明。迈锡尼各国后来被多利亚人攻占，迈锡尼文明中断，希腊进入相对落后的荷马时代。</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公元前</w:t>
      </w:r>
      <w:r>
        <w:rPr>
          <w:rFonts w:ascii="宋体" w:hAnsi="宋体" w:cs="宋体" w:hint="eastAsia"/>
          <w:snapToGrid w:val="0"/>
          <w:sz w:val="24"/>
        </w:rPr>
        <w:t>8</w:t>
      </w:r>
      <w:r>
        <w:rPr>
          <w:rFonts w:ascii="宋体" w:hAnsi="宋体" w:cs="宋体" w:hint="eastAsia"/>
          <w:snapToGrid w:val="0"/>
          <w:sz w:val="24"/>
        </w:rPr>
        <w:t>世纪，希腊出现了几百个城邦。希腊城邦一般是以一个城市或市镇为中心，把周围的农村联合起来，组成一个小国。希腊城邦的突出特点是“小国寡民”。小的城邦公民甚至不过几千人。最大的城邦斯巴达，领土也只有</w:t>
      </w:r>
      <w:r>
        <w:rPr>
          <w:rFonts w:ascii="宋体" w:hAnsi="宋体" w:cs="宋体" w:hint="eastAsia"/>
          <w:snapToGrid w:val="0"/>
          <w:sz w:val="24"/>
        </w:rPr>
        <w:t>8400</w:t>
      </w:r>
      <w:r>
        <w:rPr>
          <w:rFonts w:ascii="宋体" w:hAnsi="宋体" w:cs="宋体" w:hint="eastAsia"/>
          <w:snapToGrid w:val="0"/>
          <w:sz w:val="24"/>
        </w:rPr>
        <w:t>平方千米。</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4.</w:t>
      </w:r>
      <w:r>
        <w:rPr>
          <w:rFonts w:ascii="宋体" w:hAnsi="宋体" w:cs="宋体" w:hint="eastAsia"/>
          <w:snapToGrid w:val="0"/>
          <w:sz w:val="24"/>
        </w:rPr>
        <w:t>希腊城邦的居民分为公民和非公民。成年男性公民有参与统治的权力，只有公民才能占有土地，占有一定数量的土地也是公民权的必要保障。参军打仗是公民的义务。城邦的宗教活动、节庆演出、文体竞赛都以公民为主体。非公民包括外邦人和奴隶。外邦人虽然是自由人，但没有政治权力，不能占有土地。奴隶几乎没有任何权力和自由。公民与非公民是统治与被统治的关系。二者界限分明，非公民转化为公民，极为困难。</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二．雅典的民主政治</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雅典城邦位于希腊中部。经历几次改革后，雅典建立了民主政体，经济发达，国势强盛，一度成为</w:t>
      </w:r>
      <w:r>
        <w:rPr>
          <w:rFonts w:ascii="宋体" w:hAnsi="宋体" w:cs="宋体" w:hint="eastAsia"/>
          <w:snapToGrid w:val="0"/>
          <w:sz w:val="24"/>
        </w:rPr>
        <w:t>200</w:t>
      </w:r>
      <w:r>
        <w:rPr>
          <w:rFonts w:ascii="宋体" w:hAnsi="宋体" w:cs="宋体" w:hint="eastAsia"/>
          <w:snapToGrid w:val="0"/>
          <w:sz w:val="24"/>
        </w:rPr>
        <w:t>多个城邦的盟主。公元前</w:t>
      </w:r>
      <w:r>
        <w:rPr>
          <w:rFonts w:ascii="宋体" w:hAnsi="宋体" w:cs="宋体" w:hint="eastAsia"/>
          <w:snapToGrid w:val="0"/>
          <w:sz w:val="24"/>
        </w:rPr>
        <w:t>5</w:t>
      </w:r>
      <w:r>
        <w:rPr>
          <w:rFonts w:ascii="宋体" w:hAnsi="宋体" w:cs="宋体" w:hint="eastAsia"/>
          <w:snapToGrid w:val="0"/>
          <w:sz w:val="24"/>
        </w:rPr>
        <w:t>世纪中后期伯里克利主政时期，雅典达到全盛，民主政治也随之发展到高峰。</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伯里克利完善了雅典的民主机制。在他主政时期，公职人员几乎都是从全体公民中抽签产生，这就使每一名公民都有参政的机会。代表各地的</w:t>
      </w:r>
      <w:r>
        <w:rPr>
          <w:rFonts w:ascii="宋体" w:hAnsi="宋体" w:cs="宋体" w:hint="eastAsia"/>
          <w:snapToGrid w:val="0"/>
          <w:sz w:val="24"/>
        </w:rPr>
        <w:t>10</w:t>
      </w:r>
      <w:r>
        <w:rPr>
          <w:rFonts w:ascii="宋体" w:hAnsi="宋体" w:cs="宋体" w:hint="eastAsia"/>
          <w:snapToGrid w:val="0"/>
          <w:sz w:val="24"/>
        </w:rPr>
        <w:t>个主席团轮流主持城邦日常事务，召集公民大会。这些主席团由各地抽签产生，主席团主席也经抽签产生。公民大会是最高权力机构，具有立法、司法等多种职能。为了保证贫穷公民参政议政，伯里克利还建立了津贴制度。但是，占雅典人口绝大多数的外邦人、奴隶、妇女没有任何政治权力。</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三．亚历山大帝国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公元前</w:t>
      </w:r>
      <w:r>
        <w:rPr>
          <w:rFonts w:ascii="宋体" w:hAnsi="宋体" w:cs="宋体" w:hint="eastAsia"/>
          <w:snapToGrid w:val="0"/>
          <w:sz w:val="24"/>
        </w:rPr>
        <w:t>4</w:t>
      </w:r>
      <w:r>
        <w:rPr>
          <w:rFonts w:ascii="宋体" w:hAnsi="宋体" w:cs="宋体" w:hint="eastAsia"/>
          <w:snapToGrid w:val="0"/>
          <w:sz w:val="24"/>
        </w:rPr>
        <w:t>世纪，希腊北部边陲的马其顿成为军事强国。公元前</w:t>
      </w:r>
      <w:r>
        <w:rPr>
          <w:rFonts w:ascii="宋体" w:hAnsi="宋体" w:cs="宋体" w:hint="eastAsia"/>
          <w:snapToGrid w:val="0"/>
          <w:sz w:val="24"/>
        </w:rPr>
        <w:t>334</w:t>
      </w:r>
      <w:r>
        <w:rPr>
          <w:rFonts w:ascii="宋体" w:hAnsi="宋体" w:cs="宋体" w:hint="eastAsia"/>
          <w:snapToGrid w:val="0"/>
          <w:sz w:val="24"/>
        </w:rPr>
        <w:t>年，马其顿国王亚历山大率领</w:t>
      </w:r>
      <w:r>
        <w:rPr>
          <w:rFonts w:ascii="宋体" w:hAnsi="宋体" w:cs="宋体" w:hint="eastAsia"/>
          <w:snapToGrid w:val="0"/>
          <w:sz w:val="24"/>
        </w:rPr>
        <w:t>3.5</w:t>
      </w:r>
      <w:r>
        <w:rPr>
          <w:rFonts w:ascii="宋体" w:hAnsi="宋体" w:cs="宋体" w:hint="eastAsia"/>
          <w:snapToGrid w:val="0"/>
          <w:sz w:val="24"/>
        </w:rPr>
        <w:t>万大军，进攻波斯帝国。波斯国王大流士三世亲率</w:t>
      </w:r>
      <w:r>
        <w:rPr>
          <w:rFonts w:ascii="宋体" w:hAnsi="宋体" w:cs="宋体" w:hint="eastAsia"/>
          <w:snapToGrid w:val="0"/>
          <w:sz w:val="24"/>
        </w:rPr>
        <w:t>10</w:t>
      </w:r>
      <w:r>
        <w:rPr>
          <w:rFonts w:ascii="宋体" w:hAnsi="宋体" w:cs="宋体" w:hint="eastAsia"/>
          <w:snapToGrid w:val="0"/>
          <w:sz w:val="24"/>
        </w:rPr>
        <w:t>万大军，在叙利亚的伊苏平原迎战。亚历山大出奇制胜，最终以少胜多，击败了波斯大军。亚历山大继续南下，攻占地中海东岸地区，随后，兵不血刃进入埃及。公元前</w:t>
      </w:r>
      <w:r>
        <w:rPr>
          <w:rFonts w:ascii="宋体" w:hAnsi="宋体" w:cs="宋体" w:hint="eastAsia"/>
          <w:snapToGrid w:val="0"/>
          <w:sz w:val="24"/>
        </w:rPr>
        <w:t>331</w:t>
      </w:r>
      <w:r>
        <w:rPr>
          <w:rFonts w:ascii="宋体" w:hAnsi="宋体" w:cs="宋体" w:hint="eastAsia"/>
          <w:snapToGrid w:val="0"/>
          <w:sz w:val="24"/>
        </w:rPr>
        <w:t>年，亚历山大从埃及转而进入两河流域，与波斯大军再度会战。他以五六万精锐之师取胜。一年后，波斯帝国灭亡。</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亚历山大东征获得成功，一方面是因为对手波斯帝国太腐朽，另一方面也在于</w:t>
      </w:r>
      <w:r>
        <w:rPr>
          <w:rFonts w:ascii="宋体" w:hAnsi="宋体" w:cs="宋体" w:hint="eastAsia"/>
          <w:snapToGrid w:val="0"/>
          <w:sz w:val="24"/>
        </w:rPr>
        <w:lastRenderedPageBreak/>
        <w:t>马其顿军队的超强战斗力，并且也与亚历山大杰出的军事指挥才能密不可分。</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历经</w:t>
      </w:r>
      <w:r>
        <w:rPr>
          <w:rFonts w:ascii="宋体" w:hAnsi="宋体" w:cs="宋体" w:hint="eastAsia"/>
          <w:snapToGrid w:val="0"/>
          <w:sz w:val="24"/>
        </w:rPr>
        <w:t>10</w:t>
      </w:r>
      <w:r>
        <w:rPr>
          <w:rFonts w:ascii="宋体" w:hAnsi="宋体" w:cs="宋体" w:hint="eastAsia"/>
          <w:snapToGrid w:val="0"/>
          <w:sz w:val="24"/>
        </w:rPr>
        <w:t>年征战，亚历山大建立了一个空前庞大的帝国，其版图西起希腊，东到印度河流域，北抵中亚，南达埃及，地跨欧、亚、非三洲。</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4.</w:t>
      </w:r>
      <w:r>
        <w:rPr>
          <w:rFonts w:ascii="宋体" w:hAnsi="宋体" w:cs="宋体" w:hint="eastAsia"/>
          <w:snapToGrid w:val="0"/>
          <w:sz w:val="24"/>
        </w:rPr>
        <w:t>亚历山大东征具有侵略性质，给东方人民带来巨大灾难，也掠夺了东方世界的无数财富。但是，东征和帝国的建立也促进了东西方文化的大交汇。大量工商业者随军队流动，加强了东西方之间的经济联系和贸易往来。亚历山大在帝国境内建造了几十座新城，这些城市后来成为新的经济文化中心。</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5</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罗马城邦和罗马帝国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一．罗马城邦</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意大利半岛位于地中海中部，三面临海，海岸线很长，亚平宁山脉贯穿半岛。自公元前</w:t>
      </w:r>
      <w:r>
        <w:rPr>
          <w:rFonts w:ascii="宋体" w:hAnsi="宋体" w:cs="宋体" w:hint="eastAsia"/>
          <w:snapToGrid w:val="0"/>
          <w:sz w:val="24"/>
        </w:rPr>
        <w:t>1000</w:t>
      </w:r>
      <w:r>
        <w:rPr>
          <w:rFonts w:ascii="宋体" w:hAnsi="宋体" w:cs="宋体" w:hint="eastAsia"/>
          <w:snapToGrid w:val="0"/>
          <w:sz w:val="24"/>
        </w:rPr>
        <w:t>年，众多民族迁移到这里，聚居生活，形成了许多城邦。罗马城邦便是在这个时期逐渐从意大利半岛中部的台伯河畔兴起。</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公元前</w:t>
      </w:r>
      <w:r>
        <w:rPr>
          <w:rFonts w:ascii="宋体" w:hAnsi="宋体" w:cs="宋体" w:hint="eastAsia"/>
          <w:snapToGrid w:val="0"/>
          <w:sz w:val="24"/>
        </w:rPr>
        <w:t>509</w:t>
      </w:r>
      <w:r>
        <w:rPr>
          <w:rFonts w:ascii="宋体" w:hAnsi="宋体" w:cs="宋体" w:hint="eastAsia"/>
          <w:snapToGrid w:val="0"/>
          <w:sz w:val="24"/>
        </w:rPr>
        <w:t>年，罗马建立了共和国。国家统治的决策权掌握在由</w:t>
      </w:r>
      <w:r>
        <w:rPr>
          <w:rFonts w:ascii="宋体" w:hAnsi="宋体" w:cs="宋体" w:hint="eastAsia"/>
          <w:snapToGrid w:val="0"/>
          <w:sz w:val="24"/>
        </w:rPr>
        <w:t>300</w:t>
      </w:r>
      <w:r>
        <w:rPr>
          <w:rFonts w:ascii="宋体" w:hAnsi="宋体" w:cs="宋体" w:hint="eastAsia"/>
          <w:snapToGrid w:val="0"/>
          <w:sz w:val="24"/>
        </w:rPr>
        <w:t>名贵族组成的元老院手里，两个权力相等的执政官主持日常政务，平民参加的人民大会是形式上的最高权力机关。</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公元前</w:t>
      </w:r>
      <w:r>
        <w:rPr>
          <w:rFonts w:ascii="宋体" w:hAnsi="宋体" w:cs="宋体" w:hint="eastAsia"/>
          <w:snapToGrid w:val="0"/>
          <w:sz w:val="24"/>
        </w:rPr>
        <w:t>450</w:t>
      </w:r>
      <w:r>
        <w:rPr>
          <w:rFonts w:ascii="宋体" w:hAnsi="宋体" w:cs="宋体" w:hint="eastAsia"/>
          <w:snapToGrid w:val="0"/>
          <w:sz w:val="24"/>
        </w:rPr>
        <w:t>—前</w:t>
      </w:r>
      <w:r>
        <w:rPr>
          <w:rFonts w:ascii="宋体" w:hAnsi="宋体" w:cs="宋体" w:hint="eastAsia"/>
          <w:snapToGrid w:val="0"/>
          <w:sz w:val="24"/>
        </w:rPr>
        <w:t>449</w:t>
      </w:r>
      <w:r>
        <w:rPr>
          <w:rFonts w:ascii="宋体" w:hAnsi="宋体" w:cs="宋体" w:hint="eastAsia"/>
          <w:snapToGrid w:val="0"/>
          <w:sz w:val="24"/>
        </w:rPr>
        <w:t>年，罗马颁布了成文法，因这部法刻在十二块青铜板上，所以被称为“《十二铜表法》”。成文法内容涉及诉讼程序、所有权和债务权、宗教法、刑法、民法等。《十二铜表法》使量刑定罪有了文字依据，在一定程度上遏制了贵族对法律的曲解和滥用。《十二铜表法》是罗马法发展过程中的一个重要里程碑。</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4.</w:t>
      </w:r>
      <w:r>
        <w:rPr>
          <w:rFonts w:ascii="宋体" w:hAnsi="宋体" w:cs="宋体" w:hint="eastAsia"/>
          <w:snapToGrid w:val="0"/>
          <w:sz w:val="24"/>
        </w:rPr>
        <w:t>公元前</w:t>
      </w:r>
      <w:r>
        <w:rPr>
          <w:rFonts w:ascii="宋体" w:hAnsi="宋体" w:cs="宋体" w:hint="eastAsia"/>
          <w:snapToGrid w:val="0"/>
          <w:sz w:val="24"/>
        </w:rPr>
        <w:t>3</w:t>
      </w:r>
      <w:r>
        <w:rPr>
          <w:rFonts w:ascii="宋体" w:hAnsi="宋体" w:cs="宋体" w:hint="eastAsia"/>
          <w:snapToGrid w:val="0"/>
          <w:sz w:val="24"/>
        </w:rPr>
        <w:t>世纪初，罗马征服了整个意大利半岛，随后，罗马战胜了北非强国迦太基，控制了西地中海地区。公元前</w:t>
      </w:r>
      <w:r>
        <w:rPr>
          <w:rFonts w:ascii="宋体" w:hAnsi="宋体" w:cs="宋体" w:hint="eastAsia"/>
          <w:snapToGrid w:val="0"/>
          <w:sz w:val="24"/>
        </w:rPr>
        <w:t>2</w:t>
      </w:r>
      <w:r>
        <w:rPr>
          <w:rFonts w:ascii="宋体" w:hAnsi="宋体" w:cs="宋体" w:hint="eastAsia"/>
          <w:snapToGrid w:val="0"/>
          <w:sz w:val="24"/>
        </w:rPr>
        <w:t>世纪，罗马又征服东地中海地区，成为整个地中海的霸主。在扩张过程中，大量被征服地区的战俘和人口被掠为奴隶，奴隶成为罗马共和国的主要生产者。奴隶起义不断发生，其中影响最大的是斯巴达克起义。公元前</w:t>
      </w:r>
      <w:r>
        <w:rPr>
          <w:rFonts w:ascii="宋体" w:hAnsi="宋体" w:cs="宋体" w:hint="eastAsia"/>
          <w:snapToGrid w:val="0"/>
          <w:sz w:val="24"/>
        </w:rPr>
        <w:t>73</w:t>
      </w:r>
      <w:r>
        <w:rPr>
          <w:rFonts w:ascii="宋体" w:hAnsi="宋体" w:cs="宋体" w:hint="eastAsia"/>
          <w:snapToGrid w:val="0"/>
          <w:sz w:val="24"/>
        </w:rPr>
        <w:t>年，斯巴达克发动奴隶起义。起义队伍迅速发展，声势浩大，多次打败罗马军团，但是最终被血腥镇压下去。斯巴达克起义沉重打击了奴隶制，加速了罗马共和国的衰落。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二．罗马帝国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公元前</w:t>
      </w:r>
      <w:r>
        <w:rPr>
          <w:rFonts w:ascii="宋体" w:hAnsi="宋体" w:cs="宋体" w:hint="eastAsia"/>
          <w:snapToGrid w:val="0"/>
          <w:sz w:val="24"/>
        </w:rPr>
        <w:t>49</w:t>
      </w:r>
      <w:r>
        <w:rPr>
          <w:rFonts w:ascii="宋体" w:hAnsi="宋体" w:cs="宋体" w:hint="eastAsia"/>
          <w:snapToGrid w:val="0"/>
          <w:sz w:val="24"/>
        </w:rPr>
        <w:t>年，曾经担任过罗马执政官和地方总督的凯撒，率领军队进攻罗马城，打败对手，控制了元老院。后来，元老院任命他为终身独裁官。不久，凯撒被谋杀，内战又起。公元前</w:t>
      </w:r>
      <w:r>
        <w:rPr>
          <w:rFonts w:ascii="宋体" w:hAnsi="宋体" w:cs="宋体" w:hint="eastAsia"/>
          <w:snapToGrid w:val="0"/>
          <w:sz w:val="24"/>
        </w:rPr>
        <w:t>29</w:t>
      </w:r>
      <w:r>
        <w:rPr>
          <w:rFonts w:ascii="宋体" w:hAnsi="宋体" w:cs="宋体" w:hint="eastAsia"/>
          <w:snapToGrid w:val="0"/>
          <w:sz w:val="24"/>
        </w:rPr>
        <w:t>年，屋大维成为最后的胜利者。他首创了“元首制”这一政治形式，掌握了最高统治实权。公元前</w:t>
      </w:r>
      <w:r>
        <w:rPr>
          <w:rFonts w:ascii="宋体" w:hAnsi="宋体" w:cs="宋体" w:hint="eastAsia"/>
          <w:snapToGrid w:val="0"/>
          <w:sz w:val="24"/>
        </w:rPr>
        <w:t>27</w:t>
      </w:r>
      <w:r>
        <w:rPr>
          <w:rFonts w:ascii="宋体" w:hAnsi="宋体" w:cs="宋体" w:hint="eastAsia"/>
          <w:snapToGrid w:val="0"/>
          <w:sz w:val="24"/>
        </w:rPr>
        <w:t>年，罗马共和国演变为罗马帝国。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屋大维采取许多措施解决矛盾，巩固自己的独尊地位，罗马帝国进入了和平发展的时代。</w:t>
      </w:r>
      <w:r>
        <w:rPr>
          <w:rFonts w:ascii="宋体" w:hAnsi="宋体" w:cs="宋体" w:hint="eastAsia"/>
          <w:snapToGrid w:val="0"/>
          <w:sz w:val="24"/>
        </w:rPr>
        <w:t>2</w:t>
      </w:r>
      <w:r>
        <w:rPr>
          <w:rFonts w:ascii="宋体" w:hAnsi="宋体" w:cs="宋体" w:hint="eastAsia"/>
          <w:snapToGrid w:val="0"/>
          <w:sz w:val="24"/>
        </w:rPr>
        <w:t>世纪，罗马帝国进入黄金时期。帝国的版图横跨欧、亚、非三洲，地中海成了罗马帝国的“内湖”。</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三．罗马帝国的衰亡</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1.3</w:t>
      </w:r>
      <w:r>
        <w:rPr>
          <w:rFonts w:ascii="宋体" w:hAnsi="宋体" w:cs="宋体" w:hint="eastAsia"/>
          <w:snapToGrid w:val="0"/>
          <w:sz w:val="24"/>
        </w:rPr>
        <w:t>世纪，罗马陷入长期的政治、经济大危机。统治者争斗混战不断，人民起义此起彼伏，农业萎缩，工商业衰落，财政危机，民生凋敝。</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2.375</w:t>
      </w:r>
      <w:r>
        <w:rPr>
          <w:rFonts w:ascii="宋体" w:hAnsi="宋体" w:cs="宋体" w:hint="eastAsia"/>
          <w:snapToGrid w:val="0"/>
          <w:sz w:val="24"/>
        </w:rPr>
        <w:t>年，被称为“蛮族”的日耳曼人开始大举侵入罗马帝国。</w:t>
      </w:r>
      <w:r>
        <w:rPr>
          <w:rFonts w:ascii="宋体" w:hAnsi="宋体" w:cs="宋体" w:hint="eastAsia"/>
          <w:snapToGrid w:val="0"/>
          <w:sz w:val="24"/>
        </w:rPr>
        <w:t>4</w:t>
      </w:r>
      <w:r>
        <w:rPr>
          <w:rFonts w:ascii="宋体" w:hAnsi="宋体" w:cs="宋体" w:hint="eastAsia"/>
          <w:snapToGrid w:val="0"/>
          <w:sz w:val="24"/>
        </w:rPr>
        <w:t>世纪末，罗马帝国分裂为东西两个帝国。</w:t>
      </w:r>
      <w:r>
        <w:rPr>
          <w:rFonts w:ascii="宋体" w:hAnsi="宋体" w:cs="宋体" w:hint="eastAsia"/>
          <w:snapToGrid w:val="0"/>
          <w:sz w:val="24"/>
        </w:rPr>
        <w:t>476</w:t>
      </w:r>
      <w:r>
        <w:rPr>
          <w:rFonts w:ascii="宋体" w:hAnsi="宋体" w:cs="宋体" w:hint="eastAsia"/>
          <w:snapToGrid w:val="0"/>
          <w:sz w:val="24"/>
        </w:rPr>
        <w:t>年，西罗马帝国在日耳曼人的打击下灭亡。</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6</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希腊罗马古典文化</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lastRenderedPageBreak/>
        <w:t>一．文学和雕塑</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希腊、罗马的古典文化体现在神话、文学、艺术、哲学、科学、史学、法学、体育等各个方面，有些至今还在继承、发展。希腊神话影响广泛，其特点是“神人同形同性”。《荷马史诗》是宝贵的文学遗产，也是了解早期希腊社会的主要文献。</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希腊的人物雕刻艺术达到了一种完美境界。奥林匹亚神庙中的宙斯像是世界古代七大奇迹之一。《掷铁饼者》是希腊雕塑艺术中的杰作。</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二．建筑艺术</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希腊、罗马的建筑艺术对后世的建筑风格产生了深远影响。希腊建筑艺术主要体现在神庙。神庙四周以廊柱环绕，柱身有粗有细。雅典帕特农神庙是典型代表。</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罗马建筑吸收了希腊建筑的特点，并有所创新，如石拱门，穹顶等，既坚固结实，又华丽宏伟。罗马的代表性建筑，有可容纳近</w:t>
      </w:r>
      <w:r>
        <w:rPr>
          <w:rFonts w:ascii="宋体" w:hAnsi="宋体" w:cs="宋体" w:hint="eastAsia"/>
          <w:snapToGrid w:val="0"/>
          <w:sz w:val="24"/>
        </w:rPr>
        <w:t>8</w:t>
      </w:r>
      <w:r>
        <w:rPr>
          <w:rFonts w:ascii="宋体" w:hAnsi="宋体" w:cs="宋体" w:hint="eastAsia"/>
          <w:snapToGrid w:val="0"/>
          <w:sz w:val="24"/>
        </w:rPr>
        <w:t>万名观众的大竞技场；有引水道工程，其中最长的一条地上引水道长达</w:t>
      </w:r>
      <w:r>
        <w:rPr>
          <w:rFonts w:ascii="宋体" w:hAnsi="宋体" w:cs="宋体" w:hint="eastAsia"/>
          <w:snapToGrid w:val="0"/>
          <w:sz w:val="24"/>
        </w:rPr>
        <w:t>91</w:t>
      </w:r>
      <w:r>
        <w:rPr>
          <w:rFonts w:ascii="宋体" w:hAnsi="宋体" w:cs="宋体" w:hint="eastAsia"/>
          <w:snapToGrid w:val="0"/>
          <w:sz w:val="24"/>
        </w:rPr>
        <w:t>千米；还有庆祝胜利的凯旋门、方尖碑和宏大的宗教场所万神庙。</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三．哲学和法学</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古希腊哲学成就突出。德谟克里特提出了“原子论”，认为宇宙万物是由微小的“原子”组成。苏格拉底的思考转向人类社会，这位哲学家终生探讨人的灵魂、美德和幸福等问题。他指出，求得知识的最好办法是有系统的问和答；他还主张“人应该认识你自己”，这对认识人的内心世界具有重要意义。亚里士多德是一位百科全书式的学者。他对许多学科都有贡献。他还创立了逻辑学等新的学科。</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法学是罗马人最伟大的成就之一。《十二铜表法》是罗马法制建设的第一步，是后世罗马法典乃至欧洲法学的渊源。罗马帝国的法学家们对法律进行了广泛论证，包括适用于罗马公民和非公民之间关系的万民法、关于商品生产和交换的经济法，以及众多的法律概念。它们共同构成了完整的罗马法学系统。</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四．公历的缘起</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我们今天使用的公历，是古代罗马人创设的。罗马的历法来源于古埃及人的太阳历。凯撒命人以太阳历为蓝本编制新的历法，称“儒略历”。为纠正每年将近</w:t>
      </w:r>
      <w:r>
        <w:rPr>
          <w:rFonts w:ascii="宋体" w:hAnsi="宋体" w:cs="宋体" w:hint="eastAsia"/>
          <w:snapToGrid w:val="0"/>
          <w:sz w:val="24"/>
        </w:rPr>
        <w:t>6</w:t>
      </w:r>
      <w:r>
        <w:rPr>
          <w:rFonts w:ascii="宋体" w:hAnsi="宋体" w:cs="宋体" w:hint="eastAsia"/>
          <w:snapToGrid w:val="0"/>
          <w:sz w:val="24"/>
        </w:rPr>
        <w:t>小时的误差，采取每</w:t>
      </w:r>
      <w:r>
        <w:rPr>
          <w:rFonts w:ascii="宋体" w:hAnsi="宋体" w:cs="宋体" w:hint="eastAsia"/>
          <w:snapToGrid w:val="0"/>
          <w:sz w:val="24"/>
        </w:rPr>
        <w:t>4</w:t>
      </w:r>
      <w:r>
        <w:rPr>
          <w:rFonts w:ascii="宋体" w:hAnsi="宋体" w:cs="宋体" w:hint="eastAsia"/>
          <w:snapToGrid w:val="0"/>
          <w:sz w:val="24"/>
        </w:rPr>
        <w:t>年增加</w:t>
      </w:r>
      <w:r>
        <w:rPr>
          <w:rFonts w:ascii="宋体" w:hAnsi="宋体" w:cs="宋体" w:hint="eastAsia"/>
          <w:snapToGrid w:val="0"/>
          <w:sz w:val="24"/>
        </w:rPr>
        <w:t>1</w:t>
      </w:r>
      <w:r>
        <w:rPr>
          <w:rFonts w:ascii="宋体" w:hAnsi="宋体" w:cs="宋体" w:hint="eastAsia"/>
          <w:snapToGrid w:val="0"/>
          <w:sz w:val="24"/>
        </w:rPr>
        <w:t>天的办法进行调整，即每逢被</w:t>
      </w:r>
      <w:r>
        <w:rPr>
          <w:rFonts w:ascii="宋体" w:hAnsi="宋体" w:cs="宋体" w:hint="eastAsia"/>
          <w:snapToGrid w:val="0"/>
          <w:sz w:val="24"/>
        </w:rPr>
        <w:t>4</w:t>
      </w:r>
      <w:r>
        <w:rPr>
          <w:rFonts w:ascii="宋体" w:hAnsi="宋体" w:cs="宋体" w:hint="eastAsia"/>
          <w:snapToGrid w:val="0"/>
          <w:sz w:val="24"/>
        </w:rPr>
        <w:t>整除的那一年为闰年，在</w:t>
      </w:r>
      <w:r>
        <w:rPr>
          <w:rFonts w:ascii="宋体" w:hAnsi="宋体" w:cs="宋体" w:hint="eastAsia"/>
          <w:snapToGrid w:val="0"/>
          <w:sz w:val="24"/>
        </w:rPr>
        <w:t>2</w:t>
      </w:r>
      <w:r>
        <w:rPr>
          <w:rFonts w:ascii="宋体" w:hAnsi="宋体" w:cs="宋体" w:hint="eastAsia"/>
          <w:snapToGrid w:val="0"/>
          <w:sz w:val="24"/>
        </w:rPr>
        <w:t>月份增加一天。</w:t>
      </w:r>
      <w:r>
        <w:rPr>
          <w:rFonts w:ascii="宋体" w:hAnsi="宋体" w:cs="宋体" w:hint="eastAsia"/>
          <w:snapToGrid w:val="0"/>
          <w:sz w:val="24"/>
        </w:rPr>
        <w:t>4</w:t>
      </w:r>
      <w:r>
        <w:rPr>
          <w:rFonts w:ascii="宋体" w:hAnsi="宋体" w:cs="宋体" w:hint="eastAsia"/>
          <w:snapToGrid w:val="0"/>
          <w:sz w:val="24"/>
        </w:rPr>
        <w:t>世纪，罗马皇帝以此作为基督教历法。</w:t>
      </w:r>
    </w:p>
    <w:p w:rsidR="00CC46F4" w:rsidRDefault="00CC46F4">
      <w:pPr>
        <w:pStyle w:val="30"/>
        <w:adjustRightInd w:val="0"/>
        <w:snapToGrid w:val="0"/>
        <w:jc w:val="left"/>
        <w:rPr>
          <w:rFonts w:ascii="宋体" w:hAnsi="宋体" w:cs="宋体" w:hint="eastAsia"/>
          <w:snapToGrid w:val="0"/>
          <w:sz w:val="24"/>
        </w:rPr>
      </w:pP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第三单元</w:t>
      </w:r>
      <w:r>
        <w:rPr>
          <w:rFonts w:ascii="宋体" w:hAnsi="宋体" w:cs="宋体" w:hint="eastAsia"/>
          <w:snapToGrid w:val="0"/>
          <w:sz w:val="24"/>
        </w:rPr>
        <w:t xml:space="preserve"> </w:t>
      </w:r>
      <w:r>
        <w:rPr>
          <w:rFonts w:ascii="宋体" w:hAnsi="宋体" w:cs="宋体" w:hint="eastAsia"/>
          <w:snapToGrid w:val="0"/>
          <w:sz w:val="24"/>
        </w:rPr>
        <w:t>封建时代的欧洲</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7</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法兰克王国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w:t>
      </w:r>
      <w:r>
        <w:rPr>
          <w:rFonts w:ascii="宋体" w:hAnsi="宋体" w:cs="宋体" w:hint="eastAsia"/>
          <w:snapToGrid w:val="0"/>
          <w:sz w:val="24"/>
        </w:rPr>
        <w:t xml:space="preserve"> </w:t>
      </w:r>
      <w:r>
        <w:rPr>
          <w:rFonts w:ascii="宋体" w:hAnsi="宋体" w:cs="宋体" w:hint="eastAsia"/>
          <w:snapToGrid w:val="0"/>
          <w:sz w:val="24"/>
        </w:rPr>
        <w:t>法兰克王国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西罗马帝国灭亡前后，日耳曼人在西欧建立了许多大小不同的王国，被称为“蛮族王国”，其中最为强大的是</w:t>
      </w:r>
      <w:r>
        <w:rPr>
          <w:rFonts w:ascii="宋体" w:hAnsi="宋体" w:cs="宋体" w:hint="eastAsia"/>
          <w:snapToGrid w:val="0"/>
          <w:sz w:val="24"/>
        </w:rPr>
        <w:t>481</w:t>
      </w:r>
      <w:r>
        <w:rPr>
          <w:rFonts w:ascii="宋体" w:hAnsi="宋体" w:cs="宋体" w:hint="eastAsia"/>
          <w:snapToGrid w:val="0"/>
          <w:sz w:val="24"/>
        </w:rPr>
        <w:t>年建立在高卢地区的法兰克王国。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法兰克王国的建立者克洛维，是当时很有远见和才干的国王。为了稳固自己的统治，克洛维皈依了基督教，承认罗马教会在欧洲的重要地位。在他的带动下，整个法兰克王国都信仰了基督教。</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克洛维保留了原来罗马大地主的土地，把原属罗马国有的土地和无主土地赐给自己的亲兵和官吏。这样就取得了罗马教会、信基督教的高卢罗马人和部下的广泛支持。克洛维统治时期，法兰克王国不断扩张。到他去世时，法兰克王国的版图已经延伸至高卢南部地区以及莱茵河以东至多瑙河之间的大部分地区，实力强</w:t>
      </w:r>
      <w:r>
        <w:rPr>
          <w:rFonts w:ascii="宋体" w:hAnsi="宋体" w:cs="宋体" w:hint="eastAsia"/>
          <w:snapToGrid w:val="0"/>
          <w:sz w:val="24"/>
        </w:rPr>
        <w:lastRenderedPageBreak/>
        <w:t>大。</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二．封君与封臣</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1.8</w:t>
      </w:r>
      <w:r>
        <w:rPr>
          <w:rFonts w:ascii="宋体" w:hAnsi="宋体" w:cs="宋体" w:hint="eastAsia"/>
          <w:snapToGrid w:val="0"/>
          <w:sz w:val="24"/>
        </w:rPr>
        <w:t>世纪前期，法兰克王国对土地的分封形式进行了改革，不再像以前那样只是将土地无偿地赏赐给贵族，而是要求得到封地的人必须提供兵役服务。这样，赐地的人成为封君，接受封地的人则为封臣，封臣必须效忠于封君、封君则须保护封臣的观念日益流行开来。</w:t>
      </w:r>
      <w:r>
        <w:rPr>
          <w:rFonts w:ascii="宋体" w:hAnsi="宋体" w:cs="宋体" w:hint="eastAsia"/>
          <w:snapToGrid w:val="0"/>
          <w:sz w:val="24"/>
        </w:rPr>
        <w:t>11</w:t>
      </w:r>
      <w:r>
        <w:rPr>
          <w:rFonts w:ascii="宋体" w:hAnsi="宋体" w:cs="宋体" w:hint="eastAsia"/>
          <w:snapToGrid w:val="0"/>
          <w:sz w:val="24"/>
        </w:rPr>
        <w:t>世纪时，这种以土地的封赐为纽带而形成的封建制度在西欧已经普遍存在。</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封臣对封君要忠诚，在封君需要的时候，无偿地为封君服兵役、提供金钱等；封君对封臣也有义务，封君不能任意侵害封臣的荣誉、人身和财产安全；当封臣受到外来攻击时，封君必须提供保护。封君与封臣的关系有着严格的等级性，而且权利、义务交织在一起，带有一定的契约意义。</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三．查理曼帝国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1.8</w:t>
      </w:r>
      <w:r>
        <w:rPr>
          <w:rFonts w:ascii="宋体" w:hAnsi="宋体" w:cs="宋体" w:hint="eastAsia"/>
          <w:snapToGrid w:val="0"/>
          <w:sz w:val="24"/>
        </w:rPr>
        <w:t>世纪，法兰克国王丕平之子查理继承王位，成为法兰克国王。继位后，查理四处征伐。</w:t>
      </w:r>
      <w:r>
        <w:rPr>
          <w:rFonts w:ascii="宋体" w:hAnsi="宋体" w:cs="宋体" w:hint="eastAsia"/>
          <w:snapToGrid w:val="0"/>
          <w:sz w:val="24"/>
        </w:rPr>
        <w:t>800</w:t>
      </w:r>
      <w:r>
        <w:rPr>
          <w:rFonts w:ascii="宋体" w:hAnsi="宋体" w:cs="宋体" w:hint="eastAsia"/>
          <w:snapToGrid w:val="0"/>
          <w:sz w:val="24"/>
        </w:rPr>
        <w:t>年前后，法兰克王国的版图扩展到今天的意大利北部、西班牙北部和德国西部的广大地区，与原来西罗马帝国的欧洲部分基本相当，成为当时西欧最大的王国。查理继续实行鼓励基督教发展的政策。</w:t>
      </w:r>
      <w:r>
        <w:rPr>
          <w:rFonts w:ascii="宋体" w:hAnsi="宋体" w:cs="宋体" w:hint="eastAsia"/>
          <w:snapToGrid w:val="0"/>
          <w:sz w:val="24"/>
        </w:rPr>
        <w:t>800</w:t>
      </w:r>
      <w:r>
        <w:rPr>
          <w:rFonts w:ascii="宋体" w:hAnsi="宋体" w:cs="宋体" w:hint="eastAsia"/>
          <w:snapToGrid w:val="0"/>
          <w:sz w:val="24"/>
        </w:rPr>
        <w:t>年的圣诞节，教皇在罗马为查理举行了加冕礼，称查理为“罗马人的皇帝”。因此，查理被称为“查理大帝”或“查理曼”。他统治时期的法兰克王国，史称“查理曼帝国”。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2.814</w:t>
      </w:r>
      <w:r>
        <w:rPr>
          <w:rFonts w:ascii="宋体" w:hAnsi="宋体" w:cs="宋体" w:hint="eastAsia"/>
          <w:snapToGrid w:val="0"/>
          <w:sz w:val="24"/>
        </w:rPr>
        <w:t>年，查理曼去世，强盛一时的帝国很快走向分裂。</w:t>
      </w:r>
      <w:r>
        <w:rPr>
          <w:rFonts w:ascii="宋体" w:hAnsi="宋体" w:cs="宋体" w:hint="eastAsia"/>
          <w:snapToGrid w:val="0"/>
          <w:sz w:val="24"/>
        </w:rPr>
        <w:t>843</w:t>
      </w:r>
      <w:r>
        <w:rPr>
          <w:rFonts w:ascii="宋体" w:hAnsi="宋体" w:cs="宋体" w:hint="eastAsia"/>
          <w:snapToGrid w:val="0"/>
          <w:sz w:val="24"/>
        </w:rPr>
        <w:t>年，查理曼的三个孙子缔结条约，将帝国一分为三，形成以后德意志、法兰西和意大利三个国家的雏形。按照约定，三个王国彼此间不存在隶属关系。</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8</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基督教的兴起与传播</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w:t>
      </w:r>
      <w:r>
        <w:rPr>
          <w:rFonts w:ascii="宋体" w:hAnsi="宋体" w:cs="宋体" w:hint="eastAsia"/>
          <w:snapToGrid w:val="0"/>
          <w:sz w:val="24"/>
        </w:rPr>
        <w:t xml:space="preserve"> </w:t>
      </w:r>
      <w:r>
        <w:rPr>
          <w:rFonts w:ascii="宋体" w:hAnsi="宋体" w:cs="宋体" w:hint="eastAsia"/>
          <w:snapToGrid w:val="0"/>
          <w:sz w:val="24"/>
        </w:rPr>
        <w:t>基督教的兴起</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w:t>
      </w:r>
      <w:r>
        <w:rPr>
          <w:rFonts w:ascii="宋体" w:hAnsi="宋体" w:cs="宋体" w:hint="eastAsia"/>
          <w:snapToGrid w:val="0"/>
          <w:sz w:val="24"/>
        </w:rPr>
        <w:t>世纪，基督教出现在罗马帝国统治下的巴勒斯坦地区。生活在这里的古代犹太人，多次反抗罗马帝国的残暴统治，起义遭到血腥镇压。人民把希望寄托于宗教，寻求精神上的解脱，基督教应运而生。</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早期基督教是穷人的宗教。教徒寄希望于天国，不愿意崇拜皇帝为神明，因此被指控背叛国家，遭到长期迫害，史称“三百年教难”。随着罗马帝国陷入危机，不少有地位的人，包括行省总督和皇族，都改信了基督教。罗马统治者对基督教的态度发生了变化。</w:t>
      </w:r>
      <w:r>
        <w:rPr>
          <w:rFonts w:ascii="宋体" w:hAnsi="宋体" w:cs="宋体" w:hint="eastAsia"/>
          <w:snapToGrid w:val="0"/>
          <w:sz w:val="24"/>
        </w:rPr>
        <w:t>313</w:t>
      </w:r>
      <w:r>
        <w:rPr>
          <w:rFonts w:ascii="宋体" w:hAnsi="宋体" w:cs="宋体" w:hint="eastAsia"/>
          <w:snapToGrid w:val="0"/>
          <w:sz w:val="24"/>
        </w:rPr>
        <w:t>年，罗马皇帝颁布“米兰敕令”，承认基督教具有合法地位。</w:t>
      </w:r>
      <w:r>
        <w:rPr>
          <w:rFonts w:ascii="宋体" w:hAnsi="宋体" w:cs="宋体" w:hint="eastAsia"/>
          <w:snapToGrid w:val="0"/>
          <w:sz w:val="24"/>
        </w:rPr>
        <w:t>4</w:t>
      </w:r>
      <w:r>
        <w:rPr>
          <w:rFonts w:ascii="宋体" w:hAnsi="宋体" w:cs="宋体" w:hint="eastAsia"/>
          <w:snapToGrid w:val="0"/>
          <w:sz w:val="24"/>
        </w:rPr>
        <w:t>世纪末，基督教被定位罗马国教。</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二．基督教的基本主张</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基督教的核心教义是原罪观与救赎轮。依据《圣经》，人生来就有罪，一是始祖遗留下来的原罪，二是个人今生所犯的本罪。人既然有罪，就无法自救。上帝为拯救世人，派独生子耶稣基督降临人世，担任救世主，甘愿被钉死在十字架上，以自己的血补赎世人之罪。任何人，只要信奉基督教，就能得到基督的救赎，达成与上帝的和解，死后可以进入天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三．教权与王权</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基督教对政治有着独特的理解。它认为，人有原罪，并且会不断犯罪，需要国家进行约束和惩戒，所以王权的存在是必要的；但掌握王权的国王仍是有罪之人，不是神圣的，需要接受代表神意的教会的监督。作为基督徒，一方面要服从代表上帝权威的教会，另一方面也要服从世俗国家的权利。用《圣经》的话来说，就</w:t>
      </w:r>
      <w:r>
        <w:rPr>
          <w:rFonts w:ascii="宋体" w:hAnsi="宋体" w:cs="宋体" w:hint="eastAsia"/>
          <w:snapToGrid w:val="0"/>
          <w:sz w:val="24"/>
        </w:rPr>
        <w:lastRenderedPageBreak/>
        <w:t>是“凯撒的物当归给凯撒，神的物当归给神”。这些观念深入人心，</w:t>
      </w:r>
      <w:r>
        <w:rPr>
          <w:rFonts w:ascii="宋体" w:hAnsi="宋体" w:cs="宋体" w:hint="eastAsia"/>
          <w:snapToGrid w:val="0"/>
          <w:sz w:val="24"/>
        </w:rPr>
        <w:t xml:space="preserve"> </w:t>
      </w:r>
      <w:r>
        <w:rPr>
          <w:rFonts w:ascii="宋体" w:hAnsi="宋体" w:cs="宋体" w:hint="eastAsia"/>
          <w:snapToGrid w:val="0"/>
          <w:sz w:val="24"/>
        </w:rPr>
        <w:t>对欧洲法律、政治制度的构建具有重要影响。</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教权与王权在冲突的过程中逐渐形成并立的局面，集中表现为“授职权之争”。中世纪早期，神职人员往往由国王或贵族任免。</w:t>
      </w:r>
      <w:r>
        <w:rPr>
          <w:rFonts w:ascii="宋体" w:hAnsi="宋体" w:cs="宋体" w:hint="eastAsia"/>
          <w:snapToGrid w:val="0"/>
          <w:sz w:val="24"/>
        </w:rPr>
        <w:t>11</w:t>
      </w:r>
      <w:r>
        <w:rPr>
          <w:rFonts w:ascii="宋体" w:hAnsi="宋体" w:cs="宋体" w:hint="eastAsia"/>
          <w:snapToGrid w:val="0"/>
          <w:sz w:val="24"/>
        </w:rPr>
        <w:t>世纪末，教皇格里高利七世发动“教皇革命”，要求夺回对教士的任免权，排除俗人对教会事务的干预，遭到各国君主尤其是神圣罗马帝国皇帝的反对。经过长期斗争，到</w:t>
      </w:r>
      <w:r>
        <w:rPr>
          <w:rFonts w:ascii="宋体" w:hAnsi="宋体" w:cs="宋体" w:hint="eastAsia"/>
          <w:snapToGrid w:val="0"/>
          <w:sz w:val="24"/>
        </w:rPr>
        <w:t>1122</w:t>
      </w:r>
      <w:r>
        <w:rPr>
          <w:rFonts w:ascii="宋体" w:hAnsi="宋体" w:cs="宋体" w:hint="eastAsia"/>
          <w:snapToGrid w:val="0"/>
          <w:sz w:val="24"/>
        </w:rPr>
        <w:t>年，双方达成妥协，签订《沃姆斯和约》，教皇获得了对高级教王的任命权。同时，划定了教权与王权各自的管辖范围。两种权力体系的并立、相互制约和监督，有效地防止了极端的神权政治或绝对的君主专制的出现。</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9</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西欧庄园</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w:t>
      </w:r>
      <w:r>
        <w:rPr>
          <w:rFonts w:ascii="宋体" w:hAnsi="宋体" w:cs="宋体" w:hint="eastAsia"/>
          <w:snapToGrid w:val="0"/>
          <w:sz w:val="24"/>
        </w:rPr>
        <w:t xml:space="preserve"> </w:t>
      </w:r>
      <w:r>
        <w:rPr>
          <w:rFonts w:ascii="宋体" w:hAnsi="宋体" w:cs="宋体" w:hint="eastAsia"/>
          <w:snapToGrid w:val="0"/>
          <w:sz w:val="24"/>
        </w:rPr>
        <w:t>庄园的领土与佃户</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从</w:t>
      </w:r>
      <w:r>
        <w:rPr>
          <w:rFonts w:ascii="宋体" w:hAnsi="宋体" w:cs="宋体" w:hint="eastAsia"/>
          <w:snapToGrid w:val="0"/>
          <w:sz w:val="24"/>
        </w:rPr>
        <w:t>9</w:t>
      </w:r>
      <w:r>
        <w:rPr>
          <w:rFonts w:ascii="宋体" w:hAnsi="宋体" w:cs="宋体" w:hint="eastAsia"/>
          <w:snapToGrid w:val="0"/>
          <w:sz w:val="24"/>
        </w:rPr>
        <w:t>世纪开始，一种新的农业经济组织形式逐渐流行开来，这就是庄园。大约到</w:t>
      </w:r>
      <w:r>
        <w:rPr>
          <w:rFonts w:ascii="宋体" w:hAnsi="宋体" w:cs="宋体" w:hint="eastAsia"/>
          <w:snapToGrid w:val="0"/>
          <w:sz w:val="24"/>
        </w:rPr>
        <w:t>11</w:t>
      </w:r>
      <w:r>
        <w:rPr>
          <w:rFonts w:ascii="宋体" w:hAnsi="宋体" w:cs="宋体" w:hint="eastAsia"/>
          <w:snapToGrid w:val="0"/>
          <w:sz w:val="24"/>
        </w:rPr>
        <w:t>世纪，庄园遍布欧洲各地。自那时起，欧洲绝大多数人口居住在庄园里。在领主统治下，庄园是一个独立的自给自足的经济和政治单位。庄园的居民均为领主的佃户，包括自由的农民和缺少自由的农奴。</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庄园的土地分为两部分，一部分由领主自己保留，直接经营，称为“直领地”，通常占庄园全部可耕地的</w:t>
      </w:r>
      <w:r>
        <w:rPr>
          <w:rFonts w:ascii="宋体" w:hAnsi="宋体" w:cs="宋体" w:hint="eastAsia"/>
          <w:snapToGrid w:val="0"/>
          <w:sz w:val="24"/>
        </w:rPr>
        <w:t>1/3</w:t>
      </w:r>
      <w:r>
        <w:rPr>
          <w:rFonts w:ascii="宋体" w:hAnsi="宋体" w:cs="宋体" w:hint="eastAsia"/>
          <w:snapToGrid w:val="0"/>
          <w:sz w:val="24"/>
        </w:rPr>
        <w:t>到</w:t>
      </w:r>
      <w:r>
        <w:rPr>
          <w:rFonts w:ascii="宋体" w:hAnsi="宋体" w:cs="宋体" w:hint="eastAsia"/>
          <w:snapToGrid w:val="0"/>
          <w:sz w:val="24"/>
        </w:rPr>
        <w:t>1/2</w:t>
      </w:r>
      <w:r>
        <w:rPr>
          <w:rFonts w:ascii="宋体" w:hAnsi="宋体" w:cs="宋体" w:hint="eastAsia"/>
          <w:snapToGrid w:val="0"/>
          <w:sz w:val="24"/>
        </w:rPr>
        <w:t>，收入全部归领主所有；剩下的耕地是佃户的“份地”，是佃户的生活来源。佃户取得份地的条件是义务耕种领主的“直领地”，一般每周要在直领地上劳动</w:t>
      </w:r>
      <w:r>
        <w:rPr>
          <w:rFonts w:ascii="宋体" w:hAnsi="宋体" w:cs="宋体" w:hint="eastAsia"/>
          <w:snapToGrid w:val="0"/>
          <w:sz w:val="24"/>
        </w:rPr>
        <w:t>3</w:t>
      </w:r>
      <w:r>
        <w:rPr>
          <w:rFonts w:ascii="宋体" w:hAnsi="宋体" w:cs="宋体" w:hint="eastAsia"/>
          <w:snapToGrid w:val="0"/>
          <w:sz w:val="24"/>
        </w:rPr>
        <w:t>天，剩下的时间才属于自己。领主还向佃户征收其他捐税。庄园的周围大多是林地、荒地等，被称为“公用地”，全体佃户都可以放牧，按照规定共同使用。</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自由农民是独立的小生产者，拥有自己的生产工具和财产，有份地保有权，领主不能随意没收他们的土地。自由农民的土地权利受到法庭保护。</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二．庄园法庭</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庄园还具有司法权，设有庄园法庭，主持法庭的是领主或他的管家。佃户在劳役中怠工、不能完成劳役或未按规定缴纳足额的租税，这些侵犯领主利益的行为，都会受到起诉与处罚。庄园法庭没有专门的工作人员，也不像现代法院那样随时开庭，一般是每隔一段时间为解决一批问题而开庭一次。法庭开庭的地点也不固定，有时在领主宅第的厅堂，有时在教堂，有时就在庄园里的大树下。</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庄园法庭也起着维护庄园公共秩序的作用。佃户之间关于土地、借贷和婚姻的纠纷，违反庄园公共规则的行为等，也都要通过庄园法庭进行审理。惩罚各种违法行为的基本手段通常是处以罚金，罚金全部归领主所有。出席法庭是佃户的义务，没有经过领主允许而无故缺席，也会被罚款。法庭审判依据习惯法或村法。领主可以凭借法庭奴役佃户，佃户也可以利用法庭维护维护自己的权益，甚至有权参与案件的审理。庄园法庭既维护了领主的利益，也在一定程度上限制了领主的特权。</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10</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中世纪城市和大学的兴起</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w:t>
      </w:r>
      <w:r>
        <w:rPr>
          <w:rFonts w:ascii="宋体" w:hAnsi="宋体" w:cs="宋体" w:hint="eastAsia"/>
          <w:snapToGrid w:val="0"/>
          <w:sz w:val="24"/>
        </w:rPr>
        <w:t xml:space="preserve"> </w:t>
      </w:r>
      <w:r>
        <w:rPr>
          <w:rFonts w:ascii="宋体" w:hAnsi="宋体" w:cs="宋体" w:hint="eastAsia"/>
          <w:snapToGrid w:val="0"/>
          <w:sz w:val="24"/>
        </w:rPr>
        <w:t>自由和自治的城市</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西罗马帝国灭亡后，在长达</w:t>
      </w:r>
      <w:r>
        <w:rPr>
          <w:rFonts w:ascii="宋体" w:hAnsi="宋体" w:cs="宋体" w:hint="eastAsia"/>
          <w:snapToGrid w:val="0"/>
          <w:sz w:val="24"/>
        </w:rPr>
        <w:t>400</w:t>
      </w:r>
      <w:r>
        <w:rPr>
          <w:rFonts w:ascii="宋体" w:hAnsi="宋体" w:cs="宋体" w:hint="eastAsia"/>
          <w:snapToGrid w:val="0"/>
          <w:sz w:val="24"/>
        </w:rPr>
        <w:t>多年的时间里，西欧的农业、工商业普遍衰落，罗马时代的很多城市变成了废墟。从</w:t>
      </w:r>
      <w:r>
        <w:rPr>
          <w:rFonts w:ascii="宋体" w:hAnsi="宋体" w:cs="宋体" w:hint="eastAsia"/>
          <w:snapToGrid w:val="0"/>
          <w:sz w:val="24"/>
        </w:rPr>
        <w:t>10</w:t>
      </w:r>
      <w:r>
        <w:rPr>
          <w:rFonts w:ascii="宋体" w:hAnsi="宋体" w:cs="宋体" w:hint="eastAsia"/>
          <w:snapToGrid w:val="0"/>
          <w:sz w:val="24"/>
        </w:rPr>
        <w:t>世纪起，西欧开始恢复起来，农业技术提高，农业剩余产品增加，商业贸易发展，人口增长，旧的城市开始复苏，新的城市不断产生。那些以手工业和商业为中心的城市发展更快。意大利、法兰西、</w:t>
      </w:r>
      <w:r>
        <w:rPr>
          <w:rFonts w:ascii="宋体" w:hAnsi="宋体" w:cs="宋体" w:hint="eastAsia"/>
          <w:snapToGrid w:val="0"/>
          <w:sz w:val="24"/>
        </w:rPr>
        <w:lastRenderedPageBreak/>
        <w:t>英格兰、德意志等，都出现了许多著名的城市。‘</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由于城市一般坐落在封建领主的领地上，因此，领主像控制庄园一样，对城市居民任意的征税，甚至要求居民像佃农一样履行义务。城市居民采取各种方式反抗，争取城市的自由和自治，常用的手段包括金钱赎买和武力斗争。到</w:t>
      </w:r>
      <w:r>
        <w:rPr>
          <w:rFonts w:ascii="宋体" w:hAnsi="宋体" w:cs="宋体" w:hint="eastAsia"/>
          <w:snapToGrid w:val="0"/>
          <w:sz w:val="24"/>
        </w:rPr>
        <w:t>13</w:t>
      </w:r>
      <w:r>
        <w:rPr>
          <w:rFonts w:ascii="宋体" w:hAnsi="宋体" w:cs="宋体" w:hint="eastAsia"/>
          <w:snapToGrid w:val="0"/>
          <w:sz w:val="24"/>
        </w:rPr>
        <w:t>世纪，许多城市取得了某种程度的自由与特权，成为自由城市。在这样的城市里，市民是自由人，享有财产权，领主不得非法剥夺市民的财产，不得向市民任意征税。部分城市还取得选举市长、市政官员和设立城市法庭的权力，成为自治城市。城市取得自由和自治权的形式，是从国王或领主手里取得一种证书，这种证书就是“特许状”。国王给在封建主领地上的城市颁发特许状，既削弱了割据势力，又获得城市的拥护。</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二．城市居民的身份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手工匠和商人是城市的基本居民，他们一般是从周围农村的农民转变而来的。很多人进入城市以前还是农奴，一旦进入城市，就意味着享有一定的自由权利，因为城市是有着一定特权的地区。当时，农奴在自由城市住满一年零一天，他就获得了市民的身份，从此享有自由，领主无权强迫他重新变成农奴。随着更多的城市取得自由，越来越多的城市居民成了自由人，而且，城市工商业还为人们提供更多的发展机会。因此，越来越多的农奴逃离庄园，进入城市，促进了城市的发展。</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手工业者主要从事小商品生产，拥有简单的生产资料，自己和家属都参加劳动，靠出卖产品换取其他生活用品以维持生活。家庭既是生产的作坊，也是店铺。商人专事商业和贸易，通常比手工业者富裕。</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随着城市的发展和工商业的繁荣，市民阶级逐渐形成。城市手工业者和商人不断分化，出现了富裕的大手工业作坊主、商人和银行家等，他们成为早期的资产阶级。</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三．大学的兴起</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1.11</w:t>
      </w:r>
      <w:r>
        <w:rPr>
          <w:rFonts w:ascii="宋体" w:hAnsi="宋体" w:cs="宋体" w:hint="eastAsia"/>
          <w:snapToGrid w:val="0"/>
          <w:sz w:val="24"/>
        </w:rPr>
        <w:t>世纪后，随着经济的发展，许多希腊、罗马的古典著作开始在西欧传播，阿拉伯文化也不断传入西欧。</w:t>
      </w:r>
      <w:r>
        <w:rPr>
          <w:rFonts w:ascii="宋体" w:hAnsi="宋体" w:cs="宋体" w:hint="eastAsia"/>
          <w:snapToGrid w:val="0"/>
          <w:sz w:val="24"/>
        </w:rPr>
        <w:t>12</w:t>
      </w:r>
      <w:r>
        <w:rPr>
          <w:rFonts w:ascii="宋体" w:hAnsi="宋体" w:cs="宋体" w:hint="eastAsia"/>
          <w:snapToGrid w:val="0"/>
          <w:sz w:val="24"/>
        </w:rPr>
        <w:t>世纪，西欧的教育与学术出现了新的气象，大学的兴起被认为是欧洲中世纪教育“最美好的花朵”。</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2.12</w:t>
      </w:r>
      <w:r>
        <w:rPr>
          <w:rFonts w:ascii="宋体" w:hAnsi="宋体" w:cs="宋体" w:hint="eastAsia"/>
          <w:snapToGrid w:val="0"/>
          <w:sz w:val="24"/>
        </w:rPr>
        <w:t>世纪，巴黎出现了许多教会学校和教师私人办的学校。教师私人办校也须从教会那里得到授课许可证。为了维护自身的权利和经济利益，巴黎的教师组成教师行会，选举会长管理学校。</w:t>
      </w:r>
      <w:r>
        <w:rPr>
          <w:rFonts w:ascii="宋体" w:hAnsi="宋体" w:cs="宋体" w:hint="eastAsia"/>
          <w:snapToGrid w:val="0"/>
          <w:sz w:val="24"/>
        </w:rPr>
        <w:t>13</w:t>
      </w:r>
      <w:r>
        <w:rPr>
          <w:rFonts w:ascii="宋体" w:hAnsi="宋体" w:cs="宋体" w:hint="eastAsia"/>
          <w:snapToGrid w:val="0"/>
          <w:sz w:val="24"/>
        </w:rPr>
        <w:t>世纪，巴黎教师行会得到罗马教皇和国王的支持，自治权利得到保证。大学的自治地位主要体现在免赋税特权、司法特权、教育自主权。国王希望大学成为本国的教育和文化中心，</w:t>
      </w:r>
      <w:r>
        <w:rPr>
          <w:rFonts w:ascii="宋体" w:hAnsi="宋体" w:cs="宋体" w:hint="eastAsia"/>
          <w:snapToGrid w:val="0"/>
          <w:sz w:val="24"/>
        </w:rPr>
        <w:t xml:space="preserve"> </w:t>
      </w:r>
      <w:r>
        <w:rPr>
          <w:rFonts w:ascii="宋体" w:hAnsi="宋体" w:cs="宋体" w:hint="eastAsia"/>
          <w:snapToGrid w:val="0"/>
          <w:sz w:val="24"/>
        </w:rPr>
        <w:t>一般都尊重大学自治。教皇支持大学，但不允许异端言论。在不违反正统教义的情况下，大学的日常教学和管理有相当大的自主权。司法特权指大学师生免受地方世俗法官审判，而须按教会法规定由当地主教审理，或由大学法庭独立审理。</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中世纪大学生须先上基础性课程，它们是：文法、修辞、逻辑、算术、几何、天文和音乐。学完之后进入专业课程，包括法学、医学和神学。课程设置一方面仍受基督教会的影响，另一方面也反映了经济和社会发展的要求。</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11</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拜占庭帝国和查士丁尼法典</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w:t>
      </w:r>
      <w:r>
        <w:rPr>
          <w:rFonts w:ascii="宋体" w:hAnsi="宋体" w:cs="宋体" w:hint="eastAsia"/>
          <w:snapToGrid w:val="0"/>
          <w:sz w:val="24"/>
        </w:rPr>
        <w:t xml:space="preserve"> </w:t>
      </w:r>
      <w:r>
        <w:rPr>
          <w:rFonts w:ascii="宋体" w:hAnsi="宋体" w:cs="宋体" w:hint="eastAsia"/>
          <w:snapToGrid w:val="0"/>
          <w:sz w:val="24"/>
        </w:rPr>
        <w:t>查士丁尼及其法典</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马帝国的版图囊括了希腊以及亚洲西部和非洲北部地区，这些地区有农业比较</w:t>
      </w:r>
      <w:r>
        <w:rPr>
          <w:rFonts w:ascii="宋体" w:hAnsi="宋体" w:cs="宋体" w:hint="eastAsia"/>
          <w:snapToGrid w:val="0"/>
          <w:sz w:val="24"/>
        </w:rPr>
        <w:lastRenderedPageBreak/>
        <w:t>发达的埃及、叙利亚，有许多大都市和国际贸易港口。因此，东罗马帝国的经济比较活跃，社会比较稳定。西罗马帝国灭亡后，东罗马帝国则延续下来，并且进入了一个“黄金时代”。</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2.527</w:t>
      </w:r>
      <w:r>
        <w:rPr>
          <w:rFonts w:ascii="宋体" w:hAnsi="宋体" w:cs="宋体" w:hint="eastAsia"/>
          <w:snapToGrid w:val="0"/>
          <w:sz w:val="24"/>
        </w:rPr>
        <w:t>年，查士丁尼继任为东罗马帝国皇帝。为了稳固帝国的社会秩序、保证皇帝的专制权力。他组建了一个法典编纂委员会。从</w:t>
      </w:r>
      <w:r>
        <w:rPr>
          <w:rFonts w:ascii="宋体" w:hAnsi="宋体" w:cs="宋体" w:hint="eastAsia"/>
          <w:snapToGrid w:val="0"/>
          <w:sz w:val="24"/>
        </w:rPr>
        <w:t>529</w:t>
      </w:r>
      <w:r>
        <w:rPr>
          <w:rFonts w:ascii="宋体" w:hAnsi="宋体" w:cs="宋体" w:hint="eastAsia"/>
          <w:snapToGrid w:val="0"/>
          <w:sz w:val="24"/>
        </w:rPr>
        <w:t>年起，委员会历时</w:t>
      </w:r>
      <w:r>
        <w:rPr>
          <w:rFonts w:ascii="宋体" w:hAnsi="宋体" w:cs="宋体" w:hint="eastAsia"/>
          <w:snapToGrid w:val="0"/>
          <w:sz w:val="24"/>
        </w:rPr>
        <w:t>6</w:t>
      </w:r>
      <w:r>
        <w:rPr>
          <w:rFonts w:ascii="宋体" w:hAnsi="宋体" w:cs="宋体" w:hint="eastAsia"/>
          <w:snapToGrid w:val="0"/>
          <w:sz w:val="24"/>
        </w:rPr>
        <w:t>年，把自</w:t>
      </w:r>
      <w:r>
        <w:rPr>
          <w:rFonts w:ascii="宋体" w:hAnsi="宋体" w:cs="宋体" w:hint="eastAsia"/>
          <w:snapToGrid w:val="0"/>
          <w:sz w:val="24"/>
        </w:rPr>
        <w:t>2</w:t>
      </w:r>
      <w:r>
        <w:rPr>
          <w:rFonts w:ascii="宋体" w:hAnsi="宋体" w:cs="宋体" w:hint="eastAsia"/>
          <w:snapToGrid w:val="0"/>
          <w:sz w:val="24"/>
        </w:rPr>
        <w:t>世纪初以来历任罗马皇帝颁布的法令收集在一起，剔除其中相互矛盾的条例，编成《查士丁尼法典》，同时把历代罗马法学家有关法律问题的论文和著作汇编为《法学汇纂》，又编成指导学习法律文献的《法理概要》。后来，查士丁尼又命人将自己执政时期的法令编辑为《新法典》。以上这</w:t>
      </w:r>
      <w:r>
        <w:rPr>
          <w:rFonts w:ascii="宋体" w:hAnsi="宋体" w:cs="宋体" w:hint="eastAsia"/>
          <w:snapToGrid w:val="0"/>
          <w:sz w:val="24"/>
        </w:rPr>
        <w:t>4</w:t>
      </w:r>
      <w:r>
        <w:rPr>
          <w:rFonts w:ascii="宋体" w:hAnsi="宋体" w:cs="宋体" w:hint="eastAsia"/>
          <w:snapToGrid w:val="0"/>
          <w:sz w:val="24"/>
        </w:rPr>
        <w:t>部法律文献统称为《罗马民法大全》。</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《罗马民法大全》仍然承认奴隶制，但在一定程度上改善了奴隶的地位，不再像以前那样把奴隶看作“会说话的工具”。《罗马民法大全》还对财产、买卖、债务、契约关系等作出明确规定。</w:t>
      </w:r>
      <w:r>
        <w:rPr>
          <w:rFonts w:ascii="宋体" w:hAnsi="宋体" w:cs="宋体" w:hint="eastAsia"/>
          <w:snapToGrid w:val="0"/>
          <w:sz w:val="24"/>
        </w:rPr>
        <w:t>11</w:t>
      </w:r>
      <w:r>
        <w:rPr>
          <w:rFonts w:ascii="宋体" w:hAnsi="宋体" w:cs="宋体" w:hint="eastAsia"/>
          <w:snapToGrid w:val="0"/>
          <w:sz w:val="24"/>
        </w:rPr>
        <w:t>世纪末期，《罗马民法大全》的手抄本在意大利被发现，西欧开始对《罗马民法大全》进行研究。《罗马民法大全》被誉为欧洲民法的基础。</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二．拜占庭帝国的灭亡</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从</w:t>
      </w:r>
      <w:r>
        <w:rPr>
          <w:rFonts w:ascii="宋体" w:hAnsi="宋体" w:cs="宋体" w:hint="eastAsia"/>
          <w:snapToGrid w:val="0"/>
          <w:sz w:val="24"/>
        </w:rPr>
        <w:t>7</w:t>
      </w:r>
      <w:r>
        <w:rPr>
          <w:rFonts w:ascii="宋体" w:hAnsi="宋体" w:cs="宋体" w:hint="eastAsia"/>
          <w:snapToGrid w:val="0"/>
          <w:sz w:val="24"/>
        </w:rPr>
        <w:t>世纪起，阿拉伯人不断攻击拜占庭帝国，占领了帝国的部分地区。</w:t>
      </w:r>
      <w:r>
        <w:rPr>
          <w:rFonts w:ascii="宋体" w:hAnsi="宋体" w:cs="宋体" w:hint="eastAsia"/>
          <w:snapToGrid w:val="0"/>
          <w:sz w:val="24"/>
        </w:rPr>
        <w:t>9</w:t>
      </w:r>
      <w:r>
        <w:rPr>
          <w:rFonts w:ascii="宋体" w:hAnsi="宋体" w:cs="宋体" w:hint="eastAsia"/>
          <w:snapToGrid w:val="0"/>
          <w:sz w:val="24"/>
        </w:rPr>
        <w:t>世纪以后，拜占庭帝国又面临着多个外部军事势力的进攻，帝国版图不断被蚕食，</w:t>
      </w:r>
      <w:r>
        <w:rPr>
          <w:rFonts w:ascii="宋体" w:hAnsi="宋体" w:cs="宋体" w:hint="eastAsia"/>
          <w:snapToGrid w:val="0"/>
          <w:sz w:val="24"/>
        </w:rPr>
        <w:t>11</w:t>
      </w:r>
      <w:r>
        <w:rPr>
          <w:rFonts w:ascii="宋体" w:hAnsi="宋体" w:cs="宋体" w:hint="eastAsia"/>
          <w:snapToGrid w:val="0"/>
          <w:sz w:val="24"/>
        </w:rPr>
        <w:t>世纪时仅剩希腊半岛和爱琴海地区的希腊国家。</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长期的对外战争导致帝国内部财政枯竭，拜占庭皇帝不得不求助于西欧封建主的军事援助。早就垂涎东方土地和财富的西欧封建主组建了十字军。东征的十字军不仅没有给拜占庭以军事援助，反而攻打拜占庭帝国，占领了君士坦丁堡和拜占庭的大部分领土。拜占庭帝国一度灭亡，不久后又复国，但领土大为缩小，国势日渐衰弱。</w:t>
      </w:r>
      <w:r>
        <w:rPr>
          <w:rFonts w:ascii="宋体" w:hAnsi="宋体" w:cs="宋体" w:hint="eastAsia"/>
          <w:snapToGrid w:val="0"/>
          <w:sz w:val="24"/>
        </w:rPr>
        <w:t>14</w:t>
      </w:r>
      <w:r>
        <w:rPr>
          <w:rFonts w:ascii="宋体" w:hAnsi="宋体" w:cs="宋体" w:hint="eastAsia"/>
          <w:snapToGrid w:val="0"/>
          <w:sz w:val="24"/>
        </w:rPr>
        <w:t>世纪初，拜占庭帝国受到新崛起的奥斯曼土耳其人的不断进攻，</w:t>
      </w:r>
      <w:r>
        <w:rPr>
          <w:rFonts w:ascii="宋体" w:hAnsi="宋体" w:cs="宋体" w:hint="eastAsia"/>
          <w:snapToGrid w:val="0"/>
          <w:sz w:val="24"/>
        </w:rPr>
        <w:t>1453</w:t>
      </w:r>
      <w:r>
        <w:rPr>
          <w:rFonts w:ascii="宋体" w:hAnsi="宋体" w:cs="宋体" w:hint="eastAsia"/>
          <w:snapToGrid w:val="0"/>
          <w:sz w:val="24"/>
        </w:rPr>
        <w:t>年，奥斯曼土耳其帝国攻破君士坦丁堡，拜占庭帝国最终灭亡。</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拜占庭帝国是一个地跨欧、亚、非三洲的大帝国。它对基督教、希腊罗马的古典文化传统和西亚，北非等地的东方文化因素兼收并蓄，创造出了独具特色的拜占庭文化，在世界上产生过重大影响。它保存了大量的希腊、罗马古籍，为后来西欧的文艺复兴提供了丰富的精神营养。拜占庭文化对东欧文化的影响更为巨大，</w:t>
      </w:r>
      <w:r>
        <w:rPr>
          <w:rFonts w:ascii="宋体" w:hAnsi="宋体" w:cs="宋体" w:hint="eastAsia"/>
          <w:snapToGrid w:val="0"/>
          <w:sz w:val="24"/>
        </w:rPr>
        <w:t>9</w:t>
      </w:r>
      <w:r>
        <w:rPr>
          <w:rFonts w:ascii="宋体" w:hAnsi="宋体" w:cs="宋体" w:hint="eastAsia"/>
          <w:snapToGrid w:val="0"/>
          <w:sz w:val="24"/>
        </w:rPr>
        <w:t>世纪时拜占庭教士创造的西里尔字母是后来俄罗斯、塞尔维亚等民族的字母的起源。</w:t>
      </w:r>
    </w:p>
    <w:p w:rsidR="00CC46F4" w:rsidRDefault="00CC46F4">
      <w:pPr>
        <w:pStyle w:val="30"/>
        <w:adjustRightInd w:val="0"/>
        <w:snapToGrid w:val="0"/>
        <w:jc w:val="left"/>
        <w:rPr>
          <w:rFonts w:ascii="宋体" w:hAnsi="宋体" w:cs="宋体" w:hint="eastAsia"/>
          <w:snapToGrid w:val="0"/>
          <w:sz w:val="24"/>
        </w:rPr>
      </w:pP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第四单元</w:t>
      </w:r>
      <w:r>
        <w:rPr>
          <w:rFonts w:ascii="宋体" w:hAnsi="宋体" w:cs="宋体" w:hint="eastAsia"/>
          <w:snapToGrid w:val="0"/>
          <w:sz w:val="24"/>
        </w:rPr>
        <w:t xml:space="preserve"> </w:t>
      </w:r>
      <w:r>
        <w:rPr>
          <w:rFonts w:ascii="宋体" w:hAnsi="宋体" w:cs="宋体" w:hint="eastAsia"/>
          <w:snapToGrid w:val="0"/>
          <w:sz w:val="24"/>
        </w:rPr>
        <w:t>封建时代的亚洲国家</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12</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古代日本</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w:t>
      </w:r>
      <w:r>
        <w:rPr>
          <w:rFonts w:ascii="宋体" w:hAnsi="宋体" w:cs="宋体" w:hint="eastAsia"/>
          <w:snapToGrid w:val="0"/>
          <w:sz w:val="24"/>
        </w:rPr>
        <w:t>6</w:t>
      </w:r>
      <w:r>
        <w:rPr>
          <w:rFonts w:ascii="宋体" w:hAnsi="宋体" w:cs="宋体" w:hint="eastAsia"/>
          <w:snapToGrid w:val="0"/>
          <w:sz w:val="24"/>
        </w:rPr>
        <w:t>世纪前的日本</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 xml:space="preserve">1. </w:t>
      </w:r>
      <w:r>
        <w:rPr>
          <w:rFonts w:ascii="宋体" w:hAnsi="宋体" w:cs="宋体" w:hint="eastAsia"/>
          <w:snapToGrid w:val="0"/>
          <w:sz w:val="24"/>
        </w:rPr>
        <w:t>根据我国的文献记载，</w:t>
      </w:r>
      <w:r>
        <w:rPr>
          <w:rFonts w:ascii="宋体" w:hAnsi="宋体" w:cs="宋体" w:hint="eastAsia"/>
          <w:snapToGrid w:val="0"/>
          <w:sz w:val="24"/>
        </w:rPr>
        <w:t>1</w:t>
      </w:r>
      <w:r>
        <w:rPr>
          <w:rFonts w:ascii="宋体" w:hAnsi="宋体" w:cs="宋体" w:hint="eastAsia"/>
          <w:snapToGrid w:val="0"/>
          <w:sz w:val="24"/>
        </w:rPr>
        <w:t>世纪—</w:t>
      </w:r>
      <w:r>
        <w:rPr>
          <w:rFonts w:ascii="宋体" w:hAnsi="宋体" w:cs="宋体" w:hint="eastAsia"/>
          <w:snapToGrid w:val="0"/>
          <w:sz w:val="24"/>
        </w:rPr>
        <w:t>2</w:t>
      </w:r>
      <w:r>
        <w:rPr>
          <w:rFonts w:ascii="宋体" w:hAnsi="宋体" w:cs="宋体" w:hint="eastAsia"/>
          <w:snapToGrid w:val="0"/>
          <w:sz w:val="24"/>
        </w:rPr>
        <w:t>世纪时，日本有</w:t>
      </w:r>
      <w:r>
        <w:rPr>
          <w:rFonts w:ascii="宋体" w:hAnsi="宋体" w:cs="宋体" w:hint="eastAsia"/>
          <w:snapToGrid w:val="0"/>
          <w:sz w:val="24"/>
        </w:rPr>
        <w:t>100</w:t>
      </w:r>
      <w:r>
        <w:rPr>
          <w:rFonts w:ascii="宋体" w:hAnsi="宋体" w:cs="宋体" w:hint="eastAsia"/>
          <w:snapToGrid w:val="0"/>
          <w:sz w:val="24"/>
        </w:rPr>
        <w:t>多个小国，其中有</w:t>
      </w:r>
      <w:r>
        <w:rPr>
          <w:rFonts w:ascii="宋体" w:hAnsi="宋体" w:cs="宋体" w:hint="eastAsia"/>
          <w:snapToGrid w:val="0"/>
          <w:sz w:val="24"/>
        </w:rPr>
        <w:t>30</w:t>
      </w:r>
      <w:r>
        <w:rPr>
          <w:rFonts w:ascii="宋体" w:hAnsi="宋体" w:cs="宋体" w:hint="eastAsia"/>
          <w:snapToGrid w:val="0"/>
          <w:sz w:val="24"/>
        </w:rPr>
        <w:t>多个曾与汉朝发生过“通使”关系。他们都是经由朝鲜半岛来到中国。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2. 5</w:t>
      </w:r>
      <w:r>
        <w:rPr>
          <w:rFonts w:ascii="宋体" w:hAnsi="宋体" w:cs="宋体" w:hint="eastAsia"/>
          <w:snapToGrid w:val="0"/>
          <w:sz w:val="24"/>
        </w:rPr>
        <w:t>世纪初，在本州中部兴起的大和政权统一了日本。大和国的最高统治者称为“大王”，大王依靠贵族统治全国。王室和贵族各有自己的私有领地。领地上的居民以“部”的形式组织生产，从事农业的称为“田部”，从事海洋捕捞的称为“海部”等等。来自中国、朝鲜的移民也依其特长分别编入织棉部、锻冶部等。部民是贵族的私有民，地位近似于奴隶。</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lastRenderedPageBreak/>
        <w:t>二．大化改新</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1.6</w:t>
      </w:r>
      <w:r>
        <w:rPr>
          <w:rFonts w:ascii="宋体" w:hAnsi="宋体" w:cs="宋体" w:hint="eastAsia"/>
          <w:snapToGrid w:val="0"/>
          <w:sz w:val="24"/>
        </w:rPr>
        <w:t>世纪—</w:t>
      </w:r>
      <w:r>
        <w:rPr>
          <w:rFonts w:ascii="宋体" w:hAnsi="宋体" w:cs="宋体" w:hint="eastAsia"/>
          <w:snapToGrid w:val="0"/>
          <w:sz w:val="24"/>
        </w:rPr>
        <w:t>9</w:t>
      </w:r>
      <w:r>
        <w:rPr>
          <w:rFonts w:ascii="宋体" w:hAnsi="宋体" w:cs="宋体" w:hint="eastAsia"/>
          <w:snapToGrid w:val="0"/>
          <w:sz w:val="24"/>
        </w:rPr>
        <w:t>世纪，日本积极吸收中国文化。中国文化直接影响着日本，强烈刺激了大和的统治者。皇族中的改革派发动宫廷政变，扶持孝德天皇即位，年号大化。从</w:t>
      </w:r>
      <w:r>
        <w:rPr>
          <w:rFonts w:ascii="宋体" w:hAnsi="宋体" w:cs="宋体" w:hint="eastAsia"/>
          <w:snapToGrid w:val="0"/>
          <w:sz w:val="24"/>
        </w:rPr>
        <w:t>646</w:t>
      </w:r>
      <w:r>
        <w:rPr>
          <w:rFonts w:ascii="宋体" w:hAnsi="宋体" w:cs="宋体" w:hint="eastAsia"/>
          <w:snapToGrid w:val="0"/>
          <w:sz w:val="24"/>
        </w:rPr>
        <w:t>年开始，日本仿效唐朝的典章制度，进行了一系列改革，史称“大化改新”。</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大化改新的主要内容有：政治上，建立以天皇为中心的中央集权制度，地方设国、郡、里三级，由中央派官治理。经济上，废除一切私地、私民，将土地、部民收归国有，成为公地、公民；国家将土地颁给公民，六年一颁，不能终生使用，也不能买卖；统一赋税。大化改新使日本发展成为一个中央集权的封建国家。</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三．武士和武士集团</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大化改新百余年后，土地私有与土地兼并盛行。贵族、豪门、寺院大量购买、兼并土地，组成庄园。大庄园还享有“不输不入”的特权，既不向国家纳税，也不准地方官吏进入庄园，干涉庄园事务。中央对地方逐渐丧失了控制能力，社会局势动荡。地方豪强为了保护自己的庄园，把自己家族和仆从中的青壮男子武装起来，组成一种血缘关系和主从制相结合的军事集团，成员称为“武士”。小的武士团追随、服从一个更强大的首领，组成大的武士团。</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2.12</w:t>
      </w:r>
      <w:r>
        <w:rPr>
          <w:rFonts w:ascii="宋体" w:hAnsi="宋体" w:cs="宋体" w:hint="eastAsia"/>
          <w:snapToGrid w:val="0"/>
          <w:sz w:val="24"/>
        </w:rPr>
        <w:t>世纪晚期，源氏武士集团击败平氏武士集团，源氏首领源赖朝获得“征夷大将军”称号，设幕府于镰仓。镰仓幕府拥有独立于朝廷的政治、军事权力，日本由此进入了长达近</w:t>
      </w:r>
      <w:r>
        <w:rPr>
          <w:rFonts w:ascii="宋体" w:hAnsi="宋体" w:cs="宋体" w:hint="eastAsia"/>
          <w:snapToGrid w:val="0"/>
          <w:sz w:val="24"/>
        </w:rPr>
        <w:t>700</w:t>
      </w:r>
      <w:r>
        <w:rPr>
          <w:rFonts w:ascii="宋体" w:hAnsi="宋体" w:cs="宋体" w:hint="eastAsia"/>
          <w:snapToGrid w:val="0"/>
          <w:sz w:val="24"/>
        </w:rPr>
        <w:t>年的幕府统治时期。</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 xml:space="preserve">3. </w:t>
      </w:r>
      <w:r>
        <w:rPr>
          <w:rFonts w:ascii="宋体" w:hAnsi="宋体" w:cs="宋体" w:hint="eastAsia"/>
          <w:snapToGrid w:val="0"/>
          <w:sz w:val="24"/>
        </w:rPr>
        <w:t>幕府统治时期，幕府与天皇朝廷并存。幕府首领“征夷大将军”名义上由天皇任命，但天皇实际上大权旁落，成为一种礼仪性的摆设。国家大权基本掌握在武士阶层手中。武士集团的长期统治，逐渐形成了一套展现武士阶层道德与行为规范的武士道。武士道强调忠义节烈，宣扬忠诚、无畏。武士效忠的对象不是国家，而是他的主公。对武士而言，事亲之孝、待妻之义、对子之慈，都必须让位于对主公的忠诚。武士道的实质就是以最大的勇敢和牺牲精神做主人的忠实奴仆。这种价值观对日本民间社会也逐渐产生了影响。</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 xml:space="preserve"> </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13</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阿拉伯帝国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一．穆罕默德创立伊斯兰教</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1.6</w:t>
      </w:r>
      <w:r>
        <w:rPr>
          <w:rFonts w:ascii="宋体" w:hAnsi="宋体" w:cs="宋体" w:hint="eastAsia"/>
          <w:snapToGrid w:val="0"/>
          <w:sz w:val="24"/>
        </w:rPr>
        <w:t>世纪末</w:t>
      </w:r>
      <w:r>
        <w:rPr>
          <w:rFonts w:ascii="宋体" w:hAnsi="宋体" w:cs="宋体" w:hint="eastAsia"/>
          <w:snapToGrid w:val="0"/>
          <w:sz w:val="24"/>
        </w:rPr>
        <w:t>7</w:t>
      </w:r>
      <w:r>
        <w:rPr>
          <w:rFonts w:ascii="宋体" w:hAnsi="宋体" w:cs="宋体" w:hint="eastAsia"/>
          <w:snapToGrid w:val="0"/>
          <w:sz w:val="24"/>
        </w:rPr>
        <w:t>世纪初，阿拉伯半岛的居民大多处于游牧时代，各部落之间为争夺水源与牧场，相互仇杀。在伊斯兰教诞生前，阿拉伯半岛盛行氏族部落的多神崇拜，麦加等地信奉安拉，但并不排斥其他神灵。穆罕默德阐述了独尊安拉的宗教思想，创立了伊斯兰教。</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 xml:space="preserve">2. </w:t>
      </w:r>
      <w:r>
        <w:rPr>
          <w:rFonts w:ascii="宋体" w:hAnsi="宋体" w:cs="宋体" w:hint="eastAsia"/>
          <w:snapToGrid w:val="0"/>
          <w:sz w:val="24"/>
        </w:rPr>
        <w:t>穆罕默德最初在麦加城传教，宣扬安拉是独一真神，凡信奉安拉者死后可升入天堂，否则堕入地狱。由于遭到传统势力的反对，他于</w:t>
      </w:r>
      <w:r>
        <w:rPr>
          <w:rFonts w:ascii="宋体" w:hAnsi="宋体" w:cs="宋体" w:hint="eastAsia"/>
          <w:snapToGrid w:val="0"/>
          <w:sz w:val="24"/>
        </w:rPr>
        <w:t>622</w:t>
      </w:r>
      <w:r>
        <w:rPr>
          <w:rFonts w:ascii="宋体" w:hAnsi="宋体" w:cs="宋体" w:hint="eastAsia"/>
          <w:snapToGrid w:val="0"/>
          <w:sz w:val="24"/>
        </w:rPr>
        <w:t>年率领一些信徒迁居麦地那，建立了一个以共同信仰为基础的宗教社团，即穆斯林公社。公社成员都以兄弟姐妹相待，禁止相互仇杀，公社内外事务都要听从真主的使者穆罕默德的决定。政教合一的阿拉伯国家的雏形由此诞生。</w:t>
      </w:r>
      <w:r>
        <w:rPr>
          <w:rFonts w:ascii="宋体" w:hAnsi="宋体" w:cs="宋体" w:hint="eastAsia"/>
          <w:snapToGrid w:val="0"/>
          <w:sz w:val="24"/>
        </w:rPr>
        <w:t>630</w:t>
      </w:r>
      <w:r>
        <w:rPr>
          <w:rFonts w:ascii="宋体" w:hAnsi="宋体" w:cs="宋体" w:hint="eastAsia"/>
          <w:snapToGrid w:val="0"/>
          <w:sz w:val="24"/>
        </w:rPr>
        <w:t>年，穆罕默德率穆斯林占领麦加。此后，半岛各部落纷纷遣使麦地那，承认穆罕默德的统治地位，阿拉伯半岛基本统一。</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二．阿拉伯帝国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穆罕默德逝世后，他的继承者继续扩张。伊斯兰教强大的号召力使阿拉伯人空</w:t>
      </w:r>
      <w:r>
        <w:rPr>
          <w:rFonts w:ascii="宋体" w:hAnsi="宋体" w:cs="宋体" w:hint="eastAsia"/>
          <w:snapToGrid w:val="0"/>
          <w:sz w:val="24"/>
        </w:rPr>
        <w:lastRenderedPageBreak/>
        <w:t>前团结，士气高昂，如潮水舨涌出半岛。穆斯林军北进叙利亚，东灭波斯，进而征服阿富汗和印度西北部，兵锋直抵中国唐朝边境；</w:t>
      </w:r>
      <w:r>
        <w:rPr>
          <w:rFonts w:ascii="宋体" w:hAnsi="宋体" w:cs="宋体" w:hint="eastAsia"/>
          <w:snapToGrid w:val="0"/>
          <w:sz w:val="24"/>
        </w:rPr>
        <w:t>751</w:t>
      </w:r>
      <w:r>
        <w:rPr>
          <w:rFonts w:ascii="宋体" w:hAnsi="宋体" w:cs="宋体" w:hint="eastAsia"/>
          <w:snapToGrid w:val="0"/>
          <w:sz w:val="24"/>
        </w:rPr>
        <w:t>年击败唐朝大将高仙芝的军队，控制了中亚大部分地区。在西线，他们攻克埃及，横扫北非；在西南欧洲的战场上，阿拉伯人长驱直入，占领了西班牙，接着越过比利牛斯山，为法兰克王国军队所阻。至</w:t>
      </w:r>
      <w:r>
        <w:rPr>
          <w:rFonts w:ascii="宋体" w:hAnsi="宋体" w:cs="宋体" w:hint="eastAsia"/>
          <w:snapToGrid w:val="0"/>
          <w:sz w:val="24"/>
        </w:rPr>
        <w:t>8</w:t>
      </w:r>
      <w:r>
        <w:rPr>
          <w:rFonts w:ascii="宋体" w:hAnsi="宋体" w:cs="宋体" w:hint="eastAsia"/>
          <w:snapToGrid w:val="0"/>
          <w:sz w:val="24"/>
        </w:rPr>
        <w:t>世纪中期，阿拉伯帝国形成。它的版图横跨亚、欧、非三大洲，是当时世界上疆域最大的帝国。伴随帝国的扩张，伊斯兰教向阿拉伯半岛以外广泛传播。</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阿拉伯帝国实行政教合一的哈里发中央集权统治。哈里发为专制政体的最高首领，集政权、军权和神权于一身，控制着中央到地方的军政、税收与宗教三大权力系统，既是帝国最高元首，又是全体穆斯林的宗教领袖。地方设总督，但税收与司法权直属中央。</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从</w:t>
      </w:r>
      <w:r>
        <w:rPr>
          <w:rFonts w:ascii="宋体" w:hAnsi="宋体" w:cs="宋体" w:hint="eastAsia"/>
          <w:snapToGrid w:val="0"/>
          <w:sz w:val="24"/>
        </w:rPr>
        <w:t>9</w:t>
      </w:r>
      <w:r>
        <w:rPr>
          <w:rFonts w:ascii="宋体" w:hAnsi="宋体" w:cs="宋体" w:hint="eastAsia"/>
          <w:snapToGrid w:val="0"/>
          <w:sz w:val="24"/>
        </w:rPr>
        <w:t>世纪中叶起，帝国内讧不已。北非、西班牙等地的分裂势力，以及长达近</w:t>
      </w:r>
      <w:r>
        <w:rPr>
          <w:rFonts w:ascii="宋体" w:hAnsi="宋体" w:cs="宋体" w:hint="eastAsia"/>
          <w:snapToGrid w:val="0"/>
          <w:sz w:val="24"/>
        </w:rPr>
        <w:t>200</w:t>
      </w:r>
      <w:r>
        <w:rPr>
          <w:rFonts w:ascii="宋体" w:hAnsi="宋体" w:cs="宋体" w:hint="eastAsia"/>
          <w:snapToGrid w:val="0"/>
          <w:sz w:val="24"/>
        </w:rPr>
        <w:t>年之久的十字军东征，消耗了帝国的实力。</w:t>
      </w:r>
      <w:r>
        <w:rPr>
          <w:rFonts w:ascii="宋体" w:hAnsi="宋体" w:cs="宋体" w:hint="eastAsia"/>
          <w:snapToGrid w:val="0"/>
          <w:sz w:val="24"/>
        </w:rPr>
        <w:t>1258</w:t>
      </w:r>
      <w:r>
        <w:rPr>
          <w:rFonts w:ascii="宋体" w:hAnsi="宋体" w:cs="宋体" w:hint="eastAsia"/>
          <w:snapToGrid w:val="0"/>
          <w:sz w:val="24"/>
        </w:rPr>
        <w:t>年，蒙古人攻陷巴格达，帝国灭亡。</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三．阿拉伯文化</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阿拉伯帝国繁荣时期，哈里发重视知识，认为“人最美的装饰是知识”。</w:t>
      </w:r>
      <w:r>
        <w:rPr>
          <w:rFonts w:ascii="宋体" w:hAnsi="宋体" w:cs="宋体" w:hint="eastAsia"/>
          <w:snapToGrid w:val="0"/>
          <w:sz w:val="24"/>
        </w:rPr>
        <w:t>830</w:t>
      </w:r>
      <w:r>
        <w:rPr>
          <w:rFonts w:ascii="宋体" w:hAnsi="宋体" w:cs="宋体" w:hint="eastAsia"/>
          <w:snapToGrid w:val="0"/>
          <w:sz w:val="24"/>
        </w:rPr>
        <w:t>年，哈里发在巴格达设立设立“智慧宫”，集科学院、图书馆、翻译馆于一体。为延揽翻译人才，以黄金支付稿酬，其重量与译著重量相等。于是，大量的希腊、波斯、印度的典籍被译为阿拉伯文。在吸收、消化外来文化的基础上，阿拉伯学者创造了光辉灿烂的阿拉伯文化。</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阿拉伯数字是阿拉伯人对世界文化的独特贡献。阿拉伯人改造了古印度人从</w:t>
      </w:r>
      <w:r>
        <w:rPr>
          <w:rFonts w:ascii="宋体" w:hAnsi="宋体" w:cs="宋体" w:hint="eastAsia"/>
          <w:snapToGrid w:val="0"/>
          <w:sz w:val="24"/>
        </w:rPr>
        <w:t>0</w:t>
      </w:r>
      <w:r>
        <w:rPr>
          <w:rFonts w:ascii="宋体" w:hAnsi="宋体" w:cs="宋体" w:hint="eastAsia"/>
          <w:snapToGrid w:val="0"/>
          <w:sz w:val="24"/>
        </w:rPr>
        <w:t>到</w:t>
      </w:r>
      <w:r>
        <w:rPr>
          <w:rFonts w:ascii="宋体" w:hAnsi="宋体" w:cs="宋体" w:hint="eastAsia"/>
          <w:snapToGrid w:val="0"/>
          <w:sz w:val="24"/>
        </w:rPr>
        <w:t>9</w:t>
      </w:r>
      <w:r>
        <w:rPr>
          <w:rFonts w:ascii="宋体" w:hAnsi="宋体" w:cs="宋体" w:hint="eastAsia"/>
          <w:snapToGrid w:val="0"/>
          <w:sz w:val="24"/>
        </w:rPr>
        <w:t>的计数法，形成了我们现在常用的“阿拉伯数字”。完整的代数学是阿拉伯人创造的。我们常说的“西医”，其中有很多阿拉伯人的贡献。阿拉伯人著的《医学集成》和《医典》两部书，长期被欧洲医学界奉为医学领域的经典。脍炙人口的《天方夜谭》，构思奇妙，情节曲折，语言优美，是阿拉伯文学的瑰宝。</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阿拉伯人担当了沟通东西方文化的角色，为世界文化的发展作出了卓越贡献。中国的造纸术、指南针、火药等重大发明和印度的棉花、食糖等都是由阿拉伯人传入欧洲的。</w:t>
      </w:r>
    </w:p>
    <w:p w:rsidR="00CC46F4" w:rsidRDefault="00CC46F4">
      <w:pPr>
        <w:pStyle w:val="30"/>
        <w:adjustRightInd w:val="0"/>
        <w:snapToGrid w:val="0"/>
        <w:jc w:val="left"/>
        <w:rPr>
          <w:rFonts w:ascii="宋体" w:hAnsi="宋体" w:cs="宋体" w:hint="eastAsia"/>
          <w:snapToGrid w:val="0"/>
          <w:sz w:val="24"/>
        </w:rPr>
      </w:pP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第五单元</w:t>
      </w:r>
      <w:r>
        <w:rPr>
          <w:rFonts w:ascii="宋体" w:hAnsi="宋体" w:cs="宋体" w:hint="eastAsia"/>
          <w:snapToGrid w:val="0"/>
          <w:sz w:val="24"/>
        </w:rPr>
        <w:t xml:space="preserve"> </w:t>
      </w:r>
      <w:r>
        <w:rPr>
          <w:rFonts w:ascii="宋体" w:hAnsi="宋体" w:cs="宋体" w:hint="eastAsia"/>
          <w:snapToGrid w:val="0"/>
          <w:sz w:val="24"/>
        </w:rPr>
        <w:t>步入近代</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14</w:t>
      </w:r>
      <w:r>
        <w:rPr>
          <w:rFonts w:ascii="宋体" w:hAnsi="宋体" w:cs="宋体" w:hint="eastAsia"/>
          <w:snapToGrid w:val="0"/>
          <w:sz w:val="24"/>
        </w:rPr>
        <w:t>课西欧经济和社会的发展</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一．新的生产和经营方式</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1.11</w:t>
      </w:r>
      <w:r>
        <w:rPr>
          <w:rFonts w:ascii="宋体" w:hAnsi="宋体" w:cs="宋体" w:hint="eastAsia"/>
          <w:snapToGrid w:val="0"/>
          <w:sz w:val="24"/>
        </w:rPr>
        <w:t>世纪以后，欧洲农村发生了一些新的变化。随着习惯法和庄园法的规范，西欧越来越多的地区，劳役被固定在一个特定的范围。而农奴可以用货币购买劳役豁免权，不再为领主提供劳役，以此获得对自己劳动力的自由支配；又通过缴纳迁徙税，获得离开庄园、摆脱领主人身束缚的机会。庄园逐渐衰落和瓦解。在这个过程中，农民也逐渐获得对自己剩余产品的支配权。</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庄园制度下的小块土地越来越不适应新的生产经营活动，加之一些领主不善于经营，于是，在一些国家和地区，土地集中成为一种趋势。领主通过转让、联姻、继承、买卖等方式，将土地集中在一起。</w:t>
      </w:r>
      <w:r>
        <w:rPr>
          <w:rFonts w:ascii="宋体" w:hAnsi="宋体" w:cs="宋体" w:hint="eastAsia"/>
          <w:snapToGrid w:val="0"/>
          <w:sz w:val="24"/>
        </w:rPr>
        <w:t>14</w:t>
      </w:r>
      <w:r>
        <w:rPr>
          <w:rFonts w:ascii="宋体" w:hAnsi="宋体" w:cs="宋体" w:hint="eastAsia"/>
          <w:snapToGrid w:val="0"/>
          <w:sz w:val="24"/>
        </w:rPr>
        <w:t>世纪中叶以后，出租领主直营地达到一个高潮，领主也因此依靠土地租金生活，不再参与生产管理。一些富裕农民通过承租、购买领主的土地，或者转租、购买其他佃农的地产等方式将土地集中</w:t>
      </w:r>
      <w:r>
        <w:rPr>
          <w:rFonts w:ascii="宋体" w:hAnsi="宋体" w:cs="宋体" w:hint="eastAsia"/>
          <w:snapToGrid w:val="0"/>
          <w:sz w:val="24"/>
        </w:rPr>
        <w:lastRenderedPageBreak/>
        <w:t>起来，建立租地农场。他们采用新的生产方式进行经营，雇佣少地或无地的农民耕种，并将产品推向市场。农产品的富余，加上城市需求的增加，农产品和畜产品得以进入市场，并且成为远程贸易的主要商品。、</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这一时期，手工业也不断发展，一方面手工业者逐渐脱离农业，另一方面他们不再仅仅为自己生活而生产，更多是为了适应市场而劳动。手工业者开办作坊，家人、帮工和学徒一起生产，规模比较小。农村出现了分散的手工工场。后来，这种分散的手工工场逐渐转向集中的手工工场。商人不仅向雇佣工人提供原料，而且还提供统一的生产工具，工人成为完全出卖劳动力的雇佣劳动者，与雇主形成彻底的雇佣关系。雇工分工合作，进一步提高了劳动生产率。</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4.</w:t>
      </w:r>
      <w:r>
        <w:rPr>
          <w:rFonts w:ascii="宋体" w:hAnsi="宋体" w:cs="宋体" w:hint="eastAsia"/>
          <w:snapToGrid w:val="0"/>
          <w:sz w:val="24"/>
        </w:rPr>
        <w:t>土地关系的变化和手工业的发展，推动了农业和手工业生产组织逐渐资本主义化，开始改变了中世纪欧洲社会的整体面貌。</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二．富裕农民和市民阶级</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1.13</w:t>
      </w:r>
      <w:r>
        <w:rPr>
          <w:rFonts w:ascii="宋体" w:hAnsi="宋体" w:cs="宋体" w:hint="eastAsia"/>
          <w:snapToGrid w:val="0"/>
          <w:sz w:val="24"/>
        </w:rPr>
        <w:t>、</w:t>
      </w:r>
      <w:r>
        <w:rPr>
          <w:rFonts w:ascii="宋体" w:hAnsi="宋体" w:cs="宋体" w:hint="eastAsia"/>
          <w:snapToGrid w:val="0"/>
          <w:sz w:val="24"/>
        </w:rPr>
        <w:t>14</w:t>
      </w:r>
      <w:r>
        <w:rPr>
          <w:rFonts w:ascii="宋体" w:hAnsi="宋体" w:cs="宋体" w:hint="eastAsia"/>
          <w:snapToGrid w:val="0"/>
          <w:sz w:val="24"/>
        </w:rPr>
        <w:t>世纪，农村的社会结构发生了改变。大多数贵族不重视或没有能力经营自己的地产，将其抵押或变卖，以偿还债务或应付开支；富裕农民、骑士、乡绅通过各种手段不断集中土地，并逐渐建立起自己的新型地产，以新的经营方式控制了生产、交换等环节，还控制了乡村行政事务，成为农村中富有生气的阶级力量，也是现代农业的最早发起人。</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城市中，手工业者、商人成为城市居民，享有新的契约关系赋予的权利，取得了特殊的法律地位，受到王室、教会的特许状和城市法的保护。发家的商人巨贾又将大量的商业利润投入乡村，置办田产，采用新的生产经营方式。他们也模仿大贵族的生活方式，与贵族联姻或成为官员，抬高自己的身份，其政治权利也不断扩大，成为强化王权所需要的政治力量。法王腓力二世正是在市民的支持下，获得英国在法国的大部分领地，并将佛兰德尔地区置于法国控制之下，奠定了强大王权的基础。</w:t>
      </w:r>
      <w:r>
        <w:rPr>
          <w:rFonts w:ascii="宋体" w:hAnsi="宋体" w:cs="宋体" w:hint="eastAsia"/>
          <w:snapToGrid w:val="0"/>
          <w:sz w:val="24"/>
        </w:rPr>
        <w:t>13</w:t>
      </w:r>
      <w:r>
        <w:rPr>
          <w:rFonts w:ascii="宋体" w:hAnsi="宋体" w:cs="宋体" w:hint="eastAsia"/>
          <w:snapToGrid w:val="0"/>
          <w:sz w:val="24"/>
        </w:rPr>
        <w:t>、</w:t>
      </w:r>
      <w:r>
        <w:rPr>
          <w:rFonts w:ascii="宋体" w:hAnsi="宋体" w:cs="宋体" w:hint="eastAsia"/>
          <w:snapToGrid w:val="0"/>
          <w:sz w:val="24"/>
        </w:rPr>
        <w:t>14</w:t>
      </w:r>
      <w:r>
        <w:rPr>
          <w:rFonts w:ascii="宋体" w:hAnsi="宋体" w:cs="宋体" w:hint="eastAsia"/>
          <w:snapToGrid w:val="0"/>
          <w:sz w:val="24"/>
        </w:rPr>
        <w:t>世纪，英、法等国的市民阶层作为第三等级，出席国王召集的会议，不断提出自己的政治主张。</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15</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文艺复兴运动</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一．文艺复兴</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1.14</w:t>
      </w:r>
      <w:r>
        <w:rPr>
          <w:rFonts w:ascii="宋体" w:hAnsi="宋体" w:cs="宋体" w:hint="eastAsia"/>
          <w:snapToGrid w:val="0"/>
          <w:sz w:val="24"/>
        </w:rPr>
        <w:t>世纪中叶，意大利的佛罗伦萨、威尼斯等地，工商业已经有了一定的发展，一些城市出现了资本主义萌芽。形成中的资产阶级不满罗马教廷对精神世界的控制，对教会宣扬的苦行禁欲，追求死后进入天堂的生活态度渐生异议，要求建立一种以人为中心而不是以神为中心的生活哲学；提倡发扬人的个性，追求享受现世生活。这种被称为人文主义的思潮逐渐流行，文艺复兴运动兴起。</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文艺复兴是一场反对教会“神权至上”和提倡人文主义的新文化运动，促进了人们思想的大解放，延续了近</w:t>
      </w:r>
      <w:r>
        <w:rPr>
          <w:rFonts w:ascii="宋体" w:hAnsi="宋体" w:cs="宋体" w:hint="eastAsia"/>
          <w:snapToGrid w:val="0"/>
          <w:sz w:val="24"/>
        </w:rPr>
        <w:t>300</w:t>
      </w:r>
      <w:r>
        <w:rPr>
          <w:rFonts w:ascii="宋体" w:hAnsi="宋体" w:cs="宋体" w:hint="eastAsia"/>
          <w:snapToGrid w:val="0"/>
          <w:sz w:val="24"/>
        </w:rPr>
        <w:t>年之久。这场运动采取复兴古代希腊罗马文化的方式，但对古典文化并非是简单的“复兴”，这其中有继承，更有创新。文艺复兴时期是一个巨人辈出的光辉时代，是一个需要巨人而且产生了巨人的时代。许多文学家、思想家和艺术大师是文艺复兴运动的代表。</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二．但丁</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但丁是文艺复兴的先驱。他出生于意大利佛罗伦萨。他的长篇诗作《神曲》分“地狱”“炼狱”“天堂”三部分。作者借梦游三界描写现实生活中的各色人物，抨击教会的贪婪腐化，把许多主教、僧侣甚至教皇都打入地狱，表达了市民阶层的感情与理想。</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lastRenderedPageBreak/>
        <w:t>三．达·芬奇</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达·芬奇因出生于佛罗伦萨郊区的芬奇小镇而得名。他</w:t>
      </w:r>
      <w:r>
        <w:rPr>
          <w:rFonts w:ascii="宋体" w:hAnsi="宋体" w:cs="宋体" w:hint="eastAsia"/>
          <w:snapToGrid w:val="0"/>
          <w:sz w:val="24"/>
        </w:rPr>
        <w:t>15</w:t>
      </w:r>
      <w:r>
        <w:rPr>
          <w:rFonts w:ascii="宋体" w:hAnsi="宋体" w:cs="宋体" w:hint="eastAsia"/>
          <w:snapToGrid w:val="0"/>
          <w:sz w:val="24"/>
        </w:rPr>
        <w:t>岁开始接受绘画和雕塑训练，同时学习机械工艺，后来又学习解剖学，</w:t>
      </w:r>
      <w:r>
        <w:rPr>
          <w:rFonts w:ascii="宋体" w:hAnsi="宋体" w:cs="宋体" w:hint="eastAsia"/>
          <w:snapToGrid w:val="0"/>
          <w:sz w:val="24"/>
        </w:rPr>
        <w:t>25</w:t>
      </w:r>
      <w:r>
        <w:rPr>
          <w:rFonts w:ascii="宋体" w:hAnsi="宋体" w:cs="宋体" w:hint="eastAsia"/>
          <w:snapToGrid w:val="0"/>
          <w:sz w:val="24"/>
        </w:rPr>
        <w:t>岁时已名满天下。他思想深邃、学识渊博、多才多艺，兼艺术大师、科学巨匠、文艺理论家、哲学家、诗人、音乐家、工程师和发明家于一身，与拉斐尔、米开朗琪罗并称“文艺复兴三杰”。达·芬奇的绘画代表作《最后的晚餐》和《蒙娜丽莎》极负盛名。</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四．莎士比亚</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莎士比亚出身于英格兰中部一个商人家庭，年少时酷爱戏剧，因家道中落，辍学谋生。他前往伦敦，先在剧院门前为顾客看马，后做剧院的杂役、演员，后来成为剧作家。他一生创作了</w:t>
      </w:r>
      <w:r>
        <w:rPr>
          <w:rFonts w:ascii="宋体" w:hAnsi="宋体" w:cs="宋体" w:hint="eastAsia"/>
          <w:snapToGrid w:val="0"/>
          <w:sz w:val="24"/>
        </w:rPr>
        <w:t>30</w:t>
      </w:r>
      <w:r>
        <w:rPr>
          <w:rFonts w:ascii="宋体" w:hAnsi="宋体" w:cs="宋体" w:hint="eastAsia"/>
          <w:snapToGrid w:val="0"/>
          <w:sz w:val="24"/>
        </w:rPr>
        <w:t>多部戏剧，《哈姆雷特》《罗密欧与朱丽叶》是他的代表作。这些作品从真实生活出发，反映了时代风貌和社会本质，表现了人文主义者的生活理想。</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16</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探寻新航路</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一．探寻新航路的热潮</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随着手工工场和租地农场的发展，欧洲市场需求逐渐扩大，商品经济日趋发达。欧洲人渴求开拓新的贸易市场。来自东方的丝绸、香料、瓷器、宝石、布匹等商品在欧洲市场极受欢迎。而意大利人马可·波罗在他的行纪中描绘了中国、印度等东方国家，既古老神秘，又富庶昌明，更激起欧洲人对东方的无限想象和向往，欧洲社会出现了关注东方的热潮。然而，当时亚洲的商品先汇聚到地中海，再转运欧洲各地，商品到达欧洲后，价格已经涨了</w:t>
      </w:r>
      <w:r>
        <w:rPr>
          <w:rFonts w:ascii="宋体" w:hAnsi="宋体" w:cs="宋体" w:hint="eastAsia"/>
          <w:snapToGrid w:val="0"/>
          <w:sz w:val="24"/>
        </w:rPr>
        <w:t>8</w:t>
      </w:r>
      <w:r>
        <w:rPr>
          <w:rFonts w:ascii="宋体" w:hAnsi="宋体" w:cs="宋体" w:hint="eastAsia"/>
          <w:snapToGrid w:val="0"/>
          <w:sz w:val="24"/>
        </w:rPr>
        <w:t>到</w:t>
      </w:r>
      <w:r>
        <w:rPr>
          <w:rFonts w:ascii="宋体" w:hAnsi="宋体" w:cs="宋体" w:hint="eastAsia"/>
          <w:snapToGrid w:val="0"/>
          <w:sz w:val="24"/>
        </w:rPr>
        <w:t>10</w:t>
      </w:r>
      <w:r>
        <w:rPr>
          <w:rFonts w:ascii="宋体" w:hAnsi="宋体" w:cs="宋体" w:hint="eastAsia"/>
          <w:snapToGrid w:val="0"/>
          <w:sz w:val="24"/>
        </w:rPr>
        <w:t>倍。</w:t>
      </w:r>
      <w:r>
        <w:rPr>
          <w:rFonts w:ascii="宋体" w:hAnsi="宋体" w:cs="宋体" w:hint="eastAsia"/>
          <w:snapToGrid w:val="0"/>
          <w:sz w:val="24"/>
        </w:rPr>
        <w:t>15</w:t>
      </w:r>
      <w:r>
        <w:rPr>
          <w:rFonts w:ascii="宋体" w:hAnsi="宋体" w:cs="宋体" w:hint="eastAsia"/>
          <w:snapToGrid w:val="0"/>
          <w:sz w:val="24"/>
        </w:rPr>
        <w:t>世纪中期，奥斯曼土耳其帝国灭掉拜占庭帝国，控制了东西方贸易的所有重要商道。土耳其人向商人征收高额关税，从东方运往欧洲的商品更加昂贵。因此，欧洲人越发想要寻求通往东方的新航路。</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随着欧洲地理学的发展，人们逐渐相信地球是圆的，这样的说法使一些人试图环绕地球进行航行。有些学者还能大致勾画出整个地球的自然轮廓。他们断定，从欧洲向西航行可以到达东方。</w:t>
      </w:r>
      <w:r>
        <w:rPr>
          <w:rFonts w:ascii="宋体" w:hAnsi="宋体" w:cs="宋体" w:hint="eastAsia"/>
          <w:snapToGrid w:val="0"/>
          <w:sz w:val="24"/>
        </w:rPr>
        <w:t>12</w:t>
      </w:r>
      <w:r>
        <w:rPr>
          <w:rFonts w:ascii="宋体" w:hAnsi="宋体" w:cs="宋体" w:hint="eastAsia"/>
          <w:snapToGrid w:val="0"/>
          <w:sz w:val="24"/>
        </w:rPr>
        <w:t>世纪末至</w:t>
      </w:r>
      <w:r>
        <w:rPr>
          <w:rFonts w:ascii="宋体" w:hAnsi="宋体" w:cs="宋体" w:hint="eastAsia"/>
          <w:snapToGrid w:val="0"/>
          <w:sz w:val="24"/>
        </w:rPr>
        <w:t>13</w:t>
      </w:r>
      <w:r>
        <w:rPr>
          <w:rFonts w:ascii="宋体" w:hAnsi="宋体" w:cs="宋体" w:hint="eastAsia"/>
          <w:snapToGrid w:val="0"/>
          <w:sz w:val="24"/>
        </w:rPr>
        <w:t>世纪初，中国人发明的将指南针用于航海的“罗盘”导航技术，经阿拉伯商人传到欧洲。</w:t>
      </w:r>
      <w:r>
        <w:rPr>
          <w:rFonts w:ascii="宋体" w:hAnsi="宋体" w:cs="宋体" w:hint="eastAsia"/>
          <w:snapToGrid w:val="0"/>
          <w:sz w:val="24"/>
        </w:rPr>
        <w:t>13</w:t>
      </w:r>
      <w:r>
        <w:rPr>
          <w:rFonts w:ascii="宋体" w:hAnsi="宋体" w:cs="宋体" w:hint="eastAsia"/>
          <w:snapToGrid w:val="0"/>
          <w:sz w:val="24"/>
        </w:rPr>
        <w:t>世纪，欧洲水手已经掌握了罗盘技术。同时，欧洲的造船技术取得重大突破，载重量增加到</w:t>
      </w:r>
      <w:r>
        <w:rPr>
          <w:rFonts w:ascii="宋体" w:hAnsi="宋体" w:cs="宋体" w:hint="eastAsia"/>
          <w:snapToGrid w:val="0"/>
          <w:sz w:val="24"/>
        </w:rPr>
        <w:t>600~800</w:t>
      </w:r>
      <w:r>
        <w:rPr>
          <w:rFonts w:ascii="宋体" w:hAnsi="宋体" w:cs="宋体" w:hint="eastAsia"/>
          <w:snapToGrid w:val="0"/>
          <w:sz w:val="24"/>
        </w:rPr>
        <w:t>吨，可以装载更多的水手、食物和商品。船的规模变得更大，速度更快，操纵更加灵便。</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二．哥伦布发现美洲</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1.1487</w:t>
      </w:r>
      <w:r>
        <w:rPr>
          <w:rFonts w:ascii="宋体" w:hAnsi="宋体" w:cs="宋体" w:hint="eastAsia"/>
          <w:snapToGrid w:val="0"/>
          <w:sz w:val="24"/>
        </w:rPr>
        <w:t>年，迪亚士在葡萄牙王室的支持下，带领由</w:t>
      </w:r>
      <w:r>
        <w:rPr>
          <w:rFonts w:ascii="宋体" w:hAnsi="宋体" w:cs="宋体" w:hint="eastAsia"/>
          <w:snapToGrid w:val="0"/>
          <w:sz w:val="24"/>
        </w:rPr>
        <w:t>3</w:t>
      </w:r>
      <w:r>
        <w:rPr>
          <w:rFonts w:ascii="宋体" w:hAnsi="宋体" w:cs="宋体" w:hint="eastAsia"/>
          <w:snapToGrid w:val="0"/>
          <w:sz w:val="24"/>
        </w:rPr>
        <w:t>艘轻便帆船组成的船队沿非洲西海岸南下，在第二年到达非洲的好望角。迪亚士的航行，实际上已经打开了绕道非洲南端通往东方的航路。葡萄牙王室备受鼓舞，决定继续沿迪亚士开辟的航路南行，寻找到印度的通道。</w:t>
      </w:r>
      <w:r>
        <w:rPr>
          <w:rFonts w:ascii="宋体" w:hAnsi="宋体" w:cs="宋体" w:hint="eastAsia"/>
          <w:snapToGrid w:val="0"/>
          <w:sz w:val="24"/>
        </w:rPr>
        <w:t>1497</w:t>
      </w:r>
      <w:r>
        <w:rPr>
          <w:rFonts w:ascii="宋体" w:hAnsi="宋体" w:cs="宋体" w:hint="eastAsia"/>
          <w:snapToGrid w:val="0"/>
          <w:sz w:val="24"/>
        </w:rPr>
        <w:t>年，达·伽马带回大量胡椒、肉桂等香料和黄金，获得高出航行成本几十倍的利润。</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西班牙是葡萄牙的商业竞争对手。葡萄牙人海上冒险的成功，刺激了西班牙人，后者也想寻求一条通往亚洲的航路。这时，意大利航海家哥伦布来到西班牙。</w:t>
      </w:r>
      <w:r>
        <w:rPr>
          <w:rFonts w:ascii="宋体" w:hAnsi="宋体" w:cs="宋体" w:hint="eastAsia"/>
          <w:snapToGrid w:val="0"/>
          <w:sz w:val="24"/>
        </w:rPr>
        <w:t>1492</w:t>
      </w:r>
      <w:r>
        <w:rPr>
          <w:rFonts w:ascii="宋体" w:hAnsi="宋体" w:cs="宋体" w:hint="eastAsia"/>
          <w:snapToGrid w:val="0"/>
          <w:sz w:val="24"/>
        </w:rPr>
        <w:t>年</w:t>
      </w:r>
      <w:r>
        <w:rPr>
          <w:rFonts w:ascii="宋体" w:hAnsi="宋体" w:cs="宋体" w:hint="eastAsia"/>
          <w:snapToGrid w:val="0"/>
          <w:sz w:val="24"/>
        </w:rPr>
        <w:t>8</w:t>
      </w:r>
      <w:r>
        <w:rPr>
          <w:rFonts w:ascii="宋体" w:hAnsi="宋体" w:cs="宋体" w:hint="eastAsia"/>
          <w:snapToGrid w:val="0"/>
          <w:sz w:val="24"/>
        </w:rPr>
        <w:t>月，受西班牙王室资助，哥伦布率领由</w:t>
      </w:r>
      <w:r>
        <w:rPr>
          <w:rFonts w:ascii="宋体" w:hAnsi="宋体" w:cs="宋体" w:hint="eastAsia"/>
          <w:snapToGrid w:val="0"/>
          <w:sz w:val="24"/>
        </w:rPr>
        <w:t>87</w:t>
      </w:r>
      <w:r>
        <w:rPr>
          <w:rFonts w:ascii="宋体" w:hAnsi="宋体" w:cs="宋体" w:hint="eastAsia"/>
          <w:snapToGrid w:val="0"/>
          <w:sz w:val="24"/>
        </w:rPr>
        <w:t>名船员和</w:t>
      </w:r>
      <w:r>
        <w:rPr>
          <w:rFonts w:ascii="宋体" w:hAnsi="宋体" w:cs="宋体" w:hint="eastAsia"/>
          <w:snapToGrid w:val="0"/>
          <w:sz w:val="24"/>
        </w:rPr>
        <w:t>3</w:t>
      </w:r>
      <w:r>
        <w:rPr>
          <w:rFonts w:ascii="宋体" w:hAnsi="宋体" w:cs="宋体" w:hint="eastAsia"/>
          <w:snapToGrid w:val="0"/>
          <w:sz w:val="24"/>
        </w:rPr>
        <w:t>艘船组成的船队从西班牙出发，开始横渡大西洋。</w:t>
      </w:r>
      <w:r>
        <w:rPr>
          <w:rFonts w:ascii="宋体" w:hAnsi="宋体" w:cs="宋体" w:hint="eastAsia"/>
          <w:snapToGrid w:val="0"/>
          <w:sz w:val="24"/>
        </w:rPr>
        <w:t>10</w:t>
      </w:r>
      <w:r>
        <w:rPr>
          <w:rFonts w:ascii="宋体" w:hAnsi="宋体" w:cs="宋体" w:hint="eastAsia"/>
          <w:snapToGrid w:val="0"/>
          <w:sz w:val="24"/>
        </w:rPr>
        <w:t>月到达巴哈马群岛中的圣萨尔瓦多岛。此后又发现了古巴和海地。在接下来的</w:t>
      </w:r>
      <w:r>
        <w:rPr>
          <w:rFonts w:ascii="宋体" w:hAnsi="宋体" w:cs="宋体" w:hint="eastAsia"/>
          <w:snapToGrid w:val="0"/>
          <w:sz w:val="24"/>
        </w:rPr>
        <w:t>10</w:t>
      </w:r>
      <w:r>
        <w:rPr>
          <w:rFonts w:ascii="宋体" w:hAnsi="宋体" w:cs="宋体" w:hint="eastAsia"/>
          <w:snapToGrid w:val="0"/>
          <w:sz w:val="24"/>
        </w:rPr>
        <w:t>年间，哥伦布先后三次西航。哥伦布始终认为他到达的就是亚洲的印度，还把当地人称为“印第安人”，即印度人。</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lastRenderedPageBreak/>
        <w:t>三．麦哲伦船队全球航行</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哥伦布并没有给西班牙带来预想中的财富，但是向西航行寻找到达亚洲航线的梦想依然激励着欧洲人继续探险。</w:t>
      </w:r>
      <w:r>
        <w:rPr>
          <w:rFonts w:ascii="宋体" w:hAnsi="宋体" w:cs="宋体" w:hint="eastAsia"/>
          <w:snapToGrid w:val="0"/>
          <w:sz w:val="24"/>
        </w:rPr>
        <w:t>1519</w:t>
      </w:r>
      <w:r>
        <w:rPr>
          <w:rFonts w:ascii="宋体" w:hAnsi="宋体" w:cs="宋体" w:hint="eastAsia"/>
          <w:snapToGrid w:val="0"/>
          <w:sz w:val="24"/>
        </w:rPr>
        <w:t>年，麦哲伦奉西班牙国王之命，继续寻找盛产黄金和香料的亚洲。经过</w:t>
      </w:r>
      <w:r>
        <w:rPr>
          <w:rFonts w:ascii="宋体" w:hAnsi="宋体" w:cs="宋体" w:hint="eastAsia"/>
          <w:snapToGrid w:val="0"/>
          <w:sz w:val="24"/>
        </w:rPr>
        <w:t>3</w:t>
      </w:r>
      <w:r>
        <w:rPr>
          <w:rFonts w:ascii="宋体" w:hAnsi="宋体" w:cs="宋体" w:hint="eastAsia"/>
          <w:snapToGrid w:val="0"/>
          <w:sz w:val="24"/>
        </w:rPr>
        <w:t>年的航程，船队穿越大西洋、太平洋和印度洋，于</w:t>
      </w:r>
      <w:r>
        <w:rPr>
          <w:rFonts w:ascii="宋体" w:hAnsi="宋体" w:cs="宋体" w:hint="eastAsia"/>
          <w:snapToGrid w:val="0"/>
          <w:sz w:val="24"/>
        </w:rPr>
        <w:t>1522</w:t>
      </w:r>
      <w:r>
        <w:rPr>
          <w:rFonts w:ascii="宋体" w:hAnsi="宋体" w:cs="宋体" w:hint="eastAsia"/>
          <w:snapToGrid w:val="0"/>
          <w:sz w:val="24"/>
        </w:rPr>
        <w:t>年返回欧洲。这次航行是世界航海史上的一次创举，麦哲伦成为第一位横渡太平洋的欧洲人，他的船队第一次完成了环球航行，证明了地圆说的正确。</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新航路开辟以后，欧洲和亚洲、非洲、美洲之间建立起了直接的商业联系，往来日益密切。世界开始连为一个整体，世界的观念也从此逐步确立起来。人类社会从此进入了一个新的时代。</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17</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早期殖民掠夺</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一．早期殖民国家：葡萄牙与西班牙</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中世纪晚期，西欧商品经济空前繁荣，需要拓展市场，推销产品，寻找原料。新航路开辟后，欧洲人便开始了早期的殖民掠夺。</w:t>
      </w:r>
      <w:r>
        <w:rPr>
          <w:rFonts w:ascii="宋体" w:hAnsi="宋体" w:cs="宋体" w:hint="eastAsia"/>
          <w:snapToGrid w:val="0"/>
          <w:sz w:val="24"/>
        </w:rPr>
        <w:t>2.</w:t>
      </w:r>
      <w:r>
        <w:rPr>
          <w:rFonts w:ascii="宋体" w:hAnsi="宋体" w:cs="宋体" w:hint="eastAsia"/>
          <w:snapToGrid w:val="0"/>
          <w:sz w:val="24"/>
        </w:rPr>
        <w:t>最早进行殖民的国家是葡萄牙和西班牙。葡萄牙人在亚、非、拉美建立了一些殖民据点与商站，如巴西、印度果阿、马六甲和中国澳门，从而控制了从印度洋到太平洋的海上通道，并以殖民据点为基地在当地进行劫掠式的贸易。他们用葡萄牙的手工业品，交换黑人手中的象牙、珍珠、宝石和香料，甚至抢劫黑人的黄金。</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3.16</w:t>
      </w:r>
      <w:r>
        <w:rPr>
          <w:rFonts w:ascii="宋体" w:hAnsi="宋体" w:cs="宋体" w:hint="eastAsia"/>
          <w:snapToGrid w:val="0"/>
          <w:sz w:val="24"/>
        </w:rPr>
        <w:t>世纪，西班牙拥有一支强大的海军舰队，横行于地中海和大西洋，自称“无敌舰队”。西班牙凭借这支舰队，在美洲的中部和南部地区建立起一个殖民大帝国。西班牙殖民者使用武力强迫印第安人无偿开采金银矿，还在当地开发种植园，强迫印第安人和黑人作为奴隶在种植园里劳作。</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二．英国的殖民扩张</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1.16</w:t>
      </w:r>
      <w:r>
        <w:rPr>
          <w:rFonts w:ascii="宋体" w:hAnsi="宋体" w:cs="宋体" w:hint="eastAsia"/>
          <w:snapToGrid w:val="0"/>
          <w:sz w:val="24"/>
        </w:rPr>
        <w:t>世纪英国的活动版图基本局限于不列颠列岛，但资本主义生产方式的确立，使手工业尤其毛纺织业迅速发展，促使其开拓海外市场。英国位于海上贸易航道的要冲，只有打破西班牙的海上霸权才能向海外发展。</w:t>
      </w:r>
      <w:r>
        <w:rPr>
          <w:rFonts w:ascii="宋体" w:hAnsi="宋体" w:cs="宋体" w:hint="eastAsia"/>
          <w:snapToGrid w:val="0"/>
          <w:sz w:val="24"/>
        </w:rPr>
        <w:t>1588</w:t>
      </w:r>
      <w:r>
        <w:rPr>
          <w:rFonts w:ascii="宋体" w:hAnsi="宋体" w:cs="宋体" w:hint="eastAsia"/>
          <w:snapToGrid w:val="0"/>
          <w:sz w:val="24"/>
        </w:rPr>
        <w:t>年，英国海军在英吉利海峡与“无敌舰队”进行了一场以少胜多的大海战，“无敌舰队”几乎全军覆灭。英国逐渐成为海上霸主，开始在海外扩张殖民地。英国殖民者在北美建立大种植园，生产英国工业所需要的棉花、烟草、蓝靛、糖等原材料。为了获取更大的利润，英国殖民者也从事贩卖非洲黑奴的活动。</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2.18</w:t>
      </w:r>
      <w:r>
        <w:rPr>
          <w:rFonts w:ascii="宋体" w:hAnsi="宋体" w:cs="宋体" w:hint="eastAsia"/>
          <w:snapToGrid w:val="0"/>
          <w:sz w:val="24"/>
        </w:rPr>
        <w:t>世纪，英国商船从英国各地的港口出发，满载火器、机械制品和酒等运往非洲倾销；在非洲掳获黑奴，运往西印度群岛和美洲殖民地，卖给当地的种植园主；再购进殖民地盛产的蔗糖、烟草等产品返回英国。这个航程的路线呈三角形，故被称为“三角贸易”。种植园和黑奴贸易为英国带来了巨额利润。</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三．荷、法、英殖民争霸</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荷兰一度控制着波罗的海、印度及美洲的全部贸易，因而有“海上马车夫”之称。进入</w:t>
      </w:r>
      <w:r>
        <w:rPr>
          <w:rFonts w:ascii="宋体" w:hAnsi="宋体" w:cs="宋体" w:hint="eastAsia"/>
          <w:snapToGrid w:val="0"/>
          <w:sz w:val="24"/>
        </w:rPr>
        <w:t>17</w:t>
      </w:r>
      <w:r>
        <w:rPr>
          <w:rFonts w:ascii="宋体" w:hAnsi="宋体" w:cs="宋体" w:hint="eastAsia"/>
          <w:snapToGrid w:val="0"/>
          <w:sz w:val="24"/>
        </w:rPr>
        <w:t>世纪，荷兰加入殖民掠夺行列，入侵印度尼西亚的爪哇岛；从葡萄牙人手中夺取了马六甲和锡兰；一度强占了中国的台湾；在非洲的好望角建立了殖民地；在北美洲建立了新尼德兰殖民地。</w:t>
      </w:r>
      <w:r>
        <w:rPr>
          <w:rFonts w:ascii="宋体" w:hAnsi="宋体" w:cs="宋体" w:hint="eastAsia"/>
          <w:snapToGrid w:val="0"/>
          <w:sz w:val="24"/>
        </w:rPr>
        <w:t>17</w:t>
      </w:r>
      <w:r>
        <w:rPr>
          <w:rFonts w:ascii="宋体" w:hAnsi="宋体" w:cs="宋体" w:hint="eastAsia"/>
          <w:snapToGrid w:val="0"/>
          <w:sz w:val="24"/>
        </w:rPr>
        <w:t>世纪下半叶，后崛起的法国也加入了殖民争霸的行列，先后在北美洲、非洲和亚洲建立了法属殖民地。</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为争夺美洲、非洲、亚洲的殖民地和世界市场，从</w:t>
      </w:r>
      <w:r>
        <w:rPr>
          <w:rFonts w:ascii="宋体" w:hAnsi="宋体" w:cs="宋体" w:hint="eastAsia"/>
          <w:snapToGrid w:val="0"/>
          <w:sz w:val="24"/>
        </w:rPr>
        <w:t>17</w:t>
      </w:r>
      <w:r>
        <w:rPr>
          <w:rFonts w:ascii="宋体" w:hAnsi="宋体" w:cs="宋体" w:hint="eastAsia"/>
          <w:snapToGrid w:val="0"/>
          <w:sz w:val="24"/>
        </w:rPr>
        <w:t>世纪下半叶起，荷兰、法国与英国之间发生了一系列战争。英国凭借强大的实力最终战胜了荷兰和法国，在世界各地夺取了大片殖民地，自诩“日不落帝国”。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lastRenderedPageBreak/>
        <w:t>3.</w:t>
      </w:r>
      <w:r>
        <w:rPr>
          <w:rFonts w:ascii="宋体" w:hAnsi="宋体" w:cs="宋体" w:hint="eastAsia"/>
          <w:snapToGrid w:val="0"/>
          <w:sz w:val="24"/>
        </w:rPr>
        <w:t>欧洲殖民国家掠夺殖民地的财富，也将产自美洲、非洲和亚洲的马铃薯、玉米、番茄、烟草、可可、茶叶等作物带到欧洲；同时向外销售葡萄酒、啤酒和毛纺制品等欧洲工业产品，并把欧洲文化带到殖民地，对殖民地的社会发展走向产生了深远影响。这一进程客观上有助于殖民国家的资本原始积累，有助于世界市场逐渐形成，但也给殖民地人民带来了深重的灾难。</w:t>
      </w:r>
    </w:p>
    <w:p w:rsidR="00CC46F4" w:rsidRDefault="00CC46F4">
      <w:pPr>
        <w:pStyle w:val="30"/>
        <w:adjustRightInd w:val="0"/>
        <w:snapToGrid w:val="0"/>
        <w:jc w:val="left"/>
        <w:rPr>
          <w:rFonts w:ascii="宋体" w:hAnsi="宋体" w:cs="宋体" w:hint="eastAsia"/>
          <w:snapToGrid w:val="0"/>
          <w:sz w:val="24"/>
        </w:rPr>
      </w:pP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第六单元</w:t>
      </w:r>
      <w:r>
        <w:rPr>
          <w:rFonts w:ascii="宋体" w:hAnsi="宋体" w:cs="宋体" w:hint="eastAsia"/>
          <w:snapToGrid w:val="0"/>
          <w:sz w:val="24"/>
        </w:rPr>
        <w:t xml:space="preserve"> </w:t>
      </w:r>
      <w:r>
        <w:rPr>
          <w:rFonts w:ascii="宋体" w:hAnsi="宋体" w:cs="宋体" w:hint="eastAsia"/>
          <w:snapToGrid w:val="0"/>
          <w:sz w:val="24"/>
        </w:rPr>
        <w:t>资本主义制度的初步确立</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18</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君主立宪制的英国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一．议会与王权的斗争</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1.17</w:t>
      </w:r>
      <w:r>
        <w:rPr>
          <w:rFonts w:ascii="宋体" w:hAnsi="宋体" w:cs="宋体" w:hint="eastAsia"/>
          <w:snapToGrid w:val="0"/>
          <w:sz w:val="24"/>
        </w:rPr>
        <w:t>世纪初，英国开始了斯图亚特王朝的统治。国王詹姆士一世来自苏格兰，狂热地推崇“君权神授”理论，渴望王权专断。他认为，王权是上帝所赐，国王是上帝派到人间的统治者，神圣不可侵犯。他不经议会批准，强行征税，使议会与王权处于对立状态。</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詹姆士一世的言行与英国的法律政治传统严重不符。英格兰曾在</w:t>
      </w:r>
      <w:r>
        <w:rPr>
          <w:rFonts w:ascii="宋体" w:hAnsi="宋体" w:cs="宋体" w:hint="eastAsia"/>
          <w:snapToGrid w:val="0"/>
          <w:sz w:val="24"/>
        </w:rPr>
        <w:t>1215</w:t>
      </w:r>
      <w:r>
        <w:rPr>
          <w:rFonts w:ascii="宋体" w:hAnsi="宋体" w:cs="宋体" w:hint="eastAsia"/>
          <w:snapToGrid w:val="0"/>
          <w:sz w:val="24"/>
        </w:rPr>
        <w:t>年颁发《大宪章》，维护教俗贵族的特权，规定没有经过协商，国王无权征税，逐渐确立了“王权有限”和“王在法下”的基本原则。</w:t>
      </w:r>
      <w:r>
        <w:rPr>
          <w:rFonts w:ascii="宋体" w:hAnsi="宋体" w:cs="宋体" w:hint="eastAsia"/>
          <w:snapToGrid w:val="0"/>
          <w:sz w:val="24"/>
        </w:rPr>
        <w:t>13</w:t>
      </w:r>
      <w:r>
        <w:rPr>
          <w:rFonts w:ascii="宋体" w:hAnsi="宋体" w:cs="宋体" w:hint="eastAsia"/>
          <w:snapToGrid w:val="0"/>
          <w:sz w:val="24"/>
        </w:rPr>
        <w:t>世纪末，英格兰基本确立议会制度。议会由上下两院构成，上院由贵族组成，下院由骑士和平民代表组成，税收权掌握在议会手中。</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二．革命的发生</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继詹姆士一世之后，查理一世继续推行君主专断政策，无视议会的权力。</w:t>
      </w:r>
      <w:r>
        <w:rPr>
          <w:rFonts w:ascii="宋体" w:hAnsi="宋体" w:cs="宋体" w:hint="eastAsia"/>
          <w:snapToGrid w:val="0"/>
          <w:sz w:val="24"/>
        </w:rPr>
        <w:t>1628</w:t>
      </w:r>
      <w:r>
        <w:rPr>
          <w:rFonts w:ascii="宋体" w:hAnsi="宋体" w:cs="宋体" w:hint="eastAsia"/>
          <w:snapToGrid w:val="0"/>
          <w:sz w:val="24"/>
        </w:rPr>
        <w:t>年，议会向国王呈递了一份《权利请愿书》，重申查理一世在没有得到议会同意的情况下，不得征税；不经法院判决不能随意逮捕人；和平时期不能随意在居民家中驻军。这份请愿书表达了议会限制王权的意图。查理一世先是假意应允，在得到拨款后却解散了议会，议会和王权的矛盾激化。</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2.1640</w:t>
      </w:r>
      <w:r>
        <w:rPr>
          <w:rFonts w:ascii="宋体" w:hAnsi="宋体" w:cs="宋体" w:hint="eastAsia"/>
          <w:snapToGrid w:val="0"/>
          <w:sz w:val="24"/>
        </w:rPr>
        <w:t>年，议会重新召开，议员们不断抨击国王专权。查理一世恼羞成怒，派军队闯入议会，企图逮捕反对他的议员，挑起了内战。经过几年的反复斗争，议会军队打败国王军队。</w:t>
      </w:r>
      <w:r>
        <w:rPr>
          <w:rFonts w:ascii="宋体" w:hAnsi="宋体" w:cs="宋体" w:hint="eastAsia"/>
          <w:snapToGrid w:val="0"/>
          <w:sz w:val="24"/>
        </w:rPr>
        <w:t>1649</w:t>
      </w:r>
      <w:r>
        <w:rPr>
          <w:rFonts w:ascii="宋体" w:hAnsi="宋体" w:cs="宋体" w:hint="eastAsia"/>
          <w:snapToGrid w:val="0"/>
          <w:sz w:val="24"/>
        </w:rPr>
        <w:t>年，查理一世被推上断头台。随后，英国宣布为共和国。然而，共和国的权力却落在了以克伦威尔为首的军队手中，议会有名无实。议会尊克伦威尔为“护国主”，克伦威尔独揽大权。革命废除了君主制，却没有终结个人专权的统治。</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三．《权利法案》</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1.1660</w:t>
      </w:r>
      <w:r>
        <w:rPr>
          <w:rFonts w:ascii="宋体" w:hAnsi="宋体" w:cs="宋体" w:hint="eastAsia"/>
          <w:snapToGrid w:val="0"/>
          <w:sz w:val="24"/>
        </w:rPr>
        <w:t>年，查理一世的儿子查理二世接受议会有条件的邀请，做了英国国王。英国恢复了君主制，但国王的权力受到了很大限制。查理二世的继任者是他的亲弟弟—詹姆士二世。詹姆士二世是个天主教徒，他在英国恢复天主教和专制制度，进行反攻倒算，激起了人民的反抗。</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2.1688</w:t>
      </w:r>
      <w:r>
        <w:rPr>
          <w:rFonts w:ascii="宋体" w:hAnsi="宋体" w:cs="宋体" w:hint="eastAsia"/>
          <w:snapToGrid w:val="0"/>
          <w:sz w:val="24"/>
        </w:rPr>
        <w:t>年，英国议会作出决定：废黜詹姆士二世，迎请他的女儿玛丽和女婿威廉入主英国，史称“光荣革命”。</w:t>
      </w:r>
      <w:r>
        <w:rPr>
          <w:rFonts w:ascii="宋体" w:hAnsi="宋体" w:cs="宋体" w:hint="eastAsia"/>
          <w:snapToGrid w:val="0"/>
          <w:sz w:val="24"/>
        </w:rPr>
        <w:t>1689</w:t>
      </w:r>
      <w:r>
        <w:rPr>
          <w:rFonts w:ascii="宋体" w:hAnsi="宋体" w:cs="宋体" w:hint="eastAsia"/>
          <w:snapToGrid w:val="0"/>
          <w:sz w:val="24"/>
        </w:rPr>
        <w:t>年，议会通过了《权利法案》，重申英国人“自古就有的权利”，如议会定期召开、享有讨论国事和言论自由的权利、征税权属于议会、国民可以自由请愿等。《权利法案》还规定，国王不经议会许可，不能随意废除法律，也不能停止法律的执行，不得征收捐税。议会还规定，今后任何天主教徒都不能担任英国国王，英国国王也不能与天主教徒结婚。威廉夫妇接受了《权利法案》和议会的要求。</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lastRenderedPageBreak/>
        <w:t>3.</w:t>
      </w:r>
      <w:r>
        <w:rPr>
          <w:rFonts w:ascii="宋体" w:hAnsi="宋体" w:cs="宋体" w:hint="eastAsia"/>
          <w:snapToGrid w:val="0"/>
          <w:sz w:val="24"/>
        </w:rPr>
        <w:t>以《权利法案》为基础，英国确立了议会在国家政治生活中的最高地位，逐渐形成了君主立宪制。从此，分歧可以在议会中协商，避免了不必要的暴力和内战。</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19</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美国的独立</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一．独立战争的序幕</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从</w:t>
      </w:r>
      <w:r>
        <w:rPr>
          <w:rFonts w:ascii="宋体" w:hAnsi="宋体" w:cs="宋体" w:hint="eastAsia"/>
          <w:snapToGrid w:val="0"/>
          <w:sz w:val="24"/>
        </w:rPr>
        <w:t>17</w:t>
      </w:r>
      <w:r>
        <w:rPr>
          <w:rFonts w:ascii="宋体" w:hAnsi="宋体" w:cs="宋体" w:hint="eastAsia"/>
          <w:snapToGrid w:val="0"/>
          <w:sz w:val="24"/>
        </w:rPr>
        <w:t>世纪开始，英国先后在北美建立起</w:t>
      </w:r>
      <w:r>
        <w:rPr>
          <w:rFonts w:ascii="宋体" w:hAnsi="宋体" w:cs="宋体" w:hint="eastAsia"/>
          <w:snapToGrid w:val="0"/>
          <w:sz w:val="24"/>
        </w:rPr>
        <w:t>13</w:t>
      </w:r>
      <w:r>
        <w:rPr>
          <w:rFonts w:ascii="宋体" w:hAnsi="宋体" w:cs="宋体" w:hint="eastAsia"/>
          <w:snapToGrid w:val="0"/>
          <w:sz w:val="24"/>
        </w:rPr>
        <w:t>个殖民地。英国和欧洲其他国家的移民来到北美，他们的辛勤劳动促进了当地农业和工商业的发展。英国国王和贵族把北美看作是英国的原料产地和销售商品的市场，英国殖民者驱赶当地的印第安人，剥削欧洲移民和从非洲贩来的黑奴。</w:t>
      </w:r>
      <w:r>
        <w:rPr>
          <w:rFonts w:ascii="宋体" w:hAnsi="宋体" w:cs="宋体" w:hint="eastAsia"/>
          <w:snapToGrid w:val="0"/>
          <w:sz w:val="24"/>
        </w:rPr>
        <w:t>1765</w:t>
      </w:r>
      <w:r>
        <w:rPr>
          <w:rFonts w:ascii="宋体" w:hAnsi="宋体" w:cs="宋体" w:hint="eastAsia"/>
          <w:snapToGrid w:val="0"/>
          <w:sz w:val="24"/>
        </w:rPr>
        <w:t>年以后，英国政府在北美殖民地颁布了一系列新税法，激化了北美人民与英国殖民者之间的矛盾。</w:t>
      </w:r>
      <w:r>
        <w:rPr>
          <w:rFonts w:ascii="宋体" w:hAnsi="宋体" w:cs="宋体" w:hint="eastAsia"/>
          <w:snapToGrid w:val="0"/>
          <w:sz w:val="24"/>
        </w:rPr>
        <w:t>1773</w:t>
      </w:r>
      <w:r>
        <w:rPr>
          <w:rFonts w:ascii="宋体" w:hAnsi="宋体" w:cs="宋体" w:hint="eastAsia"/>
          <w:snapToGrid w:val="0"/>
          <w:sz w:val="24"/>
        </w:rPr>
        <w:t>年，英国政府授权东印度公司垄断北美的茶叶贸易，引发了新的抗税浪潮。</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2.1775</w:t>
      </w:r>
      <w:r>
        <w:rPr>
          <w:rFonts w:ascii="宋体" w:hAnsi="宋体" w:cs="宋体" w:hint="eastAsia"/>
          <w:snapToGrid w:val="0"/>
          <w:sz w:val="24"/>
        </w:rPr>
        <w:t>年</w:t>
      </w:r>
      <w:r>
        <w:rPr>
          <w:rFonts w:ascii="宋体" w:hAnsi="宋体" w:cs="宋体" w:hint="eastAsia"/>
          <w:snapToGrid w:val="0"/>
          <w:sz w:val="24"/>
        </w:rPr>
        <w:t>4</w:t>
      </w:r>
      <w:r>
        <w:rPr>
          <w:rFonts w:ascii="宋体" w:hAnsi="宋体" w:cs="宋体" w:hint="eastAsia"/>
          <w:snapToGrid w:val="0"/>
          <w:sz w:val="24"/>
        </w:rPr>
        <w:t>月</w:t>
      </w:r>
      <w:r>
        <w:rPr>
          <w:rFonts w:ascii="宋体" w:hAnsi="宋体" w:cs="宋体" w:hint="eastAsia"/>
          <w:snapToGrid w:val="0"/>
          <w:sz w:val="24"/>
        </w:rPr>
        <w:t>19</w:t>
      </w:r>
      <w:r>
        <w:rPr>
          <w:rFonts w:ascii="宋体" w:hAnsi="宋体" w:cs="宋体" w:hint="eastAsia"/>
          <w:snapToGrid w:val="0"/>
          <w:sz w:val="24"/>
        </w:rPr>
        <w:t>日凌晨，</w:t>
      </w:r>
      <w:r>
        <w:rPr>
          <w:rFonts w:ascii="宋体" w:hAnsi="宋体" w:cs="宋体" w:hint="eastAsia"/>
          <w:snapToGrid w:val="0"/>
          <w:sz w:val="24"/>
        </w:rPr>
        <w:t>800</w:t>
      </w:r>
      <w:r>
        <w:rPr>
          <w:rFonts w:ascii="宋体" w:hAnsi="宋体" w:cs="宋体" w:hint="eastAsia"/>
          <w:snapToGrid w:val="0"/>
          <w:sz w:val="24"/>
        </w:rPr>
        <w:t>名英军开赴波士顿西北郊搜查军火，在莱克星顿与埋伏在那里的武装村民交火，美国独立战争爆发。</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二．华盛顿与独立战争</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 xml:space="preserve">1. </w:t>
      </w:r>
      <w:r>
        <w:rPr>
          <w:rFonts w:ascii="宋体" w:hAnsi="宋体" w:cs="宋体" w:hint="eastAsia"/>
          <w:snapToGrid w:val="0"/>
          <w:sz w:val="24"/>
        </w:rPr>
        <w:t>莱克星顿的枪声激发了北美殖民地人民的抵抗热情，各地人民纷纷组织起来，武装支援波士顿。</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2. 1775</w:t>
      </w:r>
      <w:r>
        <w:rPr>
          <w:rFonts w:ascii="宋体" w:hAnsi="宋体" w:cs="宋体" w:hint="eastAsia"/>
          <w:snapToGrid w:val="0"/>
          <w:sz w:val="24"/>
        </w:rPr>
        <w:t>年</w:t>
      </w:r>
      <w:r>
        <w:rPr>
          <w:rFonts w:ascii="宋体" w:hAnsi="宋体" w:cs="宋体" w:hint="eastAsia"/>
          <w:snapToGrid w:val="0"/>
          <w:sz w:val="24"/>
        </w:rPr>
        <w:t>5</w:t>
      </w:r>
      <w:r>
        <w:rPr>
          <w:rFonts w:ascii="宋体" w:hAnsi="宋体" w:cs="宋体" w:hint="eastAsia"/>
          <w:snapToGrid w:val="0"/>
          <w:sz w:val="24"/>
        </w:rPr>
        <w:t>月，北美</w:t>
      </w:r>
      <w:r>
        <w:rPr>
          <w:rFonts w:ascii="宋体" w:hAnsi="宋体" w:cs="宋体" w:hint="eastAsia"/>
          <w:snapToGrid w:val="0"/>
          <w:sz w:val="24"/>
        </w:rPr>
        <w:t>13</w:t>
      </w:r>
      <w:r>
        <w:rPr>
          <w:rFonts w:ascii="宋体" w:hAnsi="宋体" w:cs="宋体" w:hint="eastAsia"/>
          <w:snapToGrid w:val="0"/>
          <w:sz w:val="24"/>
        </w:rPr>
        <w:t>个殖民地的代表聚集费城，召开了第二届大陆会议。会议上，华盛顿强烈主张武力反抗英军，会议一致决定把民兵整编为大陆军，委任华盛顿为总司令。与此同时，北美人民要求独立的呼声越来越高。</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三．《独立宣言》与美国宪法</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1.1776</w:t>
      </w:r>
      <w:r>
        <w:rPr>
          <w:rFonts w:ascii="宋体" w:hAnsi="宋体" w:cs="宋体" w:hint="eastAsia"/>
          <w:snapToGrid w:val="0"/>
          <w:sz w:val="24"/>
        </w:rPr>
        <w:t>年</w:t>
      </w:r>
      <w:r>
        <w:rPr>
          <w:rFonts w:ascii="宋体" w:hAnsi="宋体" w:cs="宋体" w:hint="eastAsia"/>
          <w:snapToGrid w:val="0"/>
          <w:sz w:val="24"/>
        </w:rPr>
        <w:t>7</w:t>
      </w:r>
      <w:r>
        <w:rPr>
          <w:rFonts w:ascii="宋体" w:hAnsi="宋体" w:cs="宋体" w:hint="eastAsia"/>
          <w:snapToGrid w:val="0"/>
          <w:sz w:val="24"/>
        </w:rPr>
        <w:t>月</w:t>
      </w:r>
      <w:r>
        <w:rPr>
          <w:rFonts w:ascii="宋体" w:hAnsi="宋体" w:cs="宋体" w:hint="eastAsia"/>
          <w:snapToGrid w:val="0"/>
          <w:sz w:val="24"/>
        </w:rPr>
        <w:t>4</w:t>
      </w:r>
      <w:r>
        <w:rPr>
          <w:rFonts w:ascii="宋体" w:hAnsi="宋体" w:cs="宋体" w:hint="eastAsia"/>
          <w:snapToGrid w:val="0"/>
          <w:sz w:val="24"/>
        </w:rPr>
        <w:t>日，大陆会议通过了由杰斐逊起草的《独立宣言》，宣布人人生而平等，享有生命权、自由权和追求幸福的权利。宣言列举了英国殖民统治的种种暴政，号召殖民地人民反对英国的殖民统治，宣告北美</w:t>
      </w:r>
      <w:r>
        <w:rPr>
          <w:rFonts w:ascii="宋体" w:hAnsi="宋体" w:cs="宋体" w:hint="eastAsia"/>
          <w:snapToGrid w:val="0"/>
          <w:sz w:val="24"/>
        </w:rPr>
        <w:t>13</w:t>
      </w:r>
      <w:r>
        <w:rPr>
          <w:rFonts w:ascii="宋体" w:hAnsi="宋体" w:cs="宋体" w:hint="eastAsia"/>
          <w:snapToGrid w:val="0"/>
          <w:sz w:val="24"/>
        </w:rPr>
        <w:t>个殖民地脱离英国而独立。《独立宣言》是第一个以国家名义明确表述资产阶级政治要求的纲领性文献，被称为“第一个人权宣言”。</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《独立宣言》发表后，大陆军与英军的战争仍在进行。法国支持美国独立。</w:t>
      </w:r>
      <w:r>
        <w:rPr>
          <w:rFonts w:ascii="宋体" w:hAnsi="宋体" w:cs="宋体" w:hint="eastAsia"/>
          <w:snapToGrid w:val="0"/>
          <w:sz w:val="24"/>
        </w:rPr>
        <w:t>1777</w:t>
      </w:r>
      <w:r>
        <w:rPr>
          <w:rFonts w:ascii="宋体" w:hAnsi="宋体" w:cs="宋体" w:hint="eastAsia"/>
          <w:snapToGrid w:val="0"/>
          <w:sz w:val="24"/>
        </w:rPr>
        <w:t>年，一支</w:t>
      </w:r>
      <w:r>
        <w:rPr>
          <w:rFonts w:ascii="宋体" w:hAnsi="宋体" w:cs="宋体" w:hint="eastAsia"/>
          <w:snapToGrid w:val="0"/>
          <w:sz w:val="24"/>
        </w:rPr>
        <w:t>6000</w:t>
      </w:r>
      <w:r>
        <w:rPr>
          <w:rFonts w:ascii="宋体" w:hAnsi="宋体" w:cs="宋体" w:hint="eastAsia"/>
          <w:snapToGrid w:val="0"/>
          <w:sz w:val="24"/>
        </w:rPr>
        <w:t>余人的英军在萨拉托加陷入大陆军的包围，被迫投降。萨拉托加大捷是独立战争的转折点。之后，法国承认美国，公开参战。欧洲各国也因与英国的矛盾结成了“武装中立同盟”，英国陷入孤立。</w:t>
      </w:r>
      <w:r>
        <w:rPr>
          <w:rFonts w:ascii="宋体" w:hAnsi="宋体" w:cs="宋体" w:hint="eastAsia"/>
          <w:snapToGrid w:val="0"/>
          <w:sz w:val="24"/>
        </w:rPr>
        <w:t>1781</w:t>
      </w:r>
      <w:r>
        <w:rPr>
          <w:rFonts w:ascii="宋体" w:hAnsi="宋体" w:cs="宋体" w:hint="eastAsia"/>
          <w:snapToGrid w:val="0"/>
          <w:sz w:val="24"/>
        </w:rPr>
        <w:t>年，美法连军在约克镇与英军激战，英将康华利率部下投降，美国独立战争结束。</w:t>
      </w:r>
      <w:r>
        <w:rPr>
          <w:rFonts w:ascii="宋体" w:hAnsi="宋体" w:cs="宋体" w:hint="eastAsia"/>
          <w:snapToGrid w:val="0"/>
          <w:sz w:val="24"/>
        </w:rPr>
        <w:t>1783</w:t>
      </w:r>
      <w:r>
        <w:rPr>
          <w:rFonts w:ascii="宋体" w:hAnsi="宋体" w:cs="宋体" w:hint="eastAsia"/>
          <w:snapToGrid w:val="0"/>
          <w:sz w:val="24"/>
        </w:rPr>
        <w:t>年，英国被迫承认美国独立。美国独立战争既是一次民族解放战争，也是一场资产阶级革命。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《独立宣言》发表后，各州先后制定了州宪法。美国建立后各州各行其是，矛盾重重，代表国家的全国政府软弱无力。</w:t>
      </w:r>
      <w:r>
        <w:rPr>
          <w:rFonts w:ascii="宋体" w:hAnsi="宋体" w:cs="宋体" w:hint="eastAsia"/>
          <w:snapToGrid w:val="0"/>
          <w:sz w:val="24"/>
        </w:rPr>
        <w:t>1787</w:t>
      </w:r>
      <w:r>
        <w:rPr>
          <w:rFonts w:ascii="宋体" w:hAnsi="宋体" w:cs="宋体" w:hint="eastAsia"/>
          <w:snapToGrid w:val="0"/>
          <w:sz w:val="24"/>
        </w:rPr>
        <w:t>年，各州派出代表齐聚费城，由华盛顿主持召开了制宪会议，经过争论和妥协，最终制定出美国宪法。宪法依据分权制衡原则设计了一个联邦制共和国：行政、立法、司法三权分立，总统、国会与最高法院及其相关机构各司其职，相互制衡；联邦政府与地方政府分享权力；总统和议员由选举产生。</w:t>
      </w:r>
      <w:r>
        <w:rPr>
          <w:rFonts w:ascii="宋体" w:hAnsi="宋体" w:cs="宋体" w:hint="eastAsia"/>
          <w:snapToGrid w:val="0"/>
          <w:sz w:val="24"/>
        </w:rPr>
        <w:t>1787</w:t>
      </w:r>
      <w:r>
        <w:rPr>
          <w:rFonts w:ascii="宋体" w:hAnsi="宋体" w:cs="宋体" w:hint="eastAsia"/>
          <w:snapToGrid w:val="0"/>
          <w:sz w:val="24"/>
        </w:rPr>
        <w:t>年美国宪法是世界上第一部资产阶级成文宪法，对后来许多国家的政治变革产生了重要影响。</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20</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法国大革命和拿破仑帝国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一．旧制度的危机</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1.18</w:t>
      </w:r>
      <w:r>
        <w:rPr>
          <w:rFonts w:ascii="宋体" w:hAnsi="宋体" w:cs="宋体" w:hint="eastAsia"/>
          <w:snapToGrid w:val="0"/>
          <w:sz w:val="24"/>
        </w:rPr>
        <w:t>世纪开始，法国封建制度进入了腐朽没落的时期，也就是“旧制度”时期。国王路易十五通过加重税收等方式阻碍资本主义的发展。这一时期，法国乃至欧洲开展了一场反对旧制度的思想文化运动。进步的思想家们著书立说，宣传自由、</w:t>
      </w:r>
      <w:r>
        <w:rPr>
          <w:rFonts w:ascii="宋体" w:hAnsi="宋体" w:cs="宋体" w:hint="eastAsia"/>
          <w:snapToGrid w:val="0"/>
          <w:sz w:val="24"/>
        </w:rPr>
        <w:lastRenderedPageBreak/>
        <w:t>平等和民主，提倡对民众进行启蒙教育，用理性之光驱散愚昧的黑暗，因此，这场运动被称为“启蒙运动”。“启蒙运动”是一场伟大的思想解放运动，为法国大革命作了重要的理论准备。</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二．法国大革命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旧制度对经济发展的制约，致使法国各种社会矛盾激化。支持美国独立战争使法国政府债台高筑，财政危机更加严重。为此，国王路易十六不得不于</w:t>
      </w:r>
      <w:r>
        <w:rPr>
          <w:rFonts w:ascii="宋体" w:hAnsi="宋体" w:cs="宋体" w:hint="eastAsia"/>
          <w:snapToGrid w:val="0"/>
          <w:sz w:val="24"/>
        </w:rPr>
        <w:t>1789</w:t>
      </w:r>
      <w:r>
        <w:rPr>
          <w:rFonts w:ascii="宋体" w:hAnsi="宋体" w:cs="宋体" w:hint="eastAsia"/>
          <w:snapToGrid w:val="0"/>
          <w:sz w:val="24"/>
        </w:rPr>
        <w:t>年</w:t>
      </w:r>
      <w:r>
        <w:rPr>
          <w:rFonts w:ascii="宋体" w:hAnsi="宋体" w:cs="宋体" w:hint="eastAsia"/>
          <w:snapToGrid w:val="0"/>
          <w:sz w:val="24"/>
        </w:rPr>
        <w:t>5</w:t>
      </w:r>
      <w:r>
        <w:rPr>
          <w:rFonts w:ascii="宋体" w:hAnsi="宋体" w:cs="宋体" w:hint="eastAsia"/>
          <w:snapToGrid w:val="0"/>
          <w:sz w:val="24"/>
        </w:rPr>
        <w:t>月召开三级会议，讨论征税的问题。</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按照原来的方式，三级会议分三个等级分别开会，每个等级，不分代表多少，都只有一票表决权。在这次会议中，第三等级坚决要求增强自身的政治权利，主张三个等级合并开会，实行一人一票的表决制度。此后，第三等级的代表自行成立“国民议会”，作为民众的唯一代表，并指出制定宪法的要求。国王被迫让步，一方面同意国民议会改名为“制宪议会”，要求第一等级和第二等级的代表都加入；另一方面却暗中调集军队，企图以武力控制局面。消息传开，巴黎民众不断聚集并武装起来，支持制宪议会。</w:t>
      </w:r>
      <w:r>
        <w:rPr>
          <w:rFonts w:ascii="宋体" w:hAnsi="宋体" w:cs="宋体" w:hint="eastAsia"/>
          <w:snapToGrid w:val="0"/>
          <w:sz w:val="24"/>
        </w:rPr>
        <w:t>7</w:t>
      </w:r>
      <w:r>
        <w:rPr>
          <w:rFonts w:ascii="宋体" w:hAnsi="宋体" w:cs="宋体" w:hint="eastAsia"/>
          <w:snapToGrid w:val="0"/>
          <w:sz w:val="24"/>
        </w:rPr>
        <w:t>月</w:t>
      </w:r>
      <w:r>
        <w:rPr>
          <w:rFonts w:ascii="宋体" w:hAnsi="宋体" w:cs="宋体" w:hint="eastAsia"/>
          <w:snapToGrid w:val="0"/>
          <w:sz w:val="24"/>
        </w:rPr>
        <w:t>14</w:t>
      </w:r>
      <w:r>
        <w:rPr>
          <w:rFonts w:ascii="宋体" w:hAnsi="宋体" w:cs="宋体" w:hint="eastAsia"/>
          <w:snapToGrid w:val="0"/>
          <w:sz w:val="24"/>
        </w:rPr>
        <w:t>日，巴黎民众以死伤近百人的代价，攻占了象征国王统治的巴士底狱，由此引发了全国城乡的暴动，法国大革命开始了。</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法国大革命开始后，制宪议会通过了多项法令，废除了种种贵族特权和税收。</w:t>
      </w:r>
      <w:r>
        <w:rPr>
          <w:rFonts w:ascii="宋体" w:hAnsi="宋体" w:cs="宋体" w:hint="eastAsia"/>
          <w:snapToGrid w:val="0"/>
          <w:sz w:val="24"/>
        </w:rPr>
        <w:t>1789</w:t>
      </w:r>
      <w:r>
        <w:rPr>
          <w:rFonts w:ascii="宋体" w:hAnsi="宋体" w:cs="宋体" w:hint="eastAsia"/>
          <w:snapToGrid w:val="0"/>
          <w:sz w:val="24"/>
        </w:rPr>
        <w:t>年</w:t>
      </w:r>
      <w:r>
        <w:rPr>
          <w:rFonts w:ascii="宋体" w:hAnsi="宋体" w:cs="宋体" w:hint="eastAsia"/>
          <w:snapToGrid w:val="0"/>
          <w:sz w:val="24"/>
        </w:rPr>
        <w:t>8</w:t>
      </w:r>
      <w:r>
        <w:rPr>
          <w:rFonts w:ascii="宋体" w:hAnsi="宋体" w:cs="宋体" w:hint="eastAsia"/>
          <w:snapToGrid w:val="0"/>
          <w:sz w:val="24"/>
        </w:rPr>
        <w:t>月，制宪议会通过了《人权宣言》，宣告了人权、法治、自由、分权、平等和保护私有财产权等基本原则。</w:t>
      </w:r>
      <w:r>
        <w:rPr>
          <w:rFonts w:ascii="宋体" w:hAnsi="宋体" w:cs="宋体" w:hint="eastAsia"/>
          <w:snapToGrid w:val="0"/>
          <w:sz w:val="24"/>
        </w:rPr>
        <w:t>1791</w:t>
      </w:r>
      <w:r>
        <w:rPr>
          <w:rFonts w:ascii="宋体" w:hAnsi="宋体" w:cs="宋体" w:hint="eastAsia"/>
          <w:snapToGrid w:val="0"/>
          <w:sz w:val="24"/>
        </w:rPr>
        <w:t>年，制宪议会制定了宪法，基本落实了《人权宣言》的各项原则，全面废除了旧制度，确立了新制度的基本框架。</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4.</w:t>
      </w:r>
      <w:r>
        <w:rPr>
          <w:rFonts w:ascii="宋体" w:hAnsi="宋体" w:cs="宋体" w:hint="eastAsia"/>
          <w:snapToGrid w:val="0"/>
          <w:sz w:val="24"/>
        </w:rPr>
        <w:t>国王路易十六被迫接受宪法，但暗地里致信欧洲各国君主，呼吁他们武装干涉法国。奥地利和普鲁士组成联军，进逼巴黎。法国军队在瓦尔密击退侵略者，将敌人赶出国境。随后，法国宣布废除君主制，成立法兰西第一共和国。</w:t>
      </w:r>
      <w:r>
        <w:rPr>
          <w:rFonts w:ascii="宋体" w:hAnsi="宋体" w:cs="宋体" w:hint="eastAsia"/>
          <w:snapToGrid w:val="0"/>
          <w:sz w:val="24"/>
        </w:rPr>
        <w:t>1793</w:t>
      </w:r>
      <w:r>
        <w:rPr>
          <w:rFonts w:ascii="宋体" w:hAnsi="宋体" w:cs="宋体" w:hint="eastAsia"/>
          <w:snapToGrid w:val="0"/>
          <w:sz w:val="24"/>
        </w:rPr>
        <w:t>年，国王路易十六以叛国罪被送上断头台。法国大革命摧毁了法国的君主统治，传播了资产阶级自由民主思想，具有世界性影响。</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三．拿破仑帝国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1.1799</w:t>
      </w:r>
      <w:r>
        <w:rPr>
          <w:rFonts w:ascii="宋体" w:hAnsi="宋体" w:cs="宋体" w:hint="eastAsia"/>
          <w:snapToGrid w:val="0"/>
          <w:sz w:val="24"/>
        </w:rPr>
        <w:t>年</w:t>
      </w:r>
      <w:r>
        <w:rPr>
          <w:rFonts w:ascii="宋体" w:hAnsi="宋体" w:cs="宋体" w:hint="eastAsia"/>
          <w:snapToGrid w:val="0"/>
          <w:sz w:val="24"/>
        </w:rPr>
        <w:t>11</w:t>
      </w:r>
      <w:r>
        <w:rPr>
          <w:rFonts w:ascii="宋体" w:hAnsi="宋体" w:cs="宋体" w:hint="eastAsia"/>
          <w:snapToGrid w:val="0"/>
          <w:sz w:val="24"/>
        </w:rPr>
        <w:t>月，拿破仑·波拿巴发动政变，组成了一个新的政府，很快建起一套高效率的国家机器。他十分重视改善财政和发展经济，大力发展工商业和农业。为了整理革命以来的立法成果，拿破仑主持制定了民法典，名为《拿破仑法典》，体现了自由平等和私有财产神圣不可侵犯等原则。</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在战场上，拿破仑再次大败反法联盟，他的个人威望也登峰造极。</w:t>
      </w:r>
      <w:r>
        <w:rPr>
          <w:rFonts w:ascii="宋体" w:hAnsi="宋体" w:cs="宋体" w:hint="eastAsia"/>
          <w:snapToGrid w:val="0"/>
          <w:sz w:val="24"/>
        </w:rPr>
        <w:t>1804</w:t>
      </w:r>
      <w:r>
        <w:rPr>
          <w:rFonts w:ascii="宋体" w:hAnsi="宋体" w:cs="宋体" w:hint="eastAsia"/>
          <w:snapToGrid w:val="0"/>
          <w:sz w:val="24"/>
        </w:rPr>
        <w:t>年，经公民投票，法国改为帝国，史称“法兰西第一帝国”，拿破仑加冕称帝。拿破仑虽然当上皇帝，但在欧洲君主眼中，他仍然是革命的后继者。反法联盟一次次与法国较量。拿破仑大军所向披靡，几乎横扫欧洲大陆。</w:t>
      </w:r>
      <w:r>
        <w:rPr>
          <w:rFonts w:ascii="宋体" w:hAnsi="宋体" w:cs="宋体" w:hint="eastAsia"/>
          <w:snapToGrid w:val="0"/>
          <w:sz w:val="24"/>
        </w:rPr>
        <w:t>1812</w:t>
      </w:r>
      <w:r>
        <w:rPr>
          <w:rFonts w:ascii="宋体" w:hAnsi="宋体" w:cs="宋体" w:hint="eastAsia"/>
          <w:snapToGrid w:val="0"/>
          <w:sz w:val="24"/>
        </w:rPr>
        <w:t>年，拿破仑远征俄国，大败而归。</w:t>
      </w:r>
      <w:r>
        <w:rPr>
          <w:rFonts w:ascii="宋体" w:hAnsi="宋体" w:cs="宋体" w:hint="eastAsia"/>
          <w:snapToGrid w:val="0"/>
          <w:sz w:val="24"/>
        </w:rPr>
        <w:t>1815</w:t>
      </w:r>
      <w:r>
        <w:rPr>
          <w:rFonts w:ascii="宋体" w:hAnsi="宋体" w:cs="宋体" w:hint="eastAsia"/>
          <w:snapToGrid w:val="0"/>
          <w:sz w:val="24"/>
        </w:rPr>
        <w:t>年，法兰西第一帝国覆灭。</w:t>
      </w:r>
    </w:p>
    <w:p w:rsidR="00CC46F4" w:rsidRDefault="00CC46F4">
      <w:pPr>
        <w:pStyle w:val="30"/>
        <w:adjustRightInd w:val="0"/>
        <w:snapToGrid w:val="0"/>
        <w:jc w:val="left"/>
        <w:rPr>
          <w:rFonts w:ascii="宋体" w:hAnsi="宋体" w:cs="宋体" w:hint="eastAsia"/>
          <w:snapToGrid w:val="0"/>
          <w:sz w:val="24"/>
        </w:rPr>
      </w:pP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第七单元</w:t>
      </w:r>
      <w:r>
        <w:rPr>
          <w:rFonts w:ascii="宋体" w:hAnsi="宋体" w:cs="宋体" w:hint="eastAsia"/>
          <w:snapToGrid w:val="0"/>
          <w:sz w:val="24"/>
        </w:rPr>
        <w:t xml:space="preserve"> </w:t>
      </w:r>
      <w:r>
        <w:rPr>
          <w:rFonts w:ascii="宋体" w:hAnsi="宋体" w:cs="宋体" w:hint="eastAsia"/>
          <w:snapToGrid w:val="0"/>
          <w:sz w:val="24"/>
        </w:rPr>
        <w:t>工业革命和工人运动的兴起</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21</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第一次工业革命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一．纺织技术的革新</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1.17</w:t>
      </w:r>
      <w:r>
        <w:rPr>
          <w:rFonts w:ascii="宋体" w:hAnsi="宋体" w:cs="宋体" w:hint="eastAsia"/>
          <w:snapToGrid w:val="0"/>
          <w:sz w:val="24"/>
        </w:rPr>
        <w:t>世纪末，英国君主立宪制建立后，政局稳定，资本主义经济迅速发展，国内外市场不断扩大，工业革命于是兴起。国内外市场对棉纺织品的需求迅速增长，刺激了棉纺织生产方式的改进和新技术的发明。</w:t>
      </w:r>
      <w:r>
        <w:rPr>
          <w:rFonts w:ascii="宋体" w:hAnsi="宋体" w:cs="宋体" w:hint="eastAsia"/>
          <w:snapToGrid w:val="0"/>
          <w:sz w:val="24"/>
        </w:rPr>
        <w:t>1733</w:t>
      </w:r>
      <w:r>
        <w:rPr>
          <w:rFonts w:ascii="宋体" w:hAnsi="宋体" w:cs="宋体" w:hint="eastAsia"/>
          <w:snapToGrid w:val="0"/>
          <w:sz w:val="24"/>
        </w:rPr>
        <w:t>年，凯伊发明了飞梭，提</w:t>
      </w:r>
      <w:r>
        <w:rPr>
          <w:rFonts w:ascii="宋体" w:hAnsi="宋体" w:cs="宋体" w:hint="eastAsia"/>
          <w:snapToGrid w:val="0"/>
          <w:sz w:val="24"/>
        </w:rPr>
        <w:lastRenderedPageBreak/>
        <w:t>高了织布速度。</w:t>
      </w:r>
      <w:r>
        <w:rPr>
          <w:rFonts w:ascii="宋体" w:hAnsi="宋体" w:cs="宋体" w:hint="eastAsia"/>
          <w:snapToGrid w:val="0"/>
          <w:sz w:val="24"/>
        </w:rPr>
        <w:t>1765</w:t>
      </w:r>
      <w:r>
        <w:rPr>
          <w:rFonts w:ascii="宋体" w:hAnsi="宋体" w:cs="宋体" w:hint="eastAsia"/>
          <w:snapToGrid w:val="0"/>
          <w:sz w:val="24"/>
        </w:rPr>
        <w:t>年，哈格里夫斯发明了纺纱机，命名为“珍妮机”。最初的珍妮机一次能纺出</w:t>
      </w:r>
      <w:r>
        <w:rPr>
          <w:rFonts w:ascii="宋体" w:hAnsi="宋体" w:cs="宋体" w:hint="eastAsia"/>
          <w:snapToGrid w:val="0"/>
          <w:sz w:val="24"/>
        </w:rPr>
        <w:t>8</w:t>
      </w:r>
      <w:r>
        <w:rPr>
          <w:rFonts w:ascii="宋体" w:hAnsi="宋体" w:cs="宋体" w:hint="eastAsia"/>
          <w:snapToGrid w:val="0"/>
          <w:sz w:val="24"/>
        </w:rPr>
        <w:t>根纱线，大大提高了生产效率。</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二．蒸汽机和工厂制度的确立</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早期发明的蒸汽机用于抽干矿井中的积水，很不完善。将蒸汽机变为主要动力的发明家是瓦特。</w:t>
      </w:r>
      <w:r>
        <w:rPr>
          <w:rFonts w:ascii="宋体" w:hAnsi="宋体" w:cs="宋体" w:hint="eastAsia"/>
          <w:snapToGrid w:val="0"/>
          <w:sz w:val="24"/>
        </w:rPr>
        <w:t>1774</w:t>
      </w:r>
      <w:r>
        <w:rPr>
          <w:rFonts w:ascii="宋体" w:hAnsi="宋体" w:cs="宋体" w:hint="eastAsia"/>
          <w:snapToGrid w:val="0"/>
          <w:sz w:val="24"/>
        </w:rPr>
        <w:t>年，瓦特改造的蒸汽机在一家冶金工厂正常运转，为鼓风机、汽锤提供了强大的动力。不久，瓦特蒸汽机开始应用到更多的行业。蒸汽机的广泛应用是生产领域的一次意义重大的飞跃，它极大地提高了生产力，使工业革命得以更快地向纵深发展。</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早期的工厂基本上都是用水作动力，所以工厂一般都设在水流湍急的乡村而不是城市。到</w:t>
      </w:r>
      <w:r>
        <w:rPr>
          <w:rFonts w:ascii="宋体" w:hAnsi="宋体" w:cs="宋体" w:hint="eastAsia"/>
          <w:snapToGrid w:val="0"/>
          <w:sz w:val="24"/>
        </w:rPr>
        <w:t>19</w:t>
      </w:r>
      <w:r>
        <w:rPr>
          <w:rFonts w:ascii="宋体" w:hAnsi="宋体" w:cs="宋体" w:hint="eastAsia"/>
          <w:snapToGrid w:val="0"/>
          <w:sz w:val="24"/>
        </w:rPr>
        <w:t>世纪</w:t>
      </w:r>
      <w:r>
        <w:rPr>
          <w:rFonts w:ascii="宋体" w:hAnsi="宋体" w:cs="宋体" w:hint="eastAsia"/>
          <w:snapToGrid w:val="0"/>
          <w:sz w:val="24"/>
        </w:rPr>
        <w:t>30</w:t>
      </w:r>
      <w:r>
        <w:rPr>
          <w:rFonts w:ascii="宋体" w:hAnsi="宋体" w:cs="宋体" w:hint="eastAsia"/>
          <w:snapToGrid w:val="0"/>
          <w:sz w:val="24"/>
        </w:rPr>
        <w:t>年代，蒸汽机成为主要的动力来源。蒸汽机提供了更有效的动力，从此，工厂可以设在远离河流的地方。进入</w:t>
      </w:r>
      <w:r>
        <w:rPr>
          <w:rFonts w:ascii="宋体" w:hAnsi="宋体" w:cs="宋体" w:hint="eastAsia"/>
          <w:snapToGrid w:val="0"/>
          <w:sz w:val="24"/>
        </w:rPr>
        <w:t>19</w:t>
      </w:r>
      <w:r>
        <w:rPr>
          <w:rFonts w:ascii="宋体" w:hAnsi="宋体" w:cs="宋体" w:hint="eastAsia"/>
          <w:snapToGrid w:val="0"/>
          <w:sz w:val="24"/>
        </w:rPr>
        <w:t>世纪，传统的手工工场逐渐被大工厂所替代，现代工厂制度最终确立。</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三．火车与铁路</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1.19</w:t>
      </w:r>
      <w:r>
        <w:rPr>
          <w:rFonts w:ascii="宋体" w:hAnsi="宋体" w:cs="宋体" w:hint="eastAsia"/>
          <w:snapToGrid w:val="0"/>
          <w:sz w:val="24"/>
        </w:rPr>
        <w:t>世纪初，已经有人开始修建“铁路”来运输货物。那时的路轨是木制的，车厢是由马匹拉动的。</w:t>
      </w:r>
      <w:r>
        <w:rPr>
          <w:rFonts w:ascii="宋体" w:hAnsi="宋体" w:cs="宋体" w:hint="eastAsia"/>
          <w:snapToGrid w:val="0"/>
          <w:sz w:val="24"/>
        </w:rPr>
        <w:t>1825</w:t>
      </w:r>
      <w:r>
        <w:rPr>
          <w:rFonts w:ascii="宋体" w:hAnsi="宋体" w:cs="宋体" w:hint="eastAsia"/>
          <w:snapToGrid w:val="0"/>
          <w:sz w:val="24"/>
        </w:rPr>
        <w:t>年，由史蒂芬孙设计的蒸汽火车载着</w:t>
      </w:r>
      <w:r>
        <w:rPr>
          <w:rFonts w:ascii="宋体" w:hAnsi="宋体" w:cs="宋体" w:hint="eastAsia"/>
          <w:snapToGrid w:val="0"/>
          <w:sz w:val="24"/>
        </w:rPr>
        <w:t>450</w:t>
      </w:r>
      <w:r>
        <w:rPr>
          <w:rFonts w:ascii="宋体" w:hAnsi="宋体" w:cs="宋体" w:hint="eastAsia"/>
          <w:snapToGrid w:val="0"/>
          <w:sz w:val="24"/>
        </w:rPr>
        <w:t>名乘客，以</w:t>
      </w:r>
      <w:r>
        <w:rPr>
          <w:rFonts w:ascii="宋体" w:hAnsi="宋体" w:cs="宋体" w:hint="eastAsia"/>
          <w:snapToGrid w:val="0"/>
          <w:sz w:val="24"/>
        </w:rPr>
        <w:t>24</w:t>
      </w:r>
      <w:r>
        <w:rPr>
          <w:rFonts w:ascii="宋体" w:hAnsi="宋体" w:cs="宋体" w:hint="eastAsia"/>
          <w:snapToGrid w:val="0"/>
          <w:sz w:val="24"/>
        </w:rPr>
        <w:t>千米的时速行驶，标志着铁路时代的开始。</w:t>
      </w:r>
      <w:r>
        <w:rPr>
          <w:rFonts w:ascii="宋体" w:hAnsi="宋体" w:cs="宋体" w:hint="eastAsia"/>
          <w:snapToGrid w:val="0"/>
          <w:sz w:val="24"/>
        </w:rPr>
        <w:t>1830</w:t>
      </w:r>
      <w:r>
        <w:rPr>
          <w:rFonts w:ascii="宋体" w:hAnsi="宋体" w:cs="宋体" w:hint="eastAsia"/>
          <w:snapToGrid w:val="0"/>
          <w:sz w:val="24"/>
        </w:rPr>
        <w:t>年以后，英国掀起投资建设铁路的狂潮，到</w:t>
      </w:r>
      <w:r>
        <w:rPr>
          <w:rFonts w:ascii="宋体" w:hAnsi="宋体" w:cs="宋体" w:hint="eastAsia"/>
          <w:snapToGrid w:val="0"/>
          <w:sz w:val="24"/>
        </w:rPr>
        <w:t>1851</w:t>
      </w:r>
      <w:r>
        <w:rPr>
          <w:rFonts w:ascii="宋体" w:hAnsi="宋体" w:cs="宋体" w:hint="eastAsia"/>
          <w:snapToGrid w:val="0"/>
          <w:sz w:val="24"/>
        </w:rPr>
        <w:t>年，英国建成了总长约</w:t>
      </w:r>
      <w:r>
        <w:rPr>
          <w:rFonts w:ascii="宋体" w:hAnsi="宋体" w:cs="宋体" w:hint="eastAsia"/>
          <w:snapToGrid w:val="0"/>
          <w:sz w:val="24"/>
        </w:rPr>
        <w:t>1</w:t>
      </w:r>
      <w:r>
        <w:rPr>
          <w:rFonts w:ascii="宋体" w:hAnsi="宋体" w:cs="宋体" w:hint="eastAsia"/>
          <w:snapToGrid w:val="0"/>
          <w:sz w:val="24"/>
        </w:rPr>
        <w:t>万千米的铁路网。铁路时代的到来为社会提供了更为快捷、廉价、便利的交通，使生产和市场之间的联系变得更加密切。</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工业革命极大地提高了社会生产力水平，人类进入“蒸汽时代”。</w:t>
      </w:r>
      <w:r>
        <w:rPr>
          <w:rFonts w:ascii="宋体" w:hAnsi="宋体" w:cs="宋体" w:hint="eastAsia"/>
          <w:snapToGrid w:val="0"/>
          <w:sz w:val="24"/>
        </w:rPr>
        <w:t>19</w:t>
      </w:r>
      <w:r>
        <w:rPr>
          <w:rFonts w:ascii="宋体" w:hAnsi="宋体" w:cs="宋体" w:hint="eastAsia"/>
          <w:snapToGrid w:val="0"/>
          <w:sz w:val="24"/>
        </w:rPr>
        <w:t>世纪中期，英国已成为世界上第一个工业国家。从</w:t>
      </w:r>
      <w:r>
        <w:rPr>
          <w:rFonts w:ascii="宋体" w:hAnsi="宋体" w:cs="宋体" w:hint="eastAsia"/>
          <w:snapToGrid w:val="0"/>
          <w:sz w:val="24"/>
        </w:rPr>
        <w:t>18</w:t>
      </w:r>
      <w:r>
        <w:rPr>
          <w:rFonts w:ascii="宋体" w:hAnsi="宋体" w:cs="宋体" w:hint="eastAsia"/>
          <w:snapToGrid w:val="0"/>
          <w:sz w:val="24"/>
        </w:rPr>
        <w:t>世纪后期起，其他西方国家纷纷开始学习英国的先进技术和生产经验。法国、美国，德国等西方国家先后进行工业革命。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 xml:space="preserve"> </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第</w:t>
      </w:r>
      <w:r>
        <w:rPr>
          <w:rFonts w:ascii="宋体" w:hAnsi="宋体" w:cs="宋体" w:hint="eastAsia"/>
          <w:snapToGrid w:val="0"/>
          <w:sz w:val="24"/>
        </w:rPr>
        <w:t>22</w:t>
      </w:r>
      <w:r>
        <w:rPr>
          <w:rFonts w:ascii="宋体" w:hAnsi="宋体" w:cs="宋体" w:hint="eastAsia"/>
          <w:snapToGrid w:val="0"/>
          <w:sz w:val="24"/>
        </w:rPr>
        <w:t>课</w:t>
      </w:r>
      <w:r>
        <w:rPr>
          <w:rFonts w:ascii="宋体" w:hAnsi="宋体" w:cs="宋体" w:hint="eastAsia"/>
          <w:snapToGrid w:val="0"/>
          <w:sz w:val="24"/>
        </w:rPr>
        <w:t xml:space="preserve"> </w:t>
      </w:r>
      <w:r>
        <w:rPr>
          <w:rFonts w:ascii="宋体" w:hAnsi="宋体" w:cs="宋体" w:hint="eastAsia"/>
          <w:snapToGrid w:val="0"/>
          <w:sz w:val="24"/>
        </w:rPr>
        <w:t>马克思主义的诞生和国际工人运动的兴起</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一．</w:t>
      </w:r>
      <w:r>
        <w:rPr>
          <w:rFonts w:ascii="宋体" w:hAnsi="宋体" w:cs="宋体" w:hint="eastAsia"/>
          <w:snapToGrid w:val="0"/>
          <w:sz w:val="24"/>
        </w:rPr>
        <w:t xml:space="preserve"> </w:t>
      </w:r>
      <w:r>
        <w:rPr>
          <w:rFonts w:ascii="宋体" w:hAnsi="宋体" w:cs="宋体" w:hint="eastAsia"/>
          <w:snapToGrid w:val="0"/>
          <w:sz w:val="24"/>
        </w:rPr>
        <w:t>马克思与恩格斯</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1.1818</w:t>
      </w:r>
      <w:r>
        <w:rPr>
          <w:rFonts w:ascii="宋体" w:hAnsi="宋体" w:cs="宋体" w:hint="eastAsia"/>
          <w:snapToGrid w:val="0"/>
          <w:sz w:val="24"/>
        </w:rPr>
        <w:t>年</w:t>
      </w:r>
      <w:r>
        <w:rPr>
          <w:rFonts w:ascii="宋体" w:hAnsi="宋体" w:cs="宋体" w:hint="eastAsia"/>
          <w:snapToGrid w:val="0"/>
          <w:sz w:val="24"/>
        </w:rPr>
        <w:t>5</w:t>
      </w:r>
      <w:r>
        <w:rPr>
          <w:rFonts w:ascii="宋体" w:hAnsi="宋体" w:cs="宋体" w:hint="eastAsia"/>
          <w:snapToGrid w:val="0"/>
          <w:sz w:val="24"/>
        </w:rPr>
        <w:t>月</w:t>
      </w:r>
      <w:r>
        <w:rPr>
          <w:rFonts w:ascii="宋体" w:hAnsi="宋体" w:cs="宋体" w:hint="eastAsia"/>
          <w:snapToGrid w:val="0"/>
          <w:sz w:val="24"/>
        </w:rPr>
        <w:t>5</w:t>
      </w:r>
      <w:r>
        <w:rPr>
          <w:rFonts w:ascii="宋体" w:hAnsi="宋体" w:cs="宋体" w:hint="eastAsia"/>
          <w:snapToGrid w:val="0"/>
          <w:sz w:val="24"/>
        </w:rPr>
        <w:t>日，卡尔·马克思生于德国特利尔市。马克思博士毕业后，开始从事政治活动。他多次在《莱茵报》上发表文章，抨击普鲁士政府禁锢出版自由。普鲁士政府决定查封报纸，马克思被迫转赴法国巴黎。在巴黎，马克思结识了年轻的弗里德里希·恩格斯。恩格斯出身于一个德国工厂主家庭两位年青年一起讨论各种理论和欧洲工人运动，从此，恩格斯不仅成为马克思思想、事业上志同道合的战友，在经济上也给予马克思很多支持。</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2.1849</w:t>
      </w:r>
      <w:r>
        <w:rPr>
          <w:rFonts w:ascii="宋体" w:hAnsi="宋体" w:cs="宋体" w:hint="eastAsia"/>
          <w:snapToGrid w:val="0"/>
          <w:sz w:val="24"/>
        </w:rPr>
        <w:t>年，马克思移居伦敦，直至去世。“我是世界公民”，是马克思的名言，也是他革命流亡生涯的真实写照。定居伦敦后，大英国博物馆图书馆就成了马克思每天必到的地方。他的大部分著作都是在那里完成的，其中，《资本论》至今还是影响巨大的杰作之一。</w:t>
      </w:r>
      <w:r>
        <w:rPr>
          <w:rFonts w:ascii="宋体" w:hAnsi="宋体" w:cs="宋体" w:hint="eastAsia"/>
          <w:snapToGrid w:val="0"/>
          <w:sz w:val="24"/>
        </w:rPr>
        <w:t>1883</w:t>
      </w:r>
      <w:r>
        <w:rPr>
          <w:rFonts w:ascii="宋体" w:hAnsi="宋体" w:cs="宋体" w:hint="eastAsia"/>
          <w:snapToGrid w:val="0"/>
          <w:sz w:val="24"/>
        </w:rPr>
        <w:t>年</w:t>
      </w:r>
      <w:r>
        <w:rPr>
          <w:rFonts w:ascii="宋体" w:hAnsi="宋体" w:cs="宋体" w:hint="eastAsia"/>
          <w:snapToGrid w:val="0"/>
          <w:sz w:val="24"/>
        </w:rPr>
        <w:t>3</w:t>
      </w:r>
      <w:r>
        <w:rPr>
          <w:rFonts w:ascii="宋体" w:hAnsi="宋体" w:cs="宋体" w:hint="eastAsia"/>
          <w:snapToGrid w:val="0"/>
          <w:sz w:val="24"/>
        </w:rPr>
        <w:t>月</w:t>
      </w:r>
      <w:r>
        <w:rPr>
          <w:rFonts w:ascii="宋体" w:hAnsi="宋体" w:cs="宋体" w:hint="eastAsia"/>
          <w:snapToGrid w:val="0"/>
          <w:sz w:val="24"/>
        </w:rPr>
        <w:t>14</w:t>
      </w:r>
      <w:r>
        <w:rPr>
          <w:rFonts w:ascii="宋体" w:hAnsi="宋体" w:cs="宋体" w:hint="eastAsia"/>
          <w:snapToGrid w:val="0"/>
          <w:sz w:val="24"/>
        </w:rPr>
        <w:t>日，马克思在伦敦去世，葬于海格特公墓。</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w:t>
      </w:r>
      <w:r>
        <w:rPr>
          <w:rFonts w:ascii="宋体" w:hAnsi="宋体" w:cs="宋体" w:hint="eastAsia"/>
          <w:snapToGrid w:val="0"/>
          <w:sz w:val="24"/>
        </w:rPr>
        <w:t>马克思、恩格斯批判地继承了前人思想的精华，形成了马克思主义理论。马克思主义理论主要包括马克思主义哲学、政治经济学和科学社会主义三个组成部分。</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二．《共产党宣言》</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1.1848</w:t>
      </w:r>
      <w:r>
        <w:rPr>
          <w:rFonts w:ascii="宋体" w:hAnsi="宋体" w:cs="宋体" w:hint="eastAsia"/>
          <w:snapToGrid w:val="0"/>
          <w:sz w:val="24"/>
        </w:rPr>
        <w:t>年，马克思、恩格斯为共产主义者同盟起草的纲领《共产党宣言》在伦</w:t>
      </w:r>
      <w:r>
        <w:rPr>
          <w:rFonts w:ascii="宋体" w:hAnsi="宋体" w:cs="宋体" w:hint="eastAsia"/>
          <w:snapToGrid w:val="0"/>
          <w:sz w:val="24"/>
        </w:rPr>
        <w:lastRenderedPageBreak/>
        <w:t>敦正式出版。这一年马克思</w:t>
      </w:r>
      <w:r>
        <w:rPr>
          <w:rFonts w:ascii="宋体" w:hAnsi="宋体" w:cs="宋体" w:hint="eastAsia"/>
          <w:snapToGrid w:val="0"/>
          <w:sz w:val="24"/>
        </w:rPr>
        <w:t>30</w:t>
      </w:r>
      <w:r>
        <w:rPr>
          <w:rFonts w:ascii="宋体" w:hAnsi="宋体" w:cs="宋体" w:hint="eastAsia"/>
          <w:snapToGrid w:val="0"/>
          <w:sz w:val="24"/>
        </w:rPr>
        <w:t>岁，恩格斯</w:t>
      </w:r>
      <w:r>
        <w:rPr>
          <w:rFonts w:ascii="宋体" w:hAnsi="宋体" w:cs="宋体" w:hint="eastAsia"/>
          <w:snapToGrid w:val="0"/>
          <w:sz w:val="24"/>
        </w:rPr>
        <w:t>28</w:t>
      </w:r>
      <w:r>
        <w:rPr>
          <w:rFonts w:ascii="宋体" w:hAnsi="宋体" w:cs="宋体" w:hint="eastAsia"/>
          <w:snapToGrid w:val="0"/>
          <w:sz w:val="24"/>
        </w:rPr>
        <w:t>岁。</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 xml:space="preserve">2. </w:t>
      </w:r>
      <w:r>
        <w:rPr>
          <w:rFonts w:ascii="宋体" w:hAnsi="宋体" w:cs="宋体" w:hint="eastAsia"/>
          <w:snapToGrid w:val="0"/>
          <w:sz w:val="24"/>
        </w:rPr>
        <w:t>《共产党宣言》指出，有文字记载的全部历史都是阶级斗争的历史。人类进入资本主义时代，整个社会日益分裂为两大对立阶级：资产阶级和无产阶级。资本主义社会必将被没有阶级剥削和压迫的共产主义社会所取代。《共产党宣言》肯定资产阶级在历史上曾起到非常革命的作用。“资产阶级在它的不到一百年的阶级统治中所创造的生产力，比过去一切世代创造的全部生产力还要多，还要大。”《共产党宣言》号召工人阶级组织起来，建立无产阶级的自己的政党，即共产党，用暴力推翻资产阶级统治，进行无产阶级革命</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 xml:space="preserve">3. </w:t>
      </w:r>
      <w:r>
        <w:rPr>
          <w:rFonts w:ascii="宋体" w:hAnsi="宋体" w:cs="宋体" w:hint="eastAsia"/>
          <w:snapToGrid w:val="0"/>
          <w:sz w:val="24"/>
        </w:rPr>
        <w:t>《共产党宣言》的发表，标志着马克思主义的诞生。自发表以来，《共产党宣言》已被翻译成</w:t>
      </w:r>
      <w:r>
        <w:rPr>
          <w:rFonts w:ascii="宋体" w:hAnsi="宋体" w:cs="宋体" w:hint="eastAsia"/>
          <w:snapToGrid w:val="0"/>
          <w:sz w:val="24"/>
        </w:rPr>
        <w:t>200</w:t>
      </w:r>
      <w:r>
        <w:rPr>
          <w:rFonts w:ascii="宋体" w:hAnsi="宋体" w:cs="宋体" w:hint="eastAsia"/>
          <w:snapToGrid w:val="0"/>
          <w:sz w:val="24"/>
        </w:rPr>
        <w:t>多种语言文字，出版过</w:t>
      </w:r>
      <w:r>
        <w:rPr>
          <w:rFonts w:ascii="宋体" w:hAnsi="宋体" w:cs="宋体" w:hint="eastAsia"/>
          <w:snapToGrid w:val="0"/>
          <w:sz w:val="24"/>
        </w:rPr>
        <w:t>1000</w:t>
      </w:r>
      <w:r>
        <w:rPr>
          <w:rFonts w:ascii="宋体" w:hAnsi="宋体" w:cs="宋体" w:hint="eastAsia"/>
          <w:snapToGrid w:val="0"/>
          <w:sz w:val="24"/>
        </w:rPr>
        <w:t>次以上。</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三．第一国际</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1.</w:t>
      </w:r>
      <w:r>
        <w:rPr>
          <w:rFonts w:ascii="宋体" w:hAnsi="宋体" w:cs="宋体" w:hint="eastAsia"/>
          <w:snapToGrid w:val="0"/>
          <w:sz w:val="24"/>
        </w:rPr>
        <w:t>马克思主义诞生后，国际工人运动进入了一个新的历史时期。</w:t>
      </w:r>
      <w:r>
        <w:rPr>
          <w:rFonts w:ascii="宋体" w:hAnsi="宋体" w:cs="宋体" w:hint="eastAsia"/>
          <w:snapToGrid w:val="0"/>
          <w:sz w:val="24"/>
        </w:rPr>
        <w:t>1864</w:t>
      </w:r>
      <w:r>
        <w:rPr>
          <w:rFonts w:ascii="宋体" w:hAnsi="宋体" w:cs="宋体" w:hint="eastAsia"/>
          <w:snapToGrid w:val="0"/>
          <w:sz w:val="24"/>
        </w:rPr>
        <w:t>年，英国、法国、德国等国的工人代表联合起来成立了国际工人协会，史称“第一国际”。</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2.</w:t>
      </w:r>
      <w:r>
        <w:rPr>
          <w:rFonts w:ascii="宋体" w:hAnsi="宋体" w:cs="宋体" w:hint="eastAsia"/>
          <w:snapToGrid w:val="0"/>
          <w:sz w:val="24"/>
        </w:rPr>
        <w:t>国际工人协会成立后，在各国建立支部，努力把各国工人阶级的斗争联合起来，以提高工资、缩短工时，改善劳动条件为目标进行经济斗争。</w:t>
      </w:r>
    </w:p>
    <w:p w:rsidR="00CC46F4" w:rsidRDefault="00CC46F4">
      <w:pPr>
        <w:pStyle w:val="30"/>
        <w:adjustRightInd w:val="0"/>
        <w:snapToGrid w:val="0"/>
        <w:jc w:val="left"/>
        <w:rPr>
          <w:rFonts w:ascii="宋体" w:hAnsi="宋体" w:cs="宋体" w:hint="eastAsia"/>
          <w:snapToGrid w:val="0"/>
          <w:sz w:val="24"/>
        </w:rPr>
      </w:pPr>
      <w:r>
        <w:rPr>
          <w:rFonts w:ascii="宋体" w:hAnsi="宋体" w:cs="宋体" w:hint="eastAsia"/>
          <w:snapToGrid w:val="0"/>
          <w:sz w:val="24"/>
        </w:rPr>
        <w:t>3.1870</w:t>
      </w:r>
      <w:r>
        <w:rPr>
          <w:rFonts w:ascii="宋体" w:hAnsi="宋体" w:cs="宋体" w:hint="eastAsia"/>
          <w:snapToGrid w:val="0"/>
          <w:sz w:val="24"/>
        </w:rPr>
        <w:t>年，法国在普法战争中失败，社会矛盾激化。</w:t>
      </w:r>
      <w:r>
        <w:rPr>
          <w:rFonts w:ascii="宋体" w:hAnsi="宋体" w:cs="宋体" w:hint="eastAsia"/>
          <w:snapToGrid w:val="0"/>
          <w:sz w:val="24"/>
        </w:rPr>
        <w:t>1871</w:t>
      </w:r>
      <w:r>
        <w:rPr>
          <w:rFonts w:ascii="宋体" w:hAnsi="宋体" w:cs="宋体" w:hint="eastAsia"/>
          <w:snapToGrid w:val="0"/>
          <w:sz w:val="24"/>
        </w:rPr>
        <w:t>年</w:t>
      </w:r>
      <w:r>
        <w:rPr>
          <w:rFonts w:ascii="宋体" w:hAnsi="宋体" w:cs="宋体" w:hint="eastAsia"/>
          <w:snapToGrid w:val="0"/>
          <w:sz w:val="24"/>
        </w:rPr>
        <w:t>3</w:t>
      </w:r>
      <w:r>
        <w:rPr>
          <w:rFonts w:ascii="宋体" w:hAnsi="宋体" w:cs="宋体" w:hint="eastAsia"/>
          <w:snapToGrid w:val="0"/>
          <w:sz w:val="24"/>
        </w:rPr>
        <w:t>月</w:t>
      </w:r>
      <w:r>
        <w:rPr>
          <w:rFonts w:ascii="宋体" w:hAnsi="宋体" w:cs="宋体" w:hint="eastAsia"/>
          <w:snapToGrid w:val="0"/>
          <w:sz w:val="24"/>
        </w:rPr>
        <w:t>18</w:t>
      </w:r>
      <w:r>
        <w:rPr>
          <w:rFonts w:ascii="宋体" w:hAnsi="宋体" w:cs="宋体" w:hint="eastAsia"/>
          <w:snapToGrid w:val="0"/>
          <w:sz w:val="24"/>
        </w:rPr>
        <w:t>日，巴黎的无产阶级和人民群众举行武装起义，推翻了资产阶级反动政治，建立了世界上第一个无产阶级政权—巴黎公社。第一国际的法国支部参加并领导了巴黎公社运动。</w:t>
      </w:r>
      <w:r>
        <w:rPr>
          <w:rFonts w:ascii="宋体" w:hAnsi="宋体" w:cs="宋体" w:hint="eastAsia"/>
          <w:snapToGrid w:val="0"/>
          <w:sz w:val="24"/>
        </w:rPr>
        <w:t>5</w:t>
      </w:r>
      <w:r>
        <w:rPr>
          <w:rFonts w:ascii="宋体" w:hAnsi="宋体" w:cs="宋体" w:hint="eastAsia"/>
          <w:snapToGrid w:val="0"/>
          <w:sz w:val="24"/>
        </w:rPr>
        <w:t>月</w:t>
      </w:r>
      <w:r>
        <w:rPr>
          <w:rFonts w:ascii="宋体" w:hAnsi="宋体" w:cs="宋体" w:hint="eastAsia"/>
          <w:snapToGrid w:val="0"/>
          <w:sz w:val="24"/>
        </w:rPr>
        <w:t>28</w:t>
      </w:r>
      <w:r>
        <w:rPr>
          <w:rFonts w:ascii="宋体" w:hAnsi="宋体" w:cs="宋体" w:hint="eastAsia"/>
          <w:snapToGrid w:val="0"/>
          <w:sz w:val="24"/>
        </w:rPr>
        <w:t>日，资产阶级反动政府勾结普军联合反扑，公社失败。</w:t>
      </w:r>
    </w:p>
    <w:p w:rsidR="00CC46F4" w:rsidRDefault="00CC46F4">
      <w:pPr>
        <w:pStyle w:val="30"/>
        <w:adjustRightInd w:val="0"/>
        <w:snapToGrid w:val="0"/>
        <w:rPr>
          <w:rFonts w:ascii="宋体" w:hAnsi="宋体" w:cs="宋体" w:hint="eastAsia"/>
          <w:snapToGrid w:val="0"/>
          <w:sz w:val="24"/>
        </w:rPr>
      </w:pPr>
    </w:p>
    <w:p w:rsidR="00CC46F4" w:rsidRDefault="00CC46F4">
      <w:pPr>
        <w:pStyle w:val="30"/>
        <w:sectPr w:rsidR="00000000">
          <w:pgSz w:w="11906" w:h="16838"/>
          <w:pgMar w:top="1440" w:right="1800" w:bottom="1440" w:left="1800" w:header="851" w:footer="992" w:gutter="0"/>
          <w:cols w:space="720"/>
          <w:docGrid w:type="lines" w:linePitch="312"/>
        </w:sectPr>
      </w:pPr>
    </w:p>
    <w:p w:rsidR="00CC46F4" w:rsidRDefault="00CC46F4">
      <w:pPr>
        <w:pStyle w:val="1"/>
        <w:jc w:val="center"/>
        <w:rPr>
          <w:rFonts w:ascii="黑体" w:eastAsia="黑体" w:hAnsi="黑体" w:hint="eastAsia"/>
          <w:b/>
          <w:sz w:val="30"/>
          <w:szCs w:val="30"/>
        </w:rPr>
      </w:pPr>
      <w:r>
        <w:rPr>
          <w:rFonts w:ascii="黑体" w:eastAsia="黑体" w:hAnsi="黑体" w:hint="eastAsia"/>
          <w:b/>
          <w:sz w:val="30"/>
          <w:szCs w:val="30"/>
        </w:rPr>
        <w:lastRenderedPageBreak/>
        <w:pict>
          <v:shape id="图片 66" o:spid="_x0000_s2114" type="#_x0000_t75" style="position:absolute;left:0;text-align:left;margin-left:840pt;margin-top:969pt;width:24pt;height:36pt;z-index:251681792;mso-wrap-style:square;mso-position-horizontal-relative:page;mso-position-vertical-relative:page">
            <v:imagedata r:id="rId44" o:title=""/>
            <w10:wrap anchorx="page" anchory="page"/>
          </v:shape>
        </w:pict>
      </w:r>
      <w:r>
        <w:rPr>
          <w:rFonts w:ascii="黑体" w:eastAsia="黑体" w:hAnsi="黑体" w:hint="eastAsia"/>
          <w:b/>
          <w:sz w:val="30"/>
          <w:szCs w:val="30"/>
        </w:rPr>
        <w:t>部编人教版九年级历史</w:t>
      </w:r>
      <w:r>
        <w:rPr>
          <w:rFonts w:ascii="黑体" w:eastAsia="黑体" w:hAnsi="黑体" w:hint="eastAsia"/>
          <w:b/>
          <w:sz w:val="30"/>
          <w:szCs w:val="30"/>
        </w:rPr>
        <w:t xml:space="preserve"> </w:t>
      </w:r>
      <w:r>
        <w:rPr>
          <w:rFonts w:ascii="黑体" w:eastAsia="黑体" w:hAnsi="黑体" w:hint="eastAsia"/>
          <w:b/>
          <w:sz w:val="30"/>
          <w:szCs w:val="30"/>
        </w:rPr>
        <w:t>下册</w:t>
      </w:r>
      <w:r>
        <w:rPr>
          <w:rFonts w:ascii="黑体" w:eastAsia="黑体" w:hAnsi="黑体" w:hint="eastAsia"/>
          <w:b/>
          <w:sz w:val="30"/>
          <w:szCs w:val="30"/>
        </w:rPr>
        <w:t xml:space="preserve"> </w:t>
      </w:r>
      <w:r>
        <w:rPr>
          <w:rFonts w:ascii="黑体" w:eastAsia="黑体" w:hAnsi="黑体" w:hint="eastAsia"/>
          <w:b/>
          <w:sz w:val="30"/>
          <w:szCs w:val="30"/>
        </w:rPr>
        <w:t>知识点复习提纲</w:t>
      </w:r>
    </w:p>
    <w:p w:rsidR="00CC46F4" w:rsidRDefault="00CC46F4">
      <w:pPr>
        <w:pStyle w:val="1"/>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第一单元</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殖民地人民的反抗与资本主义制度的扩展</w:t>
      </w:r>
    </w:p>
    <w:p w:rsidR="00CC46F4" w:rsidRDefault="00CC46F4">
      <w:pPr>
        <w:pStyle w:val="1"/>
        <w:spacing w:beforeLines="30" w:before="93"/>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1</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殖民地人民的反抗斗争</w:t>
      </w:r>
    </w:p>
    <w:p w:rsidR="00CC46F4" w:rsidRDefault="00CC46F4">
      <w:pPr>
        <w:pStyle w:val="1"/>
        <w:rPr>
          <w:rFonts w:ascii="宋体" w:hAnsi="宋体" w:hint="eastAsia"/>
          <w:b/>
          <w:szCs w:val="21"/>
        </w:rPr>
      </w:pPr>
      <w:r>
        <w:rPr>
          <w:rFonts w:ascii="宋体" w:hAnsi="宋体" w:hint="eastAsia"/>
          <w:b/>
          <w:szCs w:val="21"/>
        </w:rPr>
        <w:t>一、拉丁美洲的独立运动</w:t>
      </w:r>
    </w:p>
    <w:p w:rsidR="00CC46F4" w:rsidRDefault="00CC46F4">
      <w:pPr>
        <w:pStyle w:val="1"/>
        <w:ind w:firstLineChars="100" w:firstLine="210"/>
        <w:rPr>
          <w:rFonts w:ascii="宋体" w:hAnsi="宋体" w:hint="eastAsia"/>
          <w:szCs w:val="21"/>
        </w:rPr>
      </w:pPr>
      <w:r>
        <w:rPr>
          <w:rFonts w:ascii="宋体" w:hAnsi="宋体" w:hint="eastAsia"/>
          <w:szCs w:val="21"/>
        </w:rPr>
        <w:t>1.</w:t>
      </w:r>
      <w:r>
        <w:rPr>
          <w:rFonts w:ascii="宋体" w:hAnsi="宋体" w:hint="eastAsia"/>
          <w:b/>
          <w:szCs w:val="21"/>
        </w:rPr>
        <w:t>拉丁美洲</w:t>
      </w:r>
      <w:r>
        <w:rPr>
          <w:rFonts w:ascii="宋体" w:hAnsi="宋体" w:hint="eastAsia"/>
          <w:szCs w:val="21"/>
        </w:rPr>
        <w:t>的</w:t>
      </w:r>
      <w:r>
        <w:rPr>
          <w:rFonts w:ascii="宋体" w:hAnsi="宋体" w:hint="eastAsia"/>
          <w:b/>
          <w:szCs w:val="21"/>
        </w:rPr>
        <w:t>地理概念</w:t>
      </w:r>
      <w:r>
        <w:rPr>
          <w:rFonts w:ascii="宋体" w:hAnsi="宋体" w:hint="eastAsia"/>
          <w:szCs w:val="21"/>
        </w:rPr>
        <w:t>：美国以南的美洲地区。</w:t>
      </w:r>
    </w:p>
    <w:p w:rsidR="00CC46F4" w:rsidRDefault="00CC46F4">
      <w:pPr>
        <w:pStyle w:val="1"/>
        <w:ind w:firstLineChars="100" w:firstLine="210"/>
        <w:rPr>
          <w:rFonts w:ascii="宋体" w:hAnsi="宋体" w:hint="eastAsia"/>
          <w:szCs w:val="21"/>
        </w:rPr>
      </w:pPr>
      <w:r>
        <w:rPr>
          <w:rFonts w:ascii="宋体" w:hAnsi="宋体" w:hint="eastAsia"/>
          <w:szCs w:val="21"/>
        </w:rPr>
        <w:t xml:space="preserve">  主要</w:t>
      </w:r>
      <w:r>
        <w:rPr>
          <w:rFonts w:ascii="宋体" w:hAnsi="宋体" w:hint="eastAsia"/>
          <w:b/>
          <w:szCs w:val="21"/>
        </w:rPr>
        <w:t>殖民者</w:t>
      </w:r>
      <w:r>
        <w:rPr>
          <w:rFonts w:ascii="宋体" w:hAnsi="宋体" w:hint="eastAsia"/>
          <w:szCs w:val="21"/>
        </w:rPr>
        <w:t>：</w:t>
      </w:r>
      <w:r>
        <w:rPr>
          <w:rFonts w:ascii="宋体" w:hAnsi="宋体" w:hint="eastAsia"/>
          <w:b/>
          <w:szCs w:val="21"/>
          <w:u w:val="single"/>
        </w:rPr>
        <w:t>西班牙、葡萄牙</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2.</w:t>
      </w:r>
      <w:r>
        <w:rPr>
          <w:rFonts w:ascii="宋体" w:hAnsi="宋体" w:hint="eastAsia"/>
          <w:b/>
          <w:szCs w:val="21"/>
        </w:rPr>
        <w:t>背景：</w:t>
      </w:r>
      <w:r>
        <w:rPr>
          <w:rFonts w:ascii="宋体" w:hAnsi="宋体" w:hint="eastAsia"/>
          <w:szCs w:val="21"/>
        </w:rPr>
        <w:t>①长期处于</w:t>
      </w:r>
      <w:r>
        <w:rPr>
          <w:rFonts w:ascii="宋体" w:hAnsi="宋体" w:hint="eastAsia"/>
          <w:b/>
          <w:szCs w:val="21"/>
          <w:u w:val="single"/>
        </w:rPr>
        <w:t>西班牙</w:t>
      </w:r>
      <w:r>
        <w:rPr>
          <w:rFonts w:ascii="宋体" w:hAnsi="宋体" w:hint="eastAsia"/>
          <w:szCs w:val="21"/>
        </w:rPr>
        <w:t>和</w:t>
      </w:r>
      <w:r>
        <w:rPr>
          <w:rFonts w:ascii="宋体" w:hAnsi="宋体" w:hint="eastAsia"/>
          <w:b/>
          <w:szCs w:val="21"/>
          <w:u w:val="single"/>
        </w:rPr>
        <w:t>葡萄牙</w:t>
      </w:r>
      <w:r>
        <w:rPr>
          <w:rFonts w:ascii="宋体" w:hAnsi="宋体" w:hint="eastAsia"/>
          <w:szCs w:val="21"/>
        </w:rPr>
        <w:t>残酷的殖民统治之下。</w:t>
      </w:r>
    </w:p>
    <w:p w:rsidR="00CC46F4" w:rsidRDefault="00CC46F4">
      <w:pPr>
        <w:pStyle w:val="1"/>
        <w:ind w:firstLineChars="500" w:firstLine="1050"/>
        <w:rPr>
          <w:rFonts w:ascii="宋体" w:hAnsi="宋体" w:hint="eastAsia"/>
          <w:szCs w:val="21"/>
        </w:rPr>
      </w:pPr>
      <w:r>
        <w:rPr>
          <w:rFonts w:ascii="宋体" w:hAnsi="宋体" w:hint="eastAsia"/>
          <w:szCs w:val="21"/>
        </w:rPr>
        <w:t>②受</w:t>
      </w:r>
      <w:r>
        <w:rPr>
          <w:rFonts w:ascii="宋体" w:hAnsi="宋体" w:hint="eastAsia"/>
          <w:b/>
          <w:szCs w:val="21"/>
          <w:u w:val="single"/>
        </w:rPr>
        <w:t>美国独立</w:t>
      </w:r>
      <w:r>
        <w:rPr>
          <w:rFonts w:ascii="宋体" w:hAnsi="宋体" w:hint="eastAsia"/>
          <w:szCs w:val="21"/>
        </w:rPr>
        <w:t>战争和</w:t>
      </w:r>
      <w:r>
        <w:rPr>
          <w:rFonts w:ascii="宋体" w:hAnsi="宋体" w:hint="eastAsia"/>
          <w:b/>
          <w:szCs w:val="21"/>
          <w:u w:val="single"/>
        </w:rPr>
        <w:t>法国大革命</w:t>
      </w:r>
      <w:r>
        <w:rPr>
          <w:rFonts w:ascii="宋体" w:hAnsi="宋体" w:hint="eastAsia"/>
          <w:szCs w:val="21"/>
        </w:rPr>
        <w:t>的影响。</w:t>
      </w:r>
    </w:p>
    <w:p w:rsidR="00CC46F4" w:rsidRDefault="00CC46F4">
      <w:pPr>
        <w:pStyle w:val="1"/>
        <w:ind w:firstLineChars="100" w:firstLine="210"/>
        <w:rPr>
          <w:rFonts w:ascii="宋体" w:hAnsi="宋体" w:hint="eastAsia"/>
          <w:szCs w:val="21"/>
        </w:rPr>
      </w:pPr>
      <w:r>
        <w:rPr>
          <w:rFonts w:ascii="宋体" w:hAnsi="宋体" w:hint="eastAsia"/>
          <w:szCs w:val="21"/>
        </w:rPr>
        <w:t>3.</w:t>
      </w:r>
      <w:r>
        <w:rPr>
          <w:rFonts w:ascii="宋体" w:hAnsi="宋体" w:hint="eastAsia"/>
          <w:b/>
          <w:szCs w:val="21"/>
        </w:rPr>
        <w:t>时间：19世纪初</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4.</w:t>
      </w:r>
      <w:r>
        <w:rPr>
          <w:rFonts w:ascii="宋体" w:hAnsi="宋体" w:hint="eastAsia"/>
          <w:b/>
          <w:szCs w:val="21"/>
        </w:rPr>
        <w:t>领导人：</w:t>
      </w:r>
      <w:r>
        <w:rPr>
          <w:rFonts w:ascii="宋体" w:hAnsi="宋体" w:hint="eastAsia"/>
          <w:b/>
          <w:szCs w:val="21"/>
          <w:u w:val="single"/>
        </w:rPr>
        <w:t>玻利瓦尔</w:t>
      </w:r>
      <w:r>
        <w:rPr>
          <w:rFonts w:ascii="宋体" w:hAnsi="宋体" w:hint="eastAsia"/>
          <w:szCs w:val="21"/>
        </w:rPr>
        <w:t>和</w:t>
      </w:r>
      <w:r>
        <w:rPr>
          <w:rFonts w:ascii="宋体" w:hAnsi="宋体" w:hint="eastAsia"/>
          <w:b/>
          <w:szCs w:val="21"/>
          <w:u w:val="single"/>
        </w:rPr>
        <w:t>圣马丁</w:t>
      </w:r>
      <w:r>
        <w:rPr>
          <w:rFonts w:ascii="宋体" w:hAnsi="宋体" w:hint="eastAsia"/>
          <w:szCs w:val="21"/>
        </w:rPr>
        <w:t>，被誉为南美的“</w:t>
      </w:r>
      <w:r>
        <w:rPr>
          <w:rFonts w:ascii="宋体" w:hAnsi="宋体" w:hint="eastAsia"/>
          <w:b/>
          <w:szCs w:val="21"/>
          <w:u w:val="single"/>
        </w:rPr>
        <w:t>解放者</w:t>
      </w:r>
      <w:r>
        <w:rPr>
          <w:rFonts w:ascii="宋体" w:hAnsi="宋体" w:hint="eastAsia"/>
          <w:szCs w:val="21"/>
        </w:rPr>
        <w:t>”。</w:t>
      </w:r>
    </w:p>
    <w:p w:rsidR="00CC46F4" w:rsidRDefault="00CC46F4">
      <w:pPr>
        <w:pStyle w:val="1"/>
        <w:ind w:leftChars="100" w:left="1260" w:hangingChars="500" w:hanging="1050"/>
        <w:rPr>
          <w:rFonts w:ascii="宋体" w:hAnsi="宋体" w:hint="eastAsia"/>
          <w:szCs w:val="21"/>
        </w:rPr>
      </w:pPr>
      <w:r>
        <w:rPr>
          <w:rFonts w:ascii="宋体" w:hAnsi="宋体" w:hint="eastAsia"/>
          <w:szCs w:val="21"/>
        </w:rPr>
        <w:t>5.</w:t>
      </w:r>
      <w:r>
        <w:rPr>
          <w:rFonts w:ascii="宋体" w:hAnsi="宋体" w:hint="eastAsia"/>
          <w:b/>
          <w:szCs w:val="21"/>
        </w:rPr>
        <w:t>概况：</w:t>
      </w:r>
      <w:r>
        <w:rPr>
          <w:rFonts w:ascii="宋体" w:hAnsi="宋体" w:hint="eastAsia"/>
          <w:szCs w:val="21"/>
        </w:rPr>
        <w:t>①玻利瓦尔解放了哥伦比亚、委内瑞拉和厄瓜多尔等地，成立了“</w:t>
      </w:r>
      <w:r>
        <w:rPr>
          <w:rFonts w:ascii="宋体" w:hAnsi="宋体" w:hint="eastAsia"/>
          <w:b/>
          <w:szCs w:val="21"/>
          <w:u w:val="single"/>
        </w:rPr>
        <w:t>大哥伦比亚共和国</w:t>
      </w:r>
      <w:r>
        <w:rPr>
          <w:rFonts w:ascii="宋体" w:hAnsi="宋体" w:hint="eastAsia"/>
          <w:szCs w:val="21"/>
        </w:rPr>
        <w:t>”。为纪念玻利瓦尔，一个新成立的国家被命名为“</w:t>
      </w:r>
      <w:r>
        <w:rPr>
          <w:rFonts w:ascii="宋体" w:hAnsi="宋体" w:hint="eastAsia"/>
          <w:b/>
          <w:szCs w:val="21"/>
          <w:u w:val="single"/>
        </w:rPr>
        <w:t>玻利维亚</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 xml:space="preserve">        ②圣马丁领导了阿根廷、智利、秘鲁的独立运动。</w:t>
      </w:r>
    </w:p>
    <w:p w:rsidR="00CC46F4" w:rsidRDefault="00CC46F4">
      <w:pPr>
        <w:pStyle w:val="1"/>
        <w:rPr>
          <w:rFonts w:ascii="宋体" w:hAnsi="宋体" w:hint="eastAsia"/>
          <w:b/>
          <w:szCs w:val="21"/>
        </w:rPr>
      </w:pPr>
      <w:r>
        <w:rPr>
          <w:rFonts w:ascii="宋体" w:hAnsi="宋体" w:hint="eastAsia"/>
          <w:b/>
          <w:szCs w:val="21"/>
        </w:rPr>
        <w:t>二、印度民族起义（1857—1859）</w:t>
      </w:r>
    </w:p>
    <w:p w:rsidR="00CC46F4" w:rsidRDefault="00CC46F4">
      <w:pPr>
        <w:pStyle w:val="1"/>
        <w:ind w:firstLineChars="100" w:firstLine="210"/>
        <w:rPr>
          <w:rFonts w:ascii="宋体" w:hAnsi="宋体" w:hint="eastAsia"/>
          <w:szCs w:val="21"/>
        </w:rPr>
      </w:pPr>
      <w:r>
        <w:rPr>
          <w:rFonts w:ascii="宋体" w:hAnsi="宋体" w:hint="eastAsia"/>
          <w:szCs w:val="21"/>
        </w:rPr>
        <w:t>1.</w:t>
      </w:r>
      <w:r>
        <w:rPr>
          <w:rFonts w:ascii="宋体" w:hAnsi="宋体" w:hint="eastAsia"/>
          <w:b/>
          <w:szCs w:val="21"/>
        </w:rPr>
        <w:t>原因：</w:t>
      </w:r>
      <w:r>
        <w:rPr>
          <w:rFonts w:ascii="宋体" w:hAnsi="宋体" w:hint="eastAsia"/>
          <w:szCs w:val="21"/>
        </w:rPr>
        <w:t>英国完成工业革命后，加紧对印度的经济剥削和政治统治，激起了印度人的反抗。</w:t>
      </w:r>
    </w:p>
    <w:p w:rsidR="00CC46F4" w:rsidRDefault="00CC46F4">
      <w:pPr>
        <w:pStyle w:val="1"/>
        <w:ind w:firstLineChars="100" w:firstLine="210"/>
        <w:rPr>
          <w:rFonts w:ascii="宋体" w:hAnsi="宋体" w:hint="eastAsia"/>
          <w:szCs w:val="21"/>
        </w:rPr>
      </w:pPr>
      <w:r>
        <w:rPr>
          <w:rFonts w:ascii="宋体" w:hAnsi="宋体" w:hint="eastAsia"/>
          <w:szCs w:val="21"/>
        </w:rPr>
        <w:t>2.</w:t>
      </w:r>
      <w:r>
        <w:rPr>
          <w:rFonts w:ascii="宋体" w:hAnsi="宋体" w:hint="eastAsia"/>
          <w:b/>
          <w:szCs w:val="21"/>
        </w:rPr>
        <w:t>导火索：</w:t>
      </w:r>
      <w:r>
        <w:rPr>
          <w:rFonts w:ascii="宋体" w:hAnsi="宋体" w:hint="eastAsia"/>
          <w:szCs w:val="21"/>
        </w:rPr>
        <w:t>“</w:t>
      </w:r>
      <w:r>
        <w:rPr>
          <w:rFonts w:ascii="宋体" w:hAnsi="宋体" w:hint="eastAsia"/>
          <w:b/>
          <w:szCs w:val="21"/>
          <w:u w:val="single"/>
        </w:rPr>
        <w:t>涂油子弹事件</w:t>
      </w:r>
      <w:r>
        <w:rPr>
          <w:rFonts w:ascii="宋体" w:hAnsi="宋体" w:hint="eastAsia"/>
          <w:szCs w:val="21"/>
        </w:rPr>
        <w:t>”。</w:t>
      </w:r>
    </w:p>
    <w:p w:rsidR="00CC46F4" w:rsidRDefault="00CC46F4">
      <w:pPr>
        <w:pStyle w:val="1"/>
        <w:ind w:firstLineChars="100" w:firstLine="210"/>
        <w:rPr>
          <w:rFonts w:ascii="宋体" w:hAnsi="宋体" w:hint="eastAsia"/>
          <w:b/>
          <w:bCs/>
          <w:szCs w:val="21"/>
          <w:u w:val="single"/>
        </w:rPr>
      </w:pPr>
      <w:r>
        <w:rPr>
          <w:rFonts w:ascii="宋体" w:hAnsi="宋体" w:hint="eastAsia"/>
          <w:szCs w:val="21"/>
        </w:rPr>
        <w:t>3.</w:t>
      </w:r>
      <w:r>
        <w:rPr>
          <w:rFonts w:ascii="宋体" w:hAnsi="宋体" w:hint="eastAsia"/>
          <w:b/>
          <w:szCs w:val="21"/>
        </w:rPr>
        <w:t>领导力量</w:t>
      </w:r>
      <w:r>
        <w:rPr>
          <w:rFonts w:ascii="宋体" w:hAnsi="宋体" w:hint="eastAsia"/>
          <w:szCs w:val="21"/>
        </w:rPr>
        <w:t>：</w:t>
      </w:r>
      <w:r>
        <w:rPr>
          <w:rFonts w:ascii="宋体" w:hAnsi="宋体" w:hint="eastAsia"/>
          <w:b/>
          <w:szCs w:val="21"/>
          <w:u w:val="single"/>
        </w:rPr>
        <w:t>封建王公</w:t>
      </w:r>
      <w:r>
        <w:rPr>
          <w:rFonts w:ascii="宋体" w:hAnsi="宋体" w:hint="eastAsia"/>
          <w:szCs w:val="21"/>
        </w:rPr>
        <w:t xml:space="preserve">；  </w:t>
      </w:r>
      <w:r>
        <w:rPr>
          <w:rFonts w:ascii="宋体" w:hAnsi="宋体" w:hint="eastAsia"/>
          <w:b/>
          <w:szCs w:val="21"/>
        </w:rPr>
        <w:t>主力</w:t>
      </w:r>
      <w:r>
        <w:rPr>
          <w:rFonts w:ascii="宋体" w:hAnsi="宋体" w:hint="eastAsia"/>
          <w:szCs w:val="21"/>
        </w:rPr>
        <w:t>：</w:t>
      </w:r>
      <w:r>
        <w:rPr>
          <w:rFonts w:ascii="宋体" w:hAnsi="宋体" w:hint="eastAsia"/>
          <w:b/>
          <w:szCs w:val="21"/>
          <w:u w:val="single"/>
        </w:rPr>
        <w:t>印度土兵</w:t>
      </w:r>
      <w:r>
        <w:rPr>
          <w:rFonts w:ascii="宋体" w:hAnsi="宋体" w:hint="eastAsia"/>
          <w:szCs w:val="21"/>
        </w:rPr>
        <w:t xml:space="preserve">；  </w:t>
      </w:r>
      <w:r>
        <w:rPr>
          <w:rFonts w:ascii="宋体" w:hAnsi="宋体" w:hint="eastAsia"/>
          <w:b/>
          <w:szCs w:val="21"/>
        </w:rPr>
        <w:t>杰出代表</w:t>
      </w:r>
      <w:r>
        <w:rPr>
          <w:rFonts w:ascii="宋体" w:hAnsi="宋体" w:hint="eastAsia"/>
          <w:szCs w:val="21"/>
        </w:rPr>
        <w:t>：</w:t>
      </w:r>
      <w:r>
        <w:rPr>
          <w:rFonts w:ascii="宋体" w:hAnsi="宋体" w:hint="eastAsia"/>
          <w:b/>
          <w:bCs/>
          <w:szCs w:val="21"/>
          <w:u w:val="single"/>
        </w:rPr>
        <w:t>章西女王——印度民族女英雄</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4.</w:t>
      </w:r>
      <w:r>
        <w:rPr>
          <w:rFonts w:ascii="宋体" w:hAnsi="宋体" w:hint="eastAsia"/>
          <w:b/>
          <w:szCs w:val="21"/>
        </w:rPr>
        <w:t>意义：</w:t>
      </w:r>
      <w:r>
        <w:rPr>
          <w:rFonts w:ascii="宋体" w:hAnsi="宋体" w:hint="eastAsia"/>
          <w:szCs w:val="21"/>
        </w:rPr>
        <w:t>①沉重打击了英国殖民统治，反映了印度人民民族意识开始觉醒。</w:t>
      </w:r>
      <w:r>
        <w:rPr>
          <w:rFonts w:ascii="宋体" w:hAnsi="宋体" w:hint="eastAsia"/>
          <w:b/>
          <w:szCs w:val="21"/>
        </w:rPr>
        <w:t>（结果）</w:t>
      </w:r>
    </w:p>
    <w:p w:rsidR="00CC46F4" w:rsidRDefault="00CC46F4">
      <w:pPr>
        <w:pStyle w:val="1"/>
        <w:ind w:firstLineChars="500" w:firstLine="1050"/>
        <w:rPr>
          <w:rFonts w:ascii="宋体" w:hAnsi="宋体" w:hint="eastAsia"/>
          <w:b/>
          <w:szCs w:val="21"/>
        </w:rPr>
      </w:pPr>
      <w:r>
        <w:rPr>
          <w:rFonts w:ascii="宋体" w:hAnsi="宋体" w:hint="eastAsia"/>
          <w:szCs w:val="21"/>
        </w:rPr>
        <w:t>②是</w:t>
      </w:r>
      <w:r>
        <w:rPr>
          <w:rFonts w:ascii="宋体" w:hAnsi="宋体" w:hint="eastAsia"/>
          <w:b/>
          <w:szCs w:val="21"/>
          <w:u w:val="single"/>
        </w:rPr>
        <w:t>19世纪亚洲民族解放运动的一个重要组成部分</w:t>
      </w:r>
      <w:r>
        <w:rPr>
          <w:rFonts w:ascii="宋体" w:hAnsi="宋体" w:hint="eastAsia"/>
          <w:b/>
          <w:szCs w:val="21"/>
        </w:rPr>
        <w:t xml:space="preserve">。  </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2</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俄国的改革</w:t>
      </w:r>
    </w:p>
    <w:p w:rsidR="00CC46F4" w:rsidRDefault="00CC46F4">
      <w:pPr>
        <w:pStyle w:val="1"/>
        <w:ind w:firstLineChars="50" w:firstLine="105"/>
        <w:rPr>
          <w:rFonts w:ascii="宋体" w:hAnsi="宋体" w:hint="eastAsia"/>
          <w:szCs w:val="21"/>
        </w:rPr>
      </w:pPr>
      <w:r>
        <w:rPr>
          <w:rFonts w:ascii="宋体" w:hAnsi="宋体" w:hint="eastAsia"/>
          <w:szCs w:val="21"/>
        </w:rPr>
        <w:t>15世纪晚期，莫斯科大公</w:t>
      </w:r>
      <w:r>
        <w:rPr>
          <w:rFonts w:ascii="宋体" w:hAnsi="宋体" w:hint="eastAsia"/>
          <w:b/>
          <w:szCs w:val="21"/>
          <w:u w:val="single"/>
        </w:rPr>
        <w:t>伊凡四世</w:t>
      </w:r>
      <w:r>
        <w:rPr>
          <w:rFonts w:ascii="宋体" w:hAnsi="宋体" w:hint="eastAsia"/>
          <w:szCs w:val="21"/>
        </w:rPr>
        <w:t>自称</w:t>
      </w:r>
      <w:r>
        <w:rPr>
          <w:rFonts w:ascii="宋体" w:hAnsi="宋体" w:hint="eastAsia"/>
          <w:b/>
          <w:szCs w:val="21"/>
          <w:u w:val="single"/>
        </w:rPr>
        <w:t>“沙皇”</w:t>
      </w:r>
      <w:r>
        <w:rPr>
          <w:rFonts w:ascii="宋体" w:hAnsi="宋体" w:hint="eastAsia"/>
          <w:szCs w:val="21"/>
        </w:rPr>
        <w:t>。</w:t>
      </w:r>
    </w:p>
    <w:p w:rsidR="00CC46F4" w:rsidRDefault="00CC46F4">
      <w:pPr>
        <w:pStyle w:val="1"/>
        <w:rPr>
          <w:rFonts w:ascii="宋体" w:hAnsi="宋体" w:hint="eastAsia"/>
          <w:szCs w:val="21"/>
        </w:rPr>
      </w:pPr>
      <w:r>
        <w:rPr>
          <w:rFonts w:ascii="宋体" w:hAnsi="宋体" w:hint="eastAsia"/>
          <w:szCs w:val="21"/>
        </w:rPr>
        <w:t>一</w:t>
      </w:r>
      <w:r>
        <w:rPr>
          <w:rFonts w:ascii="宋体" w:hAnsi="宋体" w:hint="eastAsia"/>
          <w:b/>
          <w:szCs w:val="21"/>
        </w:rPr>
        <w:t>、彼得一世改革：</w:t>
      </w:r>
      <w:r>
        <w:rPr>
          <w:rFonts w:ascii="宋体" w:hAnsi="宋体" w:hint="eastAsia"/>
          <w:szCs w:val="21"/>
        </w:rPr>
        <w:t>18世纪初，向西方学习，实现富国强兵。</w:t>
      </w:r>
    </w:p>
    <w:p w:rsidR="00CC46F4" w:rsidRDefault="00CC46F4">
      <w:pPr>
        <w:pStyle w:val="1"/>
        <w:ind w:firstLineChars="200" w:firstLine="422"/>
        <w:rPr>
          <w:rFonts w:ascii="宋体" w:hAnsi="宋体" w:hint="eastAsia"/>
          <w:szCs w:val="21"/>
        </w:rPr>
      </w:pPr>
      <w:r>
        <w:rPr>
          <w:rFonts w:ascii="宋体" w:hAnsi="宋体" w:hint="eastAsia"/>
          <w:b/>
          <w:szCs w:val="21"/>
        </w:rPr>
        <w:t>1.背景（原因）：</w:t>
      </w:r>
      <w:r>
        <w:rPr>
          <w:rFonts w:ascii="宋体" w:hAnsi="宋体" w:hint="eastAsia"/>
          <w:szCs w:val="21"/>
        </w:rPr>
        <w:t>盛行农奴制，封闭落后，工商业发展极其缓慢。</w:t>
      </w:r>
    </w:p>
    <w:p w:rsidR="00CC46F4" w:rsidRDefault="00CC46F4">
      <w:pPr>
        <w:pStyle w:val="1"/>
        <w:ind w:firstLineChars="200" w:firstLine="422"/>
        <w:rPr>
          <w:rFonts w:ascii="宋体" w:hAnsi="宋体" w:hint="eastAsia"/>
          <w:b/>
          <w:szCs w:val="21"/>
          <w:u w:val="single"/>
        </w:rPr>
      </w:pPr>
      <w:r>
        <w:rPr>
          <w:rFonts w:ascii="宋体" w:hAnsi="宋体" w:hint="eastAsia"/>
          <w:b/>
          <w:szCs w:val="21"/>
        </w:rPr>
        <w:t>2.领导人：</w:t>
      </w:r>
      <w:r>
        <w:rPr>
          <w:rFonts w:ascii="宋体" w:hAnsi="宋体" w:hint="eastAsia"/>
          <w:b/>
          <w:szCs w:val="21"/>
          <w:u w:val="single"/>
        </w:rPr>
        <w:t>彼得一世</w:t>
      </w:r>
      <w:r>
        <w:rPr>
          <w:rFonts w:ascii="宋体" w:hAnsi="宋体" w:hint="eastAsia"/>
          <w:szCs w:val="21"/>
        </w:rPr>
        <w:t>。</w:t>
      </w:r>
    </w:p>
    <w:p w:rsidR="00CC46F4" w:rsidRDefault="00CC46F4">
      <w:pPr>
        <w:pStyle w:val="1"/>
        <w:ind w:firstLineChars="200" w:firstLine="422"/>
        <w:rPr>
          <w:rFonts w:ascii="宋体" w:hAnsi="宋体" w:hint="eastAsia"/>
          <w:b/>
          <w:szCs w:val="21"/>
        </w:rPr>
      </w:pPr>
      <w:r>
        <w:rPr>
          <w:rFonts w:ascii="宋体" w:hAnsi="宋体" w:hint="eastAsia"/>
          <w:b/>
          <w:szCs w:val="21"/>
        </w:rPr>
        <w:t>3.时间：18世纪初</w:t>
      </w:r>
      <w:r>
        <w:rPr>
          <w:rFonts w:ascii="宋体" w:hAnsi="宋体" w:hint="eastAsia"/>
          <w:szCs w:val="21"/>
        </w:rPr>
        <w:t>。</w:t>
      </w:r>
    </w:p>
    <w:p w:rsidR="00CC46F4" w:rsidRDefault="00CC46F4">
      <w:pPr>
        <w:pStyle w:val="1"/>
        <w:ind w:firstLineChars="200" w:firstLine="422"/>
        <w:rPr>
          <w:rFonts w:ascii="宋体" w:hAnsi="宋体" w:hint="eastAsia"/>
          <w:b/>
          <w:szCs w:val="21"/>
        </w:rPr>
      </w:pPr>
      <w:r>
        <w:rPr>
          <w:rFonts w:ascii="宋体" w:hAnsi="宋体" w:hint="eastAsia"/>
          <w:b/>
          <w:szCs w:val="21"/>
        </w:rPr>
        <w:t>4. 目的：</w:t>
      </w:r>
      <w:r>
        <w:rPr>
          <w:rFonts w:ascii="宋体" w:hAnsi="宋体" w:hint="eastAsia"/>
          <w:szCs w:val="21"/>
        </w:rPr>
        <w:t>改变俄国落后面貌，实现</w:t>
      </w:r>
      <w:r>
        <w:rPr>
          <w:rFonts w:ascii="宋体" w:hAnsi="宋体" w:hint="eastAsia"/>
          <w:b/>
          <w:szCs w:val="21"/>
          <w:u w:val="single"/>
        </w:rPr>
        <w:t>富国强兵</w:t>
      </w:r>
      <w:r>
        <w:rPr>
          <w:rFonts w:ascii="宋体" w:hAnsi="宋体" w:hint="eastAsia"/>
          <w:b/>
          <w:szCs w:val="21"/>
        </w:rPr>
        <w:t>。</w:t>
      </w:r>
    </w:p>
    <w:p w:rsidR="00CC46F4" w:rsidRDefault="00CC46F4">
      <w:pPr>
        <w:pStyle w:val="1"/>
        <w:ind w:firstLineChars="200" w:firstLine="422"/>
        <w:rPr>
          <w:rFonts w:ascii="宋体" w:hAnsi="宋体" w:hint="eastAsia"/>
          <w:szCs w:val="21"/>
        </w:rPr>
      </w:pPr>
      <w:r>
        <w:rPr>
          <w:rFonts w:ascii="宋体" w:hAnsi="宋体" w:hint="eastAsia"/>
          <w:b/>
          <w:szCs w:val="21"/>
        </w:rPr>
        <w:t>5.内容：</w:t>
      </w:r>
      <w:r>
        <w:rPr>
          <w:rFonts w:ascii="宋体" w:hAnsi="宋体" w:hint="eastAsia"/>
          <w:szCs w:val="21"/>
        </w:rPr>
        <w:t>①</w:t>
      </w:r>
      <w:r>
        <w:rPr>
          <w:rFonts w:ascii="宋体" w:hAnsi="宋体" w:hint="eastAsia"/>
          <w:b/>
          <w:szCs w:val="21"/>
        </w:rPr>
        <w:t>政治上</w:t>
      </w:r>
      <w:r>
        <w:rPr>
          <w:rFonts w:ascii="宋体" w:hAnsi="宋体" w:hint="eastAsia"/>
          <w:szCs w:val="21"/>
        </w:rPr>
        <w:t>：建立了</w:t>
      </w:r>
      <w:r>
        <w:rPr>
          <w:rFonts w:ascii="宋体" w:hAnsi="宋体" w:hint="eastAsia"/>
          <w:b/>
          <w:szCs w:val="21"/>
          <w:u w:val="single"/>
        </w:rPr>
        <w:t>中央集权</w:t>
      </w:r>
      <w:r>
        <w:rPr>
          <w:rFonts w:ascii="宋体" w:hAnsi="宋体" w:hint="eastAsia"/>
          <w:szCs w:val="21"/>
        </w:rPr>
        <w:t>的行政体制，进一步加强了沙皇的专制权力；</w:t>
      </w:r>
    </w:p>
    <w:p w:rsidR="00CC46F4" w:rsidRDefault="00CC46F4">
      <w:pPr>
        <w:pStyle w:val="1"/>
        <w:ind w:leftChars="609" w:left="1489" w:hangingChars="100" w:hanging="210"/>
        <w:rPr>
          <w:rFonts w:ascii="宋体" w:hAnsi="宋体" w:hint="eastAsia"/>
          <w:szCs w:val="21"/>
        </w:rPr>
      </w:pPr>
      <w:r>
        <w:rPr>
          <w:rFonts w:ascii="宋体" w:hAnsi="宋体" w:hint="eastAsia"/>
          <w:szCs w:val="21"/>
        </w:rPr>
        <w:t>②</w:t>
      </w:r>
      <w:r>
        <w:rPr>
          <w:rFonts w:ascii="宋体" w:hAnsi="宋体" w:hint="eastAsia"/>
          <w:b/>
          <w:szCs w:val="21"/>
        </w:rPr>
        <w:t>军事上</w:t>
      </w:r>
      <w:r>
        <w:rPr>
          <w:rFonts w:ascii="宋体" w:hAnsi="宋体" w:hint="eastAsia"/>
          <w:szCs w:val="21"/>
        </w:rPr>
        <w:t>：他创建了一支纪律严明的新式常备军，要求贵族必须到军队或行政机构为国家服务，按</w:t>
      </w:r>
      <w:r>
        <w:rPr>
          <w:rFonts w:ascii="宋体" w:hAnsi="宋体" w:hint="eastAsia"/>
          <w:b/>
          <w:szCs w:val="21"/>
          <w:u w:val="single"/>
        </w:rPr>
        <w:t>功劳和才能</w:t>
      </w:r>
      <w:r>
        <w:rPr>
          <w:rFonts w:ascii="宋体" w:hAnsi="宋体" w:hint="eastAsia"/>
          <w:szCs w:val="21"/>
        </w:rPr>
        <w:t>提拔人才；</w:t>
      </w:r>
    </w:p>
    <w:p w:rsidR="00CC46F4" w:rsidRDefault="00CC46F4">
      <w:pPr>
        <w:pStyle w:val="1"/>
        <w:ind w:firstLineChars="600" w:firstLine="1260"/>
        <w:rPr>
          <w:rFonts w:ascii="宋体" w:hAnsi="宋体" w:hint="eastAsia"/>
          <w:szCs w:val="21"/>
        </w:rPr>
      </w:pPr>
      <w:r>
        <w:rPr>
          <w:rFonts w:ascii="宋体" w:hAnsi="宋体" w:hint="eastAsia"/>
          <w:szCs w:val="21"/>
        </w:rPr>
        <w:t>③</w:t>
      </w:r>
      <w:r>
        <w:rPr>
          <w:rFonts w:ascii="宋体" w:hAnsi="宋体" w:hint="eastAsia"/>
          <w:b/>
          <w:szCs w:val="21"/>
        </w:rPr>
        <w:t>经济上</w:t>
      </w:r>
      <w:r>
        <w:rPr>
          <w:rFonts w:ascii="宋体" w:hAnsi="宋体" w:hint="eastAsia"/>
          <w:szCs w:val="21"/>
        </w:rPr>
        <w:t>：鼓励兴办手工工场，准许工场主购买整个村庄的农奴；</w:t>
      </w:r>
    </w:p>
    <w:p w:rsidR="00CC46F4" w:rsidRDefault="00CC46F4">
      <w:pPr>
        <w:pStyle w:val="1"/>
        <w:ind w:firstLineChars="600" w:firstLine="1260"/>
        <w:rPr>
          <w:rFonts w:ascii="宋体" w:hAnsi="宋体" w:hint="eastAsia"/>
          <w:szCs w:val="21"/>
        </w:rPr>
      </w:pPr>
      <w:r>
        <w:rPr>
          <w:rFonts w:ascii="宋体" w:hAnsi="宋体" w:hint="eastAsia"/>
          <w:szCs w:val="21"/>
        </w:rPr>
        <w:t>④</w:t>
      </w:r>
      <w:r>
        <w:rPr>
          <w:rFonts w:ascii="宋体" w:hAnsi="宋体" w:hint="eastAsia"/>
          <w:b/>
          <w:szCs w:val="21"/>
        </w:rPr>
        <w:t>文化上</w:t>
      </w:r>
      <w:r>
        <w:rPr>
          <w:rFonts w:ascii="宋体" w:hAnsi="宋体" w:hint="eastAsia"/>
          <w:szCs w:val="21"/>
        </w:rPr>
        <w:t>：推行文化教育，派遺留学生，创办科学院，开办学校，创办报纸；</w:t>
      </w:r>
    </w:p>
    <w:p w:rsidR="00CC46F4" w:rsidRDefault="00CC46F4">
      <w:pPr>
        <w:pStyle w:val="1"/>
        <w:ind w:firstLineChars="600" w:firstLine="1260"/>
        <w:rPr>
          <w:rFonts w:ascii="宋体" w:hAnsi="宋体" w:hint="eastAsia"/>
          <w:szCs w:val="21"/>
        </w:rPr>
      </w:pPr>
      <w:r>
        <w:rPr>
          <w:rFonts w:ascii="宋体" w:hAnsi="宋体" w:hint="eastAsia"/>
          <w:szCs w:val="21"/>
        </w:rPr>
        <w:t>⑤</w:t>
      </w:r>
      <w:r>
        <w:rPr>
          <w:rFonts w:ascii="宋体" w:hAnsi="宋体" w:hint="eastAsia"/>
          <w:b/>
          <w:szCs w:val="21"/>
        </w:rPr>
        <w:t>生活方式上</w:t>
      </w:r>
      <w:r>
        <w:rPr>
          <w:rFonts w:ascii="宋体" w:hAnsi="宋体" w:hint="eastAsia"/>
          <w:szCs w:val="21"/>
        </w:rPr>
        <w:t>：提倡</w:t>
      </w:r>
      <w:r>
        <w:rPr>
          <w:rFonts w:ascii="宋体" w:hAnsi="宋体" w:hint="eastAsia"/>
          <w:b/>
          <w:szCs w:val="21"/>
          <w:u w:val="single"/>
        </w:rPr>
        <w:t>西方</w:t>
      </w:r>
      <w:r>
        <w:rPr>
          <w:rFonts w:ascii="宋体" w:hAnsi="宋体" w:hint="eastAsia"/>
          <w:szCs w:val="21"/>
        </w:rPr>
        <w:t>的礼节和生活方式。</w:t>
      </w:r>
    </w:p>
    <w:p w:rsidR="00CC46F4" w:rsidRDefault="00CC46F4">
      <w:pPr>
        <w:pStyle w:val="1"/>
        <w:ind w:firstLineChars="200" w:firstLine="422"/>
        <w:rPr>
          <w:rFonts w:ascii="宋体" w:hAnsi="宋体" w:hint="eastAsia"/>
          <w:szCs w:val="21"/>
        </w:rPr>
      </w:pPr>
      <w:r>
        <w:rPr>
          <w:rFonts w:ascii="宋体" w:hAnsi="宋体" w:hint="eastAsia"/>
          <w:b/>
          <w:szCs w:val="21"/>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自选图形 67" o:spid="_x0000_s2115" type="#_x0000_t88" style="position:absolute;left:0;text-align:left;margin-left:383.25pt;margin-top:7.45pt;width:11.05pt;height:55pt;z-index:251683840;mso-wrap-style:square" strokeweight="1.5pt"/>
        </w:pict>
      </w:r>
      <w:r>
        <w:rPr>
          <w:rFonts w:ascii="宋体" w:hAnsi="宋体" w:hint="eastAsia"/>
          <w:b/>
          <w:szCs w:val="21"/>
        </w:rPr>
        <w:t>6.作用：</w:t>
      </w:r>
      <w:r>
        <w:rPr>
          <w:rFonts w:ascii="宋体" w:hAnsi="宋体" w:hint="eastAsia"/>
          <w:szCs w:val="21"/>
        </w:rPr>
        <w:t>①俄国的经济、军事实力大大増强，一跃成为欧洲军事强国，为对</w:t>
      </w:r>
    </w:p>
    <w:p w:rsidR="00CC46F4" w:rsidRDefault="00CC46F4">
      <w:pPr>
        <w:pStyle w:val="1"/>
        <w:ind w:firstLineChars="700" w:firstLine="1470"/>
        <w:rPr>
          <w:rFonts w:ascii="宋体" w:hAnsi="宋体" w:hint="eastAsia"/>
          <w:szCs w:val="21"/>
        </w:rPr>
      </w:pPr>
      <w:r>
        <w:rPr>
          <w:rFonts w:ascii="宋体" w:hAnsi="宋体" w:hint="eastAsia"/>
          <w:szCs w:val="21"/>
        </w:rPr>
        <w:t>外扩张准备了条件。</w:t>
      </w:r>
    </w:p>
    <w:p w:rsidR="00CC46F4" w:rsidRDefault="00CC46F4">
      <w:pPr>
        <w:pStyle w:val="1"/>
        <w:ind w:firstLineChars="600" w:firstLine="1260"/>
        <w:rPr>
          <w:rFonts w:ascii="宋体" w:hAnsi="宋体" w:hint="eastAsia"/>
          <w:b/>
          <w:szCs w:val="21"/>
          <w:u w:val="single"/>
        </w:rPr>
      </w:pPr>
      <w:r>
        <w:rPr>
          <w:rFonts w:ascii="宋体" w:hAnsi="宋体" w:hint="eastAsia"/>
          <w:szCs w:val="21"/>
        </w:rPr>
        <w:t>②以强兵和学习西方科学技术为目的，</w:t>
      </w:r>
      <w:r>
        <w:rPr>
          <w:rFonts w:ascii="宋体" w:hAnsi="宋体" w:hint="eastAsia"/>
          <w:b/>
          <w:szCs w:val="21"/>
          <w:u w:val="single"/>
        </w:rPr>
        <w:t>开启了俄国近代化的进程</w:t>
      </w:r>
      <w:r>
        <w:rPr>
          <w:rFonts w:ascii="宋体" w:hAnsi="宋体" w:hint="eastAsia"/>
          <w:b/>
          <w:szCs w:val="21"/>
        </w:rPr>
        <w:t xml:space="preserve">。     </w:t>
      </w:r>
      <w:r>
        <w:rPr>
          <w:rFonts w:ascii="黑体" w:eastAsia="黑体" w:hAnsi="黑体" w:hint="eastAsia"/>
          <w:b/>
          <w:szCs w:val="21"/>
        </w:rPr>
        <w:t>（影响）</w:t>
      </w:r>
    </w:p>
    <w:p w:rsidR="00CC46F4" w:rsidRDefault="00CC46F4">
      <w:pPr>
        <w:pStyle w:val="1"/>
        <w:ind w:firstLineChars="200" w:firstLine="422"/>
        <w:rPr>
          <w:rFonts w:ascii="宋体" w:hAnsi="宋体" w:hint="eastAsia"/>
          <w:szCs w:val="21"/>
        </w:rPr>
      </w:pPr>
      <w:r>
        <w:rPr>
          <w:rFonts w:ascii="宋体" w:hAnsi="宋体" w:hint="eastAsia"/>
          <w:b/>
          <w:szCs w:val="21"/>
        </w:rPr>
        <w:t>7.局限性：</w:t>
      </w:r>
      <w:r>
        <w:rPr>
          <w:rFonts w:ascii="宋体" w:hAnsi="宋体" w:hint="eastAsia"/>
          <w:szCs w:val="21"/>
        </w:rPr>
        <w:t>农奴制进一步强化，后来成为俄国社会发展的障碍。</w:t>
      </w:r>
    </w:p>
    <w:p w:rsidR="00CC46F4" w:rsidRDefault="00CC46F4">
      <w:pPr>
        <w:pStyle w:val="1"/>
        <w:rPr>
          <w:rFonts w:ascii="宋体" w:hAnsi="宋体" w:hint="eastAsia"/>
          <w:b/>
          <w:szCs w:val="21"/>
          <w:u w:val="single"/>
        </w:rPr>
      </w:pPr>
      <w:r>
        <w:rPr>
          <w:rFonts w:ascii="宋体" w:hAnsi="宋体" w:hint="eastAsia"/>
          <w:b/>
          <w:szCs w:val="21"/>
        </w:rPr>
        <w:t>二、废除农奴制：</w:t>
      </w:r>
    </w:p>
    <w:p w:rsidR="00CC46F4" w:rsidRDefault="00CC46F4">
      <w:pPr>
        <w:pStyle w:val="1"/>
        <w:ind w:firstLineChars="200" w:firstLine="422"/>
        <w:rPr>
          <w:rFonts w:ascii="宋体" w:hAnsi="宋体" w:hint="eastAsia"/>
          <w:szCs w:val="21"/>
        </w:rPr>
      </w:pPr>
      <w:r>
        <w:rPr>
          <w:rFonts w:ascii="宋体" w:hAnsi="宋体" w:hint="eastAsia"/>
          <w:b/>
          <w:szCs w:val="21"/>
        </w:rPr>
        <w:t>1.背景（原因）</w:t>
      </w:r>
      <w:r>
        <w:rPr>
          <w:rFonts w:ascii="宋体" w:hAnsi="宋体" w:hint="eastAsia"/>
          <w:szCs w:val="21"/>
        </w:rPr>
        <w:t xml:space="preserve">：农奴制严重制约俄国的经济发展。  </w:t>
      </w:r>
    </w:p>
    <w:p w:rsidR="00CC46F4" w:rsidRDefault="00CC46F4">
      <w:pPr>
        <w:pStyle w:val="1"/>
        <w:ind w:firstLineChars="200" w:firstLine="422"/>
        <w:rPr>
          <w:rFonts w:ascii="宋体" w:hAnsi="宋体" w:hint="eastAsia"/>
          <w:b/>
          <w:szCs w:val="21"/>
          <w:u w:val="single"/>
        </w:rPr>
      </w:pPr>
      <w:r>
        <w:rPr>
          <w:rFonts w:ascii="宋体" w:hAnsi="宋体" w:hint="eastAsia"/>
          <w:b/>
          <w:szCs w:val="21"/>
        </w:rPr>
        <w:t>2.领导人</w:t>
      </w:r>
      <w:r>
        <w:rPr>
          <w:rFonts w:ascii="宋体" w:hAnsi="宋体" w:hint="eastAsia"/>
          <w:szCs w:val="21"/>
        </w:rPr>
        <w:t>：</w:t>
      </w:r>
      <w:r>
        <w:rPr>
          <w:rFonts w:ascii="宋体" w:hAnsi="宋体" w:hint="eastAsia"/>
          <w:b/>
          <w:szCs w:val="21"/>
          <w:u w:val="single"/>
        </w:rPr>
        <w:t>亚历山大二世</w:t>
      </w:r>
      <w:r>
        <w:rPr>
          <w:rFonts w:ascii="宋体" w:hAnsi="宋体" w:hint="eastAsia"/>
          <w:szCs w:val="21"/>
        </w:rPr>
        <w:t>。</w:t>
      </w:r>
    </w:p>
    <w:p w:rsidR="00CC46F4" w:rsidRDefault="00CC46F4">
      <w:pPr>
        <w:pStyle w:val="1"/>
        <w:ind w:firstLineChars="200" w:firstLine="422"/>
        <w:rPr>
          <w:rFonts w:ascii="宋体" w:hAnsi="宋体" w:hint="eastAsia"/>
          <w:szCs w:val="21"/>
        </w:rPr>
      </w:pPr>
      <w:r>
        <w:rPr>
          <w:rFonts w:ascii="宋体" w:hAnsi="宋体" w:hint="eastAsia"/>
          <w:b/>
          <w:szCs w:val="21"/>
        </w:rPr>
        <w:t>3.时间：</w:t>
      </w:r>
      <w:r>
        <w:rPr>
          <w:rFonts w:ascii="宋体" w:hAnsi="宋体" w:hint="eastAsia"/>
          <w:b/>
          <w:szCs w:val="21"/>
          <w:u w:val="single"/>
        </w:rPr>
        <w:t>1861</w:t>
      </w:r>
      <w:r>
        <w:rPr>
          <w:rFonts w:ascii="宋体" w:hAnsi="宋体" w:hint="eastAsia"/>
          <w:szCs w:val="21"/>
        </w:rPr>
        <w:t>年。</w:t>
      </w:r>
    </w:p>
    <w:p w:rsidR="00CC46F4" w:rsidRDefault="00CC46F4">
      <w:pPr>
        <w:pStyle w:val="1"/>
        <w:ind w:firstLineChars="200" w:firstLine="422"/>
        <w:rPr>
          <w:rFonts w:ascii="宋体" w:hAnsi="宋体" w:hint="eastAsia"/>
          <w:b/>
          <w:szCs w:val="21"/>
          <w:u w:val="single"/>
        </w:rPr>
      </w:pPr>
      <w:r>
        <w:rPr>
          <w:rFonts w:ascii="宋体" w:hAnsi="宋体" w:hint="eastAsia"/>
          <w:b/>
          <w:szCs w:val="21"/>
        </w:rPr>
        <w:t>4.目的：</w:t>
      </w:r>
      <w:r>
        <w:rPr>
          <w:rFonts w:ascii="宋体" w:hAnsi="宋体" w:hint="eastAsia"/>
          <w:szCs w:val="21"/>
        </w:rPr>
        <w:t>巩固沙皇的统治。</w:t>
      </w:r>
    </w:p>
    <w:p w:rsidR="00CC46F4" w:rsidRDefault="00CC46F4">
      <w:pPr>
        <w:pStyle w:val="1"/>
        <w:ind w:leftChars="200" w:left="1369" w:hangingChars="450" w:hanging="949"/>
        <w:rPr>
          <w:rFonts w:ascii="宋体" w:hAnsi="宋体" w:hint="eastAsia"/>
          <w:szCs w:val="21"/>
        </w:rPr>
      </w:pPr>
      <w:r>
        <w:rPr>
          <w:rFonts w:ascii="宋体" w:hAnsi="宋体" w:hint="eastAsia"/>
          <w:b/>
          <w:szCs w:val="21"/>
        </w:rPr>
        <w:t>5.主要内容：</w:t>
      </w:r>
      <w:r>
        <w:rPr>
          <w:rFonts w:ascii="宋体" w:hAnsi="宋体" w:hint="eastAsia"/>
          <w:szCs w:val="21"/>
        </w:rPr>
        <w:t>①农奴获得</w:t>
      </w:r>
      <w:r>
        <w:rPr>
          <w:rFonts w:ascii="宋体" w:hAnsi="宋体" w:hint="eastAsia"/>
          <w:b/>
          <w:szCs w:val="21"/>
          <w:u w:val="single"/>
        </w:rPr>
        <w:t>人身自由</w:t>
      </w:r>
      <w:r>
        <w:rPr>
          <w:rFonts w:ascii="宋体" w:hAnsi="宋体" w:hint="eastAsia"/>
          <w:szCs w:val="21"/>
        </w:rPr>
        <w:t>，可以改变身份，自由转换职业。</w:t>
      </w:r>
    </w:p>
    <w:p w:rsidR="00CC46F4" w:rsidRDefault="00CC46F4">
      <w:pPr>
        <w:pStyle w:val="1"/>
        <w:ind w:leftChars="650" w:left="1365" w:firstLineChars="150" w:firstLine="315"/>
        <w:rPr>
          <w:rFonts w:ascii="宋体" w:hAnsi="宋体" w:hint="eastAsia"/>
          <w:szCs w:val="21"/>
        </w:rPr>
      </w:pPr>
      <w:r>
        <w:rPr>
          <w:rFonts w:ascii="宋体" w:hAnsi="宋体" w:hint="eastAsia"/>
          <w:szCs w:val="21"/>
        </w:rPr>
        <w:lastRenderedPageBreak/>
        <w:t>②农奴在获得解放的同时，可以获得一份</w:t>
      </w:r>
      <w:r>
        <w:rPr>
          <w:rFonts w:ascii="宋体" w:hAnsi="宋体" w:hint="eastAsia"/>
          <w:b/>
          <w:szCs w:val="21"/>
          <w:u w:val="single"/>
        </w:rPr>
        <w:t>土地</w:t>
      </w:r>
      <w:r>
        <w:rPr>
          <w:rFonts w:ascii="宋体" w:hAnsi="宋体" w:hint="eastAsia"/>
          <w:szCs w:val="21"/>
        </w:rPr>
        <w:t>，但是必须出钱赎买。</w:t>
      </w:r>
    </w:p>
    <w:p w:rsidR="00CC46F4" w:rsidRDefault="00CC46F4">
      <w:pPr>
        <w:pStyle w:val="1"/>
        <w:ind w:leftChars="200" w:left="736" w:hangingChars="150" w:hanging="316"/>
        <w:rPr>
          <w:rFonts w:ascii="宋体" w:hAnsi="宋体" w:hint="eastAsia"/>
          <w:szCs w:val="21"/>
        </w:rPr>
      </w:pPr>
      <w:r>
        <w:rPr>
          <w:rFonts w:ascii="宋体" w:hAnsi="宋体" w:hint="eastAsia"/>
          <w:b/>
          <w:szCs w:val="21"/>
        </w:rPr>
        <w:t>6.意义：</w:t>
      </w:r>
      <w:r>
        <w:rPr>
          <w:rFonts w:ascii="宋体" w:hAnsi="宋体" w:hint="eastAsia"/>
          <w:szCs w:val="21"/>
        </w:rPr>
        <w:t>①1861年农奴制改革是俄国历史上的一个重要转折点；</w:t>
      </w:r>
    </w:p>
    <w:p w:rsidR="00CC46F4" w:rsidRDefault="00CC46F4">
      <w:pPr>
        <w:pStyle w:val="1"/>
        <w:ind w:leftChars="350" w:left="735" w:firstLineChars="240" w:firstLine="506"/>
        <w:rPr>
          <w:rFonts w:ascii="宋体" w:hAnsi="宋体" w:hint="eastAsia"/>
          <w:szCs w:val="21"/>
        </w:rPr>
      </w:pPr>
      <w:r>
        <w:rPr>
          <w:rFonts w:ascii="宋体" w:hAnsi="宋体" w:hint="eastAsia"/>
          <w:b/>
          <w:szCs w:val="21"/>
        </w:rPr>
        <w:pict>
          <v:shape id="自选图形 68" o:spid="_x0000_s2116" type="#_x0000_t88" style="position:absolute;left:0;text-align:left;margin-left:362.25pt;margin-top:.05pt;width:11.8pt;height:54.55pt;z-index:251682816;mso-wrap-style:square" strokeweight="1.5pt"/>
        </w:pict>
      </w:r>
      <w:r>
        <w:rPr>
          <w:rFonts w:ascii="宋体" w:hAnsi="宋体" w:hint="eastAsia"/>
          <w:szCs w:val="21"/>
        </w:rPr>
        <w:t>②改革废除了</w:t>
      </w:r>
      <w:r>
        <w:rPr>
          <w:rFonts w:ascii="宋体" w:hAnsi="宋体" w:hint="eastAsia"/>
          <w:b/>
          <w:szCs w:val="21"/>
          <w:u w:val="single"/>
        </w:rPr>
        <w:t>农奴制</w:t>
      </w:r>
      <w:r>
        <w:rPr>
          <w:rFonts w:ascii="宋体" w:hAnsi="宋体" w:hint="eastAsia"/>
          <w:szCs w:val="21"/>
        </w:rPr>
        <w:t>，促进社会的各个方面出现了新的气象；</w:t>
      </w:r>
    </w:p>
    <w:p w:rsidR="00CC46F4" w:rsidRDefault="00CC46F4">
      <w:pPr>
        <w:pStyle w:val="1"/>
        <w:ind w:leftChars="350" w:left="735" w:firstLineChars="240" w:firstLine="504"/>
        <w:rPr>
          <w:rFonts w:ascii="宋体" w:hAnsi="宋体" w:hint="eastAsia"/>
          <w:b/>
          <w:szCs w:val="21"/>
          <w:u w:val="single"/>
        </w:rPr>
      </w:pPr>
      <w:r>
        <w:rPr>
          <w:rFonts w:ascii="宋体" w:hAnsi="宋体" w:hint="eastAsia"/>
          <w:szCs w:val="21"/>
        </w:rPr>
        <w:t>③推动了俄国走上了发展</w:t>
      </w:r>
      <w:r>
        <w:rPr>
          <w:rFonts w:ascii="宋体" w:hAnsi="宋体" w:hint="eastAsia"/>
          <w:b/>
          <w:szCs w:val="21"/>
          <w:u w:val="single"/>
        </w:rPr>
        <w:t>资本主义</w:t>
      </w:r>
      <w:r>
        <w:rPr>
          <w:rFonts w:ascii="宋体" w:hAnsi="宋体" w:hint="eastAsia"/>
          <w:szCs w:val="21"/>
        </w:rPr>
        <w:t xml:space="preserve">的道路；                      </w:t>
      </w:r>
      <w:r>
        <w:rPr>
          <w:rFonts w:ascii="宋体" w:hAnsi="宋体" w:hint="eastAsia"/>
          <w:b/>
          <w:szCs w:val="21"/>
        </w:rPr>
        <w:t xml:space="preserve">（影响） </w:t>
      </w:r>
    </w:p>
    <w:p w:rsidR="00CC46F4" w:rsidRDefault="00CC46F4">
      <w:pPr>
        <w:pStyle w:val="1"/>
        <w:ind w:leftChars="350" w:left="735" w:firstLineChars="240" w:firstLine="504"/>
        <w:rPr>
          <w:rFonts w:ascii="宋体" w:hAnsi="宋体" w:hint="eastAsia"/>
          <w:szCs w:val="21"/>
        </w:rPr>
      </w:pPr>
      <w:r>
        <w:rPr>
          <w:rFonts w:ascii="宋体" w:hAnsi="宋体" w:hint="eastAsia"/>
          <w:szCs w:val="21"/>
        </w:rPr>
        <w:t>④但农奴制的参与仍然存在，影响俄国经济和社会的发展。</w:t>
      </w:r>
    </w:p>
    <w:p w:rsidR="00CC46F4" w:rsidRDefault="00CC46F4">
      <w:pPr>
        <w:pStyle w:val="1"/>
        <w:ind w:firstLineChars="200" w:firstLine="422"/>
        <w:rPr>
          <w:rFonts w:ascii="宋体" w:hAnsi="宋体" w:hint="eastAsia"/>
          <w:szCs w:val="21"/>
        </w:rPr>
      </w:pPr>
      <w:r>
        <w:rPr>
          <w:rFonts w:ascii="宋体" w:hAnsi="宋体" w:hint="eastAsia"/>
          <w:b/>
          <w:szCs w:val="21"/>
        </w:rPr>
        <w:t>7.局限性：</w:t>
      </w:r>
      <w:r>
        <w:rPr>
          <w:rFonts w:ascii="宋体" w:hAnsi="宋体" w:hint="eastAsia"/>
          <w:szCs w:val="21"/>
        </w:rPr>
        <w:t>农奴制残余依然存在，影响着俄国经济与社会的发展。</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3</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美国内战</w:t>
      </w:r>
      <w:r>
        <w:rPr>
          <w:rFonts w:ascii="黑体" w:eastAsia="黑体" w:hAnsi="黑体" w:hint="eastAsia"/>
          <w:b/>
          <w:sz w:val="22"/>
          <w:szCs w:val="21"/>
          <w:bdr w:val="single" w:sz="4" w:space="0" w:color="auto"/>
        </w:rPr>
        <w:t>---</w:t>
      </w:r>
      <w:r>
        <w:rPr>
          <w:rFonts w:ascii="黑体" w:eastAsia="黑体" w:hAnsi="黑体" w:hint="eastAsia"/>
          <w:b/>
          <w:sz w:val="22"/>
          <w:szCs w:val="21"/>
          <w:bdr w:val="single" w:sz="4" w:space="0" w:color="auto"/>
        </w:rPr>
        <w:t>南北战争（</w:t>
      </w:r>
      <w:r>
        <w:rPr>
          <w:rFonts w:ascii="黑体" w:eastAsia="黑体" w:hAnsi="黑体" w:hint="eastAsia"/>
          <w:b/>
          <w:sz w:val="22"/>
          <w:szCs w:val="21"/>
          <w:bdr w:val="single" w:sz="4" w:space="0" w:color="auto"/>
        </w:rPr>
        <w:t>1861</w:t>
      </w:r>
      <w:r>
        <w:rPr>
          <w:rFonts w:ascii="黑体" w:eastAsia="黑体" w:hAnsi="黑体" w:hint="eastAsia"/>
          <w:b/>
          <w:sz w:val="22"/>
          <w:szCs w:val="21"/>
          <w:bdr w:val="single" w:sz="4" w:space="0" w:color="auto"/>
        </w:rPr>
        <w:t>—</w:t>
      </w:r>
      <w:r>
        <w:rPr>
          <w:rFonts w:ascii="黑体" w:eastAsia="黑体" w:hAnsi="黑体" w:hint="eastAsia"/>
          <w:b/>
          <w:sz w:val="22"/>
          <w:szCs w:val="21"/>
          <w:bdr w:val="single" w:sz="4" w:space="0" w:color="auto"/>
        </w:rPr>
        <w:t>1865</w:t>
      </w:r>
      <w:r>
        <w:rPr>
          <w:rFonts w:ascii="黑体" w:eastAsia="黑体" w:hAnsi="黑体" w:hint="eastAsia"/>
          <w:b/>
          <w:sz w:val="22"/>
          <w:szCs w:val="21"/>
          <w:bdr w:val="single" w:sz="4" w:space="0" w:color="auto"/>
        </w:rPr>
        <w:t>年）</w:t>
      </w:r>
    </w:p>
    <w:p w:rsidR="00CC46F4" w:rsidRDefault="00CC46F4">
      <w:pPr>
        <w:pStyle w:val="1"/>
        <w:ind w:firstLineChars="100" w:firstLine="210"/>
        <w:rPr>
          <w:rFonts w:ascii="宋体" w:hAnsi="宋体" w:hint="eastAsia"/>
          <w:szCs w:val="21"/>
        </w:rPr>
      </w:pPr>
      <w:r>
        <w:rPr>
          <w:rFonts w:ascii="宋体" w:hAnsi="宋体" w:hint="eastAsia"/>
          <w:szCs w:val="21"/>
        </w:rPr>
        <w:t>1.</w:t>
      </w:r>
      <w:r>
        <w:rPr>
          <w:rFonts w:ascii="宋体" w:hAnsi="宋体" w:hint="eastAsia"/>
          <w:b/>
          <w:szCs w:val="21"/>
        </w:rPr>
        <w:t>根本原因：</w:t>
      </w:r>
      <w:r>
        <w:rPr>
          <w:rFonts w:ascii="宋体" w:hAnsi="宋体" w:hint="eastAsia"/>
          <w:szCs w:val="21"/>
        </w:rPr>
        <w:t>南北两种不同经济制度之间的矛盾（</w:t>
      </w:r>
      <w:r>
        <w:rPr>
          <w:rFonts w:ascii="宋体" w:hAnsi="宋体" w:hint="eastAsia"/>
          <w:b/>
          <w:szCs w:val="21"/>
          <w:u w:val="single"/>
        </w:rPr>
        <w:t>焦点是奴隶制度的废存问题</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2.</w:t>
      </w:r>
      <w:r>
        <w:rPr>
          <w:rFonts w:ascii="宋体" w:hAnsi="宋体" w:hint="eastAsia"/>
          <w:b/>
          <w:szCs w:val="21"/>
        </w:rPr>
        <w:t>导火线：1861年3月</w:t>
      </w:r>
      <w:r>
        <w:rPr>
          <w:rFonts w:ascii="宋体" w:hAnsi="宋体" w:hint="eastAsia"/>
          <w:b/>
          <w:szCs w:val="21"/>
          <w:u w:val="single"/>
        </w:rPr>
        <w:t>林肯当选为总统</w:t>
      </w:r>
      <w:r>
        <w:rPr>
          <w:rFonts w:ascii="宋体" w:hAnsi="宋体" w:hint="eastAsia"/>
          <w:szCs w:val="21"/>
        </w:rPr>
        <w:t>。</w:t>
      </w:r>
      <w:r>
        <w:rPr>
          <w:rFonts w:ascii="宋体" w:hAnsi="宋体" w:hint="eastAsia"/>
          <w:b/>
          <w:szCs w:val="21"/>
        </w:rPr>
        <w:t xml:space="preserve"> </w:t>
      </w:r>
      <w:r>
        <w:rPr>
          <w:rFonts w:ascii="宋体" w:hAnsi="宋体" w:hint="eastAsia"/>
          <w:szCs w:val="21"/>
        </w:rPr>
        <w:t xml:space="preserve">   </w:t>
      </w:r>
    </w:p>
    <w:p w:rsidR="00CC46F4" w:rsidRDefault="00CC46F4">
      <w:pPr>
        <w:pStyle w:val="1"/>
        <w:ind w:firstLineChars="100" w:firstLine="210"/>
        <w:rPr>
          <w:rFonts w:ascii="宋体" w:hAnsi="宋体" w:hint="eastAsia"/>
          <w:szCs w:val="21"/>
        </w:rPr>
      </w:pPr>
      <w:r>
        <w:rPr>
          <w:rFonts w:ascii="宋体" w:hAnsi="宋体" w:hint="eastAsia"/>
          <w:szCs w:val="21"/>
        </w:rPr>
        <w:t>3.</w:t>
      </w:r>
      <w:r>
        <w:rPr>
          <w:rFonts w:ascii="宋体" w:hAnsi="宋体" w:hint="eastAsia"/>
          <w:b/>
          <w:szCs w:val="21"/>
        </w:rPr>
        <w:t>领导人：</w:t>
      </w:r>
      <w:r>
        <w:rPr>
          <w:rFonts w:ascii="宋体" w:hAnsi="宋体" w:hint="eastAsia"/>
          <w:b/>
          <w:szCs w:val="21"/>
          <w:u w:val="single"/>
        </w:rPr>
        <w:t>林肯</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4.</w:t>
      </w:r>
      <w:r>
        <w:rPr>
          <w:rFonts w:ascii="宋体" w:hAnsi="宋体" w:hint="eastAsia"/>
          <w:b/>
          <w:szCs w:val="21"/>
        </w:rPr>
        <w:t>开始：1861年4月</w:t>
      </w:r>
      <w:r>
        <w:rPr>
          <w:rFonts w:ascii="宋体" w:hAnsi="宋体" w:hint="eastAsia"/>
          <w:b/>
          <w:szCs w:val="21"/>
          <w:u w:val="single"/>
        </w:rPr>
        <w:t>南方奴隶主挑起内战</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5.</w:t>
      </w:r>
      <w:r>
        <w:rPr>
          <w:rFonts w:ascii="宋体" w:hAnsi="宋体" w:hint="eastAsia"/>
          <w:b/>
          <w:szCs w:val="21"/>
        </w:rPr>
        <w:t>转折点</w:t>
      </w:r>
      <w:r>
        <w:rPr>
          <w:rFonts w:ascii="宋体" w:hAnsi="宋体" w:hint="eastAsia"/>
          <w:szCs w:val="21"/>
        </w:rPr>
        <w:t>：1862年9月，联邦政府审时度势，颁布</w:t>
      </w:r>
      <w:r>
        <w:rPr>
          <w:rFonts w:ascii="宋体" w:hAnsi="宋体" w:hint="eastAsia"/>
          <w:b/>
          <w:szCs w:val="21"/>
          <w:u w:val="single"/>
        </w:rPr>
        <w:t>《宅地法》</w:t>
      </w:r>
      <w:r>
        <w:rPr>
          <w:rFonts w:ascii="宋体" w:hAnsi="宋体" w:hint="eastAsia"/>
          <w:szCs w:val="21"/>
        </w:rPr>
        <w:t>和</w:t>
      </w:r>
      <w:r>
        <w:rPr>
          <w:rFonts w:ascii="宋体" w:hAnsi="宋体" w:hint="eastAsia"/>
          <w:b/>
          <w:szCs w:val="21"/>
          <w:u w:val="single"/>
        </w:rPr>
        <w:t>《解放黑人奴隶宣言》</w:t>
      </w:r>
      <w:r>
        <w:rPr>
          <w:rFonts w:ascii="宋体" w:hAnsi="宋体" w:hint="eastAsia"/>
          <w:szCs w:val="21"/>
        </w:rPr>
        <w:t>。</w:t>
      </w:r>
    </w:p>
    <w:p w:rsidR="00CC46F4" w:rsidRDefault="00CC46F4">
      <w:pPr>
        <w:pStyle w:val="1"/>
        <w:ind w:firstLineChars="300" w:firstLine="632"/>
        <w:rPr>
          <w:rFonts w:ascii="宋体" w:hAnsi="宋体" w:hint="eastAsia"/>
          <w:szCs w:val="21"/>
        </w:rPr>
      </w:pPr>
      <w:r>
        <w:rPr>
          <w:rFonts w:ascii="宋体" w:hAnsi="宋体" w:hint="eastAsia"/>
          <w:b/>
          <w:szCs w:val="21"/>
        </w:rPr>
        <w:t>作用：</w:t>
      </w:r>
      <w:r>
        <w:rPr>
          <w:rFonts w:ascii="宋体" w:hAnsi="宋体" w:hint="eastAsia"/>
          <w:szCs w:val="21"/>
        </w:rPr>
        <w:t>激发了广大黑人奴隶和农民的革命积极性。踊跃参军，扭转了战场不利的局面。</w:t>
      </w:r>
    </w:p>
    <w:p w:rsidR="00CC46F4" w:rsidRDefault="00CC46F4">
      <w:pPr>
        <w:pStyle w:val="1"/>
        <w:ind w:firstLineChars="100" w:firstLine="210"/>
        <w:rPr>
          <w:rFonts w:ascii="宋体" w:hAnsi="宋体" w:hint="eastAsia"/>
          <w:szCs w:val="21"/>
        </w:rPr>
      </w:pPr>
      <w:r>
        <w:rPr>
          <w:rFonts w:ascii="宋体" w:hAnsi="宋体" w:hint="eastAsia"/>
          <w:szCs w:val="21"/>
        </w:rPr>
        <w:t>6.</w:t>
      </w:r>
      <w:r>
        <w:rPr>
          <w:rFonts w:ascii="宋体" w:hAnsi="宋体" w:hint="eastAsia"/>
          <w:b/>
          <w:szCs w:val="21"/>
        </w:rPr>
        <w:t>结果</w:t>
      </w:r>
      <w:r>
        <w:rPr>
          <w:rFonts w:ascii="宋体" w:hAnsi="宋体" w:hint="eastAsia"/>
          <w:szCs w:val="21"/>
        </w:rPr>
        <w:t>：1865年南北战争以</w:t>
      </w:r>
      <w:r>
        <w:rPr>
          <w:rFonts w:ascii="宋体" w:hAnsi="宋体" w:hint="eastAsia"/>
          <w:b/>
          <w:szCs w:val="21"/>
          <w:u w:val="single"/>
        </w:rPr>
        <w:t>北方胜利</w:t>
      </w:r>
      <w:r>
        <w:rPr>
          <w:rFonts w:ascii="宋体" w:hAnsi="宋体" w:hint="eastAsia"/>
          <w:szCs w:val="21"/>
        </w:rPr>
        <w:t>而告终。</w:t>
      </w:r>
    </w:p>
    <w:p w:rsidR="00CC46F4" w:rsidRDefault="00CC46F4">
      <w:pPr>
        <w:pStyle w:val="1"/>
        <w:ind w:leftChars="100" w:left="420" w:hangingChars="100" w:hanging="210"/>
        <w:rPr>
          <w:rFonts w:ascii="宋体" w:hAnsi="宋体" w:hint="eastAsia"/>
          <w:szCs w:val="21"/>
          <w:u w:val="single"/>
        </w:rPr>
      </w:pPr>
      <w:r>
        <w:rPr>
          <w:rFonts w:ascii="宋体" w:hAnsi="宋体" w:hint="eastAsia"/>
          <w:szCs w:val="21"/>
        </w:rPr>
        <w:t>7.</w:t>
      </w:r>
      <w:r>
        <w:rPr>
          <w:rFonts w:ascii="宋体" w:hAnsi="宋体" w:hint="eastAsia"/>
          <w:b/>
          <w:bCs/>
          <w:szCs w:val="21"/>
        </w:rPr>
        <w:t>影响</w:t>
      </w:r>
      <w:r>
        <w:rPr>
          <w:rFonts w:ascii="宋体" w:hAnsi="宋体" w:hint="eastAsia"/>
          <w:bCs/>
          <w:szCs w:val="21"/>
        </w:rPr>
        <w:t>：①</w:t>
      </w:r>
      <w:r>
        <w:rPr>
          <w:rFonts w:ascii="宋体" w:hAnsi="宋体" w:hint="eastAsia"/>
          <w:szCs w:val="21"/>
          <w:u w:val="single"/>
        </w:rPr>
        <w:t>是美国历史上第二次资产阶级革命</w:t>
      </w:r>
      <w:r>
        <w:rPr>
          <w:rFonts w:ascii="宋体" w:hAnsi="宋体" w:hint="eastAsia"/>
          <w:szCs w:val="21"/>
        </w:rPr>
        <w:t>。</w:t>
      </w:r>
      <w:r>
        <w:rPr>
          <w:rFonts w:ascii="宋体" w:hAnsi="宋体" w:hint="eastAsia"/>
          <w:b/>
          <w:szCs w:val="21"/>
        </w:rPr>
        <w:t>（性质）</w:t>
      </w:r>
    </w:p>
    <w:p w:rsidR="00CC46F4" w:rsidRDefault="00CC46F4">
      <w:pPr>
        <w:pStyle w:val="1"/>
        <w:ind w:leftChars="200" w:left="420" w:firstLineChars="300" w:firstLine="630"/>
        <w:rPr>
          <w:rFonts w:ascii="宋体" w:hAnsi="宋体" w:hint="eastAsia"/>
          <w:bCs/>
          <w:szCs w:val="21"/>
          <w:u w:val="single"/>
        </w:rPr>
      </w:pPr>
      <w:r>
        <w:rPr>
          <w:rFonts w:ascii="宋体" w:hAnsi="宋体" w:hint="eastAsia"/>
          <w:szCs w:val="21"/>
        </w:rPr>
        <w:t>②</w:t>
      </w:r>
      <w:r>
        <w:rPr>
          <w:rFonts w:ascii="宋体" w:hAnsi="宋体" w:hint="eastAsia"/>
          <w:szCs w:val="21"/>
          <w:u w:val="single"/>
        </w:rPr>
        <w:t>美国维护了</w:t>
      </w:r>
      <w:r>
        <w:rPr>
          <w:rFonts w:ascii="宋体" w:hAnsi="宋体" w:hint="eastAsia"/>
          <w:b/>
          <w:szCs w:val="21"/>
          <w:u w:val="single"/>
        </w:rPr>
        <w:t>国家统一</w:t>
      </w:r>
      <w:r>
        <w:rPr>
          <w:rFonts w:ascii="宋体" w:hAnsi="宋体" w:hint="eastAsia"/>
          <w:szCs w:val="21"/>
          <w:u w:val="single"/>
        </w:rPr>
        <w:t>，</w:t>
      </w:r>
      <w:r>
        <w:rPr>
          <w:rFonts w:ascii="宋体" w:hAnsi="宋体" w:hint="eastAsia"/>
          <w:bCs/>
          <w:szCs w:val="21"/>
          <w:u w:val="single"/>
        </w:rPr>
        <w:t>废除了</w:t>
      </w:r>
      <w:r>
        <w:rPr>
          <w:rFonts w:ascii="宋体" w:hAnsi="宋体" w:hint="eastAsia"/>
          <w:b/>
          <w:bCs/>
          <w:szCs w:val="21"/>
          <w:u w:val="single"/>
        </w:rPr>
        <w:t>奴隶制</w:t>
      </w:r>
      <w:r>
        <w:rPr>
          <w:rFonts w:ascii="宋体" w:hAnsi="宋体" w:hint="eastAsia"/>
          <w:bCs/>
          <w:szCs w:val="21"/>
        </w:rPr>
        <w:t>。</w:t>
      </w:r>
    </w:p>
    <w:p w:rsidR="00CC46F4" w:rsidRDefault="00CC46F4">
      <w:pPr>
        <w:pStyle w:val="1"/>
        <w:ind w:leftChars="200" w:left="420" w:firstLineChars="300" w:firstLine="630"/>
        <w:rPr>
          <w:rFonts w:ascii="宋体" w:hAnsi="宋体" w:hint="eastAsia"/>
          <w:szCs w:val="21"/>
        </w:rPr>
      </w:pPr>
      <w:r>
        <w:rPr>
          <w:rFonts w:ascii="宋体" w:hAnsi="宋体" w:hint="eastAsia"/>
          <w:bCs/>
          <w:szCs w:val="21"/>
        </w:rPr>
        <w:t>③</w:t>
      </w:r>
      <w:r>
        <w:rPr>
          <w:rFonts w:ascii="宋体" w:hAnsi="宋体" w:hint="eastAsia"/>
          <w:szCs w:val="21"/>
          <w:u w:val="single"/>
        </w:rPr>
        <w:t>清除了资本主义发展的最大障碍，为以后经济的迅速发展创造了条件</w:t>
      </w:r>
      <w:r>
        <w:rPr>
          <w:rFonts w:ascii="宋体" w:hAnsi="宋体" w:hint="eastAsia"/>
          <w:szCs w:val="21"/>
        </w:rPr>
        <w:t>。</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4</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bCs/>
          <w:sz w:val="22"/>
          <w:szCs w:val="21"/>
          <w:bdr w:val="single" w:sz="4" w:space="0" w:color="auto"/>
        </w:rPr>
        <w:t>日本明治维新（开始于</w:t>
      </w:r>
      <w:r>
        <w:rPr>
          <w:rFonts w:ascii="黑体" w:eastAsia="黑体" w:hAnsi="黑体" w:hint="eastAsia"/>
          <w:b/>
          <w:bCs/>
          <w:sz w:val="22"/>
          <w:szCs w:val="21"/>
          <w:bdr w:val="single" w:sz="4" w:space="0" w:color="auto"/>
        </w:rPr>
        <w:t>1868</w:t>
      </w:r>
      <w:r>
        <w:rPr>
          <w:rFonts w:ascii="黑体" w:eastAsia="黑体" w:hAnsi="黑体" w:hint="eastAsia"/>
          <w:b/>
          <w:bCs/>
          <w:sz w:val="22"/>
          <w:szCs w:val="21"/>
          <w:bdr w:val="single" w:sz="4" w:space="0" w:color="auto"/>
        </w:rPr>
        <w:t>年）</w:t>
      </w:r>
    </w:p>
    <w:p w:rsidR="00CC46F4" w:rsidRDefault="00CC46F4">
      <w:pPr>
        <w:pStyle w:val="1"/>
        <w:ind w:firstLineChars="100" w:firstLine="210"/>
        <w:rPr>
          <w:rFonts w:ascii="宋体" w:hAnsi="宋体" w:hint="eastAsia"/>
          <w:szCs w:val="21"/>
        </w:rPr>
      </w:pPr>
      <w:r>
        <w:rPr>
          <w:rFonts w:ascii="宋体" w:hAnsi="宋体" w:hint="eastAsia"/>
          <w:szCs w:val="21"/>
        </w:rPr>
        <w:t>1.</w:t>
      </w:r>
      <w:r>
        <w:rPr>
          <w:rFonts w:ascii="宋体" w:hAnsi="宋体" w:hint="eastAsia"/>
          <w:b/>
          <w:szCs w:val="21"/>
        </w:rPr>
        <w:t>原因：</w:t>
      </w:r>
    </w:p>
    <w:p w:rsidR="00CC46F4" w:rsidRDefault="00CC46F4">
      <w:pPr>
        <w:pStyle w:val="1"/>
        <w:ind w:leftChars="250" w:left="2205" w:hangingChars="800" w:hanging="1680"/>
        <w:rPr>
          <w:rFonts w:ascii="宋体" w:hAnsi="宋体" w:hint="eastAsia"/>
          <w:szCs w:val="21"/>
        </w:rPr>
      </w:pPr>
      <w:r>
        <w:rPr>
          <w:rFonts w:ascii="宋体" w:hAnsi="宋体" w:hint="eastAsia"/>
          <w:szCs w:val="21"/>
        </w:rPr>
        <w:t>①</w:t>
      </w:r>
      <w:r>
        <w:rPr>
          <w:rFonts w:ascii="宋体" w:hAnsi="宋体" w:hint="eastAsia"/>
          <w:b/>
          <w:szCs w:val="21"/>
        </w:rPr>
        <w:t>幕府统治危机：</w:t>
      </w:r>
      <w:r>
        <w:rPr>
          <w:rFonts w:ascii="宋体" w:hAnsi="宋体" w:hint="eastAsia"/>
          <w:szCs w:val="21"/>
        </w:rPr>
        <w:t>19世纪中期，日本处于德川幕府统治之下。实权掌握在</w:t>
      </w:r>
      <w:r>
        <w:rPr>
          <w:rFonts w:ascii="宋体" w:hAnsi="宋体" w:hint="eastAsia"/>
          <w:b/>
          <w:szCs w:val="21"/>
          <w:u w:val="single"/>
        </w:rPr>
        <w:t>幕府将军</w:t>
      </w:r>
      <w:r>
        <w:rPr>
          <w:rFonts w:ascii="宋体" w:hAnsi="宋体" w:hint="eastAsia"/>
          <w:szCs w:val="21"/>
        </w:rPr>
        <w:t>手中。德川幕府推行</w:t>
      </w:r>
      <w:r>
        <w:rPr>
          <w:rFonts w:ascii="宋体" w:hAnsi="宋体" w:hint="eastAsia"/>
          <w:b/>
          <w:szCs w:val="21"/>
          <w:u w:val="single"/>
        </w:rPr>
        <w:t>锁国</w:t>
      </w:r>
      <w:r>
        <w:rPr>
          <w:rFonts w:ascii="宋体" w:hAnsi="宋体" w:hint="eastAsia"/>
          <w:szCs w:val="21"/>
        </w:rPr>
        <w:t>政策，造成日本与外界隔绝，阻碍了社会、经济的发展。</w:t>
      </w:r>
      <w:r>
        <w:rPr>
          <w:rFonts w:ascii="宋体" w:hAnsi="宋体" w:hint="eastAsia"/>
          <w:b/>
          <w:szCs w:val="21"/>
        </w:rPr>
        <w:t>（内因）</w:t>
      </w:r>
    </w:p>
    <w:p w:rsidR="00CC46F4" w:rsidRDefault="00CC46F4">
      <w:pPr>
        <w:pStyle w:val="1"/>
        <w:ind w:firstLineChars="250" w:firstLine="525"/>
        <w:rPr>
          <w:rFonts w:ascii="宋体" w:hAnsi="宋体" w:hint="eastAsia"/>
          <w:szCs w:val="21"/>
        </w:rPr>
      </w:pPr>
      <w:r>
        <w:rPr>
          <w:rFonts w:ascii="宋体" w:hAnsi="宋体" w:hint="eastAsia"/>
          <w:szCs w:val="21"/>
        </w:rPr>
        <w:t>②</w:t>
      </w:r>
      <w:r>
        <w:rPr>
          <w:rFonts w:ascii="宋体" w:hAnsi="宋体" w:hint="eastAsia"/>
          <w:b/>
          <w:szCs w:val="21"/>
        </w:rPr>
        <w:t>民族危机</w:t>
      </w:r>
      <w:r>
        <w:rPr>
          <w:rFonts w:ascii="宋体" w:hAnsi="宋体" w:hint="eastAsia"/>
          <w:szCs w:val="21"/>
        </w:rPr>
        <w:t>：19世纪中期，</w:t>
      </w:r>
      <w:r>
        <w:rPr>
          <w:rFonts w:ascii="宋体" w:hAnsi="宋体" w:hint="eastAsia"/>
          <w:b/>
          <w:szCs w:val="21"/>
          <w:u w:val="single"/>
        </w:rPr>
        <w:t>美国</w:t>
      </w:r>
      <w:r>
        <w:rPr>
          <w:rFonts w:ascii="宋体" w:hAnsi="宋体" w:hint="eastAsia"/>
          <w:szCs w:val="21"/>
        </w:rPr>
        <w:t>打开日本国门，强行签订不平等条约，开放港口。</w:t>
      </w:r>
      <w:r>
        <w:rPr>
          <w:rFonts w:ascii="宋体" w:hAnsi="宋体" w:hint="eastAsia"/>
          <w:b/>
          <w:szCs w:val="21"/>
        </w:rPr>
        <w:t>（外因）</w:t>
      </w:r>
    </w:p>
    <w:p w:rsidR="00CC46F4" w:rsidRDefault="00CC46F4">
      <w:pPr>
        <w:pStyle w:val="1"/>
        <w:ind w:firstLineChars="100" w:firstLine="211"/>
        <w:rPr>
          <w:rFonts w:ascii="宋体" w:hAnsi="宋体" w:hint="eastAsia"/>
          <w:szCs w:val="21"/>
        </w:rPr>
      </w:pPr>
      <w:r>
        <w:rPr>
          <w:rFonts w:ascii="宋体" w:hAnsi="宋体" w:hint="eastAsia"/>
          <w:b/>
          <w:szCs w:val="21"/>
        </w:rPr>
        <w:t>2.前提：</w:t>
      </w:r>
      <w:r>
        <w:rPr>
          <w:rFonts w:ascii="宋体" w:hAnsi="宋体" w:hint="eastAsia"/>
          <w:b/>
          <w:szCs w:val="21"/>
          <w:u w:val="single"/>
        </w:rPr>
        <w:t>倒幕运动</w:t>
      </w:r>
      <w:r>
        <w:rPr>
          <w:rFonts w:ascii="宋体" w:hAnsi="宋体" w:hint="eastAsia"/>
          <w:szCs w:val="21"/>
        </w:rPr>
        <w:t>：1868年，倒幕派结束了幕府的统治，改年号为“明治”。</w:t>
      </w:r>
    </w:p>
    <w:p w:rsidR="00CC46F4" w:rsidRDefault="00CC46F4">
      <w:pPr>
        <w:pStyle w:val="1"/>
        <w:ind w:firstLineChars="100" w:firstLine="211"/>
        <w:rPr>
          <w:rFonts w:ascii="宋体" w:hAnsi="宋体" w:hint="eastAsia"/>
          <w:b/>
          <w:szCs w:val="21"/>
        </w:rPr>
      </w:pPr>
      <w:r>
        <w:rPr>
          <w:rFonts w:ascii="宋体" w:hAnsi="宋体" w:hint="eastAsia"/>
          <w:b/>
          <w:szCs w:val="21"/>
        </w:rPr>
        <w:t>3.</w:t>
      </w:r>
      <w:r>
        <w:rPr>
          <w:rFonts w:ascii="黑体" w:eastAsia="黑体" w:hAnsi="黑体" w:hint="eastAsia"/>
          <w:b/>
          <w:szCs w:val="21"/>
        </w:rPr>
        <w:t>主要内容：</w:t>
      </w:r>
    </w:p>
    <w:p w:rsidR="00CC46F4" w:rsidRDefault="00CC46F4">
      <w:pPr>
        <w:pStyle w:val="1"/>
        <w:ind w:firstLineChars="268" w:firstLine="565"/>
        <w:rPr>
          <w:rFonts w:ascii="宋体" w:hAnsi="宋体" w:hint="eastAsia"/>
          <w:b/>
          <w:szCs w:val="21"/>
          <w:u w:val="single"/>
        </w:rPr>
      </w:pPr>
      <w:r>
        <w:rPr>
          <w:rFonts w:ascii="宋体" w:hAnsi="宋体" w:hint="eastAsia"/>
          <w:b/>
          <w:szCs w:val="21"/>
        </w:rPr>
        <w:t>政治上：</w:t>
      </w:r>
      <w:r>
        <w:rPr>
          <w:rFonts w:ascii="宋体" w:hAnsi="宋体" w:hint="eastAsia"/>
          <w:szCs w:val="21"/>
        </w:rPr>
        <w:t xml:space="preserve"> </w:t>
      </w:r>
      <w:r>
        <w:rPr>
          <w:rFonts w:ascii="宋体" w:hAnsi="宋体" w:hint="eastAsia"/>
          <w:b/>
          <w:szCs w:val="21"/>
          <w:u w:val="single"/>
        </w:rPr>
        <w:t>废藩置县</w:t>
      </w:r>
      <w:r>
        <w:rPr>
          <w:rFonts w:ascii="宋体" w:hAnsi="宋体" w:hint="eastAsia"/>
          <w:szCs w:val="21"/>
        </w:rPr>
        <w:t>，加强中央集权。</w:t>
      </w:r>
    </w:p>
    <w:p w:rsidR="00CC46F4" w:rsidRDefault="00CC46F4">
      <w:pPr>
        <w:pStyle w:val="1"/>
        <w:ind w:firstLineChars="268" w:firstLine="565"/>
        <w:rPr>
          <w:rFonts w:ascii="宋体" w:hAnsi="宋体" w:hint="eastAsia"/>
          <w:b/>
          <w:szCs w:val="21"/>
        </w:rPr>
      </w:pPr>
      <w:r>
        <w:rPr>
          <w:rFonts w:ascii="宋体" w:hAnsi="宋体" w:hint="eastAsia"/>
          <w:b/>
          <w:szCs w:val="21"/>
        </w:rPr>
        <w:t>军事上：</w:t>
      </w:r>
      <w:r>
        <w:rPr>
          <w:rFonts w:ascii="宋体" w:hAnsi="宋体" w:hint="eastAsia"/>
          <w:szCs w:val="21"/>
        </w:rPr>
        <w:t>实行</w:t>
      </w:r>
      <w:r>
        <w:rPr>
          <w:rFonts w:ascii="宋体" w:hAnsi="宋体" w:hint="eastAsia"/>
          <w:b/>
          <w:szCs w:val="21"/>
          <w:u w:val="single"/>
        </w:rPr>
        <w:t>征兵制</w:t>
      </w:r>
      <w:r>
        <w:rPr>
          <w:rFonts w:ascii="宋体" w:hAnsi="宋体" w:hint="eastAsia"/>
          <w:szCs w:val="21"/>
        </w:rPr>
        <w:t>，建立新式军队，提倡武士道精神。</w:t>
      </w:r>
    </w:p>
    <w:p w:rsidR="00CC46F4" w:rsidRDefault="00CC46F4">
      <w:pPr>
        <w:pStyle w:val="1"/>
        <w:ind w:firstLineChars="268" w:firstLine="565"/>
        <w:rPr>
          <w:rFonts w:ascii="宋体" w:hAnsi="宋体" w:hint="eastAsia"/>
          <w:b/>
          <w:szCs w:val="21"/>
          <w:u w:val="single"/>
        </w:rPr>
      </w:pPr>
      <w:r>
        <w:rPr>
          <w:rFonts w:ascii="宋体" w:hAnsi="宋体" w:hint="eastAsia"/>
          <w:b/>
          <w:szCs w:val="21"/>
        </w:rPr>
        <w:t>经济上：</w:t>
      </w:r>
      <w:r>
        <w:rPr>
          <w:rFonts w:ascii="宋体" w:hAnsi="宋体" w:hint="eastAsia"/>
          <w:szCs w:val="21"/>
        </w:rPr>
        <w:t>推行地税改革，在</w:t>
      </w:r>
      <w:r>
        <w:rPr>
          <w:rFonts w:ascii="宋体" w:hAnsi="宋体" w:hint="eastAsia"/>
          <w:b/>
          <w:szCs w:val="21"/>
          <w:u w:val="single"/>
        </w:rPr>
        <w:t>“殖产兴业”</w:t>
      </w:r>
      <w:r>
        <w:rPr>
          <w:rFonts w:ascii="宋体" w:hAnsi="宋体" w:hint="eastAsia"/>
          <w:szCs w:val="21"/>
        </w:rPr>
        <w:t>的号召下，大力发展近代经济。</w:t>
      </w:r>
    </w:p>
    <w:p w:rsidR="00CC46F4" w:rsidRDefault="00CC46F4">
      <w:pPr>
        <w:pStyle w:val="1"/>
        <w:ind w:firstLineChars="268" w:firstLine="565"/>
        <w:rPr>
          <w:rFonts w:ascii="宋体" w:hAnsi="宋体" w:hint="eastAsia"/>
          <w:b/>
          <w:szCs w:val="21"/>
        </w:rPr>
      </w:pPr>
      <w:r>
        <w:rPr>
          <w:rFonts w:ascii="宋体" w:hAnsi="宋体" w:hint="eastAsia"/>
          <w:b/>
          <w:szCs w:val="21"/>
        </w:rPr>
        <w:t>社会生活：</w:t>
      </w:r>
      <w:r>
        <w:rPr>
          <w:rFonts w:ascii="宋体" w:hAnsi="宋体" w:hint="eastAsia"/>
          <w:szCs w:val="21"/>
        </w:rPr>
        <w:t xml:space="preserve">提倡 </w:t>
      </w:r>
      <w:r>
        <w:rPr>
          <w:rFonts w:ascii="宋体" w:hAnsi="宋体" w:hint="eastAsia"/>
          <w:b/>
          <w:szCs w:val="21"/>
          <w:u w:val="single"/>
        </w:rPr>
        <w:t>“文明开化”</w:t>
      </w:r>
      <w:r>
        <w:rPr>
          <w:rFonts w:ascii="宋体" w:hAnsi="宋体" w:hint="eastAsia"/>
          <w:szCs w:val="21"/>
        </w:rPr>
        <w:t xml:space="preserve"> ，向西方学习，改造日本的教育、文化和生活方式。</w:t>
      </w:r>
    </w:p>
    <w:p w:rsidR="00CC46F4" w:rsidRDefault="00CC46F4">
      <w:pPr>
        <w:pStyle w:val="1"/>
        <w:ind w:firstLineChars="100" w:firstLine="211"/>
        <w:rPr>
          <w:rFonts w:ascii="宋体" w:hAnsi="宋体" w:hint="eastAsia"/>
          <w:b/>
          <w:szCs w:val="21"/>
          <w:u w:val="single"/>
        </w:rPr>
      </w:pPr>
      <w:r>
        <w:rPr>
          <w:rFonts w:ascii="宋体" w:hAnsi="宋体" w:hint="eastAsia"/>
          <w:b/>
          <w:szCs w:val="21"/>
        </w:rPr>
        <w:t>4.地位：是日本从封建主义进入资本主义的重大转折点。</w:t>
      </w:r>
    </w:p>
    <w:p w:rsidR="00CC46F4" w:rsidRDefault="00CC46F4">
      <w:pPr>
        <w:pStyle w:val="1"/>
        <w:ind w:leftChars="100" w:left="1580" w:hangingChars="650" w:hanging="1370"/>
        <w:rPr>
          <w:rFonts w:ascii="宋体" w:hAnsi="宋体" w:hint="eastAsia"/>
          <w:szCs w:val="21"/>
        </w:rPr>
      </w:pPr>
      <w:r>
        <w:rPr>
          <w:rFonts w:ascii="宋体" w:hAnsi="宋体" w:hint="eastAsia"/>
          <w:b/>
          <w:szCs w:val="21"/>
        </w:rPr>
        <w:t>5.影响：</w:t>
      </w:r>
      <w:r>
        <w:rPr>
          <w:rFonts w:ascii="宋体" w:hAnsi="宋体" w:hint="eastAsia"/>
          <w:szCs w:val="21"/>
        </w:rPr>
        <w:t>①是日本历史的重大转折点，日本走上了发展</w:t>
      </w:r>
      <w:r>
        <w:rPr>
          <w:rFonts w:ascii="宋体" w:hAnsi="宋体" w:hint="eastAsia"/>
          <w:b/>
          <w:szCs w:val="21"/>
          <w:u w:val="single"/>
        </w:rPr>
        <w:t>资本主义</w:t>
      </w:r>
      <w:r>
        <w:rPr>
          <w:rFonts w:ascii="宋体" w:hAnsi="宋体" w:hint="eastAsia"/>
          <w:szCs w:val="21"/>
        </w:rPr>
        <w:t>道路，实现了</w:t>
      </w:r>
      <w:r>
        <w:rPr>
          <w:rFonts w:ascii="宋体" w:hAnsi="宋体" w:hint="eastAsia"/>
          <w:b/>
          <w:szCs w:val="21"/>
          <w:u w:val="single"/>
        </w:rPr>
        <w:t>富国强兵</w:t>
      </w:r>
      <w:r>
        <w:rPr>
          <w:rFonts w:ascii="宋体" w:hAnsi="宋体" w:hint="eastAsia"/>
          <w:b/>
          <w:szCs w:val="21"/>
        </w:rPr>
        <w:t>，</w:t>
      </w:r>
      <w:r>
        <w:rPr>
          <w:rFonts w:ascii="宋体" w:hAnsi="宋体" w:hint="eastAsia"/>
          <w:szCs w:val="21"/>
        </w:rPr>
        <w:t>开始跻</w:t>
      </w:r>
    </w:p>
    <w:p w:rsidR="00CC46F4" w:rsidRDefault="00CC46F4">
      <w:pPr>
        <w:pStyle w:val="1"/>
        <w:ind w:leftChars="600" w:left="1575" w:hangingChars="150" w:hanging="315"/>
        <w:rPr>
          <w:rFonts w:ascii="宋体" w:hAnsi="宋体" w:hint="eastAsia"/>
          <w:szCs w:val="21"/>
        </w:rPr>
      </w:pPr>
      <w:r>
        <w:rPr>
          <w:rFonts w:ascii="宋体" w:hAnsi="宋体" w:hint="eastAsia"/>
          <w:szCs w:val="21"/>
        </w:rPr>
        <w:t>身资本主义强国行列。</w:t>
      </w:r>
    </w:p>
    <w:p w:rsidR="00CC46F4" w:rsidRDefault="00CC46F4">
      <w:pPr>
        <w:pStyle w:val="1"/>
        <w:ind w:leftChars="500" w:left="1470" w:hangingChars="200" w:hanging="420"/>
        <w:rPr>
          <w:rFonts w:ascii="宋体" w:hAnsi="宋体" w:hint="eastAsia"/>
          <w:b/>
          <w:szCs w:val="21"/>
          <w:u w:val="single"/>
        </w:rPr>
      </w:pPr>
      <w:r>
        <w:rPr>
          <w:rFonts w:ascii="宋体" w:hAnsi="宋体" w:hint="eastAsia"/>
          <w:szCs w:val="21"/>
        </w:rPr>
        <w:t>②明治维新保留了大量旧制度的残余，军国主义色彩浓厚。日本强大起来后，很快走上了对外侵略扩张的道路。</w:t>
      </w:r>
      <w:r>
        <w:rPr>
          <w:rFonts w:ascii="宋体" w:hAnsi="宋体" w:hint="eastAsia"/>
          <w:b/>
          <w:szCs w:val="21"/>
        </w:rPr>
        <w:t>（局限性）</w:t>
      </w:r>
    </w:p>
    <w:p w:rsidR="00CC46F4" w:rsidRDefault="00CC46F4">
      <w:pPr>
        <w:pStyle w:val="1"/>
        <w:spacing w:beforeLines="50" w:before="156"/>
        <w:jc w:val="center"/>
        <w:rPr>
          <w:rFonts w:ascii="黑体" w:eastAsia="黑体" w:hAnsi="黑体" w:cs="宋体" w:hint="eastAsia"/>
          <w:b/>
          <w:kern w:val="0"/>
          <w:sz w:val="22"/>
          <w:szCs w:val="21"/>
          <w:bdr w:val="single" w:sz="4" w:space="0" w:color="auto"/>
        </w:rPr>
      </w:pPr>
      <w:r>
        <w:rPr>
          <w:rFonts w:ascii="黑体" w:eastAsia="黑体" w:hAnsi="黑体" w:cs="宋体" w:hint="eastAsia"/>
          <w:b/>
          <w:kern w:val="0"/>
          <w:sz w:val="22"/>
          <w:szCs w:val="21"/>
          <w:bdr w:val="single" w:sz="4" w:space="0" w:color="auto"/>
        </w:rPr>
        <w:t>第二单元</w:t>
      </w:r>
      <w:r>
        <w:rPr>
          <w:rFonts w:ascii="黑体" w:eastAsia="黑体" w:hAnsi="黑体" w:cs="宋体" w:hint="eastAsia"/>
          <w:b/>
          <w:kern w:val="0"/>
          <w:sz w:val="22"/>
          <w:szCs w:val="21"/>
          <w:bdr w:val="single" w:sz="4" w:space="0" w:color="auto"/>
        </w:rPr>
        <w:t xml:space="preserve">  </w:t>
      </w:r>
      <w:r>
        <w:rPr>
          <w:rFonts w:ascii="黑体" w:eastAsia="黑体" w:hAnsi="黑体" w:cs="宋体" w:hint="eastAsia"/>
          <w:b/>
          <w:kern w:val="0"/>
          <w:sz w:val="22"/>
          <w:szCs w:val="21"/>
          <w:bdr w:val="single" w:sz="4" w:space="0" w:color="auto"/>
        </w:rPr>
        <w:t>第二次工业革命和近代科学文化</w:t>
      </w:r>
    </w:p>
    <w:p w:rsidR="00CC46F4" w:rsidRDefault="00CC46F4">
      <w:pPr>
        <w:pStyle w:val="1"/>
        <w:spacing w:beforeLines="30" w:before="93"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5</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第二次工业革命</w:t>
      </w:r>
    </w:p>
    <w:p w:rsidR="00CC46F4" w:rsidRDefault="00CC46F4">
      <w:pPr>
        <w:pStyle w:val="1"/>
        <w:rPr>
          <w:rFonts w:ascii="宋体" w:hAnsi="宋体" w:hint="eastAsia"/>
          <w:szCs w:val="21"/>
        </w:rPr>
      </w:pPr>
      <w:r>
        <w:rPr>
          <w:rFonts w:ascii="宋体" w:hAnsi="宋体" w:hint="eastAsia"/>
          <w:szCs w:val="21"/>
        </w:rPr>
        <w:t>一、</w:t>
      </w:r>
      <w:r>
        <w:rPr>
          <w:rFonts w:ascii="宋体" w:hAnsi="宋体" w:hint="eastAsia"/>
          <w:b/>
          <w:szCs w:val="21"/>
        </w:rPr>
        <w:t>开始</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1.</w:t>
      </w:r>
      <w:r>
        <w:rPr>
          <w:rFonts w:ascii="宋体" w:hAnsi="宋体" w:hint="eastAsia"/>
          <w:b/>
          <w:szCs w:val="21"/>
        </w:rPr>
        <w:t>时间</w:t>
      </w:r>
      <w:r>
        <w:rPr>
          <w:rFonts w:ascii="宋体" w:hAnsi="宋体" w:hint="eastAsia"/>
          <w:szCs w:val="21"/>
        </w:rPr>
        <w:t>：</w:t>
      </w:r>
      <w:r>
        <w:rPr>
          <w:rFonts w:ascii="宋体" w:hAnsi="宋体" w:hint="eastAsia"/>
          <w:b/>
          <w:szCs w:val="21"/>
          <w:u w:val="single"/>
        </w:rPr>
        <w:t>19世纪六七十年代</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2.</w:t>
      </w:r>
      <w:r>
        <w:rPr>
          <w:rFonts w:ascii="宋体" w:hAnsi="宋体" w:hint="eastAsia"/>
          <w:b/>
          <w:szCs w:val="21"/>
        </w:rPr>
        <w:t>标志</w:t>
      </w:r>
      <w:r>
        <w:rPr>
          <w:rFonts w:ascii="宋体" w:hAnsi="宋体" w:hint="eastAsia"/>
          <w:szCs w:val="21"/>
        </w:rPr>
        <w:t>：</w:t>
      </w:r>
      <w:r>
        <w:rPr>
          <w:rFonts w:ascii="宋体" w:hAnsi="宋体" w:hint="eastAsia"/>
          <w:b/>
          <w:szCs w:val="21"/>
          <w:u w:val="single"/>
        </w:rPr>
        <w:t>电力的广泛使用(“电气时代”) 美国和德国</w:t>
      </w:r>
      <w:r>
        <w:rPr>
          <w:rFonts w:ascii="宋体" w:hAnsi="宋体" w:hint="eastAsia"/>
          <w:szCs w:val="21"/>
        </w:rPr>
        <w:t>处于领先地位。</w:t>
      </w:r>
    </w:p>
    <w:p w:rsidR="00CC46F4" w:rsidRDefault="00CC46F4">
      <w:pPr>
        <w:pStyle w:val="1"/>
        <w:ind w:firstLineChars="100" w:firstLine="211"/>
        <w:rPr>
          <w:rFonts w:ascii="宋体" w:hAnsi="宋体" w:hint="eastAsia"/>
          <w:szCs w:val="21"/>
        </w:rPr>
      </w:pPr>
      <w:r>
        <w:rPr>
          <w:rFonts w:ascii="宋体" w:hAnsi="宋体" w:hint="eastAsia"/>
          <w:b/>
          <w:szCs w:val="21"/>
        </w:rPr>
        <w:t>3.特点</w:t>
      </w:r>
      <w:r>
        <w:rPr>
          <w:rFonts w:ascii="宋体" w:hAnsi="宋体" w:hint="eastAsia"/>
          <w:szCs w:val="21"/>
        </w:rPr>
        <w:t>：</w:t>
      </w:r>
      <w:r>
        <w:rPr>
          <w:rFonts w:ascii="宋体" w:hAnsi="宋体" w:hint="eastAsia"/>
          <w:b/>
          <w:szCs w:val="21"/>
        </w:rPr>
        <w:t>科学研究同工业生产紧密结合</w:t>
      </w:r>
      <w:r>
        <w:rPr>
          <w:rFonts w:ascii="宋体" w:hAnsi="宋体" w:hint="eastAsia"/>
          <w:szCs w:val="21"/>
        </w:rPr>
        <w:t>。</w:t>
      </w:r>
    </w:p>
    <w:p w:rsidR="00CC46F4" w:rsidRDefault="00CC46F4">
      <w:pPr>
        <w:pStyle w:val="1"/>
        <w:rPr>
          <w:rFonts w:ascii="宋体" w:hAnsi="宋体" w:hint="eastAsia"/>
          <w:szCs w:val="21"/>
        </w:rPr>
      </w:pPr>
      <w:r>
        <w:rPr>
          <w:rFonts w:ascii="宋体" w:hAnsi="宋体" w:hint="eastAsia"/>
          <w:szCs w:val="21"/>
        </w:rPr>
        <w:t>二、</w:t>
      </w:r>
      <w:r>
        <w:rPr>
          <w:rFonts w:ascii="宋体" w:hAnsi="宋体" w:hint="eastAsia"/>
          <w:b/>
          <w:bCs/>
          <w:szCs w:val="21"/>
        </w:rPr>
        <w:t>成就：</w:t>
      </w:r>
    </w:p>
    <w:p w:rsidR="00CC46F4" w:rsidRDefault="00CC46F4">
      <w:pPr>
        <w:pStyle w:val="1"/>
        <w:ind w:firstLineChars="150" w:firstLine="316"/>
        <w:rPr>
          <w:rFonts w:ascii="宋体" w:hAnsi="宋体" w:hint="eastAsia"/>
          <w:b/>
          <w:bCs/>
          <w:szCs w:val="21"/>
        </w:rPr>
      </w:pPr>
      <w:r>
        <w:rPr>
          <w:rFonts w:ascii="宋体" w:hAnsi="宋体" w:hint="eastAsia"/>
          <w:b/>
          <w:bCs/>
          <w:szCs w:val="21"/>
        </w:rPr>
        <w:t>1.电力成为新能源：</w:t>
      </w:r>
    </w:p>
    <w:p w:rsidR="00CC46F4" w:rsidRDefault="00CC46F4">
      <w:pPr>
        <w:pStyle w:val="1"/>
        <w:ind w:firstLineChars="150" w:firstLine="315"/>
        <w:rPr>
          <w:rFonts w:ascii="宋体" w:hAnsi="宋体" w:hint="eastAsia"/>
          <w:bCs/>
          <w:szCs w:val="21"/>
        </w:rPr>
      </w:pPr>
      <w:r>
        <w:rPr>
          <w:rFonts w:ascii="宋体" w:hAnsi="宋体" w:hint="eastAsia"/>
          <w:bCs/>
          <w:szCs w:val="21"/>
        </w:rPr>
        <w:lastRenderedPageBreak/>
        <w:t xml:space="preserve">  </w:t>
      </w:r>
      <w:r>
        <w:rPr>
          <w:rFonts w:ascii="宋体" w:hAnsi="宋体" w:hint="eastAsia"/>
          <w:b/>
          <w:bCs/>
          <w:szCs w:val="21"/>
        </w:rPr>
        <w:t>前提：</w:t>
      </w:r>
      <w:r>
        <w:rPr>
          <w:rFonts w:ascii="宋体" w:hAnsi="宋体" w:hint="eastAsia"/>
          <w:bCs/>
          <w:szCs w:val="21"/>
        </w:rPr>
        <w:t>英国科学家</w:t>
      </w:r>
      <w:r>
        <w:rPr>
          <w:rFonts w:ascii="宋体" w:hAnsi="宋体" w:hint="eastAsia"/>
          <w:b/>
          <w:bCs/>
          <w:szCs w:val="21"/>
          <w:u w:val="single"/>
        </w:rPr>
        <w:t>法拉第</w:t>
      </w:r>
      <w:r>
        <w:rPr>
          <w:rFonts w:ascii="宋体" w:hAnsi="宋体" w:hint="eastAsia"/>
          <w:bCs/>
          <w:szCs w:val="21"/>
        </w:rPr>
        <w:t>发现了电磁感应现象。</w:t>
      </w:r>
    </w:p>
    <w:p w:rsidR="00CC46F4" w:rsidRDefault="00CC46F4">
      <w:pPr>
        <w:pStyle w:val="1"/>
        <w:ind w:firstLineChars="150" w:firstLine="315"/>
        <w:rPr>
          <w:rFonts w:ascii="宋体" w:hAnsi="宋体" w:hint="eastAsia"/>
          <w:bCs/>
          <w:szCs w:val="21"/>
        </w:rPr>
      </w:pPr>
      <w:r>
        <w:rPr>
          <w:rFonts w:ascii="宋体" w:hAnsi="宋体" w:hint="eastAsia"/>
          <w:bCs/>
          <w:szCs w:val="21"/>
        </w:rPr>
        <w:t xml:space="preserve">  </w:t>
      </w:r>
      <w:r>
        <w:rPr>
          <w:rFonts w:ascii="宋体" w:hAnsi="宋体" w:hint="eastAsia"/>
          <w:b/>
          <w:bCs/>
          <w:szCs w:val="21"/>
        </w:rPr>
        <w:t>代表人物：</w:t>
      </w:r>
      <w:r>
        <w:rPr>
          <w:rFonts w:ascii="宋体" w:hAnsi="宋体" w:hint="eastAsia"/>
          <w:bCs/>
          <w:szCs w:val="21"/>
        </w:rPr>
        <w:t>爱迪生</w:t>
      </w:r>
    </w:p>
    <w:p w:rsidR="00CC46F4" w:rsidRDefault="00CC46F4">
      <w:pPr>
        <w:pStyle w:val="1"/>
        <w:ind w:leftChars="150" w:left="1155" w:hangingChars="400" w:hanging="840"/>
        <w:rPr>
          <w:rFonts w:ascii="宋体" w:hAnsi="宋体" w:hint="eastAsia"/>
          <w:bCs/>
          <w:szCs w:val="21"/>
        </w:rPr>
      </w:pPr>
      <w:r>
        <w:rPr>
          <w:rFonts w:ascii="宋体" w:hAnsi="宋体" w:hint="eastAsia"/>
          <w:bCs/>
          <w:szCs w:val="21"/>
        </w:rPr>
        <w:t xml:space="preserve">  </w:t>
      </w:r>
      <w:r>
        <w:rPr>
          <w:rFonts w:ascii="宋体" w:hAnsi="宋体" w:hint="eastAsia"/>
          <w:b/>
          <w:bCs/>
          <w:szCs w:val="21"/>
        </w:rPr>
        <w:t>成就：</w:t>
      </w:r>
      <w:r>
        <w:rPr>
          <w:rFonts w:ascii="宋体" w:hAnsi="宋体" w:hint="eastAsia"/>
          <w:b/>
          <w:bCs/>
          <w:szCs w:val="21"/>
          <w:u w:val="single"/>
        </w:rPr>
        <w:t>爱迪生</w:t>
      </w:r>
      <w:r>
        <w:rPr>
          <w:rFonts w:ascii="宋体" w:hAnsi="宋体" w:hint="eastAsia"/>
          <w:bCs/>
          <w:szCs w:val="21"/>
        </w:rPr>
        <w:t>发明耐用的</w:t>
      </w:r>
      <w:r>
        <w:rPr>
          <w:rFonts w:ascii="宋体" w:hAnsi="宋体" w:hint="eastAsia"/>
          <w:b/>
          <w:bCs/>
          <w:szCs w:val="21"/>
          <w:u w:val="single"/>
        </w:rPr>
        <w:t xml:space="preserve">白炽灯泡 </w:t>
      </w:r>
      <w:r>
        <w:rPr>
          <w:rFonts w:ascii="宋体" w:hAnsi="宋体" w:hint="eastAsia"/>
          <w:b/>
          <w:bCs/>
          <w:szCs w:val="21"/>
        </w:rPr>
        <w:t>、</w:t>
      </w:r>
      <w:r>
        <w:rPr>
          <w:rFonts w:ascii="宋体" w:hAnsi="宋体" w:hint="eastAsia"/>
          <w:b/>
          <w:bCs/>
          <w:szCs w:val="21"/>
          <w:u w:val="single"/>
        </w:rPr>
        <w:t>碱性蓄电池</w:t>
      </w:r>
      <w:r>
        <w:rPr>
          <w:rFonts w:ascii="宋体" w:hAnsi="宋体" w:hint="eastAsia"/>
          <w:b/>
          <w:bCs/>
          <w:szCs w:val="21"/>
        </w:rPr>
        <w:t>、</w:t>
      </w:r>
      <w:r>
        <w:rPr>
          <w:rFonts w:ascii="宋体" w:hAnsi="宋体" w:hint="eastAsia"/>
          <w:b/>
          <w:bCs/>
          <w:szCs w:val="21"/>
          <w:u w:val="single"/>
        </w:rPr>
        <w:t>电影摄影机</w:t>
      </w:r>
      <w:r>
        <w:rPr>
          <w:rFonts w:ascii="宋体" w:hAnsi="宋体" w:hint="eastAsia"/>
          <w:b/>
          <w:bCs/>
          <w:szCs w:val="21"/>
        </w:rPr>
        <w:t>和</w:t>
      </w:r>
      <w:r>
        <w:rPr>
          <w:rFonts w:ascii="宋体" w:hAnsi="宋体" w:hint="eastAsia"/>
          <w:b/>
          <w:bCs/>
          <w:szCs w:val="21"/>
          <w:u w:val="single"/>
        </w:rPr>
        <w:t>放映机</w:t>
      </w:r>
      <w:r>
        <w:rPr>
          <w:rFonts w:ascii="宋体" w:hAnsi="宋体" w:hint="eastAsia"/>
          <w:bCs/>
          <w:szCs w:val="21"/>
        </w:rPr>
        <w:t>等。他在纽约建立了美国第一座火力发电站。</w:t>
      </w:r>
      <w:r>
        <w:rPr>
          <w:rFonts w:ascii="宋体" w:hAnsi="宋体" w:hint="eastAsia"/>
          <w:b/>
          <w:bCs/>
          <w:szCs w:val="21"/>
          <w:u w:val="single"/>
        </w:rPr>
        <w:t>其他发明：</w:t>
      </w:r>
      <w:r>
        <w:rPr>
          <w:rFonts w:ascii="宋体" w:hAnsi="宋体" w:hint="eastAsia"/>
          <w:bCs/>
          <w:szCs w:val="21"/>
        </w:rPr>
        <w:t>发电机、发动机、电焊机、电钻、电话、电车、电报等。</w:t>
      </w:r>
    </w:p>
    <w:p w:rsidR="00CC46F4" w:rsidRDefault="00CC46F4">
      <w:pPr>
        <w:pStyle w:val="1"/>
        <w:ind w:firstLineChars="150" w:firstLine="315"/>
        <w:rPr>
          <w:rFonts w:ascii="宋体" w:hAnsi="宋体" w:hint="eastAsia"/>
          <w:b/>
          <w:bCs/>
          <w:szCs w:val="21"/>
          <w:u w:val="single"/>
        </w:rPr>
      </w:pPr>
      <w:r>
        <w:rPr>
          <w:rFonts w:ascii="宋体" w:hAnsi="宋体" w:hint="eastAsia"/>
          <w:bCs/>
          <w:szCs w:val="21"/>
        </w:rPr>
        <w:t xml:space="preserve"> </w:t>
      </w:r>
      <w:r>
        <w:rPr>
          <w:rFonts w:ascii="宋体" w:hAnsi="宋体" w:hint="eastAsia"/>
          <w:b/>
          <w:bCs/>
          <w:szCs w:val="21"/>
        </w:rPr>
        <w:t xml:space="preserve"> 时代特征：</w:t>
      </w:r>
      <w:r>
        <w:rPr>
          <w:rFonts w:ascii="宋体" w:hAnsi="宋体" w:hint="eastAsia"/>
          <w:bCs/>
          <w:szCs w:val="21"/>
        </w:rPr>
        <w:t>人类社会进入</w:t>
      </w:r>
      <w:r>
        <w:rPr>
          <w:rFonts w:ascii="宋体" w:hAnsi="宋体" w:hint="eastAsia"/>
          <w:b/>
          <w:bCs/>
          <w:szCs w:val="21"/>
          <w:u w:val="single"/>
        </w:rPr>
        <w:t>“电气时代”</w:t>
      </w:r>
      <w:r>
        <w:rPr>
          <w:rFonts w:ascii="宋体" w:hAnsi="宋体" w:hint="eastAsia"/>
          <w:bCs/>
          <w:szCs w:val="21"/>
        </w:rPr>
        <w:t>。</w:t>
      </w:r>
    </w:p>
    <w:p w:rsidR="00CC46F4" w:rsidRDefault="00CC46F4">
      <w:pPr>
        <w:pStyle w:val="1"/>
        <w:ind w:firstLineChars="150" w:firstLine="316"/>
        <w:rPr>
          <w:rFonts w:ascii="宋体" w:hAnsi="宋体" w:hint="eastAsia"/>
          <w:b/>
          <w:bCs/>
          <w:szCs w:val="21"/>
        </w:rPr>
      </w:pPr>
      <w:r>
        <w:rPr>
          <w:rFonts w:ascii="宋体" w:hAnsi="宋体" w:hint="eastAsia"/>
          <w:b/>
          <w:bCs/>
          <w:szCs w:val="21"/>
        </w:rPr>
        <w:t>2.内燃机和新的交通工具：</w:t>
      </w:r>
    </w:p>
    <w:p w:rsidR="00CC46F4" w:rsidRDefault="00CC46F4">
      <w:pPr>
        <w:pStyle w:val="1"/>
        <w:ind w:firstLineChars="150" w:firstLine="316"/>
        <w:rPr>
          <w:rFonts w:ascii="宋体" w:hAnsi="宋体" w:hint="eastAsia"/>
          <w:bCs/>
          <w:szCs w:val="21"/>
        </w:rPr>
      </w:pPr>
      <w:r>
        <w:rPr>
          <w:rFonts w:ascii="宋体" w:hAnsi="宋体" w:hint="eastAsia"/>
          <w:b/>
          <w:bCs/>
          <w:szCs w:val="21"/>
        </w:rPr>
        <w:t xml:space="preserve">  内燃机：</w:t>
      </w:r>
      <w:r>
        <w:rPr>
          <w:rFonts w:ascii="宋体" w:hAnsi="宋体" w:hint="eastAsia"/>
          <w:bCs/>
          <w:szCs w:val="21"/>
        </w:rPr>
        <w:t>（德国）</w:t>
      </w:r>
      <w:r>
        <w:rPr>
          <w:rFonts w:ascii="宋体" w:hAnsi="宋体" w:hint="eastAsia"/>
          <w:b/>
          <w:bCs/>
          <w:szCs w:val="21"/>
          <w:u w:val="single"/>
        </w:rPr>
        <w:t>奥托</w:t>
      </w:r>
      <w:r>
        <w:rPr>
          <w:rFonts w:ascii="宋体" w:hAnsi="宋体" w:hint="eastAsia"/>
          <w:bCs/>
          <w:szCs w:val="21"/>
        </w:rPr>
        <w:t>制造出煤气的内燃机；</w:t>
      </w:r>
    </w:p>
    <w:p w:rsidR="00CC46F4" w:rsidRDefault="00CC46F4">
      <w:pPr>
        <w:pStyle w:val="1"/>
        <w:ind w:firstLineChars="150" w:firstLine="315"/>
        <w:rPr>
          <w:rFonts w:ascii="宋体" w:hAnsi="宋体" w:hint="eastAsia"/>
          <w:b/>
          <w:bCs/>
          <w:szCs w:val="21"/>
        </w:rPr>
      </w:pPr>
      <w:r>
        <w:rPr>
          <w:rFonts w:ascii="宋体" w:hAnsi="宋体" w:hint="eastAsia"/>
          <w:bCs/>
          <w:szCs w:val="21"/>
        </w:rPr>
        <w:t xml:space="preserve">                 </w:t>
      </w:r>
      <w:r>
        <w:rPr>
          <w:rFonts w:ascii="宋体" w:hAnsi="宋体" w:hint="eastAsia"/>
          <w:b/>
          <w:bCs/>
          <w:szCs w:val="21"/>
          <w:u w:val="single"/>
        </w:rPr>
        <w:t>戴姆勒</w:t>
      </w:r>
      <w:r>
        <w:rPr>
          <w:rFonts w:ascii="宋体" w:hAnsi="宋体" w:hint="eastAsia"/>
          <w:bCs/>
          <w:szCs w:val="21"/>
        </w:rPr>
        <w:t>研制出汽油内燃机；</w:t>
      </w:r>
      <w:r>
        <w:rPr>
          <w:rFonts w:ascii="宋体" w:hAnsi="宋体" w:hint="eastAsia"/>
          <w:b/>
          <w:bCs/>
          <w:szCs w:val="21"/>
        </w:rPr>
        <w:t xml:space="preserve">  </w:t>
      </w:r>
    </w:p>
    <w:p w:rsidR="00CC46F4" w:rsidRDefault="00CC46F4">
      <w:pPr>
        <w:pStyle w:val="1"/>
        <w:ind w:firstLineChars="150" w:firstLine="316"/>
        <w:rPr>
          <w:rFonts w:ascii="宋体" w:hAnsi="宋体" w:hint="eastAsia"/>
          <w:szCs w:val="21"/>
        </w:rPr>
      </w:pPr>
      <w:r>
        <w:rPr>
          <w:rFonts w:ascii="宋体" w:hAnsi="宋体" w:hint="eastAsia"/>
          <w:b/>
          <w:bCs/>
          <w:szCs w:val="21"/>
        </w:rPr>
        <w:t xml:space="preserve">       </w:t>
      </w:r>
      <w:r>
        <w:rPr>
          <w:rFonts w:ascii="宋体" w:hAnsi="宋体" w:hint="eastAsia"/>
          <w:szCs w:val="21"/>
        </w:rPr>
        <w:t xml:space="preserve">          </w:t>
      </w:r>
      <w:r>
        <w:rPr>
          <w:rFonts w:ascii="宋体" w:hAnsi="宋体" w:hint="eastAsia"/>
          <w:b/>
          <w:szCs w:val="21"/>
          <w:u w:val="single"/>
        </w:rPr>
        <w:t>迪塞尔</w:t>
      </w:r>
      <w:r>
        <w:rPr>
          <w:rFonts w:ascii="宋体" w:hAnsi="宋体" w:hint="eastAsia"/>
          <w:szCs w:val="21"/>
        </w:rPr>
        <w:t>发明柴油内燃机。</w:t>
      </w:r>
    </w:p>
    <w:p w:rsidR="00CC46F4" w:rsidRDefault="00CC46F4">
      <w:pPr>
        <w:pStyle w:val="1"/>
        <w:ind w:firstLineChars="150" w:firstLine="315"/>
        <w:rPr>
          <w:rFonts w:ascii="宋体" w:hAnsi="宋体" w:hint="eastAsia"/>
          <w:szCs w:val="21"/>
        </w:rPr>
      </w:pPr>
      <w:r>
        <w:rPr>
          <w:rFonts w:ascii="宋体" w:hAnsi="宋体" w:hint="eastAsia"/>
          <w:szCs w:val="21"/>
        </w:rPr>
        <w:t xml:space="preserve">  </w:t>
      </w:r>
      <w:r>
        <w:rPr>
          <w:rFonts w:ascii="宋体" w:hAnsi="宋体" w:hint="eastAsia"/>
          <w:b/>
          <w:szCs w:val="21"/>
        </w:rPr>
        <w:t>交通工具：</w:t>
      </w:r>
      <w:r>
        <w:rPr>
          <w:rFonts w:ascii="宋体" w:hAnsi="宋体" w:hint="eastAsia"/>
          <w:szCs w:val="21"/>
        </w:rPr>
        <w:t>（德国）</w:t>
      </w:r>
      <w:r>
        <w:rPr>
          <w:rFonts w:ascii="宋体" w:hAnsi="宋体" w:hint="eastAsia"/>
          <w:b/>
          <w:szCs w:val="21"/>
          <w:u w:val="single"/>
        </w:rPr>
        <w:t>本茨</w:t>
      </w:r>
      <w:r>
        <w:rPr>
          <w:rFonts w:ascii="宋体" w:hAnsi="宋体" w:hint="eastAsia"/>
          <w:szCs w:val="21"/>
        </w:rPr>
        <w:t>制造出内燃机驱动的汽车</w:t>
      </w:r>
      <w:r>
        <w:rPr>
          <w:rFonts w:ascii="宋体" w:hAnsi="宋体" w:hint="eastAsia"/>
          <w:bCs/>
          <w:szCs w:val="21"/>
        </w:rPr>
        <w:t>；</w:t>
      </w:r>
    </w:p>
    <w:p w:rsidR="00CC46F4" w:rsidRDefault="00CC46F4">
      <w:pPr>
        <w:pStyle w:val="1"/>
        <w:ind w:firstLineChars="150" w:firstLine="315"/>
        <w:rPr>
          <w:rFonts w:ascii="宋体" w:hAnsi="宋体" w:hint="eastAsia"/>
          <w:szCs w:val="21"/>
        </w:rPr>
      </w:pPr>
      <w:r>
        <w:rPr>
          <w:rFonts w:ascii="宋体" w:hAnsi="宋体" w:hint="eastAsia"/>
          <w:szCs w:val="21"/>
        </w:rPr>
        <w:t xml:space="preserve">            （美国）</w:t>
      </w:r>
      <w:r>
        <w:rPr>
          <w:rFonts w:ascii="宋体" w:hAnsi="宋体" w:hint="eastAsia"/>
          <w:b/>
          <w:szCs w:val="21"/>
          <w:u w:val="single"/>
        </w:rPr>
        <w:t>福特</w:t>
      </w:r>
      <w:r>
        <w:rPr>
          <w:rFonts w:ascii="宋体" w:hAnsi="宋体" w:hint="eastAsia"/>
          <w:szCs w:val="21"/>
        </w:rPr>
        <w:t>使用流水线生产汽车</w:t>
      </w:r>
      <w:r>
        <w:rPr>
          <w:rFonts w:ascii="宋体" w:hAnsi="宋体" w:hint="eastAsia"/>
          <w:bCs/>
          <w:szCs w:val="21"/>
        </w:rPr>
        <w:t>；</w:t>
      </w:r>
    </w:p>
    <w:p w:rsidR="00CC46F4" w:rsidRDefault="00CC46F4">
      <w:pPr>
        <w:pStyle w:val="1"/>
        <w:ind w:firstLineChars="150" w:firstLine="315"/>
        <w:rPr>
          <w:rFonts w:ascii="宋体" w:hAnsi="宋体" w:hint="eastAsia"/>
          <w:szCs w:val="21"/>
        </w:rPr>
      </w:pPr>
      <w:r>
        <w:rPr>
          <w:rFonts w:ascii="宋体" w:hAnsi="宋体" w:hint="eastAsia"/>
          <w:szCs w:val="21"/>
        </w:rPr>
        <w:t xml:space="preserve">            （美国）</w:t>
      </w:r>
      <w:r>
        <w:rPr>
          <w:rFonts w:ascii="宋体" w:hAnsi="宋体" w:hint="eastAsia"/>
          <w:b/>
          <w:szCs w:val="21"/>
          <w:u w:val="single"/>
        </w:rPr>
        <w:t>莱特兄弟</w:t>
      </w:r>
      <w:r>
        <w:rPr>
          <w:rFonts w:ascii="宋体" w:hAnsi="宋体" w:hint="eastAsia"/>
          <w:szCs w:val="21"/>
        </w:rPr>
        <w:t xml:space="preserve">试飞飞机成功。  </w:t>
      </w:r>
    </w:p>
    <w:p w:rsidR="00CC46F4" w:rsidRDefault="00CC46F4">
      <w:pPr>
        <w:pStyle w:val="1"/>
        <w:ind w:firstLineChars="150" w:firstLine="316"/>
        <w:rPr>
          <w:rFonts w:ascii="宋体" w:hAnsi="宋体" w:hint="eastAsia"/>
          <w:b/>
          <w:szCs w:val="21"/>
        </w:rPr>
      </w:pPr>
      <w:r>
        <w:rPr>
          <w:rFonts w:ascii="宋体" w:hAnsi="宋体" w:hint="eastAsia"/>
          <w:b/>
          <w:szCs w:val="21"/>
        </w:rPr>
        <w:t>3.化学工业和新材料：</w:t>
      </w:r>
    </w:p>
    <w:p w:rsidR="00CC46F4" w:rsidRDefault="00CC46F4">
      <w:pPr>
        <w:pStyle w:val="1"/>
        <w:ind w:firstLineChars="150" w:firstLine="315"/>
        <w:rPr>
          <w:rFonts w:ascii="宋体" w:hAnsi="宋体" w:hint="eastAsia"/>
          <w:szCs w:val="21"/>
        </w:rPr>
      </w:pPr>
      <w:r>
        <w:rPr>
          <w:rFonts w:ascii="宋体" w:hAnsi="宋体" w:hint="eastAsia"/>
          <w:szCs w:val="21"/>
        </w:rPr>
        <w:t xml:space="preserve"> </w:t>
      </w:r>
      <w:r>
        <w:rPr>
          <w:rFonts w:ascii="宋体" w:hAnsi="宋体" w:hint="eastAsia"/>
          <w:b/>
          <w:szCs w:val="21"/>
        </w:rPr>
        <w:t xml:space="preserve"> 前提</w:t>
      </w:r>
      <w:r>
        <w:rPr>
          <w:rFonts w:ascii="宋体" w:hAnsi="宋体" w:hint="eastAsia"/>
          <w:szCs w:val="21"/>
        </w:rPr>
        <w:t>：（瑞典）</w:t>
      </w:r>
      <w:r>
        <w:rPr>
          <w:rFonts w:ascii="宋体" w:hAnsi="宋体" w:hint="eastAsia"/>
          <w:b/>
          <w:szCs w:val="21"/>
          <w:u w:val="single"/>
        </w:rPr>
        <w:t>诺贝尔</w:t>
      </w:r>
      <w:r>
        <w:rPr>
          <w:rFonts w:ascii="宋体" w:hAnsi="宋体" w:hint="eastAsia"/>
          <w:szCs w:val="21"/>
        </w:rPr>
        <w:t>发明现代炸药和无烟炸药。</w:t>
      </w:r>
    </w:p>
    <w:p w:rsidR="00CC46F4" w:rsidRDefault="00CC46F4">
      <w:pPr>
        <w:pStyle w:val="1"/>
        <w:ind w:firstLineChars="150" w:firstLine="315"/>
        <w:rPr>
          <w:rFonts w:ascii="宋体" w:hAnsi="宋体" w:hint="eastAsia"/>
          <w:szCs w:val="21"/>
        </w:rPr>
      </w:pPr>
      <w:r>
        <w:rPr>
          <w:rFonts w:ascii="宋体" w:hAnsi="宋体" w:hint="eastAsia"/>
          <w:szCs w:val="21"/>
        </w:rPr>
        <w:t xml:space="preserve">       （美国）</w:t>
      </w:r>
      <w:r>
        <w:rPr>
          <w:rFonts w:ascii="宋体" w:hAnsi="宋体" w:hint="eastAsia"/>
          <w:b/>
          <w:szCs w:val="21"/>
          <w:u w:val="single"/>
        </w:rPr>
        <w:t>海厄特</w:t>
      </w:r>
      <w:r>
        <w:rPr>
          <w:rFonts w:ascii="宋体" w:hAnsi="宋体" w:hint="eastAsia"/>
          <w:szCs w:val="21"/>
        </w:rPr>
        <w:t>发明</w:t>
      </w:r>
      <w:r>
        <w:rPr>
          <w:rFonts w:ascii="宋体" w:hAnsi="宋体" w:hint="eastAsia"/>
          <w:b/>
          <w:szCs w:val="21"/>
          <w:u w:val="single"/>
        </w:rPr>
        <w:t>赛璐珞</w:t>
      </w:r>
      <w:r>
        <w:rPr>
          <w:rFonts w:ascii="宋体" w:hAnsi="宋体" w:hint="eastAsia"/>
          <w:szCs w:val="21"/>
        </w:rPr>
        <w:t xml:space="preserve">的制造技术，现代塑造工业由此诞生。       </w:t>
      </w:r>
    </w:p>
    <w:p w:rsidR="00CC46F4" w:rsidRDefault="00CC46F4">
      <w:pPr>
        <w:pStyle w:val="1"/>
        <w:ind w:firstLineChars="150" w:firstLine="315"/>
        <w:rPr>
          <w:rFonts w:ascii="宋体" w:hAnsi="宋体" w:hint="eastAsia"/>
          <w:szCs w:val="21"/>
        </w:rPr>
      </w:pPr>
      <w:r>
        <w:rPr>
          <w:rFonts w:ascii="宋体" w:hAnsi="宋体" w:hint="eastAsia"/>
          <w:szCs w:val="21"/>
        </w:rPr>
        <w:t xml:space="preserve">       （法国）</w:t>
      </w:r>
      <w:r>
        <w:rPr>
          <w:rFonts w:ascii="宋体" w:hAnsi="宋体" w:hint="eastAsia"/>
          <w:b/>
          <w:szCs w:val="21"/>
          <w:u w:val="single"/>
        </w:rPr>
        <w:t>夏尔多内</w:t>
      </w:r>
      <w:r>
        <w:rPr>
          <w:rFonts w:ascii="宋体" w:hAnsi="宋体" w:hint="eastAsia"/>
          <w:szCs w:val="21"/>
        </w:rPr>
        <w:t>发明人造纤维，开辟了新的纺织品生产领域。</w:t>
      </w:r>
    </w:p>
    <w:p w:rsidR="00CC46F4" w:rsidRDefault="00CC46F4">
      <w:pPr>
        <w:pStyle w:val="1"/>
        <w:rPr>
          <w:rFonts w:ascii="宋体" w:hAnsi="宋体" w:hint="eastAsia"/>
          <w:b/>
          <w:szCs w:val="21"/>
        </w:rPr>
      </w:pPr>
      <w:r>
        <w:rPr>
          <w:rFonts w:ascii="宋体" w:hAnsi="宋体" w:hint="eastAsia"/>
          <w:b/>
          <w:szCs w:val="21"/>
        </w:rPr>
        <w:t>三、影响：</w:t>
      </w:r>
    </w:p>
    <w:p w:rsidR="00CC46F4" w:rsidRDefault="00CC46F4">
      <w:pPr>
        <w:pStyle w:val="1"/>
        <w:ind w:leftChars="250" w:left="840" w:hangingChars="150" w:hanging="315"/>
        <w:rPr>
          <w:rFonts w:ascii="宋体" w:hAnsi="宋体" w:hint="eastAsia"/>
          <w:szCs w:val="21"/>
        </w:rPr>
      </w:pPr>
      <w:r>
        <w:rPr>
          <w:rFonts w:ascii="宋体" w:hAnsi="宋体" w:hint="eastAsia"/>
          <w:szCs w:val="21"/>
        </w:rPr>
        <w:t>①促进了生产力的发展，极大地改善了人们的生活。</w:t>
      </w:r>
    </w:p>
    <w:p w:rsidR="00CC46F4" w:rsidRDefault="00CC46F4">
      <w:pPr>
        <w:pStyle w:val="1"/>
        <w:ind w:leftChars="250" w:left="840" w:hangingChars="150" w:hanging="315"/>
        <w:rPr>
          <w:rFonts w:ascii="宋体" w:hAnsi="宋体" w:hint="eastAsia"/>
          <w:szCs w:val="21"/>
        </w:rPr>
      </w:pPr>
      <w:r>
        <w:rPr>
          <w:rFonts w:ascii="宋体" w:hAnsi="宋体" w:hint="eastAsia"/>
          <w:szCs w:val="21"/>
        </w:rPr>
        <w:t>②使主要资本主义国家取得了</w:t>
      </w:r>
      <w:r>
        <w:rPr>
          <w:rFonts w:ascii="宋体" w:hAnsi="宋体" w:hint="eastAsia"/>
          <w:b/>
          <w:szCs w:val="21"/>
          <w:u w:val="single"/>
        </w:rPr>
        <w:t xml:space="preserve"> 跨越式 </w:t>
      </w:r>
      <w:r>
        <w:rPr>
          <w:rFonts w:ascii="宋体" w:hAnsi="宋体" w:hint="eastAsia"/>
          <w:szCs w:val="21"/>
        </w:rPr>
        <w:t>的发展，成为工业化强国。</w:t>
      </w:r>
    </w:p>
    <w:p w:rsidR="00CC46F4" w:rsidRDefault="00CC46F4">
      <w:pPr>
        <w:pStyle w:val="1"/>
        <w:ind w:leftChars="250" w:left="840" w:hangingChars="150" w:hanging="315"/>
        <w:rPr>
          <w:rFonts w:ascii="宋体" w:hAnsi="宋体" w:hint="eastAsia"/>
          <w:szCs w:val="21"/>
        </w:rPr>
      </w:pPr>
      <w:r>
        <w:rPr>
          <w:rFonts w:ascii="宋体" w:hAnsi="宋体" w:hint="eastAsia"/>
          <w:szCs w:val="21"/>
        </w:rPr>
        <w:t>③在经济发展的基础上，主要资本主义国家出现了垄断组织，资本主义由自由资本主义向垄断资本主义即</w:t>
      </w:r>
      <w:r>
        <w:rPr>
          <w:rFonts w:ascii="宋体" w:hAnsi="宋体" w:hint="eastAsia"/>
          <w:b/>
          <w:szCs w:val="21"/>
          <w:u w:val="single"/>
        </w:rPr>
        <w:t xml:space="preserve"> 帝国主义 </w:t>
      </w:r>
      <w:r>
        <w:rPr>
          <w:rFonts w:ascii="宋体" w:hAnsi="宋体" w:hint="eastAsia"/>
          <w:szCs w:val="21"/>
        </w:rPr>
        <w:t>阶段过渡。</w:t>
      </w:r>
    </w:p>
    <w:p w:rsidR="00CC46F4" w:rsidRDefault="00CC46F4">
      <w:pPr>
        <w:pStyle w:val="1"/>
        <w:ind w:firstLineChars="251" w:firstLine="527"/>
        <w:rPr>
          <w:rFonts w:ascii="宋体" w:hAnsi="宋体" w:hint="eastAsia"/>
          <w:szCs w:val="21"/>
        </w:rPr>
      </w:pPr>
      <w:r>
        <w:rPr>
          <w:rFonts w:ascii="宋体" w:hAnsi="宋体" w:hint="eastAsia"/>
          <w:szCs w:val="21"/>
        </w:rPr>
        <w:t>④随之而来的资本主义对外扩张的増强，对世界产生了深远影响。</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6</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工业化国家的社会变化</w:t>
      </w:r>
    </w:p>
    <w:p w:rsidR="00CC46F4" w:rsidRDefault="00CC46F4">
      <w:pPr>
        <w:pStyle w:val="1"/>
        <w:rPr>
          <w:rFonts w:ascii="宋体" w:hAnsi="宋体" w:hint="eastAsia"/>
          <w:b/>
          <w:szCs w:val="21"/>
        </w:rPr>
      </w:pPr>
      <w:r>
        <w:rPr>
          <w:rFonts w:ascii="宋体" w:hAnsi="宋体" w:hint="eastAsia"/>
          <w:b/>
          <w:szCs w:val="21"/>
        </w:rPr>
        <w:t>一、人口增长和大众教育</w:t>
      </w:r>
    </w:p>
    <w:p w:rsidR="00CC46F4" w:rsidRDefault="00CC46F4">
      <w:pPr>
        <w:pStyle w:val="1"/>
        <w:ind w:left="1470" w:hangingChars="700" w:hanging="1470"/>
        <w:rPr>
          <w:rFonts w:ascii="宋体" w:hAnsi="宋体" w:hint="eastAsia"/>
          <w:szCs w:val="21"/>
        </w:rPr>
      </w:pPr>
      <w:r>
        <w:rPr>
          <w:rFonts w:ascii="宋体" w:hAnsi="宋体" w:hint="eastAsia"/>
          <w:szCs w:val="21"/>
        </w:rPr>
        <w:t xml:space="preserve">  </w:t>
      </w:r>
      <w:r>
        <w:rPr>
          <w:rFonts w:ascii="宋体" w:hAnsi="宋体" w:hint="eastAsia"/>
          <w:b/>
          <w:szCs w:val="21"/>
        </w:rPr>
        <w:t>1.人口增长：</w:t>
      </w:r>
      <w:r>
        <w:rPr>
          <w:rFonts w:ascii="宋体" w:hAnsi="宋体" w:hint="eastAsia"/>
          <w:szCs w:val="21"/>
        </w:rPr>
        <w:t>工业革命极大地推动了生产力的发展，促进了人口的迅速成长。随着工业革命的发展，</w:t>
      </w:r>
      <w:r>
        <w:rPr>
          <w:rFonts w:ascii="宋体" w:hAnsi="宋体" w:hint="eastAsia"/>
          <w:b/>
          <w:szCs w:val="21"/>
          <w:u w:val="single"/>
        </w:rPr>
        <w:t>工人阶级</w:t>
      </w:r>
      <w:r>
        <w:rPr>
          <w:rFonts w:ascii="宋体" w:hAnsi="宋体" w:hint="eastAsia"/>
          <w:szCs w:val="21"/>
        </w:rPr>
        <w:t>队伍不断壮大。劳动力结构发生了巨大变化，越来越多的人放弃农业生产，专门从事工业和商业。</w:t>
      </w:r>
    </w:p>
    <w:p w:rsidR="00CC46F4" w:rsidRDefault="00CC46F4">
      <w:pPr>
        <w:pStyle w:val="1"/>
        <w:ind w:left="1470" w:hangingChars="700" w:hanging="1470"/>
        <w:rPr>
          <w:rFonts w:ascii="宋体" w:hAnsi="宋体" w:hint="eastAsia"/>
          <w:szCs w:val="21"/>
        </w:rPr>
      </w:pPr>
      <w:r>
        <w:rPr>
          <w:rFonts w:ascii="宋体" w:hAnsi="宋体" w:hint="eastAsia"/>
          <w:szCs w:val="21"/>
        </w:rPr>
        <w:t xml:space="preserve"> </w:t>
      </w:r>
      <w:r>
        <w:rPr>
          <w:rFonts w:ascii="宋体" w:hAnsi="宋体" w:hint="eastAsia"/>
          <w:b/>
          <w:szCs w:val="21"/>
        </w:rPr>
        <w:t xml:space="preserve"> 2.大众教育：</w:t>
      </w:r>
      <w:r>
        <w:rPr>
          <w:rFonts w:ascii="宋体" w:hAnsi="宋体" w:hint="eastAsia"/>
          <w:szCs w:val="21"/>
        </w:rPr>
        <w:t>19世纪中期以后，为了适应工业化发展的需要，欧洲国家开始推广大众教育，</w:t>
      </w:r>
      <w:r>
        <w:rPr>
          <w:rFonts w:ascii="宋体" w:hAnsi="宋体" w:hint="eastAsia"/>
          <w:b/>
          <w:szCs w:val="21"/>
          <w:u w:val="single"/>
        </w:rPr>
        <w:t>德国</w:t>
      </w:r>
      <w:r>
        <w:rPr>
          <w:rFonts w:ascii="宋体" w:hAnsi="宋体" w:hint="eastAsia"/>
          <w:szCs w:val="21"/>
        </w:rPr>
        <w:t>和</w:t>
      </w:r>
      <w:r>
        <w:rPr>
          <w:rFonts w:ascii="宋体" w:hAnsi="宋体" w:hint="eastAsia"/>
          <w:b/>
          <w:szCs w:val="21"/>
          <w:u w:val="single"/>
        </w:rPr>
        <w:t>法国</w:t>
      </w:r>
      <w:r>
        <w:rPr>
          <w:rFonts w:ascii="宋体" w:hAnsi="宋体" w:hint="eastAsia"/>
          <w:szCs w:val="21"/>
        </w:rPr>
        <w:t>最早建立起国家教育体系。从，1870年开始，英国、法国开始对儿童实行</w:t>
      </w:r>
      <w:r>
        <w:rPr>
          <w:rFonts w:ascii="宋体" w:hAnsi="宋体" w:hint="eastAsia"/>
          <w:b/>
          <w:szCs w:val="21"/>
          <w:u w:val="single"/>
        </w:rPr>
        <w:t>免费义务</w:t>
      </w:r>
      <w:r>
        <w:rPr>
          <w:rFonts w:ascii="宋体" w:hAnsi="宋体" w:hint="eastAsia"/>
          <w:szCs w:val="21"/>
        </w:rPr>
        <w:t>教育。</w:t>
      </w:r>
    </w:p>
    <w:p w:rsidR="00CC46F4" w:rsidRDefault="00CC46F4">
      <w:pPr>
        <w:pStyle w:val="1"/>
        <w:ind w:left="1263" w:hangingChars="599" w:hanging="1263"/>
        <w:rPr>
          <w:rFonts w:ascii="宋体" w:hAnsi="宋体" w:hint="eastAsia"/>
          <w:szCs w:val="21"/>
        </w:rPr>
      </w:pPr>
      <w:r>
        <w:rPr>
          <w:rFonts w:ascii="宋体" w:hAnsi="宋体" w:hint="eastAsia"/>
          <w:b/>
          <w:szCs w:val="21"/>
        </w:rPr>
        <w:t>二、城市化：</w:t>
      </w:r>
      <w:r>
        <w:rPr>
          <w:rFonts w:ascii="宋体" w:hAnsi="宋体" w:hint="eastAsia"/>
          <w:szCs w:val="21"/>
        </w:rPr>
        <w:t>工业革命开始后，随着工业和商业的发展，农村人口不断流向城市，城市越来越大。随着城市的发展，人们的</w:t>
      </w:r>
      <w:r>
        <w:rPr>
          <w:rFonts w:ascii="宋体" w:hAnsi="宋体" w:hint="eastAsia"/>
          <w:b/>
          <w:szCs w:val="21"/>
          <w:u w:val="single"/>
        </w:rPr>
        <w:t>生活方式</w:t>
      </w:r>
      <w:r>
        <w:rPr>
          <w:rFonts w:ascii="宋体" w:hAnsi="宋体" w:hint="eastAsia"/>
          <w:szCs w:val="21"/>
        </w:rPr>
        <w:t>也在发生着变化。</w:t>
      </w:r>
    </w:p>
    <w:p w:rsidR="00CC46F4" w:rsidRDefault="00CC46F4">
      <w:pPr>
        <w:pStyle w:val="1"/>
        <w:rPr>
          <w:rFonts w:ascii="宋体" w:hAnsi="宋体" w:hint="eastAsia"/>
          <w:b/>
          <w:szCs w:val="21"/>
        </w:rPr>
      </w:pPr>
      <w:r>
        <w:rPr>
          <w:rFonts w:ascii="宋体" w:hAnsi="宋体" w:hint="eastAsia"/>
          <w:b/>
          <w:szCs w:val="21"/>
        </w:rPr>
        <w:t>三、环境污染和贫富分化加剧：</w:t>
      </w:r>
    </w:p>
    <w:p w:rsidR="00CC46F4" w:rsidRDefault="00CC46F4">
      <w:pPr>
        <w:pStyle w:val="1"/>
        <w:ind w:firstLine="420"/>
        <w:rPr>
          <w:rFonts w:ascii="宋体" w:hAnsi="宋体" w:hint="eastAsia"/>
          <w:szCs w:val="21"/>
        </w:rPr>
      </w:pPr>
      <w:r>
        <w:rPr>
          <w:rFonts w:ascii="宋体" w:hAnsi="宋体" w:hint="eastAsia"/>
          <w:szCs w:val="21"/>
        </w:rPr>
        <w:t>在工业化进程中，西方国家出现了许多问题，</w:t>
      </w:r>
      <w:r>
        <w:rPr>
          <w:rFonts w:ascii="宋体" w:hAnsi="宋体" w:hint="eastAsia"/>
          <w:b/>
          <w:szCs w:val="21"/>
          <w:u w:val="single"/>
        </w:rPr>
        <w:t>环境污染</w:t>
      </w:r>
      <w:r>
        <w:rPr>
          <w:rFonts w:ascii="宋体" w:hAnsi="宋体" w:hint="eastAsia"/>
          <w:szCs w:val="21"/>
        </w:rPr>
        <w:t>严重，</w:t>
      </w:r>
      <w:r>
        <w:rPr>
          <w:rFonts w:ascii="宋体" w:hAnsi="宋体" w:hint="eastAsia"/>
          <w:b/>
          <w:szCs w:val="21"/>
          <w:u w:val="single"/>
        </w:rPr>
        <w:t>社会贫富分化</w:t>
      </w:r>
      <w:r>
        <w:rPr>
          <w:rFonts w:ascii="宋体" w:hAnsi="宋体" w:hint="eastAsia"/>
          <w:szCs w:val="21"/>
        </w:rPr>
        <w:t>加剧。</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7</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近代科学与文化</w:t>
      </w:r>
    </w:p>
    <w:p w:rsidR="00CC46F4" w:rsidRDefault="00CC46F4">
      <w:pPr>
        <w:pStyle w:val="1"/>
        <w:rPr>
          <w:rFonts w:ascii="宋体" w:hAnsi="宋体" w:hint="eastAsia"/>
          <w:b/>
          <w:szCs w:val="21"/>
        </w:rPr>
      </w:pPr>
      <w:r>
        <w:rPr>
          <w:rFonts w:ascii="宋体" w:hAnsi="宋体" w:hint="eastAsia"/>
          <w:b/>
          <w:szCs w:val="21"/>
        </w:rPr>
        <w:t>一、科学家：</w:t>
      </w:r>
    </w:p>
    <w:p w:rsidR="00CC46F4" w:rsidRDefault="00CC46F4">
      <w:pPr>
        <w:pStyle w:val="1"/>
        <w:ind w:firstLineChars="100" w:firstLine="210"/>
        <w:rPr>
          <w:rFonts w:ascii="宋体" w:hAnsi="宋体" w:hint="eastAsia"/>
          <w:szCs w:val="21"/>
        </w:rPr>
      </w:pPr>
      <w:r>
        <w:rPr>
          <w:rFonts w:ascii="宋体" w:hAnsi="宋体" w:hint="eastAsia"/>
          <w:szCs w:val="21"/>
        </w:rPr>
        <w:t>1、</w:t>
      </w:r>
      <w:r>
        <w:rPr>
          <w:rFonts w:ascii="宋体" w:hAnsi="宋体" w:hint="eastAsia"/>
          <w:b/>
          <w:bCs/>
          <w:szCs w:val="21"/>
        </w:rPr>
        <w:t>牛顿</w:t>
      </w:r>
      <w:r>
        <w:rPr>
          <w:rFonts w:ascii="宋体" w:hAnsi="宋体" w:hint="eastAsia"/>
          <w:b/>
          <w:szCs w:val="21"/>
        </w:rPr>
        <w:t>（英国）：</w:t>
      </w:r>
      <w:r>
        <w:rPr>
          <w:rFonts w:ascii="宋体" w:hAnsi="宋体" w:hint="eastAsia"/>
          <w:szCs w:val="21"/>
        </w:rPr>
        <w:t>①地位：近代自然科学的奠基人之一。</w:t>
      </w:r>
    </w:p>
    <w:p w:rsidR="00CC46F4" w:rsidRDefault="00CC46F4">
      <w:pPr>
        <w:pStyle w:val="1"/>
        <w:ind w:firstLineChars="900" w:firstLine="1890"/>
        <w:rPr>
          <w:rFonts w:ascii="宋体" w:hAnsi="宋体" w:hint="eastAsia"/>
          <w:bCs/>
          <w:szCs w:val="21"/>
        </w:rPr>
      </w:pPr>
      <w:r>
        <w:rPr>
          <w:rFonts w:ascii="宋体" w:hAnsi="宋体" w:hint="eastAsia"/>
          <w:szCs w:val="21"/>
        </w:rPr>
        <w:t>②成就：</w:t>
      </w:r>
      <w:r>
        <w:rPr>
          <w:rFonts w:ascii="宋体" w:hAnsi="宋体" w:hint="eastAsia"/>
          <w:bCs/>
          <w:szCs w:val="21"/>
        </w:rPr>
        <w:t>发现</w:t>
      </w:r>
      <w:r>
        <w:rPr>
          <w:rFonts w:ascii="宋体" w:hAnsi="宋体" w:hint="eastAsia"/>
          <w:b/>
          <w:bCs/>
          <w:szCs w:val="21"/>
          <w:u w:val="single"/>
        </w:rPr>
        <w:t>万有引力定律</w:t>
      </w:r>
      <w:r>
        <w:rPr>
          <w:rFonts w:ascii="宋体" w:hAnsi="宋体" w:hint="eastAsia"/>
          <w:bCs/>
          <w:szCs w:val="21"/>
        </w:rPr>
        <w:t>、微积分、光学分析。</w:t>
      </w:r>
    </w:p>
    <w:p w:rsidR="00CC46F4" w:rsidRDefault="00CC46F4">
      <w:pPr>
        <w:pStyle w:val="1"/>
        <w:ind w:firstLineChars="900" w:firstLine="1890"/>
        <w:rPr>
          <w:rFonts w:ascii="宋体" w:hAnsi="宋体" w:hint="eastAsia"/>
          <w:b/>
          <w:szCs w:val="21"/>
          <w:u w:val="single"/>
        </w:rPr>
      </w:pPr>
      <w:r>
        <w:rPr>
          <w:rFonts w:ascii="宋体" w:hAnsi="宋体" w:hint="eastAsia"/>
          <w:bCs/>
          <w:szCs w:val="21"/>
        </w:rPr>
        <w:t>③科学巨作</w:t>
      </w:r>
      <w:r>
        <w:rPr>
          <w:rFonts w:ascii="宋体" w:hAnsi="宋体" w:hint="eastAsia"/>
          <w:b/>
          <w:bCs/>
          <w:szCs w:val="21"/>
          <w:u w:val="single"/>
        </w:rPr>
        <w:t>《自然哲学的数学原理》，使物理学成为一门独立的学科</w:t>
      </w:r>
      <w:r>
        <w:rPr>
          <w:rFonts w:ascii="宋体" w:hAnsi="宋体" w:hint="eastAsia"/>
          <w:bCs/>
          <w:szCs w:val="21"/>
        </w:rPr>
        <w:t>。</w:t>
      </w:r>
    </w:p>
    <w:p w:rsidR="00CC46F4" w:rsidRDefault="00CC46F4">
      <w:pPr>
        <w:pStyle w:val="1"/>
        <w:ind w:firstLineChars="100" w:firstLine="210"/>
        <w:rPr>
          <w:rFonts w:ascii="宋体" w:hAnsi="宋体" w:hint="eastAsia"/>
          <w:szCs w:val="21"/>
        </w:rPr>
      </w:pPr>
      <w:r>
        <w:rPr>
          <w:rFonts w:ascii="宋体" w:hAnsi="宋体" w:hint="eastAsia"/>
          <w:szCs w:val="21"/>
        </w:rPr>
        <w:lastRenderedPageBreak/>
        <w:t>2、</w:t>
      </w:r>
      <w:r>
        <w:rPr>
          <w:rFonts w:ascii="宋体" w:hAnsi="宋体" w:hint="eastAsia"/>
          <w:b/>
          <w:bCs/>
          <w:szCs w:val="21"/>
        </w:rPr>
        <w:t>达尔文</w:t>
      </w:r>
      <w:r>
        <w:rPr>
          <w:rFonts w:ascii="宋体" w:hAnsi="宋体" w:hint="eastAsia"/>
          <w:b/>
          <w:szCs w:val="21"/>
        </w:rPr>
        <w:t>（英国）</w:t>
      </w:r>
      <w:r>
        <w:rPr>
          <w:rFonts w:ascii="宋体" w:hAnsi="宋体" w:hint="eastAsia"/>
          <w:b/>
          <w:bCs/>
          <w:szCs w:val="21"/>
        </w:rPr>
        <w:t>：</w:t>
      </w:r>
      <w:r>
        <w:rPr>
          <w:rFonts w:ascii="宋体" w:hAnsi="宋体" w:hint="eastAsia"/>
          <w:bCs/>
          <w:szCs w:val="21"/>
        </w:rPr>
        <w:t>著有《</w:t>
      </w:r>
      <w:r>
        <w:rPr>
          <w:rFonts w:ascii="宋体" w:hAnsi="宋体" w:hint="eastAsia"/>
          <w:b/>
          <w:bCs/>
          <w:szCs w:val="21"/>
          <w:u w:val="single"/>
        </w:rPr>
        <w:t>物种起源</w:t>
      </w:r>
      <w:r>
        <w:rPr>
          <w:rFonts w:ascii="宋体" w:hAnsi="宋体" w:hint="eastAsia"/>
          <w:bCs/>
          <w:szCs w:val="21"/>
        </w:rPr>
        <w:t>》，</w:t>
      </w:r>
      <w:r>
        <w:rPr>
          <w:rFonts w:ascii="宋体" w:hAnsi="宋体" w:hint="eastAsia"/>
          <w:szCs w:val="21"/>
        </w:rPr>
        <w:t>提出“</w:t>
      </w:r>
      <w:r>
        <w:rPr>
          <w:rFonts w:ascii="宋体" w:hAnsi="宋体" w:hint="eastAsia"/>
          <w:b/>
          <w:szCs w:val="21"/>
          <w:u w:val="single"/>
        </w:rPr>
        <w:t>进化论</w:t>
      </w:r>
      <w:r>
        <w:rPr>
          <w:rFonts w:ascii="宋体" w:hAnsi="宋体" w:hint="eastAsia"/>
          <w:szCs w:val="21"/>
        </w:rPr>
        <w:t>”观点。</w:t>
      </w:r>
    </w:p>
    <w:p w:rsidR="00CC46F4" w:rsidRDefault="00CC46F4">
      <w:pPr>
        <w:pStyle w:val="1"/>
        <w:rPr>
          <w:rFonts w:ascii="宋体" w:hAnsi="宋体" w:hint="eastAsia"/>
          <w:b/>
          <w:szCs w:val="21"/>
        </w:rPr>
      </w:pPr>
      <w:r>
        <w:rPr>
          <w:rFonts w:ascii="宋体" w:hAnsi="宋体" w:hint="eastAsia"/>
          <w:b/>
          <w:szCs w:val="21"/>
        </w:rPr>
        <w:t>二、文学家：</w:t>
      </w:r>
    </w:p>
    <w:p w:rsidR="00CC46F4" w:rsidRDefault="00CC46F4">
      <w:pPr>
        <w:pStyle w:val="1"/>
        <w:ind w:firstLineChars="100" w:firstLine="211"/>
        <w:rPr>
          <w:rFonts w:ascii="宋体" w:hAnsi="宋体" w:hint="eastAsia"/>
          <w:szCs w:val="21"/>
          <w:u w:val="single"/>
        </w:rPr>
      </w:pPr>
      <w:r>
        <w:rPr>
          <w:rFonts w:ascii="宋体" w:hAnsi="宋体" w:hint="eastAsia"/>
          <w:b/>
          <w:szCs w:val="21"/>
        </w:rPr>
        <w:t>1.巴尔扎克（法国）</w:t>
      </w:r>
      <w:r>
        <w:rPr>
          <w:rFonts w:ascii="宋体" w:hAnsi="宋体" w:hint="eastAsia"/>
          <w:szCs w:val="21"/>
        </w:rPr>
        <w:t>：</w:t>
      </w:r>
      <w:r>
        <w:rPr>
          <w:rFonts w:ascii="宋体" w:hAnsi="宋体" w:hint="eastAsia"/>
          <w:b/>
          <w:szCs w:val="21"/>
          <w:u w:val="single"/>
        </w:rPr>
        <w:t>《人间喜剧》、《高老头》、《欧也妮·葛朗台》</w:t>
      </w:r>
      <w:r>
        <w:rPr>
          <w:rFonts w:ascii="宋体" w:hAnsi="宋体" w:hint="eastAsia"/>
          <w:szCs w:val="21"/>
        </w:rPr>
        <w:t>。</w:t>
      </w:r>
    </w:p>
    <w:p w:rsidR="00CC46F4" w:rsidRDefault="00CC46F4">
      <w:pPr>
        <w:pStyle w:val="1"/>
        <w:ind w:firstLineChars="100" w:firstLine="211"/>
        <w:rPr>
          <w:rFonts w:ascii="宋体" w:hAnsi="宋体" w:hint="eastAsia"/>
          <w:szCs w:val="21"/>
          <w:u w:val="single"/>
        </w:rPr>
      </w:pPr>
      <w:r>
        <w:rPr>
          <w:rFonts w:ascii="宋体" w:hAnsi="宋体" w:hint="eastAsia"/>
          <w:b/>
          <w:szCs w:val="21"/>
        </w:rPr>
        <w:t>2. 列夫·托尔斯泰（俄国）：</w:t>
      </w:r>
      <w:r>
        <w:rPr>
          <w:rFonts w:ascii="宋体" w:hAnsi="宋体" w:hint="eastAsia"/>
          <w:szCs w:val="21"/>
        </w:rPr>
        <w:t>是俄国最伟大的作家之一，被列宁称为“</w:t>
      </w:r>
      <w:r>
        <w:rPr>
          <w:rFonts w:ascii="宋体" w:hAnsi="宋体" w:hint="eastAsia"/>
          <w:b/>
          <w:szCs w:val="21"/>
          <w:u w:val="single"/>
        </w:rPr>
        <w:t>俄国革命的镜子</w:t>
      </w:r>
      <w:r>
        <w:rPr>
          <w:rFonts w:ascii="宋体" w:hAnsi="宋体" w:hint="eastAsia"/>
          <w:szCs w:val="21"/>
        </w:rPr>
        <w:t>”。</w:t>
      </w:r>
    </w:p>
    <w:p w:rsidR="00CC46F4" w:rsidRDefault="00CC46F4">
      <w:pPr>
        <w:pStyle w:val="1"/>
        <w:ind w:firstLineChars="200" w:firstLine="420"/>
        <w:rPr>
          <w:rFonts w:ascii="宋体" w:hAnsi="宋体" w:hint="eastAsia"/>
          <w:szCs w:val="21"/>
          <w:u w:val="single"/>
        </w:rPr>
      </w:pPr>
      <w:r>
        <w:rPr>
          <w:rFonts w:ascii="宋体" w:hAnsi="宋体" w:hint="eastAsia"/>
          <w:szCs w:val="21"/>
        </w:rPr>
        <w:t>★</w:t>
      </w:r>
      <w:r>
        <w:rPr>
          <w:rFonts w:ascii="宋体" w:hAnsi="宋体" w:hint="eastAsia"/>
          <w:b/>
          <w:szCs w:val="21"/>
        </w:rPr>
        <w:t>代表作</w:t>
      </w:r>
      <w:r>
        <w:rPr>
          <w:rFonts w:ascii="宋体" w:hAnsi="宋体" w:hint="eastAsia"/>
          <w:szCs w:val="21"/>
        </w:rPr>
        <w:t>：</w:t>
      </w:r>
      <w:r>
        <w:rPr>
          <w:rFonts w:ascii="宋体" w:hAnsi="宋体" w:hint="eastAsia"/>
          <w:b/>
          <w:szCs w:val="21"/>
          <w:u w:val="single"/>
        </w:rPr>
        <w:t>《战争与和平》、《安娜·卡列尼娜》、《复活》</w:t>
      </w:r>
      <w:r>
        <w:rPr>
          <w:rFonts w:ascii="宋体" w:hAnsi="宋体" w:hint="eastAsia"/>
          <w:szCs w:val="21"/>
        </w:rPr>
        <w:t>。</w:t>
      </w:r>
    </w:p>
    <w:p w:rsidR="00CC46F4" w:rsidRDefault="00CC46F4">
      <w:pPr>
        <w:pStyle w:val="1"/>
        <w:ind w:leftChars="100" w:left="2002" w:hangingChars="850" w:hanging="1792"/>
        <w:rPr>
          <w:rFonts w:ascii="宋体" w:hAnsi="宋体" w:hint="eastAsia"/>
          <w:bCs/>
          <w:szCs w:val="21"/>
        </w:rPr>
      </w:pPr>
      <w:r>
        <w:rPr>
          <w:rFonts w:ascii="宋体" w:hAnsi="宋体" w:hint="eastAsia"/>
          <w:b/>
          <w:bCs/>
          <w:szCs w:val="21"/>
        </w:rPr>
        <w:t>3.贝多芬</w:t>
      </w:r>
      <w:r>
        <w:rPr>
          <w:rFonts w:ascii="宋体" w:hAnsi="宋体" w:hint="eastAsia"/>
          <w:b/>
          <w:szCs w:val="21"/>
        </w:rPr>
        <w:t>（德国）</w:t>
      </w:r>
      <w:r>
        <w:rPr>
          <w:rFonts w:ascii="宋体" w:hAnsi="宋体" w:hint="eastAsia"/>
          <w:szCs w:val="21"/>
        </w:rPr>
        <w:t>：</w:t>
      </w:r>
      <w:r>
        <w:rPr>
          <w:rFonts w:ascii="宋体" w:hAnsi="宋体" w:hint="eastAsia"/>
          <w:b/>
          <w:bCs/>
          <w:szCs w:val="21"/>
          <w:u w:val="single"/>
        </w:rPr>
        <w:t>《英雄交响曲》</w:t>
      </w:r>
      <w:r>
        <w:rPr>
          <w:rFonts w:ascii="宋体" w:hAnsi="宋体" w:hint="eastAsia"/>
          <w:bCs/>
          <w:szCs w:val="21"/>
        </w:rPr>
        <w:t>是贝多芬第一部反映重大社会题材的作品，标志着贝多芬在思想性和艺术性的成熟。</w:t>
      </w:r>
    </w:p>
    <w:p w:rsidR="00CC46F4" w:rsidRDefault="00CC46F4">
      <w:pPr>
        <w:pStyle w:val="1"/>
        <w:ind w:firstLineChars="100" w:firstLine="211"/>
        <w:rPr>
          <w:rFonts w:ascii="宋体" w:hAnsi="宋体" w:hint="eastAsia"/>
          <w:bCs/>
          <w:szCs w:val="21"/>
        </w:rPr>
      </w:pPr>
      <w:r>
        <w:rPr>
          <w:rFonts w:ascii="宋体" w:hAnsi="宋体" w:hint="eastAsia"/>
          <w:b/>
          <w:bCs/>
          <w:szCs w:val="21"/>
        </w:rPr>
        <w:t>4.梵高</w:t>
      </w:r>
      <w:r>
        <w:rPr>
          <w:rFonts w:ascii="宋体" w:hAnsi="宋体" w:hint="eastAsia"/>
          <w:b/>
          <w:szCs w:val="21"/>
        </w:rPr>
        <w:t>（荷兰）：</w:t>
      </w:r>
      <w:r>
        <w:rPr>
          <w:rFonts w:ascii="宋体" w:hAnsi="宋体" w:hint="eastAsia"/>
          <w:b/>
          <w:bCs/>
          <w:szCs w:val="21"/>
          <w:u w:val="single"/>
        </w:rPr>
        <w:t>《向日葵》</w:t>
      </w:r>
      <w:r>
        <w:rPr>
          <w:rFonts w:ascii="宋体" w:hAnsi="宋体" w:hint="eastAsia"/>
          <w:bCs/>
          <w:szCs w:val="21"/>
        </w:rPr>
        <w:t>、《夜间的咖啡馆》。</w:t>
      </w:r>
    </w:p>
    <w:p w:rsidR="00CC46F4" w:rsidRDefault="00CC46F4">
      <w:pPr>
        <w:pStyle w:val="1"/>
        <w:spacing w:beforeLines="50" w:before="156"/>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第三单元</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第一次世界大战和战后初期的世界</w:t>
      </w:r>
    </w:p>
    <w:p w:rsidR="00CC46F4" w:rsidRDefault="00CC46F4">
      <w:pPr>
        <w:pStyle w:val="1"/>
        <w:spacing w:beforeLines="30" w:before="93"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8</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第一次世界大战（</w:t>
      </w:r>
      <w:r>
        <w:rPr>
          <w:rFonts w:ascii="黑体" w:eastAsia="黑体" w:hAnsi="黑体" w:hint="eastAsia"/>
          <w:b/>
          <w:sz w:val="22"/>
          <w:szCs w:val="21"/>
          <w:bdr w:val="single" w:sz="4" w:space="0" w:color="auto"/>
        </w:rPr>
        <w:t>1914.7</w:t>
      </w:r>
      <w:r>
        <w:rPr>
          <w:rFonts w:ascii="黑体" w:eastAsia="黑体" w:hAnsi="黑体" w:hint="eastAsia"/>
          <w:b/>
          <w:sz w:val="22"/>
          <w:szCs w:val="21"/>
          <w:bdr w:val="single" w:sz="4" w:space="0" w:color="auto"/>
        </w:rPr>
        <w:t>—</w:t>
      </w:r>
      <w:r>
        <w:rPr>
          <w:rFonts w:ascii="黑体" w:eastAsia="黑体" w:hAnsi="黑体" w:hint="eastAsia"/>
          <w:b/>
          <w:sz w:val="22"/>
          <w:szCs w:val="21"/>
          <w:bdr w:val="single" w:sz="4" w:space="0" w:color="auto"/>
        </w:rPr>
        <w:t>1918.11</w:t>
      </w:r>
      <w:r>
        <w:rPr>
          <w:rFonts w:ascii="黑体" w:eastAsia="黑体" w:hAnsi="黑体" w:hint="eastAsia"/>
          <w:b/>
          <w:sz w:val="22"/>
          <w:szCs w:val="21"/>
          <w:bdr w:val="single" w:sz="4" w:space="0" w:color="auto"/>
        </w:rPr>
        <w:t>）</w:t>
      </w:r>
    </w:p>
    <w:p w:rsidR="00CC46F4" w:rsidRDefault="00CC46F4">
      <w:pPr>
        <w:pStyle w:val="1"/>
        <w:ind w:left="1476" w:hangingChars="700" w:hanging="1476"/>
        <w:rPr>
          <w:rFonts w:ascii="宋体" w:hAnsi="宋体" w:hint="eastAsia"/>
          <w:szCs w:val="21"/>
        </w:rPr>
      </w:pPr>
      <w:r>
        <w:rPr>
          <w:rFonts w:ascii="宋体" w:hAnsi="宋体" w:hint="eastAsia"/>
          <w:b/>
          <w:szCs w:val="21"/>
        </w:rPr>
        <w:t>一、根本原因：</w:t>
      </w:r>
      <w:r>
        <w:rPr>
          <w:rFonts w:ascii="宋体" w:hAnsi="宋体" w:hint="eastAsia"/>
          <w:szCs w:val="21"/>
        </w:rPr>
        <w:t>在两次工业革命推动下，欧洲主要国家的经济迅速发展。</w:t>
      </w:r>
      <w:r>
        <w:rPr>
          <w:rFonts w:ascii="宋体" w:hAnsi="宋体" w:hint="eastAsia"/>
          <w:b/>
          <w:szCs w:val="21"/>
          <w:u w:val="single"/>
        </w:rPr>
        <w:t>资本主义政治经济发展不平衡</w:t>
      </w:r>
      <w:r>
        <w:rPr>
          <w:rFonts w:ascii="宋体" w:hAnsi="宋体" w:hint="eastAsia"/>
          <w:bCs/>
          <w:szCs w:val="21"/>
        </w:rPr>
        <w:t>。</w:t>
      </w:r>
    </w:p>
    <w:p w:rsidR="00CC46F4" w:rsidRDefault="00CC46F4">
      <w:pPr>
        <w:pStyle w:val="1"/>
        <w:rPr>
          <w:rFonts w:ascii="宋体" w:hAnsi="宋体" w:hint="eastAsia"/>
          <w:b/>
          <w:szCs w:val="21"/>
        </w:rPr>
      </w:pPr>
      <w:r>
        <w:rPr>
          <w:rFonts w:ascii="宋体" w:hAnsi="宋体" w:hint="eastAsia"/>
          <w:b/>
          <w:szCs w:val="21"/>
        </w:rPr>
        <w:t>二、两大军事集团：</w:t>
      </w:r>
    </w:p>
    <w:p w:rsidR="00CC46F4" w:rsidRDefault="00CC46F4">
      <w:pPr>
        <w:pStyle w:val="1"/>
        <w:ind w:firstLineChars="250" w:firstLine="525"/>
        <w:rPr>
          <w:rFonts w:ascii="宋体" w:hAnsi="宋体" w:hint="eastAsia"/>
          <w:bCs/>
          <w:szCs w:val="21"/>
        </w:rPr>
      </w:pPr>
      <w:r>
        <w:rPr>
          <w:rFonts w:ascii="宋体" w:hAnsi="宋体" w:hint="eastAsia"/>
          <w:szCs w:val="21"/>
        </w:rPr>
        <w:t>1882年组成的</w:t>
      </w:r>
      <w:r>
        <w:rPr>
          <w:rFonts w:ascii="宋体" w:hAnsi="宋体" w:hint="eastAsia"/>
          <w:b/>
          <w:bCs/>
          <w:szCs w:val="21"/>
          <w:u w:val="single"/>
        </w:rPr>
        <w:t>三国同盟（</w:t>
      </w:r>
      <w:r>
        <w:rPr>
          <w:rFonts w:ascii="宋体" w:hAnsi="宋体" w:hint="eastAsia"/>
          <w:b/>
          <w:szCs w:val="21"/>
          <w:u w:val="single"/>
        </w:rPr>
        <w:t>德国、奥匈帝国、意大利</w:t>
      </w:r>
      <w:r>
        <w:rPr>
          <w:rFonts w:ascii="宋体" w:hAnsi="宋体" w:hint="eastAsia"/>
          <w:b/>
          <w:bCs/>
          <w:szCs w:val="21"/>
          <w:u w:val="single"/>
        </w:rPr>
        <w:t>）</w:t>
      </w:r>
      <w:r>
        <w:rPr>
          <w:rFonts w:ascii="宋体" w:hAnsi="宋体" w:hint="eastAsia"/>
          <w:bCs/>
          <w:szCs w:val="21"/>
        </w:rPr>
        <w:t>和20世纪初建立的</w:t>
      </w:r>
      <w:r>
        <w:rPr>
          <w:rFonts w:ascii="宋体" w:hAnsi="宋体" w:hint="eastAsia"/>
          <w:b/>
          <w:bCs/>
          <w:szCs w:val="21"/>
          <w:u w:val="single"/>
        </w:rPr>
        <w:t>三国协约（</w:t>
      </w:r>
      <w:r>
        <w:rPr>
          <w:rFonts w:ascii="宋体" w:hAnsi="宋体" w:hint="eastAsia"/>
          <w:b/>
          <w:szCs w:val="21"/>
          <w:u w:val="single"/>
        </w:rPr>
        <w:t>英、法、俄</w:t>
      </w:r>
      <w:r>
        <w:rPr>
          <w:rFonts w:ascii="宋体" w:hAnsi="宋体" w:hint="eastAsia"/>
          <w:b/>
          <w:bCs/>
          <w:szCs w:val="21"/>
          <w:u w:val="single"/>
        </w:rPr>
        <w:t>）</w:t>
      </w:r>
      <w:r>
        <w:rPr>
          <w:rFonts w:ascii="宋体" w:hAnsi="宋体" w:hint="eastAsia"/>
          <w:bCs/>
          <w:szCs w:val="21"/>
        </w:rPr>
        <w:t>。</w:t>
      </w:r>
    </w:p>
    <w:p w:rsidR="00CC46F4" w:rsidRDefault="00CC46F4">
      <w:pPr>
        <w:pStyle w:val="1"/>
        <w:rPr>
          <w:rFonts w:ascii="宋体" w:hAnsi="宋体" w:hint="eastAsia"/>
          <w:bCs/>
          <w:szCs w:val="21"/>
        </w:rPr>
      </w:pPr>
      <w:r>
        <w:rPr>
          <w:rFonts w:ascii="宋体" w:hAnsi="宋体" w:hint="eastAsia"/>
          <w:b/>
          <w:bCs/>
          <w:szCs w:val="21"/>
        </w:rPr>
        <w:t>三、导火线：</w:t>
      </w:r>
      <w:r>
        <w:rPr>
          <w:rFonts w:ascii="宋体" w:hAnsi="宋体" w:hint="eastAsia"/>
          <w:b/>
          <w:bCs/>
          <w:szCs w:val="21"/>
          <w:u w:val="single"/>
        </w:rPr>
        <w:t>萨拉热窝事件</w:t>
      </w:r>
      <w:r>
        <w:rPr>
          <w:rFonts w:ascii="宋体" w:hAnsi="宋体" w:hint="eastAsia"/>
          <w:bCs/>
          <w:szCs w:val="21"/>
        </w:rPr>
        <w:t>（</w:t>
      </w:r>
      <w:r>
        <w:rPr>
          <w:rFonts w:ascii="宋体" w:hAnsi="宋体" w:hint="eastAsia"/>
          <w:b/>
          <w:bCs/>
          <w:szCs w:val="21"/>
          <w:u w:val="single"/>
        </w:rPr>
        <w:t>巴尔干半岛</w:t>
      </w:r>
      <w:r>
        <w:rPr>
          <w:rFonts w:ascii="宋体" w:hAnsi="宋体" w:hint="eastAsia"/>
          <w:bCs/>
          <w:szCs w:val="21"/>
        </w:rPr>
        <w:t>被称为欧洲的“</w:t>
      </w:r>
      <w:r>
        <w:rPr>
          <w:rFonts w:ascii="宋体" w:hAnsi="宋体" w:hint="eastAsia"/>
          <w:b/>
          <w:bCs/>
          <w:szCs w:val="21"/>
          <w:u w:val="single"/>
        </w:rPr>
        <w:t>火药桶</w:t>
      </w:r>
      <w:r>
        <w:rPr>
          <w:rFonts w:ascii="宋体" w:hAnsi="宋体" w:hint="eastAsia"/>
          <w:bCs/>
          <w:szCs w:val="21"/>
        </w:rPr>
        <w:t>”）</w:t>
      </w:r>
    </w:p>
    <w:p w:rsidR="00CC46F4" w:rsidRDefault="00CC46F4">
      <w:pPr>
        <w:pStyle w:val="1"/>
        <w:rPr>
          <w:rFonts w:ascii="宋体" w:hAnsi="宋体" w:hint="eastAsia"/>
          <w:b/>
          <w:szCs w:val="21"/>
        </w:rPr>
      </w:pPr>
      <w:r>
        <w:rPr>
          <w:rFonts w:ascii="宋体" w:hAnsi="宋体" w:hint="eastAsia"/>
          <w:b/>
          <w:szCs w:val="21"/>
        </w:rPr>
        <w:t>四、</w:t>
      </w:r>
      <w:r>
        <w:rPr>
          <w:rFonts w:ascii="黑体" w:eastAsia="黑体" w:hAnsi="黑体" w:hint="eastAsia"/>
          <w:b/>
          <w:szCs w:val="21"/>
        </w:rPr>
        <w:t>交战双方</w:t>
      </w:r>
      <w:r>
        <w:rPr>
          <w:rFonts w:ascii="宋体" w:hAnsi="宋体" w:hint="eastAsia"/>
          <w:szCs w:val="21"/>
        </w:rPr>
        <w:t>：</w:t>
      </w:r>
      <w:r>
        <w:rPr>
          <w:rFonts w:ascii="宋体" w:hAnsi="宋体" w:hint="eastAsia"/>
          <w:b/>
          <w:szCs w:val="21"/>
          <w:u w:val="single"/>
        </w:rPr>
        <w:t>同盟国</w:t>
      </w:r>
      <w:r>
        <w:rPr>
          <w:rFonts w:ascii="宋体" w:hAnsi="宋体" w:hint="eastAsia"/>
          <w:szCs w:val="21"/>
        </w:rPr>
        <w:t>集团和</w:t>
      </w:r>
      <w:r>
        <w:rPr>
          <w:rFonts w:ascii="宋体" w:hAnsi="宋体" w:hint="eastAsia"/>
          <w:b/>
          <w:szCs w:val="21"/>
          <w:u w:val="single"/>
        </w:rPr>
        <w:t>协约国</w:t>
      </w:r>
      <w:r>
        <w:rPr>
          <w:rFonts w:ascii="宋体" w:hAnsi="宋体" w:hint="eastAsia"/>
          <w:szCs w:val="21"/>
        </w:rPr>
        <w:t>集团（意大利战时加入协约国集团）</w:t>
      </w:r>
    </w:p>
    <w:p w:rsidR="00CC46F4" w:rsidRDefault="00CC46F4">
      <w:pPr>
        <w:pStyle w:val="1"/>
        <w:rPr>
          <w:rFonts w:ascii="宋体" w:hAnsi="宋体" w:hint="eastAsia"/>
          <w:szCs w:val="21"/>
        </w:rPr>
      </w:pPr>
      <w:r>
        <w:rPr>
          <w:rFonts w:ascii="宋体" w:hAnsi="宋体" w:hint="eastAsia"/>
          <w:b/>
          <w:szCs w:val="21"/>
        </w:rPr>
        <w:t>五、进程</w:t>
      </w:r>
      <w:r>
        <w:rPr>
          <w:rFonts w:ascii="宋体" w:hAnsi="宋体" w:hint="eastAsia"/>
          <w:szCs w:val="21"/>
        </w:rPr>
        <w:t>：①战争主要在欧洲战场；</w:t>
      </w:r>
    </w:p>
    <w:p w:rsidR="00CC46F4" w:rsidRDefault="00CC46F4">
      <w:pPr>
        <w:pStyle w:val="1"/>
        <w:ind w:firstLineChars="500" w:firstLine="1050"/>
        <w:rPr>
          <w:rFonts w:ascii="宋体" w:hAnsi="宋体" w:hint="eastAsia"/>
          <w:szCs w:val="21"/>
        </w:rPr>
      </w:pPr>
      <w:r>
        <w:rPr>
          <w:rFonts w:ascii="宋体" w:hAnsi="宋体" w:hint="eastAsia"/>
          <w:szCs w:val="21"/>
        </w:rPr>
        <w:t>②欧洲战场分东线、西线、南线三条战线；</w:t>
      </w:r>
    </w:p>
    <w:p w:rsidR="00CC46F4" w:rsidRDefault="00CC46F4">
      <w:pPr>
        <w:pStyle w:val="1"/>
        <w:ind w:firstLineChars="500" w:firstLine="1050"/>
        <w:rPr>
          <w:rFonts w:ascii="宋体" w:hAnsi="宋体" w:hint="eastAsia"/>
          <w:szCs w:val="21"/>
        </w:rPr>
      </w:pPr>
      <w:r>
        <w:rPr>
          <w:rFonts w:ascii="宋体" w:hAnsi="宋体" w:hint="eastAsia"/>
          <w:szCs w:val="21"/>
        </w:rPr>
        <w:t>③后来，战争逐渐扩大到</w:t>
      </w:r>
      <w:r>
        <w:rPr>
          <w:rFonts w:ascii="宋体" w:hAnsi="宋体" w:hint="eastAsia"/>
          <w:b/>
          <w:szCs w:val="21"/>
          <w:u w:val="single"/>
        </w:rPr>
        <w:t>非洲</w:t>
      </w:r>
      <w:r>
        <w:rPr>
          <w:rFonts w:ascii="宋体" w:hAnsi="宋体" w:hint="eastAsia"/>
          <w:szCs w:val="21"/>
        </w:rPr>
        <w:t>、</w:t>
      </w:r>
      <w:r>
        <w:rPr>
          <w:rFonts w:ascii="宋体" w:hAnsi="宋体" w:hint="eastAsia"/>
          <w:b/>
          <w:szCs w:val="21"/>
          <w:u w:val="single"/>
        </w:rPr>
        <w:t>亚洲</w:t>
      </w:r>
      <w:r>
        <w:rPr>
          <w:rFonts w:ascii="宋体" w:hAnsi="宋体" w:hint="eastAsia"/>
          <w:szCs w:val="21"/>
        </w:rPr>
        <w:t>、等地；</w:t>
      </w:r>
    </w:p>
    <w:p w:rsidR="00CC46F4" w:rsidRDefault="00CC46F4">
      <w:pPr>
        <w:pStyle w:val="1"/>
        <w:ind w:firstLineChars="500" w:firstLine="1050"/>
        <w:rPr>
          <w:rFonts w:ascii="宋体" w:hAnsi="宋体" w:hint="eastAsia"/>
          <w:szCs w:val="21"/>
        </w:rPr>
      </w:pPr>
      <w:r>
        <w:rPr>
          <w:rFonts w:ascii="宋体" w:hAnsi="宋体" w:hint="eastAsia"/>
          <w:szCs w:val="21"/>
        </w:rPr>
        <w:t>④</w:t>
      </w:r>
      <w:r>
        <w:rPr>
          <w:rFonts w:ascii="宋体" w:hAnsi="宋体" w:hint="eastAsia"/>
          <w:b/>
          <w:szCs w:val="21"/>
          <w:u w:val="single"/>
        </w:rPr>
        <w:t>凡尔登</w:t>
      </w:r>
      <w:r>
        <w:rPr>
          <w:rFonts w:ascii="宋体" w:hAnsi="宋体" w:hint="eastAsia"/>
          <w:szCs w:val="21"/>
        </w:rPr>
        <w:t>战役有“</w:t>
      </w:r>
      <w:r>
        <w:rPr>
          <w:rFonts w:ascii="宋体" w:hAnsi="宋体" w:hint="eastAsia"/>
          <w:b/>
          <w:szCs w:val="21"/>
          <w:u w:val="single"/>
        </w:rPr>
        <w:t>绞肉机</w:t>
      </w:r>
      <w:r>
        <w:rPr>
          <w:rFonts w:ascii="宋体" w:hAnsi="宋体" w:hint="eastAsia"/>
          <w:szCs w:val="21"/>
        </w:rPr>
        <w:t>”“屠场”之称；</w:t>
      </w:r>
    </w:p>
    <w:p w:rsidR="00CC46F4" w:rsidRDefault="00CC46F4">
      <w:pPr>
        <w:pStyle w:val="1"/>
        <w:ind w:firstLineChars="500" w:firstLine="1050"/>
        <w:rPr>
          <w:rFonts w:ascii="宋体" w:hAnsi="宋体" w:hint="eastAsia"/>
          <w:szCs w:val="21"/>
        </w:rPr>
      </w:pPr>
      <w:r>
        <w:rPr>
          <w:rFonts w:ascii="宋体" w:hAnsi="宋体" w:hint="eastAsia"/>
          <w:szCs w:val="21"/>
        </w:rPr>
        <w:t>⑤美国在1917年加入协约国作战；</w:t>
      </w:r>
    </w:p>
    <w:p w:rsidR="00CC46F4" w:rsidRDefault="00CC46F4">
      <w:pPr>
        <w:pStyle w:val="1"/>
        <w:ind w:firstLineChars="500" w:firstLine="1050"/>
        <w:rPr>
          <w:rFonts w:ascii="宋体" w:hAnsi="宋体" w:hint="eastAsia"/>
          <w:szCs w:val="21"/>
        </w:rPr>
      </w:pPr>
      <w:r>
        <w:rPr>
          <w:rFonts w:ascii="宋体" w:hAnsi="宋体" w:hint="eastAsia"/>
          <w:szCs w:val="21"/>
        </w:rPr>
        <w:t>⑥俄国爆发十月革命，不久，退出第一次世界大战。</w:t>
      </w:r>
    </w:p>
    <w:p w:rsidR="00CC46F4" w:rsidRDefault="00CC46F4">
      <w:pPr>
        <w:pStyle w:val="1"/>
        <w:rPr>
          <w:rFonts w:ascii="宋体" w:hAnsi="宋体" w:hint="eastAsia"/>
          <w:szCs w:val="21"/>
        </w:rPr>
      </w:pPr>
      <w:r>
        <w:rPr>
          <w:rFonts w:ascii="宋体" w:hAnsi="宋体" w:hint="eastAsia"/>
          <w:b/>
          <w:szCs w:val="21"/>
        </w:rPr>
        <w:t>六、</w:t>
      </w:r>
      <w:r>
        <w:rPr>
          <w:rFonts w:ascii="宋体" w:hAnsi="宋体" w:hint="eastAsia"/>
          <w:b/>
          <w:bCs/>
          <w:szCs w:val="21"/>
        </w:rPr>
        <w:t>结束：</w:t>
      </w:r>
      <w:r>
        <w:rPr>
          <w:rFonts w:ascii="宋体" w:hAnsi="宋体" w:hint="eastAsia"/>
          <w:b/>
          <w:bCs/>
          <w:szCs w:val="21"/>
          <w:u w:val="single"/>
        </w:rPr>
        <w:t>1918年11月德国宣布无条件投降，一战以同盟国的失败而告终。</w:t>
      </w:r>
    </w:p>
    <w:p w:rsidR="00CC46F4" w:rsidRDefault="00CC46F4">
      <w:pPr>
        <w:pStyle w:val="1"/>
        <w:rPr>
          <w:rFonts w:ascii="宋体" w:hAnsi="宋体" w:hint="eastAsia"/>
          <w:szCs w:val="21"/>
        </w:rPr>
      </w:pPr>
      <w:r>
        <w:rPr>
          <w:rFonts w:ascii="宋体" w:hAnsi="宋体" w:hint="eastAsia"/>
          <w:b/>
          <w:szCs w:val="21"/>
        </w:rPr>
        <w:t>七、性质：</w:t>
      </w:r>
      <w:r>
        <w:rPr>
          <w:rFonts w:ascii="宋体" w:hAnsi="宋体" w:hint="eastAsia"/>
          <w:szCs w:val="21"/>
        </w:rPr>
        <w:t>是西方列强为重新瓜分世界、争夺世界霸权而发动的一场</w:t>
      </w:r>
      <w:r>
        <w:rPr>
          <w:rFonts w:ascii="宋体" w:hAnsi="宋体" w:hint="eastAsia"/>
          <w:b/>
          <w:szCs w:val="21"/>
          <w:u w:val="single"/>
        </w:rPr>
        <w:t>帝国主义</w:t>
      </w:r>
      <w:r>
        <w:rPr>
          <w:rFonts w:ascii="宋体" w:hAnsi="宋体" w:hint="eastAsia"/>
          <w:szCs w:val="21"/>
        </w:rPr>
        <w:t>战争。</w:t>
      </w:r>
    </w:p>
    <w:p w:rsidR="00CC46F4" w:rsidRDefault="00CC46F4">
      <w:pPr>
        <w:pStyle w:val="1"/>
        <w:rPr>
          <w:rFonts w:ascii="宋体" w:hAnsi="宋体" w:hint="eastAsia"/>
          <w:szCs w:val="21"/>
        </w:rPr>
      </w:pPr>
      <w:r>
        <w:rPr>
          <w:rFonts w:ascii="宋体" w:hAnsi="宋体" w:hint="eastAsia"/>
          <w:b/>
          <w:szCs w:val="21"/>
        </w:rPr>
        <w:t>八、影响：</w:t>
      </w:r>
      <w:r>
        <w:rPr>
          <w:rFonts w:ascii="宋体" w:hAnsi="宋体" w:hint="eastAsia"/>
          <w:szCs w:val="21"/>
        </w:rPr>
        <w:t>①规模空前，先后有30多个国家和15亿人口卷入战争。</w:t>
      </w:r>
    </w:p>
    <w:p w:rsidR="00CC46F4" w:rsidRDefault="00CC46F4">
      <w:pPr>
        <w:pStyle w:val="1"/>
        <w:ind w:firstLineChars="500" w:firstLine="1050"/>
        <w:rPr>
          <w:rFonts w:ascii="宋体" w:hAnsi="宋体" w:hint="eastAsia"/>
          <w:szCs w:val="21"/>
        </w:rPr>
      </w:pPr>
      <w:r>
        <w:rPr>
          <w:rFonts w:ascii="宋体" w:hAnsi="宋体" w:hint="eastAsia"/>
          <w:szCs w:val="21"/>
        </w:rPr>
        <w:t>②造成了大量人员伤亡。</w:t>
      </w:r>
    </w:p>
    <w:p w:rsidR="00CC46F4" w:rsidRDefault="00CC46F4">
      <w:pPr>
        <w:pStyle w:val="1"/>
        <w:ind w:firstLineChars="500" w:firstLine="1050"/>
        <w:rPr>
          <w:rFonts w:ascii="宋体" w:hAnsi="宋体" w:hint="eastAsia"/>
          <w:szCs w:val="21"/>
        </w:rPr>
      </w:pPr>
      <w:r>
        <w:rPr>
          <w:rFonts w:ascii="宋体" w:hAnsi="宋体" w:hint="eastAsia"/>
          <w:szCs w:val="21"/>
        </w:rPr>
        <w:t>③大大削弱了欧洲的力量，从根本上动摇了欧洲的优势地位。</w:t>
      </w:r>
    </w:p>
    <w:p w:rsidR="00CC46F4" w:rsidRDefault="00CC46F4">
      <w:pPr>
        <w:pStyle w:val="1"/>
        <w:ind w:firstLineChars="500" w:firstLine="1050"/>
        <w:rPr>
          <w:rFonts w:ascii="宋体" w:hAnsi="宋体" w:hint="eastAsia"/>
          <w:szCs w:val="21"/>
        </w:rPr>
      </w:pPr>
      <w:r>
        <w:rPr>
          <w:rFonts w:ascii="宋体" w:hAnsi="宋体" w:hint="eastAsia"/>
          <w:szCs w:val="21"/>
        </w:rPr>
        <w:t>④大战还削弱了帝国主义的殖民力量，进一步促进了殖民地半殖民地国家的民族觉醒。</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9</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列宁与十月革命</w:t>
      </w:r>
    </w:p>
    <w:p w:rsidR="00CC46F4" w:rsidRDefault="00CC46F4">
      <w:pPr>
        <w:pStyle w:val="1"/>
        <w:rPr>
          <w:rFonts w:ascii="宋体" w:hAnsi="宋体" w:hint="eastAsia"/>
          <w:b/>
          <w:szCs w:val="21"/>
        </w:rPr>
      </w:pPr>
      <w:r>
        <w:rPr>
          <w:rFonts w:ascii="宋体" w:hAnsi="宋体" w:hint="eastAsia"/>
          <w:b/>
          <w:szCs w:val="21"/>
        </w:rPr>
        <w:t>一、十月革命前的俄国</w:t>
      </w:r>
    </w:p>
    <w:p w:rsidR="00CC46F4" w:rsidRDefault="00CC46F4">
      <w:pPr>
        <w:pStyle w:val="1"/>
        <w:ind w:firstLineChars="100" w:firstLine="210"/>
        <w:rPr>
          <w:rFonts w:ascii="宋体" w:hAnsi="宋体" w:hint="eastAsia"/>
          <w:szCs w:val="21"/>
        </w:rPr>
      </w:pPr>
      <w:r>
        <w:rPr>
          <w:rFonts w:ascii="宋体" w:hAnsi="宋体" w:hint="eastAsia"/>
          <w:szCs w:val="21"/>
        </w:rPr>
        <w:t xml:space="preserve">   ①1861年农奴制改革后，俄国依然很落后。</w:t>
      </w:r>
    </w:p>
    <w:p w:rsidR="00CC46F4" w:rsidRDefault="00CC46F4">
      <w:pPr>
        <w:pStyle w:val="1"/>
        <w:ind w:firstLineChars="250" w:firstLine="525"/>
        <w:rPr>
          <w:rFonts w:ascii="宋体" w:hAnsi="宋体" w:hint="eastAsia"/>
          <w:szCs w:val="21"/>
        </w:rPr>
      </w:pPr>
      <w:r>
        <w:rPr>
          <w:rFonts w:ascii="宋体" w:hAnsi="宋体" w:hint="eastAsia"/>
          <w:szCs w:val="21"/>
        </w:rPr>
        <w:t>②第一次世界大战中，俄国国内各种社会矛盾激化。</w:t>
      </w:r>
    </w:p>
    <w:p w:rsidR="00CC46F4" w:rsidRDefault="00CC46F4">
      <w:pPr>
        <w:pStyle w:val="1"/>
        <w:ind w:leftChars="250" w:left="735" w:hangingChars="100" w:hanging="210"/>
        <w:rPr>
          <w:rFonts w:ascii="宋体" w:hAnsi="宋体" w:hint="eastAsia"/>
          <w:szCs w:val="21"/>
        </w:rPr>
      </w:pPr>
      <w:r>
        <w:rPr>
          <w:rFonts w:ascii="宋体" w:hAnsi="宋体" w:hint="eastAsia"/>
          <w:szCs w:val="21"/>
        </w:rPr>
        <w:t>③1917年俄国发生</w:t>
      </w:r>
      <w:r>
        <w:rPr>
          <w:rFonts w:ascii="宋体" w:hAnsi="宋体" w:hint="eastAsia"/>
          <w:b/>
          <w:szCs w:val="21"/>
          <w:u w:val="single"/>
        </w:rPr>
        <w:t>二月革命</w:t>
      </w:r>
      <w:r>
        <w:rPr>
          <w:rFonts w:ascii="宋体" w:hAnsi="宋体" w:hint="eastAsia"/>
          <w:szCs w:val="21"/>
        </w:rPr>
        <w:t>。推翻了沙皇专制统治，建立了资产阶级临时政府。但临时政府没有满足人民对和平、土地和面包的要求，反而要将第一次世界大战进行到底，引起人民的更大不满。</w:t>
      </w:r>
    </w:p>
    <w:p w:rsidR="00CC46F4" w:rsidRDefault="00CC46F4">
      <w:pPr>
        <w:pStyle w:val="1"/>
        <w:rPr>
          <w:rFonts w:ascii="宋体" w:hAnsi="宋体" w:hint="eastAsia"/>
          <w:b/>
          <w:szCs w:val="21"/>
        </w:rPr>
      </w:pPr>
      <w:r>
        <w:rPr>
          <w:rFonts w:ascii="宋体" w:hAnsi="宋体" w:hint="eastAsia"/>
          <w:b/>
          <w:szCs w:val="21"/>
        </w:rPr>
        <w:t>二、十月革命</w:t>
      </w:r>
    </w:p>
    <w:p w:rsidR="00CC46F4" w:rsidRDefault="00CC46F4">
      <w:pPr>
        <w:pStyle w:val="1"/>
        <w:ind w:firstLineChars="100" w:firstLine="211"/>
        <w:rPr>
          <w:rFonts w:ascii="宋体" w:hAnsi="宋体" w:hint="eastAsia"/>
          <w:szCs w:val="21"/>
        </w:rPr>
      </w:pPr>
      <w:r>
        <w:rPr>
          <w:rFonts w:ascii="宋体" w:hAnsi="宋体" w:hint="eastAsia"/>
          <w:b/>
          <w:szCs w:val="21"/>
        </w:rPr>
        <w:t>1.背景：</w:t>
      </w:r>
      <w:r>
        <w:rPr>
          <w:rFonts w:ascii="宋体" w:hAnsi="宋体" w:hint="eastAsia"/>
          <w:szCs w:val="21"/>
        </w:rPr>
        <w:t>①前线俄军遭遇惨败</w:t>
      </w:r>
    </w:p>
    <w:p w:rsidR="00CC46F4" w:rsidRDefault="00CC46F4">
      <w:pPr>
        <w:pStyle w:val="1"/>
        <w:ind w:firstLineChars="500" w:firstLine="1050"/>
        <w:rPr>
          <w:rFonts w:ascii="宋体" w:hAnsi="宋体" w:hint="eastAsia"/>
          <w:szCs w:val="21"/>
        </w:rPr>
      </w:pPr>
      <w:r>
        <w:rPr>
          <w:rFonts w:ascii="宋体" w:hAnsi="宋体" w:hint="eastAsia"/>
          <w:szCs w:val="21"/>
        </w:rPr>
        <w:t>②俄国经济濒于全面崩溃</w:t>
      </w:r>
    </w:p>
    <w:p w:rsidR="00CC46F4" w:rsidRDefault="00CC46F4">
      <w:pPr>
        <w:pStyle w:val="1"/>
        <w:ind w:firstLineChars="500" w:firstLine="1050"/>
        <w:rPr>
          <w:rFonts w:ascii="宋体" w:hAnsi="宋体" w:hint="eastAsia"/>
          <w:szCs w:val="21"/>
        </w:rPr>
      </w:pPr>
      <w:r>
        <w:rPr>
          <w:rFonts w:ascii="宋体" w:hAnsi="宋体" w:hint="eastAsia"/>
          <w:szCs w:val="21"/>
        </w:rPr>
        <w:t>③临时政府迫害布尔什维克党人</w:t>
      </w:r>
    </w:p>
    <w:p w:rsidR="00CC46F4" w:rsidRDefault="00CC46F4">
      <w:pPr>
        <w:pStyle w:val="1"/>
        <w:ind w:firstLineChars="500" w:firstLine="1050"/>
        <w:rPr>
          <w:rFonts w:ascii="宋体" w:hAnsi="宋体" w:hint="eastAsia"/>
          <w:szCs w:val="21"/>
        </w:rPr>
      </w:pPr>
      <w:r>
        <w:rPr>
          <w:rFonts w:ascii="宋体" w:hAnsi="宋体" w:hint="eastAsia"/>
          <w:szCs w:val="21"/>
        </w:rPr>
        <w:t>④列宁认为布尔什维克党必须通过</w:t>
      </w:r>
      <w:r>
        <w:rPr>
          <w:rFonts w:ascii="宋体" w:hAnsi="宋体" w:hint="eastAsia"/>
          <w:b/>
          <w:szCs w:val="21"/>
          <w:u w:val="single"/>
        </w:rPr>
        <w:t>武装起义</w:t>
      </w:r>
      <w:r>
        <w:rPr>
          <w:rFonts w:ascii="宋体" w:hAnsi="宋体" w:hint="eastAsia"/>
          <w:szCs w:val="21"/>
        </w:rPr>
        <w:t>夺取政权。</w:t>
      </w:r>
    </w:p>
    <w:p w:rsidR="00CC46F4" w:rsidRDefault="00CC46F4">
      <w:pPr>
        <w:pStyle w:val="1"/>
        <w:ind w:firstLineChars="100" w:firstLine="210"/>
        <w:rPr>
          <w:rFonts w:ascii="宋体" w:hAnsi="宋体" w:hint="eastAsia"/>
          <w:szCs w:val="21"/>
        </w:rPr>
      </w:pPr>
      <w:r>
        <w:rPr>
          <w:rFonts w:ascii="宋体" w:hAnsi="宋体" w:hint="eastAsia"/>
          <w:szCs w:val="21"/>
        </w:rPr>
        <w:t>2.</w:t>
      </w:r>
      <w:r>
        <w:rPr>
          <w:rFonts w:ascii="宋体" w:hAnsi="宋体" w:hint="eastAsia"/>
          <w:b/>
          <w:szCs w:val="21"/>
        </w:rPr>
        <w:t>时间</w:t>
      </w:r>
      <w:r>
        <w:rPr>
          <w:rFonts w:ascii="宋体" w:hAnsi="宋体" w:hint="eastAsia"/>
          <w:szCs w:val="21"/>
        </w:rPr>
        <w:t>：</w:t>
      </w:r>
      <w:r>
        <w:rPr>
          <w:rFonts w:ascii="宋体" w:hAnsi="宋体" w:hint="eastAsia"/>
          <w:b/>
          <w:szCs w:val="21"/>
          <w:u w:val="single"/>
        </w:rPr>
        <w:t>1917年11月6日</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3.</w:t>
      </w:r>
      <w:r>
        <w:rPr>
          <w:rFonts w:ascii="宋体" w:hAnsi="宋体" w:hint="eastAsia"/>
          <w:b/>
          <w:szCs w:val="21"/>
        </w:rPr>
        <w:t>领导人</w:t>
      </w:r>
      <w:r>
        <w:rPr>
          <w:rFonts w:ascii="宋体" w:hAnsi="宋体" w:hint="eastAsia"/>
          <w:szCs w:val="21"/>
        </w:rPr>
        <w:t>：</w:t>
      </w:r>
      <w:r>
        <w:rPr>
          <w:rFonts w:ascii="宋体" w:hAnsi="宋体" w:hint="eastAsia"/>
          <w:b/>
          <w:szCs w:val="21"/>
          <w:u w:val="single"/>
        </w:rPr>
        <w:t>列宁</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lastRenderedPageBreak/>
        <w:t>4.</w:t>
      </w:r>
      <w:r>
        <w:rPr>
          <w:rFonts w:ascii="宋体" w:hAnsi="宋体" w:hint="eastAsia"/>
          <w:b/>
          <w:szCs w:val="21"/>
        </w:rPr>
        <w:t>起义总指挥部</w:t>
      </w:r>
      <w:r>
        <w:rPr>
          <w:rFonts w:ascii="宋体" w:hAnsi="宋体" w:hint="eastAsia"/>
          <w:szCs w:val="21"/>
        </w:rPr>
        <w:t>：</w:t>
      </w:r>
      <w:r>
        <w:rPr>
          <w:rFonts w:ascii="宋体" w:hAnsi="宋体" w:hint="eastAsia"/>
          <w:b/>
          <w:szCs w:val="21"/>
          <w:u w:val="single"/>
        </w:rPr>
        <w:t>斯莫尔尼宫</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5.</w:t>
      </w:r>
      <w:r>
        <w:rPr>
          <w:rFonts w:ascii="宋体" w:hAnsi="宋体" w:hint="eastAsia"/>
          <w:b/>
          <w:szCs w:val="21"/>
        </w:rPr>
        <w:t>结果</w:t>
      </w:r>
      <w:r>
        <w:rPr>
          <w:rFonts w:ascii="宋体" w:hAnsi="宋体" w:hint="eastAsia"/>
          <w:szCs w:val="21"/>
        </w:rPr>
        <w:t>：取得胜利；成立苏维埃政府。</w:t>
      </w:r>
    </w:p>
    <w:p w:rsidR="00CC46F4" w:rsidRDefault="00CC46F4">
      <w:pPr>
        <w:pStyle w:val="1"/>
        <w:ind w:firstLineChars="100" w:firstLine="210"/>
        <w:rPr>
          <w:rFonts w:ascii="宋体" w:hAnsi="宋体" w:hint="eastAsia"/>
          <w:szCs w:val="21"/>
        </w:rPr>
      </w:pPr>
      <w:r>
        <w:rPr>
          <w:rFonts w:ascii="宋体" w:hAnsi="宋体" w:hint="eastAsia"/>
          <w:szCs w:val="21"/>
        </w:rPr>
        <w:t>6</w:t>
      </w:r>
      <w:r>
        <w:rPr>
          <w:rFonts w:ascii="宋体" w:hAnsi="宋体" w:hint="eastAsia"/>
          <w:b/>
          <w:szCs w:val="21"/>
        </w:rPr>
        <w:t>.政权巩固</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 xml:space="preserve">   </w:t>
      </w:r>
      <w:r>
        <w:rPr>
          <w:rFonts w:ascii="宋体" w:hAnsi="宋体" w:hint="eastAsia"/>
          <w:b/>
          <w:szCs w:val="21"/>
        </w:rPr>
        <w:t xml:space="preserve"> 政治上：</w:t>
      </w:r>
      <w:r>
        <w:rPr>
          <w:rFonts w:ascii="宋体" w:hAnsi="宋体" w:hint="eastAsia"/>
          <w:szCs w:val="21"/>
        </w:rPr>
        <w:t>废除旧的国家机器，创建新的政权机关。</w:t>
      </w:r>
    </w:p>
    <w:p w:rsidR="00CC46F4" w:rsidRDefault="00CC46F4">
      <w:pPr>
        <w:pStyle w:val="1"/>
        <w:ind w:leftChars="100" w:left="1470" w:hangingChars="600" w:hanging="1260"/>
        <w:rPr>
          <w:rFonts w:ascii="宋体" w:hAnsi="宋体" w:hint="eastAsia"/>
          <w:szCs w:val="21"/>
        </w:rPr>
      </w:pPr>
      <w:r>
        <w:rPr>
          <w:rFonts w:ascii="宋体" w:hAnsi="宋体" w:hint="eastAsia"/>
          <w:szCs w:val="21"/>
        </w:rPr>
        <w:t xml:space="preserve">   </w:t>
      </w:r>
      <w:r>
        <w:rPr>
          <w:rFonts w:ascii="宋体" w:hAnsi="宋体" w:hint="eastAsia"/>
          <w:b/>
          <w:szCs w:val="21"/>
        </w:rPr>
        <w:t xml:space="preserve"> 经济上：</w:t>
      </w:r>
      <w:r>
        <w:rPr>
          <w:rFonts w:ascii="宋体" w:hAnsi="宋体" w:hint="eastAsia"/>
          <w:szCs w:val="21"/>
        </w:rPr>
        <w:t>将大工业、铁路和银行</w:t>
      </w:r>
      <w:r>
        <w:rPr>
          <w:rFonts w:ascii="宋体" w:hAnsi="宋体" w:hint="eastAsia"/>
          <w:b/>
          <w:szCs w:val="21"/>
          <w:u w:val="single"/>
        </w:rPr>
        <w:t>收归国有</w:t>
      </w:r>
      <w:r>
        <w:rPr>
          <w:rFonts w:ascii="宋体" w:hAnsi="宋体" w:hint="eastAsia"/>
          <w:szCs w:val="21"/>
        </w:rPr>
        <w:t>，建立社会主义</w:t>
      </w:r>
      <w:r>
        <w:rPr>
          <w:rFonts w:ascii="宋体" w:hAnsi="宋体" w:hint="eastAsia"/>
          <w:b/>
          <w:szCs w:val="21"/>
          <w:u w:val="single"/>
        </w:rPr>
        <w:t>公有制</w:t>
      </w:r>
      <w:r>
        <w:rPr>
          <w:rFonts w:ascii="宋体" w:hAnsi="宋体" w:hint="eastAsia"/>
          <w:szCs w:val="21"/>
        </w:rPr>
        <w:t>；废除土地私有制，没收地主、皇室和寺院的土地，分给农民耕种。</w:t>
      </w:r>
    </w:p>
    <w:p w:rsidR="00CC46F4" w:rsidRDefault="00CC46F4">
      <w:pPr>
        <w:pStyle w:val="1"/>
        <w:ind w:firstLineChars="100" w:firstLine="210"/>
        <w:rPr>
          <w:rFonts w:ascii="宋体" w:hAnsi="宋体" w:hint="eastAsia"/>
          <w:szCs w:val="21"/>
        </w:rPr>
      </w:pPr>
      <w:r>
        <w:rPr>
          <w:rFonts w:ascii="宋体" w:hAnsi="宋体" w:hint="eastAsia"/>
          <w:szCs w:val="21"/>
        </w:rPr>
        <w:t xml:space="preserve">   </w:t>
      </w:r>
      <w:r>
        <w:rPr>
          <w:rFonts w:ascii="宋体" w:hAnsi="宋体" w:hint="eastAsia"/>
          <w:b/>
          <w:szCs w:val="21"/>
        </w:rPr>
        <w:t xml:space="preserve"> 外交上：</w:t>
      </w:r>
      <w:r>
        <w:rPr>
          <w:rFonts w:ascii="宋体" w:hAnsi="宋体" w:hint="eastAsia"/>
          <w:szCs w:val="21"/>
        </w:rPr>
        <w:t>废除沙皇政府和临时政府和外国签订的一切不平等条约；退出第一次世界大战。</w:t>
      </w:r>
    </w:p>
    <w:p w:rsidR="00CC46F4" w:rsidRDefault="00CC46F4">
      <w:pPr>
        <w:pStyle w:val="1"/>
        <w:ind w:leftChars="100" w:left="1470" w:hangingChars="600" w:hanging="1260"/>
        <w:rPr>
          <w:rFonts w:ascii="宋体" w:hAnsi="宋体" w:hint="eastAsia"/>
          <w:szCs w:val="21"/>
        </w:rPr>
      </w:pPr>
      <w:r>
        <w:rPr>
          <w:rFonts w:ascii="宋体" w:hAnsi="宋体" w:hint="eastAsia"/>
          <w:szCs w:val="21"/>
        </w:rPr>
        <w:t xml:space="preserve">   </w:t>
      </w:r>
      <w:r>
        <w:rPr>
          <w:rFonts w:ascii="宋体" w:hAnsi="宋体" w:hint="eastAsia"/>
          <w:b/>
          <w:szCs w:val="21"/>
        </w:rPr>
        <w:t xml:space="preserve"> 军事上：</w:t>
      </w:r>
      <w:r>
        <w:rPr>
          <w:rFonts w:ascii="宋体" w:hAnsi="宋体" w:hint="eastAsia"/>
          <w:szCs w:val="21"/>
        </w:rPr>
        <w:t>废除旧的常备军，组建红军；经过三年艰苦的国内战争，粉碎了外国的武装干涉和国内的反革命叛乱。</w:t>
      </w:r>
    </w:p>
    <w:p w:rsidR="00CC46F4" w:rsidRDefault="00CC46F4">
      <w:pPr>
        <w:pStyle w:val="1"/>
        <w:ind w:firstLineChars="100" w:firstLine="211"/>
        <w:rPr>
          <w:rFonts w:ascii="宋体" w:hAnsi="宋体" w:hint="eastAsia"/>
          <w:szCs w:val="21"/>
        </w:rPr>
      </w:pPr>
      <w:r>
        <w:rPr>
          <w:rFonts w:ascii="宋体" w:hAnsi="宋体" w:hint="eastAsia"/>
          <w:b/>
          <w:szCs w:val="21"/>
        </w:rPr>
        <w:t>7.</w:t>
      </w:r>
      <w:r>
        <w:rPr>
          <w:rFonts w:ascii="黑体" w:eastAsia="黑体" w:hAnsi="黑体" w:hint="eastAsia"/>
          <w:b/>
          <w:bCs/>
          <w:szCs w:val="21"/>
        </w:rPr>
        <w:t xml:space="preserve"> </w:t>
      </w:r>
      <w:r>
        <w:rPr>
          <w:rFonts w:ascii="黑体" w:eastAsia="黑体" w:hAnsi="黑体" w:hint="eastAsia"/>
          <w:b/>
          <w:bCs/>
          <w:szCs w:val="21"/>
        </w:rPr>
        <w:t>十月革命的历史意义（影响）：</w:t>
      </w:r>
    </w:p>
    <w:p w:rsidR="00CC46F4" w:rsidRDefault="00CC46F4">
      <w:pPr>
        <w:pStyle w:val="1"/>
        <w:ind w:leftChars="150" w:left="315" w:firstLineChars="200" w:firstLine="420"/>
        <w:rPr>
          <w:rFonts w:ascii="宋体" w:hAnsi="宋体" w:hint="eastAsia"/>
          <w:szCs w:val="21"/>
        </w:rPr>
      </w:pPr>
      <w:r>
        <w:rPr>
          <w:rFonts w:ascii="宋体" w:hAnsi="宋体" w:hint="eastAsia"/>
          <w:szCs w:val="21"/>
        </w:rPr>
        <w:t>①是人类历史上第一次获得胜利的</w:t>
      </w:r>
      <w:r>
        <w:rPr>
          <w:rFonts w:ascii="宋体" w:hAnsi="宋体" w:hint="eastAsia"/>
          <w:b/>
          <w:szCs w:val="21"/>
          <w:u w:val="single"/>
        </w:rPr>
        <w:t>社会主义</w:t>
      </w:r>
      <w:r>
        <w:rPr>
          <w:rFonts w:ascii="宋体" w:hAnsi="宋体" w:hint="eastAsia"/>
          <w:szCs w:val="21"/>
        </w:rPr>
        <w:t>革命。</w:t>
      </w:r>
    </w:p>
    <w:p w:rsidR="00CC46F4" w:rsidRDefault="00CC46F4">
      <w:pPr>
        <w:pStyle w:val="1"/>
        <w:ind w:leftChars="150" w:left="315" w:firstLineChars="200" w:firstLine="420"/>
        <w:rPr>
          <w:rFonts w:ascii="宋体" w:hAnsi="宋体" w:hint="eastAsia"/>
          <w:szCs w:val="21"/>
        </w:rPr>
      </w:pPr>
      <w:r>
        <w:rPr>
          <w:rFonts w:ascii="宋体" w:hAnsi="宋体" w:hint="eastAsia"/>
          <w:szCs w:val="21"/>
        </w:rPr>
        <w:t>②建立了世界上第一个</w:t>
      </w:r>
      <w:r>
        <w:rPr>
          <w:rFonts w:ascii="宋体" w:hAnsi="宋体" w:hint="eastAsia"/>
          <w:b/>
          <w:szCs w:val="21"/>
          <w:u w:val="single"/>
        </w:rPr>
        <w:t>无产阶级专政</w:t>
      </w:r>
      <w:r>
        <w:rPr>
          <w:rFonts w:ascii="宋体" w:hAnsi="宋体" w:hint="eastAsia"/>
          <w:szCs w:val="21"/>
        </w:rPr>
        <w:t>的国家。</w:t>
      </w:r>
    </w:p>
    <w:p w:rsidR="00CC46F4" w:rsidRDefault="00CC46F4">
      <w:pPr>
        <w:pStyle w:val="1"/>
        <w:ind w:leftChars="150" w:left="315" w:firstLineChars="200" w:firstLine="420"/>
        <w:rPr>
          <w:rFonts w:ascii="宋体" w:hAnsi="宋体" w:hint="eastAsia"/>
          <w:szCs w:val="21"/>
        </w:rPr>
      </w:pPr>
      <w:r>
        <w:rPr>
          <w:rFonts w:ascii="宋体" w:hAnsi="宋体" w:hint="eastAsia"/>
          <w:szCs w:val="21"/>
        </w:rPr>
        <w:t>③推动了国际</w:t>
      </w:r>
      <w:r>
        <w:rPr>
          <w:rFonts w:ascii="宋体" w:hAnsi="宋体" w:hint="eastAsia"/>
          <w:b/>
          <w:szCs w:val="21"/>
          <w:u w:val="single"/>
        </w:rPr>
        <w:t>无产阶级</w:t>
      </w:r>
      <w:r>
        <w:rPr>
          <w:rFonts w:ascii="宋体" w:hAnsi="宋体" w:hint="eastAsia"/>
          <w:szCs w:val="21"/>
        </w:rPr>
        <w:t>革命运动的发展、鼓舞了殖民地和半殖民地人民的解放斗争。</w:t>
      </w:r>
    </w:p>
    <w:p w:rsidR="00CC46F4" w:rsidRDefault="00CC46F4">
      <w:pPr>
        <w:pStyle w:val="1"/>
        <w:spacing w:beforeLines="50" w:before="156" w:afterLines="20" w:after="62"/>
        <w:jc w:val="center"/>
        <w:rPr>
          <w:rFonts w:ascii="黑体" w:eastAsia="黑体" w:hAnsi="黑体"/>
          <w:b/>
          <w:sz w:val="22"/>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10</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bCs/>
          <w:sz w:val="22"/>
          <w:szCs w:val="21"/>
          <w:bdr w:val="single" w:sz="4" w:space="0" w:color="auto"/>
        </w:rPr>
        <w:t>《凡尔赛和约》</w:t>
      </w:r>
      <w:r>
        <w:rPr>
          <w:rFonts w:ascii="黑体" w:eastAsia="黑体" w:hAnsi="黑体" w:hint="eastAsia"/>
          <w:b/>
          <w:sz w:val="22"/>
          <w:bdr w:val="single" w:sz="4" w:space="0" w:color="auto"/>
        </w:rPr>
        <w:t>和</w:t>
      </w:r>
      <w:r>
        <w:rPr>
          <w:rFonts w:ascii="黑体" w:eastAsia="黑体" w:hAnsi="黑体" w:hint="eastAsia"/>
          <w:b/>
          <w:bCs/>
          <w:sz w:val="22"/>
          <w:szCs w:val="21"/>
          <w:bdr w:val="single" w:sz="4" w:space="0" w:color="auto"/>
        </w:rPr>
        <w:t>《九国公约》</w:t>
      </w:r>
    </w:p>
    <w:p w:rsidR="00CC46F4" w:rsidRDefault="00CC46F4">
      <w:pPr>
        <w:pStyle w:val="1"/>
        <w:rPr>
          <w:rFonts w:ascii="宋体" w:hAnsi="宋体" w:hint="eastAsia"/>
          <w:b/>
          <w:szCs w:val="21"/>
        </w:rPr>
      </w:pPr>
      <w:r>
        <w:rPr>
          <w:rFonts w:ascii="宋体" w:hAnsi="宋体" w:hint="eastAsia"/>
          <w:szCs w:val="21"/>
        </w:rPr>
        <w:t>一、</w:t>
      </w:r>
      <w:r>
        <w:rPr>
          <w:rFonts w:ascii="宋体" w:hAnsi="宋体" w:hint="eastAsia"/>
          <w:b/>
          <w:szCs w:val="21"/>
        </w:rPr>
        <w:t>巴黎和会</w:t>
      </w:r>
    </w:p>
    <w:p w:rsidR="00CC46F4" w:rsidRDefault="00CC46F4">
      <w:pPr>
        <w:pStyle w:val="1"/>
        <w:ind w:firstLineChars="100" w:firstLine="210"/>
        <w:rPr>
          <w:rFonts w:ascii="宋体" w:hAnsi="宋体" w:hint="eastAsia"/>
          <w:szCs w:val="21"/>
        </w:rPr>
      </w:pPr>
      <w:r>
        <w:rPr>
          <w:rFonts w:ascii="宋体" w:hAnsi="宋体" w:hint="eastAsia"/>
          <w:szCs w:val="21"/>
        </w:rPr>
        <w:t>1.</w:t>
      </w:r>
      <w:r>
        <w:rPr>
          <w:rFonts w:ascii="宋体" w:hAnsi="宋体" w:hint="eastAsia"/>
          <w:b/>
          <w:szCs w:val="21"/>
        </w:rPr>
        <w:t>时间地点</w:t>
      </w:r>
      <w:r>
        <w:rPr>
          <w:rFonts w:ascii="宋体" w:hAnsi="宋体" w:hint="eastAsia"/>
          <w:szCs w:val="21"/>
        </w:rPr>
        <w:t>：</w:t>
      </w:r>
      <w:r>
        <w:rPr>
          <w:rFonts w:ascii="宋体" w:hAnsi="宋体" w:hint="eastAsia"/>
          <w:b/>
          <w:szCs w:val="21"/>
          <w:u w:val="single"/>
        </w:rPr>
        <w:t>1919年1月～6月、法国巴黎</w:t>
      </w:r>
      <w:r>
        <w:rPr>
          <w:rFonts w:ascii="宋体" w:hAnsi="宋体" w:hint="eastAsia"/>
          <w:szCs w:val="21"/>
        </w:rPr>
        <w:t xml:space="preserve">。     </w:t>
      </w:r>
    </w:p>
    <w:p w:rsidR="00CC46F4" w:rsidRDefault="00CC46F4">
      <w:pPr>
        <w:pStyle w:val="1"/>
        <w:ind w:firstLineChars="100" w:firstLine="210"/>
        <w:rPr>
          <w:rFonts w:ascii="宋体" w:hAnsi="宋体" w:hint="eastAsia"/>
          <w:szCs w:val="21"/>
        </w:rPr>
      </w:pPr>
      <w:r>
        <w:rPr>
          <w:rFonts w:ascii="宋体" w:hAnsi="宋体" w:hint="eastAsia"/>
          <w:szCs w:val="21"/>
        </w:rPr>
        <w:t>2.</w:t>
      </w:r>
      <w:r>
        <w:rPr>
          <w:rFonts w:ascii="宋体" w:hAnsi="宋体" w:hint="eastAsia"/>
          <w:b/>
          <w:szCs w:val="21"/>
        </w:rPr>
        <w:t>目的</w:t>
      </w:r>
      <w:r>
        <w:rPr>
          <w:rFonts w:ascii="宋体" w:hAnsi="宋体" w:hint="eastAsia"/>
          <w:szCs w:val="21"/>
        </w:rPr>
        <w:t>：战胜的协约国缔结合约，讨论战后安排。</w:t>
      </w:r>
    </w:p>
    <w:p w:rsidR="00CC46F4" w:rsidRDefault="00CC46F4">
      <w:pPr>
        <w:pStyle w:val="1"/>
        <w:ind w:firstLineChars="100" w:firstLine="210"/>
        <w:rPr>
          <w:rFonts w:ascii="宋体" w:hAnsi="宋体" w:hint="eastAsia"/>
          <w:szCs w:val="21"/>
        </w:rPr>
      </w:pPr>
      <w:r>
        <w:rPr>
          <w:rFonts w:ascii="宋体" w:hAnsi="宋体" w:hint="eastAsia"/>
          <w:szCs w:val="21"/>
        </w:rPr>
        <w:t>3.</w:t>
      </w:r>
      <w:r>
        <w:rPr>
          <w:rFonts w:ascii="宋体" w:hAnsi="宋体" w:hint="eastAsia"/>
          <w:b/>
          <w:szCs w:val="21"/>
        </w:rPr>
        <w:t>操纵国</w:t>
      </w:r>
      <w:r>
        <w:rPr>
          <w:rFonts w:ascii="宋体" w:hAnsi="宋体" w:hint="eastAsia"/>
          <w:szCs w:val="21"/>
        </w:rPr>
        <w:t>：英、法、美（三巨头：法国总理</w:t>
      </w:r>
      <w:r>
        <w:rPr>
          <w:rFonts w:ascii="宋体" w:hAnsi="宋体" w:hint="eastAsia"/>
          <w:b/>
          <w:szCs w:val="21"/>
          <w:u w:val="single"/>
        </w:rPr>
        <w:t>克里孟梭</w:t>
      </w:r>
      <w:r>
        <w:rPr>
          <w:rFonts w:ascii="宋体" w:hAnsi="宋体" w:hint="eastAsia"/>
          <w:szCs w:val="21"/>
        </w:rPr>
        <w:t>、英国首相</w:t>
      </w:r>
      <w:r>
        <w:rPr>
          <w:rFonts w:ascii="宋体" w:hAnsi="宋体" w:hint="eastAsia"/>
          <w:b/>
          <w:szCs w:val="21"/>
          <w:u w:val="single"/>
        </w:rPr>
        <w:t>劳合·乔治</w:t>
      </w:r>
      <w:r>
        <w:rPr>
          <w:rFonts w:ascii="宋体" w:hAnsi="宋体" w:hint="eastAsia"/>
          <w:szCs w:val="21"/>
        </w:rPr>
        <w:t>、美国总统</w:t>
      </w:r>
      <w:r>
        <w:rPr>
          <w:rFonts w:ascii="宋体" w:hAnsi="宋体" w:hint="eastAsia"/>
          <w:b/>
          <w:szCs w:val="21"/>
          <w:u w:val="single"/>
        </w:rPr>
        <w:t>威尔逊</w:t>
      </w:r>
      <w:r>
        <w:rPr>
          <w:rFonts w:ascii="宋体" w:hAnsi="宋体" w:hint="eastAsia"/>
          <w:szCs w:val="21"/>
        </w:rPr>
        <w:t>）</w:t>
      </w:r>
    </w:p>
    <w:p w:rsidR="00CC46F4" w:rsidRDefault="00CC46F4">
      <w:pPr>
        <w:pStyle w:val="1"/>
        <w:ind w:firstLineChars="100" w:firstLine="210"/>
        <w:rPr>
          <w:rFonts w:ascii="宋体" w:hAnsi="宋体" w:hint="eastAsia"/>
          <w:szCs w:val="21"/>
        </w:rPr>
      </w:pPr>
      <w:r>
        <w:rPr>
          <w:rFonts w:ascii="宋体" w:hAnsi="宋体" w:hint="eastAsia"/>
          <w:szCs w:val="21"/>
        </w:rPr>
        <w:t>4.</w:t>
      </w:r>
      <w:r>
        <w:rPr>
          <w:rFonts w:ascii="宋体" w:hAnsi="宋体" w:hint="eastAsia"/>
          <w:b/>
          <w:szCs w:val="21"/>
        </w:rPr>
        <w:t>主要内容</w:t>
      </w:r>
      <w:r>
        <w:rPr>
          <w:rFonts w:ascii="宋体" w:hAnsi="宋体" w:hint="eastAsia"/>
          <w:szCs w:val="21"/>
        </w:rPr>
        <w:t>：</w:t>
      </w:r>
    </w:p>
    <w:p w:rsidR="00CC46F4" w:rsidRDefault="00CC46F4">
      <w:pPr>
        <w:pStyle w:val="1"/>
        <w:ind w:firstLineChars="350" w:firstLine="738"/>
        <w:rPr>
          <w:rFonts w:ascii="宋体" w:hAnsi="宋体" w:hint="eastAsia"/>
          <w:bCs/>
          <w:szCs w:val="21"/>
        </w:rPr>
      </w:pPr>
      <w:r>
        <w:rPr>
          <w:rFonts w:ascii="宋体" w:hAnsi="宋体" w:hint="eastAsia"/>
          <w:b/>
          <w:szCs w:val="21"/>
        </w:rPr>
        <w:t>A.</w:t>
      </w:r>
      <w:r>
        <w:rPr>
          <w:rFonts w:ascii="宋体" w:hAnsi="宋体" w:hint="eastAsia"/>
          <w:szCs w:val="21"/>
        </w:rPr>
        <w:t>签署</w:t>
      </w:r>
      <w:r>
        <w:rPr>
          <w:rFonts w:ascii="宋体" w:hAnsi="宋体" w:hint="eastAsia"/>
          <w:bCs/>
          <w:szCs w:val="21"/>
        </w:rPr>
        <w:t>《</w:t>
      </w:r>
      <w:r>
        <w:rPr>
          <w:rFonts w:ascii="宋体" w:hAnsi="宋体" w:hint="eastAsia"/>
          <w:b/>
          <w:bCs/>
          <w:szCs w:val="21"/>
          <w:u w:val="single"/>
        </w:rPr>
        <w:t>凡尔赛和约》</w:t>
      </w:r>
      <w:r>
        <w:rPr>
          <w:rFonts w:ascii="宋体" w:hAnsi="宋体" w:hint="eastAsia"/>
          <w:bCs/>
          <w:szCs w:val="21"/>
        </w:rPr>
        <w:t>（针对德国）的主要内容：</w:t>
      </w:r>
    </w:p>
    <w:p w:rsidR="00CC46F4" w:rsidRDefault="00CC46F4">
      <w:pPr>
        <w:pStyle w:val="1"/>
        <w:ind w:leftChars="650" w:left="1365"/>
        <w:rPr>
          <w:rFonts w:ascii="宋体" w:hAnsi="宋体" w:hint="eastAsia"/>
          <w:szCs w:val="21"/>
        </w:rPr>
      </w:pPr>
      <w:r>
        <w:rPr>
          <w:rFonts w:ascii="宋体" w:hAnsi="宋体" w:hint="eastAsia"/>
          <w:b/>
          <w:szCs w:val="21"/>
        </w:rPr>
        <w:t>①领土</w:t>
      </w:r>
      <w:r>
        <w:rPr>
          <w:rFonts w:ascii="宋体" w:hAnsi="宋体" w:hint="eastAsia"/>
          <w:szCs w:val="21"/>
        </w:rPr>
        <w:t>：重划德国疆界，由法国收回阿尔萨斯和洛林，萨尔煤矿归法国开采。</w:t>
      </w:r>
    </w:p>
    <w:p w:rsidR="00CC46F4" w:rsidRDefault="00CC46F4">
      <w:pPr>
        <w:pStyle w:val="1"/>
        <w:ind w:leftChars="650" w:left="2314" w:hangingChars="450" w:hanging="949"/>
        <w:rPr>
          <w:rFonts w:ascii="宋体" w:hAnsi="宋体" w:hint="eastAsia"/>
          <w:szCs w:val="21"/>
        </w:rPr>
      </w:pPr>
      <w:r>
        <w:rPr>
          <w:rFonts w:ascii="宋体" w:hAnsi="宋体" w:hint="eastAsia"/>
          <w:b/>
          <w:szCs w:val="21"/>
        </w:rPr>
        <w:t>②军事</w:t>
      </w:r>
      <w:r>
        <w:rPr>
          <w:rFonts w:ascii="宋体" w:hAnsi="宋体" w:hint="eastAsia"/>
          <w:szCs w:val="21"/>
        </w:rPr>
        <w:t>：莱茵河西岸的德国领土由协约国占领15年。莱茵河东岸50千米内，德国不得设防；禁止德国实行</w:t>
      </w:r>
      <w:r>
        <w:rPr>
          <w:rFonts w:ascii="宋体" w:hAnsi="宋体" w:hint="eastAsia"/>
          <w:b/>
          <w:szCs w:val="21"/>
          <w:u w:val="single"/>
        </w:rPr>
        <w:t xml:space="preserve">义务兵役制 </w:t>
      </w:r>
      <w:r>
        <w:rPr>
          <w:rFonts w:ascii="宋体" w:hAnsi="宋体" w:hint="eastAsia"/>
          <w:szCs w:val="21"/>
        </w:rPr>
        <w:t>；不许拥有空军，陆军人数不得超过十万；</w:t>
      </w:r>
    </w:p>
    <w:p w:rsidR="00CC46F4" w:rsidRDefault="00CC46F4">
      <w:pPr>
        <w:pStyle w:val="1"/>
        <w:ind w:firstLineChars="650" w:firstLine="1370"/>
        <w:rPr>
          <w:rFonts w:ascii="宋体" w:hAnsi="宋体" w:hint="eastAsia"/>
          <w:szCs w:val="21"/>
        </w:rPr>
      </w:pPr>
      <w:r>
        <w:rPr>
          <w:rFonts w:ascii="宋体" w:hAnsi="宋体" w:hint="eastAsia"/>
          <w:b/>
          <w:szCs w:val="21"/>
        </w:rPr>
        <w:t>③政治</w:t>
      </w:r>
      <w:r>
        <w:rPr>
          <w:rFonts w:ascii="宋体" w:hAnsi="宋体" w:hint="eastAsia"/>
          <w:szCs w:val="21"/>
        </w:rPr>
        <w:t>：德国承认奥地利、波兰等国独立</w:t>
      </w:r>
    </w:p>
    <w:p w:rsidR="00CC46F4" w:rsidRDefault="00CC46F4">
      <w:pPr>
        <w:pStyle w:val="1"/>
        <w:ind w:firstLineChars="650" w:firstLine="1370"/>
        <w:rPr>
          <w:rFonts w:ascii="宋体" w:hAnsi="宋体" w:hint="eastAsia"/>
          <w:szCs w:val="21"/>
        </w:rPr>
      </w:pPr>
      <w:r>
        <w:rPr>
          <w:rFonts w:ascii="宋体" w:hAnsi="宋体" w:hint="eastAsia"/>
          <w:b/>
          <w:szCs w:val="21"/>
        </w:rPr>
        <w:t>④赔款</w:t>
      </w:r>
      <w:r>
        <w:rPr>
          <w:rFonts w:ascii="宋体" w:hAnsi="宋体" w:hint="eastAsia"/>
          <w:szCs w:val="21"/>
        </w:rPr>
        <w:t>：由协约国设立赔款委员会，决定德国战争赔款的总数</w:t>
      </w:r>
    </w:p>
    <w:p w:rsidR="00CC46F4" w:rsidRDefault="00CC46F4">
      <w:pPr>
        <w:pStyle w:val="1"/>
        <w:ind w:firstLineChars="650" w:firstLine="1370"/>
        <w:rPr>
          <w:rFonts w:ascii="宋体" w:hAnsi="宋体" w:hint="eastAsia"/>
          <w:szCs w:val="21"/>
        </w:rPr>
      </w:pPr>
      <w:r>
        <w:rPr>
          <w:rFonts w:ascii="宋体" w:hAnsi="宋体" w:hint="eastAsia"/>
          <w:b/>
          <w:szCs w:val="21"/>
        </w:rPr>
        <w:t>⑤殖民地</w:t>
      </w:r>
      <w:r>
        <w:rPr>
          <w:rFonts w:ascii="宋体" w:hAnsi="宋体" w:hint="eastAsia"/>
          <w:szCs w:val="21"/>
        </w:rPr>
        <w:t>：德国的全部海外殖民地由</w:t>
      </w:r>
      <w:r>
        <w:rPr>
          <w:rFonts w:ascii="宋体" w:hAnsi="宋体" w:hint="eastAsia"/>
          <w:b/>
          <w:szCs w:val="21"/>
          <w:u w:val="single"/>
        </w:rPr>
        <w:t>英、法、日</w:t>
      </w:r>
      <w:r>
        <w:rPr>
          <w:rFonts w:ascii="宋体" w:hAnsi="宋体" w:hint="eastAsia"/>
          <w:szCs w:val="21"/>
        </w:rPr>
        <w:t>等国瓜分</w:t>
      </w:r>
    </w:p>
    <w:p w:rsidR="00CC46F4" w:rsidRDefault="00CC46F4">
      <w:pPr>
        <w:pStyle w:val="1"/>
        <w:spacing w:beforeLines="20" w:before="62"/>
        <w:ind w:firstLineChars="403" w:firstLine="850"/>
        <w:rPr>
          <w:rFonts w:ascii="宋体" w:hAnsi="宋体" w:hint="eastAsia"/>
          <w:szCs w:val="21"/>
        </w:rPr>
      </w:pPr>
      <w:r>
        <w:rPr>
          <w:rFonts w:ascii="宋体" w:hAnsi="宋体" w:hint="eastAsia"/>
          <w:b/>
          <w:szCs w:val="21"/>
        </w:rPr>
        <w:t>B.</w:t>
      </w:r>
      <w:r>
        <w:rPr>
          <w:rFonts w:ascii="宋体" w:hAnsi="宋体" w:hint="eastAsia"/>
          <w:szCs w:val="21"/>
        </w:rPr>
        <w:t>同其他战败国签订一系列和约</w:t>
      </w:r>
    </w:p>
    <w:p w:rsidR="00CC46F4" w:rsidRDefault="00CC46F4">
      <w:pPr>
        <w:pStyle w:val="1"/>
        <w:ind w:firstLineChars="403" w:firstLine="850"/>
        <w:rPr>
          <w:rFonts w:ascii="宋体" w:hAnsi="宋体" w:hint="eastAsia"/>
          <w:szCs w:val="21"/>
        </w:rPr>
      </w:pPr>
      <w:r>
        <w:rPr>
          <w:rFonts w:ascii="宋体" w:hAnsi="宋体" w:hint="eastAsia"/>
          <w:b/>
          <w:szCs w:val="21"/>
        </w:rPr>
        <w:t>C.</w:t>
      </w:r>
      <w:r>
        <w:rPr>
          <w:rFonts w:ascii="宋体" w:hAnsi="宋体" w:hint="eastAsia"/>
          <w:szCs w:val="21"/>
        </w:rPr>
        <w:t>决定建立</w:t>
      </w:r>
      <w:r>
        <w:rPr>
          <w:rFonts w:ascii="宋体" w:hAnsi="宋体" w:hint="eastAsia"/>
          <w:b/>
          <w:szCs w:val="21"/>
          <w:u w:val="single"/>
        </w:rPr>
        <w:t xml:space="preserve"> 国际联盟 </w:t>
      </w:r>
    </w:p>
    <w:p w:rsidR="00CC46F4" w:rsidRDefault="00CC46F4">
      <w:pPr>
        <w:pStyle w:val="1"/>
        <w:ind w:firstLineChars="100" w:firstLine="211"/>
        <w:rPr>
          <w:rFonts w:ascii="宋体" w:hAnsi="宋体" w:hint="eastAsia"/>
          <w:szCs w:val="21"/>
        </w:rPr>
      </w:pPr>
      <w:r>
        <w:rPr>
          <w:rFonts w:ascii="宋体" w:hAnsi="宋体" w:hint="eastAsia"/>
          <w:b/>
          <w:szCs w:val="21"/>
        </w:rPr>
        <w:t>5、影响：</w:t>
      </w:r>
      <w:r>
        <w:rPr>
          <w:rFonts w:ascii="宋体" w:hAnsi="宋体" w:hint="eastAsia"/>
          <w:szCs w:val="21"/>
        </w:rPr>
        <w:t>①确立了战胜国在欧洲、西亚和非洲的国际新秩序。</w:t>
      </w:r>
    </w:p>
    <w:p w:rsidR="00CC46F4" w:rsidRDefault="00CC46F4">
      <w:pPr>
        <w:pStyle w:val="1"/>
        <w:ind w:firstLineChars="550" w:firstLine="1155"/>
        <w:rPr>
          <w:rFonts w:ascii="宋体" w:hAnsi="宋体" w:hint="eastAsia"/>
          <w:szCs w:val="21"/>
        </w:rPr>
      </w:pPr>
      <w:r>
        <w:rPr>
          <w:rFonts w:ascii="宋体" w:hAnsi="宋体" w:hint="eastAsia"/>
          <w:szCs w:val="21"/>
        </w:rPr>
        <w:t>②形成了凡尔赛体系。</w:t>
      </w:r>
    </w:p>
    <w:p w:rsidR="00CC46F4" w:rsidRDefault="00CC46F4">
      <w:pPr>
        <w:pStyle w:val="1"/>
        <w:rPr>
          <w:rFonts w:ascii="宋体" w:hAnsi="宋体" w:hint="eastAsia"/>
          <w:b/>
          <w:szCs w:val="21"/>
        </w:rPr>
      </w:pPr>
      <w:r>
        <w:rPr>
          <w:rFonts w:ascii="宋体" w:hAnsi="宋体" w:hint="eastAsia"/>
          <w:b/>
          <w:szCs w:val="21"/>
        </w:rPr>
        <w:t>二、华盛顿会议</w:t>
      </w:r>
    </w:p>
    <w:p w:rsidR="00CC46F4" w:rsidRDefault="00CC46F4">
      <w:pPr>
        <w:pStyle w:val="1"/>
        <w:ind w:firstLineChars="135" w:firstLine="285"/>
        <w:rPr>
          <w:rFonts w:ascii="宋体" w:hAnsi="宋体" w:hint="eastAsia"/>
          <w:szCs w:val="21"/>
        </w:rPr>
      </w:pPr>
      <w:r>
        <w:rPr>
          <w:rFonts w:ascii="宋体" w:hAnsi="宋体" w:hint="eastAsia"/>
          <w:b/>
          <w:szCs w:val="21"/>
        </w:rPr>
        <w:t>1.时间地点</w:t>
      </w:r>
      <w:r>
        <w:rPr>
          <w:rFonts w:ascii="宋体" w:hAnsi="宋体" w:hint="eastAsia"/>
          <w:szCs w:val="21"/>
        </w:rPr>
        <w:t>：</w:t>
      </w:r>
      <w:r>
        <w:rPr>
          <w:rFonts w:ascii="宋体" w:hAnsi="宋体" w:hint="eastAsia"/>
          <w:b/>
          <w:szCs w:val="21"/>
          <w:u w:val="single"/>
        </w:rPr>
        <w:t>1921—1922年，华盛顿</w:t>
      </w:r>
      <w:r>
        <w:rPr>
          <w:rFonts w:ascii="宋体" w:hAnsi="宋体" w:hint="eastAsia"/>
          <w:szCs w:val="21"/>
        </w:rPr>
        <w:t xml:space="preserve">。   </w:t>
      </w:r>
    </w:p>
    <w:p w:rsidR="00CC46F4" w:rsidRDefault="00CC46F4">
      <w:pPr>
        <w:pStyle w:val="1"/>
        <w:ind w:firstLineChars="135" w:firstLine="285"/>
        <w:rPr>
          <w:rFonts w:ascii="宋体" w:hAnsi="宋体" w:hint="eastAsia"/>
          <w:szCs w:val="21"/>
        </w:rPr>
      </w:pPr>
      <w:r>
        <w:rPr>
          <w:rFonts w:ascii="宋体" w:hAnsi="宋体" w:hint="eastAsia"/>
          <w:b/>
          <w:szCs w:val="21"/>
        </w:rPr>
        <w:t>2.与会国家</w:t>
      </w:r>
      <w:r>
        <w:rPr>
          <w:rFonts w:ascii="宋体" w:hAnsi="宋体" w:hint="eastAsia"/>
          <w:szCs w:val="21"/>
        </w:rPr>
        <w:t>：</w:t>
      </w:r>
      <w:r>
        <w:rPr>
          <w:rFonts w:ascii="宋体" w:hAnsi="宋体" w:hint="eastAsia"/>
          <w:b/>
          <w:szCs w:val="21"/>
          <w:u w:val="single"/>
        </w:rPr>
        <w:t>9个</w:t>
      </w:r>
      <w:r>
        <w:rPr>
          <w:rFonts w:ascii="宋体" w:hAnsi="宋体" w:hint="eastAsia"/>
          <w:szCs w:val="21"/>
        </w:rPr>
        <w:t xml:space="preserve">。    </w:t>
      </w:r>
    </w:p>
    <w:p w:rsidR="00CC46F4" w:rsidRDefault="00CC46F4">
      <w:pPr>
        <w:pStyle w:val="1"/>
        <w:ind w:firstLineChars="135" w:firstLine="285"/>
        <w:rPr>
          <w:rFonts w:ascii="宋体" w:hAnsi="宋体" w:hint="eastAsia"/>
          <w:szCs w:val="21"/>
        </w:rPr>
      </w:pPr>
      <w:r>
        <w:rPr>
          <w:rFonts w:ascii="宋体" w:hAnsi="宋体" w:hint="eastAsia"/>
          <w:b/>
          <w:szCs w:val="21"/>
        </w:rPr>
        <w:t>3.操纵国</w:t>
      </w:r>
      <w:r>
        <w:rPr>
          <w:rFonts w:ascii="宋体" w:hAnsi="宋体" w:hint="eastAsia"/>
          <w:szCs w:val="21"/>
        </w:rPr>
        <w:t>：</w:t>
      </w:r>
      <w:r>
        <w:rPr>
          <w:rFonts w:ascii="宋体" w:hAnsi="宋体" w:hint="eastAsia"/>
          <w:b/>
          <w:szCs w:val="21"/>
          <w:u w:val="single"/>
        </w:rPr>
        <w:t>美、英、日</w:t>
      </w:r>
      <w:r>
        <w:rPr>
          <w:rFonts w:ascii="宋体" w:hAnsi="宋体" w:hint="eastAsia"/>
          <w:szCs w:val="21"/>
        </w:rPr>
        <w:t>。</w:t>
      </w:r>
    </w:p>
    <w:p w:rsidR="00CC46F4" w:rsidRDefault="00CC46F4">
      <w:pPr>
        <w:pStyle w:val="1"/>
        <w:ind w:firstLineChars="135" w:firstLine="285"/>
        <w:rPr>
          <w:rFonts w:ascii="宋体" w:hAnsi="宋体" w:hint="eastAsia"/>
          <w:szCs w:val="21"/>
        </w:rPr>
      </w:pPr>
      <w:r>
        <w:rPr>
          <w:rFonts w:ascii="宋体" w:hAnsi="宋体" w:hint="eastAsia"/>
          <w:b/>
          <w:szCs w:val="21"/>
        </w:rPr>
        <w:t>4.原因</w:t>
      </w:r>
      <w:r>
        <w:rPr>
          <w:rFonts w:ascii="宋体" w:hAnsi="宋体" w:hint="eastAsia"/>
          <w:szCs w:val="21"/>
        </w:rPr>
        <w:t>：帝国主义在东亚和太平洋地区</w:t>
      </w:r>
      <w:r>
        <w:rPr>
          <w:rFonts w:ascii="宋体" w:hAnsi="宋体" w:hint="eastAsia"/>
          <w:b/>
          <w:szCs w:val="21"/>
        </w:rPr>
        <w:t>美日矛盾尤为激烈</w:t>
      </w:r>
      <w:r>
        <w:rPr>
          <w:rFonts w:ascii="宋体" w:hAnsi="宋体" w:hint="eastAsia"/>
          <w:szCs w:val="21"/>
        </w:rPr>
        <w:t>。</w:t>
      </w:r>
    </w:p>
    <w:p w:rsidR="00CC46F4" w:rsidRDefault="00CC46F4">
      <w:pPr>
        <w:pStyle w:val="1"/>
        <w:ind w:firstLineChars="135" w:firstLine="285"/>
        <w:rPr>
          <w:rFonts w:ascii="宋体" w:hAnsi="宋体" w:hint="eastAsia"/>
          <w:szCs w:val="21"/>
        </w:rPr>
      </w:pPr>
      <w:r>
        <w:rPr>
          <w:rFonts w:ascii="宋体" w:hAnsi="宋体" w:hint="eastAsia"/>
          <w:b/>
          <w:szCs w:val="21"/>
        </w:rPr>
        <w:t>5.目的</w:t>
      </w:r>
      <w:r>
        <w:rPr>
          <w:rFonts w:ascii="宋体" w:hAnsi="宋体" w:hint="eastAsia"/>
          <w:szCs w:val="21"/>
        </w:rPr>
        <w:t>：遏制</w:t>
      </w:r>
      <w:r>
        <w:rPr>
          <w:rFonts w:ascii="宋体" w:hAnsi="宋体" w:hint="eastAsia"/>
          <w:b/>
          <w:szCs w:val="21"/>
          <w:u w:val="single"/>
        </w:rPr>
        <w:t>日本</w:t>
      </w:r>
      <w:r>
        <w:rPr>
          <w:rFonts w:ascii="宋体" w:hAnsi="宋体" w:hint="eastAsia"/>
          <w:szCs w:val="21"/>
        </w:rPr>
        <w:t>的扩张，调整帝国主义国家在东亚和太平洋地区的矛盾。</w:t>
      </w:r>
    </w:p>
    <w:p w:rsidR="00CC46F4" w:rsidRDefault="00CC46F4">
      <w:pPr>
        <w:pStyle w:val="1"/>
        <w:ind w:leftChars="135" w:left="1864" w:hangingChars="750" w:hanging="1581"/>
        <w:rPr>
          <w:rFonts w:ascii="宋体" w:hAnsi="宋体" w:hint="eastAsia"/>
          <w:bCs/>
          <w:szCs w:val="21"/>
        </w:rPr>
      </w:pPr>
      <w:r>
        <w:rPr>
          <w:rFonts w:ascii="宋体" w:hAnsi="宋体" w:hint="eastAsia"/>
          <w:b/>
          <w:szCs w:val="21"/>
        </w:rPr>
        <w:t>6.结果</w:t>
      </w:r>
      <w:r>
        <w:rPr>
          <w:rFonts w:ascii="宋体" w:hAnsi="宋体" w:hint="eastAsia"/>
          <w:szCs w:val="21"/>
        </w:rPr>
        <w:t>：</w:t>
      </w:r>
      <w:r>
        <w:rPr>
          <w:rFonts w:ascii="宋体" w:hAnsi="宋体" w:hint="eastAsia"/>
          <w:bCs/>
          <w:szCs w:val="21"/>
        </w:rPr>
        <w:t>①</w:t>
      </w:r>
      <w:r>
        <w:rPr>
          <w:rFonts w:ascii="宋体" w:hAnsi="宋体" w:hint="eastAsia"/>
          <w:b/>
          <w:bCs/>
          <w:szCs w:val="21"/>
          <w:u w:val="single"/>
        </w:rPr>
        <w:t>《九国公约》</w:t>
      </w:r>
      <w:r>
        <w:rPr>
          <w:rFonts w:ascii="宋体" w:hAnsi="宋体" w:hint="eastAsia"/>
          <w:bCs/>
          <w:szCs w:val="21"/>
        </w:rPr>
        <w:t>签订。宣称尊重中国主权、独立与领土完整，建立维护各国在中国的商</w:t>
      </w:r>
    </w:p>
    <w:p w:rsidR="00CC46F4" w:rsidRDefault="00CC46F4">
      <w:pPr>
        <w:pStyle w:val="1"/>
        <w:ind w:leftChars="650" w:left="1365"/>
        <w:rPr>
          <w:rFonts w:ascii="宋体" w:hAnsi="宋体" w:hint="eastAsia"/>
          <w:szCs w:val="21"/>
        </w:rPr>
      </w:pPr>
      <w:r>
        <w:rPr>
          <w:rFonts w:ascii="宋体" w:hAnsi="宋体" w:hint="eastAsia"/>
          <w:bCs/>
          <w:szCs w:val="21"/>
        </w:rPr>
        <w:t>务实业机会均等的原则。列强对中国提出的取消 治外法权 、关税自主和收回租界等正义要求，都予以拒绝。</w:t>
      </w:r>
      <w:r>
        <w:rPr>
          <w:rFonts w:ascii="宋体" w:hAnsi="宋体" w:hint="eastAsia"/>
          <w:b/>
          <w:bCs/>
          <w:szCs w:val="21"/>
        </w:rPr>
        <w:t>（内容）</w:t>
      </w:r>
    </w:p>
    <w:p w:rsidR="00CC46F4" w:rsidRDefault="00CC46F4">
      <w:pPr>
        <w:pStyle w:val="1"/>
        <w:ind w:leftChars="550" w:left="1890" w:hangingChars="350" w:hanging="735"/>
        <w:rPr>
          <w:rFonts w:ascii="宋体" w:hAnsi="宋体" w:hint="eastAsia"/>
          <w:b/>
          <w:szCs w:val="21"/>
          <w:u w:val="single"/>
        </w:rPr>
      </w:pPr>
      <w:r>
        <w:rPr>
          <w:rFonts w:ascii="宋体" w:hAnsi="宋体" w:hint="eastAsia"/>
          <w:szCs w:val="21"/>
        </w:rPr>
        <w:t>②</w:t>
      </w:r>
      <w:r>
        <w:rPr>
          <w:rFonts w:ascii="宋体" w:hAnsi="宋体" w:hint="eastAsia"/>
          <w:b/>
          <w:szCs w:val="21"/>
          <w:u w:val="single"/>
        </w:rPr>
        <w:t>《九国公约》实现了美国长期追求的“门户开放”的目的，使日本独霸中国的企图</w:t>
      </w:r>
      <w:r>
        <w:rPr>
          <w:rFonts w:ascii="宋体" w:hAnsi="宋体" w:hint="eastAsia"/>
          <w:b/>
          <w:szCs w:val="21"/>
          <w:u w:val="single"/>
        </w:rPr>
        <w:lastRenderedPageBreak/>
        <w:t>未</w:t>
      </w:r>
    </w:p>
    <w:p w:rsidR="00CC46F4" w:rsidRDefault="00CC46F4">
      <w:pPr>
        <w:pStyle w:val="1"/>
        <w:ind w:leftChars="650" w:left="1890" w:hangingChars="249" w:hanging="525"/>
        <w:rPr>
          <w:rFonts w:ascii="宋体" w:hAnsi="宋体" w:hint="eastAsia"/>
          <w:b/>
          <w:bCs/>
          <w:szCs w:val="21"/>
          <w:u w:val="single"/>
        </w:rPr>
      </w:pPr>
      <w:r>
        <w:rPr>
          <w:rFonts w:ascii="宋体" w:hAnsi="宋体" w:hint="eastAsia"/>
          <w:b/>
          <w:szCs w:val="21"/>
          <w:u w:val="single"/>
        </w:rPr>
        <w:t>能实现，维持了几个帝国主义国家共同支配中国的局面</w:t>
      </w:r>
      <w:r>
        <w:rPr>
          <w:rFonts w:ascii="宋体" w:hAnsi="宋体" w:hint="eastAsia"/>
          <w:szCs w:val="21"/>
        </w:rPr>
        <w:t>。</w:t>
      </w:r>
    </w:p>
    <w:p w:rsidR="00CC46F4" w:rsidRDefault="00CC46F4">
      <w:pPr>
        <w:pStyle w:val="1"/>
        <w:ind w:firstLineChars="150" w:firstLine="316"/>
        <w:rPr>
          <w:rFonts w:ascii="宋体" w:hAnsi="宋体" w:hint="eastAsia"/>
          <w:szCs w:val="21"/>
        </w:rPr>
      </w:pPr>
      <w:r>
        <w:rPr>
          <w:rFonts w:ascii="宋体" w:hAnsi="宋体" w:hint="eastAsia"/>
          <w:b/>
          <w:szCs w:val="21"/>
        </w:rPr>
        <w:t>7.影响：</w:t>
      </w:r>
      <w:r>
        <w:rPr>
          <w:rFonts w:ascii="宋体" w:hAnsi="宋体" w:hint="eastAsia"/>
          <w:bCs/>
          <w:szCs w:val="21"/>
        </w:rPr>
        <w:t>①</w:t>
      </w:r>
      <w:r>
        <w:rPr>
          <w:rFonts w:ascii="宋体" w:hAnsi="宋体" w:hint="eastAsia"/>
          <w:szCs w:val="21"/>
        </w:rPr>
        <w:t>华盛顿会议是巴黎和会的继续</w:t>
      </w:r>
    </w:p>
    <w:p w:rsidR="00CC46F4" w:rsidRDefault="00CC46F4">
      <w:pPr>
        <w:pStyle w:val="1"/>
        <w:ind w:leftChars="564" w:left="1604" w:hangingChars="200" w:hanging="420"/>
        <w:rPr>
          <w:rFonts w:ascii="宋体" w:hAnsi="宋体" w:hint="eastAsia"/>
          <w:szCs w:val="21"/>
        </w:rPr>
      </w:pPr>
      <w:r>
        <w:rPr>
          <w:rFonts w:ascii="宋体" w:hAnsi="宋体" w:hint="eastAsia"/>
          <w:szCs w:val="21"/>
        </w:rPr>
        <w:t>②它重新调整和确立了战胜国在</w:t>
      </w:r>
      <w:r>
        <w:rPr>
          <w:rFonts w:ascii="宋体" w:hAnsi="宋体" w:hint="eastAsia"/>
          <w:b/>
          <w:szCs w:val="21"/>
          <w:u w:val="single"/>
        </w:rPr>
        <w:t xml:space="preserve"> 东亚和太平洋地区 </w:t>
      </w:r>
      <w:r>
        <w:rPr>
          <w:rFonts w:ascii="宋体" w:hAnsi="宋体" w:hint="eastAsia"/>
          <w:szCs w:val="21"/>
        </w:rPr>
        <w:t>的关系，最终这两个会议的基础之</w:t>
      </w:r>
    </w:p>
    <w:p w:rsidR="00CC46F4" w:rsidRDefault="00CC46F4">
      <w:pPr>
        <w:pStyle w:val="1"/>
        <w:ind w:leftChars="664" w:left="1604" w:hangingChars="100" w:hanging="210"/>
        <w:rPr>
          <w:rFonts w:ascii="宋体" w:hAnsi="宋体" w:hint="eastAsia"/>
          <w:szCs w:val="21"/>
        </w:rPr>
      </w:pPr>
      <w:r>
        <w:rPr>
          <w:rFonts w:ascii="宋体" w:hAnsi="宋体" w:hint="eastAsia"/>
          <w:szCs w:val="21"/>
        </w:rPr>
        <w:t>上，战后国际新秩序得以重建——</w:t>
      </w:r>
      <w:r>
        <w:rPr>
          <w:rFonts w:ascii="宋体" w:hAnsi="宋体" w:hint="eastAsia"/>
          <w:b/>
          <w:szCs w:val="21"/>
          <w:u w:val="single"/>
        </w:rPr>
        <w:t>“凡尔赛——华盛顿体系”</w:t>
      </w:r>
      <w:r>
        <w:rPr>
          <w:rFonts w:ascii="宋体" w:hAnsi="宋体" w:hint="eastAsia"/>
          <w:szCs w:val="21"/>
        </w:rPr>
        <w:t>。</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11</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苏联的社会主义道路建设</w:t>
      </w:r>
    </w:p>
    <w:p w:rsidR="00CC46F4" w:rsidRDefault="00CC46F4">
      <w:pPr>
        <w:pStyle w:val="1"/>
        <w:rPr>
          <w:rFonts w:ascii="宋体" w:hAnsi="宋体" w:hint="eastAsia"/>
          <w:szCs w:val="21"/>
        </w:rPr>
      </w:pPr>
      <w:r>
        <w:rPr>
          <w:rFonts w:ascii="宋体" w:hAnsi="宋体" w:hint="eastAsia"/>
          <w:szCs w:val="21"/>
        </w:rPr>
        <w:t>一、</w:t>
      </w:r>
      <w:r>
        <w:rPr>
          <w:rFonts w:ascii="宋体" w:hAnsi="宋体" w:hint="eastAsia"/>
          <w:b/>
          <w:bCs/>
          <w:szCs w:val="21"/>
          <w:u w:val="single"/>
        </w:rPr>
        <w:t>新经济政策的实施（1921年）</w:t>
      </w:r>
    </w:p>
    <w:p w:rsidR="00CC46F4" w:rsidRDefault="00CC46F4">
      <w:pPr>
        <w:pStyle w:val="1"/>
        <w:ind w:firstLineChars="200" w:firstLine="422"/>
        <w:rPr>
          <w:rFonts w:ascii="宋体" w:hAnsi="宋体" w:hint="eastAsia"/>
          <w:szCs w:val="21"/>
        </w:rPr>
      </w:pPr>
      <w:r>
        <w:rPr>
          <w:rFonts w:ascii="宋体" w:hAnsi="宋体" w:hint="eastAsia"/>
          <w:b/>
          <w:szCs w:val="21"/>
        </w:rPr>
        <w:t>1.内容：</w:t>
      </w:r>
      <w:r>
        <w:rPr>
          <w:rFonts w:ascii="宋体" w:hAnsi="宋体" w:hint="eastAsia"/>
          <w:szCs w:val="21"/>
        </w:rPr>
        <w:t>①以征收</w:t>
      </w:r>
      <w:r>
        <w:rPr>
          <w:rFonts w:ascii="宋体" w:hAnsi="宋体" w:hint="eastAsia"/>
          <w:b/>
          <w:szCs w:val="21"/>
          <w:u w:val="single"/>
        </w:rPr>
        <w:t>粮食税</w:t>
      </w:r>
      <w:r>
        <w:rPr>
          <w:rFonts w:ascii="宋体" w:hAnsi="宋体" w:hint="eastAsia"/>
          <w:szCs w:val="21"/>
        </w:rPr>
        <w:t>代替余粮征集制；</w:t>
      </w:r>
    </w:p>
    <w:p w:rsidR="00CC46F4" w:rsidRDefault="00CC46F4">
      <w:pPr>
        <w:pStyle w:val="1"/>
        <w:ind w:leftChars="590" w:left="1449" w:hangingChars="100" w:hanging="210"/>
        <w:rPr>
          <w:rFonts w:ascii="宋体" w:hAnsi="宋体" w:hint="eastAsia"/>
          <w:szCs w:val="21"/>
        </w:rPr>
      </w:pPr>
      <w:r>
        <w:rPr>
          <w:rFonts w:ascii="宋体" w:hAnsi="宋体" w:hint="eastAsia"/>
          <w:szCs w:val="21"/>
        </w:rPr>
        <w:t>②允许使用雇佣劳动力，允许出租土地，纳税后的剩余产品农民可以自由买卖，实行自由贸易；</w:t>
      </w:r>
    </w:p>
    <w:p w:rsidR="00CC46F4" w:rsidRDefault="00CC46F4">
      <w:pPr>
        <w:pStyle w:val="1"/>
        <w:ind w:firstLineChars="590" w:firstLine="1239"/>
        <w:rPr>
          <w:rFonts w:ascii="宋体" w:hAnsi="宋体" w:hint="eastAsia"/>
          <w:szCs w:val="21"/>
        </w:rPr>
      </w:pPr>
      <w:r>
        <w:rPr>
          <w:rFonts w:ascii="宋体" w:hAnsi="宋体" w:hint="eastAsia"/>
          <w:szCs w:val="21"/>
        </w:rPr>
        <w:t>③允许本国和外国的资本家经营中小企业。实行</w:t>
      </w:r>
      <w:r>
        <w:rPr>
          <w:rFonts w:ascii="宋体" w:hAnsi="宋体" w:hint="eastAsia"/>
          <w:b/>
          <w:szCs w:val="21"/>
          <w:u w:val="single"/>
        </w:rPr>
        <w:t>按劳取酬</w:t>
      </w:r>
      <w:r>
        <w:rPr>
          <w:rFonts w:ascii="宋体" w:hAnsi="宋体" w:hint="eastAsia"/>
          <w:szCs w:val="21"/>
        </w:rPr>
        <w:t>的工资。</w:t>
      </w:r>
    </w:p>
    <w:p w:rsidR="00CC46F4" w:rsidRDefault="00CC46F4">
      <w:pPr>
        <w:pStyle w:val="1"/>
        <w:ind w:leftChars="200" w:left="1997" w:hangingChars="748" w:hanging="1577"/>
        <w:rPr>
          <w:rFonts w:ascii="宋体" w:hAnsi="宋体" w:hint="eastAsia"/>
          <w:szCs w:val="21"/>
        </w:rPr>
      </w:pPr>
      <w:r>
        <w:rPr>
          <w:rFonts w:ascii="宋体" w:hAnsi="宋体" w:hint="eastAsia"/>
          <w:b/>
          <w:szCs w:val="21"/>
        </w:rPr>
        <w:t>2.作用（意义）</w:t>
      </w:r>
      <w:r>
        <w:rPr>
          <w:rFonts w:ascii="宋体" w:hAnsi="宋体" w:hint="eastAsia"/>
          <w:szCs w:val="21"/>
        </w:rPr>
        <w:t>：新经济策从苏俄的国情出发，调动了生产者的积极性，迅速缓解了危机，巩固了工农联盟，促使国民经济稳步发展。</w:t>
      </w:r>
    </w:p>
    <w:p w:rsidR="00CC46F4" w:rsidRDefault="00CC46F4">
      <w:pPr>
        <w:pStyle w:val="1"/>
        <w:rPr>
          <w:rFonts w:ascii="宋体" w:hAnsi="宋体" w:hint="eastAsia"/>
          <w:b/>
          <w:szCs w:val="21"/>
        </w:rPr>
      </w:pPr>
      <w:r>
        <w:rPr>
          <w:rFonts w:ascii="宋体" w:hAnsi="宋体" w:hint="eastAsia"/>
          <w:b/>
          <w:szCs w:val="21"/>
        </w:rPr>
        <w:t>二、苏联的工业化：</w:t>
      </w:r>
    </w:p>
    <w:p w:rsidR="00CC46F4" w:rsidRDefault="00CC46F4">
      <w:pPr>
        <w:pStyle w:val="1"/>
        <w:rPr>
          <w:rFonts w:ascii="宋体" w:hAnsi="宋体" w:hint="eastAsia"/>
          <w:b/>
          <w:szCs w:val="21"/>
        </w:rPr>
      </w:pPr>
      <w:r>
        <w:rPr>
          <w:rFonts w:ascii="宋体" w:hAnsi="宋体" w:hint="eastAsia"/>
          <w:b/>
          <w:szCs w:val="21"/>
        </w:rPr>
        <w:t xml:space="preserve">    1.开始时间：</w:t>
      </w:r>
      <w:r>
        <w:rPr>
          <w:rFonts w:ascii="宋体" w:hAnsi="宋体" w:hint="eastAsia"/>
          <w:b/>
          <w:szCs w:val="21"/>
          <w:u w:val="single"/>
        </w:rPr>
        <w:t>1926年</w:t>
      </w:r>
      <w:r>
        <w:rPr>
          <w:rFonts w:ascii="宋体" w:hAnsi="宋体" w:hint="eastAsia"/>
          <w:szCs w:val="21"/>
        </w:rPr>
        <w:t>。</w:t>
      </w:r>
    </w:p>
    <w:p w:rsidR="00CC46F4" w:rsidRDefault="00CC46F4">
      <w:pPr>
        <w:pStyle w:val="1"/>
        <w:rPr>
          <w:rFonts w:ascii="宋体" w:hAnsi="宋体" w:hint="eastAsia"/>
          <w:szCs w:val="21"/>
        </w:rPr>
      </w:pPr>
      <w:r>
        <w:rPr>
          <w:rFonts w:ascii="宋体" w:hAnsi="宋体" w:hint="eastAsia"/>
          <w:b/>
          <w:szCs w:val="21"/>
        </w:rPr>
        <w:t xml:space="preserve">    2.过程：</w:t>
      </w:r>
      <w:r>
        <w:rPr>
          <w:rFonts w:ascii="宋体" w:hAnsi="宋体" w:hint="eastAsia"/>
          <w:szCs w:val="21"/>
        </w:rPr>
        <w:t>先后完成第一、第二个五年计划。</w:t>
      </w:r>
    </w:p>
    <w:p w:rsidR="00CC46F4" w:rsidRDefault="00CC46F4">
      <w:pPr>
        <w:pStyle w:val="1"/>
        <w:rPr>
          <w:rFonts w:ascii="宋体" w:hAnsi="宋体" w:hint="eastAsia"/>
          <w:szCs w:val="21"/>
        </w:rPr>
      </w:pPr>
      <w:r>
        <w:rPr>
          <w:rFonts w:ascii="宋体" w:hAnsi="宋体" w:hint="eastAsia"/>
          <w:b/>
          <w:szCs w:val="21"/>
        </w:rPr>
        <w:t xml:space="preserve">    3.成果：</w:t>
      </w:r>
      <w:r>
        <w:rPr>
          <w:rFonts w:ascii="宋体" w:hAnsi="宋体" w:hint="eastAsia"/>
          <w:szCs w:val="21"/>
        </w:rPr>
        <w:t>苏联由落后的农业国变为强大的工业国。</w:t>
      </w:r>
    </w:p>
    <w:p w:rsidR="00CC46F4" w:rsidRDefault="00CC46F4">
      <w:pPr>
        <w:pStyle w:val="1"/>
        <w:ind w:left="1263" w:hangingChars="599" w:hanging="1263"/>
        <w:rPr>
          <w:rFonts w:ascii="宋体" w:hAnsi="宋体" w:hint="eastAsia"/>
          <w:szCs w:val="21"/>
        </w:rPr>
      </w:pPr>
      <w:r>
        <w:rPr>
          <w:rFonts w:ascii="宋体" w:hAnsi="宋体" w:hint="eastAsia"/>
          <w:b/>
          <w:szCs w:val="21"/>
        </w:rPr>
        <w:t xml:space="preserve">    4.评价：</w:t>
      </w:r>
      <w:r>
        <w:rPr>
          <w:rFonts w:ascii="宋体" w:hAnsi="宋体" w:hint="eastAsia"/>
          <w:szCs w:val="21"/>
        </w:rPr>
        <w:t>苏联的工业化是在</w:t>
      </w:r>
      <w:r>
        <w:rPr>
          <w:rFonts w:ascii="宋体" w:hAnsi="宋体" w:hint="eastAsia"/>
          <w:b/>
          <w:szCs w:val="21"/>
          <w:u w:val="single"/>
        </w:rPr>
        <w:t>高度集中</w:t>
      </w:r>
      <w:r>
        <w:rPr>
          <w:rFonts w:ascii="宋体" w:hAnsi="宋体" w:hint="eastAsia"/>
          <w:szCs w:val="21"/>
        </w:rPr>
        <w:t>的指令性计划下完成的。高度集中的指令性计划一方面使苏联能够在短时期内，集中全国的人力、物力和财力实现工业化；另一方面，这种排斥市场和商品经济的发展模式被固定下来，致使苏联经济体制日益僵化。</w:t>
      </w:r>
    </w:p>
    <w:p w:rsidR="00CC46F4" w:rsidRDefault="00CC46F4">
      <w:pPr>
        <w:pStyle w:val="1"/>
        <w:rPr>
          <w:rFonts w:ascii="宋体" w:hAnsi="宋体" w:hint="eastAsia"/>
          <w:b/>
          <w:szCs w:val="21"/>
        </w:rPr>
      </w:pPr>
      <w:r>
        <w:rPr>
          <w:rFonts w:ascii="宋体" w:hAnsi="宋体" w:hint="eastAsia"/>
          <w:b/>
          <w:szCs w:val="21"/>
        </w:rPr>
        <w:t>三、农业集体化：</w:t>
      </w:r>
    </w:p>
    <w:p w:rsidR="00CC46F4" w:rsidRDefault="00CC46F4">
      <w:pPr>
        <w:pStyle w:val="1"/>
        <w:rPr>
          <w:rFonts w:ascii="宋体" w:hAnsi="宋体" w:hint="eastAsia"/>
          <w:szCs w:val="21"/>
        </w:rPr>
      </w:pPr>
      <w:r>
        <w:rPr>
          <w:rFonts w:ascii="宋体" w:hAnsi="宋体" w:hint="eastAsia"/>
          <w:b/>
          <w:szCs w:val="21"/>
        </w:rPr>
        <w:t xml:space="preserve">    1.开始时间：</w:t>
      </w:r>
      <w:r>
        <w:rPr>
          <w:rFonts w:ascii="宋体" w:hAnsi="宋体" w:hint="eastAsia"/>
          <w:b/>
          <w:szCs w:val="21"/>
          <w:u w:val="single"/>
        </w:rPr>
        <w:t>20世纪30年代</w:t>
      </w:r>
      <w:r>
        <w:rPr>
          <w:rFonts w:ascii="宋体" w:hAnsi="宋体" w:hint="eastAsia"/>
          <w:szCs w:val="21"/>
        </w:rPr>
        <w:t>。</w:t>
      </w:r>
    </w:p>
    <w:p w:rsidR="00CC46F4" w:rsidRDefault="00CC46F4">
      <w:pPr>
        <w:pStyle w:val="1"/>
        <w:ind w:left="1364" w:hangingChars="647" w:hanging="1364"/>
        <w:rPr>
          <w:rFonts w:ascii="宋体" w:hAnsi="宋体" w:hint="eastAsia"/>
          <w:szCs w:val="21"/>
        </w:rPr>
      </w:pPr>
      <w:r>
        <w:rPr>
          <w:rFonts w:ascii="宋体" w:hAnsi="宋体" w:hint="eastAsia"/>
          <w:b/>
          <w:szCs w:val="21"/>
        </w:rPr>
        <w:t xml:space="preserve">    2. 过程：</w:t>
      </w:r>
      <w:r>
        <w:rPr>
          <w:rFonts w:ascii="宋体" w:hAnsi="宋体" w:hint="eastAsia"/>
          <w:szCs w:val="21"/>
        </w:rPr>
        <w:t>苏联开展了消灭富农运动，同时，政府也从多方面支持集体农庄的建设，加快组建拖拉机站，为集体农庄提供机械服务，，监督集体农庄执行国家的生产计划。</w:t>
      </w:r>
    </w:p>
    <w:p w:rsidR="00CC46F4" w:rsidRDefault="00CC46F4">
      <w:pPr>
        <w:pStyle w:val="1"/>
        <w:ind w:left="527" w:hangingChars="250" w:hanging="527"/>
        <w:rPr>
          <w:rFonts w:ascii="宋体" w:hAnsi="宋体" w:hint="eastAsia"/>
          <w:b/>
          <w:bCs/>
          <w:szCs w:val="21"/>
        </w:rPr>
      </w:pPr>
      <w:r>
        <w:rPr>
          <w:rFonts w:ascii="宋体" w:hAnsi="宋体" w:hint="eastAsia"/>
          <w:b/>
          <w:szCs w:val="21"/>
        </w:rPr>
        <w:t>四、</w:t>
      </w:r>
      <w:r>
        <w:rPr>
          <w:rFonts w:ascii="宋体" w:hAnsi="宋体" w:hint="eastAsia"/>
          <w:b/>
          <w:bCs/>
          <w:szCs w:val="21"/>
        </w:rPr>
        <w:t>苏联模式：</w:t>
      </w:r>
    </w:p>
    <w:p w:rsidR="00CC46F4" w:rsidRDefault="00CC46F4">
      <w:pPr>
        <w:pStyle w:val="1"/>
        <w:ind w:left="525" w:hangingChars="250" w:hanging="525"/>
        <w:rPr>
          <w:rFonts w:ascii="宋体" w:hAnsi="宋体" w:hint="eastAsia"/>
          <w:bCs/>
          <w:szCs w:val="21"/>
        </w:rPr>
      </w:pPr>
      <w:r>
        <w:rPr>
          <w:rFonts w:ascii="宋体" w:hAnsi="宋体" w:hint="eastAsia"/>
          <w:bCs/>
          <w:szCs w:val="21"/>
        </w:rPr>
        <w:t xml:space="preserve">     1.</w:t>
      </w:r>
      <w:r>
        <w:rPr>
          <w:rFonts w:ascii="宋体" w:hAnsi="宋体" w:hint="eastAsia"/>
          <w:b/>
          <w:bCs/>
          <w:szCs w:val="21"/>
        </w:rPr>
        <w:t>形成时间</w:t>
      </w:r>
      <w:r>
        <w:rPr>
          <w:rFonts w:ascii="宋体" w:hAnsi="宋体" w:hint="eastAsia"/>
          <w:bCs/>
          <w:szCs w:val="21"/>
        </w:rPr>
        <w:t>：</w:t>
      </w:r>
      <w:r>
        <w:rPr>
          <w:rFonts w:ascii="宋体" w:hAnsi="宋体" w:hint="eastAsia"/>
          <w:b/>
          <w:bCs/>
          <w:szCs w:val="21"/>
          <w:u w:val="single"/>
        </w:rPr>
        <w:t>1936年</w:t>
      </w:r>
      <w:r>
        <w:rPr>
          <w:rFonts w:ascii="宋体" w:hAnsi="宋体" w:hint="eastAsia"/>
          <w:szCs w:val="21"/>
        </w:rPr>
        <w:t>。</w:t>
      </w:r>
    </w:p>
    <w:p w:rsidR="00CC46F4" w:rsidRDefault="00CC46F4">
      <w:pPr>
        <w:pStyle w:val="1"/>
        <w:ind w:left="525" w:hangingChars="250" w:hanging="525"/>
        <w:rPr>
          <w:rFonts w:ascii="宋体" w:hAnsi="宋体" w:hint="eastAsia"/>
          <w:bCs/>
          <w:szCs w:val="21"/>
        </w:rPr>
      </w:pPr>
      <w:r>
        <w:rPr>
          <w:rFonts w:ascii="宋体" w:hAnsi="宋体" w:hint="eastAsia"/>
          <w:bCs/>
          <w:szCs w:val="21"/>
        </w:rPr>
        <w:t xml:space="preserve">     2.</w:t>
      </w:r>
      <w:r>
        <w:rPr>
          <w:rFonts w:ascii="宋体" w:hAnsi="宋体" w:hint="eastAsia"/>
          <w:b/>
          <w:bCs/>
          <w:szCs w:val="21"/>
        </w:rPr>
        <w:t>形成标志</w:t>
      </w:r>
      <w:r>
        <w:rPr>
          <w:rFonts w:ascii="宋体" w:hAnsi="宋体" w:hint="eastAsia"/>
          <w:bCs/>
          <w:szCs w:val="21"/>
        </w:rPr>
        <w:t>：</w:t>
      </w:r>
      <w:r>
        <w:rPr>
          <w:rFonts w:ascii="宋体" w:hAnsi="宋体" w:hint="eastAsia"/>
          <w:b/>
          <w:bCs/>
          <w:szCs w:val="21"/>
          <w:u w:val="single"/>
        </w:rPr>
        <w:t>新宪法的颁布</w:t>
      </w:r>
      <w:r>
        <w:rPr>
          <w:rFonts w:ascii="宋体" w:hAnsi="宋体" w:hint="eastAsia"/>
          <w:szCs w:val="21"/>
        </w:rPr>
        <w:t>。</w:t>
      </w:r>
    </w:p>
    <w:p w:rsidR="00CC46F4" w:rsidRDefault="00CC46F4">
      <w:pPr>
        <w:pStyle w:val="1"/>
        <w:ind w:left="525" w:hangingChars="250" w:hanging="525"/>
        <w:rPr>
          <w:rFonts w:ascii="宋体" w:hAnsi="宋体" w:hint="eastAsia"/>
          <w:bCs/>
          <w:szCs w:val="21"/>
        </w:rPr>
      </w:pPr>
      <w:r>
        <w:rPr>
          <w:rFonts w:ascii="宋体" w:hAnsi="宋体" w:hint="eastAsia"/>
          <w:bCs/>
          <w:szCs w:val="21"/>
        </w:rPr>
        <w:t xml:space="preserve">     3.</w:t>
      </w:r>
      <w:r>
        <w:rPr>
          <w:rFonts w:ascii="宋体" w:hAnsi="宋体" w:hint="eastAsia"/>
          <w:b/>
          <w:szCs w:val="21"/>
        </w:rPr>
        <w:t>特征</w:t>
      </w:r>
      <w:r>
        <w:rPr>
          <w:rFonts w:ascii="宋体" w:hAnsi="宋体" w:hint="eastAsia"/>
          <w:szCs w:val="21"/>
        </w:rPr>
        <w:t>：高度集中的</w:t>
      </w:r>
      <w:r>
        <w:rPr>
          <w:rFonts w:ascii="宋体" w:hAnsi="宋体" w:hint="eastAsia"/>
          <w:b/>
          <w:szCs w:val="21"/>
          <w:u w:val="single"/>
        </w:rPr>
        <w:t>计划经济体制</w:t>
      </w:r>
      <w:r>
        <w:rPr>
          <w:rFonts w:ascii="宋体" w:hAnsi="宋体" w:hint="eastAsia"/>
          <w:szCs w:val="21"/>
        </w:rPr>
        <w:t>和高度集权的</w:t>
      </w:r>
      <w:r>
        <w:rPr>
          <w:rFonts w:ascii="宋体" w:hAnsi="宋体" w:hint="eastAsia"/>
          <w:b/>
          <w:szCs w:val="21"/>
          <w:u w:val="single"/>
        </w:rPr>
        <w:t>政治体制</w:t>
      </w:r>
      <w:r>
        <w:rPr>
          <w:rFonts w:ascii="宋体" w:hAnsi="宋体" w:hint="eastAsia"/>
          <w:szCs w:val="21"/>
        </w:rPr>
        <w:t>。</w:t>
      </w:r>
    </w:p>
    <w:p w:rsidR="00CC46F4" w:rsidRDefault="00CC46F4">
      <w:pPr>
        <w:pStyle w:val="1"/>
        <w:ind w:left="1365" w:hangingChars="650" w:hanging="1365"/>
        <w:rPr>
          <w:rFonts w:ascii="宋体" w:hAnsi="宋体" w:hint="eastAsia"/>
          <w:bCs/>
          <w:szCs w:val="21"/>
        </w:rPr>
      </w:pPr>
      <w:r>
        <w:rPr>
          <w:rFonts w:ascii="宋体" w:hAnsi="宋体" w:hint="eastAsia"/>
          <w:bCs/>
          <w:szCs w:val="21"/>
        </w:rPr>
        <w:t xml:space="preserve">     4.</w:t>
      </w:r>
      <w:r>
        <w:rPr>
          <w:rFonts w:ascii="宋体" w:hAnsi="宋体" w:hint="eastAsia"/>
          <w:b/>
          <w:bCs/>
          <w:szCs w:val="21"/>
        </w:rPr>
        <w:t>评价</w:t>
      </w:r>
      <w:r>
        <w:rPr>
          <w:rFonts w:ascii="宋体" w:hAnsi="宋体" w:hint="eastAsia"/>
          <w:bCs/>
          <w:szCs w:val="21"/>
        </w:rPr>
        <w:t>：苏联在较短时间内实现了</w:t>
      </w:r>
      <w:r>
        <w:rPr>
          <w:rFonts w:ascii="宋体" w:hAnsi="宋体" w:hint="eastAsia"/>
          <w:b/>
          <w:bCs/>
          <w:szCs w:val="21"/>
          <w:u w:val="single"/>
        </w:rPr>
        <w:t>工业化</w:t>
      </w:r>
      <w:r>
        <w:rPr>
          <w:rFonts w:ascii="宋体" w:hAnsi="宋体" w:hint="eastAsia"/>
          <w:bCs/>
          <w:szCs w:val="21"/>
        </w:rPr>
        <w:t>，为日后赢得反法西斯战争的胜利奠定了物质基础，显示出社会主义制度的优越性，赢得了巨大的国际声誉。但苏联模式的弊端也使苏联付出了沉重的代价。</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12</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亚洲殖民地人民的抗争</w:t>
      </w:r>
    </w:p>
    <w:p w:rsidR="00CC46F4" w:rsidRDefault="00CC46F4">
      <w:pPr>
        <w:pStyle w:val="1"/>
        <w:rPr>
          <w:rFonts w:ascii="宋体" w:hAnsi="宋体" w:cs="宋体" w:hint="eastAsia"/>
          <w:kern w:val="0"/>
          <w:szCs w:val="21"/>
        </w:rPr>
      </w:pPr>
      <w:r>
        <w:rPr>
          <w:rFonts w:ascii="宋体" w:hAnsi="宋体" w:cs="宋体" w:hint="eastAsia"/>
          <w:b/>
          <w:kern w:val="0"/>
          <w:szCs w:val="21"/>
        </w:rPr>
        <w:t>一、印度的非暴力不合作运动</w:t>
      </w:r>
      <w:r>
        <w:rPr>
          <w:rFonts w:ascii="宋体" w:hAnsi="宋体" w:cs="宋体" w:hint="eastAsia"/>
          <w:kern w:val="0"/>
          <w:szCs w:val="21"/>
        </w:rPr>
        <w:t>：</w:t>
      </w:r>
    </w:p>
    <w:p w:rsidR="00CC46F4" w:rsidRDefault="00CC46F4">
      <w:pPr>
        <w:pStyle w:val="1"/>
        <w:ind w:leftChars="171" w:left="359" w:firstLineChars="80" w:firstLine="169"/>
        <w:rPr>
          <w:rFonts w:ascii="宋体" w:hAnsi="宋体" w:cs="宋体" w:hint="eastAsia"/>
          <w:b/>
          <w:kern w:val="0"/>
          <w:szCs w:val="21"/>
        </w:rPr>
      </w:pPr>
      <w:r>
        <w:rPr>
          <w:rFonts w:ascii="宋体" w:hAnsi="宋体" w:cs="宋体" w:hint="eastAsia"/>
          <w:b/>
          <w:kern w:val="0"/>
          <w:szCs w:val="21"/>
        </w:rPr>
        <w:t>1.原因：印度人民与英国殖民者</w:t>
      </w:r>
      <w:r>
        <w:rPr>
          <w:rFonts w:ascii="宋体" w:hAnsi="宋体" w:cs="宋体" w:hint="eastAsia"/>
          <w:kern w:val="0"/>
          <w:szCs w:val="21"/>
        </w:rPr>
        <w:t>的</w:t>
      </w:r>
      <w:r>
        <w:rPr>
          <w:rFonts w:ascii="宋体" w:hAnsi="宋体" w:cs="宋体" w:hint="eastAsia"/>
          <w:b/>
          <w:kern w:val="0"/>
          <w:szCs w:val="21"/>
        </w:rPr>
        <w:t>矛盾激化</w:t>
      </w:r>
      <w:r>
        <w:rPr>
          <w:rFonts w:ascii="宋体" w:hAnsi="宋体" w:cs="宋体" w:hint="eastAsia"/>
          <w:kern w:val="0"/>
          <w:szCs w:val="21"/>
        </w:rPr>
        <w:t>。</w:t>
      </w:r>
    </w:p>
    <w:p w:rsidR="00CC46F4" w:rsidRDefault="00CC46F4">
      <w:pPr>
        <w:pStyle w:val="1"/>
        <w:ind w:leftChars="171" w:left="359" w:firstLineChars="80" w:firstLine="169"/>
        <w:rPr>
          <w:rFonts w:ascii="宋体" w:hAnsi="宋体" w:cs="宋体" w:hint="eastAsia"/>
          <w:kern w:val="0"/>
          <w:szCs w:val="21"/>
        </w:rPr>
      </w:pPr>
      <w:r>
        <w:rPr>
          <w:rFonts w:ascii="宋体" w:hAnsi="宋体" w:cs="宋体" w:hint="eastAsia"/>
          <w:b/>
          <w:kern w:val="0"/>
          <w:szCs w:val="21"/>
        </w:rPr>
        <w:t>2.领导人</w:t>
      </w:r>
      <w:r>
        <w:rPr>
          <w:rFonts w:ascii="宋体" w:hAnsi="宋体" w:cs="宋体" w:hint="eastAsia"/>
          <w:kern w:val="0"/>
          <w:szCs w:val="21"/>
        </w:rPr>
        <w:t>：</w:t>
      </w:r>
      <w:r>
        <w:rPr>
          <w:rFonts w:ascii="宋体" w:hAnsi="宋体" w:cs="宋体" w:hint="eastAsia"/>
          <w:b/>
          <w:kern w:val="0"/>
          <w:szCs w:val="21"/>
          <w:u w:val="single"/>
        </w:rPr>
        <w:t>甘地</w:t>
      </w:r>
      <w:r>
        <w:rPr>
          <w:rFonts w:ascii="宋体" w:hAnsi="宋体" w:cs="宋体" w:hint="eastAsia"/>
          <w:kern w:val="0"/>
          <w:szCs w:val="21"/>
        </w:rPr>
        <w:t>。</w:t>
      </w:r>
    </w:p>
    <w:p w:rsidR="00CC46F4" w:rsidRDefault="00CC46F4">
      <w:pPr>
        <w:pStyle w:val="1"/>
        <w:ind w:leftChars="258" w:left="1678" w:hangingChars="539" w:hanging="1136"/>
        <w:rPr>
          <w:rFonts w:ascii="宋体" w:hAnsi="宋体" w:cs="宋体" w:hint="eastAsia"/>
          <w:kern w:val="0"/>
          <w:szCs w:val="21"/>
        </w:rPr>
      </w:pPr>
      <w:r>
        <w:rPr>
          <w:rFonts w:ascii="宋体" w:hAnsi="宋体" w:cs="宋体" w:hint="eastAsia"/>
          <w:b/>
          <w:kern w:val="0"/>
          <w:szCs w:val="21"/>
        </w:rPr>
        <w:t>3.过程</w:t>
      </w:r>
      <w:r>
        <w:rPr>
          <w:rFonts w:ascii="宋体" w:hAnsi="宋体" w:cs="宋体" w:hint="eastAsia"/>
          <w:kern w:val="0"/>
          <w:szCs w:val="21"/>
        </w:rPr>
        <w:t>：①1920年，抵制在殖民政府和法院中工作；拒绝在英国学校读书；鼓励发展手工纺织业，抵制英国商品；拒绝纳税等。</w:t>
      </w:r>
    </w:p>
    <w:p w:rsidR="00CC46F4" w:rsidRDefault="00CC46F4">
      <w:pPr>
        <w:pStyle w:val="1"/>
        <w:ind w:firstLineChars="650" w:firstLine="1365"/>
        <w:rPr>
          <w:rFonts w:ascii="宋体" w:hAnsi="宋体" w:cs="宋体" w:hint="eastAsia"/>
          <w:kern w:val="0"/>
          <w:szCs w:val="21"/>
        </w:rPr>
      </w:pPr>
      <w:r>
        <w:rPr>
          <w:rFonts w:ascii="宋体" w:hAnsi="宋体" w:cs="宋体" w:hint="eastAsia"/>
          <w:kern w:val="0"/>
          <w:szCs w:val="21"/>
        </w:rPr>
        <w:t>②1930年，主要采取不服从形式，又被称为“</w:t>
      </w:r>
      <w:r>
        <w:rPr>
          <w:rFonts w:ascii="宋体" w:hAnsi="宋体" w:cs="宋体" w:hint="eastAsia"/>
          <w:b/>
          <w:kern w:val="0"/>
          <w:szCs w:val="21"/>
          <w:u w:val="single"/>
        </w:rPr>
        <w:t>文明不服从运动</w:t>
      </w:r>
      <w:r>
        <w:rPr>
          <w:rFonts w:ascii="宋体" w:hAnsi="宋体" w:cs="宋体" w:hint="eastAsia"/>
          <w:kern w:val="0"/>
          <w:szCs w:val="21"/>
        </w:rPr>
        <w:t>”。</w:t>
      </w:r>
    </w:p>
    <w:p w:rsidR="00CC46F4" w:rsidRDefault="00CC46F4">
      <w:pPr>
        <w:pStyle w:val="1"/>
        <w:ind w:left="360" w:firstLineChars="50" w:firstLine="105"/>
        <w:rPr>
          <w:rFonts w:ascii="宋体" w:hAnsi="宋体" w:cs="宋体" w:hint="eastAsia"/>
          <w:kern w:val="0"/>
          <w:szCs w:val="21"/>
        </w:rPr>
      </w:pPr>
      <w:r>
        <w:rPr>
          <w:rFonts w:ascii="宋体" w:hAnsi="宋体" w:cs="宋体" w:hint="eastAsia"/>
          <w:b/>
          <w:kern w:val="0"/>
          <w:szCs w:val="21"/>
        </w:rPr>
        <w:t>4.影响</w:t>
      </w:r>
      <w:r>
        <w:rPr>
          <w:rFonts w:ascii="宋体" w:hAnsi="宋体" w:cs="宋体" w:hint="eastAsia"/>
          <w:kern w:val="0"/>
          <w:szCs w:val="21"/>
        </w:rPr>
        <w:t>：动员了广大群众，打击了</w:t>
      </w:r>
      <w:r>
        <w:rPr>
          <w:rFonts w:ascii="宋体" w:hAnsi="宋体" w:cs="宋体" w:hint="eastAsia"/>
          <w:b/>
          <w:kern w:val="0"/>
          <w:szCs w:val="21"/>
          <w:u w:val="single"/>
        </w:rPr>
        <w:t>英国</w:t>
      </w:r>
      <w:r>
        <w:rPr>
          <w:rFonts w:ascii="宋体" w:hAnsi="宋体" w:cs="宋体" w:hint="eastAsia"/>
          <w:kern w:val="0"/>
          <w:szCs w:val="21"/>
        </w:rPr>
        <w:t>殖民统治，增强了印度人民的民族自尊心和自信心。</w:t>
      </w:r>
    </w:p>
    <w:p w:rsidR="00CC46F4" w:rsidRDefault="00CC46F4">
      <w:pPr>
        <w:pStyle w:val="1"/>
        <w:ind w:left="360" w:firstLineChars="50" w:firstLine="105"/>
        <w:rPr>
          <w:rFonts w:ascii="宋体" w:hAnsi="宋体" w:cs="宋体" w:hint="eastAsia"/>
          <w:kern w:val="0"/>
          <w:szCs w:val="21"/>
        </w:rPr>
      </w:pPr>
      <w:r>
        <w:rPr>
          <w:rFonts w:ascii="宋体" w:hAnsi="宋体" w:cs="宋体" w:hint="eastAsia"/>
          <w:b/>
          <w:kern w:val="0"/>
          <w:szCs w:val="21"/>
        </w:rPr>
        <w:lastRenderedPageBreak/>
        <w:t>5.内容</w:t>
      </w:r>
      <w:r>
        <w:rPr>
          <w:rFonts w:ascii="宋体" w:hAnsi="宋体" w:cs="宋体" w:hint="eastAsia"/>
          <w:kern w:val="0"/>
          <w:szCs w:val="21"/>
        </w:rPr>
        <w:t>：抵制在殖民政府和法院工作，拒绝在英国学校读书，提倡手工纺织以抵制英国商品，拒绝纳税等。</w:t>
      </w:r>
    </w:p>
    <w:p w:rsidR="00CC46F4" w:rsidRDefault="00CC46F4">
      <w:pPr>
        <w:pStyle w:val="1"/>
        <w:rPr>
          <w:rFonts w:ascii="宋体" w:hAnsi="宋体" w:cs="宋体" w:hint="eastAsia"/>
          <w:b/>
          <w:kern w:val="0"/>
          <w:szCs w:val="21"/>
        </w:rPr>
      </w:pPr>
      <w:r>
        <w:rPr>
          <w:rFonts w:ascii="宋体" w:hAnsi="宋体" w:cs="宋体" w:hint="eastAsia"/>
          <w:b/>
          <w:kern w:val="0"/>
          <w:szCs w:val="21"/>
        </w:rPr>
        <w:t>二、埃及的华夫脱运动：</w:t>
      </w:r>
    </w:p>
    <w:p w:rsidR="00CC46F4" w:rsidRDefault="00CC46F4">
      <w:pPr>
        <w:pStyle w:val="1"/>
        <w:ind w:left="1366" w:hangingChars="648" w:hanging="1366"/>
        <w:rPr>
          <w:rFonts w:ascii="宋体" w:hAnsi="宋体" w:cs="宋体" w:hint="eastAsia"/>
          <w:kern w:val="0"/>
          <w:szCs w:val="21"/>
        </w:rPr>
      </w:pPr>
      <w:r>
        <w:rPr>
          <w:rFonts w:ascii="宋体" w:hAnsi="宋体" w:cs="宋体" w:hint="eastAsia"/>
          <w:b/>
          <w:kern w:val="0"/>
          <w:szCs w:val="21"/>
        </w:rPr>
        <w:t xml:space="preserve">     1.背景：</w:t>
      </w:r>
      <w:r>
        <w:rPr>
          <w:rFonts w:ascii="宋体" w:hAnsi="宋体" w:cs="宋体" w:hint="eastAsia"/>
          <w:kern w:val="0"/>
          <w:szCs w:val="21"/>
        </w:rPr>
        <w:t>第一次世界大战期间，埃及沦为</w:t>
      </w:r>
      <w:r>
        <w:rPr>
          <w:rFonts w:ascii="宋体" w:hAnsi="宋体" w:cs="宋体" w:hint="eastAsia"/>
          <w:b/>
          <w:kern w:val="0"/>
          <w:szCs w:val="21"/>
          <w:u w:val="single"/>
        </w:rPr>
        <w:t>英国</w:t>
      </w:r>
      <w:r>
        <w:rPr>
          <w:rFonts w:ascii="宋体" w:hAnsi="宋体" w:cs="宋体" w:hint="eastAsia"/>
          <w:kern w:val="0"/>
          <w:szCs w:val="21"/>
        </w:rPr>
        <w:t>的殖民地，战争期间，埃及经济快速发展，资产阶级逐渐壮大。战争结束后，英国继续维持在埃及的统治，激起埃及人民的强烈反对。</w:t>
      </w:r>
    </w:p>
    <w:p w:rsidR="00CC46F4" w:rsidRDefault="00CC46F4">
      <w:pPr>
        <w:pStyle w:val="1"/>
        <w:ind w:firstLineChars="241" w:firstLine="508"/>
        <w:rPr>
          <w:rFonts w:ascii="宋体" w:hAnsi="宋体" w:cs="宋体" w:hint="eastAsia"/>
          <w:kern w:val="0"/>
          <w:szCs w:val="21"/>
        </w:rPr>
      </w:pPr>
      <w:r>
        <w:rPr>
          <w:rFonts w:ascii="宋体" w:hAnsi="宋体" w:cs="宋体" w:hint="eastAsia"/>
          <w:b/>
          <w:kern w:val="0"/>
          <w:szCs w:val="21"/>
        </w:rPr>
        <w:t>2.过程</w:t>
      </w:r>
      <w:r>
        <w:rPr>
          <w:rFonts w:ascii="宋体" w:hAnsi="宋体" w:cs="宋体" w:hint="eastAsia"/>
          <w:kern w:val="0"/>
          <w:szCs w:val="21"/>
        </w:rPr>
        <w:t>：①</w:t>
      </w:r>
      <w:r>
        <w:rPr>
          <w:rFonts w:ascii="宋体" w:hAnsi="宋体" w:cs="宋体" w:hint="eastAsia"/>
          <w:b/>
          <w:kern w:val="0"/>
          <w:szCs w:val="21"/>
        </w:rPr>
        <w:t>和平斗争</w:t>
      </w:r>
      <w:r>
        <w:rPr>
          <w:rFonts w:ascii="宋体" w:hAnsi="宋体" w:cs="宋体" w:hint="eastAsia"/>
          <w:kern w:val="0"/>
          <w:szCs w:val="21"/>
        </w:rPr>
        <w:t>：1918年，</w:t>
      </w:r>
      <w:r>
        <w:rPr>
          <w:rFonts w:ascii="宋体" w:hAnsi="宋体" w:cs="宋体" w:hint="eastAsia"/>
          <w:b/>
          <w:kern w:val="0"/>
          <w:szCs w:val="21"/>
          <w:u w:val="single"/>
        </w:rPr>
        <w:t>扎格鲁尔</w:t>
      </w:r>
      <w:r>
        <w:rPr>
          <w:rFonts w:ascii="宋体" w:hAnsi="宋体" w:cs="宋体" w:hint="eastAsia"/>
          <w:kern w:val="0"/>
          <w:szCs w:val="21"/>
        </w:rPr>
        <w:t>等人向英国政府提出埃及完全独立的要求；</w:t>
      </w:r>
    </w:p>
    <w:p w:rsidR="00CC46F4" w:rsidRDefault="00CC46F4">
      <w:pPr>
        <w:pStyle w:val="1"/>
        <w:ind w:firstLineChars="650" w:firstLine="1365"/>
        <w:rPr>
          <w:rFonts w:ascii="宋体" w:hAnsi="宋体" w:cs="宋体" w:hint="eastAsia"/>
          <w:kern w:val="0"/>
          <w:szCs w:val="21"/>
        </w:rPr>
      </w:pPr>
      <w:r>
        <w:rPr>
          <w:rFonts w:ascii="宋体" w:hAnsi="宋体" w:cs="宋体" w:hint="eastAsia"/>
          <w:kern w:val="0"/>
          <w:szCs w:val="21"/>
        </w:rPr>
        <w:t>②</w:t>
      </w:r>
      <w:r>
        <w:rPr>
          <w:rFonts w:ascii="宋体" w:hAnsi="宋体" w:cs="宋体" w:hint="eastAsia"/>
          <w:b/>
          <w:kern w:val="0"/>
          <w:szCs w:val="21"/>
        </w:rPr>
        <w:t>武装起义</w:t>
      </w:r>
      <w:r>
        <w:rPr>
          <w:rFonts w:ascii="宋体" w:hAnsi="宋体" w:cs="宋体" w:hint="eastAsia"/>
          <w:kern w:val="0"/>
          <w:szCs w:val="21"/>
        </w:rPr>
        <w:t>：1919年，埃及各大城市出现了和平示威游行和武装起义；</w:t>
      </w:r>
    </w:p>
    <w:p w:rsidR="00CC46F4" w:rsidRDefault="00CC46F4">
      <w:pPr>
        <w:pStyle w:val="1"/>
        <w:ind w:firstLineChars="650" w:firstLine="1365"/>
        <w:rPr>
          <w:rFonts w:ascii="宋体" w:hAnsi="宋体" w:cs="宋体" w:hint="eastAsia"/>
          <w:kern w:val="0"/>
          <w:szCs w:val="21"/>
        </w:rPr>
      </w:pPr>
      <w:r>
        <w:rPr>
          <w:rFonts w:ascii="宋体" w:hAnsi="宋体" w:cs="宋体" w:hint="eastAsia"/>
          <w:kern w:val="0"/>
          <w:szCs w:val="21"/>
        </w:rPr>
        <w:t>③</w:t>
      </w:r>
      <w:r>
        <w:rPr>
          <w:rFonts w:ascii="宋体" w:hAnsi="宋体" w:cs="宋体" w:hint="eastAsia"/>
          <w:b/>
          <w:kern w:val="0"/>
          <w:szCs w:val="21"/>
        </w:rPr>
        <w:t>有条件的独立</w:t>
      </w:r>
      <w:r>
        <w:rPr>
          <w:rFonts w:ascii="宋体" w:hAnsi="宋体" w:cs="宋体" w:hint="eastAsia"/>
          <w:kern w:val="0"/>
          <w:szCs w:val="21"/>
        </w:rPr>
        <w:t>：1922年，埃及政府被迫有条件地承认埃及独立。</w:t>
      </w:r>
    </w:p>
    <w:p w:rsidR="00CC46F4" w:rsidRDefault="00CC46F4">
      <w:pPr>
        <w:pStyle w:val="1"/>
        <w:rPr>
          <w:rFonts w:ascii="宋体" w:hAnsi="宋体" w:cs="宋体" w:hint="eastAsia"/>
          <w:kern w:val="0"/>
          <w:szCs w:val="21"/>
        </w:rPr>
      </w:pPr>
      <w:r>
        <w:rPr>
          <w:rFonts w:ascii="宋体" w:hAnsi="宋体" w:cs="宋体" w:hint="eastAsia"/>
          <w:kern w:val="0"/>
          <w:szCs w:val="21"/>
        </w:rPr>
        <w:t xml:space="preserve">     3.</w:t>
      </w:r>
      <w:r>
        <w:rPr>
          <w:rFonts w:ascii="宋体" w:hAnsi="宋体" w:cs="宋体" w:hint="eastAsia"/>
          <w:b/>
          <w:kern w:val="0"/>
          <w:szCs w:val="21"/>
        </w:rPr>
        <w:t>影响</w:t>
      </w:r>
      <w:r>
        <w:rPr>
          <w:rFonts w:ascii="宋体" w:hAnsi="宋体" w:cs="宋体" w:hint="eastAsia"/>
          <w:kern w:val="0"/>
          <w:szCs w:val="21"/>
        </w:rPr>
        <w:t>：华夫脱运动为埃及的民族民主运动的进一步发展奠定了基础。</w:t>
      </w:r>
    </w:p>
    <w:p w:rsidR="00CC46F4" w:rsidRDefault="00CC46F4">
      <w:pPr>
        <w:pStyle w:val="1"/>
        <w:rPr>
          <w:rFonts w:ascii="宋体" w:hAnsi="宋体" w:cs="宋体" w:hint="eastAsia"/>
          <w:kern w:val="0"/>
          <w:szCs w:val="21"/>
        </w:rPr>
      </w:pPr>
      <w:r>
        <w:rPr>
          <w:rFonts w:ascii="宋体" w:hAnsi="宋体" w:cs="宋体" w:hint="eastAsia"/>
          <w:kern w:val="0"/>
          <w:szCs w:val="21"/>
        </w:rPr>
        <w:t>三、</w:t>
      </w:r>
      <w:r>
        <w:rPr>
          <w:rFonts w:ascii="宋体" w:hAnsi="宋体" w:cs="宋体" w:hint="eastAsia"/>
          <w:b/>
          <w:kern w:val="0"/>
          <w:szCs w:val="21"/>
        </w:rPr>
        <w:t>墨西哥的卡德纳斯改革</w:t>
      </w:r>
      <w:r>
        <w:rPr>
          <w:rFonts w:ascii="宋体" w:hAnsi="宋体" w:cs="宋体" w:hint="eastAsia"/>
          <w:kern w:val="0"/>
          <w:szCs w:val="21"/>
        </w:rPr>
        <w:t>：</w:t>
      </w:r>
    </w:p>
    <w:p w:rsidR="00CC46F4" w:rsidRDefault="00CC46F4">
      <w:pPr>
        <w:pStyle w:val="1"/>
        <w:ind w:left="1474" w:hangingChars="699" w:hanging="1474"/>
        <w:rPr>
          <w:rFonts w:ascii="宋体" w:hAnsi="宋体" w:cs="宋体" w:hint="eastAsia"/>
          <w:kern w:val="0"/>
          <w:szCs w:val="21"/>
        </w:rPr>
      </w:pPr>
      <w:r>
        <w:rPr>
          <w:rFonts w:ascii="宋体" w:hAnsi="宋体" w:cs="宋体" w:hint="eastAsia"/>
          <w:b/>
          <w:kern w:val="0"/>
          <w:szCs w:val="21"/>
        </w:rPr>
        <w:t xml:space="preserve">      1.背景：</w:t>
      </w:r>
      <w:r>
        <w:rPr>
          <w:rFonts w:ascii="宋体" w:hAnsi="宋体" w:cs="宋体" w:hint="eastAsia"/>
          <w:kern w:val="0"/>
          <w:szCs w:val="21"/>
        </w:rPr>
        <w:t>1917年，墨西哥政府颁布了一部资产阶级性质的宪法，这部宪法并未得到执行。墨西哥社会、经济发展缓慢。</w:t>
      </w:r>
    </w:p>
    <w:p w:rsidR="00CC46F4" w:rsidRDefault="00CC46F4">
      <w:pPr>
        <w:pStyle w:val="1"/>
        <w:rPr>
          <w:rFonts w:ascii="宋体" w:hAnsi="宋体" w:cs="宋体" w:hint="eastAsia"/>
          <w:kern w:val="0"/>
          <w:szCs w:val="21"/>
        </w:rPr>
      </w:pPr>
      <w:r>
        <w:rPr>
          <w:rFonts w:ascii="宋体" w:hAnsi="宋体" w:cs="宋体" w:hint="eastAsia"/>
          <w:b/>
          <w:kern w:val="0"/>
          <w:szCs w:val="21"/>
        </w:rPr>
        <w:t xml:space="preserve">      2.目的：</w:t>
      </w:r>
      <w:r>
        <w:rPr>
          <w:rFonts w:ascii="宋体" w:hAnsi="宋体" w:cs="宋体" w:hint="eastAsia"/>
          <w:kern w:val="0"/>
          <w:szCs w:val="21"/>
        </w:rPr>
        <w:t>为改变墨西哥的落后状况，保证宪法的施行。</w:t>
      </w:r>
    </w:p>
    <w:p w:rsidR="00CC46F4" w:rsidRDefault="00CC46F4">
      <w:pPr>
        <w:pStyle w:val="1"/>
        <w:rPr>
          <w:rFonts w:ascii="宋体" w:hAnsi="宋体" w:cs="宋体" w:hint="eastAsia"/>
          <w:kern w:val="0"/>
          <w:szCs w:val="21"/>
        </w:rPr>
      </w:pPr>
      <w:r>
        <w:rPr>
          <w:rFonts w:ascii="宋体" w:hAnsi="宋体" w:cs="宋体" w:hint="eastAsia"/>
          <w:b/>
          <w:kern w:val="0"/>
          <w:szCs w:val="21"/>
        </w:rPr>
        <w:t xml:space="preserve">      3.主要内容：</w:t>
      </w:r>
      <w:r>
        <w:rPr>
          <w:rFonts w:ascii="宋体" w:hAnsi="宋体" w:cs="宋体" w:hint="eastAsia"/>
          <w:kern w:val="0"/>
          <w:szCs w:val="21"/>
        </w:rPr>
        <w:t>①确立中央集权的资产阶级民主政治体制。</w:t>
      </w:r>
    </w:p>
    <w:p w:rsidR="00CC46F4" w:rsidRDefault="00CC46F4">
      <w:pPr>
        <w:pStyle w:val="1"/>
        <w:ind w:firstLineChars="900" w:firstLine="1890"/>
        <w:rPr>
          <w:rFonts w:ascii="宋体" w:hAnsi="宋体" w:cs="宋体" w:hint="eastAsia"/>
          <w:kern w:val="0"/>
          <w:szCs w:val="21"/>
        </w:rPr>
      </w:pPr>
      <w:r>
        <w:rPr>
          <w:rFonts w:ascii="宋体" w:hAnsi="宋体" w:cs="宋体" w:hint="eastAsia"/>
          <w:kern w:val="0"/>
          <w:szCs w:val="21"/>
        </w:rPr>
        <w:t>②推行土地改革。</w:t>
      </w:r>
    </w:p>
    <w:p w:rsidR="00CC46F4" w:rsidRDefault="00CC46F4">
      <w:pPr>
        <w:pStyle w:val="1"/>
        <w:ind w:firstLineChars="900" w:firstLine="1890"/>
        <w:rPr>
          <w:rFonts w:ascii="宋体" w:hAnsi="宋体" w:cs="宋体" w:hint="eastAsia"/>
          <w:kern w:val="0"/>
          <w:szCs w:val="21"/>
        </w:rPr>
      </w:pPr>
      <w:r>
        <w:rPr>
          <w:rFonts w:ascii="宋体" w:hAnsi="宋体" w:cs="宋体" w:hint="eastAsia"/>
          <w:kern w:val="0"/>
          <w:szCs w:val="21"/>
        </w:rPr>
        <w:t>③将服务业和大型工业收归国有。</w:t>
      </w:r>
    </w:p>
    <w:p w:rsidR="00CC46F4" w:rsidRDefault="00CC46F4">
      <w:pPr>
        <w:pStyle w:val="1"/>
        <w:ind w:firstLineChars="900" w:firstLine="1890"/>
        <w:rPr>
          <w:rFonts w:ascii="宋体" w:hAnsi="宋体" w:cs="宋体" w:hint="eastAsia"/>
          <w:kern w:val="0"/>
          <w:szCs w:val="21"/>
        </w:rPr>
      </w:pPr>
      <w:r>
        <w:rPr>
          <w:rFonts w:ascii="宋体" w:hAnsi="宋体" w:cs="宋体" w:hint="eastAsia"/>
          <w:kern w:val="0"/>
          <w:szCs w:val="21"/>
        </w:rPr>
        <w:t>④发展教育等。</w:t>
      </w:r>
    </w:p>
    <w:p w:rsidR="00CC46F4" w:rsidRDefault="00CC46F4">
      <w:pPr>
        <w:pStyle w:val="1"/>
        <w:ind w:left="1476" w:hangingChars="700" w:hanging="1476"/>
        <w:rPr>
          <w:rFonts w:ascii="宋体" w:hAnsi="宋体" w:cs="宋体" w:hint="eastAsia"/>
          <w:kern w:val="0"/>
          <w:szCs w:val="21"/>
        </w:rPr>
      </w:pPr>
      <w:r>
        <w:rPr>
          <w:rFonts w:ascii="宋体" w:hAnsi="宋体" w:cs="宋体" w:hint="eastAsia"/>
          <w:b/>
          <w:kern w:val="0"/>
          <w:szCs w:val="21"/>
        </w:rPr>
        <w:t xml:space="preserve">      4.影响：</w:t>
      </w:r>
      <w:r>
        <w:rPr>
          <w:rFonts w:ascii="宋体" w:hAnsi="宋体" w:cs="宋体" w:hint="eastAsia"/>
          <w:kern w:val="0"/>
          <w:szCs w:val="21"/>
        </w:rPr>
        <w:t>体现了1917年宪法的要求，巩固了墨西哥</w:t>
      </w:r>
      <w:r>
        <w:rPr>
          <w:rFonts w:ascii="宋体" w:hAnsi="宋体" w:cs="宋体" w:hint="eastAsia"/>
          <w:b/>
          <w:kern w:val="0"/>
          <w:szCs w:val="21"/>
          <w:u w:val="single"/>
        </w:rPr>
        <w:t>资产阶级革命</w:t>
      </w:r>
      <w:r>
        <w:rPr>
          <w:rFonts w:ascii="宋体" w:hAnsi="宋体" w:cs="宋体" w:hint="eastAsia"/>
          <w:kern w:val="0"/>
          <w:szCs w:val="21"/>
        </w:rPr>
        <w:t>的成果，为墨西哥社会、经济的发展奠定科基础。</w:t>
      </w:r>
    </w:p>
    <w:p w:rsidR="00CC46F4" w:rsidRDefault="00CC46F4">
      <w:pPr>
        <w:pStyle w:val="1"/>
        <w:spacing w:beforeLines="50" w:before="156"/>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第四单元</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经济大危机和第二次世界大战</w:t>
      </w:r>
    </w:p>
    <w:p w:rsidR="00CC46F4" w:rsidRDefault="00CC46F4">
      <w:pPr>
        <w:pStyle w:val="1"/>
        <w:spacing w:beforeLines="30" w:before="93"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13</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bCs/>
          <w:sz w:val="22"/>
          <w:szCs w:val="21"/>
          <w:bdr w:val="single" w:sz="4" w:space="0" w:color="auto"/>
        </w:rPr>
        <w:t>罗斯福新政</w:t>
      </w:r>
    </w:p>
    <w:p w:rsidR="00CC46F4" w:rsidRDefault="00CC46F4">
      <w:pPr>
        <w:pStyle w:val="1"/>
        <w:rPr>
          <w:rFonts w:ascii="宋体" w:hAnsi="宋体" w:hint="eastAsia"/>
          <w:b/>
          <w:szCs w:val="21"/>
        </w:rPr>
      </w:pPr>
      <w:r>
        <w:rPr>
          <w:rFonts w:ascii="宋体" w:hAnsi="宋体" w:hint="eastAsia"/>
          <w:b/>
          <w:szCs w:val="21"/>
        </w:rPr>
        <w:t>一、经济大危机（1929—1933）</w:t>
      </w:r>
    </w:p>
    <w:p w:rsidR="00CC46F4" w:rsidRDefault="00CC46F4">
      <w:pPr>
        <w:pStyle w:val="1"/>
        <w:ind w:firstLineChars="200" w:firstLine="422"/>
        <w:rPr>
          <w:rFonts w:ascii="宋体" w:hAnsi="宋体" w:hint="eastAsia"/>
          <w:szCs w:val="21"/>
        </w:rPr>
      </w:pPr>
      <w:r>
        <w:rPr>
          <w:rFonts w:ascii="黑体" w:eastAsia="黑体" w:hAnsi="黑体" w:hint="eastAsia"/>
          <w:b/>
          <w:szCs w:val="21"/>
        </w:rPr>
        <w:t>1.</w:t>
      </w:r>
      <w:r>
        <w:rPr>
          <w:rFonts w:ascii="黑体" w:eastAsia="黑体" w:hAnsi="黑体" w:hint="eastAsia"/>
          <w:b/>
          <w:szCs w:val="21"/>
        </w:rPr>
        <w:t>背景</w:t>
      </w:r>
      <w:r>
        <w:rPr>
          <w:rFonts w:ascii="宋体" w:hAnsi="宋体" w:hint="eastAsia"/>
          <w:szCs w:val="21"/>
        </w:rPr>
        <w:t>：1924—1929年资本主义世界的相对稳定和“繁荣”。</w:t>
      </w:r>
    </w:p>
    <w:p w:rsidR="00CC46F4" w:rsidRDefault="00CC46F4">
      <w:pPr>
        <w:pStyle w:val="1"/>
        <w:ind w:firstLineChars="200" w:firstLine="422"/>
        <w:rPr>
          <w:rFonts w:ascii="宋体" w:hAnsi="宋体" w:hint="eastAsia"/>
          <w:szCs w:val="21"/>
        </w:rPr>
      </w:pPr>
      <w:r>
        <w:rPr>
          <w:rFonts w:ascii="宋体" w:hAnsi="宋体" w:hint="eastAsia"/>
          <w:b/>
          <w:szCs w:val="21"/>
        </w:rPr>
        <w:t>2.根本原因</w:t>
      </w:r>
      <w:r>
        <w:rPr>
          <w:rFonts w:ascii="宋体" w:hAnsi="宋体" w:hint="eastAsia"/>
          <w:szCs w:val="21"/>
        </w:rPr>
        <w:t>：</w:t>
      </w:r>
      <w:r>
        <w:rPr>
          <w:rFonts w:ascii="宋体" w:hAnsi="宋体" w:hint="eastAsia"/>
          <w:b/>
          <w:szCs w:val="21"/>
          <w:u w:val="single"/>
        </w:rPr>
        <w:t>资本主义社会的基本矛盾，使生产盲目化</w:t>
      </w:r>
      <w:r>
        <w:rPr>
          <w:rFonts w:ascii="宋体" w:hAnsi="宋体" w:hint="eastAsia"/>
          <w:szCs w:val="21"/>
        </w:rPr>
        <w:t>。</w:t>
      </w:r>
    </w:p>
    <w:p w:rsidR="00CC46F4" w:rsidRDefault="00CC46F4">
      <w:pPr>
        <w:pStyle w:val="1"/>
        <w:ind w:firstLineChars="200" w:firstLine="422"/>
        <w:rPr>
          <w:rFonts w:ascii="宋体" w:hAnsi="宋体" w:hint="eastAsia"/>
          <w:b/>
          <w:szCs w:val="21"/>
          <w:u w:val="single"/>
        </w:rPr>
      </w:pPr>
      <w:r>
        <w:rPr>
          <w:rFonts w:ascii="宋体" w:hAnsi="宋体" w:hint="eastAsia"/>
          <w:b/>
          <w:szCs w:val="21"/>
        </w:rPr>
        <w:t>3.开始</w:t>
      </w:r>
      <w:r>
        <w:rPr>
          <w:rFonts w:ascii="宋体" w:hAnsi="宋体" w:hint="eastAsia"/>
          <w:szCs w:val="21"/>
        </w:rPr>
        <w:t>：</w:t>
      </w:r>
      <w:r>
        <w:rPr>
          <w:rFonts w:ascii="宋体" w:hAnsi="宋体" w:hint="eastAsia"/>
          <w:b/>
          <w:szCs w:val="21"/>
          <w:u w:val="single"/>
        </w:rPr>
        <w:t>1929年美国</w:t>
      </w:r>
      <w:r>
        <w:rPr>
          <w:rFonts w:ascii="宋体" w:hAnsi="宋体" w:hint="eastAsia"/>
          <w:szCs w:val="21"/>
        </w:rPr>
        <w:t>。</w:t>
      </w:r>
    </w:p>
    <w:p w:rsidR="00CC46F4" w:rsidRDefault="00CC46F4">
      <w:pPr>
        <w:pStyle w:val="1"/>
        <w:ind w:firstLineChars="200" w:firstLine="422"/>
        <w:rPr>
          <w:rFonts w:ascii="宋体" w:hAnsi="宋体" w:hint="eastAsia"/>
          <w:szCs w:val="21"/>
        </w:rPr>
      </w:pPr>
      <w:r>
        <w:rPr>
          <w:rFonts w:ascii="宋体" w:hAnsi="宋体" w:hint="eastAsia"/>
          <w:b/>
          <w:szCs w:val="21"/>
        </w:rPr>
        <w:t>4.特点</w:t>
      </w:r>
      <w:r>
        <w:rPr>
          <w:rFonts w:ascii="宋体" w:hAnsi="宋体" w:hint="eastAsia"/>
          <w:szCs w:val="21"/>
        </w:rPr>
        <w:t>：①波及范围特别广，波及到整个资本主义世界；</w:t>
      </w:r>
    </w:p>
    <w:p w:rsidR="00CC46F4" w:rsidRDefault="00CC46F4">
      <w:pPr>
        <w:pStyle w:val="1"/>
        <w:ind w:firstLineChars="600" w:firstLine="1260"/>
        <w:rPr>
          <w:rFonts w:ascii="宋体" w:hAnsi="宋体" w:hint="eastAsia"/>
          <w:szCs w:val="21"/>
        </w:rPr>
      </w:pPr>
      <w:r>
        <w:rPr>
          <w:rFonts w:ascii="宋体" w:hAnsi="宋体" w:hint="eastAsia"/>
          <w:szCs w:val="21"/>
        </w:rPr>
        <w:t>②持续时间特别长，从1929-1933年；</w:t>
      </w:r>
    </w:p>
    <w:p w:rsidR="00CC46F4" w:rsidRDefault="00CC46F4">
      <w:pPr>
        <w:pStyle w:val="1"/>
        <w:ind w:firstLineChars="600" w:firstLine="1260"/>
        <w:rPr>
          <w:rFonts w:ascii="宋体" w:hAnsi="宋体" w:hint="eastAsia"/>
          <w:szCs w:val="21"/>
        </w:rPr>
      </w:pPr>
      <w:r>
        <w:rPr>
          <w:rFonts w:ascii="宋体" w:hAnsi="宋体" w:hint="eastAsia"/>
          <w:szCs w:val="21"/>
        </w:rPr>
        <w:t>③破坏性特别大，整个资本主义世界的工业产量下降了40%以上，贸易额减少了2/3。</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5.影响：</w:t>
      </w:r>
      <w:r>
        <w:rPr>
          <w:rFonts w:ascii="宋体" w:hAnsi="宋体" w:hint="eastAsia"/>
          <w:szCs w:val="21"/>
        </w:rPr>
        <w:t>大量企业破产，银行倒闭，失业人数激增。</w:t>
      </w:r>
    </w:p>
    <w:p w:rsidR="00CC46F4" w:rsidRDefault="00CC46F4">
      <w:pPr>
        <w:pStyle w:val="1"/>
        <w:rPr>
          <w:rFonts w:ascii="宋体" w:hAnsi="宋体" w:hint="eastAsia"/>
          <w:b/>
          <w:szCs w:val="21"/>
        </w:rPr>
      </w:pPr>
      <w:r>
        <w:rPr>
          <w:rFonts w:ascii="宋体" w:hAnsi="宋体" w:hint="eastAsia"/>
          <w:szCs w:val="21"/>
        </w:rPr>
        <w:t>二、</w:t>
      </w:r>
      <w:r>
        <w:rPr>
          <w:rFonts w:ascii="宋体" w:hAnsi="宋体" w:hint="eastAsia"/>
          <w:b/>
          <w:bCs/>
          <w:szCs w:val="21"/>
        </w:rPr>
        <w:t>罗斯福新政（1933年）</w:t>
      </w:r>
    </w:p>
    <w:p w:rsidR="00CC46F4" w:rsidRDefault="00CC46F4">
      <w:pPr>
        <w:pStyle w:val="1"/>
        <w:ind w:firstLineChars="200" w:firstLine="422"/>
        <w:rPr>
          <w:rFonts w:ascii="宋体" w:hAnsi="宋体" w:hint="eastAsia"/>
          <w:szCs w:val="21"/>
        </w:rPr>
      </w:pPr>
      <w:r>
        <w:rPr>
          <w:rFonts w:ascii="宋体" w:hAnsi="宋体" w:hint="eastAsia"/>
          <w:b/>
          <w:szCs w:val="21"/>
        </w:rPr>
        <w:t>1.目的和手段</w:t>
      </w:r>
      <w:r>
        <w:rPr>
          <w:rFonts w:ascii="宋体" w:hAnsi="宋体" w:hint="eastAsia"/>
          <w:szCs w:val="21"/>
        </w:rPr>
        <w:t>：加强国家对经济的干预和指导</w:t>
      </w:r>
      <w:r>
        <w:rPr>
          <w:rFonts w:ascii="宋体" w:hAnsi="宋体" w:hint="eastAsia"/>
          <w:b/>
          <w:szCs w:val="21"/>
        </w:rPr>
        <w:t>（手段）</w:t>
      </w:r>
      <w:r>
        <w:rPr>
          <w:rFonts w:ascii="宋体" w:hAnsi="宋体" w:hint="eastAsia"/>
          <w:szCs w:val="21"/>
        </w:rPr>
        <w:t>以消除经济危机</w:t>
      </w:r>
      <w:r>
        <w:rPr>
          <w:rFonts w:ascii="宋体" w:hAnsi="宋体" w:hint="eastAsia"/>
          <w:b/>
          <w:szCs w:val="21"/>
        </w:rPr>
        <w:t>（直接目的）</w:t>
      </w:r>
      <w:r>
        <w:rPr>
          <w:rFonts w:ascii="宋体" w:hAnsi="宋体" w:hint="eastAsia"/>
          <w:szCs w:val="21"/>
        </w:rPr>
        <w:t>；</w:t>
      </w:r>
    </w:p>
    <w:p w:rsidR="00CC46F4" w:rsidRDefault="00CC46F4">
      <w:pPr>
        <w:pStyle w:val="1"/>
        <w:ind w:firstLineChars="900" w:firstLine="1890"/>
        <w:rPr>
          <w:rFonts w:ascii="宋体" w:hAnsi="宋体" w:hint="eastAsia"/>
          <w:szCs w:val="21"/>
        </w:rPr>
      </w:pPr>
      <w:r>
        <w:rPr>
          <w:rFonts w:ascii="宋体" w:hAnsi="宋体" w:hint="eastAsia"/>
          <w:szCs w:val="21"/>
        </w:rPr>
        <w:t>维护资本主义制度</w:t>
      </w:r>
      <w:r>
        <w:rPr>
          <w:rFonts w:ascii="宋体" w:hAnsi="宋体" w:hint="eastAsia"/>
          <w:b/>
          <w:szCs w:val="21"/>
        </w:rPr>
        <w:t>（根本目的）</w:t>
      </w:r>
      <w:r>
        <w:rPr>
          <w:rFonts w:ascii="宋体" w:hAnsi="宋体" w:hint="eastAsia"/>
          <w:szCs w:val="21"/>
        </w:rPr>
        <w:t>。</w:t>
      </w:r>
    </w:p>
    <w:p w:rsidR="00CC46F4" w:rsidRDefault="00CC46F4">
      <w:pPr>
        <w:pStyle w:val="1"/>
        <w:ind w:firstLineChars="200" w:firstLine="422"/>
        <w:rPr>
          <w:rFonts w:ascii="宋体" w:hAnsi="宋体" w:hint="eastAsia"/>
          <w:szCs w:val="21"/>
        </w:rPr>
      </w:pPr>
      <w:r>
        <w:rPr>
          <w:rFonts w:ascii="宋体" w:hAnsi="宋体" w:hint="eastAsia"/>
          <w:b/>
          <w:szCs w:val="21"/>
        </w:rPr>
        <w:t>2.特点</w:t>
      </w:r>
      <w:r>
        <w:rPr>
          <w:rFonts w:ascii="宋体" w:hAnsi="宋体" w:hint="eastAsia"/>
          <w:szCs w:val="21"/>
        </w:rPr>
        <w:t>：</w:t>
      </w:r>
      <w:r>
        <w:rPr>
          <w:rFonts w:ascii="宋体" w:hAnsi="宋体" w:hint="eastAsia"/>
          <w:b/>
          <w:szCs w:val="21"/>
          <w:u w:val="single"/>
        </w:rPr>
        <w:t>（新）国家干预经济</w:t>
      </w:r>
      <w:r>
        <w:rPr>
          <w:rFonts w:ascii="宋体" w:hAnsi="宋体" w:hint="eastAsia"/>
          <w:szCs w:val="21"/>
        </w:rPr>
        <w:t>。</w:t>
      </w:r>
    </w:p>
    <w:p w:rsidR="00CC46F4" w:rsidRDefault="00CC46F4">
      <w:pPr>
        <w:pStyle w:val="1"/>
        <w:ind w:firstLineChars="200" w:firstLine="422"/>
        <w:rPr>
          <w:rFonts w:ascii="宋体" w:hAnsi="宋体" w:hint="eastAsia"/>
          <w:b/>
          <w:szCs w:val="21"/>
        </w:rPr>
      </w:pPr>
      <w:r>
        <w:rPr>
          <w:rFonts w:ascii="宋体" w:hAnsi="宋体" w:hint="eastAsia"/>
          <w:b/>
          <w:szCs w:val="21"/>
        </w:rPr>
        <w:t>3.主要措施（内容）：</w:t>
      </w:r>
    </w:p>
    <w:p w:rsidR="00CC46F4" w:rsidRDefault="00CC46F4">
      <w:pPr>
        <w:pStyle w:val="1"/>
        <w:ind w:firstLineChars="350" w:firstLine="735"/>
        <w:rPr>
          <w:rFonts w:ascii="宋体" w:hAnsi="宋体" w:hint="eastAsia"/>
          <w:szCs w:val="21"/>
        </w:rPr>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 1 \* GB3</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①</w:t>
      </w:r>
      <w:r>
        <w:rPr>
          <w:rFonts w:ascii="宋体" w:hAnsi="宋体"/>
          <w:szCs w:val="21"/>
        </w:rPr>
        <w:fldChar w:fldCharType="end"/>
      </w:r>
      <w:r>
        <w:rPr>
          <w:rFonts w:ascii="宋体" w:hAnsi="宋体" w:hint="eastAsia"/>
          <w:b/>
          <w:szCs w:val="21"/>
        </w:rPr>
        <w:t>整顿警容体系</w:t>
      </w:r>
      <w:r>
        <w:rPr>
          <w:rFonts w:ascii="宋体" w:hAnsi="宋体" w:hint="eastAsia"/>
          <w:szCs w:val="21"/>
        </w:rPr>
        <w:t>：通过</w:t>
      </w:r>
      <w:r>
        <w:rPr>
          <w:rFonts w:ascii="宋体" w:hAnsi="宋体" w:hint="eastAsia"/>
          <w:b/>
          <w:szCs w:val="21"/>
          <w:u w:val="single"/>
        </w:rPr>
        <w:t>《紧急银行法案》</w:t>
      </w:r>
      <w:r>
        <w:rPr>
          <w:rFonts w:ascii="宋体" w:hAnsi="宋体" w:hint="eastAsia"/>
          <w:szCs w:val="21"/>
        </w:rPr>
        <w:t>，整顿银行，恢复信用、</w:t>
      </w:r>
    </w:p>
    <w:p w:rsidR="00CC46F4" w:rsidRDefault="00CC46F4">
      <w:pPr>
        <w:pStyle w:val="1"/>
        <w:ind w:leftChars="350" w:left="1260" w:hangingChars="250" w:hanging="525"/>
        <w:rPr>
          <w:rFonts w:ascii="宋体" w:hAnsi="宋体" w:hint="eastAsia"/>
          <w:szCs w:val="21"/>
        </w:rPr>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 2 \* GB3</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②</w:t>
      </w:r>
      <w:r>
        <w:rPr>
          <w:rFonts w:ascii="宋体" w:hAnsi="宋体"/>
          <w:szCs w:val="21"/>
        </w:rPr>
        <w:fldChar w:fldCharType="end"/>
      </w:r>
      <w:r>
        <w:rPr>
          <w:rFonts w:ascii="宋体" w:hAnsi="宋体" w:hint="eastAsia"/>
          <w:b/>
          <w:szCs w:val="21"/>
        </w:rPr>
        <w:t>加强对工业的计划指导</w:t>
      </w:r>
      <w:r>
        <w:rPr>
          <w:rFonts w:ascii="宋体" w:hAnsi="宋体" w:hint="eastAsia"/>
          <w:szCs w:val="21"/>
        </w:rPr>
        <w:t>：通过</w:t>
      </w:r>
      <w:r>
        <w:rPr>
          <w:rFonts w:ascii="宋体" w:hAnsi="宋体" w:hint="eastAsia"/>
          <w:b/>
          <w:szCs w:val="21"/>
          <w:u w:val="single"/>
        </w:rPr>
        <w:t>《国家工业复兴法》</w:t>
      </w:r>
      <w:r>
        <w:rPr>
          <w:rFonts w:ascii="宋体" w:hAnsi="宋体" w:hint="eastAsia"/>
          <w:b/>
          <w:szCs w:val="21"/>
        </w:rPr>
        <w:t>，</w:t>
      </w:r>
      <w:r>
        <w:rPr>
          <w:rFonts w:ascii="宋体" w:hAnsi="宋体" w:hint="eastAsia"/>
          <w:szCs w:val="21"/>
        </w:rPr>
        <w:t>建立公平竞争法规，协调各个工业企</w:t>
      </w:r>
    </w:p>
    <w:p w:rsidR="00CC46F4" w:rsidRDefault="00CC46F4">
      <w:pPr>
        <w:pStyle w:val="1"/>
        <w:ind w:leftChars="450" w:left="1260" w:hangingChars="150" w:hanging="315"/>
        <w:rPr>
          <w:rFonts w:ascii="宋体" w:hAnsi="宋体" w:hint="eastAsia"/>
          <w:b/>
          <w:szCs w:val="21"/>
          <w:u w:val="single"/>
        </w:rPr>
      </w:pPr>
      <w:r>
        <w:rPr>
          <w:rFonts w:ascii="宋体" w:hAnsi="宋体" w:hint="eastAsia"/>
          <w:szCs w:val="21"/>
        </w:rPr>
        <w:t>业部门的活动；规定雇员又组织起来进行谈判的权利，确定最低工资和工时；通过</w:t>
      </w:r>
      <w:r>
        <w:rPr>
          <w:rFonts w:ascii="宋体" w:hAnsi="宋体" w:hint="eastAsia"/>
          <w:b/>
          <w:szCs w:val="21"/>
          <w:u w:val="single"/>
        </w:rPr>
        <w:t>《全国</w:t>
      </w:r>
    </w:p>
    <w:p w:rsidR="00CC46F4" w:rsidRDefault="00CC46F4">
      <w:pPr>
        <w:pStyle w:val="1"/>
        <w:ind w:leftChars="450" w:left="1261" w:hangingChars="150" w:hanging="316"/>
        <w:rPr>
          <w:rFonts w:ascii="宋体" w:hAnsi="宋体" w:hint="eastAsia"/>
          <w:szCs w:val="21"/>
        </w:rPr>
      </w:pPr>
      <w:r>
        <w:rPr>
          <w:rFonts w:ascii="宋体" w:hAnsi="宋体" w:hint="eastAsia"/>
          <w:b/>
          <w:szCs w:val="21"/>
          <w:u w:val="single"/>
        </w:rPr>
        <w:lastRenderedPageBreak/>
        <w:t>劳动关系法》</w:t>
      </w:r>
      <w:r>
        <w:rPr>
          <w:rFonts w:ascii="宋体" w:hAnsi="宋体" w:hint="eastAsia"/>
          <w:szCs w:val="21"/>
        </w:rPr>
        <w:t>，在一定范围内维护工人合法权益。</w:t>
      </w:r>
    </w:p>
    <w:p w:rsidR="00CC46F4" w:rsidRDefault="00CC46F4">
      <w:pPr>
        <w:pStyle w:val="1"/>
        <w:ind w:leftChars="350" w:left="945" w:hangingChars="100" w:hanging="210"/>
        <w:rPr>
          <w:rFonts w:ascii="宋体" w:hAnsi="宋体" w:hint="eastAsia"/>
          <w:szCs w:val="21"/>
        </w:rPr>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 3 \* GB3</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③</w:t>
      </w:r>
      <w:r>
        <w:rPr>
          <w:rFonts w:ascii="宋体" w:hAnsi="宋体"/>
          <w:szCs w:val="21"/>
        </w:rPr>
        <w:fldChar w:fldCharType="end"/>
      </w:r>
      <w:r>
        <w:rPr>
          <w:rFonts w:ascii="宋体" w:hAnsi="宋体" w:hint="eastAsia"/>
          <w:b/>
          <w:szCs w:val="21"/>
        </w:rPr>
        <w:t>调整农业政策</w:t>
      </w:r>
      <w:r>
        <w:rPr>
          <w:rFonts w:ascii="宋体" w:hAnsi="宋体" w:hint="eastAsia"/>
          <w:szCs w:val="21"/>
        </w:rPr>
        <w:t>：通过</w:t>
      </w:r>
      <w:r>
        <w:rPr>
          <w:rFonts w:ascii="宋体" w:hAnsi="宋体" w:hint="eastAsia"/>
          <w:b/>
          <w:szCs w:val="21"/>
          <w:u w:val="single"/>
        </w:rPr>
        <w:t>《农业调整法》</w:t>
      </w:r>
      <w:r>
        <w:rPr>
          <w:rFonts w:ascii="宋体" w:hAnsi="宋体" w:hint="eastAsia"/>
          <w:szCs w:val="21"/>
        </w:rPr>
        <w:t>，对全国农业生产和销售进行调节，限制产量，保护农产品价格。</w:t>
      </w:r>
    </w:p>
    <w:p w:rsidR="00CC46F4" w:rsidRDefault="00CC46F4">
      <w:pPr>
        <w:pStyle w:val="1"/>
        <w:ind w:firstLineChars="350" w:firstLine="735"/>
        <w:rPr>
          <w:rFonts w:ascii="宋体" w:hAnsi="宋体" w:hint="eastAsia"/>
          <w:szCs w:val="21"/>
        </w:rPr>
      </w:pPr>
      <w:r>
        <w:rPr>
          <w:rFonts w:ascii="宋体" w:hAnsi="宋体"/>
          <w:szCs w:val="21"/>
        </w:rPr>
        <w:fldChar w:fldCharType="begin"/>
      </w:r>
      <w:r>
        <w:rPr>
          <w:rFonts w:ascii="宋体" w:hAnsi="宋体"/>
          <w:szCs w:val="21"/>
        </w:rPr>
        <w:instrText xml:space="preserve"> </w:instrText>
      </w:r>
      <w:r>
        <w:rPr>
          <w:rFonts w:ascii="宋体" w:hAnsi="宋体" w:hint="eastAsia"/>
          <w:szCs w:val="21"/>
        </w:rPr>
        <w:instrText>= 4 \* GB3</w:instrText>
      </w:r>
      <w:r>
        <w:rPr>
          <w:rFonts w:ascii="宋体" w:hAnsi="宋体"/>
          <w:szCs w:val="21"/>
        </w:rPr>
        <w:instrText xml:space="preserve"> </w:instrText>
      </w:r>
      <w:r>
        <w:rPr>
          <w:rFonts w:ascii="宋体" w:hAnsi="宋体"/>
          <w:szCs w:val="21"/>
        </w:rPr>
        <w:fldChar w:fldCharType="separate"/>
      </w:r>
      <w:r>
        <w:rPr>
          <w:rFonts w:ascii="宋体" w:hAnsi="宋体" w:hint="eastAsia"/>
          <w:szCs w:val="21"/>
        </w:rPr>
        <w:t>④</w:t>
      </w:r>
      <w:r>
        <w:rPr>
          <w:rFonts w:ascii="宋体" w:hAnsi="宋体"/>
          <w:szCs w:val="21"/>
        </w:rPr>
        <w:fldChar w:fldCharType="end"/>
      </w:r>
      <w:r>
        <w:rPr>
          <w:rFonts w:ascii="宋体" w:hAnsi="宋体" w:hint="eastAsia"/>
          <w:b/>
          <w:szCs w:val="21"/>
        </w:rPr>
        <w:t xml:space="preserve"> 推行“</w:t>
      </w:r>
      <w:r>
        <w:rPr>
          <w:rFonts w:ascii="宋体" w:hAnsi="宋体" w:hint="eastAsia"/>
          <w:b/>
          <w:szCs w:val="21"/>
          <w:u w:val="single"/>
        </w:rPr>
        <w:t>以工代赈</w:t>
      </w:r>
      <w:r>
        <w:rPr>
          <w:rFonts w:ascii="宋体" w:hAnsi="宋体" w:hint="eastAsia"/>
          <w:b/>
          <w:szCs w:val="21"/>
        </w:rPr>
        <w:t>”</w:t>
      </w:r>
      <w:r>
        <w:rPr>
          <w:rFonts w:ascii="宋体" w:hAnsi="宋体" w:hint="eastAsia"/>
          <w:szCs w:val="21"/>
        </w:rPr>
        <w:t>： 通过投资兴建大量公共设施，为失业者提供就业机会。</w:t>
      </w:r>
    </w:p>
    <w:p w:rsidR="00CC46F4" w:rsidRDefault="00CC46F4">
      <w:pPr>
        <w:pStyle w:val="1"/>
        <w:ind w:leftChars="350" w:left="1575" w:hangingChars="400" w:hanging="840"/>
        <w:rPr>
          <w:rFonts w:ascii="宋体" w:hAnsi="宋体" w:hint="eastAsia"/>
          <w:szCs w:val="21"/>
        </w:rPr>
      </w:pPr>
      <w:r>
        <w:rPr>
          <w:rFonts w:ascii="宋体" w:hAnsi="宋体" w:hint="eastAsia"/>
          <w:szCs w:val="21"/>
        </w:rPr>
        <w:t>⑤</w:t>
      </w:r>
      <w:r>
        <w:rPr>
          <w:rFonts w:ascii="宋体" w:hAnsi="宋体" w:hint="eastAsia"/>
          <w:b/>
          <w:szCs w:val="21"/>
        </w:rPr>
        <w:t>发展社会福利</w:t>
      </w:r>
      <w:r>
        <w:rPr>
          <w:rFonts w:ascii="宋体" w:hAnsi="宋体" w:hint="eastAsia"/>
          <w:szCs w:val="21"/>
        </w:rPr>
        <w:t>：通过</w:t>
      </w:r>
      <w:r>
        <w:rPr>
          <w:rFonts w:ascii="宋体" w:hAnsi="宋体" w:hint="eastAsia"/>
          <w:b/>
          <w:szCs w:val="21"/>
          <w:u w:val="single"/>
        </w:rPr>
        <w:t>《社会保障法》</w:t>
      </w:r>
      <w:r>
        <w:rPr>
          <w:rFonts w:ascii="宋体" w:hAnsi="宋体" w:hint="eastAsia"/>
          <w:szCs w:val="21"/>
        </w:rPr>
        <w:t>，建立社会福利体制、应急的救济机构，利用过剩物</w:t>
      </w:r>
    </w:p>
    <w:p w:rsidR="00CC46F4" w:rsidRDefault="00CC46F4">
      <w:pPr>
        <w:pStyle w:val="1"/>
        <w:ind w:leftChars="450" w:left="1575" w:hangingChars="300" w:hanging="630"/>
        <w:rPr>
          <w:rFonts w:ascii="宋体" w:hAnsi="宋体" w:hint="eastAsia"/>
          <w:szCs w:val="21"/>
        </w:rPr>
      </w:pPr>
      <w:r>
        <w:rPr>
          <w:rFonts w:ascii="宋体" w:hAnsi="宋体" w:hint="eastAsia"/>
          <w:szCs w:val="21"/>
        </w:rPr>
        <w:t>资救济事业家庭。</w:t>
      </w:r>
    </w:p>
    <w:p w:rsidR="00CC46F4" w:rsidRDefault="00CC46F4">
      <w:pPr>
        <w:pStyle w:val="1"/>
        <w:ind w:leftChars="200" w:left="1453" w:hangingChars="490" w:hanging="1033"/>
        <w:rPr>
          <w:rFonts w:ascii="宋体" w:hAnsi="宋体" w:hint="eastAsia"/>
          <w:szCs w:val="21"/>
        </w:rPr>
      </w:pPr>
      <w:r>
        <w:rPr>
          <w:rFonts w:ascii="宋体" w:hAnsi="宋体" w:hint="eastAsia"/>
          <w:b/>
          <w:szCs w:val="21"/>
        </w:rPr>
        <w:t>4.影响：</w:t>
      </w:r>
      <w:r>
        <w:rPr>
          <w:rFonts w:ascii="宋体" w:hAnsi="宋体" w:hint="eastAsia"/>
          <w:szCs w:val="21"/>
        </w:rPr>
        <w:t>①美国经济缓慢恢复过来，工业生产有所恢复，就业人数逐步增加，人民生活得到改</w:t>
      </w:r>
    </w:p>
    <w:p w:rsidR="00CC46F4" w:rsidRDefault="00CC46F4">
      <w:pPr>
        <w:pStyle w:val="1"/>
        <w:ind w:leftChars="200" w:left="1453" w:hangingChars="490" w:hanging="1033"/>
        <w:rPr>
          <w:rFonts w:ascii="宋体" w:hAnsi="宋体" w:hint="eastAsia"/>
          <w:szCs w:val="21"/>
        </w:rPr>
      </w:pPr>
      <w:r>
        <w:rPr>
          <w:rFonts w:ascii="黑体" w:eastAsia="黑体" w:hAnsi="黑体" w:hint="eastAsia"/>
          <w:b/>
          <w:szCs w:val="21"/>
        </w:rPr>
        <w:t>（意义）</w:t>
      </w:r>
      <w:r>
        <w:rPr>
          <w:rFonts w:ascii="黑体" w:eastAsia="黑体" w:hAnsi="黑体" w:hint="eastAsia"/>
          <w:b/>
          <w:szCs w:val="21"/>
        </w:rPr>
        <w:t xml:space="preserve">  </w:t>
      </w:r>
      <w:r>
        <w:rPr>
          <w:rFonts w:ascii="宋体" w:hAnsi="宋体" w:hint="eastAsia"/>
          <w:szCs w:val="21"/>
        </w:rPr>
        <w:t>善。</w:t>
      </w:r>
    </w:p>
    <w:p w:rsidR="00CC46F4" w:rsidRDefault="00CC46F4">
      <w:pPr>
        <w:pStyle w:val="1"/>
        <w:ind w:firstLineChars="596" w:firstLine="1252"/>
        <w:rPr>
          <w:rFonts w:ascii="宋体" w:hAnsi="宋体" w:hint="eastAsia"/>
          <w:szCs w:val="21"/>
        </w:rPr>
      </w:pPr>
      <w:r>
        <w:rPr>
          <w:rFonts w:ascii="宋体" w:hAnsi="宋体" w:hint="eastAsia"/>
          <w:szCs w:val="21"/>
        </w:rPr>
        <w:t>②新政增强了政府的</w:t>
      </w:r>
      <w:r>
        <w:rPr>
          <w:rFonts w:ascii="宋体" w:hAnsi="宋体" w:hint="eastAsia"/>
          <w:b/>
          <w:szCs w:val="21"/>
        </w:rPr>
        <w:t>宏观控制</w:t>
      </w:r>
      <w:r>
        <w:rPr>
          <w:rFonts w:ascii="宋体" w:hAnsi="宋体" w:hint="eastAsia"/>
          <w:szCs w:val="21"/>
        </w:rPr>
        <w:t xml:space="preserve">能力，恢复了美国人民的信心。                       </w:t>
      </w:r>
    </w:p>
    <w:p w:rsidR="00CC46F4" w:rsidRDefault="00CC46F4">
      <w:pPr>
        <w:pStyle w:val="1"/>
        <w:ind w:firstLineChars="600" w:firstLine="1260"/>
        <w:rPr>
          <w:rFonts w:ascii="宋体" w:hAnsi="宋体" w:hint="eastAsia"/>
          <w:szCs w:val="21"/>
        </w:rPr>
      </w:pPr>
      <w:r>
        <w:rPr>
          <w:rFonts w:ascii="宋体" w:hAnsi="宋体" w:hint="eastAsia"/>
          <w:szCs w:val="21"/>
        </w:rPr>
        <w:t>③对资本主义世界产生了深远影响。</w:t>
      </w:r>
    </w:p>
    <w:p w:rsidR="00CC46F4" w:rsidRDefault="00CC46F4">
      <w:pPr>
        <w:pStyle w:val="1"/>
        <w:ind w:leftChars="600" w:left="1680" w:hangingChars="200" w:hanging="420"/>
        <w:rPr>
          <w:rFonts w:ascii="宋体" w:hAnsi="宋体" w:hint="eastAsia"/>
          <w:szCs w:val="21"/>
        </w:rPr>
      </w:pPr>
      <w:r>
        <w:rPr>
          <w:rFonts w:ascii="宋体" w:hAnsi="宋体" w:hint="eastAsia"/>
          <w:szCs w:val="21"/>
        </w:rPr>
        <w:t>④但是，新政在维护资本主义制度的前提下做出的政策调整，它没有改变资本主义的本质，</w:t>
      </w:r>
    </w:p>
    <w:p w:rsidR="00CC46F4" w:rsidRDefault="00CC46F4">
      <w:pPr>
        <w:pStyle w:val="1"/>
        <w:ind w:leftChars="700" w:left="1680" w:hangingChars="100" w:hanging="210"/>
        <w:rPr>
          <w:rFonts w:ascii="宋体" w:hAnsi="宋体" w:hint="eastAsia"/>
          <w:szCs w:val="21"/>
        </w:rPr>
      </w:pPr>
      <w:r>
        <w:rPr>
          <w:rFonts w:ascii="宋体" w:hAnsi="宋体" w:hint="eastAsia"/>
          <w:szCs w:val="21"/>
        </w:rPr>
        <w:t>无法解决美国社会的根本矛盾。</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14</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法西斯国家的侵略扩张</w:t>
      </w:r>
    </w:p>
    <w:p w:rsidR="00CC46F4" w:rsidRDefault="00CC46F4">
      <w:pPr>
        <w:pStyle w:val="1"/>
        <w:ind w:firstLineChars="100" w:firstLine="211"/>
        <w:rPr>
          <w:rFonts w:ascii="宋体" w:hAnsi="宋体" w:hint="eastAsia"/>
          <w:b/>
          <w:szCs w:val="21"/>
        </w:rPr>
      </w:pPr>
      <w:r>
        <w:rPr>
          <w:rFonts w:ascii="宋体" w:hAnsi="宋体" w:hint="eastAsia"/>
          <w:b/>
          <w:szCs w:val="21"/>
        </w:rPr>
        <w:t>一、</w:t>
      </w:r>
      <w:r>
        <w:rPr>
          <w:rFonts w:ascii="宋体" w:hAnsi="宋体" w:hint="eastAsia"/>
          <w:b/>
          <w:szCs w:val="21"/>
          <w:u w:val="single"/>
        </w:rPr>
        <w:t>意大利法西斯政权</w:t>
      </w:r>
      <w:r>
        <w:rPr>
          <w:rFonts w:ascii="宋体" w:hAnsi="宋体" w:hint="eastAsia"/>
          <w:b/>
          <w:szCs w:val="21"/>
        </w:rPr>
        <w:t>的对外扩张</w:t>
      </w:r>
    </w:p>
    <w:p w:rsidR="00CC46F4" w:rsidRDefault="00CC46F4">
      <w:pPr>
        <w:pStyle w:val="1"/>
        <w:ind w:firstLineChars="100" w:firstLine="210"/>
        <w:rPr>
          <w:rFonts w:ascii="宋体" w:hAnsi="宋体" w:hint="eastAsia"/>
          <w:szCs w:val="21"/>
        </w:rPr>
      </w:pPr>
      <w:r>
        <w:rPr>
          <w:rFonts w:ascii="宋体" w:hAnsi="宋体" w:hint="eastAsia"/>
          <w:szCs w:val="21"/>
        </w:rPr>
        <w:t xml:space="preserve">    </w:t>
      </w:r>
      <w:r>
        <w:rPr>
          <w:rFonts w:ascii="宋体" w:hAnsi="宋体" w:hint="eastAsia"/>
          <w:b/>
          <w:szCs w:val="21"/>
        </w:rPr>
        <w:t>1.建立背景：</w:t>
      </w:r>
      <w:r>
        <w:rPr>
          <w:rFonts w:ascii="宋体" w:hAnsi="宋体" w:hint="eastAsia"/>
          <w:szCs w:val="21"/>
        </w:rPr>
        <w:t>第一次世界大战后初期，意大利经济衰退，政治混乱，工农运动高涨，中央政府几乎瘫痪。</w:t>
      </w:r>
    </w:p>
    <w:p w:rsidR="00CC46F4" w:rsidRDefault="00CC46F4">
      <w:pPr>
        <w:pStyle w:val="1"/>
        <w:ind w:firstLineChars="100" w:firstLine="210"/>
        <w:rPr>
          <w:rFonts w:ascii="宋体" w:hAnsi="宋体" w:hint="eastAsia"/>
          <w:szCs w:val="21"/>
        </w:rPr>
      </w:pPr>
      <w:r>
        <w:rPr>
          <w:rFonts w:ascii="宋体" w:hAnsi="宋体" w:hint="eastAsia"/>
          <w:szCs w:val="21"/>
        </w:rPr>
        <w:t xml:space="preserve">    </w:t>
      </w:r>
      <w:r>
        <w:rPr>
          <w:rFonts w:ascii="宋体" w:hAnsi="宋体" w:hint="eastAsia"/>
          <w:b/>
          <w:szCs w:val="21"/>
        </w:rPr>
        <w:t>2.建立时间：</w:t>
      </w:r>
      <w:r>
        <w:rPr>
          <w:rFonts w:ascii="宋体" w:hAnsi="宋体" w:hint="eastAsia"/>
          <w:b/>
          <w:szCs w:val="21"/>
          <w:u w:val="single"/>
        </w:rPr>
        <w:t xml:space="preserve"> 1922 </w:t>
      </w:r>
      <w:r>
        <w:rPr>
          <w:rFonts w:ascii="宋体" w:hAnsi="宋体" w:hint="eastAsia"/>
          <w:szCs w:val="21"/>
        </w:rPr>
        <w:t>年。</w:t>
      </w:r>
    </w:p>
    <w:p w:rsidR="00CC46F4" w:rsidRDefault="00CC46F4">
      <w:pPr>
        <w:pStyle w:val="1"/>
        <w:ind w:firstLineChars="100" w:firstLine="210"/>
        <w:rPr>
          <w:rFonts w:ascii="宋体" w:hAnsi="宋体" w:hint="eastAsia"/>
          <w:szCs w:val="21"/>
        </w:rPr>
      </w:pPr>
      <w:r>
        <w:rPr>
          <w:rFonts w:ascii="宋体" w:hAnsi="宋体" w:hint="eastAsia"/>
          <w:szCs w:val="21"/>
        </w:rPr>
        <w:t xml:space="preserve">    </w:t>
      </w:r>
      <w:r>
        <w:rPr>
          <w:rFonts w:ascii="宋体" w:hAnsi="宋体" w:hint="eastAsia"/>
          <w:b/>
          <w:szCs w:val="21"/>
        </w:rPr>
        <w:t>3.对外扩张：</w:t>
      </w:r>
      <w:r>
        <w:rPr>
          <w:rFonts w:ascii="宋体" w:hAnsi="宋体" w:hint="eastAsia"/>
          <w:szCs w:val="21"/>
        </w:rPr>
        <w:t>1936年宣布正式吞并</w:t>
      </w:r>
      <w:r>
        <w:rPr>
          <w:rFonts w:ascii="宋体" w:hAnsi="宋体" w:hint="eastAsia"/>
          <w:b/>
          <w:szCs w:val="21"/>
          <w:u w:val="single"/>
        </w:rPr>
        <w:t>埃塞俄比亚</w:t>
      </w:r>
      <w:r>
        <w:rPr>
          <w:rFonts w:ascii="宋体" w:hAnsi="宋体" w:hint="eastAsia"/>
          <w:szCs w:val="21"/>
        </w:rPr>
        <w:t>。</w:t>
      </w:r>
    </w:p>
    <w:p w:rsidR="00CC46F4" w:rsidRDefault="00CC46F4">
      <w:pPr>
        <w:pStyle w:val="1"/>
        <w:ind w:firstLineChars="100" w:firstLine="211"/>
        <w:rPr>
          <w:rFonts w:ascii="宋体" w:hAnsi="宋体" w:hint="eastAsia"/>
          <w:b/>
          <w:szCs w:val="21"/>
        </w:rPr>
      </w:pPr>
      <w:r>
        <w:rPr>
          <w:rFonts w:ascii="宋体" w:hAnsi="宋体" w:hint="eastAsia"/>
          <w:b/>
          <w:szCs w:val="21"/>
        </w:rPr>
        <w:t>二、</w:t>
      </w:r>
      <w:r>
        <w:rPr>
          <w:rFonts w:ascii="宋体" w:hAnsi="宋体" w:hint="eastAsia"/>
          <w:b/>
          <w:szCs w:val="21"/>
          <w:u w:val="single"/>
        </w:rPr>
        <w:t>欧洲战争策源地</w:t>
      </w:r>
      <w:r>
        <w:rPr>
          <w:rFonts w:ascii="宋体" w:hAnsi="宋体" w:hint="eastAsia"/>
          <w:b/>
          <w:szCs w:val="21"/>
        </w:rPr>
        <w:t>的形成：</w:t>
      </w:r>
    </w:p>
    <w:p w:rsidR="00CC46F4" w:rsidRDefault="00CC46F4">
      <w:pPr>
        <w:pStyle w:val="1"/>
        <w:ind w:firstLineChars="300" w:firstLine="632"/>
        <w:rPr>
          <w:rFonts w:ascii="宋体" w:hAnsi="宋体" w:hint="eastAsia"/>
          <w:szCs w:val="21"/>
        </w:rPr>
      </w:pPr>
      <w:r>
        <w:rPr>
          <w:rFonts w:ascii="宋体" w:hAnsi="宋体" w:hint="eastAsia"/>
          <w:b/>
          <w:szCs w:val="21"/>
        </w:rPr>
        <w:t>1.形成背景：</w:t>
      </w:r>
      <w:r>
        <w:rPr>
          <w:rFonts w:ascii="宋体" w:hAnsi="宋体" w:hint="eastAsia"/>
          <w:szCs w:val="21"/>
        </w:rPr>
        <w:t>1929年经济危机打击。</w:t>
      </w:r>
    </w:p>
    <w:p w:rsidR="00CC46F4" w:rsidRDefault="00CC46F4">
      <w:pPr>
        <w:pStyle w:val="1"/>
        <w:ind w:firstLineChars="300" w:firstLine="632"/>
        <w:rPr>
          <w:rFonts w:ascii="宋体" w:hAnsi="宋体" w:hint="eastAsia"/>
          <w:szCs w:val="21"/>
        </w:rPr>
      </w:pPr>
      <w:r>
        <w:rPr>
          <w:rFonts w:ascii="宋体" w:hAnsi="宋体" w:hint="eastAsia"/>
          <w:b/>
          <w:szCs w:val="21"/>
        </w:rPr>
        <w:t>2.形成标志：</w:t>
      </w:r>
      <w:r>
        <w:rPr>
          <w:rFonts w:ascii="宋体" w:hAnsi="宋体" w:hint="eastAsia"/>
          <w:b/>
          <w:szCs w:val="21"/>
          <w:u w:val="single"/>
        </w:rPr>
        <w:t xml:space="preserve"> 德国法西斯专政建立</w:t>
      </w:r>
      <w:r>
        <w:rPr>
          <w:rFonts w:ascii="宋体" w:hAnsi="宋体" w:hint="eastAsia"/>
          <w:szCs w:val="21"/>
        </w:rPr>
        <w:t>。</w:t>
      </w:r>
    </w:p>
    <w:p w:rsidR="00CC46F4" w:rsidRDefault="00CC46F4">
      <w:pPr>
        <w:pStyle w:val="1"/>
        <w:ind w:firstLineChars="300" w:firstLine="632"/>
        <w:rPr>
          <w:rFonts w:ascii="宋体" w:hAnsi="宋体" w:hint="eastAsia"/>
          <w:b/>
          <w:szCs w:val="21"/>
        </w:rPr>
      </w:pPr>
      <w:r>
        <w:rPr>
          <w:rFonts w:ascii="宋体" w:hAnsi="宋体" w:hint="eastAsia"/>
          <w:b/>
          <w:szCs w:val="21"/>
        </w:rPr>
        <w:t>3.上台后表现：</w:t>
      </w:r>
    </w:p>
    <w:p w:rsidR="00CC46F4" w:rsidRDefault="00CC46F4">
      <w:pPr>
        <w:pStyle w:val="1"/>
        <w:ind w:leftChars="400" w:left="1155" w:hangingChars="150" w:hanging="315"/>
        <w:rPr>
          <w:rFonts w:ascii="宋体" w:hAnsi="宋体" w:hint="eastAsia"/>
          <w:szCs w:val="21"/>
        </w:rPr>
      </w:pPr>
      <w:r>
        <w:rPr>
          <w:rFonts w:ascii="宋体" w:hAnsi="宋体" w:hint="eastAsia"/>
          <w:szCs w:val="21"/>
        </w:rPr>
        <w:t>①纳粹党利用</w:t>
      </w:r>
      <w:r>
        <w:rPr>
          <w:rFonts w:ascii="宋体" w:hAnsi="宋体" w:hint="eastAsia"/>
          <w:b/>
          <w:szCs w:val="21"/>
          <w:u w:val="single"/>
        </w:rPr>
        <w:t>“国会纵火案”</w:t>
      </w:r>
      <w:r>
        <w:rPr>
          <w:rFonts w:ascii="宋体" w:hAnsi="宋体" w:hint="eastAsia"/>
          <w:szCs w:val="21"/>
        </w:rPr>
        <w:t>打击德国共产党和进步人士；为加强思想控制，焚烧大量的</w:t>
      </w:r>
    </w:p>
    <w:p w:rsidR="00CC46F4" w:rsidRDefault="00CC46F4">
      <w:pPr>
        <w:pStyle w:val="1"/>
        <w:ind w:leftChars="500" w:left="1155" w:hangingChars="50" w:hanging="105"/>
        <w:rPr>
          <w:rFonts w:ascii="宋体" w:hAnsi="宋体" w:hint="eastAsia"/>
          <w:szCs w:val="21"/>
        </w:rPr>
      </w:pPr>
      <w:r>
        <w:rPr>
          <w:rFonts w:ascii="宋体" w:hAnsi="宋体" w:hint="eastAsia"/>
          <w:szCs w:val="21"/>
        </w:rPr>
        <w:t>进步书籍；屠杀几百万犹太人。</w:t>
      </w:r>
    </w:p>
    <w:p w:rsidR="00CC46F4" w:rsidRDefault="00CC46F4">
      <w:pPr>
        <w:pStyle w:val="1"/>
        <w:ind w:firstLineChars="400" w:firstLine="840"/>
        <w:rPr>
          <w:rFonts w:ascii="宋体" w:hAnsi="宋体" w:hint="eastAsia"/>
          <w:szCs w:val="21"/>
        </w:rPr>
      </w:pPr>
      <w:r>
        <w:rPr>
          <w:rFonts w:ascii="宋体" w:hAnsi="宋体" w:hint="eastAsia"/>
          <w:szCs w:val="21"/>
        </w:rPr>
        <w:t>②希特勒大力发展军事工业，积极扩军备战。</w:t>
      </w:r>
    </w:p>
    <w:p w:rsidR="00CC46F4" w:rsidRDefault="00CC46F4">
      <w:pPr>
        <w:pStyle w:val="1"/>
        <w:ind w:firstLineChars="400" w:firstLine="840"/>
        <w:rPr>
          <w:rFonts w:ascii="宋体" w:hAnsi="宋体" w:hint="eastAsia"/>
          <w:szCs w:val="21"/>
        </w:rPr>
      </w:pPr>
      <w:r>
        <w:rPr>
          <w:rFonts w:ascii="宋体" w:hAnsi="宋体" w:hint="eastAsia"/>
          <w:szCs w:val="21"/>
        </w:rPr>
        <w:t>③1935年，德国公开撕毁</w:t>
      </w:r>
      <w:r>
        <w:rPr>
          <w:rFonts w:ascii="宋体" w:hAnsi="宋体" w:hint="eastAsia"/>
          <w:b/>
          <w:szCs w:val="21"/>
          <w:u w:val="single"/>
        </w:rPr>
        <w:t>《凡尔赛条约》</w:t>
      </w:r>
      <w:r>
        <w:rPr>
          <w:rFonts w:ascii="宋体" w:hAnsi="宋体" w:hint="eastAsia"/>
          <w:szCs w:val="21"/>
        </w:rPr>
        <w:t>，实行普遍兵役制，建立起庞大的军队。</w:t>
      </w:r>
    </w:p>
    <w:p w:rsidR="00CC46F4" w:rsidRDefault="00CC46F4">
      <w:pPr>
        <w:pStyle w:val="1"/>
        <w:ind w:leftChars="400" w:left="1050" w:hangingChars="100" w:hanging="210"/>
        <w:rPr>
          <w:rFonts w:ascii="宋体" w:hAnsi="宋体" w:hint="eastAsia"/>
          <w:szCs w:val="21"/>
        </w:rPr>
      </w:pPr>
      <w:r>
        <w:rPr>
          <w:rFonts w:ascii="宋体" w:hAnsi="宋体" w:hint="eastAsia"/>
          <w:szCs w:val="21"/>
        </w:rPr>
        <w:t>④1936年，德国派兵进驻莱茵非军事区，</w:t>
      </w:r>
      <w:r>
        <w:rPr>
          <w:rFonts w:ascii="宋体" w:hAnsi="宋体" w:hint="eastAsia"/>
          <w:b/>
          <w:szCs w:val="21"/>
        </w:rPr>
        <w:t>1938年</w:t>
      </w:r>
      <w:r>
        <w:rPr>
          <w:rFonts w:ascii="宋体" w:hAnsi="宋体" w:hint="eastAsia"/>
          <w:szCs w:val="21"/>
        </w:rPr>
        <w:t>，吞并了</w:t>
      </w:r>
      <w:r>
        <w:rPr>
          <w:rFonts w:ascii="宋体" w:hAnsi="宋体" w:hint="eastAsia"/>
          <w:b/>
          <w:szCs w:val="21"/>
          <w:u w:val="single"/>
        </w:rPr>
        <w:t>奥地利</w:t>
      </w:r>
      <w:r>
        <w:rPr>
          <w:rFonts w:ascii="宋体" w:hAnsi="宋体" w:hint="eastAsia"/>
          <w:szCs w:val="21"/>
        </w:rPr>
        <w:t>；</w:t>
      </w:r>
      <w:r>
        <w:rPr>
          <w:rFonts w:ascii="宋体" w:hAnsi="宋体" w:hint="eastAsia"/>
          <w:b/>
          <w:szCs w:val="21"/>
        </w:rPr>
        <w:t>1939年</w:t>
      </w:r>
      <w:r>
        <w:rPr>
          <w:rFonts w:ascii="宋体" w:hAnsi="宋体" w:hint="eastAsia"/>
          <w:szCs w:val="21"/>
        </w:rPr>
        <w:t>，吞并了</w:t>
      </w:r>
      <w:r>
        <w:rPr>
          <w:rFonts w:ascii="宋体" w:hAnsi="宋体" w:hint="eastAsia"/>
          <w:b/>
          <w:szCs w:val="21"/>
          <w:u w:val="single"/>
        </w:rPr>
        <w:t>捷克斯洛伐克</w:t>
      </w:r>
      <w:r>
        <w:rPr>
          <w:rFonts w:ascii="宋体" w:hAnsi="宋体" w:hint="eastAsia"/>
          <w:szCs w:val="21"/>
        </w:rPr>
        <w:t>。</w:t>
      </w:r>
    </w:p>
    <w:p w:rsidR="00CC46F4" w:rsidRDefault="00CC46F4">
      <w:pPr>
        <w:pStyle w:val="1"/>
        <w:ind w:firstLineChars="100" w:firstLine="211"/>
        <w:rPr>
          <w:rFonts w:ascii="宋体" w:hAnsi="宋体" w:hint="eastAsia"/>
          <w:b/>
          <w:szCs w:val="21"/>
        </w:rPr>
      </w:pPr>
      <w:r>
        <w:rPr>
          <w:rFonts w:ascii="宋体" w:hAnsi="宋体" w:hint="eastAsia"/>
          <w:b/>
          <w:szCs w:val="21"/>
        </w:rPr>
        <w:t>三、</w:t>
      </w:r>
      <w:r>
        <w:rPr>
          <w:rFonts w:ascii="宋体" w:hAnsi="宋体" w:hint="eastAsia"/>
          <w:b/>
          <w:szCs w:val="21"/>
          <w:u w:val="single"/>
        </w:rPr>
        <w:t>亚洲战争策源地</w:t>
      </w:r>
      <w:r>
        <w:rPr>
          <w:rFonts w:ascii="宋体" w:hAnsi="宋体" w:hint="eastAsia"/>
          <w:b/>
          <w:szCs w:val="21"/>
        </w:rPr>
        <w:t>的形成</w:t>
      </w:r>
    </w:p>
    <w:p w:rsidR="00CC46F4" w:rsidRDefault="00CC46F4">
      <w:pPr>
        <w:pStyle w:val="1"/>
        <w:ind w:firstLineChars="100" w:firstLine="210"/>
        <w:rPr>
          <w:rFonts w:ascii="宋体" w:hAnsi="宋体" w:hint="eastAsia"/>
          <w:szCs w:val="21"/>
        </w:rPr>
      </w:pPr>
      <w:r>
        <w:rPr>
          <w:rFonts w:ascii="宋体" w:hAnsi="宋体" w:hint="eastAsia"/>
          <w:szCs w:val="21"/>
        </w:rPr>
        <w:t xml:space="preserve">    </w:t>
      </w:r>
      <w:r>
        <w:rPr>
          <w:rFonts w:ascii="宋体" w:hAnsi="宋体" w:hint="eastAsia"/>
          <w:b/>
          <w:szCs w:val="21"/>
        </w:rPr>
        <w:t>1.形成背景：</w:t>
      </w:r>
      <w:r>
        <w:rPr>
          <w:rFonts w:ascii="宋体" w:hAnsi="宋体" w:hint="eastAsia"/>
          <w:szCs w:val="21"/>
        </w:rPr>
        <w:t>日本觊觎中国已久；1929年经济危机打击。</w:t>
      </w:r>
    </w:p>
    <w:p w:rsidR="00CC46F4" w:rsidRDefault="00CC46F4">
      <w:pPr>
        <w:pStyle w:val="1"/>
        <w:ind w:firstLineChars="100" w:firstLine="210"/>
        <w:rPr>
          <w:rFonts w:ascii="宋体" w:hAnsi="宋体" w:hint="eastAsia"/>
          <w:szCs w:val="21"/>
        </w:rPr>
      </w:pPr>
      <w:r>
        <w:rPr>
          <w:rFonts w:ascii="宋体" w:hAnsi="宋体" w:hint="eastAsia"/>
          <w:szCs w:val="21"/>
        </w:rPr>
        <w:t xml:space="preserve">    </w:t>
      </w:r>
      <w:r>
        <w:rPr>
          <w:rFonts w:ascii="宋体" w:hAnsi="宋体" w:hint="eastAsia"/>
          <w:b/>
          <w:szCs w:val="21"/>
        </w:rPr>
        <w:t>2.形成标志：</w:t>
      </w:r>
      <w:r>
        <w:rPr>
          <w:rFonts w:ascii="宋体" w:hAnsi="宋体" w:hint="eastAsia"/>
          <w:szCs w:val="21"/>
        </w:rPr>
        <w:t>受军部控制的</w:t>
      </w:r>
      <w:r>
        <w:rPr>
          <w:rFonts w:ascii="宋体" w:hAnsi="宋体" w:hint="eastAsia"/>
          <w:b/>
          <w:szCs w:val="21"/>
          <w:u w:val="single"/>
        </w:rPr>
        <w:t>广田弘毅</w:t>
      </w:r>
      <w:r>
        <w:rPr>
          <w:rFonts w:ascii="宋体" w:hAnsi="宋体" w:hint="eastAsia"/>
          <w:szCs w:val="21"/>
        </w:rPr>
        <w:t>上台，组阁，建立法西斯专制。</w:t>
      </w:r>
    </w:p>
    <w:p w:rsidR="00CC46F4" w:rsidRDefault="00CC46F4">
      <w:pPr>
        <w:pStyle w:val="1"/>
        <w:ind w:firstLineChars="100" w:firstLine="210"/>
        <w:rPr>
          <w:rFonts w:ascii="宋体" w:hAnsi="宋体" w:hint="eastAsia"/>
          <w:szCs w:val="21"/>
        </w:rPr>
      </w:pPr>
      <w:r>
        <w:rPr>
          <w:rFonts w:ascii="宋体" w:hAnsi="宋体" w:hint="eastAsia"/>
          <w:szCs w:val="21"/>
        </w:rPr>
        <w:t xml:space="preserve">    </w:t>
      </w:r>
      <w:r>
        <w:rPr>
          <w:rFonts w:ascii="宋体" w:hAnsi="宋体" w:hint="eastAsia"/>
          <w:b/>
          <w:szCs w:val="21"/>
        </w:rPr>
        <w:t>3.表现：</w:t>
      </w:r>
      <w:r>
        <w:rPr>
          <w:rFonts w:ascii="宋体" w:hAnsi="宋体" w:hint="eastAsia"/>
          <w:szCs w:val="21"/>
        </w:rPr>
        <w:t>发动</w:t>
      </w:r>
      <w:r>
        <w:rPr>
          <w:rFonts w:ascii="宋体" w:hAnsi="宋体" w:hint="eastAsia"/>
          <w:b/>
          <w:szCs w:val="21"/>
          <w:u w:val="single"/>
        </w:rPr>
        <w:t>九一八事变</w:t>
      </w:r>
      <w:r>
        <w:rPr>
          <w:rFonts w:ascii="宋体" w:hAnsi="宋体" w:hint="eastAsia"/>
          <w:szCs w:val="21"/>
        </w:rPr>
        <w:t>和</w:t>
      </w:r>
      <w:r>
        <w:rPr>
          <w:rFonts w:ascii="宋体" w:hAnsi="宋体" w:hint="eastAsia"/>
          <w:b/>
          <w:szCs w:val="21"/>
          <w:u w:val="single"/>
        </w:rPr>
        <w:t>七七事变</w:t>
      </w:r>
      <w:r>
        <w:rPr>
          <w:rFonts w:ascii="宋体" w:hAnsi="宋体" w:hint="eastAsia"/>
          <w:szCs w:val="21"/>
        </w:rPr>
        <w:t>。</w:t>
      </w:r>
    </w:p>
    <w:p w:rsidR="00CC46F4" w:rsidRDefault="00CC46F4">
      <w:pPr>
        <w:pStyle w:val="1"/>
        <w:spacing w:beforeLines="50" w:before="156" w:afterLines="20" w:after="62"/>
        <w:jc w:val="center"/>
        <w:rPr>
          <w:rFonts w:ascii="黑体" w:eastAsia="黑体" w:hAnsi="黑体" w:hint="eastAsia"/>
          <w:b/>
          <w:sz w:val="22"/>
          <w:szCs w:val="21"/>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15</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第二次世界大战（</w:t>
      </w:r>
      <w:r>
        <w:rPr>
          <w:rFonts w:ascii="黑体" w:eastAsia="黑体" w:hAnsi="黑体" w:hint="eastAsia"/>
          <w:b/>
          <w:sz w:val="22"/>
          <w:szCs w:val="21"/>
          <w:bdr w:val="single" w:sz="4" w:space="0" w:color="auto"/>
        </w:rPr>
        <w:t>1939.9</w:t>
      </w:r>
      <w:r>
        <w:rPr>
          <w:rFonts w:ascii="黑体" w:eastAsia="黑体" w:hAnsi="黑体" w:hint="eastAsia"/>
          <w:b/>
          <w:sz w:val="22"/>
          <w:szCs w:val="21"/>
          <w:bdr w:val="single" w:sz="4" w:space="0" w:color="auto"/>
        </w:rPr>
        <w:t>—</w:t>
      </w:r>
      <w:r>
        <w:rPr>
          <w:rFonts w:ascii="黑体" w:eastAsia="黑体" w:hAnsi="黑体" w:hint="eastAsia"/>
          <w:b/>
          <w:sz w:val="22"/>
          <w:szCs w:val="21"/>
          <w:bdr w:val="single" w:sz="4" w:space="0" w:color="auto"/>
        </w:rPr>
        <w:t>1945.8</w:t>
      </w:r>
      <w:r>
        <w:rPr>
          <w:rFonts w:ascii="黑体" w:eastAsia="黑体" w:hAnsi="黑体" w:hint="eastAsia"/>
          <w:b/>
          <w:sz w:val="22"/>
          <w:szCs w:val="21"/>
          <w:bdr w:val="single" w:sz="4" w:space="0" w:color="auto"/>
        </w:rPr>
        <w:t>）</w:t>
      </w:r>
    </w:p>
    <w:p w:rsidR="00CC46F4" w:rsidRDefault="00CC46F4">
      <w:pPr>
        <w:pStyle w:val="1"/>
        <w:rPr>
          <w:rFonts w:ascii="宋体" w:hAnsi="宋体" w:hint="eastAsia"/>
          <w:b/>
          <w:bCs/>
          <w:szCs w:val="21"/>
        </w:rPr>
      </w:pPr>
      <w:r>
        <w:rPr>
          <w:rFonts w:ascii="宋体" w:hAnsi="宋体" w:hint="eastAsia"/>
          <w:b/>
          <w:szCs w:val="21"/>
        </w:rPr>
        <w:t>一、</w:t>
      </w:r>
      <w:r>
        <w:rPr>
          <w:rFonts w:ascii="宋体" w:hAnsi="宋体" w:hint="eastAsia"/>
          <w:b/>
          <w:bCs/>
          <w:szCs w:val="21"/>
        </w:rPr>
        <w:t>1937年“七七事变”后，中国开始全民族抗战，开辟了</w:t>
      </w:r>
      <w:r>
        <w:rPr>
          <w:rFonts w:ascii="宋体" w:hAnsi="宋体" w:hint="eastAsia"/>
          <w:b/>
          <w:szCs w:val="21"/>
        </w:rPr>
        <w:t>第二次世界大战的东方战场。</w:t>
      </w:r>
    </w:p>
    <w:p w:rsidR="00CC46F4" w:rsidRDefault="00CC46F4">
      <w:pPr>
        <w:pStyle w:val="1"/>
        <w:rPr>
          <w:rFonts w:ascii="宋体" w:hAnsi="宋体" w:hint="eastAsia"/>
          <w:b/>
          <w:szCs w:val="21"/>
        </w:rPr>
      </w:pPr>
      <w:r>
        <w:rPr>
          <w:rFonts w:ascii="宋体" w:hAnsi="宋体" w:hint="eastAsia"/>
          <w:b/>
          <w:szCs w:val="21"/>
        </w:rPr>
        <w:t>二、第二次世界大战</w:t>
      </w:r>
    </w:p>
    <w:p w:rsidR="00CC46F4" w:rsidRDefault="00CC46F4">
      <w:pPr>
        <w:pStyle w:val="1"/>
        <w:ind w:firstLine="405"/>
        <w:rPr>
          <w:rFonts w:ascii="宋体" w:hAnsi="宋体" w:hint="eastAsia"/>
          <w:szCs w:val="21"/>
        </w:rPr>
      </w:pPr>
      <w:r>
        <w:rPr>
          <w:rFonts w:ascii="宋体" w:hAnsi="宋体" w:hint="eastAsia"/>
          <w:szCs w:val="21"/>
        </w:rPr>
        <w:t>1.</w:t>
      </w:r>
      <w:r>
        <w:rPr>
          <w:rFonts w:ascii="宋体" w:hAnsi="宋体" w:hint="eastAsia"/>
          <w:b/>
          <w:szCs w:val="21"/>
        </w:rPr>
        <w:t>开始：</w:t>
      </w:r>
      <w:r>
        <w:rPr>
          <w:rFonts w:ascii="宋体" w:hAnsi="宋体" w:hint="eastAsia"/>
          <w:b/>
          <w:szCs w:val="21"/>
          <w:u w:val="single"/>
        </w:rPr>
        <w:t>1939年</w:t>
      </w:r>
      <w:r>
        <w:rPr>
          <w:rFonts w:ascii="宋体" w:hAnsi="宋体" w:hint="eastAsia"/>
          <w:szCs w:val="21"/>
        </w:rPr>
        <w:t xml:space="preserve"> 9月1日，德国突袭波兰，英、法被迫宣战。</w:t>
      </w:r>
      <w:r>
        <w:rPr>
          <w:rFonts w:ascii="宋体" w:hAnsi="宋体" w:hint="eastAsia"/>
          <w:b/>
          <w:szCs w:val="21"/>
        </w:rPr>
        <w:t>（二战全面爆发）</w:t>
      </w:r>
    </w:p>
    <w:p w:rsidR="00CC46F4" w:rsidRDefault="00CC46F4">
      <w:pPr>
        <w:pStyle w:val="1"/>
        <w:ind w:firstLine="405"/>
        <w:rPr>
          <w:rFonts w:ascii="宋体" w:hAnsi="宋体" w:hint="eastAsia"/>
          <w:szCs w:val="21"/>
        </w:rPr>
      </w:pPr>
      <w:r>
        <w:rPr>
          <w:rFonts w:ascii="宋体" w:hAnsi="宋体" w:hint="eastAsia"/>
          <w:szCs w:val="21"/>
        </w:rPr>
        <w:t>2.</w:t>
      </w:r>
      <w:r>
        <w:rPr>
          <w:rFonts w:ascii="宋体" w:hAnsi="宋体" w:hint="eastAsia"/>
          <w:b/>
          <w:szCs w:val="21"/>
        </w:rPr>
        <w:t>扩大</w:t>
      </w:r>
      <w:r>
        <w:rPr>
          <w:rFonts w:ascii="宋体" w:hAnsi="宋体" w:hint="eastAsia"/>
          <w:szCs w:val="21"/>
        </w:rPr>
        <w:t>：①西线：德国先后灭掉丹麦、挪威、荷兰、比利时、法国，对英国实施轰炸。</w:t>
      </w:r>
    </w:p>
    <w:p w:rsidR="00CC46F4" w:rsidRDefault="00CC46F4">
      <w:pPr>
        <w:pStyle w:val="1"/>
        <w:ind w:firstLineChars="600" w:firstLine="1260"/>
        <w:rPr>
          <w:rFonts w:ascii="宋体" w:hAnsi="宋体" w:hint="eastAsia"/>
          <w:szCs w:val="21"/>
        </w:rPr>
      </w:pPr>
      <w:r>
        <w:rPr>
          <w:rFonts w:ascii="宋体" w:hAnsi="宋体" w:hint="eastAsia"/>
          <w:szCs w:val="21"/>
        </w:rPr>
        <w:t>②东线：1941年6月，进攻苏联。</w:t>
      </w:r>
      <w:r>
        <w:rPr>
          <w:rFonts w:ascii="宋体" w:hAnsi="宋体" w:hint="eastAsia"/>
          <w:b/>
          <w:szCs w:val="21"/>
          <w:u w:val="single"/>
        </w:rPr>
        <w:t>莫斯科保卫战</w:t>
      </w:r>
      <w:r>
        <w:rPr>
          <w:rFonts w:ascii="宋体" w:hAnsi="宋体" w:hint="eastAsia"/>
          <w:szCs w:val="21"/>
        </w:rPr>
        <w:t>的胜利，粉碎了德国不可战胜的神话。</w:t>
      </w:r>
    </w:p>
    <w:p w:rsidR="00CC46F4" w:rsidRDefault="00CC46F4">
      <w:pPr>
        <w:pStyle w:val="1"/>
        <w:ind w:firstLine="405"/>
        <w:rPr>
          <w:rFonts w:ascii="宋体" w:hAnsi="宋体" w:hint="eastAsia"/>
          <w:szCs w:val="21"/>
        </w:rPr>
      </w:pPr>
      <w:r>
        <w:rPr>
          <w:rFonts w:ascii="宋体" w:hAnsi="宋体" w:hint="eastAsia"/>
          <w:szCs w:val="21"/>
        </w:rPr>
        <w:t>3.</w:t>
      </w:r>
      <w:r>
        <w:rPr>
          <w:rFonts w:ascii="宋体" w:hAnsi="宋体" w:hint="eastAsia"/>
          <w:b/>
          <w:szCs w:val="21"/>
        </w:rPr>
        <w:t>最大规模</w:t>
      </w:r>
      <w:r>
        <w:rPr>
          <w:rFonts w:ascii="宋体" w:hAnsi="宋体" w:hint="eastAsia"/>
          <w:szCs w:val="21"/>
        </w:rPr>
        <w:t>：1941年12月，日本偷袭美国海军基地</w:t>
      </w:r>
      <w:r>
        <w:rPr>
          <w:rFonts w:ascii="宋体" w:hAnsi="宋体" w:hint="eastAsia"/>
          <w:b/>
          <w:szCs w:val="21"/>
          <w:u w:val="single"/>
        </w:rPr>
        <w:t>珍珠港</w:t>
      </w:r>
      <w:r>
        <w:rPr>
          <w:rFonts w:ascii="宋体" w:hAnsi="宋体" w:hint="eastAsia"/>
          <w:szCs w:val="21"/>
        </w:rPr>
        <w:t>，美、英对日宣战。</w:t>
      </w:r>
    </w:p>
    <w:p w:rsidR="00CC46F4" w:rsidRDefault="00CC46F4">
      <w:pPr>
        <w:pStyle w:val="1"/>
        <w:ind w:firstLine="405"/>
        <w:rPr>
          <w:rFonts w:ascii="宋体" w:hAnsi="宋体" w:hint="eastAsia"/>
          <w:szCs w:val="21"/>
        </w:rPr>
      </w:pPr>
      <w:r>
        <w:rPr>
          <w:rFonts w:ascii="宋体" w:hAnsi="宋体" w:hint="eastAsia"/>
          <w:szCs w:val="21"/>
        </w:rPr>
        <w:lastRenderedPageBreak/>
        <w:t>4.</w:t>
      </w:r>
      <w:r>
        <w:rPr>
          <w:rFonts w:ascii="宋体" w:hAnsi="宋体" w:hint="eastAsia"/>
          <w:b/>
          <w:szCs w:val="21"/>
        </w:rPr>
        <w:t>转折</w:t>
      </w:r>
      <w:r>
        <w:rPr>
          <w:rFonts w:ascii="宋体" w:hAnsi="宋体" w:hint="eastAsia"/>
          <w:szCs w:val="21"/>
        </w:rPr>
        <w:t>：</w:t>
      </w:r>
    </w:p>
    <w:p w:rsidR="00CC46F4" w:rsidRDefault="00CC46F4">
      <w:pPr>
        <w:pStyle w:val="1"/>
        <w:ind w:leftChars="50" w:left="1470" w:hangingChars="650" w:hanging="1365"/>
        <w:rPr>
          <w:rFonts w:ascii="宋体" w:hAnsi="宋体" w:hint="eastAsia"/>
          <w:b/>
          <w:bCs/>
          <w:szCs w:val="21"/>
          <w:u w:val="single"/>
        </w:rPr>
      </w:pPr>
      <w:r>
        <w:rPr>
          <w:rFonts w:ascii="宋体" w:hAnsi="宋体" w:hint="eastAsia"/>
          <w:szCs w:val="21"/>
        </w:rPr>
        <w:t xml:space="preserve">     </w:t>
      </w:r>
      <w:r>
        <w:rPr>
          <w:rFonts w:ascii="宋体" w:hAnsi="宋体" w:hint="eastAsia"/>
          <w:b/>
          <w:szCs w:val="21"/>
        </w:rPr>
        <w:t>①组织</w:t>
      </w:r>
      <w:r>
        <w:rPr>
          <w:rFonts w:ascii="宋体" w:hAnsi="宋体" w:hint="eastAsia"/>
          <w:szCs w:val="21"/>
        </w:rPr>
        <w:t>：</w:t>
      </w:r>
      <w:r>
        <w:rPr>
          <w:rFonts w:ascii="宋体" w:hAnsi="宋体" w:hint="eastAsia"/>
          <w:bCs/>
          <w:szCs w:val="21"/>
        </w:rPr>
        <w:t xml:space="preserve">1942年美、英、苏、中等26个国家的代表在美国首都华盛顿签署 </w:t>
      </w:r>
      <w:r>
        <w:rPr>
          <w:rFonts w:ascii="宋体" w:hAnsi="宋体" w:hint="eastAsia"/>
          <w:b/>
          <w:bCs/>
          <w:szCs w:val="21"/>
          <w:u w:val="single"/>
        </w:rPr>
        <w:t>《联合国家宣言》</w:t>
      </w:r>
      <w:r>
        <w:rPr>
          <w:rFonts w:ascii="宋体" w:hAnsi="宋体" w:hint="eastAsia"/>
          <w:bCs/>
          <w:szCs w:val="21"/>
        </w:rPr>
        <w:t xml:space="preserve"> ，正式建立起</w:t>
      </w:r>
      <w:r>
        <w:rPr>
          <w:rFonts w:ascii="宋体" w:hAnsi="宋体" w:hint="eastAsia"/>
          <w:b/>
          <w:bCs/>
          <w:szCs w:val="21"/>
          <w:u w:val="single"/>
        </w:rPr>
        <w:t>世界反法西斯联盟。</w:t>
      </w:r>
    </w:p>
    <w:p w:rsidR="00CC46F4" w:rsidRDefault="00CC46F4">
      <w:pPr>
        <w:pStyle w:val="1"/>
        <w:ind w:leftChars="300" w:left="1368" w:hangingChars="350" w:hanging="738"/>
        <w:rPr>
          <w:rFonts w:ascii="宋体" w:hAnsi="宋体" w:hint="eastAsia"/>
          <w:szCs w:val="21"/>
        </w:rPr>
      </w:pPr>
      <w:r>
        <w:rPr>
          <w:rFonts w:ascii="宋体" w:hAnsi="宋体" w:hint="eastAsia"/>
          <w:b/>
          <w:szCs w:val="21"/>
        </w:rPr>
        <w:t>②战役</w:t>
      </w:r>
      <w:r>
        <w:rPr>
          <w:rFonts w:ascii="宋体" w:hAnsi="宋体" w:hint="eastAsia"/>
          <w:szCs w:val="21"/>
        </w:rPr>
        <w:t>：</w:t>
      </w:r>
      <w:r>
        <w:rPr>
          <w:rFonts w:ascii="宋体" w:hAnsi="宋体" w:hint="eastAsia"/>
          <w:b/>
          <w:bCs/>
          <w:szCs w:val="21"/>
          <w:u w:val="single"/>
        </w:rPr>
        <w:t xml:space="preserve">斯大林格勒保卫战 </w:t>
      </w:r>
      <w:r>
        <w:rPr>
          <w:rFonts w:ascii="宋体" w:hAnsi="宋体" w:hint="eastAsia"/>
          <w:bCs/>
          <w:szCs w:val="21"/>
        </w:rPr>
        <w:t>是第二次世界大战的</w:t>
      </w:r>
      <w:r>
        <w:rPr>
          <w:rFonts w:ascii="宋体" w:hAnsi="宋体" w:hint="eastAsia"/>
          <w:b/>
          <w:bCs/>
          <w:szCs w:val="21"/>
          <w:u w:val="single"/>
        </w:rPr>
        <w:t>转折点</w:t>
      </w:r>
    </w:p>
    <w:p w:rsidR="00CC46F4" w:rsidRDefault="00CC46F4">
      <w:pPr>
        <w:pStyle w:val="1"/>
        <w:ind w:leftChars="300" w:left="1365" w:hangingChars="350" w:hanging="735"/>
        <w:rPr>
          <w:rFonts w:ascii="宋体" w:hAnsi="宋体" w:hint="eastAsia"/>
          <w:szCs w:val="21"/>
        </w:rPr>
      </w:pPr>
      <w:r>
        <w:rPr>
          <w:rFonts w:ascii="宋体" w:hAnsi="宋体" w:hint="eastAsia"/>
          <w:szCs w:val="21"/>
        </w:rPr>
        <w:t xml:space="preserve">        </w:t>
      </w:r>
      <w:r>
        <w:rPr>
          <w:rFonts w:ascii="宋体" w:hAnsi="宋体" w:hint="eastAsia"/>
          <w:bCs/>
          <w:szCs w:val="21"/>
        </w:rPr>
        <w:t xml:space="preserve">1944年6月，美英盟军在法国 </w:t>
      </w:r>
      <w:r>
        <w:rPr>
          <w:rFonts w:ascii="宋体" w:hAnsi="宋体" w:hint="eastAsia"/>
          <w:b/>
          <w:bCs/>
          <w:szCs w:val="21"/>
          <w:u w:val="single"/>
        </w:rPr>
        <w:t xml:space="preserve">诺曼底 </w:t>
      </w:r>
      <w:r>
        <w:rPr>
          <w:rFonts w:ascii="宋体" w:hAnsi="宋体" w:hint="eastAsia"/>
          <w:bCs/>
          <w:szCs w:val="21"/>
        </w:rPr>
        <w:t>登陆</w:t>
      </w:r>
      <w:r>
        <w:rPr>
          <w:rFonts w:ascii="宋体" w:hAnsi="宋体" w:hint="eastAsia"/>
          <w:szCs w:val="21"/>
        </w:rPr>
        <w:t>，开辟了</w:t>
      </w:r>
      <w:r>
        <w:rPr>
          <w:rFonts w:ascii="宋体" w:hAnsi="宋体" w:hint="eastAsia"/>
          <w:bCs/>
          <w:szCs w:val="21"/>
        </w:rPr>
        <w:t>欧洲第二战场</w:t>
      </w:r>
      <w:r>
        <w:rPr>
          <w:rFonts w:ascii="宋体" w:hAnsi="宋体" w:hint="eastAsia"/>
          <w:szCs w:val="21"/>
        </w:rPr>
        <w:t>。</w:t>
      </w:r>
    </w:p>
    <w:p w:rsidR="00CC46F4" w:rsidRDefault="00CC46F4">
      <w:pPr>
        <w:pStyle w:val="1"/>
        <w:ind w:leftChars="300" w:left="1368" w:hangingChars="350" w:hanging="738"/>
        <w:rPr>
          <w:rFonts w:ascii="宋体" w:hAnsi="宋体" w:hint="eastAsia"/>
          <w:szCs w:val="21"/>
        </w:rPr>
      </w:pPr>
      <w:r>
        <w:rPr>
          <w:rFonts w:ascii="宋体" w:hAnsi="宋体" w:hint="eastAsia"/>
          <w:b/>
          <w:szCs w:val="21"/>
        </w:rPr>
        <w:t>③重要会议</w:t>
      </w:r>
      <w:r>
        <w:rPr>
          <w:rFonts w:ascii="宋体" w:hAnsi="宋体" w:hint="eastAsia"/>
          <w:szCs w:val="21"/>
        </w:rPr>
        <w:t>：A.</w:t>
      </w:r>
      <w:r>
        <w:rPr>
          <w:rFonts w:ascii="宋体" w:hAnsi="宋体" w:hint="eastAsia"/>
          <w:b/>
          <w:szCs w:val="21"/>
          <w:u w:val="single"/>
        </w:rPr>
        <w:t>雅尔塔会议</w:t>
      </w:r>
      <w:r>
        <w:rPr>
          <w:rFonts w:ascii="宋体" w:hAnsi="宋体" w:hint="eastAsia"/>
          <w:szCs w:val="21"/>
        </w:rPr>
        <w:t>：</w:t>
      </w:r>
    </w:p>
    <w:p w:rsidR="00CC46F4" w:rsidRDefault="00CC46F4">
      <w:pPr>
        <w:pStyle w:val="1"/>
        <w:ind w:firstLineChars="1000" w:firstLine="2108"/>
        <w:rPr>
          <w:rFonts w:ascii="宋体" w:hAnsi="宋体" w:hint="eastAsia"/>
          <w:szCs w:val="21"/>
        </w:rPr>
      </w:pPr>
      <w:r>
        <w:rPr>
          <w:rFonts w:ascii="宋体" w:hAnsi="宋体" w:hint="eastAsia"/>
          <w:b/>
          <w:szCs w:val="21"/>
        </w:rPr>
        <w:t>目的</w:t>
      </w:r>
      <w:r>
        <w:rPr>
          <w:rFonts w:ascii="宋体" w:hAnsi="宋体" w:hint="eastAsia"/>
          <w:szCs w:val="21"/>
        </w:rPr>
        <w:t>：协调盟国行动，取得战争的最后胜利。</w:t>
      </w:r>
    </w:p>
    <w:p w:rsidR="00CC46F4" w:rsidRDefault="00CC46F4">
      <w:pPr>
        <w:pStyle w:val="1"/>
        <w:ind w:firstLineChars="1000" w:firstLine="2108"/>
        <w:rPr>
          <w:rFonts w:ascii="宋体" w:hAnsi="宋体" w:hint="eastAsia"/>
          <w:szCs w:val="21"/>
        </w:rPr>
      </w:pPr>
      <w:r>
        <w:rPr>
          <w:rFonts w:ascii="宋体" w:hAnsi="宋体" w:hint="eastAsia"/>
          <w:b/>
          <w:szCs w:val="21"/>
        </w:rPr>
        <w:t>时间</w:t>
      </w:r>
      <w:r>
        <w:rPr>
          <w:rFonts w:ascii="宋体" w:hAnsi="宋体" w:hint="eastAsia"/>
          <w:szCs w:val="21"/>
        </w:rPr>
        <w:t>：1945年。</w:t>
      </w:r>
    </w:p>
    <w:p w:rsidR="00CC46F4" w:rsidRDefault="00CC46F4">
      <w:pPr>
        <w:pStyle w:val="1"/>
        <w:ind w:firstLineChars="1027" w:firstLine="2165"/>
        <w:rPr>
          <w:rFonts w:ascii="宋体" w:hAnsi="宋体" w:hint="eastAsia"/>
          <w:szCs w:val="21"/>
        </w:rPr>
      </w:pPr>
      <w:r>
        <w:rPr>
          <w:rFonts w:ascii="宋体" w:hAnsi="宋体" w:hint="eastAsia"/>
          <w:b/>
          <w:szCs w:val="21"/>
        </w:rPr>
        <w:t>参加者</w:t>
      </w:r>
      <w:r>
        <w:rPr>
          <w:rFonts w:ascii="宋体" w:hAnsi="宋体" w:hint="eastAsia"/>
          <w:szCs w:val="21"/>
        </w:rPr>
        <w:t>：美、英、苏三国首脑罗斯福、丘吉尔、斯大林。</w:t>
      </w:r>
    </w:p>
    <w:p w:rsidR="00CC46F4" w:rsidRDefault="00CC46F4">
      <w:pPr>
        <w:pStyle w:val="1"/>
        <w:ind w:leftChars="1014" w:left="2643" w:hangingChars="244" w:hanging="514"/>
        <w:rPr>
          <w:rFonts w:ascii="宋体" w:hAnsi="宋体" w:hint="eastAsia"/>
          <w:szCs w:val="21"/>
        </w:rPr>
      </w:pPr>
      <w:r>
        <w:rPr>
          <w:rFonts w:ascii="宋体" w:hAnsi="宋体" w:hint="eastAsia"/>
          <w:b/>
          <w:szCs w:val="21"/>
        </w:rPr>
        <w:t>内容</w:t>
      </w:r>
      <w:r>
        <w:rPr>
          <w:rFonts w:ascii="宋体" w:hAnsi="宋体" w:hint="eastAsia"/>
          <w:szCs w:val="21"/>
        </w:rPr>
        <w:t>：决定彻底消灭德国法西斯主义，战后德国由美、英、苏等国实行分区占领；决定战后成立</w:t>
      </w:r>
      <w:r>
        <w:rPr>
          <w:rFonts w:ascii="宋体" w:hAnsi="宋体" w:hint="eastAsia"/>
          <w:b/>
          <w:szCs w:val="21"/>
          <w:u w:val="single"/>
        </w:rPr>
        <w:t>联合国</w:t>
      </w:r>
      <w:r>
        <w:rPr>
          <w:rFonts w:ascii="宋体" w:hAnsi="宋体" w:hint="eastAsia"/>
          <w:szCs w:val="21"/>
        </w:rPr>
        <w:t>；苏联承诺在欧洲战事结束后3个月内，参加对日作战。</w:t>
      </w:r>
    </w:p>
    <w:p w:rsidR="00CC46F4" w:rsidRDefault="00CC46F4">
      <w:pPr>
        <w:pStyle w:val="1"/>
        <w:ind w:leftChars="932" w:left="2167" w:hangingChars="100" w:hanging="210"/>
        <w:rPr>
          <w:rFonts w:ascii="宋体" w:hAnsi="宋体" w:hint="eastAsia"/>
          <w:szCs w:val="21"/>
        </w:rPr>
      </w:pPr>
      <w:r>
        <w:rPr>
          <w:rFonts w:ascii="宋体" w:hAnsi="宋体" w:hint="eastAsia"/>
          <w:szCs w:val="21"/>
        </w:rPr>
        <w:t>B.</w:t>
      </w:r>
      <w:r>
        <w:rPr>
          <w:rFonts w:ascii="宋体" w:hAnsi="宋体" w:hint="eastAsia"/>
          <w:b/>
          <w:szCs w:val="21"/>
          <w:u w:val="single"/>
        </w:rPr>
        <w:t>开罗会议</w:t>
      </w:r>
      <w:r>
        <w:rPr>
          <w:rFonts w:ascii="宋体" w:hAnsi="宋体" w:hint="eastAsia"/>
          <w:szCs w:val="21"/>
        </w:rPr>
        <w:t>：1943年11月，中、美、英三国首脑在开罗会晤，发表</w:t>
      </w:r>
      <w:r>
        <w:rPr>
          <w:rFonts w:ascii="宋体" w:hAnsi="宋体" w:hint="eastAsia"/>
          <w:b/>
          <w:szCs w:val="21"/>
          <w:u w:val="single"/>
        </w:rPr>
        <w:t>《开罗宣言》</w:t>
      </w:r>
      <w:r>
        <w:rPr>
          <w:rFonts w:ascii="宋体" w:hAnsi="宋体" w:hint="eastAsia"/>
          <w:szCs w:val="21"/>
        </w:rPr>
        <w:t>，明确规定，日本所窃据的中国领土，例如中国东北、台湾和澎湖列岛等，必须归还中国。</w:t>
      </w:r>
    </w:p>
    <w:p w:rsidR="00CC46F4" w:rsidRDefault="00CC46F4">
      <w:pPr>
        <w:pStyle w:val="1"/>
        <w:ind w:leftChars="650" w:left="1365" w:firstLineChars="300" w:firstLine="630"/>
        <w:rPr>
          <w:rFonts w:ascii="宋体" w:hAnsi="宋体" w:hint="eastAsia"/>
          <w:szCs w:val="21"/>
        </w:rPr>
      </w:pPr>
      <w:r>
        <w:rPr>
          <w:rFonts w:ascii="宋体" w:hAnsi="宋体" w:hint="eastAsia"/>
          <w:szCs w:val="21"/>
        </w:rPr>
        <w:t>C.</w:t>
      </w:r>
      <w:r>
        <w:rPr>
          <w:rFonts w:ascii="宋体" w:hAnsi="宋体" w:hint="eastAsia"/>
          <w:b/>
          <w:szCs w:val="21"/>
          <w:u w:val="single"/>
        </w:rPr>
        <w:t>波茨坦会议</w:t>
      </w:r>
      <w:r>
        <w:rPr>
          <w:rFonts w:ascii="宋体" w:hAnsi="宋体" w:hint="eastAsia"/>
          <w:szCs w:val="21"/>
        </w:rPr>
        <w:t>：</w:t>
      </w:r>
    </w:p>
    <w:p w:rsidR="00CC46F4" w:rsidRDefault="00CC46F4">
      <w:pPr>
        <w:pStyle w:val="1"/>
        <w:ind w:leftChars="650" w:left="1365" w:firstLineChars="300" w:firstLine="630"/>
        <w:rPr>
          <w:rFonts w:ascii="宋体" w:hAnsi="宋体" w:hint="eastAsia"/>
          <w:szCs w:val="21"/>
        </w:rPr>
      </w:pPr>
      <w:r>
        <w:rPr>
          <w:rFonts w:ascii="宋体" w:hAnsi="宋体" w:hint="eastAsia"/>
          <w:szCs w:val="21"/>
        </w:rPr>
        <w:t xml:space="preserve">  </w:t>
      </w:r>
      <w:r>
        <w:rPr>
          <w:rFonts w:ascii="宋体" w:hAnsi="宋体" w:hint="eastAsia"/>
          <w:b/>
          <w:szCs w:val="21"/>
        </w:rPr>
        <w:t>时间</w:t>
      </w:r>
      <w:r>
        <w:rPr>
          <w:rFonts w:ascii="宋体" w:hAnsi="宋体" w:hint="eastAsia"/>
          <w:szCs w:val="21"/>
        </w:rPr>
        <w:t>：1945年7月。</w:t>
      </w:r>
    </w:p>
    <w:p w:rsidR="00CC46F4" w:rsidRDefault="00CC46F4">
      <w:pPr>
        <w:pStyle w:val="1"/>
        <w:ind w:leftChars="650" w:left="1365" w:firstLineChars="300" w:firstLine="630"/>
        <w:rPr>
          <w:rFonts w:ascii="宋体" w:hAnsi="宋体" w:hint="eastAsia"/>
          <w:szCs w:val="21"/>
        </w:rPr>
      </w:pPr>
      <w:r>
        <w:rPr>
          <w:rFonts w:ascii="宋体" w:hAnsi="宋体" w:hint="eastAsia"/>
          <w:szCs w:val="21"/>
        </w:rPr>
        <w:t xml:space="preserve">  </w:t>
      </w:r>
      <w:r>
        <w:rPr>
          <w:rFonts w:ascii="宋体" w:hAnsi="宋体" w:hint="eastAsia"/>
          <w:b/>
          <w:szCs w:val="21"/>
        </w:rPr>
        <w:t>参加国</w:t>
      </w:r>
      <w:r>
        <w:rPr>
          <w:rFonts w:ascii="宋体" w:hAnsi="宋体" w:hint="eastAsia"/>
          <w:szCs w:val="21"/>
        </w:rPr>
        <w:t>：美英苏三国首脑。</w:t>
      </w:r>
    </w:p>
    <w:p w:rsidR="00CC46F4" w:rsidRDefault="00CC46F4">
      <w:pPr>
        <w:pStyle w:val="1"/>
        <w:ind w:leftChars="950" w:left="2835" w:hangingChars="400" w:hanging="840"/>
        <w:rPr>
          <w:rFonts w:ascii="宋体" w:hAnsi="宋体" w:hint="eastAsia"/>
          <w:szCs w:val="21"/>
        </w:rPr>
      </w:pPr>
      <w:r>
        <w:rPr>
          <w:rFonts w:ascii="宋体" w:hAnsi="宋体" w:hint="eastAsia"/>
          <w:szCs w:val="21"/>
        </w:rPr>
        <w:t xml:space="preserve">  </w:t>
      </w:r>
      <w:r>
        <w:rPr>
          <w:rFonts w:ascii="宋体" w:hAnsi="宋体" w:hint="eastAsia"/>
          <w:b/>
          <w:szCs w:val="21"/>
        </w:rPr>
        <w:t>内容</w:t>
      </w:r>
      <w:r>
        <w:rPr>
          <w:rFonts w:ascii="宋体" w:hAnsi="宋体" w:hint="eastAsia"/>
          <w:szCs w:val="21"/>
        </w:rPr>
        <w:t>：重申了雅尔塔会议关于处理德国的精神，发表敦促日本投降的</w:t>
      </w:r>
      <w:r>
        <w:rPr>
          <w:rFonts w:ascii="宋体" w:hAnsi="宋体" w:hint="eastAsia"/>
          <w:b/>
          <w:szCs w:val="21"/>
          <w:u w:val="single"/>
        </w:rPr>
        <w:t>《波茨坦公告》</w:t>
      </w:r>
      <w:r>
        <w:rPr>
          <w:rFonts w:ascii="宋体" w:hAnsi="宋体" w:hint="eastAsia"/>
          <w:szCs w:val="21"/>
        </w:rPr>
        <w:t>，公告重申《开罗宣言》的条件必须实施。</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5.结束</w:t>
      </w:r>
      <w:r>
        <w:rPr>
          <w:rFonts w:ascii="宋体" w:hAnsi="宋体" w:hint="eastAsia"/>
          <w:szCs w:val="21"/>
        </w:rPr>
        <w:t>：①</w:t>
      </w:r>
      <w:r>
        <w:rPr>
          <w:rFonts w:ascii="宋体" w:hAnsi="宋体" w:hint="eastAsia"/>
          <w:b/>
          <w:szCs w:val="21"/>
        </w:rPr>
        <w:t>欧洲</w:t>
      </w:r>
      <w:r>
        <w:rPr>
          <w:rFonts w:ascii="宋体" w:hAnsi="宋体" w:hint="eastAsia"/>
          <w:szCs w:val="21"/>
        </w:rPr>
        <w:t>：</w:t>
      </w:r>
      <w:r>
        <w:rPr>
          <w:rFonts w:ascii="宋体" w:hAnsi="宋体" w:hint="eastAsia"/>
          <w:b/>
          <w:szCs w:val="21"/>
          <w:u w:val="single"/>
        </w:rPr>
        <w:t>1945年5月8日</w:t>
      </w:r>
      <w:r>
        <w:rPr>
          <w:rFonts w:ascii="宋体" w:hAnsi="宋体" w:hint="eastAsia"/>
          <w:szCs w:val="21"/>
        </w:rPr>
        <w:t>，</w:t>
      </w:r>
      <w:r>
        <w:rPr>
          <w:rFonts w:ascii="宋体" w:hAnsi="宋体" w:hint="eastAsia"/>
          <w:b/>
          <w:szCs w:val="21"/>
          <w:u w:val="single"/>
        </w:rPr>
        <w:t>德国</w:t>
      </w:r>
      <w:r>
        <w:rPr>
          <w:rFonts w:ascii="宋体" w:hAnsi="宋体" w:hint="eastAsia"/>
          <w:szCs w:val="21"/>
        </w:rPr>
        <w:t>正式</w:t>
      </w:r>
      <w:r>
        <w:rPr>
          <w:rFonts w:ascii="宋体" w:hAnsi="宋体" w:hint="eastAsia"/>
          <w:b/>
          <w:szCs w:val="21"/>
        </w:rPr>
        <w:t>签署无条件投降书</w:t>
      </w:r>
      <w:r>
        <w:rPr>
          <w:rFonts w:ascii="宋体" w:hAnsi="宋体" w:hint="eastAsia"/>
          <w:szCs w:val="21"/>
        </w:rPr>
        <w:t>。</w:t>
      </w:r>
    </w:p>
    <w:p w:rsidR="00CC46F4" w:rsidRDefault="00CC46F4">
      <w:pPr>
        <w:pStyle w:val="1"/>
        <w:ind w:leftChars="600" w:left="2100" w:hangingChars="400" w:hanging="840"/>
        <w:rPr>
          <w:rFonts w:ascii="宋体" w:hAnsi="宋体" w:hint="eastAsia"/>
          <w:szCs w:val="21"/>
        </w:rPr>
      </w:pPr>
      <w:r>
        <w:rPr>
          <w:rFonts w:ascii="宋体" w:hAnsi="宋体" w:hint="eastAsia"/>
          <w:szCs w:val="21"/>
        </w:rPr>
        <w:t>②</w:t>
      </w:r>
      <w:r>
        <w:rPr>
          <w:rFonts w:ascii="宋体" w:hAnsi="宋体" w:hint="eastAsia"/>
          <w:b/>
          <w:szCs w:val="21"/>
        </w:rPr>
        <w:t>亚洲</w:t>
      </w:r>
      <w:r>
        <w:rPr>
          <w:rFonts w:ascii="宋体" w:hAnsi="宋体" w:hint="eastAsia"/>
          <w:szCs w:val="21"/>
        </w:rPr>
        <w:t>：</w:t>
      </w:r>
      <w:r>
        <w:rPr>
          <w:rFonts w:ascii="宋体" w:hAnsi="宋体" w:hint="eastAsia"/>
          <w:b/>
          <w:szCs w:val="21"/>
          <w:u w:val="single"/>
        </w:rPr>
        <w:t>1945年8月15日</w:t>
      </w:r>
      <w:r>
        <w:rPr>
          <w:rFonts w:ascii="宋体" w:hAnsi="宋体" w:hint="eastAsia"/>
          <w:szCs w:val="21"/>
        </w:rPr>
        <w:t>，</w:t>
      </w:r>
      <w:r>
        <w:rPr>
          <w:rFonts w:ascii="宋体" w:hAnsi="宋体" w:hint="eastAsia"/>
          <w:b/>
          <w:szCs w:val="21"/>
          <w:u w:val="single"/>
        </w:rPr>
        <w:t>日本</w:t>
      </w:r>
      <w:r>
        <w:rPr>
          <w:rFonts w:ascii="宋体" w:hAnsi="宋体" w:hint="eastAsia"/>
          <w:szCs w:val="21"/>
        </w:rPr>
        <w:t>法西斯</w:t>
      </w:r>
      <w:r>
        <w:rPr>
          <w:rFonts w:ascii="宋体" w:hAnsi="宋体" w:hint="eastAsia"/>
          <w:b/>
          <w:szCs w:val="21"/>
        </w:rPr>
        <w:t>宣布无条件投降</w:t>
      </w:r>
      <w:r>
        <w:rPr>
          <w:rFonts w:ascii="宋体" w:hAnsi="宋体" w:hint="eastAsia"/>
          <w:szCs w:val="21"/>
        </w:rPr>
        <w:t>，</w:t>
      </w:r>
      <w:r>
        <w:rPr>
          <w:rFonts w:ascii="宋体" w:hAnsi="宋体" w:hint="eastAsia"/>
          <w:b/>
          <w:szCs w:val="21"/>
          <w:u w:val="single"/>
        </w:rPr>
        <w:t>9月2日</w:t>
      </w:r>
      <w:r>
        <w:rPr>
          <w:rFonts w:ascii="宋体" w:hAnsi="宋体" w:hint="eastAsia"/>
          <w:szCs w:val="21"/>
        </w:rPr>
        <w:t>，日本正式</w:t>
      </w:r>
      <w:r>
        <w:rPr>
          <w:rFonts w:ascii="宋体" w:hAnsi="宋体" w:hint="eastAsia"/>
          <w:b/>
          <w:szCs w:val="21"/>
        </w:rPr>
        <w:t>签署投降书</w:t>
      </w:r>
      <w:r>
        <w:rPr>
          <w:rFonts w:ascii="宋体" w:hAnsi="宋体" w:hint="eastAsia"/>
          <w:szCs w:val="21"/>
        </w:rPr>
        <w:t>。</w:t>
      </w:r>
    </w:p>
    <w:p w:rsidR="00CC46F4" w:rsidRDefault="00CC46F4">
      <w:pPr>
        <w:pStyle w:val="1"/>
        <w:rPr>
          <w:rFonts w:ascii="宋体" w:hAnsi="宋体" w:hint="eastAsia"/>
          <w:szCs w:val="21"/>
        </w:rPr>
      </w:pPr>
      <w:r>
        <w:rPr>
          <w:rFonts w:ascii="宋体" w:hAnsi="宋体" w:hint="eastAsia"/>
          <w:b/>
          <w:szCs w:val="21"/>
        </w:rPr>
        <w:t xml:space="preserve">    6.影响：</w:t>
      </w:r>
      <w:r>
        <w:rPr>
          <w:rFonts w:ascii="宋体" w:hAnsi="宋体" w:hint="eastAsia"/>
          <w:szCs w:val="21"/>
        </w:rPr>
        <w:t>①是人类历史上规模空前的战争，世界上大部分地区和人口卷入其中。</w:t>
      </w:r>
    </w:p>
    <w:p w:rsidR="00CC46F4" w:rsidRDefault="00CC46F4">
      <w:pPr>
        <w:pStyle w:val="1"/>
        <w:ind w:leftChars="600" w:left="1575" w:hangingChars="150" w:hanging="315"/>
        <w:rPr>
          <w:rFonts w:ascii="宋体" w:hAnsi="宋体" w:hint="eastAsia"/>
          <w:szCs w:val="21"/>
        </w:rPr>
      </w:pPr>
      <w:r>
        <w:rPr>
          <w:rFonts w:ascii="宋体" w:hAnsi="宋体" w:hint="eastAsia"/>
          <w:szCs w:val="21"/>
        </w:rPr>
        <w:t>②二战的胜利，彻底粉碎了法西斯主义和军国主义通过战争称霸世界的野心，彻底结</w:t>
      </w:r>
    </w:p>
    <w:p w:rsidR="00CC46F4" w:rsidRDefault="00CC46F4">
      <w:pPr>
        <w:pStyle w:val="1"/>
        <w:ind w:leftChars="700" w:left="1575" w:hangingChars="50" w:hanging="105"/>
        <w:rPr>
          <w:rFonts w:ascii="宋体" w:hAnsi="宋体" w:hint="eastAsia"/>
          <w:szCs w:val="21"/>
        </w:rPr>
      </w:pPr>
      <w:r>
        <w:rPr>
          <w:rFonts w:ascii="宋体" w:hAnsi="宋体" w:hint="eastAsia"/>
          <w:szCs w:val="21"/>
        </w:rPr>
        <w:t>束了列强通过争夺殖民地瓜分世界的历史，促进了世界殖民体系的瓦解。</w:t>
      </w:r>
    </w:p>
    <w:p w:rsidR="00CC46F4" w:rsidRDefault="00CC46F4">
      <w:pPr>
        <w:pStyle w:val="1"/>
        <w:ind w:firstLineChars="600" w:firstLine="1260"/>
        <w:rPr>
          <w:rFonts w:ascii="宋体" w:hAnsi="宋体" w:hint="eastAsia"/>
          <w:szCs w:val="21"/>
        </w:rPr>
      </w:pPr>
      <w:r>
        <w:rPr>
          <w:rFonts w:ascii="宋体" w:hAnsi="宋体" w:hint="eastAsia"/>
          <w:szCs w:val="21"/>
        </w:rPr>
        <w:t>③对维护世界和平，促进共同发展产生了重大而深远的影响。</w:t>
      </w:r>
    </w:p>
    <w:p w:rsidR="00CC46F4" w:rsidRDefault="00CC46F4">
      <w:pPr>
        <w:pStyle w:val="1"/>
        <w:spacing w:beforeLines="50" w:before="156"/>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第五单元</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冷战和美苏对峙的世界</w:t>
      </w:r>
    </w:p>
    <w:p w:rsidR="00CC46F4" w:rsidRDefault="00CC46F4">
      <w:pPr>
        <w:pStyle w:val="1"/>
        <w:spacing w:beforeLines="30" w:before="93"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16</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冷战</w:t>
      </w:r>
    </w:p>
    <w:p w:rsidR="00CC46F4" w:rsidRDefault="00CC46F4">
      <w:pPr>
        <w:pStyle w:val="1"/>
        <w:ind w:left="1446" w:hangingChars="686" w:hanging="1446"/>
        <w:rPr>
          <w:rFonts w:ascii="宋体" w:hAnsi="宋体" w:hint="eastAsia"/>
          <w:szCs w:val="21"/>
        </w:rPr>
      </w:pPr>
      <w:r>
        <w:rPr>
          <w:rFonts w:ascii="宋体" w:hAnsi="宋体" w:hint="eastAsia"/>
          <w:b/>
          <w:szCs w:val="21"/>
        </w:rPr>
        <w:t>一、</w:t>
      </w:r>
      <w:r>
        <w:rPr>
          <w:rFonts w:ascii="宋体" w:hAnsi="宋体" w:hint="eastAsia"/>
          <w:b/>
          <w:bCs/>
          <w:szCs w:val="21"/>
        </w:rPr>
        <w:t>冷战含义</w:t>
      </w:r>
      <w:r>
        <w:rPr>
          <w:rFonts w:ascii="宋体" w:hAnsi="宋体" w:hint="eastAsia"/>
          <w:szCs w:val="21"/>
        </w:rPr>
        <w:t>：指二战后的40多年间，以美苏为首的两大集团之间既非战争又非和平的对峙与竞争状态。</w:t>
      </w:r>
    </w:p>
    <w:p w:rsidR="00CC46F4" w:rsidRDefault="00CC46F4">
      <w:pPr>
        <w:pStyle w:val="1"/>
        <w:rPr>
          <w:rFonts w:ascii="宋体" w:hAnsi="宋体" w:hint="eastAsia"/>
          <w:szCs w:val="21"/>
        </w:rPr>
      </w:pPr>
      <w:r>
        <w:rPr>
          <w:rFonts w:ascii="宋体" w:hAnsi="宋体" w:hint="eastAsia"/>
          <w:b/>
          <w:szCs w:val="21"/>
        </w:rPr>
        <w:t>二、原因：</w:t>
      </w:r>
      <w:r>
        <w:rPr>
          <w:rFonts w:ascii="宋体" w:hAnsi="宋体" w:hint="eastAsia"/>
          <w:szCs w:val="21"/>
        </w:rPr>
        <w:t>苏美国家战略的对立和社会制度的巨大差异</w:t>
      </w:r>
    </w:p>
    <w:p w:rsidR="00CC46F4" w:rsidRDefault="00CC46F4">
      <w:pPr>
        <w:pStyle w:val="1"/>
        <w:rPr>
          <w:rFonts w:ascii="宋体" w:hAnsi="宋体" w:hint="eastAsia"/>
          <w:b/>
          <w:szCs w:val="21"/>
        </w:rPr>
      </w:pPr>
      <w:r>
        <w:rPr>
          <w:rFonts w:ascii="宋体" w:hAnsi="宋体" w:hint="eastAsia"/>
          <w:b/>
          <w:szCs w:val="21"/>
        </w:rPr>
        <w:t>三、冷战的主要表现：</w:t>
      </w:r>
    </w:p>
    <w:p w:rsidR="00CC46F4" w:rsidRDefault="00CC46F4">
      <w:pPr>
        <w:pStyle w:val="1"/>
        <w:ind w:firstLineChars="196" w:firstLine="413"/>
        <w:rPr>
          <w:rFonts w:ascii="宋体" w:hAnsi="宋体" w:hint="eastAsia"/>
          <w:b/>
          <w:bCs/>
          <w:szCs w:val="21"/>
          <w:u w:val="single"/>
        </w:rPr>
      </w:pPr>
      <w:r>
        <w:rPr>
          <w:rFonts w:ascii="宋体" w:hAnsi="宋体" w:hint="eastAsia"/>
          <w:b/>
          <w:bCs/>
          <w:szCs w:val="21"/>
        </w:rPr>
        <w:t>政治上：</w:t>
      </w:r>
      <w:r>
        <w:rPr>
          <w:rFonts w:ascii="宋体" w:hAnsi="宋体" w:hint="eastAsia"/>
          <w:bCs/>
          <w:szCs w:val="21"/>
        </w:rPr>
        <w:t xml:space="preserve"> 1947年3 月</w:t>
      </w:r>
      <w:r>
        <w:rPr>
          <w:rFonts w:ascii="宋体" w:hAnsi="宋体" w:hint="eastAsia"/>
          <w:b/>
          <w:bCs/>
          <w:szCs w:val="21"/>
          <w:u w:val="single"/>
        </w:rPr>
        <w:t>杜鲁门主义</w:t>
      </w:r>
      <w:r>
        <w:rPr>
          <w:rFonts w:ascii="宋体" w:hAnsi="宋体" w:hint="eastAsia"/>
          <w:bCs/>
          <w:szCs w:val="21"/>
        </w:rPr>
        <w:t>的出台，标志着美苏战时同盟关系破裂，冷战的开始。</w:t>
      </w:r>
    </w:p>
    <w:p w:rsidR="00CC46F4" w:rsidRDefault="00CC46F4">
      <w:pPr>
        <w:pStyle w:val="1"/>
        <w:ind w:firstLineChars="196" w:firstLine="413"/>
        <w:rPr>
          <w:rFonts w:ascii="宋体" w:hAnsi="宋体" w:hint="eastAsia"/>
          <w:szCs w:val="21"/>
        </w:rPr>
      </w:pPr>
      <w:r>
        <w:rPr>
          <w:rFonts w:ascii="宋体" w:hAnsi="宋体" w:hint="eastAsia"/>
          <w:b/>
          <w:szCs w:val="21"/>
        </w:rPr>
        <w:t xml:space="preserve">经济上： </w:t>
      </w:r>
      <w:r>
        <w:rPr>
          <w:rFonts w:ascii="宋体" w:hAnsi="宋体" w:hint="eastAsia"/>
          <w:szCs w:val="21"/>
        </w:rPr>
        <w:t>马歇尔提出“欧洲复兴计划”，即实施了</w:t>
      </w:r>
      <w:r>
        <w:rPr>
          <w:rFonts w:ascii="宋体" w:hAnsi="宋体" w:hint="eastAsia"/>
          <w:b/>
          <w:szCs w:val="21"/>
          <w:u w:val="single"/>
        </w:rPr>
        <w:t>马歇尔计划</w:t>
      </w:r>
      <w:r>
        <w:rPr>
          <w:rFonts w:ascii="宋体" w:hAnsi="宋体" w:hint="eastAsia"/>
          <w:szCs w:val="21"/>
        </w:rPr>
        <w:t>。</w:t>
      </w:r>
    </w:p>
    <w:p w:rsidR="00CC46F4" w:rsidRDefault="00CC46F4">
      <w:pPr>
        <w:pStyle w:val="1"/>
        <w:ind w:firstLineChars="196" w:firstLine="413"/>
        <w:rPr>
          <w:rFonts w:ascii="宋体" w:hAnsi="宋体" w:hint="eastAsia"/>
          <w:szCs w:val="21"/>
        </w:rPr>
      </w:pPr>
      <w:r>
        <w:rPr>
          <w:rFonts w:ascii="宋体" w:hAnsi="宋体" w:hint="eastAsia"/>
          <w:b/>
          <w:szCs w:val="21"/>
        </w:rPr>
        <w:t>军事上：</w:t>
      </w:r>
      <w:r>
        <w:rPr>
          <w:rFonts w:ascii="宋体" w:hAnsi="宋体" w:hint="eastAsia"/>
          <w:szCs w:val="21"/>
        </w:rPr>
        <w:t>成立</w:t>
      </w:r>
      <w:r>
        <w:rPr>
          <w:rFonts w:ascii="宋体" w:hAnsi="宋体" w:hint="eastAsia"/>
          <w:b/>
          <w:szCs w:val="21"/>
          <w:u w:val="single"/>
        </w:rPr>
        <w:t>北约</w:t>
      </w:r>
      <w:r>
        <w:rPr>
          <w:rFonts w:ascii="宋体" w:hAnsi="宋体" w:hint="eastAsia"/>
          <w:szCs w:val="21"/>
        </w:rPr>
        <w:t>（以美国为首），成立</w:t>
      </w:r>
      <w:r>
        <w:rPr>
          <w:rFonts w:ascii="宋体" w:hAnsi="宋体" w:hint="eastAsia"/>
          <w:b/>
          <w:szCs w:val="21"/>
          <w:u w:val="single"/>
        </w:rPr>
        <w:t>华约</w:t>
      </w:r>
      <w:r>
        <w:rPr>
          <w:rFonts w:ascii="宋体" w:hAnsi="宋体" w:hint="eastAsia"/>
          <w:szCs w:val="21"/>
        </w:rPr>
        <w:t>（以</w:t>
      </w:r>
      <w:r>
        <w:rPr>
          <w:rFonts w:ascii="宋体" w:hAnsi="宋体" w:hint="eastAsia"/>
          <w:b/>
          <w:szCs w:val="21"/>
          <w:u w:val="single"/>
        </w:rPr>
        <w:t>苏联</w:t>
      </w:r>
      <w:r>
        <w:rPr>
          <w:rFonts w:ascii="宋体" w:hAnsi="宋体" w:hint="eastAsia"/>
          <w:szCs w:val="21"/>
        </w:rPr>
        <w:t>为首）。</w:t>
      </w:r>
    </w:p>
    <w:p w:rsidR="00CC46F4" w:rsidRDefault="00CC46F4">
      <w:pPr>
        <w:pStyle w:val="1"/>
        <w:rPr>
          <w:rFonts w:ascii="宋体" w:hAnsi="宋体" w:hint="eastAsia"/>
          <w:b/>
          <w:szCs w:val="21"/>
        </w:rPr>
      </w:pPr>
      <w:r>
        <w:rPr>
          <w:rFonts w:ascii="宋体" w:hAnsi="宋体" w:hint="eastAsia"/>
          <w:b/>
          <w:szCs w:val="21"/>
        </w:rPr>
        <w:t>四、苏联的对策：</w:t>
      </w:r>
    </w:p>
    <w:p w:rsidR="00CC46F4" w:rsidRDefault="00CC46F4">
      <w:pPr>
        <w:pStyle w:val="1"/>
        <w:ind w:firstLineChars="200" w:firstLine="420"/>
        <w:rPr>
          <w:rFonts w:ascii="宋体" w:hAnsi="宋体" w:hint="eastAsia"/>
          <w:szCs w:val="21"/>
        </w:rPr>
      </w:pPr>
      <w:r>
        <w:rPr>
          <w:rFonts w:ascii="宋体" w:hAnsi="宋体" w:hint="eastAsia"/>
          <w:szCs w:val="21"/>
        </w:rPr>
        <w:t>1955年，苏联联合东欧国家成立华沙条约组织，这样二战后的新的世界格局——</w:t>
      </w:r>
      <w:r>
        <w:rPr>
          <w:rFonts w:ascii="宋体" w:hAnsi="宋体" w:hint="eastAsia"/>
          <w:b/>
          <w:szCs w:val="21"/>
          <w:u w:val="single"/>
        </w:rPr>
        <w:t>两极格局正式形成</w:t>
      </w:r>
      <w:r>
        <w:rPr>
          <w:rFonts w:ascii="宋体" w:hAnsi="宋体" w:hint="eastAsia"/>
          <w:szCs w:val="21"/>
        </w:rPr>
        <w:t>，把美苏冷战推向高潮</w:t>
      </w:r>
      <w:r>
        <w:rPr>
          <w:rFonts w:ascii="宋体" w:hAnsi="宋体" w:hint="eastAsia"/>
          <w:bCs/>
          <w:szCs w:val="21"/>
        </w:rPr>
        <w:t>。</w:t>
      </w:r>
      <w:r>
        <w:rPr>
          <w:rFonts w:ascii="宋体" w:hAnsi="宋体" w:hint="eastAsia"/>
          <w:b/>
          <w:bCs/>
          <w:szCs w:val="21"/>
        </w:rPr>
        <w:t>（影响）</w:t>
      </w:r>
    </w:p>
    <w:p w:rsidR="00CC46F4" w:rsidRDefault="00CC46F4">
      <w:pPr>
        <w:pStyle w:val="1"/>
        <w:rPr>
          <w:rFonts w:ascii="宋体" w:hAnsi="宋体" w:hint="eastAsia"/>
          <w:szCs w:val="21"/>
        </w:rPr>
      </w:pPr>
      <w:r>
        <w:rPr>
          <w:rFonts w:ascii="宋体" w:hAnsi="宋体" w:hint="eastAsia"/>
          <w:b/>
          <w:szCs w:val="21"/>
        </w:rPr>
        <w:t>五、德国的分裂：</w:t>
      </w:r>
    </w:p>
    <w:p w:rsidR="00CC46F4" w:rsidRDefault="00CC46F4">
      <w:pPr>
        <w:pStyle w:val="1"/>
        <w:ind w:firstLineChars="200" w:firstLine="420"/>
        <w:rPr>
          <w:rFonts w:ascii="宋体" w:hAnsi="宋体" w:hint="eastAsia"/>
          <w:szCs w:val="21"/>
        </w:rPr>
      </w:pPr>
      <w:r>
        <w:rPr>
          <w:rFonts w:ascii="宋体" w:hAnsi="宋体" w:hint="eastAsia"/>
          <w:szCs w:val="21"/>
        </w:rPr>
        <w:t>1.二战后德国被美苏英法分区占领，成立</w:t>
      </w:r>
      <w:r>
        <w:rPr>
          <w:rFonts w:ascii="宋体" w:hAnsi="宋体" w:hint="eastAsia"/>
          <w:b/>
          <w:szCs w:val="21"/>
          <w:u w:val="single"/>
        </w:rPr>
        <w:t>东德</w:t>
      </w:r>
      <w:r>
        <w:rPr>
          <w:rFonts w:ascii="宋体" w:hAnsi="宋体" w:hint="eastAsia"/>
          <w:szCs w:val="21"/>
        </w:rPr>
        <w:t>（</w:t>
      </w:r>
      <w:r>
        <w:rPr>
          <w:rFonts w:ascii="宋体" w:hAnsi="宋体" w:hint="eastAsia"/>
          <w:b/>
          <w:szCs w:val="21"/>
        </w:rPr>
        <w:t>苏占区</w:t>
      </w:r>
      <w:r>
        <w:rPr>
          <w:rFonts w:ascii="宋体" w:hAnsi="宋体" w:hint="eastAsia"/>
          <w:szCs w:val="21"/>
        </w:rPr>
        <w:t>）和</w:t>
      </w:r>
      <w:r>
        <w:rPr>
          <w:rFonts w:ascii="宋体" w:hAnsi="宋体" w:hint="eastAsia"/>
          <w:b/>
          <w:szCs w:val="21"/>
          <w:u w:val="single"/>
        </w:rPr>
        <w:t>西德</w:t>
      </w:r>
      <w:r>
        <w:rPr>
          <w:rFonts w:ascii="宋体" w:hAnsi="宋体" w:hint="eastAsia"/>
          <w:szCs w:val="21"/>
        </w:rPr>
        <w:t>（</w:t>
      </w:r>
      <w:r>
        <w:rPr>
          <w:rFonts w:ascii="宋体" w:hAnsi="宋体" w:hint="eastAsia"/>
          <w:b/>
          <w:szCs w:val="21"/>
        </w:rPr>
        <w:t>美英法占领区</w:t>
      </w:r>
      <w:r>
        <w:rPr>
          <w:rFonts w:ascii="宋体" w:hAnsi="宋体" w:hint="eastAsia"/>
          <w:szCs w:val="21"/>
        </w:rPr>
        <w:t>）。</w:t>
      </w:r>
    </w:p>
    <w:p w:rsidR="00CC46F4" w:rsidRDefault="00CC46F4">
      <w:pPr>
        <w:pStyle w:val="1"/>
        <w:ind w:firstLineChars="200" w:firstLine="420"/>
        <w:rPr>
          <w:rFonts w:ascii="宋体" w:hAnsi="宋体" w:hint="eastAsia"/>
          <w:szCs w:val="21"/>
        </w:rPr>
      </w:pPr>
      <w:r>
        <w:rPr>
          <w:rFonts w:ascii="宋体" w:hAnsi="宋体" w:hint="eastAsia"/>
          <w:szCs w:val="21"/>
        </w:rPr>
        <w:t>2.1948年爆发柏林危机。</w:t>
      </w:r>
    </w:p>
    <w:p w:rsidR="00CC46F4" w:rsidRDefault="00CC46F4">
      <w:pPr>
        <w:pStyle w:val="1"/>
        <w:ind w:leftChars="200" w:left="630" w:hangingChars="100" w:hanging="210"/>
        <w:rPr>
          <w:rFonts w:ascii="宋体" w:hAnsi="宋体" w:hint="eastAsia"/>
          <w:b/>
          <w:szCs w:val="21"/>
          <w:u w:val="single"/>
        </w:rPr>
      </w:pPr>
      <w:r>
        <w:rPr>
          <w:rFonts w:ascii="宋体" w:hAnsi="宋体" w:hint="eastAsia"/>
          <w:szCs w:val="21"/>
        </w:rPr>
        <w:lastRenderedPageBreak/>
        <w:t>3.</w:t>
      </w:r>
      <w:r>
        <w:rPr>
          <w:rFonts w:ascii="宋体" w:hAnsi="宋体" w:hint="eastAsia"/>
          <w:b/>
          <w:szCs w:val="21"/>
          <w:u w:val="single"/>
        </w:rPr>
        <w:t>1949年，在美英法占领区成立了德意志联邦共和国，又称“联邦德国”或“西德”。在苏联占领区成立了德意志民主共和国，又称“民主德国”或“东德”。从此欧洲冷战对峙的局面进本形成</w:t>
      </w:r>
      <w:r>
        <w:rPr>
          <w:rFonts w:ascii="宋体" w:hAnsi="宋体" w:hint="eastAsia"/>
          <w:szCs w:val="21"/>
        </w:rPr>
        <w:t>。</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17</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战后资本主义的新变化</w:t>
      </w:r>
    </w:p>
    <w:p w:rsidR="00CC46F4" w:rsidRDefault="00CC46F4">
      <w:pPr>
        <w:pStyle w:val="1"/>
        <w:rPr>
          <w:rFonts w:ascii="宋体" w:hAnsi="宋体" w:hint="eastAsia"/>
          <w:b/>
          <w:szCs w:val="21"/>
        </w:rPr>
      </w:pPr>
      <w:r>
        <w:rPr>
          <w:rFonts w:ascii="宋体" w:hAnsi="宋体" w:hint="eastAsia"/>
          <w:b/>
          <w:szCs w:val="21"/>
        </w:rPr>
        <w:t>一、欧洲的联合</w:t>
      </w:r>
    </w:p>
    <w:p w:rsidR="00CC46F4" w:rsidRDefault="00CC46F4">
      <w:pPr>
        <w:pStyle w:val="1"/>
        <w:rPr>
          <w:rFonts w:ascii="宋体" w:hAnsi="宋体" w:hint="eastAsia"/>
          <w:b/>
          <w:szCs w:val="21"/>
        </w:rPr>
      </w:pPr>
      <w:r>
        <w:rPr>
          <w:rFonts w:ascii="宋体" w:hAnsi="宋体" w:hint="eastAsia"/>
          <w:b/>
          <w:szCs w:val="21"/>
        </w:rPr>
        <w:t xml:space="preserve">  1.战后经济发展：</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表现</w:t>
      </w:r>
      <w:r>
        <w:rPr>
          <w:rFonts w:ascii="宋体" w:hAnsi="宋体" w:hint="eastAsia"/>
          <w:szCs w:val="21"/>
        </w:rPr>
        <w:t>：持续繁荣</w:t>
      </w:r>
    </w:p>
    <w:p w:rsidR="00CC46F4" w:rsidRDefault="00CC46F4">
      <w:pPr>
        <w:pStyle w:val="1"/>
        <w:ind w:left="1155" w:hangingChars="550" w:hanging="1155"/>
        <w:rPr>
          <w:rFonts w:ascii="宋体" w:hAnsi="宋体" w:hint="eastAsia"/>
          <w:szCs w:val="21"/>
        </w:rPr>
      </w:pPr>
      <w:r>
        <w:rPr>
          <w:rFonts w:ascii="宋体" w:hAnsi="宋体" w:hint="eastAsia"/>
          <w:szCs w:val="21"/>
        </w:rPr>
        <w:t xml:space="preserve">     </w:t>
      </w:r>
      <w:r>
        <w:rPr>
          <w:rFonts w:ascii="宋体" w:hAnsi="宋体" w:hint="eastAsia"/>
          <w:b/>
          <w:szCs w:val="21"/>
        </w:rPr>
        <w:t>原因</w:t>
      </w:r>
      <w:r>
        <w:rPr>
          <w:rFonts w:ascii="宋体" w:hAnsi="宋体" w:hint="eastAsia"/>
          <w:szCs w:val="21"/>
        </w:rPr>
        <w:t>：①凭借原有的工业基础；         ②</w:t>
      </w:r>
      <w:r>
        <w:rPr>
          <w:rFonts w:ascii="宋体" w:hAnsi="宋体" w:hint="eastAsia"/>
          <w:b/>
          <w:szCs w:val="21"/>
          <w:u w:val="single"/>
        </w:rPr>
        <w:t xml:space="preserve"> 马歇尔计划 </w:t>
      </w:r>
      <w:r>
        <w:rPr>
          <w:rFonts w:ascii="宋体" w:hAnsi="宋体" w:hint="eastAsia"/>
          <w:szCs w:val="21"/>
        </w:rPr>
        <w:t>的援助；</w:t>
      </w:r>
    </w:p>
    <w:p w:rsidR="00CC46F4" w:rsidRDefault="00CC46F4">
      <w:pPr>
        <w:pStyle w:val="1"/>
        <w:ind w:leftChars="550" w:left="1155"/>
        <w:rPr>
          <w:rFonts w:ascii="宋体" w:hAnsi="宋体" w:hint="eastAsia"/>
          <w:szCs w:val="21"/>
        </w:rPr>
      </w:pPr>
      <w:r>
        <w:rPr>
          <w:rFonts w:ascii="宋体" w:hAnsi="宋体" w:hint="eastAsia"/>
          <w:szCs w:val="21"/>
        </w:rPr>
        <w:t>③采用最先进的科学技术成果；   ④制定恰当的经济发展政策。</w:t>
      </w:r>
    </w:p>
    <w:p w:rsidR="00CC46F4" w:rsidRDefault="00CC46F4">
      <w:pPr>
        <w:pStyle w:val="1"/>
        <w:rPr>
          <w:rFonts w:ascii="宋体" w:hAnsi="宋体" w:hint="eastAsia"/>
          <w:b/>
          <w:szCs w:val="21"/>
        </w:rPr>
      </w:pPr>
      <w:r>
        <w:rPr>
          <w:rFonts w:ascii="宋体" w:hAnsi="宋体" w:hint="eastAsia"/>
          <w:b/>
          <w:szCs w:val="21"/>
        </w:rPr>
        <w:t xml:space="preserve">  2.走向联合：</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原因</w:t>
      </w:r>
      <w:r>
        <w:rPr>
          <w:rFonts w:ascii="宋体" w:hAnsi="宋体" w:hint="eastAsia"/>
          <w:szCs w:val="21"/>
        </w:rPr>
        <w:t>：联合自强；提高国际地位。</w:t>
      </w:r>
    </w:p>
    <w:p w:rsidR="00CC46F4" w:rsidRDefault="00CC46F4">
      <w:pPr>
        <w:pStyle w:val="1"/>
        <w:ind w:left="1050" w:hangingChars="500" w:hanging="1050"/>
        <w:rPr>
          <w:rFonts w:ascii="宋体" w:hAnsi="宋体" w:hint="eastAsia"/>
          <w:szCs w:val="21"/>
        </w:rPr>
      </w:pPr>
      <w:r>
        <w:rPr>
          <w:rFonts w:ascii="宋体" w:hAnsi="宋体" w:hint="eastAsia"/>
          <w:szCs w:val="21"/>
        </w:rPr>
        <w:t xml:space="preserve">     </w:t>
      </w:r>
      <w:r>
        <w:rPr>
          <w:rFonts w:ascii="宋体" w:hAnsi="宋体" w:hint="eastAsia"/>
          <w:b/>
          <w:szCs w:val="21"/>
        </w:rPr>
        <w:t>过程</w:t>
      </w:r>
      <w:r>
        <w:rPr>
          <w:rFonts w:ascii="宋体" w:hAnsi="宋体" w:hint="eastAsia"/>
          <w:szCs w:val="21"/>
        </w:rPr>
        <w:t>：20世纪50年代，组建欧洲煤钢共同体；</w:t>
      </w:r>
    </w:p>
    <w:p w:rsidR="00CC46F4" w:rsidRDefault="00CC46F4">
      <w:pPr>
        <w:pStyle w:val="1"/>
        <w:ind w:leftChars="500" w:left="1050" w:firstLineChars="50" w:firstLine="105"/>
        <w:rPr>
          <w:rFonts w:ascii="宋体" w:hAnsi="宋体" w:hint="eastAsia"/>
          <w:szCs w:val="21"/>
        </w:rPr>
      </w:pPr>
      <w:r>
        <w:rPr>
          <w:rFonts w:ascii="宋体" w:hAnsi="宋体" w:hint="eastAsia"/>
          <w:szCs w:val="21"/>
        </w:rPr>
        <w:t>1958年，建立欧洲经济共同体和原子能共同体（六国）；</w:t>
      </w:r>
    </w:p>
    <w:p w:rsidR="00CC46F4" w:rsidRDefault="00CC46F4">
      <w:pPr>
        <w:pStyle w:val="1"/>
        <w:ind w:leftChars="500" w:left="1050" w:firstLineChars="50" w:firstLine="105"/>
        <w:rPr>
          <w:rFonts w:ascii="宋体" w:hAnsi="宋体" w:hint="eastAsia"/>
          <w:szCs w:val="21"/>
        </w:rPr>
      </w:pPr>
      <w:r>
        <w:rPr>
          <w:rFonts w:ascii="宋体" w:hAnsi="宋体" w:hint="eastAsia"/>
          <w:szCs w:val="21"/>
        </w:rPr>
        <w:t>1967年，三个组织合并为</w:t>
      </w:r>
      <w:r>
        <w:rPr>
          <w:rFonts w:ascii="宋体" w:hAnsi="宋体" w:hint="eastAsia"/>
          <w:b/>
          <w:szCs w:val="21"/>
          <w:u w:val="single"/>
        </w:rPr>
        <w:t>欧洲共同体</w:t>
      </w:r>
      <w:r>
        <w:rPr>
          <w:rFonts w:ascii="宋体" w:hAnsi="宋体" w:hint="eastAsia"/>
          <w:szCs w:val="21"/>
        </w:rPr>
        <w:t>。</w:t>
      </w:r>
    </w:p>
    <w:p w:rsidR="00CC46F4" w:rsidRDefault="00CC46F4">
      <w:pPr>
        <w:pStyle w:val="1"/>
        <w:ind w:leftChars="500" w:left="1050" w:firstLineChars="50" w:firstLine="105"/>
        <w:rPr>
          <w:rFonts w:ascii="宋体" w:hAnsi="宋体" w:hint="eastAsia"/>
          <w:b/>
          <w:szCs w:val="21"/>
        </w:rPr>
      </w:pPr>
      <w:r>
        <w:rPr>
          <w:rFonts w:ascii="宋体" w:hAnsi="宋体" w:hint="eastAsia"/>
          <w:szCs w:val="21"/>
        </w:rPr>
        <w:t>（</w:t>
      </w:r>
      <w:r>
        <w:rPr>
          <w:rFonts w:ascii="宋体" w:hAnsi="宋体" w:hint="eastAsia"/>
          <w:b/>
          <w:szCs w:val="21"/>
          <w:u w:val="single"/>
        </w:rPr>
        <w:t>1993年</w:t>
      </w:r>
      <w:r>
        <w:rPr>
          <w:rFonts w:ascii="宋体" w:hAnsi="宋体" w:hint="eastAsia"/>
          <w:szCs w:val="21"/>
        </w:rPr>
        <w:t>，大部分西欧国家在欧共体的而基础之上成立了</w:t>
      </w:r>
      <w:r>
        <w:rPr>
          <w:rFonts w:ascii="宋体" w:hAnsi="宋体" w:hint="eastAsia"/>
          <w:b/>
          <w:szCs w:val="21"/>
          <w:u w:val="single"/>
        </w:rPr>
        <w:t>欧洲联盟</w:t>
      </w:r>
      <w:r>
        <w:rPr>
          <w:rFonts w:ascii="宋体" w:hAnsi="宋体" w:hint="eastAsia"/>
          <w:szCs w:val="21"/>
        </w:rPr>
        <w:t>）。</w:t>
      </w:r>
    </w:p>
    <w:p w:rsidR="00CC46F4" w:rsidRDefault="00CC46F4">
      <w:pPr>
        <w:pStyle w:val="1"/>
        <w:rPr>
          <w:rFonts w:ascii="宋体" w:hAnsi="宋体" w:hint="eastAsia"/>
          <w:szCs w:val="21"/>
        </w:rPr>
      </w:pPr>
      <w:r>
        <w:rPr>
          <w:rFonts w:ascii="宋体" w:hAnsi="宋体" w:hint="eastAsia"/>
          <w:b/>
          <w:szCs w:val="21"/>
        </w:rPr>
        <w:t xml:space="preserve">  3.影响</w:t>
      </w:r>
      <w:r>
        <w:rPr>
          <w:rFonts w:ascii="宋体" w:hAnsi="宋体" w:hint="eastAsia"/>
          <w:szCs w:val="21"/>
        </w:rPr>
        <w:t>：①加快了欧洲</w:t>
      </w:r>
      <w:r>
        <w:rPr>
          <w:rFonts w:ascii="宋体" w:hAnsi="宋体" w:hint="eastAsia"/>
          <w:b/>
          <w:szCs w:val="21"/>
          <w:u w:val="single"/>
        </w:rPr>
        <w:t>一体化</w:t>
      </w:r>
      <w:r>
        <w:rPr>
          <w:rFonts w:ascii="宋体" w:hAnsi="宋体" w:hint="eastAsia"/>
          <w:szCs w:val="21"/>
        </w:rPr>
        <w:t>进程；</w:t>
      </w:r>
    </w:p>
    <w:p w:rsidR="00CC46F4" w:rsidRDefault="00CC46F4">
      <w:pPr>
        <w:pStyle w:val="1"/>
        <w:ind w:firstLineChars="500" w:firstLine="1050"/>
        <w:rPr>
          <w:rFonts w:ascii="宋体" w:hAnsi="宋体" w:hint="eastAsia"/>
          <w:szCs w:val="21"/>
        </w:rPr>
      </w:pPr>
      <w:r>
        <w:rPr>
          <w:rFonts w:ascii="宋体" w:hAnsi="宋体" w:hint="eastAsia"/>
          <w:szCs w:val="21"/>
        </w:rPr>
        <w:t>②促进了经济的快速发展；</w:t>
      </w:r>
    </w:p>
    <w:p w:rsidR="00CC46F4" w:rsidRDefault="00CC46F4">
      <w:pPr>
        <w:pStyle w:val="1"/>
        <w:ind w:firstLineChars="500" w:firstLine="1050"/>
        <w:rPr>
          <w:rFonts w:ascii="宋体" w:hAnsi="宋体" w:hint="eastAsia"/>
          <w:szCs w:val="21"/>
        </w:rPr>
      </w:pPr>
      <w:r>
        <w:rPr>
          <w:rFonts w:ascii="宋体" w:hAnsi="宋体" w:hint="eastAsia"/>
          <w:szCs w:val="21"/>
        </w:rPr>
        <w:t>③提高了国际地位；</w:t>
      </w:r>
    </w:p>
    <w:p w:rsidR="00CC46F4" w:rsidRDefault="00CC46F4">
      <w:pPr>
        <w:pStyle w:val="1"/>
        <w:ind w:firstLineChars="500" w:firstLine="1050"/>
        <w:rPr>
          <w:rFonts w:ascii="宋体" w:hAnsi="宋体" w:hint="eastAsia"/>
          <w:szCs w:val="21"/>
        </w:rPr>
      </w:pPr>
      <w:r>
        <w:rPr>
          <w:rFonts w:ascii="宋体" w:hAnsi="宋体" w:hint="eastAsia"/>
          <w:szCs w:val="21"/>
        </w:rPr>
        <w:t>④推动了国际政治格局的多极化趋势。</w:t>
      </w:r>
    </w:p>
    <w:p w:rsidR="00CC46F4" w:rsidRDefault="00CC46F4">
      <w:pPr>
        <w:pStyle w:val="1"/>
        <w:rPr>
          <w:rFonts w:ascii="宋体" w:hAnsi="宋体" w:hint="eastAsia"/>
          <w:b/>
          <w:szCs w:val="21"/>
        </w:rPr>
      </w:pPr>
      <w:r>
        <w:rPr>
          <w:rFonts w:ascii="宋体" w:hAnsi="宋体" w:hint="eastAsia"/>
          <w:b/>
          <w:szCs w:val="21"/>
        </w:rPr>
        <w:t>二、美国经济的发展</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1.表现</w:t>
      </w:r>
      <w:r>
        <w:rPr>
          <w:rFonts w:ascii="宋体" w:hAnsi="宋体" w:hint="eastAsia"/>
          <w:szCs w:val="21"/>
        </w:rPr>
        <w:t>：成为资本主义世界霸主。</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2.原因</w:t>
      </w:r>
      <w:r>
        <w:rPr>
          <w:rFonts w:ascii="宋体" w:hAnsi="宋体" w:hint="eastAsia"/>
          <w:szCs w:val="21"/>
        </w:rPr>
        <w:t>：积极拓展世界市场，应用最新科技成果，革新生产技术。</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3.过程</w:t>
      </w:r>
      <w:r>
        <w:rPr>
          <w:rFonts w:ascii="宋体" w:hAnsi="宋体" w:hint="eastAsia"/>
          <w:szCs w:val="21"/>
        </w:rPr>
        <w:t>：20世纪七八十年代，经济发展迅速放缓。</w:t>
      </w:r>
    </w:p>
    <w:p w:rsidR="00CC46F4" w:rsidRDefault="00CC46F4">
      <w:pPr>
        <w:pStyle w:val="1"/>
        <w:rPr>
          <w:rFonts w:ascii="宋体" w:hAnsi="宋体" w:hint="eastAsia"/>
          <w:szCs w:val="21"/>
        </w:rPr>
      </w:pPr>
      <w:r>
        <w:rPr>
          <w:rFonts w:ascii="宋体" w:hAnsi="宋体" w:hint="eastAsia"/>
          <w:szCs w:val="21"/>
        </w:rPr>
        <w:t xml:space="preserve">          20世纪90年代以后，美国出现以</w:t>
      </w:r>
      <w:r>
        <w:rPr>
          <w:rFonts w:ascii="宋体" w:hAnsi="宋体" w:hint="eastAsia"/>
          <w:b/>
          <w:szCs w:val="21"/>
          <w:u w:val="single"/>
        </w:rPr>
        <w:t>全球化和信息化</w:t>
      </w:r>
      <w:r>
        <w:rPr>
          <w:rFonts w:ascii="宋体" w:hAnsi="宋体" w:hint="eastAsia"/>
          <w:szCs w:val="21"/>
        </w:rPr>
        <w:t>为特征的“</w:t>
      </w:r>
      <w:r>
        <w:rPr>
          <w:rFonts w:ascii="宋体" w:hAnsi="宋体" w:hint="eastAsia"/>
          <w:b/>
          <w:szCs w:val="21"/>
        </w:rPr>
        <w:t>新经济</w:t>
      </w:r>
      <w:r>
        <w:rPr>
          <w:rFonts w:ascii="宋体" w:hAnsi="宋体" w:hint="eastAsia"/>
          <w:szCs w:val="21"/>
        </w:rPr>
        <w:t>”。</w:t>
      </w:r>
    </w:p>
    <w:p w:rsidR="00CC46F4" w:rsidRDefault="00CC46F4">
      <w:pPr>
        <w:pStyle w:val="1"/>
        <w:rPr>
          <w:rFonts w:ascii="宋体" w:hAnsi="宋体" w:hint="eastAsia"/>
          <w:b/>
          <w:szCs w:val="21"/>
        </w:rPr>
      </w:pPr>
      <w:r>
        <w:rPr>
          <w:rFonts w:ascii="宋体" w:hAnsi="宋体" w:hint="eastAsia"/>
          <w:b/>
          <w:szCs w:val="21"/>
        </w:rPr>
        <w:t>三、日本的崛起</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1.表现</w:t>
      </w:r>
      <w:r>
        <w:rPr>
          <w:rFonts w:ascii="宋体" w:hAnsi="宋体" w:hint="eastAsia"/>
          <w:szCs w:val="21"/>
        </w:rPr>
        <w:t>：</w:t>
      </w:r>
      <w:r>
        <w:rPr>
          <w:rFonts w:ascii="宋体" w:hAnsi="宋体" w:hint="eastAsia"/>
          <w:b/>
          <w:szCs w:val="21"/>
          <w:u w:val="single"/>
        </w:rPr>
        <w:t>1968</w:t>
      </w:r>
      <w:r>
        <w:rPr>
          <w:rFonts w:ascii="宋体" w:hAnsi="宋体" w:hint="eastAsia"/>
          <w:szCs w:val="21"/>
        </w:rPr>
        <w:t>年，成为资本主义世界</w:t>
      </w:r>
      <w:r>
        <w:rPr>
          <w:rFonts w:ascii="宋体" w:hAnsi="宋体" w:hint="eastAsia"/>
          <w:b/>
          <w:szCs w:val="21"/>
          <w:u w:val="single"/>
        </w:rPr>
        <w:t>第二</w:t>
      </w:r>
      <w:r>
        <w:rPr>
          <w:rFonts w:ascii="宋体" w:hAnsi="宋体" w:hint="eastAsia"/>
          <w:szCs w:val="21"/>
        </w:rPr>
        <w:t>经济大国。</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2.原因</w:t>
      </w:r>
      <w:r>
        <w:rPr>
          <w:rFonts w:ascii="宋体" w:hAnsi="宋体" w:hint="eastAsia"/>
          <w:szCs w:val="21"/>
        </w:rPr>
        <w:t>：</w:t>
      </w:r>
      <w:r>
        <w:rPr>
          <w:rFonts w:ascii="宋体" w:hAnsi="宋体" w:hint="eastAsia"/>
          <w:b/>
          <w:szCs w:val="21"/>
        </w:rPr>
        <w:t>外因</w:t>
      </w:r>
      <w:r>
        <w:rPr>
          <w:rFonts w:ascii="宋体" w:hAnsi="宋体" w:hint="eastAsia"/>
          <w:szCs w:val="21"/>
        </w:rPr>
        <w:t>：①二战后，美国在日本推行</w:t>
      </w:r>
      <w:r>
        <w:rPr>
          <w:rFonts w:ascii="宋体" w:hAnsi="宋体" w:hint="eastAsia"/>
          <w:b/>
          <w:szCs w:val="21"/>
          <w:u w:val="single"/>
        </w:rPr>
        <w:t>非军事化</w:t>
      </w:r>
      <w:r>
        <w:rPr>
          <w:rFonts w:ascii="宋体" w:hAnsi="宋体" w:hint="eastAsia"/>
          <w:szCs w:val="21"/>
        </w:rPr>
        <w:t>和民主化改革；</w:t>
      </w:r>
    </w:p>
    <w:p w:rsidR="00CC46F4" w:rsidRDefault="00CC46F4">
      <w:pPr>
        <w:pStyle w:val="1"/>
        <w:ind w:firstLineChars="800" w:firstLine="1680"/>
        <w:rPr>
          <w:rFonts w:ascii="宋体" w:hAnsi="宋体" w:hint="eastAsia"/>
          <w:szCs w:val="21"/>
        </w:rPr>
      </w:pPr>
      <w:r>
        <w:rPr>
          <w:rFonts w:ascii="宋体" w:hAnsi="宋体" w:hint="eastAsia"/>
          <w:szCs w:val="21"/>
        </w:rPr>
        <w:t>②冷战开始后，美国积极扶持日本；</w:t>
      </w:r>
    </w:p>
    <w:p w:rsidR="00CC46F4" w:rsidRDefault="00CC46F4">
      <w:pPr>
        <w:pStyle w:val="1"/>
        <w:ind w:firstLineChars="800" w:firstLine="1680"/>
        <w:rPr>
          <w:rFonts w:ascii="宋体" w:hAnsi="宋体" w:hint="eastAsia"/>
          <w:szCs w:val="21"/>
        </w:rPr>
      </w:pPr>
      <w:r>
        <w:rPr>
          <w:rFonts w:ascii="宋体" w:hAnsi="宋体" w:hint="eastAsia"/>
          <w:szCs w:val="21"/>
        </w:rPr>
        <w:t>③朝鲜战争爆发后，日本获得大量军需订单，刺激日本经济发展。</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内因</w:t>
      </w:r>
      <w:r>
        <w:rPr>
          <w:rFonts w:ascii="宋体" w:hAnsi="宋体" w:hint="eastAsia"/>
          <w:szCs w:val="21"/>
        </w:rPr>
        <w:t>：①制定适当的经济政策；</w:t>
      </w:r>
    </w:p>
    <w:p w:rsidR="00CC46F4" w:rsidRDefault="00CC46F4">
      <w:pPr>
        <w:pStyle w:val="1"/>
        <w:ind w:firstLineChars="800" w:firstLine="1680"/>
        <w:rPr>
          <w:rFonts w:ascii="宋体" w:hAnsi="宋体" w:hint="eastAsia"/>
          <w:szCs w:val="21"/>
        </w:rPr>
      </w:pPr>
      <w:r>
        <w:rPr>
          <w:rFonts w:ascii="宋体" w:hAnsi="宋体" w:hint="eastAsia"/>
          <w:szCs w:val="21"/>
        </w:rPr>
        <w:t>②大力引进先进技术。</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3.影响</w:t>
      </w:r>
      <w:r>
        <w:rPr>
          <w:rFonts w:ascii="宋体" w:hAnsi="宋体" w:hint="eastAsia"/>
          <w:szCs w:val="21"/>
        </w:rPr>
        <w:t>：①国际地位提升；</w:t>
      </w:r>
    </w:p>
    <w:p w:rsidR="00CC46F4" w:rsidRDefault="00CC46F4">
      <w:pPr>
        <w:pStyle w:val="1"/>
        <w:ind w:firstLineChars="500" w:firstLine="1050"/>
        <w:rPr>
          <w:rFonts w:ascii="宋体" w:hAnsi="宋体" w:hint="eastAsia"/>
          <w:szCs w:val="21"/>
        </w:rPr>
      </w:pPr>
      <w:r>
        <w:rPr>
          <w:rFonts w:ascii="宋体" w:hAnsi="宋体" w:hint="eastAsia"/>
          <w:szCs w:val="21"/>
        </w:rPr>
        <w:t>②谋求政治大国的欲望日益膨胀，军费开支不断增加，引起亚洲邻国关注和不安。</w:t>
      </w:r>
    </w:p>
    <w:p w:rsidR="00CC46F4" w:rsidRDefault="00CC46F4">
      <w:pPr>
        <w:pStyle w:val="1"/>
        <w:rPr>
          <w:rFonts w:ascii="宋体" w:hAnsi="宋体" w:hint="eastAsia"/>
          <w:b/>
          <w:szCs w:val="21"/>
        </w:rPr>
      </w:pPr>
      <w:r>
        <w:rPr>
          <w:rFonts w:ascii="宋体" w:hAnsi="宋体" w:hint="eastAsia"/>
          <w:b/>
          <w:szCs w:val="21"/>
        </w:rPr>
        <w:t>四、社会保障制度的建立</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1.表现</w:t>
      </w:r>
      <w:r>
        <w:rPr>
          <w:rFonts w:ascii="宋体" w:hAnsi="宋体" w:hint="eastAsia"/>
          <w:szCs w:val="21"/>
        </w:rPr>
        <w:t>：①罗斯福新政期间，美国颁布</w:t>
      </w:r>
      <w:r>
        <w:rPr>
          <w:rFonts w:ascii="宋体" w:hAnsi="宋体" w:hint="eastAsia"/>
          <w:b/>
          <w:szCs w:val="21"/>
          <w:u w:val="single"/>
        </w:rPr>
        <w:t>《社会保障法》</w:t>
      </w:r>
      <w:r>
        <w:rPr>
          <w:rFonts w:ascii="宋体" w:hAnsi="宋体" w:hint="eastAsia"/>
          <w:szCs w:val="21"/>
        </w:rPr>
        <w:t>；</w:t>
      </w:r>
    </w:p>
    <w:p w:rsidR="00CC46F4" w:rsidRDefault="00CC46F4">
      <w:pPr>
        <w:pStyle w:val="1"/>
        <w:ind w:firstLineChars="500" w:firstLine="1050"/>
        <w:rPr>
          <w:rFonts w:ascii="宋体" w:hAnsi="宋体" w:hint="eastAsia"/>
          <w:szCs w:val="21"/>
        </w:rPr>
      </w:pPr>
      <w:r>
        <w:rPr>
          <w:rFonts w:ascii="宋体" w:hAnsi="宋体" w:hint="eastAsia"/>
          <w:szCs w:val="21"/>
        </w:rPr>
        <w:t>②英、法、联邦德国先后宣布建成“福利国家”；</w:t>
      </w:r>
    </w:p>
    <w:p w:rsidR="00CC46F4" w:rsidRDefault="00CC46F4">
      <w:pPr>
        <w:pStyle w:val="1"/>
        <w:ind w:firstLineChars="500" w:firstLine="1050"/>
        <w:rPr>
          <w:rFonts w:ascii="宋体" w:hAnsi="宋体" w:hint="eastAsia"/>
          <w:szCs w:val="21"/>
        </w:rPr>
      </w:pPr>
      <w:r>
        <w:rPr>
          <w:rFonts w:ascii="宋体" w:hAnsi="宋体" w:hint="eastAsia"/>
          <w:szCs w:val="21"/>
        </w:rPr>
        <w:t>③20世纪50年代，美国两次修订《社会保障法》。</w:t>
      </w:r>
    </w:p>
    <w:p w:rsidR="00CC46F4" w:rsidRDefault="00CC46F4">
      <w:pPr>
        <w:pStyle w:val="1"/>
        <w:ind w:left="1050" w:hangingChars="500" w:hanging="1050"/>
        <w:rPr>
          <w:rFonts w:ascii="宋体" w:hAnsi="宋体" w:hint="eastAsia"/>
          <w:szCs w:val="21"/>
        </w:rPr>
      </w:pPr>
      <w:r>
        <w:rPr>
          <w:rFonts w:ascii="宋体" w:hAnsi="宋体" w:hint="eastAsia"/>
          <w:szCs w:val="21"/>
        </w:rPr>
        <w:t xml:space="preserve"> </w:t>
      </w:r>
      <w:r>
        <w:rPr>
          <w:rFonts w:ascii="宋体" w:hAnsi="宋体" w:hint="eastAsia"/>
          <w:b/>
          <w:szCs w:val="21"/>
        </w:rPr>
        <w:t xml:space="preserve"> 2.评价</w:t>
      </w:r>
      <w:r>
        <w:rPr>
          <w:rFonts w:ascii="宋体" w:hAnsi="宋体" w:hint="eastAsia"/>
          <w:szCs w:val="21"/>
        </w:rPr>
        <w:t>：是工人阶级斗争的结果，资产阶级也认为实行这种制度，可以缓和阶级矛盾，创造一个有利于经济发展的稳定的社会环境。但是，社会保障制度不能解决资本主义制度的基本矛盾。</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18</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社会主义的发展与挫折</w:t>
      </w:r>
    </w:p>
    <w:p w:rsidR="00CC46F4" w:rsidRDefault="00CC46F4">
      <w:pPr>
        <w:pStyle w:val="1"/>
        <w:rPr>
          <w:rFonts w:ascii="宋体" w:hAnsi="宋体" w:hint="eastAsia"/>
          <w:b/>
          <w:bCs/>
          <w:szCs w:val="21"/>
        </w:rPr>
      </w:pPr>
      <w:r>
        <w:rPr>
          <w:rFonts w:ascii="宋体" w:hAnsi="宋体" w:hint="eastAsia"/>
          <w:b/>
          <w:szCs w:val="21"/>
        </w:rPr>
        <w:t>一、社会主义力量的壮大</w:t>
      </w:r>
    </w:p>
    <w:p w:rsidR="00CC46F4" w:rsidRDefault="00CC46F4">
      <w:pPr>
        <w:pStyle w:val="1"/>
        <w:ind w:leftChars="150" w:left="737" w:hangingChars="200" w:hanging="422"/>
        <w:rPr>
          <w:rFonts w:ascii="宋体" w:hAnsi="宋体" w:hint="eastAsia"/>
          <w:bCs/>
          <w:szCs w:val="21"/>
        </w:rPr>
      </w:pPr>
      <w:r>
        <w:rPr>
          <w:rFonts w:ascii="宋体" w:hAnsi="宋体" w:hint="eastAsia"/>
          <w:b/>
          <w:bCs/>
          <w:szCs w:val="21"/>
        </w:rPr>
        <w:lastRenderedPageBreak/>
        <w:t>1.</w:t>
      </w:r>
      <w:r>
        <w:rPr>
          <w:rFonts w:ascii="宋体" w:hAnsi="宋体" w:hint="eastAsia"/>
          <w:bCs/>
          <w:szCs w:val="21"/>
        </w:rPr>
        <w:t>随着冷战局面的形成，苏联要求东欧国家与自己保持高度一致。1949年，苏联与一部分东欧</w:t>
      </w:r>
    </w:p>
    <w:p w:rsidR="00CC46F4" w:rsidRDefault="00CC46F4">
      <w:pPr>
        <w:pStyle w:val="1"/>
        <w:ind w:leftChars="250" w:left="735" w:hangingChars="100" w:hanging="210"/>
        <w:rPr>
          <w:rFonts w:ascii="宋体" w:hAnsi="宋体" w:hint="eastAsia"/>
          <w:bCs/>
          <w:szCs w:val="21"/>
        </w:rPr>
      </w:pPr>
      <w:r>
        <w:rPr>
          <w:rFonts w:ascii="宋体" w:hAnsi="宋体" w:hint="eastAsia"/>
          <w:bCs/>
          <w:szCs w:val="21"/>
        </w:rPr>
        <w:t>国家成立经济互助委员会，斯大林还取消东欧各国共产党的自主权，按照苏联模式进行全方位</w:t>
      </w:r>
    </w:p>
    <w:p w:rsidR="00CC46F4" w:rsidRDefault="00CC46F4">
      <w:pPr>
        <w:pStyle w:val="1"/>
        <w:ind w:leftChars="250" w:left="735" w:hangingChars="100" w:hanging="210"/>
        <w:rPr>
          <w:rFonts w:ascii="宋体" w:hAnsi="宋体" w:hint="eastAsia"/>
          <w:bCs/>
          <w:szCs w:val="21"/>
        </w:rPr>
      </w:pPr>
      <w:r>
        <w:rPr>
          <w:rFonts w:ascii="宋体" w:hAnsi="宋体" w:hint="eastAsia"/>
          <w:bCs/>
          <w:szCs w:val="21"/>
        </w:rPr>
        <w:t>的内部改造。</w:t>
      </w:r>
    </w:p>
    <w:p w:rsidR="00CC46F4" w:rsidRDefault="00CC46F4">
      <w:pPr>
        <w:pStyle w:val="1"/>
        <w:ind w:leftChars="150" w:left="315"/>
        <w:rPr>
          <w:rFonts w:ascii="宋体" w:hAnsi="宋体" w:hint="eastAsia"/>
          <w:bCs/>
          <w:szCs w:val="21"/>
        </w:rPr>
      </w:pPr>
      <w:r>
        <w:rPr>
          <w:rFonts w:ascii="宋体" w:hAnsi="宋体" w:hint="eastAsia"/>
          <w:b/>
          <w:bCs/>
          <w:szCs w:val="21"/>
        </w:rPr>
        <w:t>2.</w:t>
      </w:r>
      <w:r>
        <w:rPr>
          <w:rFonts w:ascii="宋体" w:hAnsi="宋体" w:hint="eastAsia"/>
          <w:bCs/>
          <w:szCs w:val="21"/>
        </w:rPr>
        <w:t>1950年中苏缔结了友好同盟互助条约，加强了社会主义的力量。</w:t>
      </w:r>
    </w:p>
    <w:p w:rsidR="00CC46F4" w:rsidRDefault="00CC46F4">
      <w:pPr>
        <w:pStyle w:val="1"/>
        <w:rPr>
          <w:rFonts w:ascii="宋体" w:hAnsi="宋体" w:hint="eastAsia"/>
          <w:b/>
          <w:szCs w:val="21"/>
        </w:rPr>
      </w:pPr>
      <w:r>
        <w:rPr>
          <w:rFonts w:ascii="宋体" w:hAnsi="宋体" w:hint="eastAsia"/>
          <w:b/>
          <w:szCs w:val="21"/>
        </w:rPr>
        <w:t>二、苏联的发展与改革</w:t>
      </w:r>
    </w:p>
    <w:p w:rsidR="00CC46F4" w:rsidRDefault="00CC46F4">
      <w:pPr>
        <w:pStyle w:val="1"/>
        <w:ind w:leftChars="202" w:left="635" w:hangingChars="100" w:hanging="211"/>
        <w:rPr>
          <w:rFonts w:ascii="宋体" w:hAnsi="宋体" w:hint="eastAsia"/>
          <w:szCs w:val="21"/>
        </w:rPr>
      </w:pPr>
      <w:r>
        <w:rPr>
          <w:rFonts w:ascii="宋体" w:hAnsi="宋体" w:hint="eastAsia"/>
          <w:b/>
          <w:szCs w:val="21"/>
        </w:rPr>
        <w:t>1.改革</w:t>
      </w:r>
      <w:r>
        <w:rPr>
          <w:rFonts w:ascii="宋体" w:hAnsi="宋体" w:hint="eastAsia"/>
          <w:szCs w:val="21"/>
        </w:rPr>
        <w:t>：</w:t>
      </w:r>
    </w:p>
    <w:p w:rsidR="00CC46F4" w:rsidRDefault="00CC46F4">
      <w:pPr>
        <w:pStyle w:val="1"/>
        <w:ind w:leftChars="202" w:left="634" w:hangingChars="100" w:hanging="210"/>
        <w:rPr>
          <w:rFonts w:ascii="宋体" w:hAnsi="宋体" w:hint="eastAsia"/>
          <w:szCs w:val="21"/>
        </w:rPr>
      </w:pPr>
      <w:r>
        <w:rPr>
          <w:rFonts w:ascii="宋体" w:hAnsi="宋体" w:hint="eastAsia"/>
          <w:szCs w:val="21"/>
        </w:rPr>
        <w:t xml:space="preserve">  </w:t>
      </w:r>
      <w:r>
        <w:rPr>
          <w:rFonts w:ascii="宋体" w:hAnsi="宋体" w:hint="eastAsia"/>
          <w:b/>
          <w:szCs w:val="21"/>
        </w:rPr>
        <w:t>①</w:t>
      </w:r>
      <w:r>
        <w:rPr>
          <w:rFonts w:ascii="宋体" w:hAnsi="宋体" w:hint="eastAsia"/>
          <w:b/>
          <w:szCs w:val="21"/>
          <w:u w:val="single"/>
        </w:rPr>
        <w:t>赫鲁晓夫</w:t>
      </w:r>
      <w:r>
        <w:rPr>
          <w:rFonts w:ascii="宋体" w:hAnsi="宋体" w:hint="eastAsia"/>
          <w:b/>
          <w:szCs w:val="21"/>
        </w:rPr>
        <w:t>改革</w:t>
      </w:r>
      <w:r>
        <w:rPr>
          <w:rFonts w:ascii="宋体" w:hAnsi="宋体" w:hint="eastAsia"/>
          <w:szCs w:val="21"/>
        </w:rPr>
        <w:t>：</w:t>
      </w:r>
    </w:p>
    <w:p w:rsidR="00CC46F4" w:rsidRDefault="00CC46F4">
      <w:pPr>
        <w:pStyle w:val="1"/>
        <w:ind w:leftChars="202" w:left="634" w:hangingChars="100" w:hanging="210"/>
        <w:rPr>
          <w:rFonts w:ascii="宋体" w:hAnsi="宋体" w:hint="eastAsia"/>
          <w:szCs w:val="21"/>
        </w:rPr>
      </w:pPr>
      <w:r>
        <w:rPr>
          <w:rFonts w:ascii="宋体" w:hAnsi="宋体" w:hint="eastAsia"/>
          <w:szCs w:val="21"/>
        </w:rPr>
        <w:t xml:space="preserve">    </w:t>
      </w:r>
      <w:r>
        <w:rPr>
          <w:rFonts w:ascii="宋体" w:hAnsi="宋体" w:hint="eastAsia"/>
          <w:b/>
          <w:szCs w:val="21"/>
        </w:rPr>
        <w:t>内容</w:t>
      </w:r>
      <w:r>
        <w:rPr>
          <w:rFonts w:ascii="宋体" w:hAnsi="宋体" w:hint="eastAsia"/>
          <w:szCs w:val="21"/>
        </w:rPr>
        <w:t>：A.发动垦荒运动；                            B.发展饲料生产，广种玉米；</w:t>
      </w:r>
    </w:p>
    <w:p w:rsidR="00CC46F4" w:rsidRDefault="00CC46F4">
      <w:pPr>
        <w:pStyle w:val="1"/>
        <w:ind w:firstLineChars="700" w:firstLine="1470"/>
        <w:rPr>
          <w:rFonts w:ascii="宋体" w:hAnsi="宋体" w:hint="eastAsia"/>
          <w:szCs w:val="21"/>
        </w:rPr>
      </w:pPr>
      <w:r>
        <w:rPr>
          <w:rFonts w:ascii="宋体" w:hAnsi="宋体" w:hint="eastAsia"/>
          <w:szCs w:val="21"/>
        </w:rPr>
        <w:t>C.取消农产品的义务交售制，改行收购制；      D.改革工业管理体制等。</w:t>
      </w:r>
    </w:p>
    <w:p w:rsidR="00CC46F4" w:rsidRDefault="00CC46F4">
      <w:pPr>
        <w:pStyle w:val="1"/>
        <w:ind w:leftChars="302" w:left="634"/>
        <w:rPr>
          <w:rFonts w:ascii="宋体" w:hAnsi="宋体" w:hint="eastAsia"/>
          <w:szCs w:val="21"/>
        </w:rPr>
      </w:pPr>
      <w:r>
        <w:rPr>
          <w:rFonts w:ascii="宋体" w:hAnsi="宋体" w:hint="eastAsia"/>
          <w:b/>
          <w:szCs w:val="21"/>
        </w:rPr>
        <w:t>②</w:t>
      </w:r>
      <w:r>
        <w:rPr>
          <w:rFonts w:ascii="宋体" w:hAnsi="宋体" w:hint="eastAsia"/>
          <w:b/>
          <w:szCs w:val="21"/>
          <w:u w:val="single"/>
        </w:rPr>
        <w:t>勃列日涅夫</w:t>
      </w:r>
      <w:r>
        <w:rPr>
          <w:rFonts w:ascii="宋体" w:hAnsi="宋体" w:hint="eastAsia"/>
          <w:b/>
          <w:szCs w:val="21"/>
        </w:rPr>
        <w:t>改革</w:t>
      </w:r>
      <w:r>
        <w:rPr>
          <w:rFonts w:ascii="宋体" w:hAnsi="宋体" w:hint="eastAsia"/>
          <w:szCs w:val="21"/>
        </w:rPr>
        <w:t>：</w:t>
      </w:r>
    </w:p>
    <w:p w:rsidR="00CC46F4" w:rsidRDefault="00CC46F4">
      <w:pPr>
        <w:pStyle w:val="1"/>
        <w:ind w:leftChars="302" w:left="634"/>
        <w:rPr>
          <w:rFonts w:ascii="宋体" w:hAnsi="宋体" w:hint="eastAsia"/>
          <w:szCs w:val="21"/>
        </w:rPr>
      </w:pPr>
      <w:r>
        <w:rPr>
          <w:rFonts w:ascii="宋体" w:hAnsi="宋体" w:hint="eastAsia"/>
          <w:szCs w:val="21"/>
        </w:rPr>
        <w:t xml:space="preserve">  </w:t>
      </w:r>
      <w:r>
        <w:rPr>
          <w:rFonts w:ascii="宋体" w:hAnsi="宋体" w:hint="eastAsia"/>
          <w:b/>
          <w:szCs w:val="21"/>
        </w:rPr>
        <w:t>内容</w:t>
      </w:r>
      <w:r>
        <w:rPr>
          <w:rFonts w:ascii="宋体" w:hAnsi="宋体" w:hint="eastAsia"/>
          <w:szCs w:val="21"/>
        </w:rPr>
        <w:t>：经济上推行“新政策”，要求加速科技进步、完善经济管理体制和加强经济刺激。</w:t>
      </w:r>
    </w:p>
    <w:p w:rsidR="00CC46F4" w:rsidRDefault="00CC46F4">
      <w:pPr>
        <w:pStyle w:val="1"/>
        <w:ind w:leftChars="302" w:left="634" w:firstLineChars="100" w:firstLine="211"/>
        <w:rPr>
          <w:rFonts w:ascii="宋体" w:hAnsi="宋体" w:hint="eastAsia"/>
          <w:szCs w:val="21"/>
        </w:rPr>
      </w:pPr>
      <w:r>
        <w:rPr>
          <w:rFonts w:ascii="宋体" w:hAnsi="宋体" w:hint="eastAsia"/>
          <w:b/>
          <w:szCs w:val="21"/>
        </w:rPr>
        <w:t>结果</w:t>
      </w:r>
      <w:r>
        <w:rPr>
          <w:rFonts w:ascii="宋体" w:hAnsi="宋体" w:hint="eastAsia"/>
          <w:szCs w:val="21"/>
        </w:rPr>
        <w:t>：没有从根本上突破高度集中的政治经济体制。</w:t>
      </w:r>
    </w:p>
    <w:p w:rsidR="00CC46F4" w:rsidRDefault="00CC46F4">
      <w:pPr>
        <w:pStyle w:val="1"/>
        <w:ind w:leftChars="202" w:left="1664" w:hangingChars="588" w:hanging="1240"/>
        <w:rPr>
          <w:rFonts w:ascii="宋体" w:hAnsi="宋体" w:hint="eastAsia"/>
          <w:szCs w:val="21"/>
        </w:rPr>
      </w:pPr>
      <w:r>
        <w:rPr>
          <w:rFonts w:ascii="宋体" w:hAnsi="宋体" w:hint="eastAsia"/>
          <w:b/>
          <w:szCs w:val="21"/>
        </w:rPr>
        <w:t>2.发展特点</w:t>
      </w:r>
      <w:r>
        <w:rPr>
          <w:rFonts w:ascii="宋体" w:hAnsi="宋体" w:hint="eastAsia"/>
          <w:szCs w:val="21"/>
        </w:rPr>
        <w:t>：一些重工业产品产量居世界首位，轻工业产品和新兴产业明显落后，国民经济呈现出畸形发展状态。高投入、高消耗、低效率成为苏联经济的痼疾。</w:t>
      </w:r>
    </w:p>
    <w:p w:rsidR="00CC46F4" w:rsidRDefault="00CC46F4">
      <w:pPr>
        <w:pStyle w:val="1"/>
        <w:rPr>
          <w:rFonts w:ascii="宋体" w:hAnsi="宋体" w:hint="eastAsia"/>
          <w:b/>
          <w:szCs w:val="21"/>
        </w:rPr>
      </w:pPr>
      <w:r>
        <w:rPr>
          <w:rFonts w:ascii="宋体" w:hAnsi="宋体" w:hint="eastAsia"/>
          <w:b/>
          <w:szCs w:val="21"/>
        </w:rPr>
        <w:t>三、东欧剧变与苏联解体</w:t>
      </w:r>
    </w:p>
    <w:p w:rsidR="00CC46F4" w:rsidRDefault="00CC46F4">
      <w:pPr>
        <w:pStyle w:val="1"/>
        <w:ind w:leftChars="202" w:left="635" w:hangingChars="100" w:hanging="211"/>
        <w:rPr>
          <w:rFonts w:ascii="宋体" w:hAnsi="宋体" w:hint="eastAsia"/>
          <w:szCs w:val="21"/>
        </w:rPr>
      </w:pPr>
      <w:r>
        <w:rPr>
          <w:rFonts w:ascii="宋体" w:hAnsi="宋体" w:hint="eastAsia"/>
          <w:b/>
          <w:szCs w:val="21"/>
        </w:rPr>
        <w:t>1.东欧剧变</w:t>
      </w:r>
      <w:r>
        <w:rPr>
          <w:rFonts w:ascii="宋体" w:hAnsi="宋体" w:hint="eastAsia"/>
          <w:szCs w:val="21"/>
        </w:rPr>
        <w:t>：</w:t>
      </w:r>
    </w:p>
    <w:p w:rsidR="00CC46F4" w:rsidRDefault="00CC46F4">
      <w:pPr>
        <w:pStyle w:val="1"/>
        <w:ind w:leftChars="202" w:left="1684" w:hangingChars="600" w:hanging="1260"/>
        <w:rPr>
          <w:rFonts w:ascii="宋体" w:hAnsi="宋体" w:hint="eastAsia"/>
          <w:szCs w:val="21"/>
        </w:rPr>
      </w:pPr>
      <w:r>
        <w:rPr>
          <w:rFonts w:ascii="宋体" w:hAnsi="宋体" w:hint="eastAsia"/>
          <w:szCs w:val="21"/>
        </w:rPr>
        <w:t xml:space="preserve">  </w:t>
      </w:r>
      <w:r>
        <w:rPr>
          <w:rFonts w:ascii="宋体" w:hAnsi="宋体" w:hint="eastAsia"/>
          <w:b/>
          <w:szCs w:val="21"/>
        </w:rPr>
        <w:t>原因</w:t>
      </w:r>
      <w:r>
        <w:rPr>
          <w:rFonts w:ascii="宋体" w:hAnsi="宋体" w:hint="eastAsia"/>
          <w:szCs w:val="21"/>
        </w:rPr>
        <w:t>：①1985年，</w:t>
      </w:r>
      <w:r>
        <w:rPr>
          <w:rFonts w:ascii="宋体" w:hAnsi="宋体" w:hint="eastAsia"/>
          <w:b/>
          <w:szCs w:val="21"/>
          <w:u w:val="single"/>
        </w:rPr>
        <w:t>戈尔巴乔夫</w:t>
      </w:r>
      <w:r>
        <w:rPr>
          <w:rFonts w:ascii="宋体" w:hAnsi="宋体" w:hint="eastAsia"/>
          <w:szCs w:val="21"/>
        </w:rPr>
        <w:t>实施加快经济改革的方案，效果不佳，转而进行政治体制改革，</w:t>
      </w:r>
    </w:p>
    <w:p w:rsidR="00CC46F4" w:rsidRDefault="00CC46F4">
      <w:pPr>
        <w:pStyle w:val="1"/>
        <w:ind w:leftChars="702" w:left="1684" w:hangingChars="100" w:hanging="210"/>
        <w:rPr>
          <w:rFonts w:ascii="宋体" w:hAnsi="宋体" w:hint="eastAsia"/>
          <w:szCs w:val="21"/>
        </w:rPr>
      </w:pPr>
      <w:r>
        <w:rPr>
          <w:rFonts w:ascii="宋体" w:hAnsi="宋体" w:hint="eastAsia"/>
          <w:szCs w:val="21"/>
        </w:rPr>
        <w:t>取消苏共产党的领导地位，实行多党制，倡导</w:t>
      </w:r>
      <w:r>
        <w:rPr>
          <w:rFonts w:ascii="宋体" w:hAnsi="宋体" w:hint="eastAsia"/>
          <w:b/>
          <w:szCs w:val="21"/>
          <w:u w:val="single"/>
        </w:rPr>
        <w:t>“公开性”</w:t>
      </w:r>
      <w:r>
        <w:rPr>
          <w:rFonts w:ascii="宋体" w:hAnsi="宋体" w:hint="eastAsia"/>
          <w:szCs w:val="21"/>
        </w:rPr>
        <w:t>和</w:t>
      </w:r>
      <w:r>
        <w:rPr>
          <w:rFonts w:ascii="宋体" w:hAnsi="宋体" w:hint="eastAsia"/>
          <w:b/>
          <w:szCs w:val="21"/>
          <w:u w:val="single"/>
        </w:rPr>
        <w:t>“政治多元化”</w:t>
      </w:r>
      <w:r>
        <w:rPr>
          <w:rFonts w:ascii="宋体" w:hAnsi="宋体" w:hint="eastAsia"/>
          <w:szCs w:val="21"/>
        </w:rPr>
        <w:t>，使人们</w:t>
      </w:r>
    </w:p>
    <w:p w:rsidR="00CC46F4" w:rsidRDefault="00CC46F4">
      <w:pPr>
        <w:pStyle w:val="1"/>
        <w:ind w:leftChars="702" w:left="1684" w:hangingChars="100" w:hanging="210"/>
        <w:rPr>
          <w:rFonts w:ascii="宋体" w:hAnsi="宋体" w:hint="eastAsia"/>
          <w:szCs w:val="21"/>
        </w:rPr>
      </w:pPr>
      <w:r>
        <w:rPr>
          <w:rFonts w:ascii="宋体" w:hAnsi="宋体" w:hint="eastAsia"/>
          <w:szCs w:val="21"/>
        </w:rPr>
        <w:t>思想发生混乱，无政府状态蔓延。</w:t>
      </w:r>
    </w:p>
    <w:p w:rsidR="00CC46F4" w:rsidRDefault="00CC46F4">
      <w:pPr>
        <w:pStyle w:val="1"/>
        <w:ind w:leftChars="202" w:left="634" w:hangingChars="100" w:hanging="210"/>
        <w:rPr>
          <w:rFonts w:ascii="宋体" w:hAnsi="宋体" w:hint="eastAsia"/>
          <w:szCs w:val="21"/>
        </w:rPr>
      </w:pPr>
      <w:r>
        <w:rPr>
          <w:rFonts w:ascii="宋体" w:hAnsi="宋体" w:hint="eastAsia"/>
          <w:szCs w:val="21"/>
        </w:rPr>
        <w:t xml:space="preserve">        ②</w:t>
      </w:r>
      <w:r>
        <w:rPr>
          <w:rFonts w:ascii="宋体" w:hAnsi="宋体" w:hint="eastAsia"/>
          <w:bCs/>
          <w:szCs w:val="21"/>
        </w:rPr>
        <w:t>东欧社会主义国家在</w:t>
      </w:r>
      <w:r>
        <w:rPr>
          <w:rFonts w:ascii="宋体" w:hAnsi="宋体" w:hint="eastAsia"/>
          <w:szCs w:val="21"/>
        </w:rPr>
        <w:t>政治、经济出现严重问题，社会矛盾尖锐。</w:t>
      </w:r>
    </w:p>
    <w:p w:rsidR="00CC46F4" w:rsidRDefault="00CC46F4">
      <w:pPr>
        <w:pStyle w:val="1"/>
        <w:ind w:firstLineChars="600" w:firstLine="1260"/>
        <w:rPr>
          <w:rFonts w:ascii="宋体" w:hAnsi="宋体" w:hint="eastAsia"/>
          <w:szCs w:val="21"/>
        </w:rPr>
      </w:pPr>
      <w:r>
        <w:rPr>
          <w:rFonts w:ascii="宋体" w:hAnsi="宋体" w:hint="eastAsia"/>
          <w:szCs w:val="21"/>
        </w:rPr>
        <w:t xml:space="preserve">③西方国家推行“和平演变”战略。                                                                                                                                                                                                     </w:t>
      </w:r>
    </w:p>
    <w:p w:rsidR="00CC46F4" w:rsidRDefault="00CC46F4">
      <w:pPr>
        <w:pStyle w:val="1"/>
        <w:ind w:leftChars="202" w:left="634" w:hangingChars="100" w:hanging="210"/>
        <w:rPr>
          <w:rFonts w:ascii="宋体" w:hAnsi="宋体" w:hint="eastAsia"/>
          <w:szCs w:val="21"/>
        </w:rPr>
      </w:pPr>
      <w:r>
        <w:rPr>
          <w:rFonts w:ascii="宋体" w:hAnsi="宋体" w:hint="eastAsia"/>
          <w:szCs w:val="21"/>
        </w:rPr>
        <w:t xml:space="preserve">  </w:t>
      </w:r>
      <w:r>
        <w:rPr>
          <w:rFonts w:ascii="宋体" w:hAnsi="宋体" w:hint="eastAsia"/>
          <w:b/>
          <w:szCs w:val="21"/>
        </w:rPr>
        <w:t>实质</w:t>
      </w:r>
      <w:r>
        <w:rPr>
          <w:rFonts w:ascii="宋体" w:hAnsi="宋体" w:hint="eastAsia"/>
          <w:szCs w:val="21"/>
        </w:rPr>
        <w:t>：</w:t>
      </w:r>
      <w:r>
        <w:rPr>
          <w:rFonts w:ascii="宋体" w:hAnsi="宋体" w:hint="eastAsia"/>
          <w:b/>
          <w:szCs w:val="21"/>
          <w:u w:val="single"/>
        </w:rPr>
        <w:t>社会制度</w:t>
      </w:r>
      <w:r>
        <w:rPr>
          <w:rFonts w:ascii="宋体" w:hAnsi="宋体" w:hint="eastAsia"/>
          <w:szCs w:val="21"/>
        </w:rPr>
        <w:t>发生根本性变化。</w:t>
      </w:r>
    </w:p>
    <w:p w:rsidR="00CC46F4" w:rsidRDefault="00CC46F4">
      <w:pPr>
        <w:pStyle w:val="1"/>
        <w:ind w:leftChars="202" w:left="635" w:hangingChars="100" w:hanging="211"/>
        <w:rPr>
          <w:rFonts w:ascii="宋体" w:hAnsi="宋体" w:hint="eastAsia"/>
          <w:szCs w:val="21"/>
        </w:rPr>
      </w:pPr>
      <w:r>
        <w:rPr>
          <w:rFonts w:ascii="宋体" w:hAnsi="宋体" w:hint="eastAsia"/>
          <w:b/>
          <w:szCs w:val="21"/>
        </w:rPr>
        <w:t>2.苏联解体</w:t>
      </w:r>
      <w:r>
        <w:rPr>
          <w:rFonts w:ascii="宋体" w:hAnsi="宋体" w:hint="eastAsia"/>
          <w:szCs w:val="21"/>
        </w:rPr>
        <w:t>：</w:t>
      </w:r>
      <w:r>
        <w:rPr>
          <w:rFonts w:ascii="宋体" w:hAnsi="宋体" w:hint="eastAsia"/>
          <w:b/>
          <w:szCs w:val="21"/>
          <w:u w:val="single"/>
        </w:rPr>
        <w:t>1991</w:t>
      </w:r>
      <w:r>
        <w:rPr>
          <w:rFonts w:ascii="宋体" w:hAnsi="宋体" w:hint="eastAsia"/>
          <w:szCs w:val="21"/>
        </w:rPr>
        <w:t>年。标志着两极格局终结。</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19</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亚非拉国家的新发展</w:t>
      </w:r>
    </w:p>
    <w:p w:rsidR="00CC46F4" w:rsidRDefault="00CC46F4">
      <w:pPr>
        <w:pStyle w:val="1"/>
        <w:ind w:leftChars="-1" w:left="-2"/>
        <w:rPr>
          <w:rFonts w:ascii="宋体" w:hAnsi="宋体" w:hint="eastAsia"/>
          <w:b/>
          <w:szCs w:val="21"/>
          <w:u w:val="single"/>
        </w:rPr>
      </w:pPr>
      <w:r>
        <w:rPr>
          <w:rFonts w:ascii="宋体" w:hAnsi="宋体" w:hint="eastAsia"/>
          <w:b/>
          <w:szCs w:val="21"/>
        </w:rPr>
        <w:t>一、面临共同问题：</w:t>
      </w:r>
      <w:r>
        <w:rPr>
          <w:rFonts w:ascii="宋体" w:hAnsi="宋体" w:hint="eastAsia"/>
          <w:b/>
          <w:szCs w:val="21"/>
          <w:u w:val="single"/>
        </w:rPr>
        <w:t>巩固独立，发展经济</w:t>
      </w:r>
      <w:r>
        <w:rPr>
          <w:rFonts w:ascii="宋体" w:hAnsi="宋体" w:hint="eastAsia"/>
          <w:szCs w:val="21"/>
        </w:rPr>
        <w:t>。</w:t>
      </w:r>
    </w:p>
    <w:p w:rsidR="00CC46F4" w:rsidRDefault="00CC46F4">
      <w:pPr>
        <w:pStyle w:val="1"/>
        <w:ind w:leftChars="-1" w:left="-2"/>
        <w:rPr>
          <w:rFonts w:ascii="宋体" w:hAnsi="宋体" w:hint="eastAsia"/>
          <w:b/>
          <w:szCs w:val="21"/>
        </w:rPr>
      </w:pPr>
      <w:r>
        <w:rPr>
          <w:rFonts w:ascii="宋体" w:hAnsi="宋体" w:hint="eastAsia"/>
          <w:b/>
          <w:szCs w:val="21"/>
        </w:rPr>
        <w:t>二、亚洲（万隆会议）</w:t>
      </w:r>
    </w:p>
    <w:p w:rsidR="00CC46F4" w:rsidRDefault="00CC46F4">
      <w:pPr>
        <w:pStyle w:val="1"/>
        <w:ind w:firstLineChars="196" w:firstLine="413"/>
        <w:rPr>
          <w:rFonts w:ascii="宋体" w:hAnsi="宋体" w:hint="eastAsia"/>
          <w:szCs w:val="21"/>
        </w:rPr>
      </w:pPr>
      <w:r>
        <w:rPr>
          <w:rFonts w:ascii="宋体" w:hAnsi="宋体" w:hint="eastAsia"/>
          <w:b/>
          <w:szCs w:val="21"/>
        </w:rPr>
        <w:t>时间</w:t>
      </w:r>
      <w:r>
        <w:rPr>
          <w:rFonts w:ascii="宋体" w:hAnsi="宋体" w:hint="eastAsia"/>
          <w:szCs w:val="21"/>
        </w:rPr>
        <w:t>：</w:t>
      </w:r>
      <w:r>
        <w:rPr>
          <w:rFonts w:ascii="宋体" w:hAnsi="宋体" w:hint="eastAsia"/>
          <w:b/>
          <w:szCs w:val="21"/>
          <w:u w:val="single"/>
        </w:rPr>
        <w:t>1955年</w:t>
      </w:r>
      <w:r>
        <w:rPr>
          <w:rFonts w:ascii="宋体" w:hAnsi="宋体" w:hint="eastAsia"/>
          <w:szCs w:val="21"/>
        </w:rPr>
        <w:t>。</w:t>
      </w:r>
    </w:p>
    <w:p w:rsidR="00CC46F4" w:rsidRDefault="00CC46F4">
      <w:pPr>
        <w:pStyle w:val="1"/>
        <w:ind w:firstLineChars="196" w:firstLine="413"/>
        <w:rPr>
          <w:rFonts w:ascii="宋体" w:hAnsi="宋体" w:hint="eastAsia"/>
          <w:szCs w:val="21"/>
        </w:rPr>
      </w:pPr>
      <w:r>
        <w:rPr>
          <w:rFonts w:ascii="宋体" w:hAnsi="宋体" w:hint="eastAsia"/>
          <w:b/>
          <w:szCs w:val="21"/>
        </w:rPr>
        <w:t>内容</w:t>
      </w:r>
      <w:r>
        <w:rPr>
          <w:rFonts w:ascii="宋体" w:hAnsi="宋体" w:hint="eastAsia"/>
          <w:szCs w:val="21"/>
        </w:rPr>
        <w:t>：通过了</w:t>
      </w:r>
      <w:r>
        <w:rPr>
          <w:rFonts w:ascii="宋体" w:hAnsi="宋体" w:hint="eastAsia"/>
          <w:b/>
          <w:szCs w:val="21"/>
          <w:u w:val="single"/>
        </w:rPr>
        <w:t>和平相处，友好合作十项原则</w:t>
      </w:r>
      <w:r>
        <w:rPr>
          <w:rFonts w:ascii="宋体" w:hAnsi="宋体" w:hint="eastAsia"/>
          <w:szCs w:val="21"/>
        </w:rPr>
        <w:t>。</w:t>
      </w:r>
    </w:p>
    <w:p w:rsidR="00CC46F4" w:rsidRDefault="00CC46F4">
      <w:pPr>
        <w:pStyle w:val="1"/>
        <w:ind w:leftChars="205" w:left="1256" w:hangingChars="392" w:hanging="826"/>
        <w:rPr>
          <w:rFonts w:ascii="宋体" w:hAnsi="宋体" w:hint="eastAsia"/>
          <w:szCs w:val="21"/>
        </w:rPr>
      </w:pPr>
      <w:r>
        <w:rPr>
          <w:rFonts w:ascii="宋体" w:hAnsi="宋体" w:hint="eastAsia"/>
          <w:b/>
          <w:szCs w:val="21"/>
        </w:rPr>
        <w:t>影响</w:t>
      </w:r>
      <w:r>
        <w:rPr>
          <w:rFonts w:ascii="宋体" w:hAnsi="宋体" w:hint="eastAsia"/>
          <w:szCs w:val="21"/>
        </w:rPr>
        <w:t>：①形成</w:t>
      </w:r>
      <w:r>
        <w:rPr>
          <w:rFonts w:ascii="宋体" w:hAnsi="宋体" w:hint="eastAsia"/>
          <w:b/>
          <w:szCs w:val="21"/>
          <w:u w:val="single"/>
        </w:rPr>
        <w:t>“万隆精神”</w:t>
      </w:r>
      <w:r>
        <w:rPr>
          <w:rFonts w:ascii="宋体" w:hAnsi="宋体" w:hint="eastAsia"/>
          <w:szCs w:val="21"/>
        </w:rPr>
        <w:t>，即亚非国家和地区团结合作、友好相处，共同反对帝国主义和殖民主义，争取和巩固民族独立，保卫世界和平的精神。</w:t>
      </w:r>
    </w:p>
    <w:p w:rsidR="00CC46F4" w:rsidRDefault="00CC46F4">
      <w:pPr>
        <w:pStyle w:val="1"/>
        <w:ind w:firstLineChars="500" w:firstLine="1050"/>
        <w:rPr>
          <w:rFonts w:ascii="宋体" w:hAnsi="宋体" w:hint="eastAsia"/>
          <w:szCs w:val="21"/>
        </w:rPr>
      </w:pPr>
      <w:r>
        <w:rPr>
          <w:rFonts w:ascii="宋体" w:hAnsi="宋体" w:hint="eastAsia"/>
          <w:szCs w:val="21"/>
        </w:rPr>
        <w:t>②提高了亚非国家和地区的民族自信心，鼓舞了亚非拉人民争取民族独立的斗争。</w:t>
      </w:r>
    </w:p>
    <w:p w:rsidR="00CC46F4" w:rsidRDefault="00CC46F4">
      <w:pPr>
        <w:pStyle w:val="1"/>
        <w:ind w:firstLineChars="500" w:firstLine="1050"/>
        <w:rPr>
          <w:rFonts w:ascii="宋体" w:hAnsi="宋体" w:hint="eastAsia"/>
          <w:szCs w:val="21"/>
        </w:rPr>
      </w:pPr>
      <w:r>
        <w:rPr>
          <w:rFonts w:ascii="宋体" w:hAnsi="宋体" w:hint="eastAsia"/>
          <w:szCs w:val="21"/>
        </w:rPr>
        <w:t>③从万隆会议开始，发展中国家作为一支新兴独立的政治力量登上了国际舞台。</w:t>
      </w:r>
    </w:p>
    <w:p w:rsidR="00CC46F4" w:rsidRDefault="00CC46F4">
      <w:pPr>
        <w:pStyle w:val="1"/>
        <w:rPr>
          <w:rFonts w:ascii="宋体" w:hAnsi="宋体" w:hint="eastAsia"/>
          <w:b/>
          <w:szCs w:val="21"/>
        </w:rPr>
      </w:pPr>
      <w:r>
        <w:rPr>
          <w:rFonts w:ascii="宋体" w:hAnsi="宋体" w:hint="eastAsia"/>
          <w:b/>
          <w:szCs w:val="21"/>
        </w:rPr>
        <w:t>三、非洲（“非洲年”）</w:t>
      </w:r>
    </w:p>
    <w:p w:rsidR="00CC46F4" w:rsidRDefault="00CC46F4">
      <w:pPr>
        <w:pStyle w:val="1"/>
        <w:rPr>
          <w:rFonts w:ascii="宋体" w:hAnsi="宋体" w:hint="eastAsia"/>
          <w:szCs w:val="21"/>
        </w:rPr>
      </w:pPr>
      <w:r>
        <w:rPr>
          <w:rFonts w:ascii="宋体" w:hAnsi="宋体" w:hint="eastAsia"/>
          <w:szCs w:val="21"/>
        </w:rPr>
        <w:t xml:space="preserve">     ①1951年底，</w:t>
      </w:r>
      <w:r>
        <w:rPr>
          <w:rFonts w:ascii="宋体" w:hAnsi="宋体" w:hint="eastAsia"/>
          <w:b/>
          <w:szCs w:val="21"/>
        </w:rPr>
        <w:t>利比亚</w:t>
      </w:r>
      <w:r>
        <w:rPr>
          <w:rFonts w:ascii="宋体" w:hAnsi="宋体" w:hint="eastAsia"/>
          <w:szCs w:val="21"/>
        </w:rPr>
        <w:t>宣布独立。</w:t>
      </w:r>
    </w:p>
    <w:p w:rsidR="00CC46F4" w:rsidRDefault="00CC46F4">
      <w:pPr>
        <w:pStyle w:val="1"/>
        <w:ind w:leftChars="250" w:left="1050" w:hangingChars="250" w:hanging="525"/>
        <w:rPr>
          <w:rFonts w:ascii="宋体" w:hAnsi="宋体" w:hint="eastAsia"/>
          <w:szCs w:val="21"/>
        </w:rPr>
      </w:pPr>
      <w:r>
        <w:rPr>
          <w:rFonts w:ascii="宋体" w:hAnsi="宋体" w:hint="eastAsia"/>
          <w:szCs w:val="21"/>
        </w:rPr>
        <w:t>②1952年，埃及人民在</w:t>
      </w:r>
      <w:r>
        <w:rPr>
          <w:rFonts w:ascii="宋体" w:hAnsi="宋体" w:hint="eastAsia"/>
          <w:b/>
          <w:szCs w:val="21"/>
          <w:u w:val="single"/>
        </w:rPr>
        <w:t>纳赛尔</w:t>
      </w:r>
      <w:r>
        <w:rPr>
          <w:rFonts w:ascii="宋体" w:hAnsi="宋体" w:hint="eastAsia"/>
          <w:szCs w:val="21"/>
        </w:rPr>
        <w:t>为首的“自由军官组织”领导下，发动起义，推翻了英国扶持</w:t>
      </w:r>
    </w:p>
    <w:p w:rsidR="00CC46F4" w:rsidRDefault="00CC46F4">
      <w:pPr>
        <w:pStyle w:val="1"/>
        <w:ind w:leftChars="350" w:left="1050" w:hangingChars="150" w:hanging="315"/>
        <w:rPr>
          <w:rFonts w:ascii="宋体" w:hAnsi="宋体" w:hint="eastAsia"/>
          <w:szCs w:val="21"/>
        </w:rPr>
      </w:pPr>
      <w:r>
        <w:rPr>
          <w:rFonts w:ascii="宋体" w:hAnsi="宋体" w:hint="eastAsia"/>
          <w:szCs w:val="21"/>
        </w:rPr>
        <w:t>的封建王朝。1953年，成立了</w:t>
      </w:r>
      <w:r>
        <w:rPr>
          <w:rFonts w:ascii="宋体" w:hAnsi="宋体" w:hint="eastAsia"/>
          <w:b/>
          <w:szCs w:val="21"/>
        </w:rPr>
        <w:t>埃及共和国</w:t>
      </w:r>
      <w:r>
        <w:rPr>
          <w:rFonts w:ascii="宋体" w:hAnsi="宋体" w:hint="eastAsia"/>
          <w:szCs w:val="21"/>
        </w:rPr>
        <w:t>。</w:t>
      </w:r>
    </w:p>
    <w:p w:rsidR="00CC46F4" w:rsidRDefault="00CC46F4">
      <w:pPr>
        <w:pStyle w:val="1"/>
        <w:ind w:firstLineChars="250" w:firstLine="525"/>
        <w:rPr>
          <w:rFonts w:ascii="宋体" w:hAnsi="宋体" w:hint="eastAsia"/>
          <w:szCs w:val="21"/>
        </w:rPr>
      </w:pPr>
      <w:r>
        <w:rPr>
          <w:rFonts w:ascii="宋体" w:hAnsi="宋体" w:hint="eastAsia"/>
          <w:szCs w:val="21"/>
        </w:rPr>
        <w:t>③1962年，</w:t>
      </w:r>
      <w:r>
        <w:rPr>
          <w:rFonts w:ascii="宋体" w:hAnsi="宋体" w:hint="eastAsia"/>
          <w:b/>
          <w:szCs w:val="21"/>
        </w:rPr>
        <w:t>阿尔及利亚</w:t>
      </w:r>
      <w:r>
        <w:rPr>
          <w:rFonts w:ascii="宋体" w:hAnsi="宋体" w:hint="eastAsia"/>
          <w:szCs w:val="21"/>
        </w:rPr>
        <w:t>人民推翻了</w:t>
      </w:r>
      <w:r>
        <w:rPr>
          <w:rFonts w:ascii="宋体" w:hAnsi="宋体" w:hint="eastAsia"/>
          <w:b/>
          <w:szCs w:val="21"/>
          <w:u w:val="single"/>
        </w:rPr>
        <w:t>法国</w:t>
      </w:r>
      <w:r>
        <w:rPr>
          <w:rFonts w:ascii="宋体" w:hAnsi="宋体" w:hint="eastAsia"/>
          <w:szCs w:val="21"/>
        </w:rPr>
        <w:t>的殖民统治，获得了独立。</w:t>
      </w:r>
    </w:p>
    <w:p w:rsidR="00CC46F4" w:rsidRDefault="00CC46F4">
      <w:pPr>
        <w:pStyle w:val="1"/>
        <w:ind w:firstLineChars="250" w:firstLine="525"/>
        <w:rPr>
          <w:rFonts w:ascii="宋体" w:hAnsi="宋体" w:hint="eastAsia"/>
          <w:szCs w:val="21"/>
        </w:rPr>
      </w:pPr>
      <w:r>
        <w:rPr>
          <w:rFonts w:ascii="宋体" w:hAnsi="宋体" w:hint="eastAsia"/>
          <w:szCs w:val="21"/>
        </w:rPr>
        <w:t>④</w:t>
      </w:r>
      <w:r>
        <w:rPr>
          <w:rFonts w:ascii="宋体" w:hAnsi="宋体" w:hint="eastAsia"/>
          <w:b/>
          <w:szCs w:val="21"/>
          <w:u w:val="single"/>
        </w:rPr>
        <w:t>1960年</w:t>
      </w:r>
      <w:r>
        <w:rPr>
          <w:rFonts w:ascii="宋体" w:hAnsi="宋体" w:hint="eastAsia"/>
          <w:szCs w:val="21"/>
        </w:rPr>
        <w:t>，非洲有</w:t>
      </w:r>
      <w:r>
        <w:rPr>
          <w:rFonts w:ascii="宋体" w:hAnsi="宋体" w:hint="eastAsia"/>
          <w:b/>
          <w:szCs w:val="21"/>
        </w:rPr>
        <w:t>17个国家获得独立</w:t>
      </w:r>
      <w:r>
        <w:rPr>
          <w:rFonts w:ascii="宋体" w:hAnsi="宋体" w:hint="eastAsia"/>
          <w:szCs w:val="21"/>
        </w:rPr>
        <w:t>，这一年被称为</w:t>
      </w:r>
      <w:r>
        <w:rPr>
          <w:rFonts w:ascii="宋体" w:hAnsi="宋体" w:hint="eastAsia"/>
          <w:b/>
          <w:szCs w:val="21"/>
          <w:u w:val="single"/>
        </w:rPr>
        <w:t>“非洲年”</w:t>
      </w:r>
      <w:r>
        <w:rPr>
          <w:rFonts w:ascii="宋体" w:hAnsi="宋体" w:hint="eastAsia"/>
          <w:szCs w:val="21"/>
        </w:rPr>
        <w:t>。</w:t>
      </w:r>
    </w:p>
    <w:p w:rsidR="00CC46F4" w:rsidRDefault="00CC46F4">
      <w:pPr>
        <w:pStyle w:val="1"/>
        <w:ind w:firstLineChars="250" w:firstLine="525"/>
        <w:rPr>
          <w:rFonts w:ascii="宋体" w:hAnsi="宋体" w:hint="eastAsia"/>
          <w:szCs w:val="21"/>
        </w:rPr>
      </w:pPr>
      <w:r>
        <w:rPr>
          <w:rFonts w:ascii="宋体" w:hAnsi="宋体" w:hint="eastAsia"/>
          <w:szCs w:val="21"/>
        </w:rPr>
        <w:t>⑤1990年，</w:t>
      </w:r>
      <w:r>
        <w:rPr>
          <w:rFonts w:ascii="宋体" w:hAnsi="宋体" w:hint="eastAsia"/>
          <w:b/>
          <w:szCs w:val="21"/>
          <w:u w:val="single"/>
        </w:rPr>
        <w:t>纳米比亚</w:t>
      </w:r>
      <w:r>
        <w:rPr>
          <w:rFonts w:ascii="宋体" w:hAnsi="宋体" w:hint="eastAsia"/>
          <w:szCs w:val="21"/>
        </w:rPr>
        <w:t>独立，标志着所有非洲国家都摆摆脱了殖民主义的枷锁。</w:t>
      </w:r>
    </w:p>
    <w:p w:rsidR="00CC46F4" w:rsidRDefault="00CC46F4">
      <w:pPr>
        <w:pStyle w:val="1"/>
        <w:rPr>
          <w:rFonts w:ascii="宋体" w:hAnsi="宋体" w:hint="eastAsia"/>
          <w:b/>
          <w:szCs w:val="21"/>
        </w:rPr>
      </w:pPr>
      <w:r>
        <w:rPr>
          <w:rFonts w:ascii="宋体" w:hAnsi="宋体" w:hint="eastAsia"/>
          <w:b/>
          <w:szCs w:val="21"/>
        </w:rPr>
        <w:t>四、拉美人民维护国家主权的斗争</w:t>
      </w:r>
    </w:p>
    <w:p w:rsidR="00CC46F4" w:rsidRDefault="00CC46F4">
      <w:pPr>
        <w:pStyle w:val="1"/>
        <w:ind w:leftChars="190" w:left="609" w:hangingChars="100" w:hanging="210"/>
        <w:rPr>
          <w:rFonts w:ascii="宋体" w:hAnsi="宋体" w:hint="eastAsia"/>
          <w:szCs w:val="21"/>
        </w:rPr>
      </w:pPr>
      <w:r>
        <w:rPr>
          <w:rFonts w:ascii="宋体" w:hAnsi="宋体" w:hint="eastAsia"/>
          <w:szCs w:val="21"/>
        </w:rPr>
        <w:lastRenderedPageBreak/>
        <w:t>1.古巴人民在</w:t>
      </w:r>
      <w:r>
        <w:rPr>
          <w:rFonts w:ascii="宋体" w:hAnsi="宋体" w:hint="eastAsia"/>
          <w:b/>
          <w:szCs w:val="21"/>
          <w:u w:val="single"/>
        </w:rPr>
        <w:t>卡斯特罗</w:t>
      </w:r>
      <w:r>
        <w:rPr>
          <w:rFonts w:ascii="宋体" w:hAnsi="宋体" w:hint="eastAsia"/>
          <w:szCs w:val="21"/>
        </w:rPr>
        <w:t>等人的领导下，于1959年推翻了美国支持的独裁政权，走上了社会主义发展道路。</w:t>
      </w:r>
    </w:p>
    <w:p w:rsidR="00CC46F4" w:rsidRDefault="00CC46F4">
      <w:pPr>
        <w:pStyle w:val="1"/>
        <w:ind w:firstLine="405"/>
        <w:rPr>
          <w:rFonts w:ascii="宋体" w:hAnsi="宋体" w:hint="eastAsia"/>
          <w:szCs w:val="21"/>
        </w:rPr>
      </w:pPr>
      <w:r>
        <w:rPr>
          <w:rFonts w:ascii="宋体" w:hAnsi="宋体" w:hint="eastAsia"/>
          <w:szCs w:val="21"/>
        </w:rPr>
        <w:t>2.1999年底，</w:t>
      </w:r>
      <w:r>
        <w:rPr>
          <w:rFonts w:ascii="宋体" w:hAnsi="宋体" w:hint="eastAsia"/>
          <w:b/>
          <w:szCs w:val="21"/>
          <w:u w:val="single"/>
        </w:rPr>
        <w:t>巴拿马</w:t>
      </w:r>
      <w:r>
        <w:rPr>
          <w:rFonts w:ascii="宋体" w:hAnsi="宋体" w:hint="eastAsia"/>
          <w:szCs w:val="21"/>
        </w:rPr>
        <w:t>人民从美国手中收回了运河区的全部主权。</w:t>
      </w:r>
    </w:p>
    <w:p w:rsidR="00CC46F4" w:rsidRDefault="00CC46F4">
      <w:pPr>
        <w:pStyle w:val="1"/>
        <w:spacing w:beforeLines="50" w:before="156"/>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第六单元</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冷战结束后的世界</w:t>
      </w:r>
    </w:p>
    <w:p w:rsidR="00CC46F4" w:rsidRDefault="00CC46F4">
      <w:pPr>
        <w:pStyle w:val="1"/>
        <w:spacing w:beforeLines="30" w:before="93" w:afterLines="20" w:after="62"/>
        <w:jc w:val="center"/>
        <w:rPr>
          <w:rFonts w:ascii="黑体" w:eastAsia="黑体" w:hAnsi="黑体" w:cs="宋体" w:hint="eastAsia"/>
          <w:b/>
          <w:kern w:val="0"/>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20</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联合国和世界贸易组织</w:t>
      </w:r>
    </w:p>
    <w:p w:rsidR="00CC46F4" w:rsidRDefault="00CC46F4">
      <w:pPr>
        <w:pStyle w:val="1"/>
        <w:rPr>
          <w:rFonts w:ascii="宋体" w:hAnsi="宋体" w:hint="eastAsia"/>
          <w:b/>
          <w:szCs w:val="21"/>
        </w:rPr>
      </w:pPr>
      <w:r>
        <w:rPr>
          <w:rFonts w:ascii="宋体" w:hAnsi="宋体" w:hint="eastAsia"/>
          <w:b/>
          <w:szCs w:val="21"/>
        </w:rPr>
        <w:t>一、联合国与国际安全：</w:t>
      </w:r>
    </w:p>
    <w:p w:rsidR="00CC46F4" w:rsidRDefault="00CC46F4">
      <w:pPr>
        <w:pStyle w:val="1"/>
        <w:ind w:firstLineChars="202" w:firstLine="426"/>
        <w:rPr>
          <w:rFonts w:ascii="宋体" w:hAnsi="宋体" w:hint="eastAsia"/>
          <w:b/>
          <w:szCs w:val="21"/>
        </w:rPr>
      </w:pPr>
      <w:r>
        <w:rPr>
          <w:rFonts w:ascii="宋体" w:hAnsi="宋体" w:hint="eastAsia"/>
          <w:b/>
          <w:szCs w:val="21"/>
        </w:rPr>
        <w:t xml:space="preserve">  1.联合国</w:t>
      </w:r>
    </w:p>
    <w:p w:rsidR="00CC46F4" w:rsidRDefault="00CC46F4">
      <w:pPr>
        <w:pStyle w:val="1"/>
        <w:ind w:firstLineChars="402" w:firstLine="847"/>
        <w:rPr>
          <w:rFonts w:ascii="宋体" w:hAnsi="宋体" w:hint="eastAsia"/>
          <w:b/>
          <w:szCs w:val="21"/>
          <w:u w:val="single"/>
        </w:rPr>
      </w:pPr>
      <w:r>
        <w:rPr>
          <w:rFonts w:ascii="宋体" w:hAnsi="宋体" w:hint="eastAsia"/>
          <w:b/>
          <w:szCs w:val="21"/>
        </w:rPr>
        <w:t>成立时间</w:t>
      </w:r>
      <w:r>
        <w:rPr>
          <w:rFonts w:ascii="宋体" w:hAnsi="宋体" w:hint="eastAsia"/>
          <w:szCs w:val="21"/>
        </w:rPr>
        <w:t>：</w:t>
      </w:r>
      <w:r>
        <w:rPr>
          <w:rFonts w:ascii="宋体" w:hAnsi="宋体" w:hint="eastAsia"/>
          <w:b/>
          <w:szCs w:val="21"/>
          <w:u w:val="single"/>
        </w:rPr>
        <w:t>1945.10</w:t>
      </w:r>
      <w:r>
        <w:rPr>
          <w:rFonts w:ascii="宋体" w:hAnsi="宋体" w:hint="eastAsia"/>
          <w:szCs w:val="21"/>
        </w:rPr>
        <w:t>。</w:t>
      </w:r>
    </w:p>
    <w:p w:rsidR="00CC46F4" w:rsidRDefault="00CC46F4">
      <w:pPr>
        <w:pStyle w:val="1"/>
        <w:ind w:firstLineChars="202" w:firstLine="424"/>
        <w:rPr>
          <w:rFonts w:ascii="宋体" w:hAnsi="宋体" w:hint="eastAsia"/>
          <w:szCs w:val="21"/>
        </w:rPr>
      </w:pPr>
      <w:r>
        <w:rPr>
          <w:rFonts w:ascii="宋体" w:hAnsi="宋体" w:hint="eastAsia"/>
          <w:szCs w:val="21"/>
        </w:rPr>
        <w:t xml:space="preserve">    </w:t>
      </w:r>
      <w:r>
        <w:rPr>
          <w:rFonts w:ascii="宋体" w:hAnsi="宋体" w:hint="eastAsia"/>
          <w:b/>
          <w:szCs w:val="21"/>
        </w:rPr>
        <w:t>总部</w:t>
      </w:r>
      <w:r>
        <w:rPr>
          <w:rFonts w:ascii="宋体" w:hAnsi="宋体" w:hint="eastAsia"/>
          <w:szCs w:val="21"/>
        </w:rPr>
        <w:t>：</w:t>
      </w:r>
      <w:r>
        <w:rPr>
          <w:rFonts w:ascii="宋体" w:hAnsi="宋体" w:hint="eastAsia"/>
          <w:b/>
          <w:szCs w:val="21"/>
          <w:u w:val="single"/>
        </w:rPr>
        <w:t>纽约</w:t>
      </w:r>
      <w:r>
        <w:rPr>
          <w:rFonts w:ascii="宋体" w:hAnsi="宋体" w:hint="eastAsia"/>
          <w:szCs w:val="21"/>
        </w:rPr>
        <w:t>。</w:t>
      </w:r>
    </w:p>
    <w:p w:rsidR="00CC46F4" w:rsidRDefault="00CC46F4">
      <w:pPr>
        <w:pStyle w:val="1"/>
        <w:ind w:firstLineChars="202" w:firstLine="424"/>
        <w:rPr>
          <w:rFonts w:ascii="宋体" w:hAnsi="宋体" w:hint="eastAsia"/>
          <w:szCs w:val="21"/>
        </w:rPr>
      </w:pPr>
      <w:r>
        <w:rPr>
          <w:rFonts w:ascii="宋体" w:hAnsi="宋体" w:hint="eastAsia"/>
          <w:szCs w:val="21"/>
        </w:rPr>
        <w:t xml:space="preserve">    </w:t>
      </w:r>
      <w:r>
        <w:rPr>
          <w:rFonts w:ascii="宋体" w:hAnsi="宋体" w:hint="eastAsia"/>
          <w:b/>
          <w:szCs w:val="21"/>
        </w:rPr>
        <w:t>主要机构</w:t>
      </w:r>
      <w:r>
        <w:rPr>
          <w:rFonts w:ascii="宋体" w:hAnsi="宋体" w:hint="eastAsia"/>
          <w:szCs w:val="21"/>
        </w:rPr>
        <w:t>：①</w:t>
      </w:r>
      <w:r>
        <w:rPr>
          <w:rFonts w:ascii="宋体" w:hAnsi="宋体" w:hint="eastAsia"/>
          <w:b/>
          <w:szCs w:val="21"/>
          <w:u w:val="single"/>
        </w:rPr>
        <w:t>联合国大会</w:t>
      </w:r>
      <w:r>
        <w:rPr>
          <w:rFonts w:ascii="宋体" w:hAnsi="宋体" w:hint="eastAsia"/>
          <w:szCs w:val="21"/>
        </w:rPr>
        <w:t>，由全体会员国组成，每年举行一届大会。</w:t>
      </w:r>
    </w:p>
    <w:p w:rsidR="00CC46F4" w:rsidRDefault="00CC46F4">
      <w:pPr>
        <w:pStyle w:val="1"/>
        <w:ind w:leftChars="902" w:left="2419" w:hangingChars="250" w:hanging="525"/>
        <w:rPr>
          <w:rFonts w:ascii="宋体" w:hAnsi="宋体" w:hint="eastAsia"/>
          <w:szCs w:val="21"/>
        </w:rPr>
      </w:pPr>
      <w:r>
        <w:rPr>
          <w:rFonts w:ascii="宋体" w:hAnsi="宋体" w:hint="eastAsia"/>
          <w:szCs w:val="21"/>
        </w:rPr>
        <w:t>②</w:t>
      </w:r>
      <w:r>
        <w:rPr>
          <w:rFonts w:ascii="宋体" w:hAnsi="宋体" w:hint="eastAsia"/>
          <w:b/>
          <w:szCs w:val="21"/>
          <w:u w:val="single"/>
        </w:rPr>
        <w:t>联合国安全理事会 （简称安理会）</w:t>
      </w:r>
      <w:r>
        <w:rPr>
          <w:rFonts w:ascii="宋体" w:hAnsi="宋体" w:hint="eastAsia"/>
          <w:szCs w:val="21"/>
        </w:rPr>
        <w:t>，担负维护国际和平与安全的主要责任，</w:t>
      </w:r>
    </w:p>
    <w:p w:rsidR="00CC46F4" w:rsidRDefault="00CC46F4">
      <w:pPr>
        <w:pStyle w:val="1"/>
        <w:ind w:leftChars="1002" w:left="2419" w:hangingChars="150" w:hanging="315"/>
        <w:rPr>
          <w:rFonts w:ascii="宋体" w:hAnsi="宋体" w:hint="eastAsia"/>
          <w:szCs w:val="21"/>
        </w:rPr>
      </w:pPr>
      <w:r>
        <w:rPr>
          <w:rFonts w:ascii="宋体" w:hAnsi="宋体" w:hint="eastAsia"/>
          <w:szCs w:val="21"/>
        </w:rPr>
        <w:t>由</w:t>
      </w:r>
      <w:r>
        <w:rPr>
          <w:rFonts w:ascii="宋体" w:hAnsi="宋体" w:hint="eastAsia"/>
          <w:b/>
          <w:szCs w:val="21"/>
          <w:u w:val="single"/>
        </w:rPr>
        <w:t xml:space="preserve"> 中国 </w:t>
      </w:r>
      <w:r>
        <w:rPr>
          <w:rFonts w:ascii="宋体" w:hAnsi="宋体" w:hint="eastAsia"/>
          <w:szCs w:val="21"/>
        </w:rPr>
        <w:t>、法国、俄罗斯、英国、美国5个常任理事国和10个非常任理事国</w:t>
      </w:r>
    </w:p>
    <w:p w:rsidR="00CC46F4" w:rsidRDefault="00CC46F4">
      <w:pPr>
        <w:pStyle w:val="1"/>
        <w:ind w:leftChars="1002" w:left="2419" w:hangingChars="150" w:hanging="315"/>
        <w:rPr>
          <w:rFonts w:ascii="宋体" w:hAnsi="宋体" w:hint="eastAsia"/>
          <w:szCs w:val="21"/>
        </w:rPr>
      </w:pPr>
      <w:r>
        <w:rPr>
          <w:rFonts w:ascii="宋体" w:hAnsi="宋体" w:hint="eastAsia"/>
          <w:szCs w:val="21"/>
        </w:rPr>
        <w:t>组成，常任理事国拥有否决权。</w:t>
      </w:r>
    </w:p>
    <w:p w:rsidR="00CC46F4" w:rsidRDefault="00CC46F4">
      <w:pPr>
        <w:pStyle w:val="1"/>
        <w:ind w:firstLineChars="902" w:firstLine="1894"/>
        <w:rPr>
          <w:rFonts w:ascii="宋体" w:hAnsi="宋体" w:hint="eastAsia"/>
          <w:szCs w:val="21"/>
        </w:rPr>
      </w:pPr>
      <w:r>
        <w:rPr>
          <w:rFonts w:ascii="宋体" w:hAnsi="宋体" w:hint="eastAsia"/>
          <w:szCs w:val="21"/>
        </w:rPr>
        <w:t>③</w:t>
      </w:r>
      <w:r>
        <w:rPr>
          <w:rFonts w:ascii="宋体" w:hAnsi="宋体" w:hint="eastAsia"/>
          <w:b/>
          <w:szCs w:val="21"/>
          <w:u w:val="single"/>
        </w:rPr>
        <w:t>联合国秘书处</w:t>
      </w:r>
      <w:r>
        <w:rPr>
          <w:rFonts w:ascii="宋体" w:hAnsi="宋体" w:hint="eastAsia"/>
          <w:szCs w:val="21"/>
        </w:rPr>
        <w:t>。</w:t>
      </w:r>
    </w:p>
    <w:p w:rsidR="00CC46F4" w:rsidRDefault="00CC46F4">
      <w:pPr>
        <w:pStyle w:val="1"/>
        <w:ind w:leftChars="202" w:left="1896" w:hangingChars="698" w:hanging="1472"/>
        <w:rPr>
          <w:rFonts w:ascii="宋体" w:hAnsi="宋体" w:hint="eastAsia"/>
          <w:szCs w:val="21"/>
        </w:rPr>
      </w:pPr>
      <w:r>
        <w:rPr>
          <w:rFonts w:ascii="宋体" w:hAnsi="宋体" w:hint="eastAsia"/>
          <w:b/>
          <w:szCs w:val="21"/>
        </w:rPr>
        <w:t xml:space="preserve">  2.国际安全：</w:t>
      </w:r>
      <w:r>
        <w:rPr>
          <w:rFonts w:ascii="宋体" w:hAnsi="宋体" w:hint="eastAsia"/>
          <w:szCs w:val="21"/>
        </w:rPr>
        <w:t>根据安理会或联大的决议，联合国可以向冲突地区派出军事人员，以恢复或维持和平。联合国在维护国际和平与安全方面发挥了积极作用。</w:t>
      </w:r>
    </w:p>
    <w:p w:rsidR="00CC46F4" w:rsidRDefault="00CC46F4">
      <w:pPr>
        <w:pStyle w:val="1"/>
        <w:rPr>
          <w:rFonts w:ascii="宋体" w:hAnsi="宋体" w:hint="eastAsia"/>
          <w:b/>
          <w:szCs w:val="21"/>
        </w:rPr>
      </w:pPr>
      <w:r>
        <w:rPr>
          <w:rFonts w:ascii="宋体" w:hAnsi="宋体" w:hint="eastAsia"/>
          <w:b/>
          <w:szCs w:val="21"/>
        </w:rPr>
        <w:t xml:space="preserve"> 二、经济全球化与世界贸易组织：</w:t>
      </w:r>
    </w:p>
    <w:p w:rsidR="00CC46F4" w:rsidRDefault="00CC46F4">
      <w:pPr>
        <w:pStyle w:val="1"/>
        <w:rPr>
          <w:rFonts w:ascii="宋体" w:hAnsi="宋体" w:hint="eastAsia"/>
          <w:b/>
          <w:szCs w:val="21"/>
        </w:rPr>
      </w:pPr>
      <w:r>
        <w:rPr>
          <w:rFonts w:ascii="宋体" w:hAnsi="宋体" w:hint="eastAsia"/>
          <w:b/>
          <w:szCs w:val="21"/>
        </w:rPr>
        <w:t xml:space="preserve">      1.经济全球化：</w:t>
      </w:r>
    </w:p>
    <w:p w:rsidR="00CC46F4" w:rsidRDefault="00CC46F4">
      <w:pPr>
        <w:pStyle w:val="1"/>
        <w:ind w:leftChars="404" w:left="1468" w:hangingChars="294" w:hanging="620"/>
        <w:rPr>
          <w:rFonts w:ascii="宋体" w:hAnsi="宋体" w:hint="eastAsia"/>
          <w:szCs w:val="21"/>
        </w:rPr>
      </w:pPr>
      <w:r>
        <w:rPr>
          <w:rFonts w:ascii="宋体" w:hAnsi="宋体" w:hint="eastAsia"/>
          <w:b/>
          <w:szCs w:val="21"/>
        </w:rPr>
        <w:t>背景</w:t>
      </w:r>
      <w:r>
        <w:rPr>
          <w:rFonts w:ascii="宋体" w:hAnsi="宋体" w:hint="eastAsia"/>
          <w:szCs w:val="21"/>
        </w:rPr>
        <w:t>：</w:t>
      </w:r>
      <w:r>
        <w:rPr>
          <w:rFonts w:ascii="宋体" w:hAnsi="宋体" w:hint="eastAsia"/>
          <w:b/>
          <w:szCs w:val="21"/>
          <w:u w:val="single"/>
        </w:rPr>
        <w:t>和平与发展</w:t>
      </w:r>
      <w:r>
        <w:rPr>
          <w:rFonts w:ascii="宋体" w:hAnsi="宋体" w:hint="eastAsia"/>
          <w:szCs w:val="21"/>
        </w:rPr>
        <w:t>成为时代主题，各国把发展经济作为首要任务，生产力和科技水平有了新的提高，国家之间经济联系日益紧密。</w:t>
      </w:r>
    </w:p>
    <w:p w:rsidR="00CC46F4" w:rsidRDefault="00CC46F4">
      <w:pPr>
        <w:pStyle w:val="1"/>
        <w:ind w:firstLineChars="202" w:firstLine="424"/>
        <w:rPr>
          <w:rFonts w:ascii="宋体" w:hAnsi="宋体" w:hint="eastAsia"/>
          <w:szCs w:val="21"/>
        </w:rPr>
      </w:pPr>
      <w:r>
        <w:rPr>
          <w:rFonts w:ascii="宋体" w:hAnsi="宋体" w:hint="eastAsia"/>
          <w:szCs w:val="21"/>
        </w:rPr>
        <w:t xml:space="preserve">    </w:t>
      </w:r>
      <w:r>
        <w:rPr>
          <w:rFonts w:ascii="宋体" w:hAnsi="宋体" w:hint="eastAsia"/>
          <w:b/>
          <w:szCs w:val="21"/>
        </w:rPr>
        <w:t>特点：</w:t>
      </w:r>
      <w:r>
        <w:rPr>
          <w:rFonts w:ascii="宋体" w:hAnsi="宋体" w:hint="eastAsia"/>
          <w:b/>
          <w:szCs w:val="21"/>
          <w:u w:val="single"/>
        </w:rPr>
        <w:t>国际投资</w:t>
      </w:r>
      <w:r>
        <w:rPr>
          <w:rFonts w:ascii="宋体" w:hAnsi="宋体" w:hint="eastAsia"/>
          <w:szCs w:val="21"/>
        </w:rPr>
        <w:t>和</w:t>
      </w:r>
      <w:r>
        <w:rPr>
          <w:rFonts w:ascii="宋体" w:hAnsi="宋体" w:hint="eastAsia"/>
          <w:b/>
          <w:szCs w:val="21"/>
          <w:u w:val="single"/>
        </w:rPr>
        <w:t>国际贸易</w:t>
      </w:r>
      <w:r>
        <w:rPr>
          <w:rFonts w:ascii="宋体" w:hAnsi="宋体" w:hint="eastAsia"/>
          <w:szCs w:val="21"/>
        </w:rPr>
        <w:t>迅速增长；跨国公司的影响日益增大。</w:t>
      </w:r>
    </w:p>
    <w:p w:rsidR="00CC46F4" w:rsidRDefault="00CC46F4">
      <w:pPr>
        <w:pStyle w:val="1"/>
        <w:ind w:firstLineChars="400" w:firstLine="843"/>
        <w:rPr>
          <w:rFonts w:ascii="宋体" w:hAnsi="宋体" w:hint="eastAsia"/>
          <w:szCs w:val="21"/>
        </w:rPr>
      </w:pPr>
      <w:r>
        <w:rPr>
          <w:rFonts w:ascii="宋体" w:hAnsi="宋体" w:hint="eastAsia"/>
          <w:b/>
          <w:szCs w:val="21"/>
        </w:rPr>
        <w:t>表现：</w:t>
      </w:r>
      <w:r>
        <w:rPr>
          <w:rFonts w:ascii="宋体" w:hAnsi="宋体" w:hint="eastAsia"/>
          <w:bCs/>
          <w:szCs w:val="21"/>
        </w:rPr>
        <w:t>①</w:t>
      </w:r>
      <w:r>
        <w:rPr>
          <w:rFonts w:ascii="宋体" w:hAnsi="宋体" w:hint="eastAsia"/>
          <w:szCs w:val="21"/>
        </w:rPr>
        <w:t>国际投资和贸易迅速增长；</w:t>
      </w:r>
    </w:p>
    <w:p w:rsidR="00CC46F4" w:rsidRDefault="00CC46F4">
      <w:pPr>
        <w:pStyle w:val="1"/>
        <w:ind w:firstLineChars="700" w:firstLine="1470"/>
        <w:rPr>
          <w:rFonts w:ascii="宋体" w:hAnsi="宋体" w:hint="eastAsia"/>
          <w:szCs w:val="21"/>
        </w:rPr>
      </w:pPr>
      <w:r>
        <w:rPr>
          <w:rFonts w:ascii="宋体" w:hAnsi="宋体" w:hint="eastAsia"/>
          <w:szCs w:val="21"/>
        </w:rPr>
        <w:t>②跨国公司影响加大；</w:t>
      </w:r>
    </w:p>
    <w:p w:rsidR="00CC46F4" w:rsidRDefault="00CC46F4">
      <w:pPr>
        <w:pStyle w:val="1"/>
        <w:ind w:firstLineChars="700" w:firstLine="1470"/>
        <w:rPr>
          <w:rFonts w:ascii="宋体" w:hAnsi="宋体" w:hint="eastAsia"/>
          <w:szCs w:val="21"/>
        </w:rPr>
      </w:pPr>
      <w:r>
        <w:rPr>
          <w:rFonts w:ascii="宋体" w:hAnsi="宋体" w:hint="eastAsia"/>
          <w:szCs w:val="21"/>
        </w:rPr>
        <w:t>③生产活动的全球化趋势加快；</w:t>
      </w:r>
    </w:p>
    <w:p w:rsidR="00CC46F4" w:rsidRDefault="00CC46F4">
      <w:pPr>
        <w:pStyle w:val="1"/>
        <w:ind w:firstLineChars="700" w:firstLine="1470"/>
        <w:rPr>
          <w:rFonts w:ascii="宋体" w:hAnsi="宋体" w:hint="eastAsia"/>
          <w:szCs w:val="21"/>
        </w:rPr>
      </w:pPr>
      <w:r>
        <w:rPr>
          <w:rFonts w:ascii="宋体" w:hAnsi="宋体" w:hint="eastAsia"/>
          <w:szCs w:val="21"/>
        </w:rPr>
        <w:t>④1995年，</w:t>
      </w:r>
      <w:r>
        <w:rPr>
          <w:rFonts w:ascii="宋体" w:hAnsi="宋体" w:hint="eastAsia"/>
          <w:b/>
          <w:szCs w:val="21"/>
          <w:u w:val="single"/>
        </w:rPr>
        <w:t>世界贸易组织</w:t>
      </w:r>
      <w:r>
        <w:rPr>
          <w:rFonts w:ascii="宋体" w:hAnsi="宋体" w:hint="eastAsia"/>
          <w:szCs w:val="21"/>
        </w:rPr>
        <w:t>（</w:t>
      </w:r>
      <w:r>
        <w:rPr>
          <w:rFonts w:ascii="宋体" w:hAnsi="宋体" w:hint="eastAsia"/>
          <w:b/>
          <w:szCs w:val="21"/>
          <w:u w:val="single"/>
        </w:rPr>
        <w:t>WTO</w:t>
      </w:r>
      <w:r>
        <w:rPr>
          <w:rFonts w:ascii="宋体" w:hAnsi="宋体"/>
          <w:szCs w:val="21"/>
        </w:rPr>
        <w:t>）</w:t>
      </w:r>
      <w:r>
        <w:rPr>
          <w:rFonts w:ascii="宋体" w:hAnsi="宋体" w:hint="eastAsia"/>
          <w:szCs w:val="21"/>
        </w:rPr>
        <w:t>成立。</w:t>
      </w:r>
    </w:p>
    <w:p w:rsidR="00CC46F4" w:rsidRDefault="00CC46F4">
      <w:pPr>
        <w:pStyle w:val="1"/>
        <w:ind w:firstLineChars="202" w:firstLine="426"/>
        <w:rPr>
          <w:rFonts w:ascii="宋体" w:hAnsi="宋体" w:hint="eastAsia"/>
          <w:b/>
          <w:szCs w:val="21"/>
        </w:rPr>
      </w:pPr>
      <w:r>
        <w:rPr>
          <w:rFonts w:ascii="宋体" w:hAnsi="宋体" w:hint="eastAsia"/>
          <w:b/>
          <w:szCs w:val="21"/>
        </w:rPr>
        <w:t xml:space="preserve">  2.世界贸易组织：</w:t>
      </w:r>
    </w:p>
    <w:p w:rsidR="00CC46F4" w:rsidRDefault="00CC46F4">
      <w:pPr>
        <w:pStyle w:val="1"/>
        <w:ind w:firstLineChars="202" w:firstLine="424"/>
        <w:rPr>
          <w:rFonts w:ascii="宋体" w:hAnsi="宋体" w:hint="eastAsia"/>
          <w:szCs w:val="21"/>
        </w:rPr>
      </w:pPr>
      <w:r>
        <w:rPr>
          <w:rFonts w:ascii="宋体" w:hAnsi="宋体" w:hint="eastAsia"/>
          <w:szCs w:val="21"/>
        </w:rPr>
        <w:t xml:space="preserve">    </w:t>
      </w:r>
      <w:r>
        <w:rPr>
          <w:rFonts w:ascii="宋体" w:hAnsi="宋体" w:hint="eastAsia"/>
          <w:b/>
          <w:szCs w:val="21"/>
        </w:rPr>
        <w:t>成立时间</w:t>
      </w:r>
      <w:r>
        <w:rPr>
          <w:rFonts w:ascii="宋体" w:hAnsi="宋体" w:hint="eastAsia"/>
          <w:szCs w:val="21"/>
        </w:rPr>
        <w:t>：</w:t>
      </w:r>
      <w:r>
        <w:rPr>
          <w:rFonts w:ascii="宋体" w:hAnsi="宋体" w:hint="eastAsia"/>
          <w:b/>
          <w:szCs w:val="21"/>
          <w:u w:val="single"/>
        </w:rPr>
        <w:t>1995.1.1</w:t>
      </w:r>
    </w:p>
    <w:p w:rsidR="00CC46F4" w:rsidRDefault="00CC46F4">
      <w:pPr>
        <w:pStyle w:val="1"/>
        <w:ind w:leftChars="202" w:left="1684" w:hangingChars="600" w:hanging="1260"/>
        <w:rPr>
          <w:rFonts w:ascii="宋体" w:hAnsi="宋体" w:hint="eastAsia"/>
          <w:szCs w:val="21"/>
        </w:rPr>
      </w:pPr>
      <w:r>
        <w:rPr>
          <w:rFonts w:ascii="宋体" w:hAnsi="宋体" w:hint="eastAsia"/>
          <w:szCs w:val="21"/>
        </w:rPr>
        <w:t xml:space="preserve">    </w:t>
      </w:r>
      <w:r>
        <w:rPr>
          <w:rFonts w:ascii="宋体" w:hAnsi="宋体" w:hint="eastAsia"/>
          <w:b/>
          <w:szCs w:val="21"/>
        </w:rPr>
        <w:t>宗旨</w:t>
      </w:r>
      <w:r>
        <w:rPr>
          <w:rFonts w:ascii="宋体" w:hAnsi="宋体" w:hint="eastAsia"/>
          <w:szCs w:val="21"/>
        </w:rPr>
        <w:t>：以</w:t>
      </w:r>
      <w:r>
        <w:rPr>
          <w:rFonts w:ascii="宋体" w:hAnsi="宋体" w:hint="eastAsia"/>
          <w:b/>
          <w:szCs w:val="21"/>
          <w:u w:val="single"/>
        </w:rPr>
        <w:t>非歧视性、开放、公平</w:t>
      </w:r>
      <w:r>
        <w:rPr>
          <w:rFonts w:ascii="宋体" w:hAnsi="宋体" w:hint="eastAsia"/>
          <w:szCs w:val="21"/>
        </w:rPr>
        <w:t>为原则，促进全球贸易和经济发展，保证就业、收入与需</w:t>
      </w:r>
    </w:p>
    <w:p w:rsidR="00CC46F4" w:rsidRDefault="00CC46F4">
      <w:pPr>
        <w:pStyle w:val="1"/>
        <w:ind w:firstLineChars="700" w:firstLine="1470"/>
        <w:rPr>
          <w:rFonts w:ascii="宋体" w:hAnsi="宋体" w:hint="eastAsia"/>
          <w:szCs w:val="21"/>
        </w:rPr>
      </w:pPr>
      <w:r>
        <w:rPr>
          <w:rFonts w:ascii="宋体" w:hAnsi="宋体" w:hint="eastAsia"/>
          <w:szCs w:val="21"/>
        </w:rPr>
        <w:t>求的增长，提高人类生活水平。</w:t>
      </w:r>
    </w:p>
    <w:p w:rsidR="00CC46F4" w:rsidRDefault="00CC46F4">
      <w:pPr>
        <w:pStyle w:val="1"/>
        <w:rPr>
          <w:rFonts w:ascii="宋体" w:hAnsi="宋体" w:hint="eastAsia"/>
          <w:szCs w:val="21"/>
        </w:rPr>
      </w:pPr>
      <w:r>
        <w:rPr>
          <w:rFonts w:ascii="宋体" w:hAnsi="宋体" w:hint="eastAsia"/>
          <w:szCs w:val="21"/>
        </w:rPr>
        <w:t xml:space="preserve">        </w:t>
      </w:r>
      <w:r>
        <w:rPr>
          <w:rFonts w:ascii="宋体" w:hAnsi="宋体" w:hint="eastAsia"/>
          <w:b/>
          <w:szCs w:val="21"/>
        </w:rPr>
        <w:t>职能</w:t>
      </w:r>
      <w:r>
        <w:rPr>
          <w:rFonts w:ascii="宋体" w:hAnsi="宋体" w:hint="eastAsia"/>
          <w:szCs w:val="21"/>
        </w:rPr>
        <w:t>：制定和规范多边贸易协定、组织贸易谈判、解决贸易争端等。</w:t>
      </w:r>
    </w:p>
    <w:p w:rsidR="00CC46F4" w:rsidRDefault="00CC46F4">
      <w:pPr>
        <w:pStyle w:val="1"/>
        <w:ind w:firstLineChars="202" w:firstLine="424"/>
        <w:rPr>
          <w:rFonts w:ascii="宋体" w:hAnsi="宋体" w:hint="eastAsia"/>
          <w:szCs w:val="21"/>
        </w:rPr>
      </w:pPr>
      <w:r>
        <w:rPr>
          <w:rFonts w:ascii="宋体" w:hAnsi="宋体" w:hint="eastAsia"/>
          <w:szCs w:val="21"/>
        </w:rPr>
        <w:t xml:space="preserve">    </w:t>
      </w:r>
      <w:r>
        <w:rPr>
          <w:rFonts w:ascii="宋体" w:hAnsi="宋体" w:hint="eastAsia"/>
          <w:b/>
          <w:szCs w:val="21"/>
        </w:rPr>
        <w:t>作用</w:t>
      </w:r>
      <w:r>
        <w:rPr>
          <w:rFonts w:ascii="宋体" w:hAnsi="宋体" w:hint="eastAsia"/>
          <w:szCs w:val="21"/>
        </w:rPr>
        <w:t>：①促进了全球经济和贸易的发展，已经成为最有影响力的国际组织之一。</w:t>
      </w:r>
    </w:p>
    <w:p w:rsidR="00CC46F4" w:rsidRDefault="00CC46F4">
      <w:pPr>
        <w:pStyle w:val="1"/>
        <w:ind w:firstLineChars="700" w:firstLine="1470"/>
        <w:rPr>
          <w:rFonts w:ascii="宋体" w:hAnsi="宋体" w:hint="eastAsia"/>
          <w:szCs w:val="21"/>
        </w:rPr>
      </w:pPr>
      <w:r>
        <w:rPr>
          <w:rFonts w:ascii="宋体" w:hAnsi="宋体" w:hint="eastAsia"/>
          <w:szCs w:val="21"/>
        </w:rPr>
        <w:t>②它与联合国一起成为支撑和协调世界经济和政治的两大支柱。</w:t>
      </w:r>
    </w:p>
    <w:p w:rsidR="00CC46F4" w:rsidRDefault="00CC46F4">
      <w:pPr>
        <w:pStyle w:val="1"/>
        <w:ind w:firstLineChars="700" w:firstLine="1470"/>
        <w:rPr>
          <w:rFonts w:ascii="宋体" w:hAnsi="宋体" w:hint="eastAsia"/>
          <w:szCs w:val="21"/>
        </w:rPr>
      </w:pPr>
      <w:r>
        <w:rPr>
          <w:rFonts w:ascii="宋体" w:hAnsi="宋体" w:hint="eastAsia"/>
          <w:szCs w:val="21"/>
        </w:rPr>
        <w:t>③推动者世界和平与发展。</w:t>
      </w:r>
    </w:p>
    <w:p w:rsidR="00CC46F4" w:rsidRDefault="00CC46F4">
      <w:pPr>
        <w:pStyle w:val="1"/>
        <w:spacing w:beforeLines="50" w:before="156" w:afterLines="20" w:after="62"/>
        <w:jc w:val="center"/>
        <w:rPr>
          <w:rFonts w:ascii="黑体" w:eastAsia="黑体" w:hAnsi="黑体" w:hint="eastAsia"/>
          <w:b/>
          <w:sz w:val="22"/>
          <w:szCs w:val="21"/>
          <w:bdr w:val="single" w:sz="4" w:space="0" w:color="auto"/>
        </w:rPr>
      </w:pPr>
      <w:r>
        <w:rPr>
          <w:rFonts w:ascii="黑体" w:eastAsia="黑体" w:hAnsi="黑体" w:hint="eastAsia"/>
          <w:b/>
          <w:sz w:val="22"/>
          <w:szCs w:val="21"/>
          <w:bdr w:val="single" w:sz="4" w:space="0" w:color="auto"/>
        </w:rPr>
        <w:t>第</w:t>
      </w:r>
      <w:r>
        <w:rPr>
          <w:rFonts w:ascii="黑体" w:eastAsia="黑体" w:hAnsi="黑体" w:hint="eastAsia"/>
          <w:b/>
          <w:sz w:val="22"/>
          <w:szCs w:val="21"/>
          <w:bdr w:val="single" w:sz="4" w:space="0" w:color="auto"/>
        </w:rPr>
        <w:t>21</w:t>
      </w:r>
      <w:r>
        <w:rPr>
          <w:rFonts w:ascii="黑体" w:eastAsia="黑体" w:hAnsi="黑体" w:hint="eastAsia"/>
          <w:b/>
          <w:sz w:val="22"/>
          <w:szCs w:val="21"/>
          <w:bdr w:val="single" w:sz="4" w:space="0" w:color="auto"/>
        </w:rPr>
        <w:t>课</w:t>
      </w:r>
      <w:r>
        <w:rPr>
          <w:rFonts w:ascii="黑体" w:eastAsia="黑体" w:hAnsi="黑体" w:hint="eastAsia"/>
          <w:b/>
          <w:sz w:val="22"/>
          <w:szCs w:val="21"/>
          <w:bdr w:val="single" w:sz="4" w:space="0" w:color="auto"/>
        </w:rPr>
        <w:t xml:space="preserve">  </w:t>
      </w:r>
      <w:r>
        <w:rPr>
          <w:rFonts w:ascii="黑体" w:eastAsia="黑体" w:hAnsi="黑体" w:hint="eastAsia"/>
          <w:b/>
          <w:sz w:val="22"/>
          <w:szCs w:val="21"/>
          <w:bdr w:val="single" w:sz="4" w:space="0" w:color="auto"/>
        </w:rPr>
        <w:t>冷战后的世界格局</w:t>
      </w:r>
    </w:p>
    <w:p w:rsidR="00CC46F4" w:rsidRDefault="00CC46F4">
      <w:pPr>
        <w:pStyle w:val="1"/>
        <w:rPr>
          <w:rFonts w:ascii="宋体" w:hAnsi="宋体" w:hint="eastAsia"/>
          <w:b/>
          <w:szCs w:val="21"/>
        </w:rPr>
      </w:pPr>
      <w:r>
        <w:rPr>
          <w:rFonts w:ascii="宋体" w:hAnsi="宋体" w:hint="eastAsia"/>
          <w:b/>
          <w:szCs w:val="21"/>
        </w:rPr>
        <w:t>一、霸权主义与地区冲突</w:t>
      </w:r>
    </w:p>
    <w:p w:rsidR="00CC46F4" w:rsidRDefault="00CC46F4">
      <w:pPr>
        <w:pStyle w:val="1"/>
        <w:ind w:firstLineChars="202" w:firstLine="426"/>
        <w:rPr>
          <w:rFonts w:ascii="宋体" w:hAnsi="宋体" w:hint="eastAsia"/>
          <w:szCs w:val="21"/>
        </w:rPr>
      </w:pPr>
      <w:r>
        <w:rPr>
          <w:rFonts w:ascii="宋体" w:hAnsi="宋体" w:hint="eastAsia"/>
          <w:b/>
          <w:szCs w:val="21"/>
        </w:rPr>
        <w:t>1.时代主题：</w:t>
      </w:r>
      <w:r>
        <w:rPr>
          <w:rFonts w:ascii="宋体" w:hAnsi="宋体" w:hint="eastAsia"/>
          <w:b/>
          <w:szCs w:val="21"/>
          <w:u w:val="single"/>
        </w:rPr>
        <w:t>和平与发展</w:t>
      </w:r>
      <w:r>
        <w:rPr>
          <w:rFonts w:ascii="宋体" w:hAnsi="宋体" w:hint="eastAsia"/>
          <w:szCs w:val="21"/>
        </w:rPr>
        <w:t>。</w:t>
      </w:r>
    </w:p>
    <w:p w:rsidR="00CC46F4" w:rsidRDefault="00CC46F4">
      <w:pPr>
        <w:pStyle w:val="1"/>
        <w:ind w:firstLineChars="202" w:firstLine="426"/>
        <w:rPr>
          <w:rFonts w:ascii="宋体" w:hAnsi="宋体" w:hint="eastAsia"/>
          <w:szCs w:val="21"/>
        </w:rPr>
      </w:pPr>
      <w:r>
        <w:rPr>
          <w:rFonts w:ascii="宋体" w:hAnsi="宋体" w:hint="eastAsia"/>
          <w:b/>
          <w:szCs w:val="21"/>
        </w:rPr>
        <w:t>2.威胁世界和平的因素</w:t>
      </w:r>
      <w:r>
        <w:rPr>
          <w:rFonts w:ascii="宋体" w:hAnsi="宋体" w:hint="eastAsia"/>
          <w:szCs w:val="21"/>
        </w:rPr>
        <w:t>：霸权主义、地区冲突、民族矛盾、宗教纷争、恐怖主义等。</w:t>
      </w:r>
    </w:p>
    <w:p w:rsidR="00CC46F4" w:rsidRDefault="00CC46F4">
      <w:pPr>
        <w:pStyle w:val="1"/>
        <w:ind w:leftChars="202" w:left="3903" w:hangingChars="1650" w:hanging="3479"/>
        <w:rPr>
          <w:rFonts w:ascii="宋体" w:hAnsi="宋体" w:hint="eastAsia"/>
          <w:b/>
          <w:szCs w:val="21"/>
        </w:rPr>
      </w:pPr>
      <w:r>
        <w:rPr>
          <w:rFonts w:ascii="宋体" w:hAnsi="宋体" w:hint="eastAsia"/>
          <w:b/>
          <w:szCs w:val="21"/>
        </w:rPr>
        <w:t>3.美国推行霸权主义的表现：</w:t>
      </w:r>
    </w:p>
    <w:p w:rsidR="00CC46F4" w:rsidRDefault="00CC46F4">
      <w:pPr>
        <w:pStyle w:val="1"/>
        <w:ind w:leftChars="300" w:left="840" w:hangingChars="100" w:hanging="210"/>
        <w:rPr>
          <w:rFonts w:ascii="宋体" w:hAnsi="宋体" w:hint="eastAsia"/>
          <w:szCs w:val="21"/>
        </w:rPr>
      </w:pPr>
      <w:r>
        <w:rPr>
          <w:rFonts w:ascii="宋体" w:hAnsi="宋体" w:hint="eastAsia"/>
          <w:szCs w:val="21"/>
        </w:rPr>
        <w:t>①1999年，以美国为首的北约越过联合国安理会，轰炸南斯拉夫联盟共和国，中国驻南大使馆遭到北约导弹袭击。</w:t>
      </w:r>
    </w:p>
    <w:p w:rsidR="00CC46F4" w:rsidRDefault="00CC46F4">
      <w:pPr>
        <w:pStyle w:val="1"/>
        <w:ind w:firstLineChars="300" w:firstLine="630"/>
        <w:rPr>
          <w:rFonts w:ascii="宋体" w:hAnsi="宋体" w:hint="eastAsia"/>
          <w:szCs w:val="21"/>
        </w:rPr>
      </w:pPr>
      <w:r>
        <w:rPr>
          <w:rFonts w:ascii="宋体" w:hAnsi="宋体" w:hint="eastAsia"/>
          <w:szCs w:val="21"/>
        </w:rPr>
        <w:t>②2003年，美国未经过联合国授权，拉拢部分国家，发动战争，占领</w:t>
      </w:r>
      <w:r>
        <w:rPr>
          <w:rFonts w:ascii="宋体" w:hAnsi="宋体" w:hint="eastAsia"/>
          <w:b/>
          <w:szCs w:val="21"/>
          <w:u w:val="single"/>
        </w:rPr>
        <w:t>伊拉克</w:t>
      </w:r>
      <w:r>
        <w:rPr>
          <w:rFonts w:ascii="宋体" w:hAnsi="宋体" w:hint="eastAsia"/>
          <w:szCs w:val="21"/>
        </w:rPr>
        <w:t>。</w:t>
      </w:r>
    </w:p>
    <w:p w:rsidR="00CC46F4" w:rsidRDefault="00CC46F4">
      <w:pPr>
        <w:pStyle w:val="1"/>
        <w:rPr>
          <w:rFonts w:ascii="宋体" w:hAnsi="宋体" w:hint="eastAsia"/>
          <w:b/>
          <w:szCs w:val="21"/>
        </w:rPr>
      </w:pPr>
      <w:r>
        <w:rPr>
          <w:rFonts w:ascii="宋体" w:hAnsi="宋体" w:hint="eastAsia"/>
          <w:b/>
          <w:szCs w:val="21"/>
        </w:rPr>
        <w:lastRenderedPageBreak/>
        <w:t>二、世界多极化趋势的发展</w:t>
      </w:r>
    </w:p>
    <w:p w:rsidR="00CC46F4" w:rsidRDefault="00CC46F4">
      <w:pPr>
        <w:pStyle w:val="1"/>
        <w:ind w:leftChars="202" w:left="1794" w:hangingChars="650" w:hanging="1370"/>
        <w:rPr>
          <w:rFonts w:ascii="宋体" w:hAnsi="宋体" w:hint="eastAsia"/>
          <w:szCs w:val="21"/>
        </w:rPr>
      </w:pPr>
      <w:r>
        <w:rPr>
          <w:rFonts w:ascii="宋体" w:hAnsi="宋体" w:hint="eastAsia"/>
          <w:b/>
          <w:szCs w:val="21"/>
        </w:rPr>
        <w:t>1.原因</w:t>
      </w:r>
      <w:r>
        <w:rPr>
          <w:rFonts w:ascii="宋体" w:hAnsi="宋体" w:hint="eastAsia"/>
          <w:szCs w:val="21"/>
        </w:rPr>
        <w:t>：</w:t>
      </w:r>
      <w:r>
        <w:rPr>
          <w:rFonts w:ascii="宋体" w:hAnsi="宋体" w:hint="eastAsia"/>
          <w:b/>
          <w:szCs w:val="21"/>
          <w:u w:val="single"/>
        </w:rPr>
        <w:t>欧盟</w:t>
      </w:r>
      <w:r>
        <w:rPr>
          <w:rFonts w:ascii="宋体" w:hAnsi="宋体" w:hint="eastAsia"/>
          <w:szCs w:val="21"/>
        </w:rPr>
        <w:t>、日本和</w:t>
      </w:r>
      <w:r>
        <w:rPr>
          <w:rFonts w:ascii="宋体" w:hAnsi="宋体" w:hint="eastAsia"/>
          <w:b/>
          <w:szCs w:val="21"/>
          <w:u w:val="single"/>
        </w:rPr>
        <w:t>中国</w:t>
      </w:r>
      <w:r>
        <w:rPr>
          <w:rFonts w:ascii="宋体" w:hAnsi="宋体" w:hint="eastAsia"/>
          <w:szCs w:val="21"/>
        </w:rPr>
        <w:t>和俄罗斯等一些国家或国家联盟在国际和地区事务中发挥着重要作</w:t>
      </w:r>
    </w:p>
    <w:p w:rsidR="00CC46F4" w:rsidRDefault="00CC46F4">
      <w:pPr>
        <w:pStyle w:val="1"/>
        <w:ind w:leftChars="602" w:left="1789" w:hangingChars="250" w:hanging="525"/>
        <w:rPr>
          <w:rFonts w:ascii="宋体" w:hAnsi="宋体" w:hint="eastAsia"/>
          <w:szCs w:val="21"/>
        </w:rPr>
      </w:pPr>
      <w:r>
        <w:rPr>
          <w:rFonts w:ascii="宋体" w:hAnsi="宋体" w:hint="eastAsia"/>
          <w:szCs w:val="21"/>
        </w:rPr>
        <w:t>用，推动世界朝着多极化方向发展。</w:t>
      </w:r>
    </w:p>
    <w:p w:rsidR="00CC46F4" w:rsidRDefault="00CC46F4">
      <w:pPr>
        <w:pStyle w:val="1"/>
        <w:ind w:leftChars="200" w:left="1896" w:hangingChars="700" w:hanging="1476"/>
        <w:rPr>
          <w:rFonts w:ascii="宋体" w:hAnsi="宋体" w:hint="eastAsia"/>
          <w:szCs w:val="21"/>
        </w:rPr>
      </w:pPr>
      <w:r>
        <w:rPr>
          <w:rFonts w:ascii="宋体" w:hAnsi="宋体" w:hint="eastAsia"/>
          <w:b/>
          <w:szCs w:val="21"/>
        </w:rPr>
        <w:t>2.表现</w:t>
      </w:r>
      <w:r>
        <w:rPr>
          <w:rFonts w:ascii="宋体" w:hAnsi="宋体" w:hint="eastAsia"/>
          <w:szCs w:val="21"/>
        </w:rPr>
        <w:t>：①欧盟成立后，欧洲的实力进一步增强，地位进一步提高，在国际事务中发挥日益重</w:t>
      </w:r>
    </w:p>
    <w:p w:rsidR="00CC46F4" w:rsidRDefault="00CC46F4">
      <w:pPr>
        <w:pStyle w:val="1"/>
        <w:ind w:leftChars="700" w:left="1890" w:hangingChars="200" w:hanging="420"/>
        <w:rPr>
          <w:rFonts w:ascii="宋体" w:hAnsi="宋体" w:hint="eastAsia"/>
          <w:szCs w:val="21"/>
        </w:rPr>
      </w:pPr>
      <w:r>
        <w:rPr>
          <w:rFonts w:ascii="宋体" w:hAnsi="宋体" w:hint="eastAsia"/>
          <w:szCs w:val="21"/>
        </w:rPr>
        <w:t>要的作用。</w:t>
      </w:r>
    </w:p>
    <w:p w:rsidR="00CC46F4" w:rsidRDefault="00CC46F4">
      <w:pPr>
        <w:pStyle w:val="1"/>
        <w:ind w:firstLineChars="202" w:firstLine="424"/>
        <w:rPr>
          <w:rFonts w:ascii="宋体" w:hAnsi="宋体" w:hint="eastAsia"/>
          <w:szCs w:val="21"/>
        </w:rPr>
      </w:pPr>
      <w:r>
        <w:rPr>
          <w:rFonts w:ascii="宋体" w:hAnsi="宋体" w:hint="eastAsia"/>
          <w:szCs w:val="21"/>
        </w:rPr>
        <w:t xml:space="preserve">        ②日本也在积极谋求政治大国的地位。</w:t>
      </w:r>
    </w:p>
    <w:p w:rsidR="00CC46F4" w:rsidRDefault="00CC46F4">
      <w:pPr>
        <w:pStyle w:val="1"/>
        <w:ind w:firstLineChars="202" w:firstLine="424"/>
        <w:rPr>
          <w:rFonts w:ascii="宋体" w:hAnsi="宋体" w:hint="eastAsia"/>
          <w:szCs w:val="21"/>
        </w:rPr>
      </w:pPr>
      <w:r>
        <w:rPr>
          <w:rFonts w:ascii="宋体" w:hAnsi="宋体" w:hint="eastAsia"/>
          <w:szCs w:val="21"/>
        </w:rPr>
        <w:t xml:space="preserve">        ③中国通过</w:t>
      </w:r>
      <w:r>
        <w:rPr>
          <w:rFonts w:ascii="宋体" w:hAnsi="宋体" w:hint="eastAsia"/>
          <w:b/>
          <w:szCs w:val="21"/>
          <w:u w:val="single"/>
        </w:rPr>
        <w:t xml:space="preserve"> 改革开放 </w:t>
      </w:r>
      <w:r>
        <w:rPr>
          <w:rFonts w:ascii="宋体" w:hAnsi="宋体" w:hint="eastAsia"/>
          <w:szCs w:val="21"/>
        </w:rPr>
        <w:t>，经济快速发展，国家综合实力显著增强。</w:t>
      </w:r>
    </w:p>
    <w:p w:rsidR="00CC46F4" w:rsidRDefault="00CC46F4">
      <w:pPr>
        <w:pStyle w:val="1"/>
        <w:ind w:leftChars="200" w:left="1470" w:hangingChars="500" w:hanging="1050"/>
        <w:rPr>
          <w:rFonts w:ascii="宋体" w:hAnsi="宋体" w:hint="eastAsia"/>
          <w:szCs w:val="21"/>
        </w:rPr>
      </w:pPr>
      <w:r>
        <w:rPr>
          <w:rFonts w:ascii="宋体" w:hAnsi="宋体" w:hint="eastAsia"/>
          <w:szCs w:val="21"/>
        </w:rPr>
        <w:t xml:space="preserve">        ④俄罗斯凭借丰富的自然资源，致力于国家复兴，力求在国际舞台上扮演更重要的角色。</w:t>
      </w:r>
    </w:p>
    <w:p w:rsidR="00CC46F4" w:rsidRDefault="00CC46F4">
      <w:pPr>
        <w:pStyle w:val="1"/>
        <w:ind w:leftChars="202" w:left="2104" w:hangingChars="800" w:hanging="1680"/>
        <w:rPr>
          <w:rFonts w:ascii="宋体" w:hAnsi="宋体" w:hint="eastAsia"/>
          <w:szCs w:val="21"/>
        </w:rPr>
      </w:pPr>
      <w:r>
        <w:rPr>
          <w:rFonts w:ascii="宋体" w:hAnsi="宋体" w:hint="eastAsia"/>
          <w:szCs w:val="21"/>
        </w:rPr>
        <w:t xml:space="preserve">        ⑤广大发展中国家的总体实力在不断增强，国际影响力不断扩大，成为推动世界多极</w:t>
      </w:r>
    </w:p>
    <w:p w:rsidR="00CC46F4" w:rsidRDefault="00CC46F4">
      <w:pPr>
        <w:pStyle w:val="1"/>
        <w:ind w:firstLineChars="700" w:firstLine="1470"/>
        <w:rPr>
          <w:rFonts w:ascii="宋体" w:hAnsi="宋体" w:hint="eastAsia"/>
          <w:szCs w:val="21"/>
        </w:rPr>
      </w:pPr>
      <w:r>
        <w:rPr>
          <w:rFonts w:ascii="宋体" w:hAnsi="宋体" w:hint="eastAsia"/>
          <w:szCs w:val="21"/>
        </w:rPr>
        <w:t>化趋势的一支不可忽视的力量。</w:t>
      </w:r>
    </w:p>
    <w:p w:rsidR="00CC46F4" w:rsidRDefault="00CC46F4">
      <w:pPr>
        <w:pStyle w:val="1"/>
        <w:rPr>
          <w:rFonts w:ascii="宋体" w:hAnsi="宋体" w:hint="eastAsia"/>
          <w:b/>
          <w:szCs w:val="21"/>
        </w:rPr>
      </w:pPr>
      <w:r>
        <w:rPr>
          <w:rFonts w:ascii="宋体" w:hAnsi="宋体" w:hint="eastAsia"/>
          <w:b/>
          <w:szCs w:val="21"/>
        </w:rPr>
        <w:t>三、建立国际新秩序的努力</w:t>
      </w:r>
    </w:p>
    <w:p w:rsidR="00CC46F4" w:rsidRDefault="00CC46F4">
      <w:pPr>
        <w:pStyle w:val="1"/>
        <w:ind w:leftChars="202" w:left="2111" w:hangingChars="800" w:hanging="1687"/>
        <w:rPr>
          <w:rFonts w:ascii="宋体" w:hAnsi="宋体" w:hint="eastAsia"/>
          <w:szCs w:val="21"/>
        </w:rPr>
      </w:pPr>
      <w:r>
        <w:rPr>
          <w:rFonts w:ascii="宋体" w:hAnsi="宋体" w:hint="eastAsia"/>
          <w:b/>
          <w:szCs w:val="21"/>
        </w:rPr>
        <w:t>1.表现</w:t>
      </w:r>
      <w:r>
        <w:rPr>
          <w:rFonts w:ascii="宋体" w:hAnsi="宋体" w:hint="eastAsia"/>
          <w:szCs w:val="21"/>
        </w:rPr>
        <w:t>：①</w:t>
      </w:r>
      <w:r>
        <w:rPr>
          <w:rFonts w:ascii="宋体" w:hAnsi="宋体" w:hint="eastAsia"/>
          <w:b/>
          <w:szCs w:val="21"/>
          <w:u w:val="single"/>
        </w:rPr>
        <w:t>不结盟运动</w:t>
      </w:r>
      <w:r>
        <w:rPr>
          <w:rFonts w:ascii="宋体" w:hAnsi="宋体" w:hint="eastAsia"/>
          <w:szCs w:val="21"/>
        </w:rPr>
        <w:t>的兴起，标志着广大</w:t>
      </w:r>
      <w:r>
        <w:rPr>
          <w:rFonts w:ascii="宋体" w:hAnsi="宋体" w:hint="eastAsia"/>
          <w:b/>
          <w:szCs w:val="21"/>
        </w:rPr>
        <w:t>发展中国家</w:t>
      </w:r>
      <w:r>
        <w:rPr>
          <w:rFonts w:ascii="宋体" w:hAnsi="宋体" w:hint="eastAsia"/>
          <w:szCs w:val="21"/>
        </w:rPr>
        <w:t>已经成为国际政治舞台上的一支重要力</w:t>
      </w:r>
    </w:p>
    <w:p w:rsidR="00CC46F4" w:rsidRDefault="00CC46F4">
      <w:pPr>
        <w:pStyle w:val="1"/>
        <w:ind w:leftChars="702" w:left="2104" w:hangingChars="300" w:hanging="630"/>
        <w:rPr>
          <w:rFonts w:ascii="宋体" w:hAnsi="宋体" w:hint="eastAsia"/>
          <w:szCs w:val="21"/>
        </w:rPr>
      </w:pPr>
      <w:r>
        <w:rPr>
          <w:rFonts w:ascii="宋体" w:hAnsi="宋体" w:hint="eastAsia"/>
          <w:szCs w:val="21"/>
        </w:rPr>
        <w:t>量。</w:t>
      </w:r>
    </w:p>
    <w:p w:rsidR="00CC46F4" w:rsidRDefault="00CC46F4">
      <w:pPr>
        <w:pStyle w:val="1"/>
        <w:ind w:firstLineChars="600" w:firstLine="1260"/>
        <w:rPr>
          <w:rFonts w:ascii="宋体" w:hAnsi="宋体" w:hint="eastAsia"/>
          <w:szCs w:val="21"/>
        </w:rPr>
      </w:pPr>
      <w:r>
        <w:rPr>
          <w:rFonts w:ascii="宋体" w:hAnsi="宋体" w:hint="eastAsia"/>
          <w:szCs w:val="21"/>
        </w:rPr>
        <w:t>②各国致力于发展经济，力争增强经济实力，在新的世界格局中占有有利地位。</w:t>
      </w:r>
    </w:p>
    <w:p w:rsidR="00CC46F4" w:rsidRDefault="00CC46F4">
      <w:pPr>
        <w:pStyle w:val="1"/>
        <w:ind w:left="1890" w:hangingChars="900" w:hanging="1890"/>
        <w:rPr>
          <w:rFonts w:ascii="宋体" w:hAnsi="宋体" w:hint="eastAsia"/>
          <w:szCs w:val="21"/>
        </w:rPr>
      </w:pPr>
      <w:r>
        <w:rPr>
          <w:rFonts w:ascii="宋体" w:hAnsi="宋体" w:hint="eastAsia"/>
          <w:szCs w:val="21"/>
        </w:rPr>
        <w:t xml:space="preserve">    </w:t>
      </w:r>
      <w:r>
        <w:rPr>
          <w:rFonts w:ascii="宋体" w:hAnsi="宋体" w:hint="eastAsia"/>
          <w:b/>
          <w:szCs w:val="21"/>
        </w:rPr>
        <w:t>2.中国态度</w:t>
      </w:r>
      <w:r>
        <w:rPr>
          <w:rFonts w:ascii="宋体" w:hAnsi="宋体" w:hint="eastAsia"/>
          <w:szCs w:val="21"/>
        </w:rPr>
        <w:t>：①中国主张在国际关系中弘扬</w:t>
      </w:r>
      <w:r>
        <w:rPr>
          <w:rFonts w:ascii="宋体" w:hAnsi="宋体" w:hint="eastAsia"/>
          <w:b/>
          <w:szCs w:val="21"/>
          <w:u w:val="single"/>
        </w:rPr>
        <w:t>平等互信 、包容互鉴 、合作共赢</w:t>
      </w:r>
      <w:r>
        <w:rPr>
          <w:rFonts w:ascii="宋体" w:hAnsi="宋体" w:hint="eastAsia"/>
          <w:szCs w:val="21"/>
        </w:rPr>
        <w:t>的精神，共同维护国际公平正义。</w:t>
      </w:r>
    </w:p>
    <w:p w:rsidR="00CC46F4" w:rsidRDefault="00CC46F4">
      <w:pPr>
        <w:pStyle w:val="1"/>
        <w:ind w:leftChars="800" w:left="1890" w:hangingChars="100" w:hanging="210"/>
        <w:rPr>
          <w:rFonts w:ascii="宋体" w:hAnsi="宋体" w:hint="eastAsia"/>
          <w:szCs w:val="21"/>
        </w:rPr>
      </w:pPr>
      <w:r>
        <w:rPr>
          <w:rFonts w:ascii="宋体" w:hAnsi="宋体" w:hint="eastAsia"/>
          <w:szCs w:val="21"/>
        </w:rPr>
        <w:t>②中国始终不渝地走和平发展道路，坚定地奉行</w:t>
      </w:r>
      <w:r>
        <w:rPr>
          <w:rFonts w:ascii="宋体" w:hAnsi="宋体" w:hint="eastAsia"/>
          <w:b/>
          <w:szCs w:val="21"/>
          <w:u w:val="single"/>
        </w:rPr>
        <w:t>独立自主</w:t>
      </w:r>
      <w:r>
        <w:rPr>
          <w:rFonts w:ascii="宋体" w:hAnsi="宋体" w:hint="eastAsia"/>
          <w:szCs w:val="21"/>
        </w:rPr>
        <w:t>的和平外交政策，反对各种形式的霸权主义和强权政治，绝不干涉别国内政。</w:t>
      </w:r>
    </w:p>
    <w:p w:rsidR="00CC46F4" w:rsidRDefault="00CC46F4">
      <w:pPr>
        <w:pStyle w:val="1"/>
        <w:ind w:leftChars="202" w:left="2104" w:hangingChars="800" w:hanging="1680"/>
        <w:rPr>
          <w:rFonts w:ascii="宋体" w:hAnsi="宋体" w:hint="eastAsia"/>
          <w:szCs w:val="21"/>
        </w:rPr>
      </w:pPr>
      <w:r>
        <w:rPr>
          <w:rFonts w:ascii="宋体" w:hAnsi="宋体" w:hint="eastAsia"/>
          <w:szCs w:val="21"/>
        </w:rPr>
        <w:t xml:space="preserve">            ③中国积极发展全球伙伴关系，扩大同各国的利益交汇点，推进大国协调和合作，</w:t>
      </w:r>
    </w:p>
    <w:p w:rsidR="00CC46F4" w:rsidRDefault="00CC46F4">
      <w:pPr>
        <w:pStyle w:val="1"/>
        <w:ind w:leftChars="902" w:left="2104" w:hangingChars="100" w:hanging="210"/>
        <w:rPr>
          <w:rFonts w:ascii="宋体" w:hAnsi="宋体" w:hint="eastAsia"/>
          <w:szCs w:val="21"/>
        </w:rPr>
      </w:pPr>
      <w:r>
        <w:rPr>
          <w:rFonts w:ascii="宋体" w:hAnsi="宋体" w:hint="eastAsia"/>
          <w:szCs w:val="21"/>
        </w:rPr>
        <w:t>构建人类命运共同体，建设持久和平、普遍安全、共同繁荣、开放包容、清洁</w:t>
      </w:r>
    </w:p>
    <w:p w:rsidR="00CC46F4" w:rsidRDefault="00CC46F4">
      <w:pPr>
        <w:pStyle w:val="1"/>
        <w:ind w:leftChars="902" w:left="2104" w:hangingChars="100" w:hanging="210"/>
        <w:rPr>
          <w:rFonts w:ascii="宋体" w:hAnsi="宋体" w:hint="eastAsia"/>
          <w:szCs w:val="21"/>
        </w:rPr>
      </w:pPr>
      <w:r>
        <w:rPr>
          <w:rFonts w:ascii="宋体" w:hAnsi="宋体" w:hint="eastAsia"/>
          <w:szCs w:val="21"/>
        </w:rPr>
        <w:t>美丽的世界。</w:t>
      </w:r>
    </w:p>
    <w:p w:rsidR="00CC46F4" w:rsidRDefault="00CC46F4">
      <w:pPr>
        <w:pStyle w:val="1"/>
        <w:ind w:firstLineChars="196" w:firstLine="413"/>
        <w:rPr>
          <w:rFonts w:ascii="宋体" w:hAnsi="宋体" w:hint="eastAsia"/>
          <w:bCs/>
          <w:szCs w:val="21"/>
          <w:u w:val="single"/>
        </w:rPr>
      </w:pPr>
      <w:r>
        <w:rPr>
          <w:rFonts w:ascii="宋体" w:hAnsi="宋体" w:hint="eastAsia"/>
          <w:b/>
          <w:szCs w:val="21"/>
        </w:rPr>
        <w:t>四、</w:t>
      </w:r>
      <w:r>
        <w:rPr>
          <w:rFonts w:ascii="宋体" w:hAnsi="宋体" w:hint="eastAsia"/>
          <w:b/>
          <w:bCs/>
          <w:szCs w:val="21"/>
        </w:rPr>
        <w:t>当今世界政治格局———</w:t>
      </w:r>
      <w:r>
        <w:rPr>
          <w:rFonts w:ascii="宋体" w:hAnsi="宋体" w:hint="eastAsia"/>
          <w:b/>
          <w:bCs/>
          <w:szCs w:val="21"/>
          <w:u w:val="single"/>
        </w:rPr>
        <w:t>多极化趋势发展</w:t>
      </w:r>
    </w:p>
    <w:p w:rsidR="00CC46F4" w:rsidRDefault="00CC46F4">
      <w:pPr>
        <w:pStyle w:val="1"/>
        <w:ind w:firstLineChars="351" w:firstLine="737"/>
        <w:rPr>
          <w:rFonts w:ascii="宋体" w:hAnsi="宋体" w:hint="eastAsia"/>
          <w:szCs w:val="21"/>
        </w:rPr>
      </w:pPr>
      <w:r>
        <w:rPr>
          <w:rFonts w:ascii="宋体" w:hAnsi="宋体" w:hint="eastAsia"/>
          <w:szCs w:val="21"/>
        </w:rPr>
        <w:t>“</w:t>
      </w:r>
      <w:r>
        <w:rPr>
          <w:rFonts w:ascii="宋体" w:hAnsi="宋体" w:hint="eastAsia"/>
          <w:b/>
          <w:szCs w:val="21"/>
          <w:u w:val="single"/>
        </w:rPr>
        <w:t>一超多强</w:t>
      </w:r>
      <w:r>
        <w:rPr>
          <w:rFonts w:ascii="宋体" w:hAnsi="宋体" w:hint="eastAsia"/>
          <w:szCs w:val="21"/>
        </w:rPr>
        <w:t>”的含义：“</w:t>
      </w:r>
      <w:r>
        <w:rPr>
          <w:rFonts w:ascii="宋体" w:hAnsi="宋体" w:hint="eastAsia"/>
          <w:b/>
          <w:szCs w:val="21"/>
        </w:rPr>
        <w:t>一超</w:t>
      </w:r>
      <w:r>
        <w:rPr>
          <w:rFonts w:ascii="宋体" w:hAnsi="宋体" w:hint="eastAsia"/>
          <w:szCs w:val="21"/>
        </w:rPr>
        <w:t>”指</w:t>
      </w:r>
      <w:r>
        <w:rPr>
          <w:rFonts w:ascii="宋体" w:hAnsi="宋体" w:hint="eastAsia"/>
          <w:b/>
          <w:szCs w:val="21"/>
          <w:u w:val="single"/>
        </w:rPr>
        <w:t>美国</w:t>
      </w:r>
      <w:r>
        <w:rPr>
          <w:rFonts w:ascii="宋体" w:hAnsi="宋体" w:hint="eastAsia"/>
          <w:szCs w:val="21"/>
        </w:rPr>
        <w:t>。</w:t>
      </w:r>
    </w:p>
    <w:p w:rsidR="00CC46F4" w:rsidRDefault="00CC46F4">
      <w:pPr>
        <w:pStyle w:val="1"/>
        <w:ind w:firstLineChars="1300" w:firstLine="2730"/>
        <w:rPr>
          <w:rFonts w:ascii="宋体" w:hAnsi="宋体" w:hint="eastAsia"/>
          <w:szCs w:val="21"/>
        </w:rPr>
      </w:pPr>
      <w:r>
        <w:rPr>
          <w:rFonts w:ascii="宋体" w:hAnsi="宋体" w:hint="eastAsia"/>
          <w:szCs w:val="21"/>
        </w:rPr>
        <w:t>“</w:t>
      </w:r>
      <w:r>
        <w:rPr>
          <w:rFonts w:ascii="宋体" w:hAnsi="宋体" w:hint="eastAsia"/>
          <w:b/>
          <w:szCs w:val="21"/>
        </w:rPr>
        <w:t>多强</w:t>
      </w:r>
      <w:r>
        <w:rPr>
          <w:rFonts w:ascii="宋体" w:hAnsi="宋体" w:hint="eastAsia"/>
          <w:szCs w:val="21"/>
        </w:rPr>
        <w:t>”是指</w:t>
      </w:r>
      <w:r>
        <w:rPr>
          <w:rFonts w:ascii="宋体" w:hAnsi="宋体" w:hint="eastAsia"/>
          <w:b/>
          <w:szCs w:val="21"/>
          <w:u w:val="single"/>
        </w:rPr>
        <w:t>日本、欧盟、中国和俄罗斯等国家和国家联盟</w:t>
      </w:r>
      <w:r>
        <w:rPr>
          <w:rFonts w:ascii="宋体" w:hAnsi="宋体" w:hint="eastAsia"/>
          <w:szCs w:val="21"/>
        </w:rPr>
        <w:t>。</w:t>
      </w:r>
    </w:p>
    <w:p w:rsidR="00CC46F4" w:rsidRDefault="00CC46F4">
      <w:pPr>
        <w:pStyle w:val="1"/>
        <w:spacing w:beforeLines="50" w:before="156" w:afterLines="20" w:after="62"/>
        <w:jc w:val="center"/>
        <w:rPr>
          <w:rFonts w:ascii="黑体" w:eastAsia="黑体" w:hAnsi="黑体" w:hint="eastAsia"/>
          <w:b/>
          <w:szCs w:val="21"/>
        </w:rPr>
      </w:pPr>
      <w:r>
        <w:rPr>
          <w:rFonts w:ascii="黑体" w:eastAsia="黑体" w:hAnsi="黑体" w:hint="eastAsia"/>
          <w:b/>
          <w:szCs w:val="21"/>
          <w:bdr w:val="single" w:sz="4" w:space="0" w:color="auto"/>
        </w:rPr>
        <w:t>第</w:t>
      </w:r>
      <w:r>
        <w:rPr>
          <w:rFonts w:ascii="黑体" w:eastAsia="黑体" w:hAnsi="黑体" w:hint="eastAsia"/>
          <w:b/>
          <w:szCs w:val="21"/>
          <w:bdr w:val="single" w:sz="4" w:space="0" w:color="auto"/>
        </w:rPr>
        <w:t>22</w:t>
      </w:r>
      <w:r>
        <w:rPr>
          <w:rFonts w:ascii="黑体" w:eastAsia="黑体" w:hAnsi="黑体" w:hint="eastAsia"/>
          <w:b/>
          <w:szCs w:val="21"/>
          <w:bdr w:val="single" w:sz="4" w:space="0" w:color="auto"/>
        </w:rPr>
        <w:t>课</w:t>
      </w:r>
      <w:r>
        <w:rPr>
          <w:rFonts w:ascii="黑体" w:eastAsia="黑体" w:hAnsi="黑体" w:hint="eastAsia"/>
          <w:b/>
          <w:szCs w:val="21"/>
          <w:bdr w:val="single" w:sz="4" w:space="0" w:color="auto"/>
        </w:rPr>
        <w:t xml:space="preserve">  </w:t>
      </w:r>
      <w:r>
        <w:rPr>
          <w:rFonts w:ascii="黑体" w:eastAsia="黑体" w:hAnsi="黑体" w:hint="eastAsia"/>
          <w:b/>
          <w:szCs w:val="21"/>
          <w:bdr w:val="single" w:sz="4" w:space="0" w:color="auto"/>
        </w:rPr>
        <w:t>不断发展的现代社会</w:t>
      </w:r>
    </w:p>
    <w:p w:rsidR="00CC46F4" w:rsidRDefault="00CC46F4">
      <w:pPr>
        <w:pStyle w:val="1"/>
        <w:rPr>
          <w:rFonts w:ascii="宋体" w:hAnsi="宋体" w:hint="eastAsia"/>
          <w:b/>
          <w:szCs w:val="21"/>
          <w:u w:val="single"/>
        </w:rPr>
      </w:pPr>
      <w:r>
        <w:rPr>
          <w:rFonts w:ascii="宋体" w:hAnsi="宋体" w:hint="eastAsia"/>
          <w:szCs w:val="21"/>
        </w:rPr>
        <w:t>1、</w:t>
      </w:r>
      <w:r>
        <w:rPr>
          <w:rFonts w:ascii="宋体" w:hAnsi="宋体" w:hint="eastAsia"/>
          <w:b/>
          <w:szCs w:val="21"/>
          <w:u w:val="single"/>
        </w:rPr>
        <w:t>20世纪90年代</w:t>
      </w:r>
      <w:r>
        <w:rPr>
          <w:rFonts w:ascii="宋体" w:hAnsi="宋体" w:hint="eastAsia"/>
          <w:b/>
          <w:szCs w:val="21"/>
        </w:rPr>
        <w:t>，</w:t>
      </w:r>
      <w:r>
        <w:rPr>
          <w:rFonts w:ascii="宋体" w:hAnsi="宋体" w:hint="eastAsia"/>
          <w:b/>
          <w:szCs w:val="21"/>
          <w:u w:val="single"/>
        </w:rPr>
        <w:t>互联网</w:t>
      </w:r>
      <w:r>
        <w:rPr>
          <w:rFonts w:ascii="宋体" w:hAnsi="宋体" w:hint="eastAsia"/>
          <w:szCs w:val="21"/>
        </w:rPr>
        <w:t>的普及，标志着人类进入</w:t>
      </w:r>
      <w:r>
        <w:rPr>
          <w:rFonts w:ascii="宋体" w:hAnsi="宋体" w:hint="eastAsia"/>
          <w:b/>
          <w:szCs w:val="21"/>
          <w:u w:val="single"/>
        </w:rPr>
        <w:t>信息时代</w:t>
      </w:r>
      <w:r>
        <w:rPr>
          <w:rFonts w:ascii="宋体" w:hAnsi="宋体" w:hint="eastAsia"/>
          <w:szCs w:val="21"/>
        </w:rPr>
        <w:t>。</w:t>
      </w:r>
    </w:p>
    <w:p w:rsidR="00CC46F4" w:rsidRDefault="00CC46F4">
      <w:pPr>
        <w:pStyle w:val="1"/>
        <w:rPr>
          <w:rFonts w:ascii="宋体" w:hAnsi="宋体" w:hint="eastAsia"/>
          <w:szCs w:val="21"/>
        </w:rPr>
      </w:pPr>
      <w:r>
        <w:rPr>
          <w:rFonts w:ascii="宋体" w:hAnsi="宋体" w:hint="eastAsia"/>
          <w:szCs w:val="21"/>
        </w:rPr>
        <w:t>2、</w:t>
      </w:r>
      <w:r>
        <w:rPr>
          <w:rFonts w:ascii="宋体" w:hAnsi="宋体" w:hint="eastAsia"/>
          <w:b/>
          <w:szCs w:val="21"/>
        </w:rPr>
        <w:t>生态与人口问题</w:t>
      </w:r>
      <w:r>
        <w:rPr>
          <w:rFonts w:ascii="宋体" w:hAnsi="宋体" w:hint="eastAsia"/>
          <w:szCs w:val="21"/>
        </w:rPr>
        <w:t>：2011年，全球人口达到</w:t>
      </w:r>
      <w:r>
        <w:rPr>
          <w:rFonts w:ascii="宋体" w:hAnsi="宋体" w:hint="eastAsia"/>
          <w:b/>
          <w:szCs w:val="21"/>
          <w:u w:val="single"/>
        </w:rPr>
        <w:t>70亿</w:t>
      </w:r>
      <w:r>
        <w:rPr>
          <w:rFonts w:ascii="宋体" w:hAnsi="宋体" w:hint="eastAsia"/>
          <w:szCs w:val="21"/>
        </w:rPr>
        <w:t>。人口过快增长带来了巨大的环境压力。</w:t>
      </w:r>
    </w:p>
    <w:sectPr w:rsidR="00CC46F4">
      <w:pgSz w:w="11906" w:h="16838"/>
      <w:pgMar w:top="1418" w:right="1418" w:bottom="1418" w:left="1418"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46F4" w:rsidRDefault="00CC46F4" w:rsidP="00206B80">
      <w:r>
        <w:separator/>
      </w:r>
    </w:p>
  </w:endnote>
  <w:endnote w:type="continuationSeparator" w:id="0">
    <w:p w:rsidR="00CC46F4" w:rsidRDefault="00CC46F4" w:rsidP="00206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46F4" w:rsidRDefault="00CC46F4" w:rsidP="00206B80">
      <w:r>
        <w:separator/>
      </w:r>
    </w:p>
  </w:footnote>
  <w:footnote w:type="continuationSeparator" w:id="0">
    <w:p w:rsidR="00CC46F4" w:rsidRDefault="00CC46F4" w:rsidP="00206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4CA374"/>
    <w:multiLevelType w:val="singleLevel"/>
    <w:tmpl w:val="8A4CA374"/>
    <w:lvl w:ilvl="0">
      <w:start w:val="1"/>
      <w:numFmt w:val="bullet"/>
      <w:lvlText w:val=""/>
      <w:lvlJc w:val="left"/>
      <w:pPr>
        <w:ind w:left="420" w:hanging="420"/>
      </w:pPr>
      <w:rPr>
        <w:rFonts w:ascii="Wingdings" w:hAnsi="Wingdings" w:hint="default"/>
      </w:rPr>
    </w:lvl>
  </w:abstractNum>
  <w:abstractNum w:abstractNumId="1" w15:restartNumberingAfterBreak="0">
    <w:nsid w:val="96B8C88D"/>
    <w:multiLevelType w:val="singleLevel"/>
    <w:tmpl w:val="96B8C88D"/>
    <w:lvl w:ilvl="0">
      <w:start w:val="8"/>
      <w:numFmt w:val="decimal"/>
      <w:suff w:val="nothing"/>
      <w:lvlText w:val="%1、"/>
      <w:lvlJc w:val="left"/>
    </w:lvl>
  </w:abstractNum>
  <w:abstractNum w:abstractNumId="2" w15:restartNumberingAfterBreak="0">
    <w:nsid w:val="99557294"/>
    <w:multiLevelType w:val="singleLevel"/>
    <w:tmpl w:val="99557294"/>
    <w:lvl w:ilvl="0">
      <w:start w:val="1"/>
      <w:numFmt w:val="upperLetter"/>
      <w:suff w:val="nothing"/>
      <w:lvlText w:val="%1、"/>
      <w:lvlJc w:val="left"/>
    </w:lvl>
  </w:abstractNum>
  <w:abstractNum w:abstractNumId="3" w15:restartNumberingAfterBreak="0">
    <w:nsid w:val="9E158BC4"/>
    <w:multiLevelType w:val="singleLevel"/>
    <w:tmpl w:val="9E158BC4"/>
    <w:lvl w:ilvl="0">
      <w:start w:val="2"/>
      <w:numFmt w:val="upperLetter"/>
      <w:suff w:val="nothing"/>
      <w:lvlText w:val="%1、"/>
      <w:lvlJc w:val="left"/>
    </w:lvl>
  </w:abstractNum>
  <w:abstractNum w:abstractNumId="4" w15:restartNumberingAfterBreak="0">
    <w:nsid w:val="A29CC5C8"/>
    <w:multiLevelType w:val="singleLevel"/>
    <w:tmpl w:val="A29CC5C8"/>
    <w:lvl w:ilvl="0">
      <w:start w:val="1"/>
      <w:numFmt w:val="upperLetter"/>
      <w:suff w:val="nothing"/>
      <w:lvlText w:val="%1、"/>
      <w:lvlJc w:val="left"/>
    </w:lvl>
  </w:abstractNum>
  <w:abstractNum w:abstractNumId="5" w15:restartNumberingAfterBreak="0">
    <w:nsid w:val="A539F9D1"/>
    <w:multiLevelType w:val="singleLevel"/>
    <w:tmpl w:val="A539F9D1"/>
    <w:lvl w:ilvl="0">
      <w:start w:val="2"/>
      <w:numFmt w:val="chineseCounting"/>
      <w:suff w:val="nothing"/>
      <w:lvlText w:val="%1、"/>
      <w:lvlJc w:val="left"/>
      <w:rPr>
        <w:rFonts w:hint="eastAsia"/>
      </w:rPr>
    </w:lvl>
  </w:abstractNum>
  <w:abstractNum w:abstractNumId="6" w15:restartNumberingAfterBreak="0">
    <w:nsid w:val="AFCF852F"/>
    <w:multiLevelType w:val="singleLevel"/>
    <w:tmpl w:val="AFCF852F"/>
    <w:lvl w:ilvl="0">
      <w:start w:val="1"/>
      <w:numFmt w:val="upperLetter"/>
      <w:suff w:val="nothing"/>
      <w:lvlText w:val="%1、"/>
      <w:lvlJc w:val="left"/>
    </w:lvl>
  </w:abstractNum>
  <w:abstractNum w:abstractNumId="7" w15:restartNumberingAfterBreak="0">
    <w:nsid w:val="B24B9828"/>
    <w:multiLevelType w:val="singleLevel"/>
    <w:tmpl w:val="B24B9828"/>
    <w:lvl w:ilvl="0">
      <w:start w:val="1"/>
      <w:numFmt w:val="decimal"/>
      <w:suff w:val="nothing"/>
      <w:lvlText w:val="（%1）"/>
      <w:lvlJc w:val="left"/>
    </w:lvl>
  </w:abstractNum>
  <w:abstractNum w:abstractNumId="8" w15:restartNumberingAfterBreak="0">
    <w:nsid w:val="C9639239"/>
    <w:multiLevelType w:val="singleLevel"/>
    <w:tmpl w:val="C9639239"/>
    <w:lvl w:ilvl="0">
      <w:start w:val="1"/>
      <w:numFmt w:val="decimal"/>
      <w:suff w:val="nothing"/>
      <w:lvlText w:val="（%1）"/>
      <w:lvlJc w:val="left"/>
    </w:lvl>
  </w:abstractNum>
  <w:abstractNum w:abstractNumId="9" w15:restartNumberingAfterBreak="0">
    <w:nsid w:val="CC5D7FF2"/>
    <w:multiLevelType w:val="singleLevel"/>
    <w:tmpl w:val="CC5D7FF2"/>
    <w:lvl w:ilvl="0">
      <w:start w:val="1"/>
      <w:numFmt w:val="upperLetter"/>
      <w:suff w:val="nothing"/>
      <w:lvlText w:val="%1、"/>
      <w:lvlJc w:val="left"/>
    </w:lvl>
  </w:abstractNum>
  <w:abstractNum w:abstractNumId="10" w15:restartNumberingAfterBreak="0">
    <w:nsid w:val="D7C780E0"/>
    <w:multiLevelType w:val="singleLevel"/>
    <w:tmpl w:val="D7C780E0"/>
    <w:lvl w:ilvl="0">
      <w:start w:val="1"/>
      <w:numFmt w:val="decimal"/>
      <w:suff w:val="nothing"/>
      <w:lvlText w:val="%1、"/>
      <w:lvlJc w:val="left"/>
    </w:lvl>
  </w:abstractNum>
  <w:abstractNum w:abstractNumId="11" w15:restartNumberingAfterBreak="0">
    <w:nsid w:val="D93B739B"/>
    <w:multiLevelType w:val="singleLevel"/>
    <w:tmpl w:val="D93B739B"/>
    <w:lvl w:ilvl="0">
      <w:start w:val="1"/>
      <w:numFmt w:val="decimal"/>
      <w:suff w:val="nothing"/>
      <w:lvlText w:val="%1、"/>
      <w:lvlJc w:val="left"/>
    </w:lvl>
  </w:abstractNum>
  <w:abstractNum w:abstractNumId="12" w15:restartNumberingAfterBreak="0">
    <w:nsid w:val="E09E3789"/>
    <w:multiLevelType w:val="singleLevel"/>
    <w:tmpl w:val="E09E3789"/>
    <w:lvl w:ilvl="0">
      <w:start w:val="1"/>
      <w:numFmt w:val="decimal"/>
      <w:suff w:val="nothing"/>
      <w:lvlText w:val="（%1）"/>
      <w:lvlJc w:val="left"/>
    </w:lvl>
  </w:abstractNum>
  <w:abstractNum w:abstractNumId="13" w15:restartNumberingAfterBreak="0">
    <w:nsid w:val="E493F5B1"/>
    <w:multiLevelType w:val="singleLevel"/>
    <w:tmpl w:val="E493F5B1"/>
    <w:lvl w:ilvl="0">
      <w:start w:val="1"/>
      <w:numFmt w:val="chineseCounting"/>
      <w:suff w:val="nothing"/>
      <w:lvlText w:val="%1、"/>
      <w:lvlJc w:val="left"/>
      <w:rPr>
        <w:rFonts w:hint="eastAsia"/>
      </w:rPr>
    </w:lvl>
  </w:abstractNum>
  <w:abstractNum w:abstractNumId="14" w15:restartNumberingAfterBreak="0">
    <w:nsid w:val="F440C96D"/>
    <w:multiLevelType w:val="singleLevel"/>
    <w:tmpl w:val="F440C96D"/>
    <w:lvl w:ilvl="0">
      <w:start w:val="5"/>
      <w:numFmt w:val="decimal"/>
      <w:suff w:val="nothing"/>
      <w:lvlText w:val="%1、"/>
      <w:lvlJc w:val="left"/>
    </w:lvl>
  </w:abstractNum>
  <w:abstractNum w:abstractNumId="15" w15:restartNumberingAfterBreak="0">
    <w:nsid w:val="F7B09D7F"/>
    <w:multiLevelType w:val="singleLevel"/>
    <w:tmpl w:val="F7B09D7F"/>
    <w:lvl w:ilvl="0">
      <w:start w:val="1"/>
      <w:numFmt w:val="lowerLetter"/>
      <w:suff w:val="nothing"/>
      <w:lvlText w:val="%1、"/>
      <w:lvlJc w:val="left"/>
      <w:pPr>
        <w:ind w:left="720" w:firstLine="0"/>
      </w:pPr>
    </w:lvl>
  </w:abstractNum>
  <w:abstractNum w:abstractNumId="16" w15:restartNumberingAfterBreak="0">
    <w:nsid w:val="032F4F18"/>
    <w:multiLevelType w:val="multilevel"/>
    <w:tmpl w:val="032F4F18"/>
    <w:lvl w:ilvl="0">
      <w:start w:val="1"/>
      <w:numFmt w:val="decimal"/>
      <w:lvlText w:val="（%1）"/>
      <w:lvlJc w:val="left"/>
      <w:pPr>
        <w:ind w:left="1245" w:hanging="720"/>
      </w:pPr>
      <w:rPr>
        <w:rFonts w:hint="default"/>
      </w:r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abstractNum w:abstractNumId="17" w15:restartNumberingAfterBreak="0">
    <w:nsid w:val="0D27C72A"/>
    <w:multiLevelType w:val="singleLevel"/>
    <w:tmpl w:val="0D27C72A"/>
    <w:lvl w:ilvl="0">
      <w:start w:val="1"/>
      <w:numFmt w:val="upperLetter"/>
      <w:suff w:val="nothing"/>
      <w:lvlText w:val="%1、"/>
      <w:lvlJc w:val="left"/>
    </w:lvl>
  </w:abstractNum>
  <w:abstractNum w:abstractNumId="18" w15:restartNumberingAfterBreak="0">
    <w:nsid w:val="0F1959C4"/>
    <w:multiLevelType w:val="multilevel"/>
    <w:tmpl w:val="0F1959C4"/>
    <w:lvl w:ilvl="0">
      <w:start w:val="1"/>
      <w:numFmt w:val="decimal"/>
      <w:lvlText w:val="%1、"/>
      <w:lvlJc w:val="left"/>
      <w:pPr>
        <w:ind w:left="779" w:hanging="360"/>
      </w:pPr>
      <w:rPr>
        <w:rFonts w:hint="default"/>
      </w:rPr>
    </w:lvl>
    <w:lvl w:ilvl="1">
      <w:start w:val="1"/>
      <w:numFmt w:val="lowerLetter"/>
      <w:lvlText w:val="%2)"/>
      <w:lvlJc w:val="left"/>
      <w:pPr>
        <w:ind w:left="1259" w:hanging="420"/>
      </w:pPr>
    </w:lvl>
    <w:lvl w:ilvl="2">
      <w:start w:val="1"/>
      <w:numFmt w:val="lowerRoman"/>
      <w:lvlText w:val="%3."/>
      <w:lvlJc w:val="right"/>
      <w:pPr>
        <w:ind w:left="1679" w:hanging="420"/>
      </w:pPr>
    </w:lvl>
    <w:lvl w:ilvl="3">
      <w:start w:val="1"/>
      <w:numFmt w:val="decimal"/>
      <w:lvlText w:val="%4."/>
      <w:lvlJc w:val="left"/>
      <w:pPr>
        <w:ind w:left="2099" w:hanging="420"/>
      </w:pPr>
    </w:lvl>
    <w:lvl w:ilvl="4">
      <w:start w:val="1"/>
      <w:numFmt w:val="lowerLetter"/>
      <w:lvlText w:val="%5)"/>
      <w:lvlJc w:val="left"/>
      <w:pPr>
        <w:ind w:left="2519" w:hanging="420"/>
      </w:pPr>
    </w:lvl>
    <w:lvl w:ilvl="5">
      <w:start w:val="1"/>
      <w:numFmt w:val="lowerRoman"/>
      <w:lvlText w:val="%6."/>
      <w:lvlJc w:val="right"/>
      <w:pPr>
        <w:ind w:left="2939" w:hanging="420"/>
      </w:pPr>
    </w:lvl>
    <w:lvl w:ilvl="6">
      <w:start w:val="1"/>
      <w:numFmt w:val="decimal"/>
      <w:lvlText w:val="%7."/>
      <w:lvlJc w:val="left"/>
      <w:pPr>
        <w:ind w:left="3359" w:hanging="420"/>
      </w:pPr>
    </w:lvl>
    <w:lvl w:ilvl="7">
      <w:start w:val="1"/>
      <w:numFmt w:val="lowerLetter"/>
      <w:lvlText w:val="%8)"/>
      <w:lvlJc w:val="left"/>
      <w:pPr>
        <w:ind w:left="3779" w:hanging="420"/>
      </w:pPr>
    </w:lvl>
    <w:lvl w:ilvl="8">
      <w:start w:val="1"/>
      <w:numFmt w:val="lowerRoman"/>
      <w:lvlText w:val="%9."/>
      <w:lvlJc w:val="right"/>
      <w:pPr>
        <w:ind w:left="4199" w:hanging="420"/>
      </w:pPr>
    </w:lvl>
  </w:abstractNum>
  <w:abstractNum w:abstractNumId="19" w15:restartNumberingAfterBreak="0">
    <w:nsid w:val="272BFDEF"/>
    <w:multiLevelType w:val="singleLevel"/>
    <w:tmpl w:val="272BFDEF"/>
    <w:lvl w:ilvl="0">
      <w:start w:val="1"/>
      <w:numFmt w:val="decimal"/>
      <w:suff w:val="nothing"/>
      <w:lvlText w:val="（%1）"/>
      <w:lvlJc w:val="left"/>
    </w:lvl>
  </w:abstractNum>
  <w:abstractNum w:abstractNumId="20" w15:restartNumberingAfterBreak="0">
    <w:nsid w:val="27D81402"/>
    <w:multiLevelType w:val="singleLevel"/>
    <w:tmpl w:val="27D81402"/>
    <w:lvl w:ilvl="0">
      <w:start w:val="2"/>
      <w:numFmt w:val="decimal"/>
      <w:suff w:val="nothing"/>
      <w:lvlText w:val="%1、"/>
      <w:lvlJc w:val="left"/>
    </w:lvl>
  </w:abstractNum>
  <w:abstractNum w:abstractNumId="21" w15:restartNumberingAfterBreak="0">
    <w:nsid w:val="3985CD11"/>
    <w:multiLevelType w:val="singleLevel"/>
    <w:tmpl w:val="3985CD11"/>
    <w:lvl w:ilvl="0">
      <w:start w:val="2"/>
      <w:numFmt w:val="decimal"/>
      <w:suff w:val="nothing"/>
      <w:lvlText w:val="%1、"/>
      <w:lvlJc w:val="left"/>
    </w:lvl>
  </w:abstractNum>
  <w:abstractNum w:abstractNumId="22" w15:restartNumberingAfterBreak="0">
    <w:nsid w:val="3E6D215C"/>
    <w:multiLevelType w:val="multilevel"/>
    <w:tmpl w:val="3E6D215C"/>
    <w:lvl w:ilvl="0">
      <w:start w:val="1"/>
      <w:numFmt w:val="none"/>
      <w:lvlText w:val="一、"/>
      <w:lvlJc w:val="left"/>
      <w:pPr>
        <w:ind w:left="1035" w:hanging="510"/>
      </w:pPr>
      <w:rPr>
        <w:rFonts w:hint="default"/>
      </w:r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abstractNum w:abstractNumId="23" w15:restartNumberingAfterBreak="0">
    <w:nsid w:val="412B47B6"/>
    <w:multiLevelType w:val="singleLevel"/>
    <w:tmpl w:val="412B47B6"/>
    <w:lvl w:ilvl="0">
      <w:start w:val="3"/>
      <w:numFmt w:val="decimal"/>
      <w:suff w:val="nothing"/>
      <w:lvlText w:val="%1、"/>
      <w:lvlJc w:val="left"/>
    </w:lvl>
  </w:abstractNum>
  <w:abstractNum w:abstractNumId="24" w15:restartNumberingAfterBreak="0">
    <w:nsid w:val="454E0568"/>
    <w:multiLevelType w:val="multilevel"/>
    <w:tmpl w:val="454E0568"/>
    <w:lvl w:ilvl="0">
      <w:start w:val="2"/>
      <w:numFmt w:val="japaneseCounting"/>
      <w:lvlText w:val="%1、"/>
      <w:lvlJc w:val="left"/>
      <w:pPr>
        <w:ind w:left="510" w:hanging="51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4656C3B2"/>
    <w:multiLevelType w:val="singleLevel"/>
    <w:tmpl w:val="4656C3B2"/>
    <w:lvl w:ilvl="0">
      <w:start w:val="7"/>
      <w:numFmt w:val="decimal"/>
      <w:suff w:val="nothing"/>
      <w:lvlText w:val="第%1课　"/>
      <w:lvlJc w:val="left"/>
    </w:lvl>
  </w:abstractNum>
  <w:abstractNum w:abstractNumId="26" w15:restartNumberingAfterBreak="0">
    <w:nsid w:val="5245180C"/>
    <w:multiLevelType w:val="singleLevel"/>
    <w:tmpl w:val="5245180C"/>
    <w:lvl w:ilvl="0">
      <w:start w:val="2"/>
      <w:numFmt w:val="upperLetter"/>
      <w:suff w:val="nothing"/>
      <w:lvlText w:val="%1、"/>
      <w:lvlJc w:val="left"/>
    </w:lvl>
  </w:abstractNum>
  <w:abstractNum w:abstractNumId="27" w15:restartNumberingAfterBreak="0">
    <w:nsid w:val="570230A6"/>
    <w:multiLevelType w:val="multilevel"/>
    <w:tmpl w:val="570230A6"/>
    <w:lvl w:ilvl="0">
      <w:start w:val="1"/>
      <w:numFmt w:val="decimal"/>
      <w:lvlText w:val="%1、"/>
      <w:lvlJc w:val="left"/>
      <w:pPr>
        <w:ind w:left="885" w:hanging="360"/>
      </w:pPr>
      <w:rPr>
        <w:rFonts w:hint="default"/>
      </w:r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abstractNum w:abstractNumId="28" w15:restartNumberingAfterBreak="0">
    <w:nsid w:val="5959D9F9"/>
    <w:multiLevelType w:val="singleLevel"/>
    <w:tmpl w:val="5959D9F9"/>
    <w:lvl w:ilvl="0">
      <w:start w:val="1"/>
      <w:numFmt w:val="upperLetter"/>
      <w:suff w:val="nothing"/>
      <w:lvlText w:val="%1、"/>
      <w:lvlJc w:val="left"/>
    </w:lvl>
  </w:abstractNum>
  <w:abstractNum w:abstractNumId="29" w15:restartNumberingAfterBreak="0">
    <w:nsid w:val="5E5100D9"/>
    <w:multiLevelType w:val="multilevel"/>
    <w:tmpl w:val="5E5100D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716A6F75"/>
    <w:multiLevelType w:val="singleLevel"/>
    <w:tmpl w:val="716A6F75"/>
    <w:lvl w:ilvl="0">
      <w:start w:val="2"/>
      <w:numFmt w:val="upperLetter"/>
      <w:suff w:val="nothing"/>
      <w:lvlText w:val="%1、"/>
      <w:lvlJc w:val="left"/>
    </w:lvl>
  </w:abstractNum>
  <w:abstractNum w:abstractNumId="31" w15:restartNumberingAfterBreak="0">
    <w:nsid w:val="743B24C0"/>
    <w:multiLevelType w:val="singleLevel"/>
    <w:tmpl w:val="743B24C0"/>
    <w:lvl w:ilvl="0">
      <w:start w:val="14"/>
      <w:numFmt w:val="decimal"/>
      <w:suff w:val="nothing"/>
      <w:lvlText w:val="第%1课　"/>
      <w:lvlJc w:val="left"/>
    </w:lvl>
  </w:abstractNum>
  <w:abstractNum w:abstractNumId="32" w15:restartNumberingAfterBreak="0">
    <w:nsid w:val="748D0B30"/>
    <w:multiLevelType w:val="multilevel"/>
    <w:tmpl w:val="748D0B30"/>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758BFDA2"/>
    <w:multiLevelType w:val="singleLevel"/>
    <w:tmpl w:val="758BFDA2"/>
    <w:lvl w:ilvl="0">
      <w:start w:val="3"/>
      <w:numFmt w:val="decimal"/>
      <w:lvlText w:val="%1."/>
      <w:lvlJc w:val="left"/>
      <w:pPr>
        <w:tabs>
          <w:tab w:val="num" w:pos="312"/>
        </w:tabs>
      </w:pPr>
    </w:lvl>
  </w:abstractNum>
  <w:abstractNum w:abstractNumId="34" w15:restartNumberingAfterBreak="0">
    <w:nsid w:val="7A55724F"/>
    <w:multiLevelType w:val="multilevel"/>
    <w:tmpl w:val="7A55724F"/>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7A991046"/>
    <w:multiLevelType w:val="singleLevel"/>
    <w:tmpl w:val="7A991046"/>
    <w:lvl w:ilvl="0">
      <w:start w:val="1"/>
      <w:numFmt w:val="decimal"/>
      <w:suff w:val="nothing"/>
      <w:lvlText w:val="（%1）"/>
      <w:lvlJc w:val="left"/>
    </w:lvl>
  </w:abstractNum>
  <w:num w:numId="1" w16cid:durableId="292440641">
    <w:abstractNumId w:val="18"/>
  </w:num>
  <w:num w:numId="2" w16cid:durableId="1963609935">
    <w:abstractNumId w:val="24"/>
  </w:num>
  <w:num w:numId="3" w16cid:durableId="1350911254">
    <w:abstractNumId w:val="22"/>
  </w:num>
  <w:num w:numId="4" w16cid:durableId="264461614">
    <w:abstractNumId w:val="27"/>
  </w:num>
  <w:num w:numId="5" w16cid:durableId="1778258444">
    <w:abstractNumId w:val="16"/>
  </w:num>
  <w:num w:numId="6" w16cid:durableId="311066208">
    <w:abstractNumId w:val="14"/>
  </w:num>
  <w:num w:numId="7" w16cid:durableId="2106994924">
    <w:abstractNumId w:val="4"/>
  </w:num>
  <w:num w:numId="8" w16cid:durableId="47921890">
    <w:abstractNumId w:val="23"/>
  </w:num>
  <w:num w:numId="9" w16cid:durableId="932280810">
    <w:abstractNumId w:val="25"/>
  </w:num>
  <w:num w:numId="10" w16cid:durableId="1701933178">
    <w:abstractNumId w:val="20"/>
  </w:num>
  <w:num w:numId="11" w16cid:durableId="1169560242">
    <w:abstractNumId w:val="33"/>
  </w:num>
  <w:num w:numId="12" w16cid:durableId="1611164555">
    <w:abstractNumId w:val="6"/>
  </w:num>
  <w:num w:numId="13" w16cid:durableId="260603566">
    <w:abstractNumId w:val="3"/>
  </w:num>
  <w:num w:numId="14" w16cid:durableId="861554639">
    <w:abstractNumId w:val="30"/>
  </w:num>
  <w:num w:numId="15" w16cid:durableId="514613235">
    <w:abstractNumId w:val="15"/>
  </w:num>
  <w:num w:numId="16" w16cid:durableId="871457604">
    <w:abstractNumId w:val="26"/>
  </w:num>
  <w:num w:numId="17" w16cid:durableId="31393526">
    <w:abstractNumId w:val="9"/>
  </w:num>
  <w:num w:numId="18" w16cid:durableId="960113681">
    <w:abstractNumId w:val="21"/>
  </w:num>
  <w:num w:numId="19" w16cid:durableId="1220432642">
    <w:abstractNumId w:val="28"/>
  </w:num>
  <w:num w:numId="20" w16cid:durableId="1130823736">
    <w:abstractNumId w:val="17"/>
  </w:num>
  <w:num w:numId="21" w16cid:durableId="389118277">
    <w:abstractNumId w:val="10"/>
  </w:num>
  <w:num w:numId="22" w16cid:durableId="641736107">
    <w:abstractNumId w:val="12"/>
  </w:num>
  <w:num w:numId="23" w16cid:durableId="1488984128">
    <w:abstractNumId w:val="5"/>
  </w:num>
  <w:num w:numId="24" w16cid:durableId="176429805">
    <w:abstractNumId w:val="31"/>
  </w:num>
  <w:num w:numId="25" w16cid:durableId="749886018">
    <w:abstractNumId w:val="8"/>
  </w:num>
  <w:num w:numId="26" w16cid:durableId="1469012504">
    <w:abstractNumId w:val="19"/>
  </w:num>
  <w:num w:numId="27" w16cid:durableId="98109281">
    <w:abstractNumId w:val="35"/>
  </w:num>
  <w:num w:numId="28" w16cid:durableId="1020007899">
    <w:abstractNumId w:val="2"/>
  </w:num>
  <w:num w:numId="29" w16cid:durableId="360281324">
    <w:abstractNumId w:val="7"/>
  </w:num>
  <w:num w:numId="30" w16cid:durableId="1305545503">
    <w:abstractNumId w:val="1"/>
  </w:num>
  <w:num w:numId="31" w16cid:durableId="1141653076">
    <w:abstractNumId w:val="11"/>
  </w:num>
  <w:num w:numId="32" w16cid:durableId="1421606968">
    <w:abstractNumId w:val="13"/>
  </w:num>
  <w:num w:numId="33" w16cid:durableId="377319514">
    <w:abstractNumId w:val="29"/>
  </w:num>
  <w:num w:numId="34" w16cid:durableId="2103724342">
    <w:abstractNumId w:val="32"/>
  </w:num>
  <w:num w:numId="35" w16cid:durableId="1834182644">
    <w:abstractNumId w:val="34"/>
  </w:num>
  <w:num w:numId="36" w16cid:durableId="137365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doNotShadeFormData/>
  <w:characterSpacingControl w:val="compressPunctuation"/>
  <w:hdrShapeDefaults>
    <o:shapedefaults v:ext="edit" spidmax="211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AyMzZmMjA5ODljZDQ4YTgyMDliY2MwYzUwMjkxNjcifQ=="/>
  </w:docVars>
  <w:rsids>
    <w:rsidRoot w:val="00172A27"/>
    <w:rsid w:val="00001DD5"/>
    <w:rsid w:val="00013397"/>
    <w:rsid w:val="00017C89"/>
    <w:rsid w:val="00030F17"/>
    <w:rsid w:val="00034BFD"/>
    <w:rsid w:val="00036020"/>
    <w:rsid w:val="00041383"/>
    <w:rsid w:val="0004155B"/>
    <w:rsid w:val="00065B7B"/>
    <w:rsid w:val="00072343"/>
    <w:rsid w:val="00090220"/>
    <w:rsid w:val="00092F25"/>
    <w:rsid w:val="0009529F"/>
    <w:rsid w:val="000B334D"/>
    <w:rsid w:val="000B68EB"/>
    <w:rsid w:val="000C1B8D"/>
    <w:rsid w:val="00121137"/>
    <w:rsid w:val="00121AD0"/>
    <w:rsid w:val="00122D4D"/>
    <w:rsid w:val="00136AD4"/>
    <w:rsid w:val="0016455D"/>
    <w:rsid w:val="00173674"/>
    <w:rsid w:val="00194635"/>
    <w:rsid w:val="001C078C"/>
    <w:rsid w:val="00206B80"/>
    <w:rsid w:val="00256E25"/>
    <w:rsid w:val="00266627"/>
    <w:rsid w:val="002774EE"/>
    <w:rsid w:val="00296362"/>
    <w:rsid w:val="002B4ACC"/>
    <w:rsid w:val="002B5844"/>
    <w:rsid w:val="002C1675"/>
    <w:rsid w:val="002C1D87"/>
    <w:rsid w:val="002C272F"/>
    <w:rsid w:val="002E7A7E"/>
    <w:rsid w:val="002F7417"/>
    <w:rsid w:val="00303A86"/>
    <w:rsid w:val="00346C58"/>
    <w:rsid w:val="0037585E"/>
    <w:rsid w:val="00377F75"/>
    <w:rsid w:val="00377FAF"/>
    <w:rsid w:val="003D1BB8"/>
    <w:rsid w:val="003D2F2B"/>
    <w:rsid w:val="003D4385"/>
    <w:rsid w:val="003D4C53"/>
    <w:rsid w:val="003D7D5E"/>
    <w:rsid w:val="004039EC"/>
    <w:rsid w:val="0043339C"/>
    <w:rsid w:val="00441FE4"/>
    <w:rsid w:val="004855F5"/>
    <w:rsid w:val="004B6E06"/>
    <w:rsid w:val="004C2B7B"/>
    <w:rsid w:val="004E319C"/>
    <w:rsid w:val="0054030B"/>
    <w:rsid w:val="00567653"/>
    <w:rsid w:val="005C4D00"/>
    <w:rsid w:val="005C7FA0"/>
    <w:rsid w:val="005D4E9C"/>
    <w:rsid w:val="00631AF1"/>
    <w:rsid w:val="006447B8"/>
    <w:rsid w:val="0065277A"/>
    <w:rsid w:val="00654B2C"/>
    <w:rsid w:val="006665F5"/>
    <w:rsid w:val="006A4564"/>
    <w:rsid w:val="006C24DB"/>
    <w:rsid w:val="006C7F6F"/>
    <w:rsid w:val="006D6F5A"/>
    <w:rsid w:val="006E0F90"/>
    <w:rsid w:val="007341AB"/>
    <w:rsid w:val="00756B86"/>
    <w:rsid w:val="0075774C"/>
    <w:rsid w:val="0078797D"/>
    <w:rsid w:val="00794BA4"/>
    <w:rsid w:val="007C353A"/>
    <w:rsid w:val="007D38A4"/>
    <w:rsid w:val="0080317D"/>
    <w:rsid w:val="00815171"/>
    <w:rsid w:val="008547AB"/>
    <w:rsid w:val="00896DA0"/>
    <w:rsid w:val="008A590B"/>
    <w:rsid w:val="0092076F"/>
    <w:rsid w:val="009237F5"/>
    <w:rsid w:val="00946DB5"/>
    <w:rsid w:val="00947341"/>
    <w:rsid w:val="00952AEB"/>
    <w:rsid w:val="00980DF1"/>
    <w:rsid w:val="009D05CE"/>
    <w:rsid w:val="00A14A09"/>
    <w:rsid w:val="00A1542D"/>
    <w:rsid w:val="00A62BE7"/>
    <w:rsid w:val="00AA4C6A"/>
    <w:rsid w:val="00AD75B5"/>
    <w:rsid w:val="00B04ABA"/>
    <w:rsid w:val="00B050CD"/>
    <w:rsid w:val="00B1292F"/>
    <w:rsid w:val="00B3450B"/>
    <w:rsid w:val="00B42824"/>
    <w:rsid w:val="00BE11F3"/>
    <w:rsid w:val="00BF0717"/>
    <w:rsid w:val="00BF1E14"/>
    <w:rsid w:val="00C14AC6"/>
    <w:rsid w:val="00C16B60"/>
    <w:rsid w:val="00C32FC3"/>
    <w:rsid w:val="00C50AEA"/>
    <w:rsid w:val="00C51DC4"/>
    <w:rsid w:val="00C5593E"/>
    <w:rsid w:val="00CB05CF"/>
    <w:rsid w:val="00CC46F4"/>
    <w:rsid w:val="00CC5156"/>
    <w:rsid w:val="00CF2AAB"/>
    <w:rsid w:val="00D25655"/>
    <w:rsid w:val="00D44D8B"/>
    <w:rsid w:val="00D45171"/>
    <w:rsid w:val="00D83C90"/>
    <w:rsid w:val="00D87E09"/>
    <w:rsid w:val="00DC54E0"/>
    <w:rsid w:val="00DD1C15"/>
    <w:rsid w:val="00DD373D"/>
    <w:rsid w:val="00E55862"/>
    <w:rsid w:val="00E95199"/>
    <w:rsid w:val="00EA5C92"/>
    <w:rsid w:val="00ED6DDA"/>
    <w:rsid w:val="00F2329F"/>
    <w:rsid w:val="00FA41B8"/>
    <w:rsid w:val="69AF144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7"/>
    <o:shapelayout v:ext="edit">
      <o:idmap v:ext="edit" data="2"/>
    </o:shapelayout>
  </w:shapeDefaults>
  <w:decimalSymbol w:val="."/>
  <w:listSeparator w:val=","/>
  <w15:chartTrackingRefBased/>
  <w15:docId w15:val="{47AE33EE-3630-43A1-868E-E3413559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0"/>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0"/>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0"/>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0"/>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Arial"/>
      <w:kern w:val="2"/>
      <w:sz w:val="21"/>
      <w:szCs w:val="22"/>
    </w:rPr>
  </w:style>
  <w:style w:type="paragraph" w:styleId="3">
    <w:name w:val="heading 3"/>
    <w:basedOn w:val="a"/>
    <w:next w:val="30"/>
    <w:link w:val="31"/>
    <w:uiPriority w:val="9"/>
    <w:unhideWhenUsed/>
    <w:qFormat/>
    <w:pPr>
      <w:keepNext/>
      <w:keepLines/>
      <w:spacing w:before="260" w:after="260" w:line="416" w:lineRule="auto"/>
      <w:outlineLvl w:val="2"/>
    </w:pPr>
    <w:rPr>
      <w:rFonts w:cs="Times New Roman"/>
      <w:b/>
      <w:bCs/>
      <w:sz w:val="32"/>
      <w:szCs w:val="32"/>
    </w:rPr>
  </w:style>
  <w:style w:type="character" w:default="1" w:styleId="a0">
    <w:name w:val="Default Paragraph Font"/>
    <w:rPr>
      <w:rFonts w:ascii="Calibri" w:eastAsia="宋体" w:hAnsi="Calibri" w:cs="Arial"/>
    </w:rPr>
  </w:style>
  <w:style w:type="table" w:default="1" w:styleId="a1">
    <w:name w:val="Normal Table"/>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1">
    <w:name w:val="标题 3 字符"/>
    <w:basedOn w:val="a0"/>
    <w:link w:val="3"/>
    <w:uiPriority w:val="9"/>
    <w:semiHidden/>
    <w:rPr>
      <w:rFonts w:ascii="Calibri" w:eastAsia="宋体" w:hAnsi="Calibri" w:cs="Arial"/>
      <w:b/>
      <w:bCs/>
      <w:kern w:val="2"/>
      <w:sz w:val="32"/>
      <w:szCs w:val="32"/>
    </w:rPr>
  </w:style>
  <w:style w:type="paragraph" w:customStyle="1" w:styleId="30">
    <w:name w:val="正文_3"/>
    <w:qFormat/>
    <w:pPr>
      <w:widowControl w:val="0"/>
      <w:jc w:val="both"/>
    </w:pPr>
    <w:rPr>
      <w:kern w:val="2"/>
      <w:sz w:val="21"/>
      <w:szCs w:val="22"/>
    </w:rPr>
  </w:style>
  <w:style w:type="paragraph" w:styleId="a3">
    <w:name w:val="Body Text"/>
    <w:basedOn w:val="a"/>
    <w:link w:val="a4"/>
    <w:pPr>
      <w:shd w:val="clear" w:color="auto" w:fill="FFFFFF"/>
      <w:spacing w:before="120" w:line="374" w:lineRule="exact"/>
      <w:ind w:hanging="580"/>
      <w:jc w:val="distribute"/>
    </w:pPr>
    <w:rPr>
      <w:rFonts w:ascii="宋体" w:eastAsia="Times New Roman" w:hAnsi="宋体" w:cs="宋体"/>
      <w:kern w:val="0"/>
      <w:sz w:val="23"/>
      <w:szCs w:val="23"/>
    </w:rPr>
  </w:style>
  <w:style w:type="character" w:customStyle="1" w:styleId="a4">
    <w:name w:val="正文文本 字符"/>
    <w:basedOn w:val="a0"/>
    <w:link w:val="a3"/>
    <w:qFormat/>
    <w:rPr>
      <w:rFonts w:ascii="宋体" w:eastAsia="Times New Roman" w:hAnsi="宋体" w:cs="宋体"/>
      <w:sz w:val="23"/>
      <w:szCs w:val="23"/>
      <w:shd w:val="clear" w:color="auto" w:fill="FFFFFF"/>
      <w:lang w:val="en-US" w:eastAsia="zh-CN" w:bidi="ar-SA"/>
    </w:rPr>
  </w:style>
  <w:style w:type="paragraph" w:styleId="a5">
    <w:name w:val="footer"/>
    <w:basedOn w:val="a"/>
    <w:link w:val="a6"/>
    <w:uiPriority w:val="99"/>
    <w:pPr>
      <w:widowControl/>
      <w:tabs>
        <w:tab w:val="center" w:pos="4153"/>
        <w:tab w:val="right" w:pos="8306"/>
      </w:tabs>
      <w:snapToGrid w:val="0"/>
      <w:spacing w:line="240" w:lineRule="atLeast"/>
      <w:ind w:firstLine="419"/>
      <w:jc w:val="left"/>
      <w:textAlignment w:val="baseline"/>
    </w:pPr>
    <w:rPr>
      <w:rFonts w:ascii="Times New Roman" w:eastAsia="Times New Roman" w:hAnsi="Times New Roman" w:cs="Times New Roman"/>
      <w:color w:val="000000"/>
      <w:kern w:val="0"/>
      <w:sz w:val="18"/>
      <w:szCs w:val="18"/>
      <w:u w:color="000000"/>
    </w:rPr>
  </w:style>
  <w:style w:type="character" w:customStyle="1" w:styleId="a6">
    <w:name w:val="页脚 字符"/>
    <w:basedOn w:val="a0"/>
    <w:link w:val="a5"/>
    <w:uiPriority w:val="99"/>
    <w:rPr>
      <w:rFonts w:ascii="Times New Roman" w:eastAsia="Times New Roman" w:hAnsi="Times New Roman" w:cs="Arial"/>
      <w:color w:val="000000"/>
      <w:sz w:val="18"/>
      <w:szCs w:val="18"/>
      <w:u w:color="000000"/>
      <w:lang w:val="en-US" w:eastAsia="zh-CN" w:bidi="ar-SA"/>
    </w:rPr>
  </w:style>
  <w:style w:type="paragraph" w:styleId="a7">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9">
    <w:name w:val="Table Grid"/>
    <w:basedOn w:val="a1"/>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2">
    <w:name w:val="Medium Grid 3"/>
    <w:basedOn w:val="a1"/>
    <w:rPr>
      <w:rFonts w:eastAsia="宋体"/>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one" w:sz="0" w:space="0" w:color="auto"/>
          <w:insideV w:val="single" w:sz="8" w:space="0" w:color="CCE8CF"/>
          <w:tl2br w:val="none" w:sz="0" w:space="0" w:color="auto"/>
          <w:tr2bl w:val="none" w:sz="0" w:space="0" w:color="auto"/>
        </w:tcBorders>
        <w:shd w:val="clear" w:color="auto" w:fill="000000"/>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one" w:sz="0" w:space="0" w:color="auto"/>
          <w:insideV w:val="single" w:sz="8" w:space="0" w:color="CCE8CF"/>
          <w:tl2br w:val="none" w:sz="0" w:space="0" w:color="auto"/>
          <w:tr2bl w:val="none" w:sz="0" w:space="0" w:color="auto"/>
        </w:tcBorders>
        <w:shd w:val="clear" w:color="auto" w:fill="000000"/>
      </w:tcPr>
    </w:tblStylePr>
    <w:tblStylePr w:type="firstCol">
      <w:rPr>
        <w:b/>
        <w:bCs/>
        <w:i w:val="0"/>
        <w:iCs w:val="0"/>
        <w:color w:val="FFFFFF"/>
      </w:rPr>
      <w:tblPr/>
      <w:tcPr>
        <w:tcBorders>
          <w:top w:val="none" w:sz="0" w:space="0" w:color="auto"/>
          <w:left w:val="single" w:sz="8" w:space="0" w:color="CCE8CF"/>
          <w:bottom w:val="none" w:sz="0" w:space="0" w:color="auto"/>
          <w:right w:val="single" w:sz="24" w:space="0" w:color="CCE8CF"/>
          <w:insideH w:val="none" w:sz="0" w:space="0" w:color="auto"/>
          <w:insideV w:val="none" w:sz="0" w:space="0" w:color="auto"/>
          <w:tl2br w:val="none" w:sz="0" w:space="0" w:color="auto"/>
          <w:tr2bl w:val="none" w:sz="0" w:space="0" w:color="auto"/>
        </w:tcBorders>
        <w:shd w:val="clear" w:color="auto" w:fill="000000"/>
      </w:tcPr>
    </w:tblStylePr>
    <w:tblStylePr w:type="lastCol">
      <w:rPr>
        <w:b/>
        <w:bCs/>
        <w:i w:val="0"/>
        <w:iCs w:val="0"/>
        <w:color w:val="FFFFFF"/>
      </w:rPr>
      <w:tblPr/>
      <w:tcPr>
        <w:tcBorders>
          <w:top w:val="none" w:sz="0" w:space="0" w:color="auto"/>
          <w:left w:val="single" w:sz="24" w:space="0" w:color="CCE8C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one" w:sz="0" w:space="0" w:color="auto"/>
          <w:insideV w:val="none" w:sz="0" w:space="0" w:color="auto"/>
          <w:tl2br w:val="none" w:sz="0" w:space="0" w:color="auto"/>
          <w:tr2bl w:val="none" w:sz="0" w:space="0" w:color="auto"/>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l2br w:val="none" w:sz="0" w:space="0" w:color="auto"/>
          <w:tr2bl w:val="none" w:sz="0" w:space="0" w:color="auto"/>
        </w:tcBorders>
        <w:shd w:val="clear" w:color="auto" w:fill="808080"/>
      </w:tcPr>
    </w:tblStylePr>
  </w:style>
  <w:style w:type="table" w:styleId="3-1">
    <w:name w:val="Medium Grid 3 Accent 1"/>
    <w:basedOn w:val="a1"/>
    <w:rPr>
      <w:rFonts w:eastAsia="宋体"/>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one" w:sz="0" w:space="0" w:color="auto"/>
          <w:insideV w:val="single" w:sz="8" w:space="0" w:color="CCE8CF"/>
          <w:tl2br w:val="none" w:sz="0" w:space="0" w:color="auto"/>
          <w:tr2bl w:val="none" w:sz="0" w:space="0" w:color="auto"/>
        </w:tcBorders>
        <w:shd w:val="clear" w:color="auto" w:fill="4F81BD"/>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one" w:sz="0" w:space="0" w:color="auto"/>
          <w:insideV w:val="single" w:sz="8" w:space="0" w:color="CCE8CF"/>
          <w:tl2br w:val="none" w:sz="0" w:space="0" w:color="auto"/>
          <w:tr2bl w:val="none" w:sz="0" w:space="0" w:color="auto"/>
        </w:tcBorders>
        <w:shd w:val="clear" w:color="auto" w:fill="4F81BD"/>
      </w:tcPr>
    </w:tblStylePr>
    <w:tblStylePr w:type="firstCol">
      <w:rPr>
        <w:b/>
        <w:bCs/>
        <w:i w:val="0"/>
        <w:iCs w:val="0"/>
        <w:color w:val="FFFFFF"/>
      </w:rPr>
      <w:tblPr/>
      <w:tcPr>
        <w:tcBorders>
          <w:top w:val="none" w:sz="0" w:space="0" w:color="auto"/>
          <w:left w:val="single" w:sz="8" w:space="0" w:color="CCE8CF"/>
          <w:bottom w:val="none" w:sz="0" w:space="0" w:color="auto"/>
          <w:right w:val="single" w:sz="24" w:space="0" w:color="CCE8CF"/>
          <w:insideH w:val="none" w:sz="0" w:space="0" w:color="auto"/>
          <w:insideV w:val="none" w:sz="0" w:space="0" w:color="auto"/>
          <w:tl2br w:val="none" w:sz="0" w:space="0" w:color="auto"/>
          <w:tr2bl w:val="none" w:sz="0" w:space="0" w:color="auto"/>
        </w:tcBorders>
        <w:shd w:val="clear" w:color="auto" w:fill="4F81BD"/>
      </w:tcPr>
    </w:tblStylePr>
    <w:tblStylePr w:type="lastCol">
      <w:rPr>
        <w:b/>
        <w:bCs/>
        <w:i w:val="0"/>
        <w:iCs w:val="0"/>
        <w:color w:val="FFFFFF"/>
      </w:rPr>
      <w:tblPr/>
      <w:tcPr>
        <w:tcBorders>
          <w:top w:val="none" w:sz="0" w:space="0" w:color="auto"/>
          <w:left w:val="single" w:sz="24" w:space="0" w:color="CCE8C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one" w:sz="0" w:space="0" w:color="auto"/>
          <w:insideV w:val="none" w:sz="0" w:space="0" w:color="auto"/>
          <w:tl2br w:val="none" w:sz="0" w:space="0" w:color="auto"/>
          <w:tr2bl w:val="none" w:sz="0" w:space="0" w:color="auto"/>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l2br w:val="none" w:sz="0" w:space="0" w:color="auto"/>
          <w:tr2bl w:val="none" w:sz="0" w:space="0" w:color="auto"/>
        </w:tcBorders>
        <w:shd w:val="clear" w:color="auto" w:fill="A7BFDE"/>
      </w:tcPr>
    </w:tblStylePr>
  </w:style>
  <w:style w:type="table" w:styleId="3-2">
    <w:name w:val="Medium Grid 3 Accent 2"/>
    <w:basedOn w:val="a1"/>
    <w:rPr>
      <w:rFonts w:eastAsia="宋体"/>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one" w:sz="0" w:space="0" w:color="auto"/>
          <w:insideV w:val="single" w:sz="8" w:space="0" w:color="CCE8CF"/>
          <w:tl2br w:val="none" w:sz="0" w:space="0" w:color="auto"/>
          <w:tr2bl w:val="none" w:sz="0" w:space="0" w:color="auto"/>
        </w:tcBorders>
        <w:shd w:val="clear" w:color="auto" w:fill="C0504D"/>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one" w:sz="0" w:space="0" w:color="auto"/>
          <w:insideV w:val="single" w:sz="8" w:space="0" w:color="CCE8CF"/>
          <w:tl2br w:val="none" w:sz="0" w:space="0" w:color="auto"/>
          <w:tr2bl w:val="none" w:sz="0" w:space="0" w:color="auto"/>
        </w:tcBorders>
        <w:shd w:val="clear" w:color="auto" w:fill="C0504D"/>
      </w:tcPr>
    </w:tblStylePr>
    <w:tblStylePr w:type="firstCol">
      <w:rPr>
        <w:b/>
        <w:bCs/>
        <w:i w:val="0"/>
        <w:iCs w:val="0"/>
        <w:color w:val="FFFFFF"/>
      </w:rPr>
      <w:tblPr/>
      <w:tcPr>
        <w:tcBorders>
          <w:top w:val="none" w:sz="0" w:space="0" w:color="auto"/>
          <w:left w:val="single" w:sz="8" w:space="0" w:color="CCE8CF"/>
          <w:bottom w:val="none" w:sz="0" w:space="0" w:color="auto"/>
          <w:right w:val="single" w:sz="24" w:space="0" w:color="CCE8CF"/>
          <w:insideH w:val="none" w:sz="0" w:space="0" w:color="auto"/>
          <w:insideV w:val="none" w:sz="0" w:space="0" w:color="auto"/>
          <w:tl2br w:val="none" w:sz="0" w:space="0" w:color="auto"/>
          <w:tr2bl w:val="none" w:sz="0" w:space="0" w:color="auto"/>
        </w:tcBorders>
        <w:shd w:val="clear" w:color="auto" w:fill="C0504D"/>
      </w:tcPr>
    </w:tblStylePr>
    <w:tblStylePr w:type="lastCol">
      <w:rPr>
        <w:b/>
        <w:bCs/>
        <w:i w:val="0"/>
        <w:iCs w:val="0"/>
        <w:color w:val="FFFFFF"/>
      </w:rPr>
      <w:tblPr/>
      <w:tcPr>
        <w:tcBorders>
          <w:top w:val="none" w:sz="0" w:space="0" w:color="auto"/>
          <w:left w:val="single" w:sz="24" w:space="0" w:color="CCE8C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one" w:sz="0" w:space="0" w:color="auto"/>
          <w:insideV w:val="none" w:sz="0" w:space="0" w:color="auto"/>
          <w:tl2br w:val="none" w:sz="0" w:space="0" w:color="auto"/>
          <w:tr2bl w:val="none" w:sz="0" w:space="0" w:color="auto"/>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l2br w:val="none" w:sz="0" w:space="0" w:color="auto"/>
          <w:tr2bl w:val="none" w:sz="0" w:space="0" w:color="auto"/>
        </w:tcBorders>
        <w:shd w:val="clear" w:color="auto" w:fill="DFA7A6"/>
      </w:tcPr>
    </w:tblStylePr>
  </w:style>
  <w:style w:type="table" w:styleId="3-3">
    <w:name w:val="Medium Grid 3 Accent 3"/>
    <w:basedOn w:val="a1"/>
    <w:rPr>
      <w:rFonts w:eastAsia="宋体"/>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one" w:sz="0" w:space="0" w:color="auto"/>
          <w:insideV w:val="single" w:sz="8" w:space="0" w:color="CCE8CF"/>
          <w:tl2br w:val="none" w:sz="0" w:space="0" w:color="auto"/>
          <w:tr2bl w:val="none" w:sz="0" w:space="0" w:color="auto"/>
        </w:tcBorders>
        <w:shd w:val="clear" w:color="auto" w:fill="9BBB59"/>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one" w:sz="0" w:space="0" w:color="auto"/>
          <w:insideV w:val="single" w:sz="8" w:space="0" w:color="CCE8CF"/>
          <w:tl2br w:val="none" w:sz="0" w:space="0" w:color="auto"/>
          <w:tr2bl w:val="none" w:sz="0" w:space="0" w:color="auto"/>
        </w:tcBorders>
        <w:shd w:val="clear" w:color="auto" w:fill="9BBB59"/>
      </w:tcPr>
    </w:tblStylePr>
    <w:tblStylePr w:type="firstCol">
      <w:rPr>
        <w:b/>
        <w:bCs/>
        <w:i w:val="0"/>
        <w:iCs w:val="0"/>
        <w:color w:val="FFFFFF"/>
      </w:rPr>
      <w:tblPr/>
      <w:tcPr>
        <w:tcBorders>
          <w:top w:val="none" w:sz="0" w:space="0" w:color="auto"/>
          <w:left w:val="single" w:sz="8" w:space="0" w:color="CCE8CF"/>
          <w:bottom w:val="none" w:sz="0" w:space="0" w:color="auto"/>
          <w:right w:val="single" w:sz="24" w:space="0" w:color="CCE8CF"/>
          <w:insideH w:val="none" w:sz="0" w:space="0" w:color="auto"/>
          <w:insideV w:val="none" w:sz="0" w:space="0" w:color="auto"/>
          <w:tl2br w:val="none" w:sz="0" w:space="0" w:color="auto"/>
          <w:tr2bl w:val="none" w:sz="0" w:space="0" w:color="auto"/>
        </w:tcBorders>
        <w:shd w:val="clear" w:color="auto" w:fill="9BBB59"/>
      </w:tcPr>
    </w:tblStylePr>
    <w:tblStylePr w:type="lastCol">
      <w:rPr>
        <w:b/>
        <w:bCs/>
        <w:i w:val="0"/>
        <w:iCs w:val="0"/>
        <w:color w:val="FFFFFF"/>
      </w:rPr>
      <w:tblPr/>
      <w:tcPr>
        <w:tcBorders>
          <w:top w:val="none" w:sz="0" w:space="0" w:color="auto"/>
          <w:left w:val="single" w:sz="24" w:space="0" w:color="CCE8C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one" w:sz="0" w:space="0" w:color="auto"/>
          <w:insideV w:val="none" w:sz="0" w:space="0" w:color="auto"/>
          <w:tl2br w:val="none" w:sz="0" w:space="0" w:color="auto"/>
          <w:tr2bl w:val="none" w:sz="0" w:space="0" w:color="auto"/>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l2br w:val="none" w:sz="0" w:space="0" w:color="auto"/>
          <w:tr2bl w:val="none" w:sz="0" w:space="0" w:color="auto"/>
        </w:tcBorders>
        <w:shd w:val="clear" w:color="auto" w:fill="CDDDAC"/>
      </w:tcPr>
    </w:tblStylePr>
  </w:style>
  <w:style w:type="table" w:styleId="3-4">
    <w:name w:val="Medium Grid 3 Accent 4"/>
    <w:basedOn w:val="a1"/>
    <w:rPr>
      <w:rFonts w:eastAsia="宋体"/>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one" w:sz="0" w:space="0" w:color="auto"/>
          <w:insideV w:val="single" w:sz="8" w:space="0" w:color="CCE8CF"/>
          <w:tl2br w:val="none" w:sz="0" w:space="0" w:color="auto"/>
          <w:tr2bl w:val="none" w:sz="0" w:space="0" w:color="auto"/>
        </w:tcBorders>
        <w:shd w:val="clear" w:color="auto" w:fill="8064A2"/>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one" w:sz="0" w:space="0" w:color="auto"/>
          <w:insideV w:val="single" w:sz="8" w:space="0" w:color="CCE8CF"/>
          <w:tl2br w:val="none" w:sz="0" w:space="0" w:color="auto"/>
          <w:tr2bl w:val="none" w:sz="0" w:space="0" w:color="auto"/>
        </w:tcBorders>
        <w:shd w:val="clear" w:color="auto" w:fill="8064A2"/>
      </w:tcPr>
    </w:tblStylePr>
    <w:tblStylePr w:type="firstCol">
      <w:rPr>
        <w:b/>
        <w:bCs/>
        <w:i w:val="0"/>
        <w:iCs w:val="0"/>
        <w:color w:val="FFFFFF"/>
      </w:rPr>
      <w:tblPr/>
      <w:tcPr>
        <w:tcBorders>
          <w:top w:val="none" w:sz="0" w:space="0" w:color="auto"/>
          <w:left w:val="single" w:sz="8" w:space="0" w:color="CCE8CF"/>
          <w:bottom w:val="none" w:sz="0" w:space="0" w:color="auto"/>
          <w:right w:val="single" w:sz="24" w:space="0" w:color="CCE8CF"/>
          <w:insideH w:val="none" w:sz="0" w:space="0" w:color="auto"/>
          <w:insideV w:val="none" w:sz="0" w:space="0" w:color="auto"/>
          <w:tl2br w:val="none" w:sz="0" w:space="0" w:color="auto"/>
          <w:tr2bl w:val="none" w:sz="0" w:space="0" w:color="auto"/>
        </w:tcBorders>
        <w:shd w:val="clear" w:color="auto" w:fill="8064A2"/>
      </w:tcPr>
    </w:tblStylePr>
    <w:tblStylePr w:type="lastCol">
      <w:rPr>
        <w:b/>
        <w:bCs/>
        <w:i w:val="0"/>
        <w:iCs w:val="0"/>
        <w:color w:val="FFFFFF"/>
      </w:rPr>
      <w:tblPr/>
      <w:tcPr>
        <w:tcBorders>
          <w:top w:val="none" w:sz="0" w:space="0" w:color="auto"/>
          <w:left w:val="single" w:sz="24" w:space="0" w:color="CCE8C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one" w:sz="0" w:space="0" w:color="auto"/>
          <w:insideV w:val="none" w:sz="0" w:space="0" w:color="auto"/>
          <w:tl2br w:val="none" w:sz="0" w:space="0" w:color="auto"/>
          <w:tr2bl w:val="none" w:sz="0" w:space="0" w:color="auto"/>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l2br w:val="none" w:sz="0" w:space="0" w:color="auto"/>
          <w:tr2bl w:val="none" w:sz="0" w:space="0" w:color="auto"/>
        </w:tcBorders>
        <w:shd w:val="clear" w:color="auto" w:fill="BFB1D0"/>
      </w:tcPr>
    </w:tblStylePr>
  </w:style>
  <w:style w:type="table" w:styleId="3-5">
    <w:name w:val="Medium Grid 3 Accent 5"/>
    <w:basedOn w:val="a1"/>
    <w:rPr>
      <w:rFonts w:eastAsia="宋体"/>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one" w:sz="0" w:space="0" w:color="auto"/>
          <w:insideV w:val="single" w:sz="8" w:space="0" w:color="CCE8CF"/>
          <w:tl2br w:val="none" w:sz="0" w:space="0" w:color="auto"/>
          <w:tr2bl w:val="none" w:sz="0" w:space="0" w:color="auto"/>
        </w:tcBorders>
        <w:shd w:val="clear" w:color="auto" w:fill="4BACC6"/>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one" w:sz="0" w:space="0" w:color="auto"/>
          <w:insideV w:val="single" w:sz="8" w:space="0" w:color="CCE8CF"/>
          <w:tl2br w:val="none" w:sz="0" w:space="0" w:color="auto"/>
          <w:tr2bl w:val="none" w:sz="0" w:space="0" w:color="auto"/>
        </w:tcBorders>
        <w:shd w:val="clear" w:color="auto" w:fill="4BACC6"/>
      </w:tcPr>
    </w:tblStylePr>
    <w:tblStylePr w:type="firstCol">
      <w:rPr>
        <w:b/>
        <w:bCs/>
        <w:i w:val="0"/>
        <w:iCs w:val="0"/>
        <w:color w:val="FFFFFF"/>
      </w:rPr>
      <w:tblPr/>
      <w:tcPr>
        <w:tcBorders>
          <w:top w:val="none" w:sz="0" w:space="0" w:color="auto"/>
          <w:left w:val="single" w:sz="8" w:space="0" w:color="CCE8CF"/>
          <w:bottom w:val="none" w:sz="0" w:space="0" w:color="auto"/>
          <w:right w:val="single" w:sz="24" w:space="0" w:color="CCE8CF"/>
          <w:insideH w:val="none" w:sz="0" w:space="0" w:color="auto"/>
          <w:insideV w:val="none" w:sz="0" w:space="0" w:color="auto"/>
          <w:tl2br w:val="none" w:sz="0" w:space="0" w:color="auto"/>
          <w:tr2bl w:val="none" w:sz="0" w:space="0" w:color="auto"/>
        </w:tcBorders>
        <w:shd w:val="clear" w:color="auto" w:fill="4BACC6"/>
      </w:tcPr>
    </w:tblStylePr>
    <w:tblStylePr w:type="lastCol">
      <w:rPr>
        <w:b/>
        <w:bCs/>
        <w:i w:val="0"/>
        <w:iCs w:val="0"/>
        <w:color w:val="FFFFFF"/>
      </w:rPr>
      <w:tblPr/>
      <w:tcPr>
        <w:tcBorders>
          <w:top w:val="none" w:sz="0" w:space="0" w:color="auto"/>
          <w:left w:val="single" w:sz="24" w:space="0" w:color="CCE8C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one" w:sz="0" w:space="0" w:color="auto"/>
          <w:insideV w:val="none" w:sz="0" w:space="0" w:color="auto"/>
          <w:tl2br w:val="none" w:sz="0" w:space="0" w:color="auto"/>
          <w:tr2bl w:val="none" w:sz="0" w:space="0" w:color="auto"/>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l2br w:val="none" w:sz="0" w:space="0" w:color="auto"/>
          <w:tr2bl w:val="none" w:sz="0" w:space="0" w:color="auto"/>
        </w:tcBorders>
        <w:shd w:val="clear" w:color="auto" w:fill="A5D5E2"/>
      </w:tcPr>
    </w:tblStylePr>
  </w:style>
  <w:style w:type="table" w:styleId="3-6">
    <w:name w:val="Medium Grid 3 Accent 6"/>
    <w:basedOn w:val="a1"/>
    <w:rPr>
      <w:rFonts w:eastAsia="宋体"/>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FFFFFF"/>
      </w:rPr>
      <w:tblPr/>
      <w:tcPr>
        <w:tcBorders>
          <w:top w:val="single" w:sz="8" w:space="0" w:color="CCE8CF"/>
          <w:left w:val="single" w:sz="8" w:space="0" w:color="CCE8CF"/>
          <w:bottom w:val="single" w:sz="24" w:space="0" w:color="CCE8CF"/>
          <w:right w:val="single" w:sz="8" w:space="0" w:color="CCE8CF"/>
          <w:insideH w:val="none" w:sz="0" w:space="0" w:color="auto"/>
          <w:insideV w:val="single" w:sz="8" w:space="0" w:color="CCE8CF"/>
          <w:tl2br w:val="none" w:sz="0" w:space="0" w:color="auto"/>
          <w:tr2bl w:val="none" w:sz="0" w:space="0" w:color="auto"/>
        </w:tcBorders>
        <w:shd w:val="clear" w:color="auto" w:fill="F79646"/>
      </w:tcPr>
    </w:tblStylePr>
    <w:tblStylePr w:type="lastRow">
      <w:rPr>
        <w:b/>
        <w:bCs/>
        <w:i w:val="0"/>
        <w:iCs w:val="0"/>
        <w:color w:val="FFFFFF"/>
      </w:rPr>
      <w:tblPr/>
      <w:tcPr>
        <w:tcBorders>
          <w:top w:val="single" w:sz="24" w:space="0" w:color="CCE8CF"/>
          <w:left w:val="single" w:sz="8" w:space="0" w:color="CCE8CF"/>
          <w:bottom w:val="single" w:sz="8" w:space="0" w:color="CCE8CF"/>
          <w:right w:val="single" w:sz="8" w:space="0" w:color="CCE8CF"/>
          <w:insideH w:val="none" w:sz="0" w:space="0" w:color="auto"/>
          <w:insideV w:val="single" w:sz="8" w:space="0" w:color="CCE8CF"/>
          <w:tl2br w:val="none" w:sz="0" w:space="0" w:color="auto"/>
          <w:tr2bl w:val="none" w:sz="0" w:space="0" w:color="auto"/>
        </w:tcBorders>
        <w:shd w:val="clear" w:color="auto" w:fill="F79646"/>
      </w:tcPr>
    </w:tblStylePr>
    <w:tblStylePr w:type="firstCol">
      <w:rPr>
        <w:b/>
        <w:bCs/>
        <w:i w:val="0"/>
        <w:iCs w:val="0"/>
        <w:color w:val="FFFFFF"/>
      </w:rPr>
      <w:tblPr/>
      <w:tcPr>
        <w:tcBorders>
          <w:top w:val="none" w:sz="0" w:space="0" w:color="auto"/>
          <w:left w:val="single" w:sz="8" w:space="0" w:color="CCE8CF"/>
          <w:bottom w:val="none" w:sz="0" w:space="0" w:color="auto"/>
          <w:right w:val="single" w:sz="24" w:space="0" w:color="CCE8CF"/>
          <w:insideH w:val="none" w:sz="0" w:space="0" w:color="auto"/>
          <w:insideV w:val="none" w:sz="0" w:space="0" w:color="auto"/>
          <w:tl2br w:val="none" w:sz="0" w:space="0" w:color="auto"/>
          <w:tr2bl w:val="none" w:sz="0" w:space="0" w:color="auto"/>
        </w:tcBorders>
        <w:shd w:val="clear" w:color="auto" w:fill="F79646"/>
      </w:tcPr>
    </w:tblStylePr>
    <w:tblStylePr w:type="lastCol">
      <w:rPr>
        <w:b/>
        <w:bCs/>
        <w:i w:val="0"/>
        <w:iCs w:val="0"/>
        <w:color w:val="FFFFFF"/>
      </w:rPr>
      <w:tblPr/>
      <w:tcPr>
        <w:tcBorders>
          <w:top w:val="none" w:sz="0" w:space="0" w:color="auto"/>
          <w:left w:val="single" w:sz="24" w:space="0" w:color="CCE8C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one" w:sz="0" w:space="0" w:color="auto"/>
          <w:insideV w:val="none" w:sz="0" w:space="0" w:color="auto"/>
          <w:tl2br w:val="none" w:sz="0" w:space="0" w:color="auto"/>
          <w:tr2bl w:val="none" w:sz="0" w:space="0" w:color="auto"/>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l2br w:val="none" w:sz="0" w:space="0" w:color="auto"/>
          <w:tr2bl w:val="none" w:sz="0" w:space="0" w:color="auto"/>
        </w:tcBorders>
        <w:shd w:val="clear" w:color="auto" w:fill="FBCAA2"/>
      </w:tcPr>
    </w:tblStylePr>
  </w:style>
  <w:style w:type="character" w:styleId="aa">
    <w:name w:val="page number"/>
    <w:basedOn w:val="a0"/>
    <w:rPr>
      <w:rFonts w:ascii="Calibri" w:eastAsia="宋体" w:hAnsi="Calibri" w:cs="Arial"/>
    </w:rPr>
  </w:style>
  <w:style w:type="character" w:styleId="ab">
    <w:name w:val="Hyperlink"/>
    <w:basedOn w:val="a0"/>
    <w:rPr>
      <w:rFonts w:ascii="Calibri" w:eastAsia="宋体" w:hAnsi="Calibri" w:cs="Arial"/>
      <w:color w:val="0000FF"/>
      <w:u w:val="single"/>
    </w:rPr>
  </w:style>
  <w:style w:type="paragraph" w:customStyle="1" w:styleId="0">
    <w:name w:val="正文_0"/>
    <w:qFormat/>
    <w:pPr>
      <w:spacing w:line="351" w:lineRule="atLeast"/>
      <w:ind w:firstLine="419"/>
      <w:jc w:val="both"/>
      <w:textAlignment w:val="baseline"/>
    </w:pPr>
    <w:rPr>
      <w:rFonts w:ascii="Times New Roman" w:eastAsia="Times New Roman" w:hAnsi="Times New Roman"/>
      <w:color w:val="000000"/>
      <w:sz w:val="21"/>
      <w:u w:color="000000"/>
    </w:rPr>
  </w:style>
  <w:style w:type="character" w:customStyle="1" w:styleId="00">
    <w:name w:val="页码_0"/>
    <w:basedOn w:val="a0"/>
    <w:rPr>
      <w:rFonts w:ascii="Calibri" w:eastAsia="宋体" w:hAnsi="Calibri" w:cs="Arial"/>
    </w:rPr>
  </w:style>
  <w:style w:type="paragraph" w:customStyle="1" w:styleId="01">
    <w:name w:val="页脚_0"/>
    <w:basedOn w:val="a"/>
    <w:pPr>
      <w:tabs>
        <w:tab w:val="center" w:pos="4153"/>
        <w:tab w:val="right" w:pos="8306"/>
      </w:tabs>
      <w:snapToGrid w:val="0"/>
      <w:jc w:val="left"/>
    </w:pPr>
    <w:rPr>
      <w:rFonts w:eastAsia="Times New Roman" w:cs="Times New Roman"/>
      <w:sz w:val="18"/>
      <w:szCs w:val="18"/>
    </w:rPr>
  </w:style>
  <w:style w:type="paragraph" w:customStyle="1" w:styleId="1">
    <w:name w:val="正文_1"/>
    <w:qFormat/>
    <w:pPr>
      <w:widowControl w:val="0"/>
      <w:jc w:val="both"/>
    </w:pPr>
    <w:rPr>
      <w:rFonts w:eastAsia="Times New Roman"/>
      <w:kern w:val="2"/>
      <w:sz w:val="21"/>
      <w:szCs w:val="24"/>
    </w:rPr>
  </w:style>
  <w:style w:type="paragraph" w:customStyle="1" w:styleId="2">
    <w:name w:val="正文_2"/>
    <w:qFormat/>
    <w:pPr>
      <w:widowControl w:val="0"/>
      <w:jc w:val="both"/>
    </w:pPr>
    <w:rPr>
      <w:rFonts w:ascii="Times New Roman" w:hAnsi="Times New Roman"/>
      <w:kern w:val="2"/>
      <w:sz w:val="21"/>
      <w:szCs w:val="24"/>
    </w:rPr>
  </w:style>
  <w:style w:type="paragraph" w:styleId="ac">
    <w:name w:val="List Paragraph"/>
    <w:basedOn w:val="a"/>
    <w:uiPriority w:val="34"/>
    <w:qFormat/>
    <w:pPr>
      <w:ind w:firstLineChars="200" w:firstLine="420"/>
    </w:pPr>
    <w:rPr>
      <w:rFonts w:eastAsia="宋体" w:cs="Times New Roman"/>
    </w:rPr>
  </w:style>
  <w:style w:type="paragraph" w:customStyle="1" w:styleId="10">
    <w:name w:val="页脚_1"/>
    <w:basedOn w:val="a"/>
    <w:link w:val="CharChar"/>
    <w:uiPriority w:val="99"/>
    <w:pPr>
      <w:tabs>
        <w:tab w:val="center" w:pos="4153"/>
        <w:tab w:val="right" w:pos="8306"/>
      </w:tabs>
      <w:snapToGrid w:val="0"/>
      <w:jc w:val="left"/>
    </w:pPr>
    <w:rPr>
      <w:rFonts w:eastAsia="Times New Roman" w:cs="Times New Roman"/>
      <w:sz w:val="18"/>
      <w:szCs w:val="18"/>
    </w:rPr>
  </w:style>
  <w:style w:type="character" w:customStyle="1" w:styleId="CharChar">
    <w:name w:val=" Char Char"/>
    <w:basedOn w:val="a0"/>
    <w:link w:val="10"/>
    <w:uiPriority w:val="99"/>
    <w:rPr>
      <w:rFonts w:ascii="Calibri" w:eastAsia="Times New Roman" w:hAnsi="Calibri" w:cs="Arial"/>
      <w:kern w:val="2"/>
      <w:sz w:val="18"/>
      <w:szCs w:val="18"/>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http://img.manfen5.com/res/czls/web/STSource/2012082821521085604965/SYS201208282153423944973405_ST.files/image001.jpg" TargetMode="External"/><Relationship Id="rId26" Type="http://schemas.openxmlformats.org/officeDocument/2006/relationships/image" Target="http://www.yooyoo360.com/photo/2009-1-1/20090112140127628.jpg" TargetMode="External"/><Relationship Id="rId39" Type="http://schemas.openxmlformats.org/officeDocument/2006/relationships/image" Target="media/image23.png"/><Relationship Id="rId21" Type="http://schemas.openxmlformats.org/officeDocument/2006/relationships/image" Target="media/image11.png"/><Relationship Id="rId34" Type="http://schemas.openxmlformats.org/officeDocument/2006/relationships/image" Target="media/image18.jpeg"/><Relationship Id="rId42" Type="http://schemas.openxmlformats.org/officeDocument/2006/relationships/hyperlink" Target="https://www.baidu.com/s?wd=%E5%AD%A6%E4%B9%A0%E7%A7%91%E5%AD%A6&amp;tn=44039180_cpr&amp;fenlei=mv6quAkxTZn0IZRqIHckPjm4nH00T1dWPWcvn1fzrAc1PW0vrHck0ZwV5Hcvrjm3rH6sPfKWUMw85HfYnjn4nH6sgvPsT6KdThsqpZwYTjCEQLGCpyw9Uz4Bmy-bIi4WUvYETgN-TLwGUv3EnHfYPHmzn1m4n1nsPHbzP1b3n0"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https://timgsa.baidu.com/timg?image&amp;quality=80&amp;size=b9999_10000&amp;sec=1486618597143&amp;di=f3d2be12f327ddfc5f0c2a31691a52ff&amp;imgtype=0&amp;src=http%3A%2F%2Fcathay.ce.cn%2Fpieces%2F200804%2F09%2FW020080409265837973498.jp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http://tiku.21cnjy.com/tikupic/e5/14/e5e1424699205643ac8c638a1fb350ff.png" TargetMode="External"/><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2.png"/><Relationship Id="rId28" Type="http://schemas.openxmlformats.org/officeDocument/2006/relationships/image" Target="media/image14.jpeg"/><Relationship Id="rId36" Type="http://schemas.openxmlformats.org/officeDocument/2006/relationships/image" Target="media/image20.jpeg"/><Relationship Id="rId10" Type="http://schemas.openxmlformats.org/officeDocument/2006/relationships/image" Target="../../../../../../Administrator/Desktop/&#32451;&#38383;&#32771;%20&#21382;&#21490;&#19971;&#19979;%20&#20154;&#25945;&#23398;&#29983;&#65288;2017.1.20&#65289;/&#19971;&#19979;&#20154;&#25945;/17LS7XLCK2.tif" TargetMode="External"/><Relationship Id="rId19" Type="http://schemas.openxmlformats.org/officeDocument/2006/relationships/image" Target="media/image10.png"/><Relationship Id="rId31" Type="http://schemas.openxmlformats.org/officeDocument/2006/relationships/image" Target="https://timgsa.baidu.com/timg?image&amp;quality=80&amp;size=b9999_10000&amp;sec=1486618597136&amp;di=b95585be940a57082d833f1c1d891c4b&amp;imgtype=0&amp;src=http%3A%2F%2Fimg3.zxxk.com%2F2014-4%2FZXXKCOM201404020952124956162.jpg" TargetMode="External"/><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http://www.ce.cn/xwzx/gnsz/gdxw/200701/05/W020070105307975280682.jpg" TargetMode="External"/><Relationship Id="rId22" Type="http://schemas.openxmlformats.org/officeDocument/2006/relationships/image" Target="http://tiku.21cnjy.com/tikupic/7e/04/7e404becddefa6bbab20f55f2fbb3db3.png" TargetMode="External"/><Relationship Id="rId27" Type="http://schemas.openxmlformats.org/officeDocument/2006/relationships/image" Target="http://www.yooyoo360.com/photo/2009-1-1/20090112140127628.jpg" TargetMode="External"/><Relationship Id="rId30" Type="http://schemas.openxmlformats.org/officeDocument/2006/relationships/image" Target="media/image15.jpeg"/><Relationship Id="rId35" Type="http://schemas.openxmlformats.org/officeDocument/2006/relationships/image" Target="media/image19.jpeg"/><Relationship Id="rId43"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3.jpe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theme" Target="theme/theme1.xml"/><Relationship Id="rId20" Type="http://schemas.openxmlformats.org/officeDocument/2006/relationships/image" Target="http://tiku.21cnjy.com/tikupic/c7/63/c7c637050fad7553dd95ab1bf53baca8.png" TargetMode="External"/><Relationship Id="rId41" Type="http://schemas.openxmlformats.org/officeDocument/2006/relationships/hyperlink" Target="https://www.baidu.com/s?wd=%E5%8F%B0%E6%B9%BE%E9%97%AE%E9%A2%98&amp;tn=44039180_cpr&amp;fenlei=mv6quAkxTZn0IZRqIHckPjm4nH00T1dWPWcvn1fzrAc1PW0vrHck0ZwV5Hcvrjm3rH6sPfKWUMw85HfYnjn4nH6sgvPsT6KdThsqpZwYTjCEQLGCpyw9Uz4Bmy-bIi4WUvYETgN-TLwGUv3EnHfYPHmzn1m4n1nsPHbzP1b3n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113</Pages>
  <Words>76641</Words>
  <Characters>113267</Characters>
  <Application>Microsoft Office Word</Application>
  <DocSecurity>0</DocSecurity>
  <Lines>4938</Lines>
  <Paragraphs>3081</Paragraphs>
  <ScaleCrop>false</ScaleCrop>
  <Company/>
  <LinksUpToDate>false</LinksUpToDate>
  <CharactersWithSpaces>115594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