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spacing w:line="400" w:lineRule="exact"/>
        <w:ind w:left="846"/>
        <w:jc w:val="center"/>
        <w:rPr>
          <w:rFonts w:hint="eastAsia"/>
          <w:sz w:val="31"/>
          <w:szCs w:val="31"/>
          <w:lang w:val="en-US" w:eastAsia="zh-CN"/>
        </w:rPr>
      </w:pPr>
      <w:r>
        <w:rPr>
          <w:rFonts w:hint="eastAsia"/>
          <w:sz w:val="31"/>
          <w:szCs w:val="31"/>
          <w:lang w:eastAsia="zh-TW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1"/>
          <w:szCs w:val="31"/>
          <w:lang w:eastAsia="zh-TW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Bi/xVW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1"/>
          <w:szCs w:val="31"/>
          <w:lang w:val="zh-TW" w:eastAsia="zh-TW"/>
        </w:rPr>
        <w:t>《</w:t>
      </w:r>
      <w:r>
        <w:rPr>
          <w:rFonts w:hint="eastAsia"/>
          <w:sz w:val="31"/>
          <w:szCs w:val="31"/>
          <w:lang w:val="en-US" w:eastAsia="zh-CN"/>
        </w:rPr>
        <w:t>js下-模块</w:t>
      </w:r>
      <w:r>
        <w:rPr>
          <w:rFonts w:hint="eastAsia"/>
          <w:sz w:val="31"/>
          <w:szCs w:val="31"/>
          <w:lang w:val="zh-TW" w:eastAsia="zh-TW"/>
        </w:rPr>
        <w:t>》</w:t>
      </w:r>
      <w:r>
        <w:rPr>
          <w:rFonts w:hint="eastAsia"/>
          <w:sz w:val="31"/>
          <w:szCs w:val="31"/>
          <w:lang w:val="en-US" w:eastAsia="zh-CN"/>
        </w:rPr>
        <w:t>自测</w:t>
      </w:r>
    </w:p>
    <w:p>
      <w:pPr>
        <w:pStyle w:val="7"/>
        <w:framePr w:wrap="auto" w:vAnchor="margin" w:hAnchor="text" w:yAlign="inline"/>
        <w:spacing w:line="400" w:lineRule="exact"/>
        <w:ind w:left="846"/>
        <w:jc w:val="center"/>
        <w:rPr>
          <w:rFonts w:hint="eastAsia"/>
          <w:sz w:val="31"/>
          <w:szCs w:val="31"/>
          <w:lang w:val="en-US" w:eastAsia="zh-CN"/>
        </w:rPr>
      </w:pPr>
    </w:p>
    <w:p>
      <w:pPr>
        <w:pStyle w:val="7"/>
        <w:framePr w:wrap="auto" w:vAnchor="margin" w:hAnchor="text" w:yAlign="inline"/>
        <w:spacing w:line="240" w:lineRule="exact"/>
        <w:ind w:left="846"/>
        <w:jc w:val="left"/>
      </w:pPr>
    </w:p>
    <w:p>
      <w:pPr>
        <w:pStyle w:val="7"/>
        <w:framePr w:wrap="auto" w:vAnchor="margin" w:hAnchor="text" w:yAlign="inline"/>
        <w:ind w:left="2466" w:hanging="2466"/>
        <w:jc w:val="left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7"/>
        <w:framePr w:wrap="auto" w:vAnchor="margin" w:hAnchor="text" w:yAlign="inline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题目：</w:t>
      </w:r>
    </w:p>
    <w:p>
      <w:pPr>
        <w:pStyle w:val="7"/>
        <w:framePr w:wrap="auto" w:vAnchor="margin" w:hAnchor="text" w:yAlign="inline"/>
        <w:rPr>
          <w:rFonts w:hint="default"/>
          <w:sz w:val="24"/>
          <w:szCs w:val="24"/>
          <w:lang w:val="en-US" w:eastAsia="zh-CN"/>
        </w:rPr>
      </w:pPr>
    </w:p>
    <w:p>
      <w:pPr>
        <w:pStyle w:val="7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实现效果如图所示;</w:t>
      </w:r>
    </w:p>
    <w:p>
      <w:pPr>
        <w:pStyle w:val="7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pStyle w:val="7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需求:</w:t>
      </w:r>
    </w:p>
    <w:p>
      <w:pPr>
        <w:pStyle w:val="7"/>
        <w:framePr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1：模拟数据，实现左侧商品分类的联动</w:t>
      </w:r>
    </w:p>
    <w:p>
      <w:pPr>
        <w:pStyle w:val="7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2：封装轮播函数实现页面1（轮播).png中间区域和页面2.jpg右边的滑动</w:t>
      </w:r>
      <w:bookmarkStart w:id="0" w:name="_GoBack"/>
      <w:bookmarkEnd w:id="0"/>
      <w:r>
        <w:rPr>
          <w:rFonts w:hint="eastAsia"/>
          <w:lang w:val="en-US" w:eastAsia="zh-CN"/>
        </w:rPr>
        <w:t>轮播功能;</w:t>
      </w:r>
    </w:p>
    <w:p>
      <w:pPr>
        <w:pStyle w:val="7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3：实现右侧tab选项卡功能；</w:t>
      </w:r>
    </w:p>
    <w:p>
      <w:pPr>
        <w:pStyle w:val="7"/>
        <w:framePr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4：上方搜索框实现模拟数据的模糊搜索功能--把模糊筛选出来的数据打印出来即可</w:t>
      </w:r>
    </w:p>
    <w:p>
      <w:pPr>
        <w:pStyle w:val="7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加分项 ：</w:t>
      </w:r>
    </w:p>
    <w:p>
      <w:pPr>
        <w:pStyle w:val="7"/>
        <w:framePr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页面2.jpg的内容可多复制几块， 实现左边楼层效果</w:t>
      </w:r>
    </w:p>
    <w:p>
      <w:pPr>
        <w:pStyle w:val="9"/>
        <w:spacing w:line="400" w:lineRule="exact"/>
        <w:ind w:firstLine="0" w:firstLineChars="0"/>
      </w:pPr>
      <w:r>
        <w:rPr>
          <w:rFonts w:ascii="宋体" w:hAnsi="宋体" w:eastAsia="宋体" w:cs="宋体"/>
          <w:b/>
          <w:bCs/>
          <w:szCs w:val="24"/>
          <w:lang w:val="zh-TW" w:eastAsia="zh-TW"/>
        </w:rPr>
        <w:t xml:space="preserve">   </w:t>
      </w:r>
      <w:r>
        <w:rPr>
          <w:rFonts w:hint="eastAsia" w:ascii="宋体" w:hAnsi="宋体"/>
          <w:b/>
          <w:szCs w:val="24"/>
        </w:rPr>
        <w:t xml:space="preserve"> </w:t>
      </w:r>
    </w:p>
    <w:p>
      <w:pPr>
        <w:pStyle w:val="9"/>
        <w:spacing w:line="500" w:lineRule="exact"/>
        <w:ind w:left="825" w:firstLine="0" w:firstLineChars="0"/>
        <w:rPr>
          <w:lang w:eastAsia="zh-CN"/>
        </w:rPr>
      </w:pPr>
    </w:p>
    <w:p>
      <w:pPr>
        <w:pStyle w:val="8"/>
        <w:framePr w:wrap="auto" w:vAnchor="margin" w:hAnchor="text" w:yAlign="inline"/>
        <w:spacing w:line="500" w:lineRule="exact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      </w:t>
      </w:r>
    </w:p>
    <w:p>
      <w:pPr>
        <w:pStyle w:val="9"/>
        <w:spacing w:line="500" w:lineRule="exact"/>
        <w:ind w:firstLine="0" w:firstLineChars="0"/>
        <w:rPr>
          <w:lang w:eastAsia="zh-CN"/>
        </w:rPr>
      </w:pPr>
    </w:p>
    <w:p>
      <w:pPr>
        <w:pStyle w:val="9"/>
        <w:spacing w:line="400" w:lineRule="exact"/>
        <w:ind w:firstLine="0" w:firstLineChars="0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题目一</w:t>
      </w:r>
      <w:r>
        <w:rPr>
          <w:rFonts w:ascii="宋体" w:hAnsi="宋体"/>
          <w:b/>
          <w:szCs w:val="24"/>
        </w:rPr>
        <w:t xml:space="preserve"> </w:t>
      </w:r>
      <w:r>
        <w:rPr>
          <w:rFonts w:hint="eastAsia" w:ascii="宋体" w:hAnsi="宋体"/>
          <w:b/>
          <w:szCs w:val="24"/>
        </w:rPr>
        <w:t>:（</w:t>
      </w:r>
      <w:r>
        <w:rPr>
          <w:rFonts w:hint="eastAsia" w:ascii="宋体" w:hAnsi="宋体"/>
          <w:b/>
          <w:szCs w:val="24"/>
          <w:lang w:eastAsia="zh-CN"/>
        </w:rPr>
        <w:t>10</w:t>
      </w:r>
      <w:r>
        <w:rPr>
          <w:rFonts w:hint="eastAsia" w:ascii="宋体" w:hAnsi="宋体"/>
          <w:b/>
          <w:szCs w:val="24"/>
        </w:rPr>
        <w:t>0分）</w:t>
      </w:r>
    </w:p>
    <w:p>
      <w:pPr>
        <w:pStyle w:val="9"/>
        <w:numPr>
          <w:ilvl w:val="0"/>
          <w:numId w:val="1"/>
        </w:numPr>
        <w:spacing w:before="120" w:beforeLines="50" w:line="500" w:lineRule="exact"/>
        <w:ind w:left="840" w:firstLineChars="0"/>
        <w:rPr>
          <w:lang w:eastAsia="zh-CN"/>
        </w:rPr>
      </w:pPr>
      <w:r>
        <w:rPr>
          <w:rFonts w:hint="eastAsia" w:ascii="宋体" w:hAnsi="宋体"/>
          <w:b/>
          <w:bCs/>
          <w:szCs w:val="21"/>
        </w:rPr>
        <w:t>案例效果图:</w:t>
      </w:r>
      <w:r>
        <w:rPr>
          <w:rFonts w:hint="eastAsia" w:ascii="宋体" w:hAnsi="宋体" w:eastAsia="宋体"/>
          <w:b/>
          <w:szCs w:val="21"/>
          <w:lang w:eastAsia="zh-CN"/>
        </w:rPr>
        <w:tab/>
      </w:r>
    </w:p>
    <w:p>
      <w:pPr>
        <w:pStyle w:val="9"/>
        <w:numPr>
          <w:ilvl w:val="0"/>
          <w:numId w:val="1"/>
        </w:numPr>
        <w:spacing w:before="120" w:beforeLines="50" w:line="500" w:lineRule="exact"/>
        <w:ind w:left="840" w:firstLineChars="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案例描述:</w:t>
      </w:r>
    </w:p>
    <w:p>
      <w:pPr>
        <w:pStyle w:val="9"/>
        <w:numPr>
          <w:ilvl w:val="0"/>
          <w:numId w:val="1"/>
        </w:numPr>
        <w:spacing w:line="5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思路与要求：</w:t>
      </w:r>
    </w:p>
    <w:p>
      <w:pPr>
        <w:pStyle w:val="9"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使用http内置模块搭建服务器，响应店铺页面</w:t>
      </w:r>
    </w:p>
    <w:p>
      <w:pPr>
        <w:pStyle w:val="9"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页面中的商品数据自行模拟并渲染</w:t>
      </w:r>
    </w:p>
    <w:p>
      <w:pPr>
        <w:pStyle w:val="9"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每个商品都有一个按钮</w:t>
      </w:r>
    </w:p>
    <w:p>
      <w:pPr>
        <w:pStyle w:val="9"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选择商品点击删除</w:t>
      </w:r>
    </w:p>
    <w:p>
      <w:pPr>
        <w:pStyle w:val="9"/>
        <w:numPr>
          <w:ilvl w:val="0"/>
          <w:numId w:val="2"/>
        </w:numPr>
        <w:spacing w:line="500" w:lineRule="exact"/>
        <w:ind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将商品从服务端删除</w:t>
      </w:r>
    </w:p>
    <w:p>
      <w:pPr>
        <w:pStyle w:val="9"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刷新页面删除商品不会再显示</w:t>
      </w:r>
    </w:p>
    <w:p>
      <w:pPr>
        <w:pStyle w:val="9"/>
        <w:spacing w:line="500" w:lineRule="exact"/>
        <w:ind w:firstLineChars="0"/>
        <w:rPr>
          <w:rFonts w:ascii="宋体" w:hAnsi="宋体"/>
          <w:szCs w:val="21"/>
          <w:lang w:eastAsia="zh-CN"/>
        </w:rPr>
      </w:pPr>
    </w:p>
    <w:p>
      <w:pPr>
        <w:pStyle w:val="9"/>
        <w:spacing w:line="500" w:lineRule="exact"/>
        <w:ind w:firstLineChars="0"/>
        <w:rPr>
          <w:rFonts w:ascii="宋体" w:hAnsi="宋体"/>
          <w:szCs w:val="21"/>
          <w:lang w:eastAsia="zh-CN"/>
        </w:rPr>
      </w:pPr>
    </w:p>
    <w:p>
      <w:pPr>
        <w:pStyle w:val="9"/>
        <w:spacing w:line="500" w:lineRule="exact"/>
        <w:ind w:left="0" w:leftChars="0" w:firstLine="0" w:firstLineChars="0"/>
        <w:rPr>
          <w:rFonts w:ascii="宋体" w:hAnsi="宋体"/>
          <w:szCs w:val="21"/>
          <w:lang w:eastAsia="zh-CN"/>
        </w:rPr>
      </w:pPr>
    </w:p>
    <w:p>
      <w:pPr>
        <w:pStyle w:val="9"/>
        <w:numPr>
          <w:ilvl w:val="0"/>
          <w:numId w:val="1"/>
        </w:numPr>
        <w:spacing w:line="5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评分标准：</w:t>
      </w:r>
    </w:p>
    <w:p>
      <w:pPr>
        <w:pStyle w:val="9"/>
        <w:numPr>
          <w:ilvl w:val="0"/>
          <w:numId w:val="3"/>
        </w:numPr>
        <w:spacing w:line="500" w:lineRule="exact"/>
        <w:ind w:left="825" w:firstLine="0" w:firstLineChars="0"/>
      </w:pPr>
      <w:r>
        <w:rPr>
          <w:rFonts w:hint="eastAsia"/>
        </w:rPr>
        <w:t xml:space="preserve"> </w:t>
      </w:r>
      <w:r>
        <w:rPr>
          <w:rFonts w:hint="eastAsia"/>
          <w:lang w:val="zh-TW" w:eastAsia="zh-CN"/>
        </w:rPr>
        <w:t>搭建</w:t>
      </w:r>
      <w:r>
        <w:rPr>
          <w:lang w:val="zh-TW" w:eastAsia="zh-TW"/>
        </w:rPr>
        <w:t>http服务器</w:t>
      </w:r>
      <w:r>
        <w:rPr>
          <w:rFonts w:hint="eastAsia"/>
        </w:rPr>
        <w:t>(</w:t>
      </w:r>
      <w:r>
        <w:rPr>
          <w:lang w:eastAsia="zh-CN"/>
        </w:rPr>
        <w:t>2</w:t>
      </w:r>
      <w:r>
        <w:rPr>
          <w:rFonts w:hint="eastAsia"/>
          <w:lang w:eastAsia="zh-CN"/>
        </w:rPr>
        <w:t>0</w:t>
      </w:r>
      <w:r>
        <w:rPr>
          <w:rFonts w:hint="eastAsia"/>
        </w:rPr>
        <w:t>分)</w:t>
      </w:r>
    </w:p>
    <w:p>
      <w:pPr>
        <w:pStyle w:val="9"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 xml:space="preserve"> 正确定义路径，成功引入外部文件（</w:t>
      </w:r>
      <w:r>
        <w:rPr>
          <w:lang w:eastAsia="zh-CN"/>
        </w:rPr>
        <w:t>2</w:t>
      </w:r>
      <w:r>
        <w:rPr>
          <w:rFonts w:hint="eastAsia"/>
          <w:lang w:eastAsia="zh-CN"/>
        </w:rPr>
        <w:t>0分）</w:t>
      </w:r>
    </w:p>
    <w:p>
      <w:pPr>
        <w:pStyle w:val="9"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>正确模拟数据(</w:t>
      </w:r>
      <w:r>
        <w:rPr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lang w:eastAsia="zh-CN"/>
        </w:rPr>
        <w:t>)</w:t>
      </w:r>
    </w:p>
    <w:p>
      <w:pPr>
        <w:pStyle w:val="9"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>正确渲染产品数据(</w:t>
      </w:r>
      <w:r>
        <w:rPr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lang w:eastAsia="zh-CN"/>
        </w:rPr>
        <w:t>)</w:t>
      </w:r>
    </w:p>
    <w:p>
      <w:pPr>
        <w:pStyle w:val="9"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>完成取消商品收藏功能（2</w:t>
      </w:r>
      <w:r>
        <w:rPr>
          <w:lang w:eastAsia="zh-CN"/>
        </w:rPr>
        <w:t>0</w:t>
      </w:r>
      <w:r>
        <w:rPr>
          <w:rFonts w:hint="eastAsia"/>
          <w:lang w:eastAsia="zh-CN"/>
        </w:rPr>
        <w:t>分）</w:t>
      </w:r>
    </w:p>
    <w:p>
      <w:pPr>
        <w:pStyle w:val="9"/>
        <w:spacing w:line="500" w:lineRule="exact"/>
        <w:ind w:left="825" w:firstLine="0" w:firstLineChars="0"/>
        <w:rPr>
          <w:rFonts w:hint="eastAsia"/>
          <w:lang w:eastAsia="zh-CN"/>
        </w:rPr>
      </w:pPr>
    </w:p>
    <w:p>
      <w:pPr>
        <w:pStyle w:val="9"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>可以一次性删除多条数据（2</w:t>
      </w:r>
      <w:r>
        <w:rPr>
          <w:lang w:eastAsia="zh-CN"/>
        </w:rPr>
        <w:t>0</w:t>
      </w:r>
      <w:r>
        <w:rPr>
          <w:rFonts w:hint="eastAsia"/>
          <w:lang w:eastAsia="zh-CN"/>
        </w:rPr>
        <w:t>分）</w:t>
      </w:r>
    </w:p>
    <w:p>
      <w:pPr>
        <w:pStyle w:val="9"/>
        <w:spacing w:line="500" w:lineRule="exact"/>
        <w:ind w:left="825" w:firstLine="0" w:firstLineChars="0"/>
        <w:rPr>
          <w:lang w:eastAsia="zh-CN"/>
        </w:rPr>
      </w:pPr>
    </w:p>
    <w:p>
      <w:pPr>
        <w:pStyle w:val="9"/>
        <w:spacing w:line="500" w:lineRule="exact"/>
        <w:ind w:left="825" w:firstLine="0" w:firstLineChars="0"/>
        <w:rPr>
          <w:lang w:eastAsia="zh-CN"/>
        </w:rPr>
      </w:pPr>
    </w:p>
    <w:p>
      <w:pPr>
        <w:pStyle w:val="9"/>
        <w:spacing w:line="500" w:lineRule="exact"/>
        <w:ind w:left="825" w:firstLine="0" w:firstLineChars="0"/>
        <w:rPr>
          <w:lang w:eastAsia="zh-CN"/>
        </w:rPr>
      </w:pPr>
    </w:p>
    <w:p>
      <w:pPr>
        <w:pStyle w:val="9"/>
        <w:spacing w:line="500" w:lineRule="exact"/>
        <w:ind w:left="825" w:firstLine="0" w:firstLineChars="0"/>
        <w:rPr>
          <w:lang w:eastAsia="zh-CN"/>
        </w:rPr>
      </w:pPr>
    </w:p>
    <w:p>
      <w:pPr>
        <w:pStyle w:val="9"/>
        <w:spacing w:line="500" w:lineRule="exact"/>
        <w:ind w:left="825" w:firstLine="0" w:firstLineChars="0"/>
        <w:rPr>
          <w:lang w:eastAsia="zh-CN"/>
        </w:rPr>
      </w:pPr>
    </w:p>
    <w:p>
      <w:pPr>
        <w:pStyle w:val="8"/>
        <w:framePr w:wrap="auto" w:vAnchor="margin" w:hAnchor="text" w:yAlign="inline"/>
        <w:spacing w:line="500" w:lineRule="exact"/>
        <w:ind w:left="825" w:firstLine="0"/>
        <w:rPr>
          <w:rFonts w:hint="default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90C"/>
    <w:multiLevelType w:val="multilevel"/>
    <w:tmpl w:val="1D6D090C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5465516F"/>
    <w:multiLevelType w:val="singleLevel"/>
    <w:tmpl w:val="546551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765A3913"/>
    <w:multiLevelType w:val="multilevel"/>
    <w:tmpl w:val="765A3913"/>
    <w:lvl w:ilvl="0" w:tentative="0">
      <w:start w:val="1"/>
      <w:numFmt w:val="decimal"/>
      <w:lvlText w:val="%1、"/>
      <w:lvlJc w:val="left"/>
      <w:pPr>
        <w:ind w:left="114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6" w:hanging="420"/>
      </w:pPr>
    </w:lvl>
    <w:lvl w:ilvl="2" w:tentative="0">
      <w:start w:val="1"/>
      <w:numFmt w:val="lowerRoman"/>
      <w:lvlText w:val="%3."/>
      <w:lvlJc w:val="right"/>
      <w:pPr>
        <w:ind w:left="2046" w:hanging="420"/>
      </w:pPr>
    </w:lvl>
    <w:lvl w:ilvl="3" w:tentative="0">
      <w:start w:val="1"/>
      <w:numFmt w:val="decimal"/>
      <w:lvlText w:val="%4."/>
      <w:lvlJc w:val="left"/>
      <w:pPr>
        <w:ind w:left="2466" w:hanging="420"/>
      </w:pPr>
    </w:lvl>
    <w:lvl w:ilvl="4" w:tentative="0">
      <w:start w:val="1"/>
      <w:numFmt w:val="lowerLetter"/>
      <w:lvlText w:val="%5)"/>
      <w:lvlJc w:val="left"/>
      <w:pPr>
        <w:ind w:left="2886" w:hanging="420"/>
      </w:pPr>
    </w:lvl>
    <w:lvl w:ilvl="5" w:tentative="0">
      <w:start w:val="1"/>
      <w:numFmt w:val="lowerRoman"/>
      <w:lvlText w:val="%6."/>
      <w:lvlJc w:val="right"/>
      <w:pPr>
        <w:ind w:left="3306" w:hanging="420"/>
      </w:pPr>
    </w:lvl>
    <w:lvl w:ilvl="6" w:tentative="0">
      <w:start w:val="1"/>
      <w:numFmt w:val="decimal"/>
      <w:lvlText w:val="%7."/>
      <w:lvlJc w:val="left"/>
      <w:pPr>
        <w:ind w:left="3726" w:hanging="420"/>
      </w:pPr>
    </w:lvl>
    <w:lvl w:ilvl="7" w:tentative="0">
      <w:start w:val="1"/>
      <w:numFmt w:val="lowerLetter"/>
      <w:lvlText w:val="%8)"/>
      <w:lvlJc w:val="left"/>
      <w:pPr>
        <w:ind w:left="4146" w:hanging="420"/>
      </w:pPr>
    </w:lvl>
    <w:lvl w:ilvl="8" w:tentative="0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BE"/>
    <w:rsid w:val="00076D31"/>
    <w:rsid w:val="00101AA2"/>
    <w:rsid w:val="00170103"/>
    <w:rsid w:val="0022725A"/>
    <w:rsid w:val="003D09BE"/>
    <w:rsid w:val="0042316B"/>
    <w:rsid w:val="00423916"/>
    <w:rsid w:val="006530A9"/>
    <w:rsid w:val="00881BBB"/>
    <w:rsid w:val="00920D9B"/>
    <w:rsid w:val="009F57D0"/>
    <w:rsid w:val="00B43D9F"/>
    <w:rsid w:val="00C04DC6"/>
    <w:rsid w:val="00C45CCC"/>
    <w:rsid w:val="00F032DF"/>
    <w:rsid w:val="0A0D2A35"/>
    <w:rsid w:val="0EAC0185"/>
    <w:rsid w:val="109B484B"/>
    <w:rsid w:val="167576D9"/>
    <w:rsid w:val="17415B7B"/>
    <w:rsid w:val="182657F5"/>
    <w:rsid w:val="19984ACB"/>
    <w:rsid w:val="19CA1667"/>
    <w:rsid w:val="1D836DEA"/>
    <w:rsid w:val="237F2B54"/>
    <w:rsid w:val="2436146E"/>
    <w:rsid w:val="26A80DD0"/>
    <w:rsid w:val="26E868D1"/>
    <w:rsid w:val="272F78B5"/>
    <w:rsid w:val="29155107"/>
    <w:rsid w:val="295249A6"/>
    <w:rsid w:val="2B485609"/>
    <w:rsid w:val="30196B7C"/>
    <w:rsid w:val="320462F7"/>
    <w:rsid w:val="391F70BE"/>
    <w:rsid w:val="39C01430"/>
    <w:rsid w:val="42DA740A"/>
    <w:rsid w:val="43167C57"/>
    <w:rsid w:val="43B42242"/>
    <w:rsid w:val="463178E5"/>
    <w:rsid w:val="485929D6"/>
    <w:rsid w:val="4AE33AB0"/>
    <w:rsid w:val="50235B21"/>
    <w:rsid w:val="566F3C41"/>
    <w:rsid w:val="57B71B81"/>
    <w:rsid w:val="595357A7"/>
    <w:rsid w:val="595A5132"/>
    <w:rsid w:val="5DDB2BB4"/>
    <w:rsid w:val="5F2249E0"/>
    <w:rsid w:val="60AE1861"/>
    <w:rsid w:val="667772E0"/>
    <w:rsid w:val="6E924BCF"/>
    <w:rsid w:val="6EE40FA3"/>
    <w:rsid w:val="707402D0"/>
    <w:rsid w:val="70CE6078"/>
    <w:rsid w:val="70E70A93"/>
    <w:rsid w:val="72CB5371"/>
    <w:rsid w:val="736249EF"/>
    <w:rsid w:val="74CF476D"/>
    <w:rsid w:val="758C0402"/>
    <w:rsid w:val="7EAB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">
    <w:name w:val="列出段落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245</Characters>
  <Lines>2</Lines>
  <Paragraphs>1</Paragraphs>
  <TotalTime>31</TotalTime>
  <ScaleCrop>false</ScaleCrop>
  <LinksUpToDate>false</LinksUpToDate>
  <CharactersWithSpaces>286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2017-12-01T06:02:00Z</dcterms:created>
  <dc:creator>Administrator</dc:creator>
  <cp:lastModifiedBy>kelly</cp:lastModifiedBy>
  <dcterms:modified xsi:type="dcterms:W3CDTF">2019-10-18T04:32:28Z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