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8C8B9" w14:textId="7BEF213A" w:rsidR="00F50384" w:rsidRDefault="00695D41">
      <w:pPr>
        <w:rPr>
          <w:rFonts w:hint="eastAsia"/>
        </w:rPr>
      </w:pPr>
      <w:bookmarkStart w:id="0" w:name="_Hlk205986830"/>
      <w:bookmarkEnd w:id="0"/>
      <w:r>
        <w:rPr>
          <w:rFonts w:hint="eastAsia"/>
        </w:rPr>
        <w:t>도구 사용 설명서</w:t>
      </w:r>
    </w:p>
    <w:p w14:paraId="223FB03D" w14:textId="4DA9A0E1" w:rsidR="00695D41" w:rsidRDefault="00695D41">
      <w:pPr>
        <w:rPr>
          <w:rFonts w:hint="eastAsia"/>
        </w:rPr>
      </w:pPr>
      <w:r>
        <w:rPr>
          <w:rFonts w:hint="eastAsia"/>
        </w:rPr>
        <w:t>개요</w:t>
      </w:r>
    </w:p>
    <w:p w14:paraId="7F8DBB04" w14:textId="2748143C" w:rsidR="00695D41" w:rsidRDefault="00695D41">
      <w:pPr>
        <w:rPr>
          <w:rFonts w:hint="eastAsia"/>
        </w:rPr>
      </w:pPr>
      <w:r>
        <w:rPr>
          <w:rFonts w:hint="eastAsia"/>
        </w:rPr>
        <w:t>이 설명서는 도구 1</w:t>
      </w:r>
      <w:r>
        <w:t>(</w:t>
      </w:r>
      <w:r>
        <w:rPr>
          <w:rFonts w:hint="eastAsia"/>
        </w:rPr>
        <w:t>아키텍처 평가 도구</w:t>
      </w:r>
      <w:r>
        <w:t>)</w:t>
      </w:r>
      <w:r>
        <w:rPr>
          <w:rFonts w:hint="eastAsia"/>
        </w:rPr>
        <w:t>와</w:t>
      </w:r>
      <w:r>
        <w:t xml:space="preserve"> </w:t>
      </w:r>
      <w:r>
        <w:rPr>
          <w:rFonts w:hint="eastAsia"/>
        </w:rPr>
        <w:t xml:space="preserve">도구 </w:t>
      </w:r>
      <w:r>
        <w:t>2(</w:t>
      </w:r>
      <w:r>
        <w:rPr>
          <w:rFonts w:hint="eastAsia"/>
        </w:rPr>
        <w:t>사양 문서 분석 도구</w:t>
      </w:r>
      <w:r>
        <w:t>)</w:t>
      </w:r>
      <w:r>
        <w:rPr>
          <w:rFonts w:hint="eastAsia"/>
        </w:rPr>
        <w:t xml:space="preserve">를 이용해 기초 데이터부터 </w:t>
      </w:r>
      <w:proofErr w:type="spellStart"/>
      <w:r>
        <w:t>Lattix</w:t>
      </w:r>
      <w:proofErr w:type="spellEnd"/>
      <w:r>
        <w:t xml:space="preserve"> </w:t>
      </w:r>
      <w:r>
        <w:rPr>
          <w:rFonts w:hint="eastAsia"/>
        </w:rPr>
        <w:t>시각화까지 전체 과정을 3가지 절차로 나누어 설명합니다.</w:t>
      </w:r>
    </w:p>
    <w:p w14:paraId="2C295EC1" w14:textId="0FEE34B2" w:rsidR="00695D41" w:rsidRDefault="00695D41">
      <w:pPr>
        <w:rPr>
          <w:rFonts w:hint="eastAsia"/>
        </w:rPr>
      </w:pPr>
      <w:r>
        <w:rPr>
          <w:noProof/>
        </w:rPr>
        <w:drawing>
          <wp:inline distT="0" distB="0" distL="0" distR="0" wp14:anchorId="168F0B8E" wp14:editId="39306061">
            <wp:extent cx="5725160" cy="2197100"/>
            <wp:effectExtent l="0" t="0" r="889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17AF1" w14:textId="4415B25B" w:rsidR="00695D41" w:rsidRDefault="00695D41">
      <w:pPr>
        <w:rPr>
          <w:rFonts w:hint="eastAsia"/>
        </w:rPr>
      </w:pPr>
      <w:r>
        <w:rPr>
          <w:rFonts w:hint="eastAsia"/>
        </w:rPr>
        <w:t>&lt;전체 과정의 다이어그램 및 각 절차의 범위</w:t>
      </w:r>
      <w:r>
        <w:t>&gt;</w:t>
      </w:r>
    </w:p>
    <w:p w14:paraId="0F681B10" w14:textId="557FF694" w:rsidR="00695D41" w:rsidRDefault="00695D41">
      <w:pPr>
        <w:rPr>
          <w:rFonts w:hint="eastAsia"/>
        </w:rPr>
      </w:pPr>
      <w:r>
        <w:rPr>
          <w:rFonts w:hint="eastAsia"/>
        </w:rPr>
        <w:t>위 다이어그램에서 각 절차는 한 가지 도구를 조작하여 수행되며 각각 입력과 출력 자료가 존재하는 것을 확인할 수 있습니다.</w:t>
      </w:r>
      <w:r>
        <w:t xml:space="preserve"> </w:t>
      </w:r>
      <w:r>
        <w:rPr>
          <w:rFonts w:hint="eastAsia"/>
        </w:rPr>
        <w:t xml:space="preserve">절차 </w:t>
      </w:r>
      <w:r>
        <w:t>1</w:t>
      </w:r>
      <w:r>
        <w:rPr>
          <w:rFonts w:hint="eastAsia"/>
        </w:rPr>
        <w:t xml:space="preserve">부터 절차 </w:t>
      </w:r>
      <w:r>
        <w:t>3</w:t>
      </w:r>
      <w:r>
        <w:rPr>
          <w:rFonts w:hint="eastAsia"/>
        </w:rPr>
        <w:t>까지 순서대로 수행함으로써 전체 과정을 수행할 수 있습니다.</w:t>
      </w:r>
    </w:p>
    <w:p w14:paraId="2962D903" w14:textId="0C0ED3D8" w:rsidR="00695D41" w:rsidRPr="00695D41" w:rsidRDefault="00000000">
      <w:pPr>
        <w:rPr>
          <w:rFonts w:hint="eastAsia"/>
        </w:rPr>
      </w:pPr>
      <w:r>
        <w:pict w14:anchorId="2FE1CF20">
          <v:rect id="_x0000_i1025" style="width:0;height:1.5pt" o:hralign="center" o:hrstd="t" o:hr="t" fillcolor="#a0a0a0" stroked="f"/>
        </w:pict>
      </w:r>
    </w:p>
    <w:p w14:paraId="43AC2C59" w14:textId="41C6F122" w:rsidR="00695D41" w:rsidRPr="00D675DA" w:rsidRDefault="00695D41">
      <w:pPr>
        <w:rPr>
          <w:rFonts w:hint="eastAsia"/>
          <w:b/>
          <w:bCs/>
        </w:rPr>
      </w:pPr>
      <w:r w:rsidRPr="00D675DA">
        <w:rPr>
          <w:rFonts w:hint="eastAsia"/>
          <w:b/>
          <w:bCs/>
        </w:rPr>
        <w:t xml:space="preserve">[절차 </w:t>
      </w:r>
      <w:r w:rsidRPr="00D675DA">
        <w:rPr>
          <w:b/>
          <w:bCs/>
        </w:rPr>
        <w:t>1</w:t>
      </w:r>
      <w:r w:rsidRPr="00D675DA">
        <w:rPr>
          <w:rFonts w:hint="eastAsia"/>
          <w:b/>
          <w:bCs/>
        </w:rPr>
        <w:t>]</w:t>
      </w:r>
    </w:p>
    <w:p w14:paraId="081D8377" w14:textId="02B681FB" w:rsidR="00695D41" w:rsidRDefault="00695D41">
      <w:pPr>
        <w:rPr>
          <w:rFonts w:hint="eastAsia"/>
        </w:rPr>
      </w:pPr>
      <w:r>
        <w:rPr>
          <w:rFonts w:hint="eastAsia"/>
        </w:rPr>
        <w:t>목적:</w:t>
      </w:r>
      <w:r>
        <w:t xml:space="preserve"> </w:t>
      </w:r>
      <w:proofErr w:type="spellStart"/>
      <w:r w:rsidRPr="00695D41">
        <w:t>Codebeamer</w:t>
      </w:r>
      <w:proofErr w:type="spellEnd"/>
      <w:r w:rsidRPr="00695D41">
        <w:t xml:space="preserve"> 체계의 사양 문서</w:t>
      </w:r>
      <w:r w:rsidRPr="00695D41">
        <w:rPr>
          <w:rFonts w:hint="eastAsia"/>
        </w:rPr>
        <w:t>에서</w:t>
      </w:r>
      <w:r w:rsidRPr="00695D41">
        <w:t xml:space="preserve"> 사양 복잡도 계산</w:t>
      </w:r>
    </w:p>
    <w:p w14:paraId="2EA51E00" w14:textId="21C9398F" w:rsidR="00D675DA" w:rsidRDefault="00D675DA">
      <w:pPr>
        <w:rPr>
          <w:rFonts w:hint="eastAsia"/>
        </w:rPr>
      </w:pPr>
      <w:r>
        <w:rPr>
          <w:rFonts w:hint="eastAsia"/>
        </w:rPr>
        <w:t>사용 도구:</w:t>
      </w:r>
      <w:r>
        <w:t xml:space="preserve"> </w:t>
      </w:r>
      <w:r>
        <w:rPr>
          <w:rFonts w:hint="eastAsia"/>
        </w:rPr>
        <w:t xml:space="preserve">도구 </w:t>
      </w:r>
      <w:r>
        <w:t>2</w:t>
      </w:r>
    </w:p>
    <w:p w14:paraId="717DE4B9" w14:textId="77955F32" w:rsidR="00695D41" w:rsidRDefault="00695D41">
      <w:pPr>
        <w:rPr>
          <w:rFonts w:hint="eastAsia"/>
        </w:rPr>
      </w:pPr>
      <w:r>
        <w:rPr>
          <w:rFonts w:hint="eastAsia"/>
        </w:rPr>
        <w:t>입력:</w:t>
      </w:r>
      <w:r>
        <w:t xml:space="preserve"> </w:t>
      </w:r>
      <w:proofErr w:type="spellStart"/>
      <w:r w:rsidR="00D675DA" w:rsidRPr="00D675DA">
        <w:rPr>
          <w:rFonts w:hint="eastAsia"/>
        </w:rPr>
        <w:t>Codebeamer</w:t>
      </w:r>
      <w:proofErr w:type="spellEnd"/>
      <w:r w:rsidR="00D675DA" w:rsidRPr="00D675DA">
        <w:rPr>
          <w:rFonts w:hint="eastAsia"/>
        </w:rPr>
        <w:t xml:space="preserve"> 체계</w:t>
      </w:r>
      <w:r w:rsidR="00D675DA">
        <w:rPr>
          <w:rFonts w:hint="eastAsia"/>
        </w:rPr>
        <w:t xml:space="preserve">의 주소와 기타 설명 변수 </w:t>
      </w:r>
      <w:r w:rsidR="00D675DA">
        <w:t xml:space="preserve">(HMC </w:t>
      </w:r>
      <w:r w:rsidR="00D675DA">
        <w:rPr>
          <w:rFonts w:hint="eastAsia"/>
        </w:rPr>
        <w:t>환경에 맞게 기본값이 설정되어 있음</w:t>
      </w:r>
      <w:r w:rsidR="00D675DA">
        <w:t>)</w:t>
      </w:r>
    </w:p>
    <w:p w14:paraId="6A275D57" w14:textId="7ACA9EF9" w:rsidR="00D675DA" w:rsidRDefault="00D675DA">
      <w:pPr>
        <w:rPr>
          <w:rFonts w:hint="eastAsia"/>
        </w:rPr>
      </w:pPr>
      <w:r>
        <w:rPr>
          <w:rFonts w:hint="eastAsia"/>
        </w:rPr>
        <w:t>출력:</w:t>
      </w:r>
      <w:r>
        <w:t xml:space="preserve"> </w:t>
      </w:r>
      <w:r w:rsidRPr="00D675DA">
        <w:rPr>
          <w:rFonts w:hint="eastAsia"/>
        </w:rPr>
        <w:t>사양</w:t>
      </w:r>
      <w:r w:rsidRPr="00D675DA">
        <w:t xml:space="preserve"> 복잡도 파</w:t>
      </w:r>
      <w:r>
        <w:rPr>
          <w:rFonts w:hint="eastAsia"/>
        </w:rPr>
        <w:t>일</w:t>
      </w:r>
      <w:r w:rsidRPr="00D675DA">
        <w:t xml:space="preserve"> (</w:t>
      </w:r>
      <w:r>
        <w:rPr>
          <w:rFonts w:hint="eastAsia"/>
        </w:rPr>
        <w:t xml:space="preserve">절차 </w:t>
      </w:r>
      <w:r>
        <w:t>2</w:t>
      </w:r>
      <w:r>
        <w:rPr>
          <w:rFonts w:hint="eastAsia"/>
        </w:rPr>
        <w:t>에서</w:t>
      </w:r>
      <w:r w:rsidRPr="00D675DA">
        <w:t xml:space="preserve"> 입력 자료로 사용)</w:t>
      </w:r>
    </w:p>
    <w:p w14:paraId="20D39D60" w14:textId="77777777" w:rsidR="00D675DA" w:rsidRDefault="00D675DA" w:rsidP="00D675DA">
      <w:pPr>
        <w:pStyle w:val="a3"/>
        <w:numPr>
          <w:ilvl w:val="0"/>
          <w:numId w:val="1"/>
        </w:numPr>
        <w:ind w:leftChars="0"/>
        <w:rPr>
          <w:rFonts w:hint="eastAsia"/>
        </w:rPr>
      </w:pPr>
      <w:bookmarkStart w:id="1" w:name="_Hlk205986217"/>
      <w:r>
        <w:rPr>
          <w:rFonts w:hint="eastAsia"/>
        </w:rPr>
        <w:t xml:space="preserve">대상 컴퓨터에 </w:t>
      </w:r>
      <w:r>
        <w:t>go</w:t>
      </w:r>
      <w:bookmarkEnd w:id="1"/>
      <w:r>
        <w:rPr>
          <w:rFonts w:hint="eastAsia"/>
        </w:rPr>
        <w:t xml:space="preserve">언어 </w:t>
      </w:r>
      <w:r>
        <w:t xml:space="preserve">1.23 </w:t>
      </w:r>
      <w:r>
        <w:rPr>
          <w:rFonts w:hint="eastAsia"/>
        </w:rPr>
        <w:t>또는 그 이상 버전이 설치되어 있는지 확인합니다.</w:t>
      </w:r>
      <w:r>
        <w:t xml:space="preserve"> </w:t>
      </w:r>
      <w:r>
        <w:rPr>
          <w:rFonts w:hint="eastAsia"/>
        </w:rPr>
        <w:t xml:space="preserve">버전 확인은 명령 프롬프트 창에서 </w:t>
      </w:r>
      <w:r>
        <w:t>go version</w:t>
      </w:r>
      <w:r>
        <w:rPr>
          <w:rFonts w:hint="eastAsia"/>
        </w:rPr>
        <w:t>을 이용해 확인할 수 있습니다.</w:t>
      </w:r>
    </w:p>
    <w:p w14:paraId="71493A06" w14:textId="77777777" w:rsidR="00D675DA" w:rsidRDefault="00D675DA" w:rsidP="00D675DA">
      <w:pPr>
        <w:jc w:val="center"/>
        <w:rPr>
          <w:rFonts w:hint="eastAsia"/>
        </w:rPr>
      </w:pPr>
      <w:r w:rsidRPr="00DF139B">
        <w:rPr>
          <w:noProof/>
        </w:rPr>
        <w:drawing>
          <wp:inline distT="0" distB="0" distL="0" distR="0" wp14:anchorId="031E7C5E" wp14:editId="4395C6B7">
            <wp:extent cx="2540460" cy="772050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541" cy="77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E354" w14:textId="77777777" w:rsidR="00D675DA" w:rsidRDefault="00D675DA" w:rsidP="00D675DA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만약 </w:t>
      </w:r>
      <w:r>
        <w:t>go</w:t>
      </w:r>
      <w:r>
        <w:rPr>
          <w:rFonts w:hint="eastAsia"/>
        </w:rPr>
        <w:t>언어 런타임이 설치되어 있지 않거나,</w:t>
      </w:r>
      <w:r>
        <w:t xml:space="preserve"> </w:t>
      </w:r>
      <w:r>
        <w:rPr>
          <w:rFonts w:hint="eastAsia"/>
        </w:rPr>
        <w:t xml:space="preserve">구버전인 경우 </w:t>
      </w:r>
      <w:r>
        <w:t xml:space="preserve">1.23 </w:t>
      </w:r>
      <w:r>
        <w:rPr>
          <w:rFonts w:hint="eastAsia"/>
        </w:rPr>
        <w:t xml:space="preserve">이상 버전을 </w:t>
      </w:r>
      <w:hyperlink r:id="rId7" w:history="1">
        <w:r w:rsidRPr="00B659CF">
          <w:rPr>
            <w:rStyle w:val="a4"/>
          </w:rPr>
          <w:t>https://go.dev/dl/</w:t>
        </w:r>
      </w:hyperlink>
      <w:r>
        <w:t xml:space="preserve"> </w:t>
      </w:r>
      <w:r>
        <w:rPr>
          <w:rFonts w:hint="eastAsia"/>
        </w:rPr>
        <w:t>에서 다운로드하여 설치해주세요.</w:t>
      </w:r>
    </w:p>
    <w:p w14:paraId="4474DDC4" w14:textId="77777777" w:rsidR="00D675DA" w:rsidRDefault="00D675DA" w:rsidP="00D675DA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lastRenderedPageBreak/>
        <w:t>g</w:t>
      </w:r>
      <w:r>
        <w:t>o</w:t>
      </w:r>
      <w:r>
        <w:rPr>
          <w:rFonts w:hint="eastAsia"/>
        </w:rPr>
        <w:t xml:space="preserve">언어 런타임 환경이 준비되었다면 명령 프롬프트 창에서 </w:t>
      </w:r>
      <w:r>
        <w:t xml:space="preserve">M2 </w:t>
      </w:r>
      <w:r>
        <w:rPr>
          <w:rFonts w:hint="eastAsia"/>
        </w:rPr>
        <w:t>폴더로 들어간 후</w:t>
      </w:r>
      <w:r>
        <w:t xml:space="preserve">, go build </w:t>
      </w:r>
      <w:r>
        <w:rPr>
          <w:rFonts w:hint="eastAsia"/>
        </w:rPr>
        <w:t>명령을 실행해주세요.</w:t>
      </w:r>
      <w:r>
        <w:t xml:space="preserve"> (</w:t>
      </w:r>
      <w:r>
        <w:rPr>
          <w:rFonts w:hint="eastAsia"/>
        </w:rPr>
        <w:t>이때 인터넷 연결이 필요합니다.</w:t>
      </w:r>
      <w:r>
        <w:t xml:space="preserve">) </w:t>
      </w:r>
      <w:r>
        <w:rPr>
          <w:rFonts w:hint="eastAsia"/>
        </w:rPr>
        <w:t xml:space="preserve">성공적으로 빌드가 진행되었다면 동일 폴더에 </w:t>
      </w:r>
      <w:r>
        <w:t xml:space="preserve">codebeamer-parser.exe </w:t>
      </w:r>
      <w:r>
        <w:rPr>
          <w:rFonts w:hint="eastAsia"/>
        </w:rPr>
        <w:t>실행파일이 생성됩니다.</w:t>
      </w:r>
    </w:p>
    <w:p w14:paraId="526C7049" w14:textId="77777777" w:rsidR="00D675DA" w:rsidRDefault="00D675DA" w:rsidP="00D675DA">
      <w:pPr>
        <w:jc w:val="center"/>
        <w:rPr>
          <w:rFonts w:hint="eastAsia"/>
        </w:rPr>
      </w:pPr>
      <w:r w:rsidRPr="00DF139B">
        <w:rPr>
          <w:noProof/>
        </w:rPr>
        <w:drawing>
          <wp:inline distT="0" distB="0" distL="0" distR="0" wp14:anchorId="63F52688" wp14:editId="4ED42E42">
            <wp:extent cx="2714237" cy="761509"/>
            <wp:effectExtent l="0" t="0" r="0" b="63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853" cy="76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7052" w14:textId="77777777" w:rsidR="00D675DA" w:rsidRDefault="00D675DA" w:rsidP="00D675DA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이제 명령 프롬프트 창에서 </w:t>
      </w:r>
      <w:r>
        <w:t xml:space="preserve">start_chrome.bat </w:t>
      </w:r>
      <w:r>
        <w:rPr>
          <w:rFonts w:hint="eastAsia"/>
        </w:rPr>
        <w:t xml:space="preserve">명령을 실행하면 </w:t>
      </w:r>
      <w:r>
        <w:t xml:space="preserve">Google Chrome </w:t>
      </w:r>
      <w:r>
        <w:rPr>
          <w:rFonts w:hint="eastAsia"/>
        </w:rPr>
        <w:t>창이 실행됩니다. 이 C</w:t>
      </w:r>
      <w:r>
        <w:t>hrome</w:t>
      </w:r>
      <w:r>
        <w:rPr>
          <w:rFonts w:hint="eastAsia"/>
        </w:rPr>
        <w:t xml:space="preserve"> 창에서 </w:t>
      </w:r>
      <w:proofErr w:type="spellStart"/>
      <w:r>
        <w:t>codebeamer</w:t>
      </w:r>
      <w:proofErr w:type="spellEnd"/>
      <w:r>
        <w:t xml:space="preserve"> </w:t>
      </w:r>
      <w:r>
        <w:rPr>
          <w:rFonts w:hint="eastAsia"/>
        </w:rPr>
        <w:t>체계에 접속하여 로그인한 후 창을 띄워 두세요.</w:t>
      </w:r>
      <w:r>
        <w:t xml:space="preserve"> (</w:t>
      </w:r>
      <w:r>
        <w:rPr>
          <w:rFonts w:hint="eastAsia"/>
        </w:rPr>
        <w:t>다른 크롬 창에서 로그인을 수행하면 효과가 없습니다.</w:t>
      </w:r>
      <w:r>
        <w:t>)</w:t>
      </w:r>
    </w:p>
    <w:p w14:paraId="4F0DBE6C" w14:textId="77777777" w:rsidR="00D675DA" w:rsidRDefault="00D675DA" w:rsidP="00D675DA">
      <w:pPr>
        <w:rPr>
          <w:rFonts w:hint="eastAsia"/>
        </w:rPr>
      </w:pPr>
      <w:r w:rsidRPr="00DF139B">
        <w:rPr>
          <w:noProof/>
        </w:rPr>
        <w:drawing>
          <wp:inline distT="0" distB="0" distL="0" distR="0" wp14:anchorId="3CFF87AC" wp14:editId="3204A854">
            <wp:extent cx="5731510" cy="607695"/>
            <wp:effectExtent l="0" t="0" r="2540" b="190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1DC2" w14:textId="3E522A15" w:rsidR="00D675DA" w:rsidRDefault="00D675DA" w:rsidP="00D675DA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이제 다시 명령 프롬프트 창에서 </w:t>
      </w:r>
      <w:r>
        <w:t xml:space="preserve">codebeamer-parser.exe </w:t>
      </w:r>
      <w:r>
        <w:rPr>
          <w:rFonts w:hint="eastAsia"/>
        </w:rPr>
        <w:t xml:space="preserve">명령을 실행하면 자동으로 </w:t>
      </w:r>
      <w:proofErr w:type="spellStart"/>
      <w:r>
        <w:rPr>
          <w:rFonts w:hint="eastAsia"/>
        </w:rPr>
        <w:t>크롤링을</w:t>
      </w:r>
      <w:proofErr w:type="spellEnd"/>
      <w:r>
        <w:rPr>
          <w:rFonts w:hint="eastAsia"/>
        </w:rPr>
        <w:t xml:space="preserve"> 수행한 후에 </w:t>
      </w:r>
      <w:proofErr w:type="spellStart"/>
      <w:r w:rsidR="00E6095A" w:rsidRPr="00E6095A">
        <w:t>complexity.json</w:t>
      </w:r>
      <w:proofErr w:type="spellEnd"/>
      <w:r w:rsidR="00E6095A">
        <w:t xml:space="preserve"> </w:t>
      </w:r>
      <w:r>
        <w:rPr>
          <w:rFonts w:hint="eastAsia"/>
        </w:rPr>
        <w:t>파일을 출력합니다.</w:t>
      </w:r>
    </w:p>
    <w:p w14:paraId="3F35843A" w14:textId="77777777" w:rsidR="00D675DA" w:rsidRDefault="00D675DA" w:rsidP="00D675DA">
      <w:pPr>
        <w:jc w:val="center"/>
        <w:rPr>
          <w:rFonts w:hint="eastAsia"/>
        </w:rPr>
      </w:pPr>
      <w:r w:rsidRPr="00DF139B">
        <w:rPr>
          <w:noProof/>
        </w:rPr>
        <w:drawing>
          <wp:inline distT="0" distB="0" distL="0" distR="0" wp14:anchorId="77BA65FF" wp14:editId="44E7CC6A">
            <wp:extent cx="3732076" cy="728139"/>
            <wp:effectExtent l="0" t="0" r="190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7533" cy="7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2B3C" w14:textId="0EE50326" w:rsidR="00D675DA" w:rsidRDefault="00000000">
      <w:pPr>
        <w:rPr>
          <w:rFonts w:hint="eastAsia"/>
        </w:rPr>
      </w:pPr>
      <w:r>
        <w:pict w14:anchorId="7A64FA58">
          <v:rect id="_x0000_i1026" style="width:0;height:1.5pt" o:hralign="center" o:hrstd="t" o:hr="t" fillcolor="#a0a0a0" stroked="f"/>
        </w:pict>
      </w:r>
    </w:p>
    <w:p w14:paraId="18B232F5" w14:textId="213838F7" w:rsidR="00D675DA" w:rsidRPr="00D675DA" w:rsidRDefault="00D675DA" w:rsidP="00D675DA">
      <w:pPr>
        <w:rPr>
          <w:rFonts w:hint="eastAsia"/>
          <w:b/>
          <w:bCs/>
        </w:rPr>
      </w:pPr>
      <w:r w:rsidRPr="00D675DA">
        <w:rPr>
          <w:rFonts w:hint="eastAsia"/>
          <w:b/>
          <w:bCs/>
        </w:rPr>
        <w:t xml:space="preserve">[절차 </w:t>
      </w:r>
      <w:r>
        <w:rPr>
          <w:b/>
          <w:bCs/>
        </w:rPr>
        <w:t>2</w:t>
      </w:r>
      <w:r w:rsidRPr="00D675DA">
        <w:rPr>
          <w:rFonts w:hint="eastAsia"/>
          <w:b/>
          <w:bCs/>
        </w:rPr>
        <w:t>]</w:t>
      </w:r>
    </w:p>
    <w:p w14:paraId="1664F3DC" w14:textId="17C4846B" w:rsidR="00E6095A" w:rsidRDefault="00D675DA" w:rsidP="00D675DA">
      <w:pPr>
        <w:rPr>
          <w:rFonts w:hint="eastAsia"/>
        </w:rPr>
      </w:pPr>
      <w:r>
        <w:rPr>
          <w:rFonts w:hint="eastAsia"/>
        </w:rPr>
        <w:t>목적:</w:t>
      </w:r>
      <w:r>
        <w:t xml:space="preserve"> </w:t>
      </w:r>
      <w:r w:rsidR="00E6095A" w:rsidRPr="00E6095A">
        <w:t>아키텍처 평가</w:t>
      </w:r>
      <w:r w:rsidR="00E6095A">
        <w:t xml:space="preserve">, </w:t>
      </w:r>
      <w:r w:rsidR="00E6095A">
        <w:rPr>
          <w:rFonts w:hint="eastAsia"/>
        </w:rPr>
        <w:t>의존성을 추출하고 대부분의 지표 값을 계산하거나 지표 값 계산을 위한 기초 데이터를 계산함</w:t>
      </w:r>
    </w:p>
    <w:p w14:paraId="51E7ADA2" w14:textId="74485800" w:rsidR="00DB2D84" w:rsidRDefault="00DB2D84" w:rsidP="00D675DA">
      <w:pPr>
        <w:rPr>
          <w:rFonts w:hint="eastAsia"/>
        </w:rPr>
      </w:pPr>
      <w:r>
        <w:rPr>
          <w:rFonts w:hint="eastAsia"/>
        </w:rPr>
        <w:t>사용 도구:</w:t>
      </w:r>
      <w:r>
        <w:t xml:space="preserve"> </w:t>
      </w:r>
      <w:r>
        <w:rPr>
          <w:rFonts w:hint="eastAsia"/>
        </w:rPr>
        <w:t xml:space="preserve">도구 </w:t>
      </w:r>
      <w:r>
        <w:t>1</w:t>
      </w:r>
    </w:p>
    <w:p w14:paraId="7C846CE9" w14:textId="77777777" w:rsidR="00E6095A" w:rsidRDefault="00D675DA" w:rsidP="00D675DA">
      <w:pPr>
        <w:rPr>
          <w:rFonts w:hint="eastAsia"/>
        </w:rPr>
      </w:pPr>
      <w:r>
        <w:rPr>
          <w:rFonts w:hint="eastAsia"/>
        </w:rPr>
        <w:t>입력:</w:t>
      </w:r>
      <w:r>
        <w:t xml:space="preserve"> </w:t>
      </w:r>
      <w:r w:rsidR="00E6095A" w:rsidRPr="00E6095A">
        <w:t xml:space="preserve">Excel 파일 (아키텍처 산출물), SLX 파일 (기능 개발 산출물), 사양 복잡도 (도구 2 출력) </w:t>
      </w:r>
    </w:p>
    <w:p w14:paraId="13EE01E8" w14:textId="04A09BB9" w:rsidR="00D675DA" w:rsidRDefault="00D675DA" w:rsidP="00D675DA">
      <w:pPr>
        <w:rPr>
          <w:rFonts w:hint="eastAsia"/>
        </w:rPr>
      </w:pPr>
      <w:r>
        <w:rPr>
          <w:rFonts w:hint="eastAsia"/>
        </w:rPr>
        <w:t>출력:</w:t>
      </w:r>
      <w:r>
        <w:t xml:space="preserve"> </w:t>
      </w:r>
      <w:r w:rsidR="00E6095A" w:rsidRPr="00E6095A">
        <w:t xml:space="preserve">LDI 파일 </w:t>
      </w:r>
      <w:r w:rsidRPr="00D675DA">
        <w:t>(</w:t>
      </w:r>
      <w:r>
        <w:rPr>
          <w:rFonts w:hint="eastAsia"/>
        </w:rPr>
        <w:t xml:space="preserve">절차 </w:t>
      </w:r>
      <w:r w:rsidR="00E6095A">
        <w:t>3</w:t>
      </w:r>
      <w:r>
        <w:rPr>
          <w:rFonts w:hint="eastAsia"/>
        </w:rPr>
        <w:t>에서</w:t>
      </w:r>
      <w:r w:rsidRPr="00D675DA">
        <w:t xml:space="preserve"> 입력 자료로 사용)</w:t>
      </w:r>
    </w:p>
    <w:p w14:paraId="6449DA49" w14:textId="271D72B8" w:rsidR="00E6095A" w:rsidRDefault="00E6095A" w:rsidP="00E6095A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임의의 폴더를 만든 후,</w:t>
      </w:r>
      <w:r>
        <w:t xml:space="preserve"> </w:t>
      </w:r>
      <w:r>
        <w:rPr>
          <w:rFonts w:hint="eastAsia"/>
        </w:rPr>
        <w:t xml:space="preserve">절차 </w:t>
      </w:r>
      <w:r>
        <w:t>2</w:t>
      </w:r>
      <w:r>
        <w:rPr>
          <w:rFonts w:hint="eastAsia"/>
        </w:rPr>
        <w:t xml:space="preserve">에서 출력된 </w:t>
      </w:r>
      <w:proofErr w:type="spellStart"/>
      <w:r>
        <w:t>complexity.json</w:t>
      </w:r>
      <w:proofErr w:type="spellEnd"/>
      <w:r>
        <w:t xml:space="preserve"> </w:t>
      </w:r>
      <w:r>
        <w:rPr>
          <w:rFonts w:hint="eastAsia"/>
        </w:rPr>
        <w:t xml:space="preserve">파일을 복사하여 </w:t>
      </w:r>
      <w:proofErr w:type="spellStart"/>
      <w:r>
        <w:rPr>
          <w:rFonts w:hint="eastAsia"/>
        </w:rPr>
        <w:t>붙여넣습니다</w:t>
      </w:r>
      <w:proofErr w:type="spellEnd"/>
      <w:r>
        <w:rPr>
          <w:rFonts w:hint="eastAsia"/>
        </w:rPr>
        <w:t>.</w:t>
      </w:r>
      <w:r>
        <w:t xml:space="preserve"> (</w:t>
      </w:r>
      <w:r>
        <w:rPr>
          <w:rFonts w:hint="eastAsia"/>
        </w:rPr>
        <w:t>파일 이름은 그대로</w:t>
      </w:r>
      <w:r>
        <w:t xml:space="preserve">) </w:t>
      </w:r>
      <w:r>
        <w:rPr>
          <w:rFonts w:hint="eastAsia"/>
        </w:rPr>
        <w:t xml:space="preserve">또한 </w:t>
      </w:r>
      <w:proofErr w:type="spellStart"/>
      <w:r>
        <w:t>Autosar</w:t>
      </w:r>
      <w:proofErr w:type="spellEnd"/>
      <w:r>
        <w:t xml:space="preserve"> Connector</w:t>
      </w:r>
      <w:r>
        <w:rPr>
          <w:rFonts w:hint="eastAsia"/>
        </w:rPr>
        <w:t xml:space="preserve">가 정의된 엑셀 파일을 복사하여 붙여놓고 파일 이름은 </w:t>
      </w:r>
      <w:r>
        <w:t>asw.xlsx</w:t>
      </w:r>
      <w:r>
        <w:rPr>
          <w:rFonts w:hint="eastAsia"/>
        </w:rPr>
        <w:t>로 변경합니다.</w:t>
      </w:r>
      <w:r>
        <w:t xml:space="preserve"> component_info.xlsx</w:t>
      </w:r>
      <w:r>
        <w:rPr>
          <w:rFonts w:hint="eastAsia"/>
        </w:rPr>
        <w:t xml:space="preserve">와 </w:t>
      </w:r>
      <w:r>
        <w:t xml:space="preserve">rq_versus_component.xlsx </w:t>
      </w:r>
      <w:r>
        <w:rPr>
          <w:rFonts w:hint="eastAsia"/>
        </w:rPr>
        <w:t>파일을 생성하고 내용을 채웁니다.</w:t>
      </w:r>
      <w:r>
        <w:t xml:space="preserve"> (</w:t>
      </w:r>
      <w:r>
        <w:rPr>
          <w:rFonts w:hint="eastAsia"/>
        </w:rPr>
        <w:t xml:space="preserve">파일 양식과 예시는 </w:t>
      </w:r>
      <w:proofErr w:type="spellStart"/>
      <w:r>
        <w:t>testset</w:t>
      </w:r>
      <w:proofErr w:type="spellEnd"/>
      <w:r>
        <w:t xml:space="preserve"> </w:t>
      </w:r>
      <w:r>
        <w:rPr>
          <w:rFonts w:hint="eastAsia"/>
        </w:rPr>
        <w:t>폴더를 참고하세요.</w:t>
      </w:r>
      <w:r>
        <w:t xml:space="preserve">) </w:t>
      </w:r>
      <w:r>
        <w:rPr>
          <w:rFonts w:hint="eastAsia"/>
        </w:rPr>
        <w:t xml:space="preserve">이 작업이 완료되면 임의의 폴더에 총 </w:t>
      </w:r>
      <w:r>
        <w:t>4</w:t>
      </w:r>
      <w:r>
        <w:rPr>
          <w:rFonts w:hint="eastAsia"/>
        </w:rPr>
        <w:t>개의 파일이 존재합니다.</w:t>
      </w:r>
    </w:p>
    <w:p w14:paraId="7A0137A2" w14:textId="77777777" w:rsidR="004F20CF" w:rsidRPr="004F20CF" w:rsidRDefault="00E6095A" w:rsidP="00E6095A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명령 프롬프트 창에서 </w:t>
      </w:r>
      <w:proofErr w:type="spellStart"/>
      <w:r>
        <w:rPr>
          <w:rFonts w:hint="eastAsia"/>
        </w:rPr>
        <w:t>F</w:t>
      </w:r>
      <w:r>
        <w:t>CU_Tool</w:t>
      </w:r>
      <w:proofErr w:type="spellEnd"/>
      <w:r>
        <w:t xml:space="preserve"> </w:t>
      </w:r>
      <w:r>
        <w:rPr>
          <w:rFonts w:hint="eastAsia"/>
        </w:rPr>
        <w:t>폴더로 들어간 후</w:t>
      </w:r>
      <w:r>
        <w:t xml:space="preserve">, </w:t>
      </w:r>
      <w:r>
        <w:rPr>
          <w:rFonts w:hint="eastAsia"/>
        </w:rPr>
        <w:t>g</w:t>
      </w:r>
      <w:r>
        <w:t xml:space="preserve">o run . </w:t>
      </w:r>
      <w:r>
        <w:rPr>
          <w:rFonts w:hint="eastAsia"/>
        </w:rPr>
        <w:t>명령을 실행합니다.</w:t>
      </w:r>
      <w:r w:rsidR="004F20CF" w:rsidRPr="004F20CF">
        <w:rPr>
          <w:rFonts w:ascii="Batang" w:hAnsi="Batang" w:cs="Batang"/>
          <w:noProof/>
        </w:rPr>
        <w:t xml:space="preserve"> </w:t>
      </w:r>
    </w:p>
    <w:p w14:paraId="5F569C2C" w14:textId="4B976E25" w:rsidR="00D675DA" w:rsidRDefault="000C5683" w:rsidP="004F20CF">
      <w:pPr>
        <w:ind w:left="400"/>
        <w:jc w:val="center"/>
        <w:rPr>
          <w:rFonts w:hint="eastAsia"/>
        </w:rPr>
      </w:pPr>
      <w:r w:rsidRPr="000C5683">
        <w:rPr>
          <w:noProof/>
        </w:rPr>
        <w:lastRenderedPageBreak/>
        <w:drawing>
          <wp:inline distT="0" distB="0" distL="0" distR="0" wp14:anchorId="10034E10" wp14:editId="664EF237">
            <wp:extent cx="5731510" cy="1407795"/>
            <wp:effectExtent l="0" t="0" r="2540" b="1905"/>
            <wp:docPr id="20012596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7067F" w14:textId="47E06A0A" w:rsidR="00E6095A" w:rsidRDefault="00E6095A" w:rsidP="00E6095A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과정 </w:t>
      </w:r>
      <w:r>
        <w:t>1</w:t>
      </w:r>
      <w:r>
        <w:rPr>
          <w:rFonts w:hint="eastAsia"/>
        </w:rPr>
        <w:t xml:space="preserve">에서 진행한 임의의 폴더 경로를 복사한 후 프로그램이 </w:t>
      </w:r>
      <w:r>
        <w:t>“</w:t>
      </w:r>
      <w:r w:rsidR="00981A03">
        <w:rPr>
          <w:rFonts w:eastAsia="等线" w:hint="eastAsia"/>
        </w:rPr>
        <w:t>asw.</w:t>
      </w:r>
      <w:r>
        <w:t>xlsx</w:t>
      </w:r>
      <w:r>
        <w:rPr>
          <w:rFonts w:hint="eastAsia"/>
        </w:rPr>
        <w:t xml:space="preserve">를 저장할 </w:t>
      </w:r>
      <w:r>
        <w:t xml:space="preserve">…“ </w:t>
      </w:r>
      <w:r>
        <w:rPr>
          <w:rFonts w:hint="eastAsia"/>
        </w:rPr>
        <w:t>질의에 붙여 넣은 후 E</w:t>
      </w:r>
      <w:r>
        <w:t>nter</w:t>
      </w:r>
      <w:r>
        <w:rPr>
          <w:rFonts w:hint="eastAsia"/>
        </w:rPr>
        <w:t>를 입력합니다.</w:t>
      </w:r>
    </w:p>
    <w:p w14:paraId="2B765A4F" w14:textId="115C9C07" w:rsidR="004F20CF" w:rsidRDefault="00D03B8E" w:rsidP="004F20CF">
      <w:pPr>
        <w:pStyle w:val="a3"/>
        <w:ind w:leftChars="0"/>
        <w:jc w:val="center"/>
        <w:rPr>
          <w:rFonts w:hint="eastAsia"/>
        </w:rPr>
      </w:pPr>
      <w:r w:rsidRPr="00D03B8E">
        <w:rPr>
          <w:noProof/>
        </w:rPr>
        <w:drawing>
          <wp:inline distT="0" distB="0" distL="0" distR="0" wp14:anchorId="1B8E2C75" wp14:editId="30F120FD">
            <wp:extent cx="5731510" cy="3655695"/>
            <wp:effectExtent l="0" t="0" r="2540" b="1905"/>
            <wp:docPr id="3987255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9F66B" w14:textId="552B1701" w:rsidR="00E6095A" w:rsidRDefault="00E6095A" w:rsidP="00E6095A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두번째 </w:t>
      </w:r>
      <w:r>
        <w:t>“</w:t>
      </w:r>
      <w:r w:rsidR="004F20CF">
        <w:rPr>
          <w:rFonts w:hint="eastAsia"/>
        </w:rPr>
        <w:t>모델의 경로</w:t>
      </w:r>
      <w:r w:rsidR="004F20CF">
        <w:t xml:space="preserve">…” </w:t>
      </w:r>
      <w:r w:rsidR="004F20CF">
        <w:rPr>
          <w:rFonts w:hint="eastAsia"/>
        </w:rPr>
        <w:t xml:space="preserve">질의에 </w:t>
      </w:r>
      <w:r w:rsidR="004F20CF">
        <w:t xml:space="preserve">SLX </w:t>
      </w:r>
      <w:r w:rsidR="004F20CF">
        <w:rPr>
          <w:rFonts w:hint="eastAsia"/>
        </w:rPr>
        <w:t xml:space="preserve">파일이 </w:t>
      </w:r>
      <w:proofErr w:type="spellStart"/>
      <w:r w:rsidR="004F20CF">
        <w:rPr>
          <w:rFonts w:hint="eastAsia"/>
        </w:rPr>
        <w:t>모여있는</w:t>
      </w:r>
      <w:proofErr w:type="spellEnd"/>
      <w:r w:rsidR="004F20CF">
        <w:rPr>
          <w:rFonts w:hint="eastAsia"/>
        </w:rPr>
        <w:t xml:space="preserve"> 루트 경로를 복사하여 붙여 넣은 후 </w:t>
      </w:r>
      <w:r w:rsidR="004F20CF">
        <w:t>Enter</w:t>
      </w:r>
      <w:r w:rsidR="004F20CF">
        <w:rPr>
          <w:rFonts w:hint="eastAsia"/>
        </w:rPr>
        <w:t>를 입력합니다.</w:t>
      </w:r>
    </w:p>
    <w:p w14:paraId="711E628B" w14:textId="0FF9E9FA" w:rsidR="004F20CF" w:rsidRDefault="00CC157F" w:rsidP="004F20CF">
      <w:pPr>
        <w:pStyle w:val="a3"/>
        <w:ind w:leftChars="0"/>
        <w:jc w:val="center"/>
        <w:rPr>
          <w:rFonts w:hint="eastAsia"/>
        </w:rPr>
      </w:pPr>
      <w:r w:rsidRPr="00CC157F">
        <w:rPr>
          <w:noProof/>
        </w:rPr>
        <w:lastRenderedPageBreak/>
        <w:drawing>
          <wp:inline distT="0" distB="0" distL="0" distR="0" wp14:anchorId="7793F7B5" wp14:editId="0405A83C">
            <wp:extent cx="5731510" cy="3980815"/>
            <wp:effectExtent l="0" t="0" r="2540" b="635"/>
            <wp:docPr id="9352008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C70E4" w14:textId="5445E915" w:rsidR="004F20CF" w:rsidRDefault="004F20CF" w:rsidP="004F20CF">
      <w:pPr>
        <w:pStyle w:val="a3"/>
        <w:ind w:leftChars="0"/>
        <w:jc w:val="center"/>
        <w:rPr>
          <w:rFonts w:hint="eastAsia"/>
        </w:rPr>
      </w:pPr>
    </w:p>
    <w:p w14:paraId="4374E56F" w14:textId="00B70134" w:rsidR="004F20CF" w:rsidRDefault="004F20CF" w:rsidP="004F20CF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프로그램이 성공하면 </w:t>
      </w:r>
      <w:r>
        <w:t xml:space="preserve">Output </w:t>
      </w:r>
      <w:r>
        <w:rPr>
          <w:rFonts w:hint="eastAsia"/>
        </w:rPr>
        <w:t xml:space="preserve">폴더에 </w:t>
      </w:r>
      <w:r w:rsidRPr="004F20CF">
        <w:t>result.ldi.xml</w:t>
      </w:r>
      <w:r>
        <w:rPr>
          <w:rFonts w:hint="eastAsia"/>
        </w:rPr>
        <w:t xml:space="preserve"> 파일이 생성됩니다.</w:t>
      </w:r>
      <w:r>
        <w:t xml:space="preserve"> </w:t>
      </w:r>
      <w:r>
        <w:rPr>
          <w:rFonts w:hint="eastAsia"/>
        </w:rPr>
        <w:t xml:space="preserve">마찬가지로 </w:t>
      </w:r>
      <w:r>
        <w:t xml:space="preserve">M1 ~ M6 </w:t>
      </w:r>
      <w:r>
        <w:rPr>
          <w:rFonts w:hint="eastAsia"/>
        </w:rPr>
        <w:t xml:space="preserve">폴더가 생성되며 각 폴더 내부에 </w:t>
      </w:r>
      <w:r w:rsidRPr="004F20CF">
        <w:t xml:space="preserve">output 폴더가 존재하고, </w:t>
      </w:r>
      <w:proofErr w:type="spellStart"/>
      <w:r>
        <w:rPr>
          <w:rFonts w:hint="eastAsia"/>
        </w:rPr>
        <w:t>지표값을</w:t>
      </w:r>
      <w:proofErr w:type="spellEnd"/>
      <w:r>
        <w:rPr>
          <w:rFonts w:hint="eastAsia"/>
        </w:rPr>
        <w:t xml:space="preserve"> 저장하는 </w:t>
      </w:r>
      <w:r>
        <w:t xml:space="preserve">xml </w:t>
      </w:r>
      <w:r>
        <w:rPr>
          <w:rFonts w:hint="eastAsia"/>
        </w:rPr>
        <w:t xml:space="preserve">파일과 </w:t>
      </w:r>
      <w:r w:rsidRPr="004F20CF">
        <w:t xml:space="preserve">규칙을 위반하는 내용이 </w:t>
      </w:r>
      <w:r>
        <w:rPr>
          <w:rFonts w:hint="eastAsia"/>
        </w:rPr>
        <w:t xml:space="preserve">있는 경우 </w:t>
      </w:r>
      <w:r>
        <w:t xml:space="preserve">txt </w:t>
      </w:r>
      <w:r>
        <w:rPr>
          <w:rFonts w:hint="eastAsia"/>
        </w:rPr>
        <w:t xml:space="preserve">파일이 </w:t>
      </w:r>
      <w:r w:rsidRPr="004F20CF">
        <w:t>저장됩니다.</w:t>
      </w:r>
    </w:p>
    <w:p w14:paraId="07B5D035" w14:textId="76F80F95" w:rsidR="004F20CF" w:rsidRDefault="004F20CF" w:rsidP="004F20CF">
      <w:pPr>
        <w:pStyle w:val="a3"/>
        <w:ind w:leftChars="0"/>
        <w:rPr>
          <w:rFonts w:hint="eastAsia"/>
        </w:rPr>
      </w:pPr>
      <w:r w:rsidRPr="00F6384D">
        <w:rPr>
          <w:rFonts w:ascii="Batang" w:hAnsi="Batang" w:cs="Batang"/>
          <w:noProof/>
        </w:rPr>
        <w:drawing>
          <wp:inline distT="0" distB="0" distL="0" distR="0" wp14:anchorId="03EE942D" wp14:editId="72B7244A">
            <wp:extent cx="5274310" cy="1419225"/>
            <wp:effectExtent l="0" t="0" r="2540" b="9525"/>
            <wp:docPr id="101182899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ACC21" w14:textId="23147EC1" w:rsidR="004F20CF" w:rsidRPr="004F20CF" w:rsidRDefault="004F20CF" w:rsidP="004F20CF">
      <w:pPr>
        <w:pStyle w:val="a3"/>
        <w:ind w:leftChars="0"/>
        <w:rPr>
          <w:rFonts w:hint="eastAsia"/>
        </w:rPr>
      </w:pPr>
      <w:r w:rsidRPr="000F312E">
        <w:rPr>
          <w:rFonts w:ascii="Batang" w:eastAsia="Batang" w:hAnsi="Batang" w:cs="Batang"/>
          <w:noProof/>
        </w:rPr>
        <w:drawing>
          <wp:inline distT="0" distB="0" distL="0" distR="0" wp14:anchorId="644F8595" wp14:editId="59C48C4E">
            <wp:extent cx="5274310" cy="1428115"/>
            <wp:effectExtent l="0" t="0" r="2540" b="635"/>
            <wp:docPr id="97387848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4536E" w14:textId="3F235C10" w:rsidR="004F20CF" w:rsidRDefault="004F20CF" w:rsidP="004F20CF">
      <w:pPr>
        <w:rPr>
          <w:rFonts w:hint="eastAsia"/>
        </w:rPr>
      </w:pPr>
    </w:p>
    <w:p w14:paraId="4A8FA668" w14:textId="45156605" w:rsidR="004F20CF" w:rsidRDefault="00000000" w:rsidP="004F20CF">
      <w:pPr>
        <w:rPr>
          <w:rFonts w:hint="eastAsia"/>
        </w:rPr>
      </w:pPr>
      <w:r>
        <w:lastRenderedPageBreak/>
        <w:pict w14:anchorId="3844DE6A">
          <v:rect id="_x0000_i1027" style="width:0;height:1.5pt" o:hralign="center" o:hrstd="t" o:hr="t" fillcolor="#a0a0a0" stroked="f"/>
        </w:pict>
      </w:r>
    </w:p>
    <w:p w14:paraId="406C6337" w14:textId="77777777" w:rsidR="004F20CF" w:rsidRDefault="004F20CF" w:rsidP="004F20CF">
      <w:pPr>
        <w:rPr>
          <w:rFonts w:hint="eastAsia"/>
          <w:b/>
          <w:bCs/>
        </w:rPr>
      </w:pPr>
    </w:p>
    <w:p w14:paraId="0D31B27E" w14:textId="0A733FD6" w:rsidR="004F20CF" w:rsidRPr="00D675DA" w:rsidRDefault="004F20CF" w:rsidP="004F20CF">
      <w:pPr>
        <w:rPr>
          <w:rFonts w:hint="eastAsia"/>
          <w:b/>
          <w:bCs/>
        </w:rPr>
      </w:pPr>
      <w:r w:rsidRPr="00D675DA">
        <w:rPr>
          <w:rFonts w:hint="eastAsia"/>
          <w:b/>
          <w:bCs/>
        </w:rPr>
        <w:t xml:space="preserve">[절차 </w:t>
      </w:r>
      <w:r>
        <w:rPr>
          <w:b/>
          <w:bCs/>
        </w:rPr>
        <w:t>3</w:t>
      </w:r>
      <w:r w:rsidRPr="00D675DA">
        <w:rPr>
          <w:rFonts w:hint="eastAsia"/>
          <w:b/>
          <w:bCs/>
        </w:rPr>
        <w:t>]</w:t>
      </w:r>
    </w:p>
    <w:p w14:paraId="4699556E" w14:textId="37786375" w:rsidR="004F20CF" w:rsidRDefault="004F20CF" w:rsidP="004F20CF">
      <w:pPr>
        <w:rPr>
          <w:rFonts w:hint="eastAsia"/>
        </w:rPr>
      </w:pPr>
      <w:r>
        <w:rPr>
          <w:rFonts w:hint="eastAsia"/>
        </w:rPr>
        <w:t>목적:</w:t>
      </w:r>
      <w:r>
        <w:t xml:space="preserve"> </w:t>
      </w:r>
      <w:r>
        <w:rPr>
          <w:rFonts w:hint="eastAsia"/>
        </w:rPr>
        <w:t xml:space="preserve">계산된 데이터를 </w:t>
      </w:r>
      <w:proofErr w:type="spellStart"/>
      <w:r>
        <w:rPr>
          <w:rFonts w:hint="eastAsia"/>
        </w:rPr>
        <w:t>L</w:t>
      </w:r>
      <w:r>
        <w:t>attix</w:t>
      </w:r>
      <w:proofErr w:type="spellEnd"/>
      <w:r>
        <w:rPr>
          <w:rFonts w:hint="eastAsia"/>
        </w:rPr>
        <w:t>로 시각화</w:t>
      </w:r>
    </w:p>
    <w:p w14:paraId="036F25A5" w14:textId="71C4F9E6" w:rsidR="004F20CF" w:rsidRDefault="004F20CF" w:rsidP="004F20CF">
      <w:pPr>
        <w:rPr>
          <w:rFonts w:hint="eastAsia"/>
        </w:rPr>
      </w:pPr>
      <w:r>
        <w:rPr>
          <w:rFonts w:hint="eastAsia"/>
        </w:rPr>
        <w:t>사용 도구:</w:t>
      </w:r>
      <w:r>
        <w:t xml:space="preserve"> </w:t>
      </w:r>
      <w:proofErr w:type="spellStart"/>
      <w:r>
        <w:rPr>
          <w:rFonts w:hint="eastAsia"/>
        </w:rPr>
        <w:t>L</w:t>
      </w:r>
      <w:r>
        <w:t>attix</w:t>
      </w:r>
      <w:proofErr w:type="spellEnd"/>
    </w:p>
    <w:p w14:paraId="5A03E5C2" w14:textId="2DAFBFC1" w:rsidR="004F20CF" w:rsidRDefault="004F20CF" w:rsidP="004F20CF">
      <w:pPr>
        <w:rPr>
          <w:rFonts w:hint="eastAsia"/>
        </w:rPr>
      </w:pPr>
      <w:r>
        <w:rPr>
          <w:rFonts w:hint="eastAsia"/>
        </w:rPr>
        <w:t>입력:</w:t>
      </w:r>
      <w:r>
        <w:t xml:space="preserve"> </w:t>
      </w:r>
      <w:r w:rsidRPr="00E6095A">
        <w:t xml:space="preserve">LDI 파일  </w:t>
      </w:r>
    </w:p>
    <w:p w14:paraId="629233DE" w14:textId="5E634277" w:rsidR="004F20CF" w:rsidRDefault="004F20CF" w:rsidP="004F20CF">
      <w:pPr>
        <w:rPr>
          <w:rFonts w:hint="eastAsia"/>
        </w:rPr>
      </w:pPr>
      <w:r>
        <w:rPr>
          <w:rFonts w:hint="eastAsia"/>
        </w:rPr>
        <w:t>출력:</w:t>
      </w:r>
      <w:r>
        <w:t xml:space="preserve"> </w:t>
      </w:r>
      <w:proofErr w:type="spellStart"/>
      <w:r>
        <w:t>Lattix</w:t>
      </w:r>
      <w:proofErr w:type="spellEnd"/>
      <w:r>
        <w:rPr>
          <w:rFonts w:hint="eastAsia"/>
        </w:rPr>
        <w:t xml:space="preserve">의 </w:t>
      </w:r>
      <w:r>
        <w:t>GUI</w:t>
      </w:r>
    </w:p>
    <w:p w14:paraId="2E865FB9" w14:textId="7C4A8981" w:rsidR="00EE2F09" w:rsidRDefault="005A7AA9" w:rsidP="005A7AA9">
      <w:pPr>
        <w:pStyle w:val="a3"/>
        <w:numPr>
          <w:ilvl w:val="0"/>
          <w:numId w:val="3"/>
        </w:numPr>
        <w:ind w:leftChars="0"/>
        <w:rPr>
          <w:rFonts w:hint="eastAsia"/>
        </w:rPr>
      </w:pPr>
      <w:proofErr w:type="spellStart"/>
      <w:r w:rsidRPr="005A7AA9">
        <w:t>Lattix</w:t>
      </w:r>
      <w:proofErr w:type="spellEnd"/>
      <w:r w:rsidRPr="005A7AA9">
        <w:t xml:space="preserve"> 소프트웨어를 열고 </w:t>
      </w:r>
      <w:r w:rsidR="00EE2F09">
        <w:rPr>
          <w:rFonts w:hint="eastAsia"/>
        </w:rPr>
        <w:t xml:space="preserve">상단 메뉴 → </w:t>
      </w:r>
      <w:r w:rsidRPr="005A7AA9">
        <w:t>View</w:t>
      </w:r>
      <w:r w:rsidR="00EE2F09">
        <w:t xml:space="preserve"> </w:t>
      </w:r>
      <w:r w:rsidR="00EE2F09">
        <w:rPr>
          <w:rFonts w:hint="eastAsia"/>
        </w:rPr>
        <w:t xml:space="preserve">→ </w:t>
      </w:r>
      <w:r w:rsidRPr="005A7AA9">
        <w:t>Preferences를 선택합니다.</w:t>
      </w:r>
    </w:p>
    <w:p w14:paraId="528A2694" w14:textId="6C32DE44" w:rsidR="00EE2F09" w:rsidRDefault="00EE2F09" w:rsidP="00EE2F09">
      <w:pPr>
        <w:pStyle w:val="a3"/>
        <w:ind w:leftChars="0"/>
        <w:jc w:val="center"/>
        <w:rPr>
          <w:rFonts w:hint="eastAsia"/>
        </w:rPr>
      </w:pPr>
      <w:r w:rsidRPr="006D0010">
        <w:rPr>
          <w:rFonts w:ascii="Batang" w:hAnsi="Batang" w:cs="Batang"/>
          <w:noProof/>
        </w:rPr>
        <w:drawing>
          <wp:inline distT="0" distB="0" distL="0" distR="0" wp14:anchorId="7685DA33" wp14:editId="4260986C">
            <wp:extent cx="2128328" cy="3248167"/>
            <wp:effectExtent l="0" t="0" r="5715" b="0"/>
            <wp:docPr id="2090594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543" cy="3251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AAD82" w14:textId="0EC449FE" w:rsidR="005A7AA9" w:rsidRDefault="00EE2F09" w:rsidP="005A7AA9">
      <w:pPr>
        <w:pStyle w:val="a3"/>
        <w:numPr>
          <w:ilvl w:val="0"/>
          <w:numId w:val="3"/>
        </w:numPr>
        <w:ind w:leftChars="0"/>
        <w:rPr>
          <w:rFonts w:hint="eastAsia"/>
        </w:rPr>
      </w:pPr>
      <w:r w:rsidRPr="005A7AA9">
        <w:t>Preferences</w:t>
      </w:r>
      <w:r>
        <w:rPr>
          <w:rFonts w:hint="eastAsia"/>
        </w:rPr>
        <w:t xml:space="preserve"> 창의 </w:t>
      </w:r>
      <w:r>
        <w:t xml:space="preserve">Scripting </w:t>
      </w:r>
      <w:r>
        <w:rPr>
          <w:rFonts w:hint="eastAsia"/>
        </w:rPr>
        <w:t xml:space="preserve">탭에서 </w:t>
      </w:r>
      <w:r w:rsidRPr="00EE2F09">
        <w:t>Script Code</w:t>
      </w:r>
      <w:r>
        <w:t xml:space="preserve"> </w:t>
      </w:r>
      <w:r>
        <w:rPr>
          <w:rFonts w:hint="eastAsia"/>
        </w:rPr>
        <w:t>폴더의 경로를 추가합니다.</w:t>
      </w:r>
    </w:p>
    <w:p w14:paraId="1B575830" w14:textId="3D1A4AA1" w:rsidR="00EE2F09" w:rsidRPr="005A7AA9" w:rsidRDefault="00EE2F09" w:rsidP="00EE2F09">
      <w:pPr>
        <w:pStyle w:val="a3"/>
        <w:ind w:leftChars="0"/>
        <w:jc w:val="center"/>
        <w:rPr>
          <w:rFonts w:hint="eastAsia"/>
        </w:rPr>
      </w:pPr>
      <w:r w:rsidRPr="005B5717">
        <w:rPr>
          <w:rFonts w:ascii="Batang" w:eastAsia="Batang" w:hAnsi="Batang" w:cs="Batang"/>
          <w:noProof/>
        </w:rPr>
        <w:lastRenderedPageBreak/>
        <w:drawing>
          <wp:inline distT="0" distB="0" distL="0" distR="0" wp14:anchorId="34ADC8C6" wp14:editId="3B4B685B">
            <wp:extent cx="3684896" cy="2641448"/>
            <wp:effectExtent l="0" t="0" r="0" b="6985"/>
            <wp:docPr id="16604675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867" cy="2655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7D240" w14:textId="56EF450C" w:rsidR="00E6095A" w:rsidRDefault="00EE2F09" w:rsidP="004F20CF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 xml:space="preserve">절차 2에서 출력된 </w:t>
      </w:r>
      <w:r w:rsidRPr="004F20CF">
        <w:t>result.ldi.xml</w:t>
      </w:r>
      <w:r>
        <w:t xml:space="preserve"> </w:t>
      </w:r>
      <w:r>
        <w:rPr>
          <w:rFonts w:hint="eastAsia"/>
        </w:rPr>
        <w:t xml:space="preserve">파일을 상단 메뉴 → </w:t>
      </w:r>
      <w:r>
        <w:t xml:space="preserve">File </w:t>
      </w:r>
      <w:r>
        <w:rPr>
          <w:rFonts w:hint="eastAsia"/>
        </w:rPr>
        <w:t xml:space="preserve">→ </w:t>
      </w:r>
      <w:r>
        <w:t>Import</w:t>
      </w:r>
      <w:r>
        <w:rPr>
          <w:rFonts w:hint="eastAsia"/>
        </w:rPr>
        <w:t>에서 선택합니다.</w:t>
      </w:r>
    </w:p>
    <w:p w14:paraId="3438BCF8" w14:textId="39A4F713" w:rsidR="00EE2F09" w:rsidRDefault="00EE2F09" w:rsidP="00EE2F09">
      <w:pPr>
        <w:pStyle w:val="a3"/>
        <w:ind w:leftChars="0"/>
        <w:jc w:val="center"/>
        <w:rPr>
          <w:rFonts w:hint="eastAsia"/>
        </w:rPr>
      </w:pPr>
      <w:r w:rsidRPr="00A400C9">
        <w:rPr>
          <w:rFonts w:ascii="Batang" w:eastAsia="Batang" w:hAnsi="Batang" w:cs="Batang"/>
          <w:noProof/>
        </w:rPr>
        <w:drawing>
          <wp:inline distT="0" distB="0" distL="0" distR="0" wp14:anchorId="378BC887" wp14:editId="0898A369">
            <wp:extent cx="2664080" cy="3600450"/>
            <wp:effectExtent l="0" t="0" r="3175" b="0"/>
            <wp:docPr id="16094142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159" cy="360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767C0" w14:textId="2FF54918" w:rsidR="00EE2F09" w:rsidRDefault="00EE2F09" w:rsidP="00EE2F09">
      <w:pPr>
        <w:pStyle w:val="a3"/>
        <w:ind w:leftChars="0"/>
        <w:jc w:val="center"/>
        <w:rPr>
          <w:rFonts w:hint="eastAsia"/>
        </w:rPr>
      </w:pPr>
      <w:r w:rsidRPr="00A400C9">
        <w:rPr>
          <w:rFonts w:ascii="Batang" w:hAnsi="Batang" w:cs="Batang"/>
          <w:noProof/>
        </w:rPr>
        <w:lastRenderedPageBreak/>
        <w:drawing>
          <wp:inline distT="0" distB="0" distL="0" distR="0" wp14:anchorId="7001EB6B" wp14:editId="14B14F93">
            <wp:extent cx="5274310" cy="2160905"/>
            <wp:effectExtent l="0" t="0" r="2540" b="0"/>
            <wp:docPr id="1900383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4B950" w14:textId="3FDE9FF8" w:rsidR="00EE2F09" w:rsidRDefault="00EE2F09" w:rsidP="004F20CF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G</w:t>
      </w:r>
      <w:r>
        <w:t>UI</w:t>
      </w:r>
      <w:r>
        <w:rPr>
          <w:rFonts w:hint="eastAsia"/>
        </w:rPr>
        <w:t xml:space="preserve">에서 </w:t>
      </w:r>
      <w:r>
        <w:t>DSM</w:t>
      </w:r>
      <w:r>
        <w:rPr>
          <w:rFonts w:hint="eastAsia"/>
        </w:rPr>
        <w:t xml:space="preserve">과 </w:t>
      </w:r>
      <w:proofErr w:type="spellStart"/>
      <w:r>
        <w:t>Mertic</w:t>
      </w:r>
      <w:proofErr w:type="spellEnd"/>
      <w:r>
        <w:t xml:space="preserve"> </w:t>
      </w:r>
      <w:r>
        <w:rPr>
          <w:rFonts w:hint="eastAsia"/>
        </w:rPr>
        <w:t>탭에서 지표를 확인할 수 있습니다.</w:t>
      </w:r>
    </w:p>
    <w:p w14:paraId="5AABCFFF" w14:textId="40FD8EC1" w:rsidR="00EE2F09" w:rsidRDefault="005B7939" w:rsidP="00EE2F09">
      <w:pPr>
        <w:pStyle w:val="a3"/>
        <w:ind w:leftChars="0"/>
        <w:jc w:val="center"/>
        <w:rPr>
          <w:rFonts w:hint="eastAsia"/>
        </w:rPr>
      </w:pPr>
      <w:r w:rsidRPr="005B7939">
        <w:rPr>
          <w:noProof/>
        </w:rPr>
        <w:drawing>
          <wp:inline distT="0" distB="0" distL="0" distR="0" wp14:anchorId="32A27A25" wp14:editId="01193111">
            <wp:extent cx="5731510" cy="3702685"/>
            <wp:effectExtent l="0" t="0" r="2540" b="0"/>
            <wp:docPr id="3550734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117F" w14:textId="77777777" w:rsidR="00EE2F09" w:rsidRPr="00E6095A" w:rsidRDefault="00EE2F09" w:rsidP="00EE2F09">
      <w:pPr>
        <w:pStyle w:val="a3"/>
        <w:ind w:leftChars="0"/>
        <w:rPr>
          <w:rFonts w:hint="eastAsia"/>
        </w:rPr>
      </w:pPr>
    </w:p>
    <w:sectPr w:rsidR="00EE2F09" w:rsidRPr="00E6095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E04C7"/>
    <w:multiLevelType w:val="hybridMultilevel"/>
    <w:tmpl w:val="41F24F3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59445B8"/>
    <w:multiLevelType w:val="hybridMultilevel"/>
    <w:tmpl w:val="B66244E8"/>
    <w:lvl w:ilvl="0" w:tplc="7D08032A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87A4BEB"/>
    <w:multiLevelType w:val="hybridMultilevel"/>
    <w:tmpl w:val="D1FC6176"/>
    <w:lvl w:ilvl="0" w:tplc="A05C994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78593128">
    <w:abstractNumId w:val="2"/>
  </w:num>
  <w:num w:numId="2" w16cid:durableId="8798351">
    <w:abstractNumId w:val="0"/>
  </w:num>
  <w:num w:numId="3" w16cid:durableId="560020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3A6"/>
    <w:rsid w:val="000C5683"/>
    <w:rsid w:val="00102736"/>
    <w:rsid w:val="001E4B4D"/>
    <w:rsid w:val="001E4BB1"/>
    <w:rsid w:val="003464C0"/>
    <w:rsid w:val="004F20CF"/>
    <w:rsid w:val="00557777"/>
    <w:rsid w:val="005A7AA9"/>
    <w:rsid w:val="005B7939"/>
    <w:rsid w:val="00695D41"/>
    <w:rsid w:val="008E45D7"/>
    <w:rsid w:val="00981A03"/>
    <w:rsid w:val="00B30F7F"/>
    <w:rsid w:val="00C675A0"/>
    <w:rsid w:val="00C863A6"/>
    <w:rsid w:val="00CC157F"/>
    <w:rsid w:val="00D03B8E"/>
    <w:rsid w:val="00D675DA"/>
    <w:rsid w:val="00DB2D84"/>
    <w:rsid w:val="00DE7084"/>
    <w:rsid w:val="00E6095A"/>
    <w:rsid w:val="00EE2F09"/>
    <w:rsid w:val="00F5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779C7E"/>
  <w15:chartTrackingRefBased/>
  <w15:docId w15:val="{CA277044-6EA7-4CA5-BFA4-DDA7395DD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75DA"/>
    <w:pPr>
      <w:ind w:leftChars="400" w:left="800"/>
    </w:pPr>
  </w:style>
  <w:style w:type="character" w:styleId="a4">
    <w:name w:val="Hyperlink"/>
    <w:basedOn w:val="a0"/>
    <w:uiPriority w:val="99"/>
    <w:unhideWhenUsed/>
    <w:rsid w:val="00D675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6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4939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o.dev/dl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김정현</dc:creator>
  <cp:keywords/>
  <dc:description/>
  <cp:lastModifiedBy>卓良 隋</cp:lastModifiedBy>
  <cp:revision>13</cp:revision>
  <dcterms:created xsi:type="dcterms:W3CDTF">2025-08-13T04:31:00Z</dcterms:created>
  <dcterms:modified xsi:type="dcterms:W3CDTF">2025-12-29T05:55:00Z</dcterms:modified>
</cp:coreProperties>
</file>