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6237" w:leader="none"/>
        </w:tabs>
        <w:spacing w:lineRule="auto" w:line="240" w:before="0" w:after="0"/>
        <w:rPr/>
      </w:pPr>
      <w:r>
        <w:rPr/>
        <w:t>Name: Samuel Cook</w:t>
        <w:tab/>
        <w:t>User-ID: GSGW38</w:t>
      </w:r>
    </w:p>
    <w:p>
      <w:pPr>
        <w:pStyle w:val="Normal"/>
        <w:tabs>
          <w:tab w:val="left" w:pos="6804" w:leader="none"/>
        </w:tabs>
        <w:spacing w:lineRule="auto" w:line="240" w:before="0" w:after="0"/>
        <w:rPr/>
      </w:pPr>
      <w:r>
        <w:rPr/>
      </w:r>
    </w:p>
    <w:p>
      <w:pPr>
        <w:pStyle w:val="Normal"/>
        <w:tabs>
          <w:tab w:val="left" w:pos="6804" w:leader="none"/>
        </w:tabs>
        <w:spacing w:lineRule="auto" w:line="240" w:before="0" w:after="0"/>
        <w:rPr/>
      </w:pPr>
      <w:r>
        <w:rPr/>
        <w:t>Algorithm A: Genetic Algorithm</w:t>
      </w:r>
    </w:p>
    <w:p>
      <w:pPr>
        <w:pStyle w:val="Normal"/>
        <w:tabs>
          <w:tab w:val="left" w:pos="6804" w:leader="none"/>
        </w:tabs>
        <w:spacing w:lineRule="auto" w:line="240" w:before="0" w:after="0"/>
        <w:rPr/>
      </w:pPr>
      <w:r>
        <w:rPr/>
      </w:r>
    </w:p>
    <w:p>
      <w:pPr>
        <w:pStyle w:val="Normal"/>
        <w:tabs>
          <w:tab w:val="left" w:pos="6804" w:leader="none"/>
        </w:tabs>
        <w:spacing w:lineRule="auto" w:line="240" w:before="0" w:after="0"/>
        <w:rPr/>
      </w:pPr>
      <w:r>
        <w:rPr/>
        <w:t>Algorithm B: Particle Swarm Optimisation</w:t>
      </w:r>
    </w:p>
    <w:p>
      <w:pPr>
        <w:pStyle w:val="Normal"/>
        <w:tabs>
          <w:tab w:val="left" w:pos="6804" w:leader="none"/>
        </w:tabs>
        <w:spacing w:lineRule="auto" w:line="240" w:before="0" w:after="0"/>
        <w:rPr/>
      </w:pPr>
      <w:r>
        <w:rPr/>
      </w:r>
    </w:p>
    <w:p>
      <w:pPr>
        <w:pStyle w:val="Normal"/>
        <w:tabs>
          <w:tab w:val="left" w:pos="6804" w:leader="none"/>
        </w:tabs>
        <w:spacing w:lineRule="auto" w:line="240" w:before="0" w:after="0"/>
        <w:rPr/>
      </w:pPr>
      <w:r>
        <mc:AlternateContent>
          <mc:Choice Requires="wps">
            <w:drawing>
              <wp:anchor behindDoc="0" distT="45720" distB="45720" distL="114300" distR="114300" simplePos="0" locked="0" layoutInCell="1" allowOverlap="1" relativeHeight="2">
                <wp:simplePos x="0" y="0"/>
                <wp:positionH relativeFrom="margin">
                  <wp:align>right</wp:align>
                </wp:positionH>
                <wp:positionV relativeFrom="paragraph">
                  <wp:posOffset>353060</wp:posOffset>
                </wp:positionV>
                <wp:extent cx="5714365" cy="3374390"/>
                <wp:effectExtent l="0" t="0" r="22225" b="19050"/>
                <wp:wrapSquare wrapText="bothSides"/>
                <wp:docPr id="1" name="Text Box 2"/>
                <a:graphic xmlns:a="http://schemas.openxmlformats.org/drawingml/2006/main">
                  <a:graphicData uri="http://schemas.microsoft.com/office/word/2010/wordprocessingShape">
                    <wps:wsp>
                      <wps:cNvSpPr/>
                      <wps:spPr>
                        <a:xfrm>
                          <a:off x="0" y="0"/>
                          <a:ext cx="5713560" cy="33739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ind w:right="43" w:hanging="0"/>
                              <w:rPr/>
                            </w:pPr>
                            <w:r>
                              <w:rPr>
                                <w:b w:val="false"/>
                                <w:bCs w:val="false"/>
                                <w:i w:val="false"/>
                                <w:iCs w:val="false"/>
                                <w:color w:val="000000"/>
                              </w:rPr>
                              <w:t>The most significant change that I made to my algorithm was the use of a function called newTourNN that generates Nearest Neighbour tours to use in the initial population. I also experimented with using Minimum Spanning Trees in the initial population but found this was ineffective.</w:t>
                            </w:r>
                          </w:p>
                          <w:p>
                            <w:pPr>
                              <w:pStyle w:val="FrameContents"/>
                              <w:spacing w:before="0" w:after="160"/>
                              <w:ind w:right="43" w:hanging="0"/>
                              <w:rPr/>
                            </w:pPr>
                            <w:r>
                              <w:rPr>
                                <w:b w:val="false"/>
                                <w:bCs w:val="false"/>
                                <w:i w:val="false"/>
                                <w:iCs w:val="false"/>
                                <w:color w:val="000000"/>
                              </w:rPr>
                              <w:t>My enhanced algorithm uses a different mutation function (mutateChild) which reverses a section of the tour instead of making a random swap.</w:t>
                            </w:r>
                          </w:p>
                          <w:p>
                            <w:pPr>
                              <w:pStyle w:val="FrameContents"/>
                              <w:spacing w:before="0" w:after="160"/>
                              <w:ind w:right="43" w:hanging="0"/>
                              <w:rPr/>
                            </w:pPr>
                            <w:r>
                              <w:rPr>
                                <w:b w:val="false"/>
                                <w:bCs w:val="false"/>
                                <w:i w:val="false"/>
                                <w:iCs w:val="false"/>
                                <w:color w:val="000000"/>
                              </w:rPr>
                              <w:t>I changed the way my tours were stored in order to keep a record of the length of the tour and the ordering of the cities, this meant that I could rewrite the function for choosing parents and introduce elitism. My enhanced algorithm uses the ‘fittest’ tours from the old population as a starting point for the new population. It also has a new function for choosing the parents which doesn’t require calculating all of the tour lengths for each member of the population.</w:t>
                            </w:r>
                          </w:p>
                          <w:p>
                            <w:pPr>
                              <w:pStyle w:val="FrameContents"/>
                              <w:spacing w:before="0" w:after="160"/>
                              <w:ind w:right="43" w:hanging="0"/>
                              <w:rPr/>
                            </w:pPr>
                            <w:r>
                              <w:rPr>
                                <w:b w:val="false"/>
                                <w:bCs w:val="false"/>
                                <w:i w:val="false"/>
                                <w:iCs w:val="false"/>
                                <w:color w:val="000000"/>
                              </w:rPr>
                              <w:t xml:space="preserve">To avoid local minima I also increase the probability of mutation each time a new shortest tour is found, this tactic increases the level of diversity in the population as the method for choosing parents causes the population to converge. </w:t>
                            </w:r>
                            <w:r>
                              <w:rPr>
                                <w:b w:val="false"/>
                                <w:bCs w:val="false"/>
                                <w:i w:val="false"/>
                                <w:iCs w:val="false"/>
                                <w:color w:val="000000"/>
                              </w:rPr>
                              <w:t>I settled on my final parameters (a population size of 100 and an initial probability of mutation equal to 0.1) after a large amount of experimentation.</w:t>
                            </w:r>
                          </w:p>
                        </w:txbxContent>
                      </wps:txbx>
                      <wps:bodyPr>
                        <a:noAutofit/>
                      </wps:bodyPr>
                    </wps:wsp>
                  </a:graphicData>
                </a:graphic>
              </wp:anchor>
            </w:drawing>
          </mc:Choice>
          <mc:Fallback>
            <w:pict>
              <v:rect id="shape_0" ID="Text Box 2" fillcolor="white" stroked="t" style="position:absolute;margin-left:-9.4pt;margin-top:27.8pt;width:449.85pt;height:265.6pt;mso-position-horizontal:right;mso-position-horizontal-relative:margin">
                <w10:wrap type="square"/>
                <v:fill o:detectmouseclick="t" type="solid" color2="black"/>
                <v:stroke color="black" weight="9360" joinstyle="miter" endcap="flat"/>
                <v:textbox>
                  <w:txbxContent>
                    <w:p>
                      <w:pPr>
                        <w:pStyle w:val="FrameContents"/>
                        <w:spacing w:before="0" w:after="160"/>
                        <w:ind w:right="43" w:hanging="0"/>
                        <w:rPr/>
                      </w:pPr>
                      <w:r>
                        <w:rPr>
                          <w:b w:val="false"/>
                          <w:bCs w:val="false"/>
                          <w:i w:val="false"/>
                          <w:iCs w:val="false"/>
                          <w:color w:val="000000"/>
                        </w:rPr>
                        <w:t>The most significant change that I made to my algorithm was the use of a function called newTourNN that generates Nearest Neighbour tours to use in the initial population. I also experimented with using Minimum Spanning Trees in the initial population but found this was ineffective.</w:t>
                      </w:r>
                    </w:p>
                    <w:p>
                      <w:pPr>
                        <w:pStyle w:val="FrameContents"/>
                        <w:spacing w:before="0" w:after="160"/>
                        <w:ind w:right="43" w:hanging="0"/>
                        <w:rPr/>
                      </w:pPr>
                      <w:r>
                        <w:rPr>
                          <w:b w:val="false"/>
                          <w:bCs w:val="false"/>
                          <w:i w:val="false"/>
                          <w:iCs w:val="false"/>
                          <w:color w:val="000000"/>
                        </w:rPr>
                        <w:t>My enhanced algorithm uses a different mutation function (mutateChild) which reverses a section of the tour instead of making a random swap.</w:t>
                      </w:r>
                    </w:p>
                    <w:p>
                      <w:pPr>
                        <w:pStyle w:val="FrameContents"/>
                        <w:spacing w:before="0" w:after="160"/>
                        <w:ind w:right="43" w:hanging="0"/>
                        <w:rPr/>
                      </w:pPr>
                      <w:r>
                        <w:rPr>
                          <w:b w:val="false"/>
                          <w:bCs w:val="false"/>
                          <w:i w:val="false"/>
                          <w:iCs w:val="false"/>
                          <w:color w:val="000000"/>
                        </w:rPr>
                        <w:t>I changed the way my tours were stored in order to keep a record of the length of the tour and the ordering of the cities, this meant that I could rewrite the function for choosing parents and introduce elitism. My enhanced algorithm uses the ‘fittest’ tours from the old population as a starting point for the new population. It also has a new function for choosing the parents which doesn’t require calculating all of the tour lengths for each member of the population.</w:t>
                      </w:r>
                    </w:p>
                    <w:p>
                      <w:pPr>
                        <w:pStyle w:val="FrameContents"/>
                        <w:spacing w:before="0" w:after="160"/>
                        <w:ind w:right="43" w:hanging="0"/>
                        <w:rPr/>
                      </w:pPr>
                      <w:r>
                        <w:rPr>
                          <w:b w:val="false"/>
                          <w:bCs w:val="false"/>
                          <w:i w:val="false"/>
                          <w:iCs w:val="false"/>
                          <w:color w:val="000000"/>
                        </w:rPr>
                        <w:t xml:space="preserve">To avoid local minima I also increase the probability of mutation each time a new shortest tour is found, this tactic increases the level of diversity in the population as the method for choosing parents causes the population to converge. </w:t>
                      </w:r>
                      <w:r>
                        <w:rPr>
                          <w:b w:val="false"/>
                          <w:bCs w:val="false"/>
                          <w:i w:val="false"/>
                          <w:iCs w:val="false"/>
                          <w:color w:val="000000"/>
                        </w:rPr>
                        <w:t>I settled on my final parameters (a population size of 100 and an initial probability of mutation equal to 0.1) after a large amount of experimentation.</w:t>
                      </w:r>
                    </w:p>
                  </w:txbxContent>
                </v:textbox>
              </v:rect>
            </w:pict>
          </mc:Fallback>
        </mc:AlternateContent>
      </w:r>
      <w:r>
        <w:rPr/>
        <w:t>Description of enhancement of Algorithm A:</w:t>
      </w:r>
    </w:p>
    <w:p>
      <w:pPr>
        <w:pStyle w:val="Normal"/>
        <w:tabs>
          <w:tab w:val="left" w:pos="6804" w:leader="none"/>
        </w:tabs>
        <w:spacing w:lineRule="auto" w:line="240" w:before="0" w:after="0"/>
        <w:rPr/>
      </w:pPr>
      <w:r>
        <w:rPr/>
      </w:r>
    </w:p>
    <w:p>
      <w:pPr>
        <w:pStyle w:val="Normal"/>
        <w:tabs>
          <w:tab w:val="left" w:pos="6804" w:leader="none"/>
        </w:tabs>
        <w:spacing w:lineRule="auto" w:line="240" w:before="0" w:after="0"/>
        <w:rPr/>
      </w:pPr>
      <w:r>
        <mc:AlternateContent>
          <mc:Choice Requires="wps">
            <w:drawing>
              <wp:anchor behindDoc="0" distT="45720" distB="45720" distL="114300" distR="114300" simplePos="0" locked="0" layoutInCell="1" allowOverlap="1" relativeHeight="3" wp14:anchorId="395F7EF3">
                <wp:simplePos x="0" y="0"/>
                <wp:positionH relativeFrom="margin">
                  <wp:align>right</wp:align>
                </wp:positionH>
                <wp:positionV relativeFrom="paragraph">
                  <wp:posOffset>353060</wp:posOffset>
                </wp:positionV>
                <wp:extent cx="5714365" cy="3177540"/>
                <wp:effectExtent l="0" t="0" r="22225" b="25400"/>
                <wp:wrapSquare wrapText="bothSides"/>
                <wp:docPr id="3" name="Text Box 2"/>
                <a:graphic xmlns:a="http://schemas.openxmlformats.org/drawingml/2006/main">
                  <a:graphicData uri="http://schemas.microsoft.com/office/word/2010/wordprocessingShape">
                    <wps:wsp>
                      <wps:cNvSpPr/>
                      <wps:spPr>
                        <a:xfrm>
                          <a:off x="0" y="0"/>
                          <a:ext cx="5713560" cy="3177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ind w:right="43" w:hanging="0"/>
                              <w:rPr>
                                <w:rFonts w:ascii="Calibri" w:hAnsi="Calibri"/>
                                <w:i w:val="false"/>
                                <w:i w:val="false"/>
                                <w:iCs w:val="false"/>
                              </w:rPr>
                            </w:pPr>
                            <w:bookmarkStart w:id="0" w:name="__DdeLink__34_170892870"/>
                            <w:r>
                              <w:rPr>
                                <w:i w:val="false"/>
                                <w:iCs w:val="false"/>
                                <w:color w:val="auto"/>
                              </w:rPr>
                              <w:t xml:space="preserve">For my enhanced version of the Particle Swarm Optimisation (PSO) I used the nearest neighbour tours as initial positions for the particles. To avoid my particles starting at positions which are too similar I use a percentage </w:t>
                            </w:r>
                            <w:r>
                              <w:rPr>
                                <w:i w:val="false"/>
                                <w:iCs w:val="false"/>
                                <w:color w:val="auto"/>
                              </w:rPr>
                              <w:t>(80%)</w:t>
                            </w:r>
                            <w:r>
                              <w:rPr>
                                <w:i w:val="false"/>
                                <w:iCs w:val="false"/>
                                <w:color w:val="auto"/>
                              </w:rPr>
                              <w:t xml:space="preserve"> of nearest neighbour tours and the rest are randomly generated.</w:t>
                            </w:r>
                          </w:p>
                          <w:p>
                            <w:pPr>
                              <w:pStyle w:val="FrameContents"/>
                              <w:spacing w:before="0" w:after="160"/>
                              <w:ind w:right="43" w:hanging="0"/>
                              <w:rPr>
                                <w:rFonts w:ascii="Calibri" w:hAnsi="Calibri"/>
                              </w:rPr>
                            </w:pPr>
                            <w:r>
                              <w:rPr>
                                <w:i w:val="false"/>
                                <w:iCs w:val="false"/>
                                <w:color w:val="auto"/>
                              </w:rPr>
                              <w:t>Th</w:t>
                            </w:r>
                            <w:bookmarkStart w:id="1" w:name="docs-internal-guid-1202c1b3-7fff-fd1c-f1"/>
                            <w:bookmarkEnd w:id="1"/>
                            <w:r>
                              <w:rPr>
                                <w:b w:val="false"/>
                                <w:i w:val="false"/>
                                <w:caps w:val="false"/>
                                <w:smallCaps w:val="false"/>
                                <w:strike w:val="false"/>
                                <w:dstrike w:val="false"/>
                                <w:color w:val="auto"/>
                                <w:sz w:val="22"/>
                                <w:u w:val="none"/>
                                <w:effect w:val="none"/>
                              </w:rPr>
                              <w:t>e enhanced version uses a different discretization. This doesn’t require tours be put in canonical form, and uses a new function for finding the velocity between the positions of two particles. Instead of using bubble sort it iterates through the first tour and records the swaps required to reorder it according to the linear order defined by the second tour. This method of ‘sorting’ takes advantage of the knowledge that a tour contains one example of every city.</w:t>
                            </w:r>
                          </w:p>
                          <w:p>
                            <w:pPr>
                              <w:pStyle w:val="FrameContents"/>
                              <w:spacing w:before="0" w:after="160"/>
                              <w:ind w:right="43" w:hanging="0"/>
                              <w:rPr/>
                            </w:pPr>
                            <w:r>
                              <w:rPr>
                                <w:b w:val="false"/>
                                <w:i w:val="false"/>
                                <w:caps w:val="false"/>
                                <w:smallCaps w:val="false"/>
                                <w:strike w:val="false"/>
                                <w:dstrike w:val="false"/>
                                <w:color w:val="auto"/>
                                <w:sz w:val="22"/>
                                <w:u w:val="none"/>
                                <w:effect w:val="none"/>
                              </w:rPr>
                              <w:t xml:space="preserve">My enhanced version also has a new function for </w:t>
                            </w:r>
                            <w:r>
                              <w:rPr>
                                <w:b w:val="false"/>
                                <w:i w:val="false"/>
                                <w:caps w:val="false"/>
                                <w:smallCaps w:val="false"/>
                                <w:strike w:val="false"/>
                                <w:dstrike w:val="false"/>
                                <w:color w:val="auto"/>
                                <w:sz w:val="22"/>
                                <w:u w:val="none"/>
                                <w:effect w:val="none"/>
                              </w:rPr>
                              <w:t>editing velocities according to</w:t>
                            </w:r>
                            <w:r>
                              <w:rPr>
                                <w:b w:val="false"/>
                                <w:i w:val="false"/>
                                <w:caps w:val="false"/>
                                <w:smallCaps w:val="false"/>
                                <w:strike w:val="false"/>
                                <w:dstrike w:val="false"/>
                                <w:color w:val="auto"/>
                                <w:sz w:val="22"/>
                                <w:u w:val="none"/>
                                <w:effect w:val="none"/>
                              </w:rPr>
                              <w:t xml:space="preserve"> the epsilon value. </w:t>
                            </w:r>
                            <w:r>
                              <w:rPr>
                                <w:b w:val="false"/>
                                <w:i w:val="false"/>
                                <w:caps w:val="false"/>
                                <w:smallCaps w:val="false"/>
                                <w:strike w:val="false"/>
                                <w:dstrike w:val="false"/>
                                <w:color w:val="auto"/>
                                <w:sz w:val="22"/>
                                <w:u w:val="none"/>
                                <w:effect w:val="none"/>
                              </w:rPr>
                              <w:t>A</w:t>
                            </w:r>
                            <w:r>
                              <w:rPr>
                                <w:b w:val="false"/>
                                <w:i w:val="false"/>
                                <w:caps w:val="false"/>
                                <w:smallCaps w:val="false"/>
                                <w:strike w:val="false"/>
                                <w:dstrike w:val="false"/>
                                <w:color w:val="auto"/>
                                <w:sz w:val="22"/>
                                <w:u w:val="none"/>
                                <w:effect w:val="none"/>
                              </w:rPr>
                              <w:t xml:space="preserve"> random swap </w:t>
                            </w:r>
                            <w:r>
                              <w:rPr>
                                <w:b w:val="false"/>
                                <w:i w:val="false"/>
                                <w:caps w:val="false"/>
                                <w:smallCaps w:val="false"/>
                                <w:strike w:val="false"/>
                                <w:dstrike w:val="false"/>
                                <w:color w:val="auto"/>
                                <w:sz w:val="22"/>
                                <w:u w:val="none"/>
                                <w:effect w:val="none"/>
                              </w:rPr>
                              <w:t xml:space="preserve">is added </w:t>
                            </w:r>
                            <w:r>
                              <w:rPr>
                                <w:b w:val="false"/>
                                <w:i w:val="false"/>
                                <w:caps w:val="false"/>
                                <w:smallCaps w:val="false"/>
                                <w:strike w:val="false"/>
                                <w:dstrike w:val="false"/>
                                <w:color w:val="auto"/>
                                <w:sz w:val="22"/>
                                <w:u w:val="none"/>
                                <w:effect w:val="none"/>
                              </w:rPr>
                              <w:t>instead o</w:t>
                            </w:r>
                            <w:r>
                              <w:rPr>
                                <w:b w:val="false"/>
                                <w:i w:val="false"/>
                                <w:caps w:val="false"/>
                                <w:smallCaps w:val="false"/>
                                <w:strike w:val="false"/>
                                <w:dstrike w:val="false"/>
                                <w:color w:val="auto"/>
                                <w:sz w:val="22"/>
                                <w:u w:val="none"/>
                                <w:effect w:val="none"/>
                              </w:rPr>
                              <w:t xml:space="preserve">f being </w:t>
                            </w:r>
                            <w:r>
                              <w:rPr>
                                <w:b w:val="false"/>
                                <w:i w:val="false"/>
                                <w:caps w:val="false"/>
                                <w:smallCaps w:val="false"/>
                                <w:strike w:val="false"/>
                                <w:dstrike w:val="false"/>
                                <w:color w:val="auto"/>
                                <w:sz w:val="22"/>
                                <w:u w:val="none"/>
                                <w:effect w:val="none"/>
                              </w:rPr>
                              <w:t>remov</w:t>
                            </w:r>
                            <w:r>
                              <w:rPr>
                                <w:b w:val="false"/>
                                <w:i w:val="false"/>
                                <w:caps w:val="false"/>
                                <w:smallCaps w:val="false"/>
                                <w:strike w:val="false"/>
                                <w:dstrike w:val="false"/>
                                <w:color w:val="auto"/>
                                <w:sz w:val="22"/>
                                <w:u w:val="none"/>
                                <w:effect w:val="none"/>
                              </w:rPr>
                              <w:t>ed</w:t>
                            </w:r>
                            <w:r>
                              <w:rPr>
                                <w:b w:val="false"/>
                                <w:i w:val="false"/>
                                <w:caps w:val="false"/>
                                <w:smallCaps w:val="false"/>
                                <w:strike w:val="false"/>
                                <w:dstrike w:val="false"/>
                                <w:color w:val="auto"/>
                                <w:sz w:val="22"/>
                                <w:u w:val="none"/>
                                <w:effect w:val="none"/>
                              </w:rPr>
                              <w:t xml:space="preserve"> as </w:t>
                            </w:r>
                            <w:r>
                              <w:rPr>
                                <w:b w:val="false"/>
                                <w:i w:val="false"/>
                                <w:caps w:val="false"/>
                                <w:smallCaps w:val="false"/>
                                <w:strike w:val="false"/>
                                <w:dstrike w:val="false"/>
                                <w:color w:val="auto"/>
                                <w:sz w:val="22"/>
                                <w:u w:val="none"/>
                                <w:effect w:val="none"/>
                              </w:rPr>
                              <w:t xml:space="preserve">in </w:t>
                            </w:r>
                            <w:r>
                              <w:rPr>
                                <w:b w:val="false"/>
                                <w:i w:val="false"/>
                                <w:caps w:val="false"/>
                                <w:smallCaps w:val="false"/>
                                <w:strike w:val="false"/>
                                <w:dstrike w:val="false"/>
                                <w:color w:val="auto"/>
                                <w:sz w:val="22"/>
                                <w:u w:val="none"/>
                                <w:effect w:val="none"/>
                              </w:rPr>
                              <w:t xml:space="preserve">the basic version. This </w:t>
                            </w:r>
                            <w:r>
                              <w:rPr>
                                <w:b w:val="false"/>
                                <w:i w:val="false"/>
                                <w:caps w:val="false"/>
                                <w:smallCaps w:val="false"/>
                                <w:strike w:val="false"/>
                                <w:dstrike w:val="false"/>
                                <w:color w:val="auto"/>
                                <w:sz w:val="22"/>
                                <w:u w:val="none"/>
                                <w:effect w:val="none"/>
                              </w:rPr>
                              <w:t>keeps</w:t>
                            </w:r>
                            <w:r>
                              <w:rPr>
                                <w:b w:val="false"/>
                                <w:i w:val="false"/>
                                <w:caps w:val="false"/>
                                <w:smallCaps w:val="false"/>
                                <w:strike w:val="false"/>
                                <w:dstrike w:val="false"/>
                                <w:color w:val="auto"/>
                                <w:sz w:val="22"/>
                                <w:u w:val="none"/>
                                <w:effect w:val="none"/>
                              </w:rPr>
                              <w:t xml:space="preserve"> the particles moving </w:t>
                            </w:r>
                            <w:r>
                              <w:rPr>
                                <w:b w:val="false"/>
                                <w:i w:val="false"/>
                                <w:caps w:val="false"/>
                                <w:smallCaps w:val="false"/>
                                <w:strike w:val="false"/>
                                <w:dstrike w:val="false"/>
                                <w:color w:val="auto"/>
                                <w:sz w:val="22"/>
                                <w:u w:val="none"/>
                                <w:effect w:val="none"/>
                              </w:rPr>
                              <w:t xml:space="preserve">in order to </w:t>
                            </w:r>
                            <w:r>
                              <w:rPr>
                                <w:b w:val="false"/>
                                <w:i w:val="false"/>
                                <w:caps w:val="false"/>
                                <w:smallCaps w:val="false"/>
                                <w:strike w:val="false"/>
                                <w:dstrike w:val="false"/>
                                <w:color w:val="auto"/>
                                <w:sz w:val="22"/>
                                <w:u w:val="none"/>
                                <w:effect w:val="none"/>
                              </w:rPr>
                              <w:t>avoid local minima.</w:t>
                            </w:r>
                          </w:p>
                          <w:p>
                            <w:pPr>
                              <w:pStyle w:val="FrameContents"/>
                              <w:spacing w:before="0" w:after="160"/>
                              <w:ind w:right="43" w:hanging="0"/>
                              <w:rPr/>
                            </w:pPr>
                            <w:r>
                              <w:rPr>
                                <w:b w:val="false"/>
                                <w:i w:val="false"/>
                                <w:caps w:val="false"/>
                                <w:smallCaps w:val="false"/>
                                <w:strike w:val="false"/>
                                <w:dstrike w:val="false"/>
                                <w:color w:val="auto"/>
                                <w:sz w:val="22"/>
                                <w:u w:val="none"/>
                                <w:effect w:val="none"/>
                              </w:rPr>
                              <w:t>I also experimented with a new way of calculating the velocity but found that this was less effective than the basic one.</w:t>
                            </w:r>
                            <w:r>
                              <w:rPr/>
                              <w:br/>
                            </w:r>
                            <w:bookmarkEnd w:id="0"/>
                          </w:p>
                        </w:txbxContent>
                      </wps:txbx>
                      <wps:bodyPr>
                        <a:noAutofit/>
                      </wps:bodyPr>
                    </wps:wsp>
                  </a:graphicData>
                </a:graphic>
              </wp:anchor>
            </w:drawing>
          </mc:Choice>
          <mc:Fallback>
            <w:pict>
              <v:rect id="shape_0" ID="Text Box 2" fillcolor="white" stroked="t" style="position:absolute;margin-left:-9.4pt;margin-top:27.8pt;width:449.85pt;height:250.1pt;mso-position-horizontal:right;mso-position-horizontal-relative:margin" wp14:anchorId="395F7EF3">
                <w10:wrap type="square"/>
                <v:fill o:detectmouseclick="t" type="solid" color2="black"/>
                <v:stroke color="black" weight="9360" joinstyle="miter" endcap="flat"/>
                <v:textbox>
                  <w:txbxContent>
                    <w:p>
                      <w:pPr>
                        <w:pStyle w:val="FrameContents"/>
                        <w:spacing w:before="0" w:after="160"/>
                        <w:ind w:right="43" w:hanging="0"/>
                        <w:rPr>
                          <w:rFonts w:ascii="Calibri" w:hAnsi="Calibri"/>
                          <w:i w:val="false"/>
                          <w:i w:val="false"/>
                          <w:iCs w:val="false"/>
                        </w:rPr>
                      </w:pPr>
                      <w:bookmarkStart w:id="2" w:name="__DdeLink__34_170892870"/>
                      <w:r>
                        <w:rPr>
                          <w:i w:val="false"/>
                          <w:iCs w:val="false"/>
                          <w:color w:val="auto"/>
                        </w:rPr>
                        <w:t xml:space="preserve">For my enhanced version of the Particle Swarm Optimisation (PSO) I used the nearest neighbour tours as initial positions for the particles. To avoid my particles starting at positions which are too similar I use a percentage </w:t>
                      </w:r>
                      <w:r>
                        <w:rPr>
                          <w:i w:val="false"/>
                          <w:iCs w:val="false"/>
                          <w:color w:val="auto"/>
                        </w:rPr>
                        <w:t>(80%)</w:t>
                      </w:r>
                      <w:r>
                        <w:rPr>
                          <w:i w:val="false"/>
                          <w:iCs w:val="false"/>
                          <w:color w:val="auto"/>
                        </w:rPr>
                        <w:t xml:space="preserve"> of nearest neighbour tours and the rest are randomly generated.</w:t>
                      </w:r>
                    </w:p>
                    <w:p>
                      <w:pPr>
                        <w:pStyle w:val="FrameContents"/>
                        <w:spacing w:before="0" w:after="160"/>
                        <w:ind w:right="43" w:hanging="0"/>
                        <w:rPr>
                          <w:rFonts w:ascii="Calibri" w:hAnsi="Calibri"/>
                        </w:rPr>
                      </w:pPr>
                      <w:r>
                        <w:rPr>
                          <w:i w:val="false"/>
                          <w:iCs w:val="false"/>
                          <w:color w:val="auto"/>
                        </w:rPr>
                        <w:t>Th</w:t>
                      </w:r>
                      <w:bookmarkStart w:id="3" w:name="docs-internal-guid-1202c1b3-7fff-fd1c-f1"/>
                      <w:bookmarkEnd w:id="3"/>
                      <w:r>
                        <w:rPr>
                          <w:b w:val="false"/>
                          <w:i w:val="false"/>
                          <w:caps w:val="false"/>
                          <w:smallCaps w:val="false"/>
                          <w:strike w:val="false"/>
                          <w:dstrike w:val="false"/>
                          <w:color w:val="auto"/>
                          <w:sz w:val="22"/>
                          <w:u w:val="none"/>
                          <w:effect w:val="none"/>
                        </w:rPr>
                        <w:t>e enhanced version uses a different discretization. This doesn’t require tours be put in canonical form, and uses a new function for finding the velocity between the positions of two particles. Instead of using bubble sort it iterates through the first tour and records the swaps required to reorder it according to the linear order defined by the second tour. This method of ‘sorting’ takes advantage of the knowledge that a tour contains one example of every city.</w:t>
                      </w:r>
                    </w:p>
                    <w:p>
                      <w:pPr>
                        <w:pStyle w:val="FrameContents"/>
                        <w:spacing w:before="0" w:after="160"/>
                        <w:ind w:right="43" w:hanging="0"/>
                        <w:rPr/>
                      </w:pPr>
                      <w:r>
                        <w:rPr>
                          <w:b w:val="false"/>
                          <w:i w:val="false"/>
                          <w:caps w:val="false"/>
                          <w:smallCaps w:val="false"/>
                          <w:strike w:val="false"/>
                          <w:dstrike w:val="false"/>
                          <w:color w:val="auto"/>
                          <w:sz w:val="22"/>
                          <w:u w:val="none"/>
                          <w:effect w:val="none"/>
                        </w:rPr>
                        <w:t xml:space="preserve">My enhanced version also has a new function for </w:t>
                      </w:r>
                      <w:r>
                        <w:rPr>
                          <w:b w:val="false"/>
                          <w:i w:val="false"/>
                          <w:caps w:val="false"/>
                          <w:smallCaps w:val="false"/>
                          <w:strike w:val="false"/>
                          <w:dstrike w:val="false"/>
                          <w:color w:val="auto"/>
                          <w:sz w:val="22"/>
                          <w:u w:val="none"/>
                          <w:effect w:val="none"/>
                        </w:rPr>
                        <w:t>editing velocities according to</w:t>
                      </w:r>
                      <w:r>
                        <w:rPr>
                          <w:b w:val="false"/>
                          <w:i w:val="false"/>
                          <w:caps w:val="false"/>
                          <w:smallCaps w:val="false"/>
                          <w:strike w:val="false"/>
                          <w:dstrike w:val="false"/>
                          <w:color w:val="auto"/>
                          <w:sz w:val="22"/>
                          <w:u w:val="none"/>
                          <w:effect w:val="none"/>
                        </w:rPr>
                        <w:t xml:space="preserve"> the epsilon value. </w:t>
                      </w:r>
                      <w:r>
                        <w:rPr>
                          <w:b w:val="false"/>
                          <w:i w:val="false"/>
                          <w:caps w:val="false"/>
                          <w:smallCaps w:val="false"/>
                          <w:strike w:val="false"/>
                          <w:dstrike w:val="false"/>
                          <w:color w:val="auto"/>
                          <w:sz w:val="22"/>
                          <w:u w:val="none"/>
                          <w:effect w:val="none"/>
                        </w:rPr>
                        <w:t>A</w:t>
                      </w:r>
                      <w:r>
                        <w:rPr>
                          <w:b w:val="false"/>
                          <w:i w:val="false"/>
                          <w:caps w:val="false"/>
                          <w:smallCaps w:val="false"/>
                          <w:strike w:val="false"/>
                          <w:dstrike w:val="false"/>
                          <w:color w:val="auto"/>
                          <w:sz w:val="22"/>
                          <w:u w:val="none"/>
                          <w:effect w:val="none"/>
                        </w:rPr>
                        <w:t xml:space="preserve"> random swap </w:t>
                      </w:r>
                      <w:r>
                        <w:rPr>
                          <w:b w:val="false"/>
                          <w:i w:val="false"/>
                          <w:caps w:val="false"/>
                          <w:smallCaps w:val="false"/>
                          <w:strike w:val="false"/>
                          <w:dstrike w:val="false"/>
                          <w:color w:val="auto"/>
                          <w:sz w:val="22"/>
                          <w:u w:val="none"/>
                          <w:effect w:val="none"/>
                        </w:rPr>
                        <w:t xml:space="preserve">is added </w:t>
                      </w:r>
                      <w:r>
                        <w:rPr>
                          <w:b w:val="false"/>
                          <w:i w:val="false"/>
                          <w:caps w:val="false"/>
                          <w:smallCaps w:val="false"/>
                          <w:strike w:val="false"/>
                          <w:dstrike w:val="false"/>
                          <w:color w:val="auto"/>
                          <w:sz w:val="22"/>
                          <w:u w:val="none"/>
                          <w:effect w:val="none"/>
                        </w:rPr>
                        <w:t>instead o</w:t>
                      </w:r>
                      <w:r>
                        <w:rPr>
                          <w:b w:val="false"/>
                          <w:i w:val="false"/>
                          <w:caps w:val="false"/>
                          <w:smallCaps w:val="false"/>
                          <w:strike w:val="false"/>
                          <w:dstrike w:val="false"/>
                          <w:color w:val="auto"/>
                          <w:sz w:val="22"/>
                          <w:u w:val="none"/>
                          <w:effect w:val="none"/>
                        </w:rPr>
                        <w:t xml:space="preserve">f being </w:t>
                      </w:r>
                      <w:r>
                        <w:rPr>
                          <w:b w:val="false"/>
                          <w:i w:val="false"/>
                          <w:caps w:val="false"/>
                          <w:smallCaps w:val="false"/>
                          <w:strike w:val="false"/>
                          <w:dstrike w:val="false"/>
                          <w:color w:val="auto"/>
                          <w:sz w:val="22"/>
                          <w:u w:val="none"/>
                          <w:effect w:val="none"/>
                        </w:rPr>
                        <w:t>remov</w:t>
                      </w:r>
                      <w:r>
                        <w:rPr>
                          <w:b w:val="false"/>
                          <w:i w:val="false"/>
                          <w:caps w:val="false"/>
                          <w:smallCaps w:val="false"/>
                          <w:strike w:val="false"/>
                          <w:dstrike w:val="false"/>
                          <w:color w:val="auto"/>
                          <w:sz w:val="22"/>
                          <w:u w:val="none"/>
                          <w:effect w:val="none"/>
                        </w:rPr>
                        <w:t>ed</w:t>
                      </w:r>
                      <w:r>
                        <w:rPr>
                          <w:b w:val="false"/>
                          <w:i w:val="false"/>
                          <w:caps w:val="false"/>
                          <w:smallCaps w:val="false"/>
                          <w:strike w:val="false"/>
                          <w:dstrike w:val="false"/>
                          <w:color w:val="auto"/>
                          <w:sz w:val="22"/>
                          <w:u w:val="none"/>
                          <w:effect w:val="none"/>
                        </w:rPr>
                        <w:t xml:space="preserve"> as </w:t>
                      </w:r>
                      <w:r>
                        <w:rPr>
                          <w:b w:val="false"/>
                          <w:i w:val="false"/>
                          <w:caps w:val="false"/>
                          <w:smallCaps w:val="false"/>
                          <w:strike w:val="false"/>
                          <w:dstrike w:val="false"/>
                          <w:color w:val="auto"/>
                          <w:sz w:val="22"/>
                          <w:u w:val="none"/>
                          <w:effect w:val="none"/>
                        </w:rPr>
                        <w:t xml:space="preserve">in </w:t>
                      </w:r>
                      <w:r>
                        <w:rPr>
                          <w:b w:val="false"/>
                          <w:i w:val="false"/>
                          <w:caps w:val="false"/>
                          <w:smallCaps w:val="false"/>
                          <w:strike w:val="false"/>
                          <w:dstrike w:val="false"/>
                          <w:color w:val="auto"/>
                          <w:sz w:val="22"/>
                          <w:u w:val="none"/>
                          <w:effect w:val="none"/>
                        </w:rPr>
                        <w:t xml:space="preserve">the basic version. This </w:t>
                      </w:r>
                      <w:r>
                        <w:rPr>
                          <w:b w:val="false"/>
                          <w:i w:val="false"/>
                          <w:caps w:val="false"/>
                          <w:smallCaps w:val="false"/>
                          <w:strike w:val="false"/>
                          <w:dstrike w:val="false"/>
                          <w:color w:val="auto"/>
                          <w:sz w:val="22"/>
                          <w:u w:val="none"/>
                          <w:effect w:val="none"/>
                        </w:rPr>
                        <w:t>keeps</w:t>
                      </w:r>
                      <w:r>
                        <w:rPr>
                          <w:b w:val="false"/>
                          <w:i w:val="false"/>
                          <w:caps w:val="false"/>
                          <w:smallCaps w:val="false"/>
                          <w:strike w:val="false"/>
                          <w:dstrike w:val="false"/>
                          <w:color w:val="auto"/>
                          <w:sz w:val="22"/>
                          <w:u w:val="none"/>
                          <w:effect w:val="none"/>
                        </w:rPr>
                        <w:t xml:space="preserve"> the particles moving </w:t>
                      </w:r>
                      <w:r>
                        <w:rPr>
                          <w:b w:val="false"/>
                          <w:i w:val="false"/>
                          <w:caps w:val="false"/>
                          <w:smallCaps w:val="false"/>
                          <w:strike w:val="false"/>
                          <w:dstrike w:val="false"/>
                          <w:color w:val="auto"/>
                          <w:sz w:val="22"/>
                          <w:u w:val="none"/>
                          <w:effect w:val="none"/>
                        </w:rPr>
                        <w:t xml:space="preserve">in order to </w:t>
                      </w:r>
                      <w:r>
                        <w:rPr>
                          <w:b w:val="false"/>
                          <w:i w:val="false"/>
                          <w:caps w:val="false"/>
                          <w:smallCaps w:val="false"/>
                          <w:strike w:val="false"/>
                          <w:dstrike w:val="false"/>
                          <w:color w:val="auto"/>
                          <w:sz w:val="22"/>
                          <w:u w:val="none"/>
                          <w:effect w:val="none"/>
                        </w:rPr>
                        <w:t>avoid local minima.</w:t>
                      </w:r>
                    </w:p>
                    <w:p>
                      <w:pPr>
                        <w:pStyle w:val="FrameContents"/>
                        <w:spacing w:before="0" w:after="160"/>
                        <w:ind w:right="43" w:hanging="0"/>
                        <w:rPr/>
                      </w:pPr>
                      <w:r>
                        <w:rPr>
                          <w:b w:val="false"/>
                          <w:i w:val="false"/>
                          <w:caps w:val="false"/>
                          <w:smallCaps w:val="false"/>
                          <w:strike w:val="false"/>
                          <w:dstrike w:val="false"/>
                          <w:color w:val="auto"/>
                          <w:sz w:val="22"/>
                          <w:u w:val="none"/>
                          <w:effect w:val="none"/>
                        </w:rPr>
                        <w:t>I also experimented with a new way of calculating the velocity but found that this was less effective than the basic one.</w:t>
                      </w:r>
                      <w:r>
                        <w:rPr/>
                        <w:br/>
                      </w:r>
                      <w:bookmarkEnd w:id="2"/>
                    </w:p>
                  </w:txbxContent>
                </v:textbox>
              </v:rect>
            </w:pict>
          </mc:Fallback>
        </mc:AlternateContent>
      </w:r>
      <w:r>
        <w:rPr/>
        <w:t>Description of enhancement of Algorithm B:</w:t>
      </w:r>
    </w:p>
    <w:p>
      <w:pPr>
        <w:pStyle w:val="Normal"/>
        <w:tabs>
          <w:tab w:val="left" w:pos="6804" w:leader="none"/>
        </w:tabs>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LibreOffice/6.0.7.3$Linux_X86_64 LibreOffice_project/00m0$Build-3</Application>
  <Pages>1</Pages>
  <Words>433</Words>
  <Characters>2170</Characters>
  <CharactersWithSpaces>2591</CharactersWithSpaces>
  <Paragraphs>13</Paragraphs>
  <Company>Durham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2019-07-26T09:37:00Z</dcterms:created>
  <dc:creator>Iain</dc:creator>
  <dc:description/>
  <dc:language>en-GB</dc:language>
  <cp:lastModifiedBy/>
  <dcterms:modified xsi:type="dcterms:W3CDTF">2021-01-05T11:25:10Z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Durham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