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5A02845" w14:textId="77777777" w:rsidR="00836391" w:rsidRDefault="00836391" w:rsidP="00836391">
      <w:pPr>
        <w:tabs>
          <w:tab w:val="left" w:pos="5247"/>
        </w:tabs>
        <w:spacing w:after="240" w:line="240" w:lineRule="auto"/>
        <w:jc w:val="center"/>
        <w:rPr>
          <w:rFonts w:cs="Times New Roman"/>
          <w:caps/>
          <w:sz w:val="32"/>
          <w:szCs w:val="24"/>
        </w:rPr>
      </w:pPr>
      <w:r>
        <w:rPr>
          <w:noProof/>
        </w:rPr>
        <w:drawing>
          <wp:inline distT="0" distB="0" distL="0" distR="0" wp14:anchorId="4D3A2097" wp14:editId="4A0128EE">
            <wp:extent cx="1172342" cy="720000"/>
            <wp:effectExtent l="0" t="0" r="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2342" cy="720000"/>
                    </a:xfrm>
                    <a:prstGeom prst="rect">
                      <a:avLst/>
                    </a:prstGeom>
                  </pic:spPr>
                </pic:pic>
              </a:graphicData>
            </a:graphic>
          </wp:inline>
        </w:drawing>
      </w:r>
    </w:p>
    <w:p w14:paraId="0C35AAE6" w14:textId="77777777" w:rsidR="00781D31" w:rsidRPr="00C020F3" w:rsidRDefault="007B5563" w:rsidP="007B5563">
      <w:pPr>
        <w:spacing w:after="240" w:line="240" w:lineRule="auto"/>
        <w:jc w:val="center"/>
        <w:rPr>
          <w:rFonts w:cs="Times New Roman"/>
          <w:caps/>
          <w:sz w:val="32"/>
          <w:szCs w:val="24"/>
        </w:rPr>
      </w:pPr>
      <w:r>
        <w:rPr>
          <w:rFonts w:cs="Times New Roman"/>
          <w:caps/>
          <w:sz w:val="32"/>
          <w:szCs w:val="24"/>
        </w:rPr>
        <w:t>V</w:t>
      </w:r>
      <w:r w:rsidRPr="007B5563">
        <w:rPr>
          <w:rFonts w:cs="Times New Roman"/>
          <w:caps/>
          <w:sz w:val="32"/>
          <w:szCs w:val="24"/>
        </w:rPr>
        <w:t xml:space="preserve">as </w:t>
      </w:r>
      <w:r w:rsidR="00EA638E">
        <w:rPr>
          <w:rFonts w:cs="Times New Roman"/>
          <w:caps/>
          <w:sz w:val="32"/>
          <w:szCs w:val="24"/>
        </w:rPr>
        <w:t>VÁR</w:t>
      </w:r>
      <w:r w:rsidRPr="007B5563">
        <w:rPr>
          <w:rFonts w:cs="Times New Roman"/>
          <w:caps/>
          <w:sz w:val="32"/>
          <w:szCs w:val="24"/>
        </w:rPr>
        <w:t>Megyei Szakképzési Centrum</w:t>
      </w:r>
      <w:r>
        <w:rPr>
          <w:rFonts w:cs="Times New Roman"/>
          <w:caps/>
          <w:sz w:val="32"/>
          <w:szCs w:val="24"/>
        </w:rPr>
        <w:br/>
      </w:r>
      <w:r w:rsidR="00781D31" w:rsidRPr="00C020F3">
        <w:rPr>
          <w:rFonts w:cs="Times New Roman"/>
          <w:caps/>
          <w:sz w:val="32"/>
          <w:szCs w:val="24"/>
        </w:rPr>
        <w:t xml:space="preserve">Horváth Boldizsár </w:t>
      </w:r>
      <w:r>
        <w:rPr>
          <w:rFonts w:cs="Times New Roman"/>
          <w:caps/>
          <w:sz w:val="32"/>
          <w:szCs w:val="24"/>
        </w:rPr>
        <w:br/>
      </w:r>
      <w:r w:rsidR="00781D31" w:rsidRPr="00C020F3">
        <w:rPr>
          <w:rFonts w:cs="Times New Roman"/>
          <w:caps/>
          <w:sz w:val="32"/>
          <w:szCs w:val="24"/>
        </w:rPr>
        <w:t xml:space="preserve">Közgazdasági és </w:t>
      </w:r>
      <w:r>
        <w:rPr>
          <w:rFonts w:cs="Times New Roman"/>
          <w:caps/>
          <w:sz w:val="32"/>
          <w:szCs w:val="24"/>
        </w:rPr>
        <w:t>Informatikai</w:t>
      </w:r>
      <w:r>
        <w:rPr>
          <w:rFonts w:cs="Times New Roman"/>
          <w:caps/>
          <w:sz w:val="32"/>
          <w:szCs w:val="24"/>
        </w:rPr>
        <w:br/>
      </w:r>
      <w:r w:rsidR="00EA638E">
        <w:rPr>
          <w:rFonts w:cs="Times New Roman"/>
          <w:caps/>
          <w:sz w:val="32"/>
          <w:szCs w:val="24"/>
        </w:rPr>
        <w:t>TECHNIKUM</w:t>
      </w:r>
    </w:p>
    <w:p w14:paraId="01E9E624" w14:textId="77777777" w:rsidR="00781D31" w:rsidRPr="00C020F3" w:rsidRDefault="00781D31" w:rsidP="00836391">
      <w:pPr>
        <w:spacing w:before="240" w:after="2000"/>
        <w:jc w:val="center"/>
        <w:rPr>
          <w:rFonts w:cs="Times New Roman"/>
          <w:sz w:val="28"/>
          <w:szCs w:val="24"/>
        </w:rPr>
      </w:pPr>
      <w:r w:rsidRPr="00C020F3">
        <w:rPr>
          <w:rFonts w:cs="Times New Roman"/>
          <w:sz w:val="28"/>
          <w:szCs w:val="24"/>
        </w:rPr>
        <w:t xml:space="preserve">A </w:t>
      </w:r>
      <w:r w:rsidR="003E4474" w:rsidRPr="003E4474">
        <w:rPr>
          <w:rFonts w:cs="Times New Roman"/>
          <w:sz w:val="28"/>
          <w:szCs w:val="24"/>
        </w:rPr>
        <w:t>5 0613 12 03</w:t>
      </w:r>
      <w:r w:rsidR="003E4474">
        <w:rPr>
          <w:rFonts w:cs="Times New Roman"/>
          <w:sz w:val="28"/>
          <w:szCs w:val="24"/>
        </w:rPr>
        <w:t xml:space="preserve"> </w:t>
      </w:r>
      <w:r w:rsidRPr="00C020F3">
        <w:rPr>
          <w:rFonts w:cs="Times New Roman"/>
          <w:sz w:val="28"/>
          <w:szCs w:val="24"/>
        </w:rPr>
        <w:t xml:space="preserve">számú </w:t>
      </w:r>
      <w:r w:rsidR="003E4474" w:rsidRPr="003E4474">
        <w:rPr>
          <w:rFonts w:cs="Times New Roman"/>
          <w:sz w:val="28"/>
          <w:szCs w:val="24"/>
        </w:rPr>
        <w:t>Szoftverfejlesztő és –tesztelő</w:t>
      </w:r>
      <w:r w:rsidR="000D2594" w:rsidRPr="000D2594">
        <w:t xml:space="preserve"> </w:t>
      </w:r>
      <w:r w:rsidR="000D2594" w:rsidRPr="000D2594">
        <w:rPr>
          <w:rFonts w:cs="Times New Roman"/>
          <w:sz w:val="28"/>
          <w:szCs w:val="24"/>
        </w:rPr>
        <w:t>vizsgaremek</w:t>
      </w:r>
    </w:p>
    <w:p w14:paraId="052EA97B" w14:textId="77777777" w:rsidR="00781D31" w:rsidRPr="00C020F3" w:rsidRDefault="00B100D7" w:rsidP="00781D31">
      <w:pPr>
        <w:spacing w:after="40"/>
        <w:jc w:val="center"/>
        <w:rPr>
          <w:rFonts w:cs="Times New Roman"/>
          <w:b/>
          <w:sz w:val="40"/>
          <w:szCs w:val="40"/>
        </w:rPr>
      </w:pPr>
      <w:r w:rsidRPr="00B100D7">
        <w:rPr>
          <w:rFonts w:cs="Times New Roman"/>
          <w:b/>
          <w:sz w:val="40"/>
          <w:szCs w:val="40"/>
        </w:rPr>
        <w:t>A szoftveralkalmazás dokumentációja</w:t>
      </w:r>
    </w:p>
    <w:p w14:paraId="6A288237" w14:textId="77777777" w:rsidR="00F93B47" w:rsidRPr="00C020F3" w:rsidRDefault="00F93B47" w:rsidP="00AE5D84">
      <w:pPr>
        <w:spacing w:after="3600"/>
        <w:jc w:val="center"/>
        <w:rPr>
          <w:rFonts w:cs="Times New Roman"/>
          <w:sz w:val="28"/>
          <w:szCs w:val="28"/>
        </w:rPr>
      </w:pPr>
    </w:p>
    <w:p w14:paraId="2F186119" w14:textId="77777777" w:rsidR="00781D31" w:rsidRPr="00C020F3" w:rsidRDefault="00781D31" w:rsidP="003E4474">
      <w:pPr>
        <w:ind w:right="1982"/>
        <w:jc w:val="right"/>
        <w:rPr>
          <w:rFonts w:cs="Times New Roman"/>
          <w:szCs w:val="24"/>
        </w:rPr>
      </w:pPr>
      <w:r w:rsidRPr="00C020F3">
        <w:rPr>
          <w:rFonts w:cs="Times New Roman"/>
          <w:szCs w:val="24"/>
        </w:rPr>
        <w:t>Készített</w:t>
      </w:r>
      <w:r w:rsidR="003E4474">
        <w:rPr>
          <w:rFonts w:cs="Times New Roman"/>
          <w:szCs w:val="24"/>
        </w:rPr>
        <w:t>ék</w:t>
      </w:r>
      <w:r w:rsidRPr="00C020F3">
        <w:rPr>
          <w:rFonts w:cs="Times New Roman"/>
          <w:szCs w:val="24"/>
        </w:rPr>
        <w:t>:</w:t>
      </w:r>
    </w:p>
    <w:p w14:paraId="5551C091" w14:textId="52AAAB9D" w:rsidR="00781D31" w:rsidRDefault="00CF6362" w:rsidP="003E4474">
      <w:pPr>
        <w:jc w:val="right"/>
        <w:rPr>
          <w:rFonts w:cs="Times New Roman"/>
          <w:caps/>
          <w:sz w:val="28"/>
          <w:szCs w:val="24"/>
        </w:rPr>
      </w:pPr>
      <w:r>
        <w:rPr>
          <w:rFonts w:cs="Times New Roman"/>
          <w:caps/>
          <w:sz w:val="28"/>
          <w:szCs w:val="24"/>
        </w:rPr>
        <w:t>Dénes zoltán</w:t>
      </w:r>
    </w:p>
    <w:p w14:paraId="3C555544" w14:textId="055ABA9D" w:rsidR="003E4474" w:rsidRPr="00C020F3" w:rsidRDefault="00CF6362" w:rsidP="003E4474">
      <w:pPr>
        <w:jc w:val="right"/>
        <w:rPr>
          <w:rFonts w:cs="Times New Roman"/>
          <w:caps/>
          <w:sz w:val="28"/>
          <w:szCs w:val="24"/>
        </w:rPr>
      </w:pPr>
      <w:r>
        <w:rPr>
          <w:rFonts w:cs="Times New Roman"/>
          <w:caps/>
          <w:sz w:val="28"/>
          <w:szCs w:val="24"/>
        </w:rPr>
        <w:t>Farkas lászló</w:t>
      </w:r>
    </w:p>
    <w:p w14:paraId="30B4DC55" w14:textId="768B9693" w:rsidR="003E4474" w:rsidRPr="00C020F3" w:rsidRDefault="00CF6362" w:rsidP="003E4474">
      <w:pPr>
        <w:jc w:val="right"/>
        <w:rPr>
          <w:rFonts w:cs="Times New Roman"/>
          <w:caps/>
          <w:sz w:val="28"/>
          <w:szCs w:val="24"/>
        </w:rPr>
      </w:pPr>
      <w:r>
        <w:rPr>
          <w:rFonts w:cs="Times New Roman"/>
          <w:caps/>
          <w:sz w:val="28"/>
          <w:szCs w:val="24"/>
        </w:rPr>
        <w:t>horváth bendegúz</w:t>
      </w:r>
    </w:p>
    <w:p w14:paraId="25757F6C" w14:textId="77777777" w:rsidR="00781D31" w:rsidRPr="00C020F3" w:rsidRDefault="00781D31" w:rsidP="00781D31">
      <w:pPr>
        <w:spacing w:after="200"/>
        <w:jc w:val="center"/>
        <w:rPr>
          <w:rFonts w:cs="Times New Roman"/>
          <w:b/>
          <w:caps/>
          <w:sz w:val="28"/>
          <w:szCs w:val="24"/>
        </w:rPr>
      </w:pPr>
      <w:r w:rsidRPr="00C020F3">
        <w:rPr>
          <w:rFonts w:cs="Times New Roman"/>
          <w:b/>
          <w:caps/>
          <w:sz w:val="28"/>
          <w:szCs w:val="24"/>
        </w:rPr>
        <w:t>Szombathely</w:t>
      </w:r>
    </w:p>
    <w:p w14:paraId="27A62435" w14:textId="6A8C159A" w:rsidR="008B0041" w:rsidRDefault="00781D31" w:rsidP="00781D31">
      <w:pPr>
        <w:jc w:val="center"/>
        <w:rPr>
          <w:rFonts w:cs="Times New Roman"/>
          <w:b/>
          <w:sz w:val="28"/>
          <w:szCs w:val="24"/>
        </w:rPr>
        <w:sectPr w:rsidR="008B0041" w:rsidSect="00312904">
          <w:footerReference w:type="default" r:id="rId9"/>
          <w:pgSz w:w="11906" w:h="16838"/>
          <w:pgMar w:top="1418" w:right="1418" w:bottom="1418" w:left="1418" w:header="709" w:footer="709" w:gutter="284"/>
          <w:pgNumType w:start="0"/>
          <w:cols w:space="708"/>
          <w:titlePg/>
          <w:docGrid w:linePitch="360"/>
        </w:sectPr>
      </w:pPr>
      <w:r>
        <w:rPr>
          <w:rFonts w:cs="Times New Roman"/>
          <w:b/>
          <w:sz w:val="28"/>
          <w:szCs w:val="24"/>
        </w:rPr>
        <w:t>202</w:t>
      </w:r>
      <w:r w:rsidR="005A591C">
        <w:rPr>
          <w:rFonts w:cs="Times New Roman"/>
          <w:b/>
          <w:sz w:val="28"/>
          <w:szCs w:val="24"/>
        </w:rPr>
        <w:t>6</w:t>
      </w:r>
    </w:p>
    <w:p w14:paraId="2BC7D428" w14:textId="77777777" w:rsidR="00B100D7" w:rsidRDefault="00B100D7" w:rsidP="00B100D7">
      <w:pPr>
        <w:pStyle w:val="Cmsor1"/>
      </w:pPr>
      <w:bookmarkStart w:id="0" w:name="_Toc164351089"/>
      <w:r>
        <w:lastRenderedPageBreak/>
        <w:t>Bevezetés</w:t>
      </w:r>
      <w:bookmarkEnd w:id="0"/>
    </w:p>
    <w:p w14:paraId="2E7B9DCD" w14:textId="77777777" w:rsidR="009457B4" w:rsidRDefault="009457B4" w:rsidP="009457B4">
      <w:pPr>
        <w:pStyle w:val="NormlWeb"/>
      </w:pPr>
      <w:bookmarkStart w:id="1" w:name="_Toc164351090"/>
      <w:r>
        <w:t>A vendéglátóiparban az utóbbi években egyre nagyobb szerepet kapnak a digitális megoldások, amelyek célja a kiszolgálás gyorsítása, a hibák csökkentése és a vendégélmény javítása. A hagyományos éttermi működés során a rendelés felvétele általában a felszolgálón keresztül történik, ami több lépésből álló folyamat: a vendég kiválasztja az ételt, jelzi rendelési szándékát, a felszolgáló rögzíti azt, majd továbbítja a konyhának. Ez a folyamat azonban időigényes lehet, és különösen forgalmas időszakokban könnyen kialakulhatnak torlódások, félreértések vagy hibák.</w:t>
      </w:r>
    </w:p>
    <w:p w14:paraId="57618954" w14:textId="77777777" w:rsidR="009457B4" w:rsidRDefault="009457B4" w:rsidP="009457B4">
      <w:pPr>
        <w:pStyle w:val="NormlWeb"/>
      </w:pPr>
      <w:r>
        <w:t>Projektünk során egy olyan rendszert hoztunk létre, amely ezt a folyamatot egyszerűsíti és korszerűsíti. A megoldás lényege, hogy az étterem asztalain elhelyezett tabletek segítségével a vendégek közvetlenül, önállóan tudják kiválasztani és leadni rendeléseiket. A felhasználó egy könnyen kezelhető felületen böngészheti az étlapot, kiválaszthatja a kívánt ételeket és italokat, majd néhány lépésben elküldheti rendelését.</w:t>
      </w:r>
    </w:p>
    <w:p w14:paraId="53DE3CC6" w14:textId="77777777" w:rsidR="009457B4" w:rsidRDefault="009457B4" w:rsidP="009457B4">
      <w:pPr>
        <w:pStyle w:val="NormlWeb"/>
      </w:pPr>
      <w:r>
        <w:t>A rendelés leadása után az adatok azonnal továbbításra kerülnek a rendszer háttérrészébe, ahol feldolgozásra kerülnek, majd megjelennek a konyhai vagy kiszolgáló egység számára. Ez a közvetlen adatátvitel lehetővé teszi, hogy a rendelés gyorsabban és pontosabban jusson el a megfelelő helyre, kizárva az emberi kommunikációból adódó hibákat. A rendszer így nemcsak gyorsabb működést biztosít, hanem megbízhatóbbá is teszi a teljes rendelési folyamatot.</w:t>
      </w:r>
    </w:p>
    <w:p w14:paraId="0FCE48EE" w14:textId="77777777" w:rsidR="009457B4" w:rsidRDefault="009457B4" w:rsidP="009457B4">
      <w:pPr>
        <w:pStyle w:val="NormlWeb"/>
      </w:pPr>
      <w:r>
        <w:t>A megoldás további előnye, hogy a vendégek számára kényelmesebb élményt nyújt. Nem szükséges megvárniuk a felszolgálót, saját tempójukban dönthetnek, és bármikor leadhatják rendelésüket. Emellett sokak számára előnyös, hogy a rendelés során nincs szükség közvetlen kommunikációra, ami különösen hasznos lehet idegen nyelvi környezetben vagy azok számára, akik ezt a megoldást részesítik előnyben.</w:t>
      </w:r>
    </w:p>
    <w:p w14:paraId="77D0937F" w14:textId="77777777" w:rsidR="009457B4" w:rsidRDefault="009457B4" w:rsidP="009457B4">
      <w:pPr>
        <w:pStyle w:val="NormlWeb"/>
      </w:pPr>
      <w:r>
        <w:t>Összességében a projekt egy olyan modern, felhasználóbarát rendszert valósít meg, amely bemutatja, hogyan lehet a digitális technológiák segítségével egyszerűbbé, gyorsabbá és hatékonyabbá tenni egy mindennapi folyamatot, mint az éttermi rendelés.</w:t>
      </w:r>
    </w:p>
    <w:p w14:paraId="5058EC95" w14:textId="77777777" w:rsidR="00CF6362" w:rsidRDefault="00CF6362" w:rsidP="00B100D7">
      <w:pPr>
        <w:pStyle w:val="Cmsor1"/>
      </w:pPr>
    </w:p>
    <w:p w14:paraId="7F10C822" w14:textId="77777777" w:rsidR="00CF6362" w:rsidRDefault="00CF6362" w:rsidP="00B100D7">
      <w:pPr>
        <w:pStyle w:val="Cmsor1"/>
      </w:pPr>
    </w:p>
    <w:p w14:paraId="00C091D6" w14:textId="77777777" w:rsidR="00CF6362" w:rsidRDefault="00CF6362" w:rsidP="00B100D7">
      <w:pPr>
        <w:pStyle w:val="Cmsor1"/>
      </w:pPr>
    </w:p>
    <w:p w14:paraId="107C8407" w14:textId="77777777" w:rsidR="00CF6362" w:rsidRDefault="00CF6362" w:rsidP="00B100D7">
      <w:pPr>
        <w:pStyle w:val="Cmsor1"/>
      </w:pPr>
    </w:p>
    <w:p w14:paraId="58560C5D" w14:textId="77777777" w:rsidR="00CF6362" w:rsidRDefault="00CF6362" w:rsidP="00B100D7">
      <w:pPr>
        <w:pStyle w:val="Cmsor1"/>
      </w:pPr>
    </w:p>
    <w:p w14:paraId="4324482D" w14:textId="77777777" w:rsidR="00CF6362" w:rsidRDefault="00CF6362" w:rsidP="00B100D7">
      <w:pPr>
        <w:pStyle w:val="Cmsor1"/>
      </w:pPr>
    </w:p>
    <w:p w14:paraId="4BD00CD0" w14:textId="07885CD6" w:rsidR="00CF6362" w:rsidRDefault="00CF6362" w:rsidP="00CF6362"/>
    <w:p w14:paraId="155E25FB" w14:textId="77777777" w:rsidR="00CF6362" w:rsidRPr="00CF6362" w:rsidRDefault="00CF6362" w:rsidP="00CF6362"/>
    <w:p w14:paraId="3089456B" w14:textId="54A9CC84" w:rsidR="00B100D7" w:rsidRDefault="00B100D7" w:rsidP="00B100D7">
      <w:pPr>
        <w:pStyle w:val="Cmsor1"/>
      </w:pPr>
      <w:r>
        <w:lastRenderedPageBreak/>
        <w:t>Szoftver célját</w:t>
      </w:r>
      <w:bookmarkStart w:id="2" w:name="_GoBack"/>
      <w:bookmarkEnd w:id="1"/>
      <w:bookmarkEnd w:id="2"/>
    </w:p>
    <w:p w14:paraId="58DB3073" w14:textId="77777777" w:rsidR="009457B4" w:rsidRPr="009457B4" w:rsidRDefault="009457B4" w:rsidP="009457B4">
      <w:pPr>
        <w:spacing w:before="100" w:beforeAutospacing="1" w:after="100" w:afterAutospacing="1" w:line="240" w:lineRule="auto"/>
        <w:jc w:val="left"/>
        <w:rPr>
          <w:rFonts w:eastAsia="Times New Roman" w:cs="Times New Roman"/>
          <w:szCs w:val="24"/>
          <w:lang w:eastAsia="hu-HU"/>
        </w:rPr>
      </w:pPr>
      <w:bookmarkStart w:id="3" w:name="_Toc164351091"/>
      <w:r w:rsidRPr="009457B4">
        <w:rPr>
          <w:rFonts w:eastAsia="Times New Roman" w:cs="Times New Roman"/>
          <w:szCs w:val="24"/>
          <w:lang w:eastAsia="hu-HU"/>
        </w:rPr>
        <w:t>A szoftver célja egy modern, digitális éttermi rendelési rendszer létrehozása, amely több szempontból is javítja a hagyományos rendelési folyamatot. Az egyik legfontosabb cél a modernizáció, hiszen a rendszer a papíralapú vagy szóban történő rendelésfelvételt egy korszerű, tablet alapú megoldással váltja fel, amely jobban illeszkedik a mai technológiai környezethez és elvárásokhoz. Emellett kiemelt szerepet kap a hibák csökkentése a rendelésfelvétel során, mivel a vendégek közvetlenül a rendszerbe viszik be rendelésüket, így elkerülhetők a félreértések és a hibás rögzítések, amelyek gyakran előfordulhatnak emberi közvetítés esetén. Ezáltal nemcsak a pontosság növekszik, hanem a kiszolgálás minősége is javul, ami hosszú távon a vendégek elégedettségéhez vezet.</w:t>
      </w:r>
    </w:p>
    <w:p w14:paraId="6BDE8E3B" w14:textId="77777777" w:rsidR="009457B4" w:rsidRPr="009457B4" w:rsidRDefault="009457B4" w:rsidP="009457B4">
      <w:pPr>
        <w:spacing w:before="100" w:beforeAutospacing="1" w:after="100" w:afterAutospacing="1" w:line="240" w:lineRule="auto"/>
        <w:jc w:val="left"/>
        <w:rPr>
          <w:rFonts w:eastAsia="Times New Roman" w:cs="Times New Roman"/>
          <w:szCs w:val="24"/>
          <w:lang w:eastAsia="hu-HU"/>
        </w:rPr>
      </w:pPr>
      <w:r w:rsidRPr="009457B4">
        <w:rPr>
          <w:rFonts w:eastAsia="Times New Roman" w:cs="Times New Roman"/>
          <w:szCs w:val="24"/>
          <w:lang w:eastAsia="hu-HU"/>
        </w:rPr>
        <w:t xml:space="preserve">A szoftver további célja a kényelem növelése, mivel a vendégek saját tempójukban, várakozás nélkül böngészhetik az étlapot és adhatják le rendelésüket. Ez különösen előnyös forgalmas időszakokban, amikor a felszolgálók </w:t>
      </w:r>
      <w:proofErr w:type="gramStart"/>
      <w:r w:rsidRPr="009457B4">
        <w:rPr>
          <w:rFonts w:eastAsia="Times New Roman" w:cs="Times New Roman"/>
          <w:szCs w:val="24"/>
          <w:lang w:eastAsia="hu-HU"/>
        </w:rPr>
        <w:t>leterheltek,</w:t>
      </w:r>
      <w:proofErr w:type="gramEnd"/>
      <w:r w:rsidRPr="009457B4">
        <w:rPr>
          <w:rFonts w:eastAsia="Times New Roman" w:cs="Times New Roman"/>
          <w:szCs w:val="24"/>
          <w:lang w:eastAsia="hu-HU"/>
        </w:rPr>
        <w:t xml:space="preserve"> és a várakozási idő megnövekedhet. A rendszer használatával a vendég élménye folyamatosabbá és megszakításmentessé válik, hiszen nincs szükség arra, hogy egy adott pillanatban elérhető legyen a személyzet.</w:t>
      </w:r>
    </w:p>
    <w:p w14:paraId="54036132" w14:textId="77777777" w:rsidR="009457B4" w:rsidRPr="009457B4" w:rsidRDefault="009457B4" w:rsidP="009457B4">
      <w:pPr>
        <w:spacing w:before="100" w:beforeAutospacing="1" w:after="100" w:afterAutospacing="1" w:line="240" w:lineRule="auto"/>
        <w:jc w:val="left"/>
        <w:rPr>
          <w:rFonts w:eastAsia="Times New Roman" w:cs="Times New Roman"/>
          <w:szCs w:val="24"/>
          <w:lang w:eastAsia="hu-HU"/>
        </w:rPr>
      </w:pPr>
      <w:r w:rsidRPr="009457B4">
        <w:rPr>
          <w:rFonts w:eastAsia="Times New Roman" w:cs="Times New Roman"/>
          <w:szCs w:val="24"/>
          <w:lang w:eastAsia="hu-HU"/>
        </w:rPr>
        <w:t>Ezzel szoros összefüggésben fontos szempont az is, hogy sok ember számára szimpatikusabb, ha nem kell közvetlenül kommunikálnia a személyzettel. A szoftver lehetőséget biztosít arra, hogy a rendelési folyamat teljes mértékben digitálisan történjen, ami különösen előnyös lehet azok számára, akik visszahúzódóbbak, vagy egyszerűen gyorsabb és kényelmesebb megoldást keresnek. Emellett idegen nyelvi környezetben is nagy segítséget nyújt, mivel csökkenti a kommunikációs nehézségekből adódó problémákat.</w:t>
      </w:r>
    </w:p>
    <w:p w14:paraId="20B4AD6F" w14:textId="77777777" w:rsidR="009457B4" w:rsidRPr="009457B4" w:rsidRDefault="009457B4" w:rsidP="009457B4">
      <w:pPr>
        <w:spacing w:before="100" w:beforeAutospacing="1" w:after="100" w:afterAutospacing="1" w:line="240" w:lineRule="auto"/>
        <w:jc w:val="left"/>
        <w:rPr>
          <w:rFonts w:eastAsia="Times New Roman" w:cs="Times New Roman"/>
          <w:szCs w:val="24"/>
          <w:lang w:eastAsia="hu-HU"/>
        </w:rPr>
      </w:pPr>
      <w:r w:rsidRPr="009457B4">
        <w:rPr>
          <w:rFonts w:eastAsia="Times New Roman" w:cs="Times New Roman"/>
          <w:szCs w:val="24"/>
          <w:lang w:eastAsia="hu-HU"/>
        </w:rPr>
        <w:t>Végül, de nem utolsósorban, a szoftver célja egy könnyen kezelhető program létrehozása volt, amely egyszerű, átlátható felülettel rendelkezik. A rendszer kialakításakor törekedtünk arra, hogy a felhasználói élmény minél intuitívabb legyen, így a vendégek különösebb technikai ismeretek nélkül is gyorsan meg tudják tanulni használni. A logikus felépítés, az egyértelmű navigáció és a jól átlátható menürendszer mind hozzájárulnak ahhoz, hogy a rendelés folyamata gyors, gördülékeny és problémamentes legyen.</w:t>
      </w:r>
    </w:p>
    <w:p w14:paraId="2A7F15F8" w14:textId="77777777" w:rsidR="009457B4" w:rsidRDefault="009457B4" w:rsidP="00B100D7">
      <w:pPr>
        <w:pStyle w:val="Cmsor1"/>
      </w:pPr>
    </w:p>
    <w:p w14:paraId="405621B1" w14:textId="14E7A000" w:rsidR="009457B4" w:rsidRDefault="009457B4" w:rsidP="00B100D7">
      <w:pPr>
        <w:pStyle w:val="Cmsor1"/>
      </w:pPr>
    </w:p>
    <w:p w14:paraId="14F1D9C6" w14:textId="1D3C3622" w:rsidR="009457B4" w:rsidRDefault="009457B4" w:rsidP="009457B4"/>
    <w:p w14:paraId="29F5687B" w14:textId="46B5FE04" w:rsidR="009457B4" w:rsidRDefault="009457B4" w:rsidP="009457B4"/>
    <w:p w14:paraId="4EDEB64B" w14:textId="51044917" w:rsidR="009457B4" w:rsidRDefault="009457B4" w:rsidP="009457B4"/>
    <w:p w14:paraId="2C74DC23" w14:textId="1A2DE9F5" w:rsidR="009457B4" w:rsidRDefault="009457B4" w:rsidP="009457B4"/>
    <w:p w14:paraId="6E751B2A" w14:textId="1DA01F2F" w:rsidR="009457B4" w:rsidRDefault="009457B4" w:rsidP="009457B4"/>
    <w:p w14:paraId="22D90A8B" w14:textId="77777777" w:rsidR="009457B4" w:rsidRPr="009457B4" w:rsidRDefault="009457B4" w:rsidP="009457B4"/>
    <w:p w14:paraId="08D9888C" w14:textId="77777777" w:rsidR="009457B4" w:rsidRDefault="009457B4" w:rsidP="00B100D7">
      <w:pPr>
        <w:pStyle w:val="Cmsor1"/>
      </w:pPr>
    </w:p>
    <w:p w14:paraId="7C0CDF83" w14:textId="77777777" w:rsidR="009457B4" w:rsidRDefault="009457B4" w:rsidP="00B100D7">
      <w:pPr>
        <w:pStyle w:val="Cmsor1"/>
      </w:pPr>
    </w:p>
    <w:p w14:paraId="2283AD7F" w14:textId="1C582194" w:rsidR="00B100D7" w:rsidRDefault="00B100D7" w:rsidP="00B100D7">
      <w:pPr>
        <w:pStyle w:val="Cmsor1"/>
      </w:pPr>
      <w:r>
        <w:t>Komponenseinek technikai leírás</w:t>
      </w:r>
      <w:bookmarkEnd w:id="3"/>
      <w:r w:rsidR="000D32E8">
        <w:t>a</w:t>
      </w:r>
    </w:p>
    <w:p w14:paraId="30A3943D" w14:textId="77777777" w:rsidR="00B100D7" w:rsidRDefault="00B100D7" w:rsidP="00B100D7">
      <w:proofErr w:type="spellStart"/>
      <w:r>
        <w:t>sdfsdsdfsf</w:t>
      </w:r>
      <w:proofErr w:type="spellEnd"/>
    </w:p>
    <w:p w14:paraId="0E7ABD5B" w14:textId="77777777" w:rsidR="00B100D7" w:rsidRDefault="00B100D7">
      <w:pPr>
        <w:spacing w:after="160" w:line="259" w:lineRule="auto"/>
        <w:jc w:val="left"/>
      </w:pPr>
      <w:r>
        <w:br w:type="page"/>
      </w:r>
    </w:p>
    <w:p w14:paraId="15BF13B1" w14:textId="77777777" w:rsidR="00B100D7" w:rsidRDefault="00B100D7" w:rsidP="00B100D7">
      <w:pPr>
        <w:pStyle w:val="Cmsor1"/>
      </w:pPr>
      <w:bookmarkStart w:id="4" w:name="_Toc164351092"/>
      <w:r>
        <w:lastRenderedPageBreak/>
        <w:t>Működésének műszaki feltételei</w:t>
      </w:r>
      <w:bookmarkEnd w:id="4"/>
    </w:p>
    <w:p w14:paraId="5E6339A7" w14:textId="77777777" w:rsidR="00B100D7" w:rsidRDefault="00B100D7" w:rsidP="00B100D7">
      <w:proofErr w:type="spellStart"/>
      <w:r>
        <w:t>jhsdgjfgjsd</w:t>
      </w:r>
      <w:proofErr w:type="spellEnd"/>
    </w:p>
    <w:p w14:paraId="1FA79908" w14:textId="77777777" w:rsidR="00B100D7" w:rsidRDefault="00B100D7">
      <w:pPr>
        <w:spacing w:after="160" w:line="259" w:lineRule="auto"/>
        <w:jc w:val="left"/>
      </w:pPr>
      <w:r>
        <w:br w:type="page"/>
      </w:r>
    </w:p>
    <w:p w14:paraId="7BA687D1" w14:textId="77777777" w:rsidR="00B100D7" w:rsidRPr="00B100D7" w:rsidRDefault="00B100D7" w:rsidP="00B100D7"/>
    <w:p w14:paraId="3EB55ACE" w14:textId="77777777" w:rsidR="00F53149" w:rsidRDefault="00B100D7" w:rsidP="00B100D7">
      <w:pPr>
        <w:pStyle w:val="Cmsor1"/>
      </w:pPr>
      <w:bookmarkStart w:id="5" w:name="_Toc164351093"/>
      <w:r>
        <w:t>Használatának rövid bemutatás</w:t>
      </w:r>
      <w:bookmarkEnd w:id="5"/>
      <w:r w:rsidR="000D32E8">
        <w:t>a</w:t>
      </w:r>
    </w:p>
    <w:p w14:paraId="4E6970AB" w14:textId="77777777" w:rsidR="00B100D7" w:rsidRDefault="00B100D7" w:rsidP="00B100D7">
      <w:proofErr w:type="spellStart"/>
      <w:r>
        <w:t>sdjkfhsdkjhsdjkf</w:t>
      </w:r>
      <w:proofErr w:type="spellEnd"/>
    </w:p>
    <w:p w14:paraId="3E14362D" w14:textId="77777777" w:rsidR="00B100D7" w:rsidRDefault="00B100D7" w:rsidP="00B100D7">
      <w:pPr>
        <w:pStyle w:val="Cmsor2"/>
      </w:pPr>
      <w:bookmarkStart w:id="6" w:name="_Toc164351094"/>
      <w:r>
        <w:t>Monitorképek</w:t>
      </w:r>
      <w:bookmarkEnd w:id="6"/>
    </w:p>
    <w:p w14:paraId="286F1EF6" w14:textId="77777777" w:rsidR="00B100D7" w:rsidRDefault="00B100D7" w:rsidP="00B100D7">
      <w:proofErr w:type="spellStart"/>
      <w:r>
        <w:t>askldjaskldjaskldjaskljdlkasdjlas</w:t>
      </w:r>
      <w:proofErr w:type="spellEnd"/>
    </w:p>
    <w:p w14:paraId="4A038933" w14:textId="77777777" w:rsidR="00B100D7" w:rsidRDefault="00B100D7" w:rsidP="00B100D7">
      <w:proofErr w:type="spellStart"/>
      <w:r>
        <w:t>alksjdlkasjdlas</w:t>
      </w:r>
      <w:proofErr w:type="spellEnd"/>
    </w:p>
    <w:p w14:paraId="04B34E76" w14:textId="77777777" w:rsidR="00B100D7" w:rsidRDefault="00B100D7" w:rsidP="00B100D7">
      <w:pPr>
        <w:pStyle w:val="Cmsor2"/>
      </w:pPr>
      <w:bookmarkStart w:id="7" w:name="_Toc164351095"/>
      <w:r>
        <w:t>Bejel</w:t>
      </w:r>
      <w:r w:rsidR="000D32E8">
        <w:t>e</w:t>
      </w:r>
      <w:r>
        <w:t>ntkezés</w:t>
      </w:r>
      <w:bookmarkEnd w:id="7"/>
    </w:p>
    <w:p w14:paraId="6DD5ABAD" w14:textId="77777777" w:rsidR="00B100D7" w:rsidRDefault="00B100D7" w:rsidP="00B100D7">
      <w:proofErr w:type="spellStart"/>
      <w:proofErr w:type="gramStart"/>
      <w:r>
        <w:t>ldfvmdvnmnvxc,m</w:t>
      </w:r>
      <w:proofErr w:type="spellEnd"/>
      <w:proofErr w:type="gramEnd"/>
    </w:p>
    <w:p w14:paraId="39280F7F" w14:textId="77777777" w:rsidR="00B100D7" w:rsidRDefault="00B100D7">
      <w:pPr>
        <w:spacing w:after="160" w:line="259" w:lineRule="auto"/>
        <w:jc w:val="left"/>
      </w:pPr>
      <w:r>
        <w:br w:type="page"/>
      </w:r>
    </w:p>
    <w:p w14:paraId="50E75A85" w14:textId="77777777" w:rsidR="00B100D7" w:rsidRDefault="00B100D7" w:rsidP="00B100D7">
      <w:pPr>
        <w:pStyle w:val="Cmsor1"/>
      </w:pPr>
      <w:bookmarkStart w:id="8" w:name="_Toc164351096"/>
      <w:r>
        <w:lastRenderedPageBreak/>
        <w:t>Továbbfejlesztési lehetőségek</w:t>
      </w:r>
      <w:bookmarkEnd w:id="8"/>
    </w:p>
    <w:p w14:paraId="568882EC" w14:textId="77777777" w:rsidR="00B100D7" w:rsidRDefault="00B100D7" w:rsidP="00B100D7">
      <w:proofErr w:type="spellStart"/>
      <w:r>
        <w:t>sdksdjkbfsdb</w:t>
      </w:r>
      <w:proofErr w:type="spellEnd"/>
    </w:p>
    <w:p w14:paraId="4E137312" w14:textId="77777777" w:rsidR="00B100D7" w:rsidRDefault="00B100D7">
      <w:pPr>
        <w:spacing w:after="160" w:line="259" w:lineRule="auto"/>
        <w:jc w:val="left"/>
      </w:pPr>
      <w:r>
        <w:br w:type="page"/>
      </w:r>
    </w:p>
    <w:sdt>
      <w:sdtPr>
        <w:rPr>
          <w:rFonts w:eastAsiaTheme="minorHAnsi" w:cstheme="minorBidi"/>
          <w:b w:val="0"/>
          <w:sz w:val="24"/>
          <w:szCs w:val="22"/>
          <w:lang w:eastAsia="en-US"/>
        </w:rPr>
        <w:id w:val="139165017"/>
        <w:docPartObj>
          <w:docPartGallery w:val="Table of Contents"/>
          <w:docPartUnique/>
        </w:docPartObj>
      </w:sdtPr>
      <w:sdtEndPr>
        <w:rPr>
          <w:bCs/>
        </w:rPr>
      </w:sdtEndPr>
      <w:sdtContent>
        <w:p w14:paraId="5B32637D" w14:textId="77777777" w:rsidR="00B100D7" w:rsidRDefault="00B100D7">
          <w:pPr>
            <w:pStyle w:val="Tartalomjegyzkcmsora"/>
          </w:pPr>
          <w:r>
            <w:t>Tartalom</w:t>
          </w:r>
        </w:p>
        <w:p w14:paraId="371F861B" w14:textId="77777777" w:rsidR="00B100D7" w:rsidRDefault="00B100D7">
          <w:pPr>
            <w:pStyle w:val="TJ1"/>
            <w:tabs>
              <w:tab w:val="right" w:leader="dot" w:pos="8776"/>
            </w:tabs>
            <w:rPr>
              <w:rFonts w:asciiTheme="minorHAnsi" w:eastAsiaTheme="minorEastAsia" w:hAnsiTheme="minorHAnsi"/>
              <w:noProof/>
              <w:sz w:val="22"/>
              <w:lang w:eastAsia="hu-HU"/>
            </w:rPr>
          </w:pPr>
          <w:r>
            <w:fldChar w:fldCharType="begin"/>
          </w:r>
          <w:r>
            <w:instrText xml:space="preserve"> TOC \o "1-3" \h \z \u </w:instrText>
          </w:r>
          <w:r>
            <w:fldChar w:fldCharType="separate"/>
          </w:r>
          <w:hyperlink w:anchor="_Toc164351089" w:history="1">
            <w:r w:rsidRPr="006729C7">
              <w:rPr>
                <w:rStyle w:val="Hiperhivatkozs"/>
                <w:noProof/>
              </w:rPr>
              <w:t>Bevezetés</w:t>
            </w:r>
            <w:r>
              <w:rPr>
                <w:noProof/>
                <w:webHidden/>
              </w:rPr>
              <w:tab/>
            </w:r>
            <w:r>
              <w:rPr>
                <w:noProof/>
                <w:webHidden/>
              </w:rPr>
              <w:fldChar w:fldCharType="begin"/>
            </w:r>
            <w:r>
              <w:rPr>
                <w:noProof/>
                <w:webHidden/>
              </w:rPr>
              <w:instrText xml:space="preserve"> PAGEREF _Toc164351089 \h </w:instrText>
            </w:r>
            <w:r>
              <w:rPr>
                <w:noProof/>
                <w:webHidden/>
              </w:rPr>
            </w:r>
            <w:r>
              <w:rPr>
                <w:noProof/>
                <w:webHidden/>
              </w:rPr>
              <w:fldChar w:fldCharType="separate"/>
            </w:r>
            <w:r>
              <w:rPr>
                <w:noProof/>
                <w:webHidden/>
              </w:rPr>
              <w:t>1</w:t>
            </w:r>
            <w:r>
              <w:rPr>
                <w:noProof/>
                <w:webHidden/>
              </w:rPr>
              <w:fldChar w:fldCharType="end"/>
            </w:r>
          </w:hyperlink>
        </w:p>
        <w:p w14:paraId="4F688F87" w14:textId="77777777" w:rsidR="00B100D7" w:rsidRDefault="00861A02">
          <w:pPr>
            <w:pStyle w:val="TJ1"/>
            <w:tabs>
              <w:tab w:val="right" w:leader="dot" w:pos="8776"/>
            </w:tabs>
            <w:rPr>
              <w:rFonts w:asciiTheme="minorHAnsi" w:eastAsiaTheme="minorEastAsia" w:hAnsiTheme="minorHAnsi"/>
              <w:noProof/>
              <w:sz w:val="22"/>
              <w:lang w:eastAsia="hu-HU"/>
            </w:rPr>
          </w:pPr>
          <w:hyperlink w:anchor="_Toc164351090" w:history="1">
            <w:r w:rsidR="00B100D7" w:rsidRPr="006729C7">
              <w:rPr>
                <w:rStyle w:val="Hiperhivatkozs"/>
                <w:noProof/>
              </w:rPr>
              <w:t>Szoftver célját</w:t>
            </w:r>
            <w:r w:rsidR="00B100D7">
              <w:rPr>
                <w:noProof/>
                <w:webHidden/>
              </w:rPr>
              <w:tab/>
            </w:r>
            <w:r w:rsidR="00B100D7">
              <w:rPr>
                <w:noProof/>
                <w:webHidden/>
              </w:rPr>
              <w:fldChar w:fldCharType="begin"/>
            </w:r>
            <w:r w:rsidR="00B100D7">
              <w:rPr>
                <w:noProof/>
                <w:webHidden/>
              </w:rPr>
              <w:instrText xml:space="preserve"> PAGEREF _Toc164351090 \h </w:instrText>
            </w:r>
            <w:r w:rsidR="00B100D7">
              <w:rPr>
                <w:noProof/>
                <w:webHidden/>
              </w:rPr>
            </w:r>
            <w:r w:rsidR="00B100D7">
              <w:rPr>
                <w:noProof/>
                <w:webHidden/>
              </w:rPr>
              <w:fldChar w:fldCharType="separate"/>
            </w:r>
            <w:r w:rsidR="00B100D7">
              <w:rPr>
                <w:noProof/>
                <w:webHidden/>
              </w:rPr>
              <w:t>2</w:t>
            </w:r>
            <w:r w:rsidR="00B100D7">
              <w:rPr>
                <w:noProof/>
                <w:webHidden/>
              </w:rPr>
              <w:fldChar w:fldCharType="end"/>
            </w:r>
          </w:hyperlink>
        </w:p>
        <w:p w14:paraId="79570016" w14:textId="77777777" w:rsidR="00B100D7" w:rsidRDefault="00861A02">
          <w:pPr>
            <w:pStyle w:val="TJ1"/>
            <w:tabs>
              <w:tab w:val="right" w:leader="dot" w:pos="8776"/>
            </w:tabs>
            <w:rPr>
              <w:rFonts w:asciiTheme="minorHAnsi" w:eastAsiaTheme="minorEastAsia" w:hAnsiTheme="minorHAnsi"/>
              <w:noProof/>
              <w:sz w:val="22"/>
              <w:lang w:eastAsia="hu-HU"/>
            </w:rPr>
          </w:pPr>
          <w:hyperlink w:anchor="_Toc164351091" w:history="1">
            <w:r w:rsidR="00B100D7" w:rsidRPr="006729C7">
              <w:rPr>
                <w:rStyle w:val="Hiperhivatkozs"/>
                <w:noProof/>
              </w:rPr>
              <w:t>Komponenseinek technikai leírását,</w:t>
            </w:r>
            <w:r w:rsidR="00B100D7">
              <w:rPr>
                <w:noProof/>
                <w:webHidden/>
              </w:rPr>
              <w:tab/>
            </w:r>
            <w:r w:rsidR="00B100D7">
              <w:rPr>
                <w:noProof/>
                <w:webHidden/>
              </w:rPr>
              <w:fldChar w:fldCharType="begin"/>
            </w:r>
            <w:r w:rsidR="00B100D7">
              <w:rPr>
                <w:noProof/>
                <w:webHidden/>
              </w:rPr>
              <w:instrText xml:space="preserve"> PAGEREF _Toc164351091 \h </w:instrText>
            </w:r>
            <w:r w:rsidR="00B100D7">
              <w:rPr>
                <w:noProof/>
                <w:webHidden/>
              </w:rPr>
            </w:r>
            <w:r w:rsidR="00B100D7">
              <w:rPr>
                <w:noProof/>
                <w:webHidden/>
              </w:rPr>
              <w:fldChar w:fldCharType="separate"/>
            </w:r>
            <w:r w:rsidR="00B100D7">
              <w:rPr>
                <w:noProof/>
                <w:webHidden/>
              </w:rPr>
              <w:t>3</w:t>
            </w:r>
            <w:r w:rsidR="00B100D7">
              <w:rPr>
                <w:noProof/>
                <w:webHidden/>
              </w:rPr>
              <w:fldChar w:fldCharType="end"/>
            </w:r>
          </w:hyperlink>
        </w:p>
        <w:p w14:paraId="19AB483A" w14:textId="77777777" w:rsidR="00B100D7" w:rsidRDefault="00861A02">
          <w:pPr>
            <w:pStyle w:val="TJ1"/>
            <w:tabs>
              <w:tab w:val="right" w:leader="dot" w:pos="8776"/>
            </w:tabs>
            <w:rPr>
              <w:rFonts w:asciiTheme="minorHAnsi" w:eastAsiaTheme="minorEastAsia" w:hAnsiTheme="minorHAnsi"/>
              <w:noProof/>
              <w:sz w:val="22"/>
              <w:lang w:eastAsia="hu-HU"/>
            </w:rPr>
          </w:pPr>
          <w:hyperlink w:anchor="_Toc164351092" w:history="1">
            <w:r w:rsidR="00B100D7" w:rsidRPr="006729C7">
              <w:rPr>
                <w:rStyle w:val="Hiperhivatkozs"/>
                <w:noProof/>
              </w:rPr>
              <w:t>Működésének műszaki feltételeit</w:t>
            </w:r>
            <w:r w:rsidR="00B100D7">
              <w:rPr>
                <w:noProof/>
                <w:webHidden/>
              </w:rPr>
              <w:tab/>
            </w:r>
            <w:r w:rsidR="00B100D7">
              <w:rPr>
                <w:noProof/>
                <w:webHidden/>
              </w:rPr>
              <w:fldChar w:fldCharType="begin"/>
            </w:r>
            <w:r w:rsidR="00B100D7">
              <w:rPr>
                <w:noProof/>
                <w:webHidden/>
              </w:rPr>
              <w:instrText xml:space="preserve"> PAGEREF _Toc164351092 \h </w:instrText>
            </w:r>
            <w:r w:rsidR="00B100D7">
              <w:rPr>
                <w:noProof/>
                <w:webHidden/>
              </w:rPr>
            </w:r>
            <w:r w:rsidR="00B100D7">
              <w:rPr>
                <w:noProof/>
                <w:webHidden/>
              </w:rPr>
              <w:fldChar w:fldCharType="separate"/>
            </w:r>
            <w:r w:rsidR="00B100D7">
              <w:rPr>
                <w:noProof/>
                <w:webHidden/>
              </w:rPr>
              <w:t>4</w:t>
            </w:r>
            <w:r w:rsidR="00B100D7">
              <w:rPr>
                <w:noProof/>
                <w:webHidden/>
              </w:rPr>
              <w:fldChar w:fldCharType="end"/>
            </w:r>
          </w:hyperlink>
        </w:p>
        <w:p w14:paraId="5AFE92D7" w14:textId="77777777" w:rsidR="00B100D7" w:rsidRDefault="00861A02">
          <w:pPr>
            <w:pStyle w:val="TJ1"/>
            <w:tabs>
              <w:tab w:val="right" w:leader="dot" w:pos="8776"/>
            </w:tabs>
            <w:rPr>
              <w:rFonts w:asciiTheme="minorHAnsi" w:eastAsiaTheme="minorEastAsia" w:hAnsiTheme="minorHAnsi"/>
              <w:noProof/>
              <w:sz w:val="22"/>
              <w:lang w:eastAsia="hu-HU"/>
            </w:rPr>
          </w:pPr>
          <w:hyperlink w:anchor="_Toc164351093" w:history="1">
            <w:r w:rsidR="00B100D7" w:rsidRPr="006729C7">
              <w:rPr>
                <w:rStyle w:val="Hiperhivatkozs"/>
                <w:noProof/>
              </w:rPr>
              <w:t>Használatának rövid bemutatásá</w:t>
            </w:r>
            <w:r w:rsidR="00B100D7">
              <w:rPr>
                <w:noProof/>
                <w:webHidden/>
              </w:rPr>
              <w:tab/>
            </w:r>
            <w:r w:rsidR="00B100D7">
              <w:rPr>
                <w:noProof/>
                <w:webHidden/>
              </w:rPr>
              <w:fldChar w:fldCharType="begin"/>
            </w:r>
            <w:r w:rsidR="00B100D7">
              <w:rPr>
                <w:noProof/>
                <w:webHidden/>
              </w:rPr>
              <w:instrText xml:space="preserve"> PAGEREF _Toc164351093 \h </w:instrText>
            </w:r>
            <w:r w:rsidR="00B100D7">
              <w:rPr>
                <w:noProof/>
                <w:webHidden/>
              </w:rPr>
            </w:r>
            <w:r w:rsidR="00B100D7">
              <w:rPr>
                <w:noProof/>
                <w:webHidden/>
              </w:rPr>
              <w:fldChar w:fldCharType="separate"/>
            </w:r>
            <w:r w:rsidR="00B100D7">
              <w:rPr>
                <w:noProof/>
                <w:webHidden/>
              </w:rPr>
              <w:t>5</w:t>
            </w:r>
            <w:r w:rsidR="00B100D7">
              <w:rPr>
                <w:noProof/>
                <w:webHidden/>
              </w:rPr>
              <w:fldChar w:fldCharType="end"/>
            </w:r>
          </w:hyperlink>
        </w:p>
        <w:p w14:paraId="73541DAA" w14:textId="77777777" w:rsidR="00B100D7" w:rsidRDefault="00861A02">
          <w:pPr>
            <w:pStyle w:val="TJ2"/>
            <w:tabs>
              <w:tab w:val="right" w:leader="dot" w:pos="8776"/>
            </w:tabs>
            <w:rPr>
              <w:rFonts w:asciiTheme="minorHAnsi" w:eastAsiaTheme="minorEastAsia" w:hAnsiTheme="minorHAnsi"/>
              <w:noProof/>
              <w:sz w:val="22"/>
              <w:lang w:eastAsia="hu-HU"/>
            </w:rPr>
          </w:pPr>
          <w:hyperlink w:anchor="_Toc164351094" w:history="1">
            <w:r w:rsidR="00B100D7" w:rsidRPr="006729C7">
              <w:rPr>
                <w:rStyle w:val="Hiperhivatkozs"/>
                <w:noProof/>
              </w:rPr>
              <w:t>Monitorképek</w:t>
            </w:r>
            <w:r w:rsidR="00B100D7">
              <w:rPr>
                <w:noProof/>
                <w:webHidden/>
              </w:rPr>
              <w:tab/>
            </w:r>
            <w:r w:rsidR="00B100D7">
              <w:rPr>
                <w:noProof/>
                <w:webHidden/>
              </w:rPr>
              <w:fldChar w:fldCharType="begin"/>
            </w:r>
            <w:r w:rsidR="00B100D7">
              <w:rPr>
                <w:noProof/>
                <w:webHidden/>
              </w:rPr>
              <w:instrText xml:space="preserve"> PAGEREF _Toc164351094 \h </w:instrText>
            </w:r>
            <w:r w:rsidR="00B100D7">
              <w:rPr>
                <w:noProof/>
                <w:webHidden/>
              </w:rPr>
            </w:r>
            <w:r w:rsidR="00B100D7">
              <w:rPr>
                <w:noProof/>
                <w:webHidden/>
              </w:rPr>
              <w:fldChar w:fldCharType="separate"/>
            </w:r>
            <w:r w:rsidR="00B100D7">
              <w:rPr>
                <w:noProof/>
                <w:webHidden/>
              </w:rPr>
              <w:t>5</w:t>
            </w:r>
            <w:r w:rsidR="00B100D7">
              <w:rPr>
                <w:noProof/>
                <w:webHidden/>
              </w:rPr>
              <w:fldChar w:fldCharType="end"/>
            </w:r>
          </w:hyperlink>
        </w:p>
        <w:p w14:paraId="7D03019C" w14:textId="77777777" w:rsidR="00B100D7" w:rsidRDefault="00861A02">
          <w:pPr>
            <w:pStyle w:val="TJ2"/>
            <w:tabs>
              <w:tab w:val="right" w:leader="dot" w:pos="8776"/>
            </w:tabs>
            <w:rPr>
              <w:rFonts w:asciiTheme="minorHAnsi" w:eastAsiaTheme="minorEastAsia" w:hAnsiTheme="minorHAnsi"/>
              <w:noProof/>
              <w:sz w:val="22"/>
              <w:lang w:eastAsia="hu-HU"/>
            </w:rPr>
          </w:pPr>
          <w:hyperlink w:anchor="_Toc164351095" w:history="1">
            <w:r w:rsidR="00B100D7" w:rsidRPr="006729C7">
              <w:rPr>
                <w:rStyle w:val="Hiperhivatkozs"/>
                <w:noProof/>
              </w:rPr>
              <w:t>Bejelntkezés</w:t>
            </w:r>
            <w:r w:rsidR="00B100D7">
              <w:rPr>
                <w:noProof/>
                <w:webHidden/>
              </w:rPr>
              <w:tab/>
            </w:r>
            <w:r w:rsidR="00B100D7">
              <w:rPr>
                <w:noProof/>
                <w:webHidden/>
              </w:rPr>
              <w:fldChar w:fldCharType="begin"/>
            </w:r>
            <w:r w:rsidR="00B100D7">
              <w:rPr>
                <w:noProof/>
                <w:webHidden/>
              </w:rPr>
              <w:instrText xml:space="preserve"> PAGEREF _Toc164351095 \h </w:instrText>
            </w:r>
            <w:r w:rsidR="00B100D7">
              <w:rPr>
                <w:noProof/>
                <w:webHidden/>
              </w:rPr>
            </w:r>
            <w:r w:rsidR="00B100D7">
              <w:rPr>
                <w:noProof/>
                <w:webHidden/>
              </w:rPr>
              <w:fldChar w:fldCharType="separate"/>
            </w:r>
            <w:r w:rsidR="00B100D7">
              <w:rPr>
                <w:noProof/>
                <w:webHidden/>
              </w:rPr>
              <w:t>5</w:t>
            </w:r>
            <w:r w:rsidR="00B100D7">
              <w:rPr>
                <w:noProof/>
                <w:webHidden/>
              </w:rPr>
              <w:fldChar w:fldCharType="end"/>
            </w:r>
          </w:hyperlink>
        </w:p>
        <w:p w14:paraId="7761AB70" w14:textId="77777777" w:rsidR="00B100D7" w:rsidRDefault="00861A02">
          <w:pPr>
            <w:pStyle w:val="TJ1"/>
            <w:tabs>
              <w:tab w:val="right" w:leader="dot" w:pos="8776"/>
            </w:tabs>
            <w:rPr>
              <w:rFonts w:asciiTheme="minorHAnsi" w:eastAsiaTheme="minorEastAsia" w:hAnsiTheme="minorHAnsi"/>
              <w:noProof/>
              <w:sz w:val="22"/>
              <w:lang w:eastAsia="hu-HU"/>
            </w:rPr>
          </w:pPr>
          <w:hyperlink w:anchor="_Toc164351096" w:history="1">
            <w:r w:rsidR="00B100D7" w:rsidRPr="006729C7">
              <w:rPr>
                <w:rStyle w:val="Hiperhivatkozs"/>
                <w:noProof/>
              </w:rPr>
              <w:t>Továbbfejlesztési lehetőségek</w:t>
            </w:r>
            <w:r w:rsidR="00B100D7">
              <w:rPr>
                <w:noProof/>
                <w:webHidden/>
              </w:rPr>
              <w:tab/>
            </w:r>
            <w:r w:rsidR="00B100D7">
              <w:rPr>
                <w:noProof/>
                <w:webHidden/>
              </w:rPr>
              <w:fldChar w:fldCharType="begin"/>
            </w:r>
            <w:r w:rsidR="00B100D7">
              <w:rPr>
                <w:noProof/>
                <w:webHidden/>
              </w:rPr>
              <w:instrText xml:space="preserve"> PAGEREF _Toc164351096 \h </w:instrText>
            </w:r>
            <w:r w:rsidR="00B100D7">
              <w:rPr>
                <w:noProof/>
                <w:webHidden/>
              </w:rPr>
            </w:r>
            <w:r w:rsidR="00B100D7">
              <w:rPr>
                <w:noProof/>
                <w:webHidden/>
              </w:rPr>
              <w:fldChar w:fldCharType="separate"/>
            </w:r>
            <w:r w:rsidR="00B100D7">
              <w:rPr>
                <w:noProof/>
                <w:webHidden/>
              </w:rPr>
              <w:t>6</w:t>
            </w:r>
            <w:r w:rsidR="00B100D7">
              <w:rPr>
                <w:noProof/>
                <w:webHidden/>
              </w:rPr>
              <w:fldChar w:fldCharType="end"/>
            </w:r>
          </w:hyperlink>
        </w:p>
        <w:p w14:paraId="78FAEBEF" w14:textId="77777777" w:rsidR="00B100D7" w:rsidRPr="00B100D7" w:rsidRDefault="00B100D7" w:rsidP="00B100D7">
          <w:r>
            <w:rPr>
              <w:b/>
              <w:bCs/>
            </w:rPr>
            <w:fldChar w:fldCharType="end"/>
          </w:r>
        </w:p>
      </w:sdtContent>
    </w:sdt>
    <w:sectPr w:rsidR="00B100D7" w:rsidRPr="00B100D7" w:rsidSect="005F152A">
      <w:footerReference w:type="first" r:id="rId10"/>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0D98A6" w14:textId="77777777" w:rsidR="00861A02" w:rsidRDefault="00861A02" w:rsidP="0013770B">
      <w:pPr>
        <w:spacing w:line="240" w:lineRule="auto"/>
      </w:pPr>
      <w:r>
        <w:separator/>
      </w:r>
    </w:p>
  </w:endnote>
  <w:endnote w:type="continuationSeparator" w:id="0">
    <w:p w14:paraId="298BC17B" w14:textId="77777777" w:rsidR="00861A02" w:rsidRDefault="00861A02" w:rsidP="00137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16796"/>
      <w:docPartObj>
        <w:docPartGallery w:val="Page Numbers (Bottom of Page)"/>
        <w:docPartUnique/>
      </w:docPartObj>
    </w:sdtPr>
    <w:sdtEndPr/>
    <w:sdtContent>
      <w:p w14:paraId="7A372D19" w14:textId="77777777" w:rsidR="0013770B" w:rsidRDefault="0013770B">
        <w:pPr>
          <w:pStyle w:val="llb"/>
          <w:jc w:val="center"/>
        </w:pPr>
        <w:r>
          <w:fldChar w:fldCharType="begin"/>
        </w:r>
        <w:r>
          <w:instrText>PAGE   \* MERGEFORMAT</w:instrText>
        </w:r>
        <w:r>
          <w:fldChar w:fldCharType="separate"/>
        </w:r>
        <w:r w:rsidR="00312904">
          <w:rPr>
            <w:noProof/>
          </w:rPr>
          <w:t>1</w:t>
        </w:r>
        <w:r>
          <w:fldChar w:fldCharType="end"/>
        </w:r>
      </w:p>
    </w:sdtContent>
  </w:sdt>
  <w:p w14:paraId="31CA063A" w14:textId="77777777" w:rsidR="0013770B" w:rsidRDefault="0013770B">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96674640"/>
      <w:docPartObj>
        <w:docPartGallery w:val="Page Numbers (Bottom of Page)"/>
        <w:docPartUnique/>
      </w:docPartObj>
    </w:sdtPr>
    <w:sdtEndPr/>
    <w:sdtContent>
      <w:p w14:paraId="5CA29348" w14:textId="77777777" w:rsidR="005F152A" w:rsidRDefault="005F152A">
        <w:pPr>
          <w:pStyle w:val="llb"/>
          <w:jc w:val="center"/>
        </w:pPr>
        <w:r>
          <w:fldChar w:fldCharType="begin"/>
        </w:r>
        <w:r>
          <w:instrText>PAGE   \* MERGEFORMAT</w:instrText>
        </w:r>
        <w:r>
          <w:fldChar w:fldCharType="separate"/>
        </w:r>
        <w:r>
          <w:t>2</w:t>
        </w:r>
        <w:r>
          <w:fldChar w:fldCharType="end"/>
        </w:r>
      </w:p>
    </w:sdtContent>
  </w:sdt>
  <w:p w14:paraId="63F90FF0" w14:textId="77777777" w:rsidR="005F152A" w:rsidRDefault="005F152A">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A71FFF" w14:textId="77777777" w:rsidR="00861A02" w:rsidRDefault="00861A02" w:rsidP="0013770B">
      <w:pPr>
        <w:spacing w:line="240" w:lineRule="auto"/>
      </w:pPr>
      <w:r>
        <w:separator/>
      </w:r>
    </w:p>
  </w:footnote>
  <w:footnote w:type="continuationSeparator" w:id="0">
    <w:p w14:paraId="6E5D8C93" w14:textId="77777777" w:rsidR="00861A02" w:rsidRDefault="00861A02" w:rsidP="00137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C970C55"/>
    <w:multiLevelType w:val="multilevel"/>
    <w:tmpl w:val="ABD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D39"/>
    <w:rsid w:val="000D2594"/>
    <w:rsid w:val="000D32E8"/>
    <w:rsid w:val="0013770B"/>
    <w:rsid w:val="001A5919"/>
    <w:rsid w:val="001C72DE"/>
    <w:rsid w:val="002E3E1D"/>
    <w:rsid w:val="00312904"/>
    <w:rsid w:val="00340FE5"/>
    <w:rsid w:val="003B33D9"/>
    <w:rsid w:val="003C4AA2"/>
    <w:rsid w:val="003D5BCA"/>
    <w:rsid w:val="003E4474"/>
    <w:rsid w:val="00426B5D"/>
    <w:rsid w:val="00444D39"/>
    <w:rsid w:val="004877D7"/>
    <w:rsid w:val="004E4053"/>
    <w:rsid w:val="005640C4"/>
    <w:rsid w:val="005A591C"/>
    <w:rsid w:val="005F152A"/>
    <w:rsid w:val="00621877"/>
    <w:rsid w:val="006510C1"/>
    <w:rsid w:val="006B1966"/>
    <w:rsid w:val="0073002E"/>
    <w:rsid w:val="00781D31"/>
    <w:rsid w:val="007B4247"/>
    <w:rsid w:val="007B5563"/>
    <w:rsid w:val="007E4124"/>
    <w:rsid w:val="00836391"/>
    <w:rsid w:val="00861A02"/>
    <w:rsid w:val="008B0041"/>
    <w:rsid w:val="009457B4"/>
    <w:rsid w:val="00A4687A"/>
    <w:rsid w:val="00AE5A45"/>
    <w:rsid w:val="00AE5D84"/>
    <w:rsid w:val="00B100D7"/>
    <w:rsid w:val="00B74044"/>
    <w:rsid w:val="00CC1948"/>
    <w:rsid w:val="00CE18E8"/>
    <w:rsid w:val="00CF6362"/>
    <w:rsid w:val="00D03FC8"/>
    <w:rsid w:val="00EA638E"/>
    <w:rsid w:val="00ED6177"/>
    <w:rsid w:val="00F53149"/>
    <w:rsid w:val="00F93B47"/>
    <w:rsid w:val="00FE7C89"/>
    <w:rsid w:val="00FF4A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A683C"/>
  <w15:chartTrackingRefBased/>
  <w15:docId w15:val="{C2FA4EBF-948C-4A47-966A-477801BA8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444D39"/>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2E3E1D"/>
    <w:pPr>
      <w:keepNext/>
      <w:keepLines/>
      <w:spacing w:after="240" w:line="240" w:lineRule="auto"/>
      <w:jc w:val="left"/>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426B5D"/>
    <w:pPr>
      <w:keepNext/>
      <w:keepLines/>
      <w:spacing w:before="120" w:after="120" w:line="240" w:lineRule="auto"/>
      <w:jc w:val="left"/>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A4687A"/>
    <w:pPr>
      <w:keepNext/>
      <w:keepLines/>
      <w:spacing w:before="40" w:after="40" w:line="240" w:lineRule="auto"/>
      <w:jc w:val="left"/>
      <w:outlineLvl w:val="2"/>
    </w:pPr>
    <w:rPr>
      <w:rFonts w:eastAsiaTheme="majorEastAsia" w:cstheme="majorBidi"/>
      <w:b/>
      <w:i/>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E3E1D"/>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426B5D"/>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A4687A"/>
    <w:rPr>
      <w:rFonts w:ascii="Times New Roman" w:eastAsiaTheme="majorEastAsia" w:hAnsi="Times New Roman" w:cstheme="majorBidi"/>
      <w:b/>
      <w:i/>
      <w:sz w:val="24"/>
      <w:szCs w:val="24"/>
    </w:rPr>
  </w:style>
  <w:style w:type="paragraph" w:styleId="lfej">
    <w:name w:val="header"/>
    <w:basedOn w:val="Norml"/>
    <w:link w:val="lfejChar"/>
    <w:uiPriority w:val="99"/>
    <w:unhideWhenUsed/>
    <w:rsid w:val="0013770B"/>
    <w:pPr>
      <w:tabs>
        <w:tab w:val="center" w:pos="4536"/>
        <w:tab w:val="right" w:pos="9072"/>
      </w:tabs>
      <w:spacing w:line="240" w:lineRule="auto"/>
    </w:pPr>
  </w:style>
  <w:style w:type="character" w:customStyle="1" w:styleId="lfejChar">
    <w:name w:val="Élőfej Char"/>
    <w:basedOn w:val="Bekezdsalapbettpusa"/>
    <w:link w:val="lfej"/>
    <w:uiPriority w:val="99"/>
    <w:rsid w:val="0013770B"/>
    <w:rPr>
      <w:rFonts w:ascii="Times New Roman" w:hAnsi="Times New Roman"/>
      <w:sz w:val="24"/>
    </w:rPr>
  </w:style>
  <w:style w:type="paragraph" w:styleId="llb">
    <w:name w:val="footer"/>
    <w:basedOn w:val="Norml"/>
    <w:link w:val="llbChar"/>
    <w:uiPriority w:val="99"/>
    <w:unhideWhenUsed/>
    <w:rsid w:val="0013770B"/>
    <w:pPr>
      <w:tabs>
        <w:tab w:val="center" w:pos="4536"/>
        <w:tab w:val="right" w:pos="9072"/>
      </w:tabs>
      <w:spacing w:line="240" w:lineRule="auto"/>
    </w:pPr>
  </w:style>
  <w:style w:type="character" w:customStyle="1" w:styleId="llbChar">
    <w:name w:val="Élőláb Char"/>
    <w:basedOn w:val="Bekezdsalapbettpusa"/>
    <w:link w:val="llb"/>
    <w:uiPriority w:val="99"/>
    <w:rsid w:val="0013770B"/>
    <w:rPr>
      <w:rFonts w:ascii="Times New Roman" w:hAnsi="Times New Roman"/>
      <w:sz w:val="24"/>
    </w:rPr>
  </w:style>
  <w:style w:type="paragraph" w:customStyle="1" w:styleId="enyimidzet">
    <w:name w:val="enyimidézet"/>
    <w:basedOn w:val="Norml"/>
    <w:link w:val="enyimidzetChar"/>
    <w:qFormat/>
    <w:rsid w:val="00FE7C89"/>
    <w:pPr>
      <w:spacing w:before="120" w:after="120" w:line="240" w:lineRule="auto"/>
      <w:ind w:left="567" w:right="567"/>
    </w:pPr>
  </w:style>
  <w:style w:type="paragraph" w:styleId="Lbjegyzetszveg">
    <w:name w:val="footnote text"/>
    <w:basedOn w:val="Norml"/>
    <w:link w:val="LbjegyzetszvegChar"/>
    <w:uiPriority w:val="99"/>
    <w:semiHidden/>
    <w:unhideWhenUsed/>
    <w:rsid w:val="006510C1"/>
    <w:pPr>
      <w:spacing w:line="240" w:lineRule="auto"/>
    </w:pPr>
    <w:rPr>
      <w:sz w:val="20"/>
      <w:szCs w:val="20"/>
    </w:rPr>
  </w:style>
  <w:style w:type="character" w:customStyle="1" w:styleId="enyimidzetChar">
    <w:name w:val="enyimidézet Char"/>
    <w:basedOn w:val="Bekezdsalapbettpusa"/>
    <w:link w:val="enyimidzet"/>
    <w:rsid w:val="00FE7C89"/>
    <w:rPr>
      <w:rFonts w:ascii="Times New Roman" w:hAnsi="Times New Roman"/>
      <w:sz w:val="24"/>
    </w:rPr>
  </w:style>
  <w:style w:type="character" w:customStyle="1" w:styleId="LbjegyzetszvegChar">
    <w:name w:val="Lábjegyzetszöveg Char"/>
    <w:basedOn w:val="Bekezdsalapbettpusa"/>
    <w:link w:val="Lbjegyzetszveg"/>
    <w:uiPriority w:val="99"/>
    <w:semiHidden/>
    <w:rsid w:val="006510C1"/>
    <w:rPr>
      <w:rFonts w:ascii="Times New Roman" w:hAnsi="Times New Roman"/>
      <w:sz w:val="20"/>
      <w:szCs w:val="20"/>
    </w:rPr>
  </w:style>
  <w:style w:type="character" w:styleId="Lbjegyzet-hivatkozs">
    <w:name w:val="footnote reference"/>
    <w:basedOn w:val="Bekezdsalapbettpusa"/>
    <w:uiPriority w:val="99"/>
    <w:semiHidden/>
    <w:unhideWhenUsed/>
    <w:rsid w:val="006510C1"/>
    <w:rPr>
      <w:vertAlign w:val="superscript"/>
    </w:rPr>
  </w:style>
  <w:style w:type="paragraph" w:styleId="Kpalrs">
    <w:name w:val="caption"/>
    <w:basedOn w:val="Norml"/>
    <w:next w:val="Norml"/>
    <w:uiPriority w:val="35"/>
    <w:unhideWhenUsed/>
    <w:qFormat/>
    <w:rsid w:val="006510C1"/>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4877D7"/>
    <w:pPr>
      <w:spacing w:before="240" w:after="0" w:line="259" w:lineRule="auto"/>
      <w:outlineLvl w:val="9"/>
    </w:pPr>
    <w:rPr>
      <w:lang w:eastAsia="hu-HU"/>
    </w:rPr>
  </w:style>
  <w:style w:type="paragraph" w:styleId="TJ1">
    <w:name w:val="toc 1"/>
    <w:basedOn w:val="Norml"/>
    <w:next w:val="Norml"/>
    <w:autoRedefine/>
    <w:uiPriority w:val="39"/>
    <w:unhideWhenUsed/>
    <w:rsid w:val="004877D7"/>
    <w:pPr>
      <w:spacing w:after="100"/>
    </w:pPr>
  </w:style>
  <w:style w:type="paragraph" w:styleId="TJ2">
    <w:name w:val="toc 2"/>
    <w:basedOn w:val="Norml"/>
    <w:next w:val="Norml"/>
    <w:autoRedefine/>
    <w:uiPriority w:val="39"/>
    <w:unhideWhenUsed/>
    <w:rsid w:val="004877D7"/>
    <w:pPr>
      <w:spacing w:after="100"/>
      <w:ind w:left="240"/>
    </w:pPr>
  </w:style>
  <w:style w:type="paragraph" w:styleId="TJ3">
    <w:name w:val="toc 3"/>
    <w:basedOn w:val="Norml"/>
    <w:next w:val="Norml"/>
    <w:autoRedefine/>
    <w:uiPriority w:val="39"/>
    <w:unhideWhenUsed/>
    <w:rsid w:val="004877D7"/>
    <w:pPr>
      <w:spacing w:after="100"/>
      <w:ind w:left="480"/>
    </w:pPr>
  </w:style>
  <w:style w:type="character" w:styleId="Hiperhivatkozs">
    <w:name w:val="Hyperlink"/>
    <w:basedOn w:val="Bekezdsalapbettpusa"/>
    <w:uiPriority w:val="99"/>
    <w:unhideWhenUsed/>
    <w:rsid w:val="004877D7"/>
    <w:rPr>
      <w:color w:val="0563C1" w:themeColor="hyperlink"/>
      <w:u w:val="single"/>
    </w:rPr>
  </w:style>
  <w:style w:type="paragraph" w:styleId="brajegyzk">
    <w:name w:val="table of figures"/>
    <w:basedOn w:val="Norml"/>
    <w:next w:val="Norml"/>
    <w:uiPriority w:val="99"/>
    <w:unhideWhenUsed/>
    <w:rsid w:val="001A5919"/>
  </w:style>
  <w:style w:type="paragraph" w:styleId="Nincstrkz">
    <w:name w:val="No Spacing"/>
    <w:uiPriority w:val="1"/>
    <w:qFormat/>
    <w:rsid w:val="00781D31"/>
    <w:pPr>
      <w:spacing w:after="0" w:line="240" w:lineRule="auto"/>
      <w:jc w:val="both"/>
    </w:pPr>
    <w:rPr>
      <w:rFonts w:ascii="Times New Roman" w:hAnsi="Times New Roman"/>
      <w:sz w:val="24"/>
    </w:rPr>
  </w:style>
  <w:style w:type="character" w:styleId="Kiemels2">
    <w:name w:val="Strong"/>
    <w:basedOn w:val="Bekezdsalapbettpusa"/>
    <w:uiPriority w:val="22"/>
    <w:qFormat/>
    <w:rsid w:val="00CF6362"/>
    <w:rPr>
      <w:b/>
      <w:bCs/>
    </w:rPr>
  </w:style>
  <w:style w:type="paragraph" w:styleId="NormlWeb">
    <w:name w:val="Normal (Web)"/>
    <w:basedOn w:val="Norml"/>
    <w:uiPriority w:val="99"/>
    <w:semiHidden/>
    <w:unhideWhenUsed/>
    <w:rsid w:val="00CF6362"/>
    <w:pPr>
      <w:spacing w:before="100" w:beforeAutospacing="1" w:after="100" w:afterAutospacing="1" w:line="240" w:lineRule="auto"/>
      <w:jc w:val="left"/>
    </w:pPr>
    <w:rPr>
      <w:rFonts w:eastAsia="Times New Roman" w:cs="Times New Roman"/>
      <w:szCs w:val="24"/>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8449320">
      <w:bodyDiv w:val="1"/>
      <w:marLeft w:val="0"/>
      <w:marRight w:val="0"/>
      <w:marTop w:val="0"/>
      <w:marBottom w:val="0"/>
      <w:divBdr>
        <w:top w:val="none" w:sz="0" w:space="0" w:color="auto"/>
        <w:left w:val="none" w:sz="0" w:space="0" w:color="auto"/>
        <w:bottom w:val="none" w:sz="0" w:space="0" w:color="auto"/>
        <w:right w:val="none" w:sz="0" w:space="0" w:color="auto"/>
      </w:divBdr>
    </w:div>
    <w:div w:id="1312447530">
      <w:bodyDiv w:val="1"/>
      <w:marLeft w:val="0"/>
      <w:marRight w:val="0"/>
      <w:marTop w:val="0"/>
      <w:marBottom w:val="0"/>
      <w:divBdr>
        <w:top w:val="none" w:sz="0" w:space="0" w:color="auto"/>
        <w:left w:val="none" w:sz="0" w:space="0" w:color="auto"/>
        <w:bottom w:val="none" w:sz="0" w:space="0" w:color="auto"/>
        <w:right w:val="none" w:sz="0" w:space="0" w:color="auto"/>
      </w:divBdr>
    </w:div>
    <w:div w:id="1488521875">
      <w:bodyDiv w:val="1"/>
      <w:marLeft w:val="0"/>
      <w:marRight w:val="0"/>
      <w:marTop w:val="0"/>
      <w:marBottom w:val="0"/>
      <w:divBdr>
        <w:top w:val="none" w:sz="0" w:space="0" w:color="auto"/>
        <w:left w:val="none" w:sz="0" w:space="0" w:color="auto"/>
        <w:bottom w:val="none" w:sz="0" w:space="0" w:color="auto"/>
        <w:right w:val="none" w:sz="0" w:space="0" w:color="auto"/>
      </w:divBdr>
    </w:div>
    <w:div w:id="1852645632">
      <w:bodyDiv w:val="1"/>
      <w:marLeft w:val="0"/>
      <w:marRight w:val="0"/>
      <w:marTop w:val="0"/>
      <w:marBottom w:val="0"/>
      <w:divBdr>
        <w:top w:val="none" w:sz="0" w:space="0" w:color="auto"/>
        <w:left w:val="none" w:sz="0" w:space="0" w:color="auto"/>
        <w:bottom w:val="none" w:sz="0" w:space="0" w:color="auto"/>
        <w:right w:val="none" w:sz="0" w:space="0" w:color="auto"/>
      </w:divBdr>
    </w:div>
    <w:div w:id="1891073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5D36AE-388E-4402-8BAB-DE46A9C052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8</Pages>
  <Words>713</Words>
  <Characters>4922</Characters>
  <Application>Microsoft Office Word</Application>
  <DocSecurity>0</DocSecurity>
  <Lines>41</Lines>
  <Paragraphs>11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Ihász</dc:creator>
  <cp:keywords/>
  <dc:description/>
  <cp:lastModifiedBy>Farkas László</cp:lastModifiedBy>
  <cp:revision>9</cp:revision>
  <dcterms:created xsi:type="dcterms:W3CDTF">2024-04-18T14:46:00Z</dcterms:created>
  <dcterms:modified xsi:type="dcterms:W3CDTF">2026-03-30T09:41:00Z</dcterms:modified>
</cp:coreProperties>
</file>