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report</w:t>
      </w:r>
    </w:p>
    <w:p>
      <w:r>
        <w:t xml:space="preserve">Performance report for player: </w:t>
      </w:r>
      <w:r>
        <w:rPr>
          <w:b/>
        </w:rPr>
        <w:t>Alex</w:t>
        <w:br/>
      </w:r>
      <w:r>
        <w:t>The Alex first accessed the game at: 2023-01-26 17:02:21</w:t>
      </w:r>
    </w:p>
    <w:p>
      <w:pPr>
        <w:jc w:val="center"/>
      </w:pPr>
      <w:r>
        <w:rPr>
          <w:rFonts w:ascii="Courier New" w:hAnsi="Courier New"/>
          <w:sz w:val="10"/>
        </w:rPr>
        <w:br/>
        <w:t>+---+---+---+---+---+---+---+---+---+---+---+---+---+---+---+---+---+---+---+---+---+---+---+---+---+---+---+---+---+---+</w:t>
        <w:br/>
        <w:t>|              |  Sec.office  | Admin Office |  News Room   |              |New York Train|     Home     |              |</w:t>
        <w:br/>
        <w:t>|              |              |              |              | ----------&gt;  |              |              |              |</w:t>
        <w:br/>
        <w:t>+---+---+---+---+---+---+---+---+---+---+---+---+---+---+---+---+---+---+---+---+---+---+---+---+---+---+---+---+---+---+</w:t>
        <w:br/>
        <w:t>|              | Open Office  | Your Office  |              |              |              |              |              |</w:t>
        <w:br/>
        <w:t>|              |              |              |              |              |              |              |              |</w:t>
        <w:br/>
        <w:t>+---+---+---+---+---+---+---+---+---+---+---+---+---+---+---+---+---+---+---+---+---+---+---+---+---+---+---+---+---+---+</w:t>
        <w:br/>
        <w:t>|     Gate     |  Reception   | Trading Room |              |    IT OPS    |              |              |              |</w:t>
        <w:br/>
        <w:t>|      x       |      x       |      x       |              |              |              |              |              |</w:t>
        <w:br/>
        <w:t>+---+---+---+---+---+---+---+---+---+---+---+---+---+---+---+---+---+---+---+---+---+---+---+---+---+---+---+---+---+---+</w:t>
        <w:br/>
        <w:br/>
      </w:r>
    </w:p>
    <w:p>
      <w:pPr>
        <w:pStyle w:val="Heading1"/>
      </w:pPr>
      <w:r>
        <w:t>Introduction</w:t>
      </w:r>
    </w:p>
    <w:p>
      <w:r>
        <w:t>The game included various security requirements testing in different rooms.</w:t>
      </w:r>
    </w:p>
    <w:p>
      <w:pPr>
        <w:pStyle w:val="Heading2"/>
      </w:pPr>
      <w:r>
        <w:t>Section Admin Office</w:t>
      </w:r>
    </w:p>
    <w:p>
      <w:r>
        <w:rPr>
          <w:rFonts w:ascii="Cambria" w:hAnsi="Cambria"/>
          <w:b/>
          <w:color w:val="008080"/>
          <w:sz w:val="22"/>
        </w:rPr>
        <w:t>- Replace simple passwords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r>
        <w:rPr>
          <w:rFonts w:ascii="Cambria" w:hAnsi="Cambria"/>
          <w:b/>
          <w:color w:val="008080"/>
          <w:sz w:val="22"/>
        </w:rPr>
        <w:t>- Comply with password complexity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2"/>
      </w:pPr>
      <w:r>
        <w:t>Section Gate</w:t>
      </w:r>
    </w:p>
    <w:p>
      <w:r>
        <w:rPr>
          <w:rFonts w:ascii="Cambria" w:hAnsi="Cambria"/>
          <w:b/>
          <w:color w:val="008080"/>
          <w:sz w:val="22"/>
        </w:rPr>
        <w:t>- Use access badge for entry</w:t>
      </w:r>
    </w:p>
    <w:p>
      <w:r>
        <w:t>Number of success with no failure: 0</w:t>
      </w:r>
    </w:p>
    <w:p>
      <w:r>
        <w:t>Number of success after failure: 1</w:t>
      </w:r>
    </w:p>
    <w:p>
      <w:r>
        <w:t>Number of failure with no success: 0</w:t>
      </w:r>
    </w:p>
    <w:p>
      <w:pPr>
        <w:pStyle w:val="Heading2"/>
      </w:pPr>
      <w:r>
        <w:t>Section Home</w:t>
      </w:r>
    </w:p>
    <w:p>
      <w:r>
        <w:rPr>
          <w:rFonts w:ascii="Cambria" w:hAnsi="Cambria"/>
          <w:b/>
          <w:color w:val="008080"/>
          <w:sz w:val="22"/>
        </w:rPr>
        <w:t>- Appropriate devices for remote access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2"/>
      </w:pPr>
      <w:r>
        <w:t>Section News Room</w:t>
      </w:r>
    </w:p>
    <w:p>
      <w:r>
        <w:rPr>
          <w:rFonts w:ascii="Cambria" w:hAnsi="Cambria"/>
          <w:b/>
          <w:color w:val="008080"/>
          <w:sz w:val="22"/>
        </w:rPr>
        <w:t>- Connect to the disaster communication system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2"/>
      </w:pPr>
      <w:r>
        <w:t>Section Open Office</w:t>
      </w:r>
    </w:p>
    <w:p>
      <w:r>
        <w:rPr>
          <w:rFonts w:ascii="Cambria" w:hAnsi="Cambria"/>
          <w:b/>
          <w:color w:val="008080"/>
          <w:sz w:val="22"/>
        </w:rPr>
        <w:t>- Remove confidential data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2"/>
      </w:pPr>
      <w:r>
        <w:t>Section New York Train</w:t>
      </w:r>
    </w:p>
    <w:p>
      <w:r>
        <w:rPr>
          <w:rFonts w:ascii="Cambria" w:hAnsi="Cambria"/>
          <w:b/>
          <w:color w:val="008080"/>
          <w:sz w:val="22"/>
        </w:rPr>
        <w:t>- Access confidential data in public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2"/>
      </w:pPr>
      <w:r>
        <w:t>Section Your Office</w:t>
      </w:r>
    </w:p>
    <w:p>
      <w:r>
        <w:rPr>
          <w:rFonts w:ascii="Cambria" w:hAnsi="Cambria"/>
          <w:b/>
          <w:color w:val="008080"/>
          <w:sz w:val="22"/>
        </w:rPr>
        <w:t>- Respond to phishing email</w:t>
      </w:r>
    </w:p>
    <w:p>
      <w:r>
        <w:t>Number of success with no failure: 0</w:t>
      </w:r>
    </w:p>
    <w:p>
      <w:r>
        <w:t>Number of success after failure: 0</w:t>
      </w:r>
    </w:p>
    <w:p>
      <w:r>
        <w:t>Number of failure with no success: 0</w:t>
      </w:r>
    </w:p>
    <w:p>
      <w:pPr>
        <w:pStyle w:val="Heading1"/>
      </w:pPr>
      <w:r>
        <w:t>Summing up</w:t>
      </w:r>
    </w:p>
    <w:p>
      <w:r>
        <w:t>Number of success with no failure in all rooms: 0</w:t>
      </w:r>
    </w:p>
    <w:p>
      <w:r>
        <w:t>Number of success after failure in all rooms: 1</w:t>
      </w:r>
    </w:p>
    <w:p>
      <w:r>
        <w:t>Number of failure with no success in all rooms: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