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124" w:firstLine="0"/>
        <w:jc w:val="both"/>
        <w:rPr>
          <w:b w:val="0"/>
          <w:sz w:val="36"/>
          <w:szCs w:val="36"/>
        </w:rPr>
      </w:pPr>
      <w:r w:rsidDel="00000000" w:rsidR="00000000" w:rsidRPr="00000000">
        <w:rPr>
          <w:sz w:val="36"/>
          <w:szCs w:val="36"/>
          <w:rtl w:val="0"/>
        </w:rPr>
        <w:t xml:space="preserve">Szegedi SZC Vasvári Pál Gazdasági és </w:t>
      </w:r>
      <w:r w:rsidDel="00000000" w:rsidR="00000000" w:rsidRPr="00000000">
        <w:rPr>
          <w:rtl w:val="0"/>
        </w:rPr>
      </w:r>
    </w:p>
    <w:p w:rsidR="00000000" w:rsidDel="00000000" w:rsidP="00000000" w:rsidRDefault="00000000" w:rsidRPr="00000000" w14:paraId="00000002">
      <w:pPr>
        <w:ind w:left="2835" w:firstLine="0"/>
        <w:jc w:val="both"/>
        <w:rPr/>
      </w:pPr>
      <w:r w:rsidDel="00000000" w:rsidR="00000000" w:rsidRPr="00000000">
        <w:rPr>
          <w:sz w:val="36"/>
          <w:szCs w:val="36"/>
          <w:rtl w:val="0"/>
        </w:rPr>
        <w:t xml:space="preserve">Informatikai Technikum</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color="000000" w:space="0" w:sz="4" w:val="single"/>
          <w:right w:space="0" w:sz="0" w:val="nil"/>
          <w:between w:space="0" w:sz="0" w:val="nil"/>
        </w:pBdr>
        <w:shd w:fill="auto" w:val="clear"/>
        <w:tabs>
          <w:tab w:val="left" w:leader="none" w:pos="142"/>
        </w:tabs>
        <w:spacing w:after="0" w:before="0" w:line="240" w:lineRule="auto"/>
        <w:ind w:left="993" w:right="0" w:hanging="993"/>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2"/>
        </w:tabs>
        <w:spacing w:after="0" w:before="0" w:line="240" w:lineRule="auto"/>
        <w:ind w:left="993" w:right="0" w:hanging="993"/>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2"/>
        </w:tabs>
        <w:spacing w:after="0" w:before="0" w:line="240" w:lineRule="auto"/>
        <w:ind w:left="993" w:right="0" w:hanging="993"/>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spacing w:after="0" w:lineRule="auto"/>
        <w:ind w:left="2977" w:firstLine="0"/>
        <w:jc w:val="both"/>
        <w:rPr/>
      </w:pPr>
      <w:r w:rsidDel="00000000" w:rsidR="00000000" w:rsidRPr="00000000">
        <w:rPr>
          <w:rtl w:val="0"/>
        </w:rPr>
        <w:t xml:space="preserve">Szakképzés neve: Szoftverfejlesztő</w:t>
      </w:r>
    </w:p>
    <w:p w:rsidR="00000000" w:rsidDel="00000000" w:rsidP="00000000" w:rsidRDefault="00000000" w:rsidRPr="00000000" w14:paraId="00000007">
      <w:pPr>
        <w:spacing w:after="0" w:lineRule="auto"/>
        <w:ind w:left="2977" w:firstLine="0"/>
        <w:jc w:val="both"/>
        <w:rPr/>
      </w:pPr>
      <w:r w:rsidDel="00000000" w:rsidR="00000000" w:rsidRPr="00000000">
        <w:rPr>
          <w:rtl w:val="0"/>
        </w:rPr>
        <w:t xml:space="preserve">OKJ Száma: 54 213 05</w:t>
      </w:r>
    </w:p>
    <w:p w:rsidR="00000000" w:rsidDel="00000000" w:rsidP="00000000" w:rsidRDefault="00000000" w:rsidRPr="00000000" w14:paraId="00000008">
      <w:pPr>
        <w:spacing w:after="0" w:lineRule="auto"/>
        <w:ind w:left="2263" w:firstLine="568.9999999999998"/>
        <w:jc w:val="both"/>
        <w:rPr>
          <w:b w:val="0"/>
          <w:sz w:val="36"/>
          <w:szCs w:val="36"/>
        </w:rPr>
      </w:pPr>
      <w:r w:rsidDel="00000000" w:rsidR="00000000" w:rsidRPr="00000000">
        <w:rPr>
          <w:rtl w:val="0"/>
        </w:rPr>
      </w:r>
    </w:p>
    <w:p w:rsidR="00000000" w:rsidDel="00000000" w:rsidP="00000000" w:rsidRDefault="00000000" w:rsidRPr="00000000" w14:paraId="00000009">
      <w:pPr>
        <w:spacing w:after="0" w:lineRule="auto"/>
        <w:ind w:left="2263" w:firstLine="568.9999999999998"/>
        <w:jc w:val="both"/>
        <w:rPr>
          <w:b w:val="0"/>
          <w:sz w:val="36"/>
          <w:szCs w:val="36"/>
        </w:rPr>
      </w:pPr>
      <w:r w:rsidDel="00000000" w:rsidR="00000000" w:rsidRPr="00000000">
        <w:rPr>
          <w:rtl w:val="0"/>
        </w:rPr>
      </w:r>
    </w:p>
    <w:p w:rsidR="00000000" w:rsidDel="00000000" w:rsidP="00000000" w:rsidRDefault="00000000" w:rsidRPr="00000000" w14:paraId="0000000A">
      <w:pPr>
        <w:spacing w:after="0" w:lineRule="auto"/>
        <w:jc w:val="both"/>
        <w:rPr>
          <w:b w:val="0"/>
          <w:sz w:val="36"/>
          <w:szCs w:val="36"/>
        </w:rPr>
      </w:pPr>
      <w:r w:rsidDel="00000000" w:rsidR="00000000" w:rsidRPr="00000000">
        <w:rPr>
          <w:rtl w:val="0"/>
        </w:rPr>
      </w:r>
    </w:p>
    <w:p w:rsidR="00000000" w:rsidDel="00000000" w:rsidP="00000000" w:rsidRDefault="00000000" w:rsidRPr="00000000" w14:paraId="0000000B">
      <w:pPr>
        <w:spacing w:after="0" w:lineRule="auto"/>
        <w:ind w:left="2410" w:firstLine="708.0000000000001"/>
        <w:jc w:val="both"/>
        <w:rPr>
          <w:rFonts w:ascii="Aptos ExtraBold" w:cs="Aptos ExtraBold" w:eastAsia="Aptos ExtraBold" w:hAnsi="Aptos ExtraBold"/>
          <w:sz w:val="36"/>
          <w:szCs w:val="36"/>
        </w:rPr>
      </w:pPr>
      <w:r w:rsidDel="00000000" w:rsidR="00000000" w:rsidRPr="00000000">
        <w:rPr>
          <w:rFonts w:ascii="Aptos ExtraBold" w:cs="Aptos ExtraBold" w:eastAsia="Aptos ExtraBold" w:hAnsi="Aptos ExtraBold"/>
          <w:sz w:val="36"/>
          <w:szCs w:val="36"/>
          <w:rtl w:val="0"/>
        </w:rPr>
        <w:t xml:space="preserve">ZÁRÓDOLGOZAT</w:t>
      </w:r>
    </w:p>
    <w:p w:rsidR="00000000" w:rsidDel="00000000" w:rsidP="00000000" w:rsidRDefault="00000000" w:rsidRPr="00000000" w14:paraId="0000000C">
      <w:pPr>
        <w:spacing w:after="0" w:lineRule="auto"/>
        <w:ind w:left="2410" w:firstLine="708.0000000000001"/>
        <w:rPr>
          <w:sz w:val="28"/>
          <w:szCs w:val="28"/>
        </w:rPr>
      </w:pPr>
      <w:r w:rsidDel="00000000" w:rsidR="00000000" w:rsidRPr="00000000">
        <w:rPr>
          <w:sz w:val="28"/>
          <w:szCs w:val="28"/>
          <w:rtl w:val="0"/>
        </w:rPr>
        <w:t xml:space="preserve">OtthonBérlés</w:t>
      </w:r>
    </w:p>
    <w:p w:rsidR="00000000" w:rsidDel="00000000" w:rsidP="00000000" w:rsidRDefault="00000000" w:rsidRPr="00000000" w14:paraId="0000000D">
      <w:pPr>
        <w:spacing w:after="0" w:lineRule="auto"/>
        <w:ind w:left="708" w:firstLine="708"/>
        <w:jc w:val="both"/>
        <w:rPr>
          <w:b w:val="0"/>
          <w:sz w:val="36"/>
          <w:szCs w:val="36"/>
        </w:rPr>
      </w:pPr>
      <w:r w:rsidDel="00000000" w:rsidR="00000000" w:rsidRPr="00000000">
        <w:rPr>
          <w:rtl w:val="0"/>
        </w:rPr>
      </w:r>
    </w:p>
    <w:p w:rsidR="00000000" w:rsidDel="00000000" w:rsidP="00000000" w:rsidRDefault="00000000" w:rsidRPr="00000000" w14:paraId="0000000E">
      <w:pPr>
        <w:spacing w:after="0" w:lineRule="auto"/>
        <w:jc w:val="both"/>
        <w:rPr>
          <w:sz w:val="36"/>
          <w:szCs w:val="36"/>
        </w:rPr>
      </w:pPr>
      <w:r w:rsidDel="00000000" w:rsidR="00000000" w:rsidRPr="00000000">
        <w:rPr>
          <w:rtl w:val="0"/>
        </w:rPr>
      </w:r>
    </w:p>
    <w:p w:rsidR="00000000" w:rsidDel="00000000" w:rsidP="00000000" w:rsidRDefault="00000000" w:rsidRPr="00000000" w14:paraId="0000000F">
      <w:pPr>
        <w:spacing w:after="0" w:lineRule="auto"/>
        <w:jc w:val="both"/>
        <w:rPr>
          <w:sz w:val="36"/>
          <w:szCs w:val="36"/>
        </w:rPr>
      </w:pPr>
      <w:r w:rsidDel="00000000" w:rsidR="00000000" w:rsidRPr="00000000">
        <w:rPr>
          <w:rtl w:val="0"/>
        </w:rPr>
      </w:r>
    </w:p>
    <w:p w:rsidR="00000000" w:rsidDel="00000000" w:rsidP="00000000" w:rsidRDefault="00000000" w:rsidRPr="00000000" w14:paraId="00000010">
      <w:pPr>
        <w:spacing w:after="0" w:lineRule="auto"/>
        <w:jc w:val="both"/>
        <w:rPr>
          <w:sz w:val="36"/>
          <w:szCs w:val="36"/>
        </w:rPr>
      </w:pPr>
      <w:r w:rsidDel="00000000" w:rsidR="00000000" w:rsidRPr="00000000">
        <w:rPr>
          <w:rtl w:val="0"/>
        </w:rPr>
      </w:r>
    </w:p>
    <w:p w:rsidR="00000000" w:rsidDel="00000000" w:rsidP="00000000" w:rsidRDefault="00000000" w:rsidRPr="00000000" w14:paraId="00000011">
      <w:pPr>
        <w:spacing w:after="0" w:lineRule="auto"/>
        <w:jc w:val="both"/>
        <w:rPr>
          <w:b w:val="0"/>
          <w:sz w:val="32"/>
          <w:szCs w:val="32"/>
        </w:rPr>
      </w:pPr>
      <w:r w:rsidDel="00000000" w:rsidR="00000000" w:rsidRPr="00000000">
        <w:rPr>
          <w:sz w:val="32"/>
          <w:szCs w:val="32"/>
          <w:rtl w:val="0"/>
        </w:rPr>
        <w:t xml:space="preserve">Készítette</w:t>
        <w:tab/>
        <w:tab/>
        <w:tab/>
        <w:tab/>
        <w:tab/>
        <w:tab/>
        <w:tab/>
        <w:tab/>
        <w:tab/>
      </w:r>
      <w:r w:rsidDel="00000000" w:rsidR="00000000" w:rsidRPr="00000000">
        <w:rPr>
          <w:rtl w:val="0"/>
        </w:rPr>
      </w:r>
    </w:p>
    <w:p w:rsidR="00000000" w:rsidDel="00000000" w:rsidP="00000000" w:rsidRDefault="00000000" w:rsidRPr="00000000" w14:paraId="00000012">
      <w:pPr>
        <w:spacing w:after="0" w:lineRule="auto"/>
        <w:jc w:val="both"/>
        <w:rPr/>
      </w:pPr>
      <w:r w:rsidDel="00000000" w:rsidR="00000000" w:rsidRPr="00000000">
        <w:rPr>
          <w:rtl w:val="0"/>
        </w:rPr>
        <w:t xml:space="preserve">Miklós Richárd Gábor</w:t>
        <w:tab/>
        <w:tab/>
        <w:tab/>
        <w:tab/>
        <w:tab/>
        <w:tab/>
        <w:tab/>
        <w:tab/>
        <w:tab/>
      </w:r>
    </w:p>
    <w:p w:rsidR="00000000" w:rsidDel="00000000" w:rsidP="00000000" w:rsidRDefault="00000000" w:rsidRPr="00000000" w14:paraId="00000013">
      <w:pPr>
        <w:spacing w:after="0" w:lineRule="auto"/>
        <w:ind w:firstLine="3261"/>
        <w:jc w:val="both"/>
        <w:rPr>
          <w:sz w:val="36"/>
          <w:szCs w:val="36"/>
        </w:rPr>
      </w:pPr>
      <w:r w:rsidDel="00000000" w:rsidR="00000000" w:rsidRPr="00000000">
        <w:rPr/>
        <w:drawing>
          <wp:inline distB="0" distT="0" distL="0" distR="0">
            <wp:extent cx="1231093" cy="1222830"/>
            <wp:effectExtent b="0" l="0" r="0" t="0"/>
            <wp:docPr id="28"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231093" cy="122283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0" w:lineRule="auto"/>
        <w:ind w:firstLine="708"/>
        <w:jc w:val="both"/>
        <w:rPr>
          <w:sz w:val="36"/>
          <w:szCs w:val="36"/>
        </w:rPr>
      </w:pPr>
      <w:r w:rsidDel="00000000" w:rsidR="00000000" w:rsidRPr="00000000">
        <w:rPr>
          <w:rtl w:val="0"/>
        </w:rPr>
      </w:r>
    </w:p>
    <w:p w:rsidR="00000000" w:rsidDel="00000000" w:rsidP="00000000" w:rsidRDefault="00000000" w:rsidRPr="00000000" w14:paraId="00000015">
      <w:pPr>
        <w:spacing w:after="0" w:lineRule="auto"/>
        <w:ind w:firstLine="708"/>
        <w:jc w:val="both"/>
        <w:rPr>
          <w:sz w:val="36"/>
          <w:szCs w:val="36"/>
        </w:rPr>
      </w:pPr>
      <w:r w:rsidDel="00000000" w:rsidR="00000000" w:rsidRPr="00000000">
        <w:rPr>
          <w:rtl w:val="0"/>
        </w:rPr>
      </w:r>
    </w:p>
    <w:p w:rsidR="00000000" w:rsidDel="00000000" w:rsidP="00000000" w:rsidRDefault="00000000" w:rsidRPr="00000000" w14:paraId="00000016">
      <w:pPr>
        <w:spacing w:after="0" w:lineRule="auto"/>
        <w:ind w:firstLine="708"/>
        <w:jc w:val="both"/>
        <w:rPr>
          <w:sz w:val="36"/>
          <w:szCs w:val="36"/>
        </w:rPr>
      </w:pPr>
      <w:r w:rsidDel="00000000" w:rsidR="00000000" w:rsidRPr="00000000">
        <w:rPr>
          <w:rtl w:val="0"/>
        </w:rPr>
      </w:r>
    </w:p>
    <w:p w:rsidR="00000000" w:rsidDel="00000000" w:rsidP="00000000" w:rsidRDefault="00000000" w:rsidRPr="00000000" w14:paraId="00000017">
      <w:pPr>
        <w:spacing w:after="0" w:lineRule="auto"/>
        <w:ind w:firstLine="708"/>
        <w:jc w:val="both"/>
        <w:rPr>
          <w:sz w:val="36"/>
          <w:szCs w:val="36"/>
        </w:rPr>
      </w:pPr>
      <w:r w:rsidDel="00000000" w:rsidR="00000000" w:rsidRPr="00000000">
        <w:rPr>
          <w:rtl w:val="0"/>
        </w:rPr>
      </w:r>
    </w:p>
    <w:p w:rsidR="00000000" w:rsidDel="00000000" w:rsidP="00000000" w:rsidRDefault="00000000" w:rsidRPr="00000000" w14:paraId="00000018">
      <w:pPr>
        <w:spacing w:after="0" w:lineRule="auto"/>
        <w:ind w:firstLine="708"/>
        <w:jc w:val="both"/>
        <w:rPr>
          <w:sz w:val="36"/>
          <w:szCs w:val="36"/>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 w:val="left" w:leader="none" w:pos="5259"/>
        </w:tabs>
        <w:spacing w:after="0" w:before="0" w:line="360" w:lineRule="auto"/>
        <w:ind w:left="340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Szeged, 2024</w:t>
        <w:tab/>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Tartalomjegyzék</w:t>
      </w:r>
    </w:p>
    <w:sdt>
      <w:sdtPr>
        <w:docPartObj>
          <w:docPartGallery w:val="Table of Contents"/>
          <w:docPartUnique w:val="1"/>
        </w:docPartObj>
      </w:sdtPr>
      <w:sdtContent>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Bevezetés</w:t>
              <w:tab/>
              <w:t xml:space="preserve">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tab/>
              <w:t xml:space="preserve">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tab/>
              <w:t xml:space="preserve">4</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tab/>
              <w:t xml:space="preserve">4</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Téma indoklása</w:t>
              <w:tab/>
              <w:t xml:space="preserve">5</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tab/>
              <w:t xml:space="preserve">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w:t>
              <w:tab/>
              <w:t xml:space="preserve">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w:t>
              <w:tab/>
              <w:t xml:space="preserve">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Téma kifejtése, fejlesztői dokumentáció:</w:t>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3.1Rendszerterv:</w:t>
              <w:tab/>
              <w:t xml:space="preserve">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3.1.2 Desktop Alkalmazás:</w:t>
              <w:tab/>
              <w:t xml:space="preserve">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tab/>
              <w:t xml:space="preserve">7</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3.3Biztonsági kérdések:</w:t>
              <w:tab/>
              <w:t xml:space="preserve">8</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3.3.1 Desktop alkalmazás:</w:t>
              <w:tab/>
              <w:t xml:space="preserve">8</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3.3.2 Web</w:t>
              <w:tab/>
              <w:t xml:space="preserve">8</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3.4Adatbázis:</w:t>
              <w:tab/>
              <w:t xml:space="preserve">9</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3.5Navigáció:</w:t>
              <w:tab/>
              <w:t xml:space="preserve">10</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3.5.1</w:t>
              <w:tab/>
              <w:t xml:space="preserve">10</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3.5.2</w:t>
              <w:tab/>
              <w:t xml:space="preserve">10</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3.5.3</w:t>
              <w:tab/>
              <w:t xml:space="preserve">10</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3.5.4</w:t>
              <w:tab/>
              <w:t xml:space="preserve">10</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3.6Web</w:t>
              <w:tab/>
              <w:t xml:space="preserve">13</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3ckvv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3.6.1</w:t>
              <w:tab/>
              <w:t xml:space="preserve">14</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ihv63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3.6.2</w:t>
              <w:tab/>
              <w:t xml:space="preserve">14</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3.6.3</w:t>
              <w:tab/>
              <w:t xml:space="preserve">15</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grqru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3.6.4</w:t>
              <w:tab/>
              <w:t xml:space="preserve">16</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3.7Ergonómia:</w:t>
              <w:tab/>
              <w:t xml:space="preserve">17</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fwokq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3.7.1</w:t>
              <w:tab/>
              <w:t xml:space="preserve">17</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v1yux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3.7.2</w:t>
              <w:tab/>
              <w:t xml:space="preserve">17</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f1mdl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3.8funkcionális követelmény:</w:t>
              <w:tab/>
              <w:t xml:space="preserve">17</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u6wnt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3.8.1</w:t>
              <w:tab/>
              <w:t xml:space="preserve">17</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9c6y1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3.8.2</w:t>
              <w:tab/>
              <w:t xml:space="preserve">17</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3.8.3</w:t>
              <w:tab/>
              <w:t xml:space="preserve">17</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8h4qw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3.8.4</w:t>
              <w:tab/>
              <w:t xml:space="preserve">18</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nmf14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3.8.5</w:t>
              <w:tab/>
              <w:t xml:space="preserve">18</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4.Felhasználó dokumentáció:</w:t>
              <w:tab/>
              <w:t xml:space="preserve">18</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mrcu0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4.1Bevezetés</w:t>
              <w:tab/>
              <w:t xml:space="preserve">18</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6r0co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4.2Első Lépések</w:t>
              <w:tab/>
              <w:t xml:space="preserve">18</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lwamv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4.3Alkalmazás Funkciói</w:t>
              <w:tab/>
              <w:t xml:space="preserve">18</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11kx3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4.4Hibakezelés és Támogatás</w:t>
              <w:tab/>
              <w:t xml:space="preserve">18</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l18fr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4.1.1</w:t>
              <w:tab/>
              <w:t xml:space="preserve">19</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06ipz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4.1.2</w:t>
              <w:tab/>
              <w:t xml:space="preserve">19</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5.Fejlesztői dokumentáció:</w:t>
              <w:tab/>
              <w:t xml:space="preserve">20</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zbgiu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5.1Áttekintés</w:t>
              <w:tab/>
              <w:t xml:space="preserve">20</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sqyw6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hyperlink>
          <w:hyperlink w:anchor="_heading=h.sqyw64">
            <w:r w:rsidDel="00000000" w:rsidR="00000000" w:rsidRPr="00000000">
              <w:rPr>
                <w:rtl w:val="0"/>
              </w:rPr>
              <w:t xml:space="preserve">2</w:t>
            </w:r>
          </w:hyperlink>
          <w:hyperlink w:anchor="_heading=h.sqyw6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MySQL: Az adatbázis kezelésére.</w:t>
              <w:tab/>
              <w:t xml:space="preserve">21</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cqmet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hyperlink>
          <w:hyperlink w:anchor="_heading=h.3cqmetx">
            <w:r w:rsidDel="00000000" w:rsidR="00000000" w:rsidRPr="00000000">
              <w:rPr>
                <w:rtl w:val="0"/>
              </w:rPr>
              <w:t xml:space="preserve">2</w:t>
            </w:r>
          </w:hyperlink>
          <w:hyperlink w:anchor="_heading=h.3cqmet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tab/>
              <w:t xml:space="preserve">21</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Összegzés</w:t>
              <w:tab/>
              <w:t xml:space="preserve">22</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Irodalomjegyzék</w:t>
              <w:tab/>
              <w:t xml:space="preserve">23</w:t>
            </w:r>
          </w:hyperlink>
          <w:r w:rsidDel="00000000" w:rsidR="00000000" w:rsidRPr="00000000">
            <w:rPr>
              <w:rtl w:val="0"/>
            </w:rPr>
          </w:r>
        </w:p>
        <w:p w:rsidR="00000000" w:rsidDel="00000000" w:rsidP="00000000" w:rsidRDefault="00000000" w:rsidRPr="00000000" w14:paraId="0000004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br w:type="page"/>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Ábrajegyzék</w:t>
      </w:r>
    </w:p>
    <w:p w:rsidR="00000000" w:rsidDel="00000000" w:rsidP="00000000" w:rsidRDefault="00000000" w:rsidRPr="00000000" w14:paraId="0000005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ábra saját szerkesztésű logó </w:t>
            </w:r>
          </w:hyperlink>
          <w:hyperlink w:anchor="_heading=h.2s8eyo1">
            <w:r w:rsidDel="00000000" w:rsidR="00000000" w:rsidRPr="00000000">
              <w:rPr>
                <w:rtl w:val="0"/>
              </w:rPr>
              <w:t xml:space="preserve">OtthonBérlés</w:t>
            </w:r>
          </w:hyperlink>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hyperlink>
          <w:hyperlink w:anchor="_heading=h.2s8eyo1">
            <w:r w:rsidDel="00000000" w:rsidR="00000000" w:rsidRPr="00000000">
              <w:rPr>
                <w:rtl w:val="0"/>
              </w:rPr>
              <w:t xml:space="preserve">Desktopra</w:t>
            </w:r>
          </w:hyperlink>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és </w:t>
            </w:r>
          </w:hyperlink>
          <w:hyperlink w:anchor="_heading=h.2s8eyo1">
            <w:r w:rsidDel="00000000" w:rsidR="00000000" w:rsidRPr="00000000">
              <w:rPr>
                <w:rtl w:val="0"/>
              </w:rPr>
              <w:t xml:space="preserve">Webre</w:t>
            </w:r>
          </w:hyperlink>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is</w:t>
              <w:tab/>
              <w:t xml:space="preserve">8</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w:t>
            </w:r>
          </w:hyperlink>
          <w:hyperlink w:anchor="_heading=h.17dp8vu">
            <w:r w:rsidDel="00000000" w:rsidR="00000000" w:rsidRPr="00000000">
              <w:rPr>
                <w:rtl w:val="0"/>
              </w:rPr>
              <w:t xml:space="preserve">OtthonBérlés</w:t>
            </w:r>
          </w:hyperlink>
          <w:hyperlink w:anchor="_heading=h.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.Desktop kezdeti változata</w:t>
              <w:tab/>
              <w:t xml:space="preserve">8</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ábra `</w:t>
            </w:r>
          </w:hyperlink>
          <w:hyperlink w:anchor="_heading=h.z337ya">
            <w:r w:rsidDel="00000000" w:rsidR="00000000" w:rsidRPr="00000000">
              <w:rPr>
                <w:rtl w:val="0"/>
              </w:rPr>
              <w:t xml:space="preserve">advertisers</w:t>
            </w:r>
          </w:hyperlink>
          <w:hyperlink w:anchor="_heading=h.z337y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tábla</w:t>
              <w:tab/>
              <w:t xml:space="preserve">11</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ábra `</w:t>
            </w:r>
          </w:hyperlink>
          <w:hyperlink w:anchor="_heading=h.3j2qqm3">
            <w:r w:rsidDel="00000000" w:rsidR="00000000" w:rsidRPr="00000000">
              <w:rPr>
                <w:rtl w:val="0"/>
              </w:rPr>
              <w:t xml:space="preserve">customers</w:t>
            </w:r>
          </w:hyperlink>
          <w:hyperlink w:anchor="_heading=h.3j2qqm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tábla</w:t>
              <w:tab/>
              <w:t xml:space="preserve">11</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ábra  szűrés keresés</w:t>
              <w:tab/>
              <w:t xml:space="preserve">13</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ábra  almenüpontok</w:t>
              <w:tab/>
              <w:t xml:space="preserve">13</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ábra  </w:t>
            </w:r>
          </w:hyperlink>
          <w:hyperlink w:anchor="_heading=h.3as4poj">
            <w:r w:rsidDel="00000000" w:rsidR="00000000" w:rsidRPr="00000000">
              <w:rPr>
                <w:rtl w:val="0"/>
              </w:rPr>
              <w:t xml:space="preserve">almenüpontok</w:t>
            </w:r>
          </w:hyperlink>
          <w:hyperlink w:anchor="_heading=h.3as4po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ábra alkalmazás menüpontjai</w:t>
              <w:tab/>
              <w:t xml:space="preserve">14</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 ábra amikor még tervezés alatt volt a weboldal</w:t>
              <w:tab/>
              <w:t xml:space="preserve">15</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ábra főoldal kinézete</w:t>
              <w:tab/>
            </w:r>
          </w:hyperlink>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ábra ez a javascript függvény segít a képek </w:t>
            </w:r>
          </w:hyperlink>
          <w:hyperlink w:anchor="_heading=h.147n2zr">
            <w:r w:rsidDel="00000000" w:rsidR="00000000" w:rsidRPr="00000000">
              <w:rPr>
                <w:rtl w:val="0"/>
              </w:rPr>
              <w:t xml:space="preserve">megjelenítését</w:t>
            </w:r>
          </w:hyperlink>
          <w:hyperlink w:anchor="_heading=h.147n2z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2hioq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hyperlink>
          <w:hyperlink w:anchor="_heading=h.32hioqz">
            <w:r w:rsidDel="00000000" w:rsidR="00000000" w:rsidRPr="00000000">
              <w:rPr>
                <w:rtl w:val="0"/>
              </w:rPr>
              <w:t xml:space="preserve">2</w:t>
            </w:r>
          </w:hyperlink>
          <w:hyperlink w:anchor="_heading=h.32hioq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ábr</w:t>
            </w:r>
          </w:hyperlink>
          <w:hyperlink w:anchor="_heading=h.32hioqz">
            <w:r w:rsidDel="00000000" w:rsidR="00000000" w:rsidRPr="00000000">
              <w:rPr>
                <w:rtl w:val="0"/>
              </w:rPr>
              <w:t xml:space="preserve">a ingatlan</w:t>
            </w:r>
          </w:hyperlink>
          <w:hyperlink w:anchor="_heading=h.32hioq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feltöltése</w:t>
              <w:tab/>
              <w:t xml:space="preserve">17</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1mghm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hyperlink>
          <w:hyperlink w:anchor="_heading=h.41mghml">
            <w:r w:rsidDel="00000000" w:rsidR="00000000" w:rsidRPr="00000000">
              <w:rPr>
                <w:rtl w:val="0"/>
              </w:rPr>
              <w:t xml:space="preserve">3</w:t>
            </w:r>
          </w:hyperlink>
          <w:hyperlink w:anchor="_heading=h.41mghm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hyperlink>
          <w:hyperlink w:anchor="_heading=h.41mghml">
            <w:r w:rsidDel="00000000" w:rsidR="00000000" w:rsidRPr="00000000">
              <w:rPr>
                <w:rtl w:val="0"/>
              </w:rPr>
              <w:t xml:space="preserve">Ingatlanjaim ábra</w:t>
            </w:r>
          </w:hyperlink>
          <w:hyperlink w:anchor="_heading=h.41mghm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rvwp1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hyperlink>
          <w:hyperlink w:anchor="_heading=h.1rvwp1q">
            <w:r w:rsidDel="00000000" w:rsidR="00000000" w:rsidRPr="00000000">
              <w:rPr>
                <w:rtl w:val="0"/>
              </w:rPr>
              <w:t xml:space="preserve">4</w:t>
            </w:r>
          </w:hyperlink>
          <w:hyperlink w:anchor="_heading=h.1rvwp1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ábra README fájl kinézete és helye</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3">
      <w:pPr>
        <w:rPr>
          <w:b w:val="0"/>
        </w:rPr>
      </w:pPr>
      <w:r w:rsidDel="00000000" w:rsidR="00000000" w:rsidRPr="00000000">
        <w:br w:type="page"/>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pStyle w:val="Heading1"/>
        <w:rPr/>
      </w:pPr>
      <w:bookmarkStart w:colFirst="0" w:colLast="0" w:name="_heading=h.gjdgxs" w:id="0"/>
      <w:bookmarkEnd w:id="0"/>
      <w:r w:rsidDel="00000000" w:rsidR="00000000" w:rsidRPr="00000000">
        <w:rPr>
          <w:rtl w:val="0"/>
        </w:rPr>
        <w:t xml:space="preserve">1 Bevezetés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b w:val="0"/>
          <w:color w:val="0d0d0d"/>
          <w:highlight w:val="whit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1.1</w:t>
      </w:r>
      <w:r w:rsidDel="00000000" w:rsidR="00000000" w:rsidRPr="00000000">
        <w:rPr>
          <w:b w:val="0"/>
          <w:color w:val="0d0d0d"/>
          <w:highlight w:val="white"/>
          <w:rtl w:val="0"/>
        </w:rPr>
        <w:t xml:space="preserve">A jelen szakdolgozat célja az OtthonBérlés Desktop és OtthonBérlés Weboldal  bemutatása és azok hatásainak elemzése egy ingatlanbérlési szolgáltatás számára. A projekt kiválasztásához való motivációnk sok ember véleményén alapul. Azok az emberek véleményét, akik nagyon nehezen  vagy sehogy nem találnak megfelelő ingatlant maguknak. Ezek a tapasztalatok arra ösztönöztek bennünket, hogy segítséget nyújtunk  másoknak hasonló helyzetben, és hozzájáruljunk egy olyan platform létrehozásához, amely egyszerűbbé teszi az otthonbérlést és gazdagítja az ügyfelek tapasztalatát.</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b w:val="0"/>
          <w:color w:val="0d0d0d"/>
          <w:highlight w:val="white"/>
        </w:rPr>
      </w:pPr>
      <w:bookmarkStart w:colFirst="0" w:colLast="0" w:name="_heading=h.fh6l57g21aaz" w:id="2"/>
      <w:bookmarkEnd w:id="2"/>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1.2</w:t>
      </w:r>
      <w:r w:rsidDel="00000000" w:rsidR="00000000" w:rsidRPr="00000000">
        <w:rPr>
          <w:b w:val="0"/>
          <w:color w:val="0d0d0d"/>
          <w:highlight w:val="white"/>
          <w:rtl w:val="0"/>
        </w:rPr>
        <w:t xml:space="preserve">Az ingatlanbérlés során gyakran szembesülünk kihívásokkal, mint például a megfelelő ingatlan megtalálása, az adminisztrációs folyamatok bonyolultsága és az ügyfelek elégedettségének növelése. Ezekre a problémákra keres megoldást, az OtthonBérlés Desktop és OtthonBérlés Web alkalmazásokat úgy terveztük, hogy egyszerűsítsük az ügyfelek és az ingatlankezelők közötti kommunikációt, valamint lehetővé tegyék a gyorsabb és hatékonyabb bérlési folyamatokat.</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i w:val="0"/>
          <w:smallCaps w:val="0"/>
          <w:strike w:val="0"/>
          <w:color w:val="000000"/>
          <w:sz w:val="32"/>
          <w:szCs w:val="32"/>
          <w:u w:val="none"/>
          <w:shd w:fill="auto" w:val="clear"/>
          <w:vertAlign w:val="baseline"/>
        </w:rPr>
      </w:pPr>
      <w:bookmarkStart w:colFirst="0" w:colLast="0" w:name="_heading=h.r4zi6f3drbyo" w:id="3"/>
      <w:bookmarkEnd w:id="3"/>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b w:val="0"/>
          <w:color w:val="0d0d0d"/>
          <w:highlight w:val="white"/>
          <w:rtl w:val="0"/>
        </w:rPr>
        <w:t xml:space="preserve">Az OtthonBérlés Desktop alkalmazás új technológiákat és digitális megoldásokat vezet be, amelyek lehetővé teszik az ingatlankezelők számára, hogy hatékonyabban kezeljék az ingatlanokat és az ügyfeleket. Az OtthonBérlés Web pedig egy olyan platformot kínál, ahol az ügyfelek könnyedén böngészhetnek és bérelhetnek ingatlanokat, valamint hozzáférhetnek különféle szolgáltatásokhoz és ajánlatokhoz.</w:t>
      </w:r>
      <w:r w:rsidDel="00000000" w:rsidR="00000000" w:rsidRPr="00000000">
        <w:rPr>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pPr>
      <w:bookmarkStart w:colFirst="0" w:colLast="0" w:name="_heading=h.djnkbhzenaq" w:id="4"/>
      <w:bookmarkEnd w:id="4"/>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1.4</w:t>
      </w:r>
      <w:r w:rsidDel="00000000" w:rsidR="00000000" w:rsidRPr="00000000">
        <w:rPr>
          <w:b w:val="0"/>
          <w:rtl w:val="0"/>
        </w:rPr>
        <w:t xml:space="preserve">A projekt nemcsak innovációt jelent az ingatlanbérlési szolgáltatás számára, hanem jelentős előrelépést is a modern ingatlanpiaci kihívásokkal szembeni versenyben. Az új technológiák bevezetése és a felhasználóbarát design biztosítja, hogy az alkalmazások könnyen használhatóak és élvezetesek legyenek mind az ügyfelek, mind az ingatlankezelők számára.</w:t>
      </w:r>
      <w:r w:rsidDel="00000000" w:rsidR="00000000" w:rsidRPr="00000000">
        <w:rPr>
          <w:rtl w:val="0"/>
        </w:rPr>
      </w:r>
    </w:p>
    <w:p w:rsidR="00000000" w:rsidDel="00000000" w:rsidP="00000000" w:rsidRDefault="00000000" w:rsidRPr="00000000" w14:paraId="0000006C">
      <w:pPr>
        <w:pStyle w:val="Heading1"/>
        <w:rPr/>
      </w:pPr>
      <w:bookmarkStart w:colFirst="0" w:colLast="0" w:name="_heading=h.2et92p0" w:id="5"/>
      <w:bookmarkEnd w:id="5"/>
      <w:r w:rsidDel="00000000" w:rsidR="00000000" w:rsidRPr="00000000">
        <w:rPr>
          <w:rtl w:val="0"/>
        </w:rPr>
        <w:t xml:space="preserve">2 Téma indoklása</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b w:val="0"/>
        </w:rPr>
      </w:pPr>
      <w:bookmarkStart w:colFirst="0" w:colLast="0" w:name="_heading=h.tyjcwt" w:id="6"/>
      <w:bookmarkEnd w:id="6"/>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2.1</w:t>
      </w:r>
      <w:r w:rsidDel="00000000" w:rsidR="00000000" w:rsidRPr="00000000">
        <w:rPr>
          <w:b w:val="0"/>
          <w:rtl w:val="0"/>
        </w:rPr>
        <w:t xml:space="preserve"> </w:t>
      </w:r>
      <w:r w:rsidDel="00000000" w:rsidR="00000000" w:rsidRPr="00000000">
        <w:rPr>
          <w:b w:val="0"/>
          <w:color w:val="0d0d0d"/>
          <w:highlight w:val="white"/>
          <w:rtl w:val="0"/>
        </w:rPr>
        <w:t xml:space="preserve">Az OtthonBérlés Desktop és OtthonBérlés Web fejlesztése nemcsak az ingatlanbérlés digitális átalakulását szolgálja, hanem közvetlen megoldást kínál a mindennapi kihívásokra is. A választott téma relevanciája abban rejlik, hogy a projekt közvetlenül reagál az ingatlanbérlés során felmerülő kommunikációs akadályokra. Személyes tapasztalataink alapján az otthonkeresés folyamata gyakran nehézkes volt, mivel az ingatlanügynökök és bérlők különböző platformokon keresztül kommunikáltak, ami zavaró és idő veszteséget eredményezett. Az új rendszer egységesített kommunikációs csatornát biztosít, ahol az ügyfelek és az ingatlankezelők közvetlenül és hatékonyan tudják kezelni az ingatlanbérlési folyamatot és az esetleges visszajelzéseket.</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b w:val="0"/>
        </w:rPr>
      </w:pPr>
      <w:bookmarkStart w:colFirst="0" w:colLast="0" w:name="_heading=h.fd77evoaaz3z" w:id="7"/>
      <w:bookmarkEnd w:id="7"/>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2.2 </w:t>
      </w:r>
      <w:r w:rsidDel="00000000" w:rsidR="00000000" w:rsidRPr="00000000">
        <w:rPr>
          <w:b w:val="0"/>
          <w:color w:val="0d0d0d"/>
          <w:highlight w:val="white"/>
          <w:rtl w:val="0"/>
        </w:rPr>
        <w:t xml:space="preserve">Az OtthonBérlés Web további előnye, hogy az ingatlan hírek és frissítések a weboldalon elérhetőek, így az ügyfelek azonnal hozzáférhetnek a legfrissebb információkhoz és ingatlanajánlatok hoz. Ez növeli az ügyfelek elkötelezettségét, miközben támogatja az ingatlankezelők marketing tevékenységét is. A webshop által biztosított adatok elemzése lehetővé teszi az ingatlankezelők számára, hogy jobban megértsék az ügyfelek preferenciáit és ennek megfelelően alakítják ki az ingatlanajánlatokat.</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rbke979qei55" w:id="8"/>
      <w:bookmarkEnd w:id="8"/>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2.3</w:t>
      </w:r>
      <w:r w:rsidDel="00000000" w:rsidR="00000000" w:rsidRPr="00000000">
        <w:rPr>
          <w:b w:val="0"/>
          <w:color w:val="0d0d0d"/>
          <w:highlight w:val="white"/>
          <w:rtl w:val="0"/>
        </w:rPr>
        <w:t xml:space="preserve">Összességében a projekt célja, hogy az OtthonBérlés Desktop és OtthonBérlés Web segítségével az ingatlanbérlés minden informatikai részét modernizálja, a belső kommunikáció tól kezdve az ügyfelekkel való interakcióig. A digitális eszközök bevezetése révén az ingatlanbérlési szolgáltatás képes lesz lépést tartani a modern technológiai fejlődéssel, javítani a működés hatékonyságát és erősíteni az ügyfelekkel való kapcsolatot.</w:t>
      </w:r>
      <w:r w:rsidDel="00000000" w:rsidR="00000000" w:rsidRPr="00000000">
        <w:rPr>
          <w:rtl w:val="0"/>
        </w:rPr>
      </w:r>
    </w:p>
    <w:p w:rsidR="00000000" w:rsidDel="00000000" w:rsidP="00000000" w:rsidRDefault="00000000" w:rsidRPr="00000000" w14:paraId="00000070">
      <w:pPr>
        <w:pStyle w:val="Heading1"/>
        <w:rPr/>
      </w:pPr>
      <w:bookmarkStart w:colFirst="0" w:colLast="0" w:name="_heading=h.4d34og8" w:id="9"/>
      <w:bookmarkEnd w:id="9"/>
      <w:r w:rsidDel="00000000" w:rsidR="00000000" w:rsidRPr="00000000">
        <w:rPr>
          <w:rtl w:val="0"/>
        </w:rPr>
        <w:t xml:space="preserve">3 Téma kifejtése, fejlesztői dokumentáció:</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keepNext w:val="1"/>
        <w:rPr/>
      </w:pPr>
      <w:r w:rsidDel="00000000" w:rsidR="00000000" w:rsidRPr="00000000">
        <w:rPr>
          <w:rtl w:val="0"/>
        </w:rPr>
        <w:t xml:space="preserve"> </w:t>
      </w:r>
      <w:r w:rsidDel="00000000" w:rsidR="00000000" w:rsidRPr="00000000">
        <w:rPr/>
        <w:drawing>
          <wp:inline distB="0" distT="0" distL="0" distR="0">
            <wp:extent cx="1591707" cy="1541042"/>
            <wp:effectExtent b="0" l="0" r="0" t="0"/>
            <wp:docPr id="29" name="image2.png"/>
            <a:graphic>
              <a:graphicData uri="http://schemas.openxmlformats.org/drawingml/2006/picture">
                <pic:pic>
                  <pic:nvPicPr>
                    <pic:cNvPr id="0" name="image2.png"/>
                    <pic:cNvPicPr preferRelativeResize="0"/>
                  </pic:nvPicPr>
                  <pic:blipFill>
                    <a:blip r:embed="rId9"/>
                    <a:srcRect b="1591" l="0" r="0" t="1590"/>
                    <a:stretch>
                      <a:fillRect/>
                    </a:stretch>
                  </pic:blipFill>
                  <pic:spPr>
                    <a:xfrm>
                      <a:off x="0" y="0"/>
                      <a:ext cx="1591707" cy="154104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bookmarkStart w:colFirst="0" w:colLast="0" w:name="_heading=h.2s8eyo1" w:id="10"/>
      <w:bookmarkEnd w:id="10"/>
      <w:r w:rsidDel="00000000" w:rsidR="00000000" w:rsidRPr="00000000">
        <w:rPr>
          <w:rFonts w:ascii="Times New Roman" w:cs="Times New Roman" w:eastAsia="Times New Roman" w:hAnsi="Times New Roman"/>
          <w:b w:val="1"/>
          <w:i w:val="1"/>
          <w:smallCaps w:val="0"/>
          <w:strike w:val="0"/>
          <w:color w:val="44546a"/>
          <w:sz w:val="18"/>
          <w:szCs w:val="18"/>
          <w:u w:val="none"/>
          <w:shd w:fill="auto" w:val="clear"/>
          <w:vertAlign w:val="baseline"/>
          <w:rtl w:val="0"/>
        </w:rPr>
        <w:t xml:space="preserve">1. Az ábra saját szerkesztésű logó</w:t>
      </w:r>
      <w:r w:rsidDel="00000000" w:rsidR="00000000" w:rsidRPr="00000000">
        <w:rPr>
          <w:i w:val="1"/>
          <w:color w:val="44546a"/>
          <w:sz w:val="18"/>
          <w:szCs w:val="18"/>
          <w:rtl w:val="0"/>
        </w:rPr>
        <w:t xml:space="preserve"> a Desktop illetve a Web oldalra is egyaránt.</w:t>
      </w:r>
      <w:r w:rsidDel="00000000" w:rsidR="00000000" w:rsidRPr="00000000">
        <w:rPr>
          <w:rtl w:val="0"/>
        </w:rPr>
      </w:r>
    </w:p>
    <w:p w:rsidR="00000000" w:rsidDel="00000000" w:rsidP="00000000" w:rsidRDefault="00000000" w:rsidRPr="00000000" w14:paraId="00000074">
      <w:pPr>
        <w:pStyle w:val="Heading2"/>
        <w:rPr/>
      </w:pPr>
      <w:bookmarkStart w:colFirst="0" w:colLast="0" w:name="_heading=h.7mks13j24ka2" w:id="11"/>
      <w:bookmarkEnd w:id="11"/>
      <w:r w:rsidDel="00000000" w:rsidR="00000000" w:rsidRPr="00000000">
        <w:rPr>
          <w:rtl w:val="0"/>
        </w:rPr>
      </w:r>
    </w:p>
    <w:p w:rsidR="00000000" w:rsidDel="00000000" w:rsidP="00000000" w:rsidRDefault="00000000" w:rsidRPr="00000000" w14:paraId="00000075">
      <w:pPr>
        <w:pStyle w:val="Heading2"/>
        <w:rPr/>
      </w:pPr>
      <w:bookmarkStart w:colFirst="0" w:colLast="0" w:name="_heading=h.3rdcrjn" w:id="12"/>
      <w:bookmarkEnd w:id="12"/>
      <w:r w:rsidDel="00000000" w:rsidR="00000000" w:rsidRPr="00000000">
        <w:rPr>
          <w:rFonts w:ascii="Times New Roman" w:cs="Times New Roman" w:eastAsia="Times New Roman" w:hAnsi="Times New Roman"/>
          <w:b w:val="1"/>
          <w:sz w:val="32"/>
          <w:szCs w:val="32"/>
          <w:rtl w:val="0"/>
        </w:rPr>
        <w:t xml:space="preserve">3.1</w:t>
      </w:r>
      <w:r w:rsidDel="00000000" w:rsidR="00000000" w:rsidRPr="00000000">
        <w:rPr>
          <w:rtl w:val="0"/>
        </w:rPr>
        <w:t xml:space="preserve">Rendszerterv:</w:t>
      </w:r>
      <w:r w:rsidDel="00000000" w:rsidR="00000000" w:rsidRPr="00000000">
        <w:rPr>
          <w:rtl w:val="0"/>
        </w:rPr>
      </w:r>
    </w:p>
    <w:p w:rsidR="00000000" w:rsidDel="00000000" w:rsidP="00000000" w:rsidRDefault="00000000" w:rsidRPr="00000000" w14:paraId="00000076">
      <w:pPr>
        <w:pStyle w:val="Heading3"/>
        <w:rPr/>
      </w:pPr>
      <w:bookmarkStart w:colFirst="0" w:colLast="0" w:name="_heading=h.26in1rg" w:id="13"/>
      <w:bookmarkEnd w:id="13"/>
      <w:r w:rsidDel="00000000" w:rsidR="00000000" w:rsidRPr="00000000">
        <w:rPr>
          <w:rFonts w:ascii="Times New Roman" w:cs="Times New Roman" w:eastAsia="Times New Roman" w:hAnsi="Times New Roman"/>
          <w:b w:val="1"/>
          <w:sz w:val="28"/>
          <w:szCs w:val="28"/>
          <w:rtl w:val="0"/>
        </w:rPr>
        <w:t xml:space="preserve">3.1.2</w:t>
      </w:r>
      <w:r w:rsidDel="00000000" w:rsidR="00000000" w:rsidRPr="00000000">
        <w:rPr>
          <w:b w:val="0"/>
          <w:rtl w:val="0"/>
        </w:rPr>
        <w:t xml:space="preserve">Desktop</w:t>
      </w:r>
      <w:r w:rsidDel="00000000" w:rsidR="00000000" w:rsidRPr="00000000">
        <w:rPr>
          <w:rtl w:val="0"/>
        </w:rPr>
        <w:t xml:space="preserve"> </w:t>
      </w:r>
      <w:r w:rsidDel="00000000" w:rsidR="00000000" w:rsidRPr="00000000">
        <w:rPr>
          <w:b w:val="0"/>
          <w:rtl w:val="0"/>
        </w:rPr>
        <w:t xml:space="preserve">Alkalmazás</w:t>
      </w:r>
      <w:r w:rsidDel="00000000" w:rsidR="00000000" w:rsidRPr="00000000">
        <w:rPr>
          <w:rtl w:val="0"/>
        </w:rPr>
        <w:t xml:space="preserve">:</w:t>
      </w:r>
    </w:p>
    <w:p w:rsidR="00000000" w:rsidDel="00000000" w:rsidP="00000000" w:rsidRDefault="00000000" w:rsidRPr="00000000" w14:paraId="00000077">
      <w:pPr>
        <w:rPr/>
      </w:pPr>
      <w:r w:rsidDel="00000000" w:rsidR="00000000" w:rsidRPr="00000000">
        <w:rPr>
          <w:rtl w:val="0"/>
        </w:rPr>
        <w:t xml:space="preserve">Login Oldal kinézete</w:t>
      </w:r>
    </w:p>
    <w:p w:rsidR="00000000" w:rsidDel="00000000" w:rsidP="00000000" w:rsidRDefault="00000000" w:rsidRPr="00000000" w14:paraId="00000078">
      <w:pPr>
        <w:rPr/>
      </w:pPr>
      <w:r w:rsidDel="00000000" w:rsidR="00000000" w:rsidRPr="00000000">
        <w:rPr/>
        <w:drawing>
          <wp:inline distB="114300" distT="114300" distL="114300" distR="114300">
            <wp:extent cx="5760410" cy="3987800"/>
            <wp:effectExtent b="0" l="0" r="0" t="0"/>
            <wp:docPr id="2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6041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Felhasználók menüpont</w:t>
      </w:r>
    </w:p>
    <w:p w:rsidR="00000000" w:rsidDel="00000000" w:rsidP="00000000" w:rsidRDefault="00000000" w:rsidRPr="00000000" w14:paraId="0000007A">
      <w:pPr>
        <w:rPr/>
      </w:pPr>
      <w:r w:rsidDel="00000000" w:rsidR="00000000" w:rsidRPr="00000000">
        <w:rPr/>
        <w:drawing>
          <wp:inline distB="114300" distT="114300" distL="114300" distR="114300">
            <wp:extent cx="5760410" cy="2857500"/>
            <wp:effectExtent b="0" l="0" r="0" t="0"/>
            <wp:docPr id="3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6041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Hirdetők menüpont</w:t>
      </w:r>
    </w:p>
    <w:p w:rsidR="00000000" w:rsidDel="00000000" w:rsidP="00000000" w:rsidRDefault="00000000" w:rsidRPr="00000000" w14:paraId="0000007C">
      <w:pPr>
        <w:rPr/>
      </w:pPr>
      <w:r w:rsidDel="00000000" w:rsidR="00000000" w:rsidRPr="00000000">
        <w:rPr/>
        <w:drawing>
          <wp:inline distB="114300" distT="114300" distL="114300" distR="114300">
            <wp:extent cx="5760410" cy="2882900"/>
            <wp:effectExtent b="0" l="0" r="0" t="0"/>
            <wp:docPr id="3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6041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Ingatlanok menüpont</w:t>
      </w:r>
    </w:p>
    <w:p w:rsidR="00000000" w:rsidDel="00000000" w:rsidP="00000000" w:rsidRDefault="00000000" w:rsidRPr="00000000" w14:paraId="0000007E">
      <w:pPr>
        <w:rPr/>
      </w:pPr>
      <w:r w:rsidDel="00000000" w:rsidR="00000000" w:rsidRPr="00000000">
        <w:rPr/>
        <w:drawing>
          <wp:inline distB="114300" distT="114300" distL="114300" distR="114300">
            <wp:extent cx="5760410" cy="2895600"/>
            <wp:effectExtent b="0" l="0" r="0" t="0"/>
            <wp:docPr id="2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6041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Új hirdető hozzáadása oldal</w:t>
      </w:r>
    </w:p>
    <w:p w:rsidR="00000000" w:rsidDel="00000000" w:rsidP="00000000" w:rsidRDefault="00000000" w:rsidRPr="00000000" w14:paraId="00000087">
      <w:pPr>
        <w:rPr/>
      </w:pPr>
      <w:r w:rsidDel="00000000" w:rsidR="00000000" w:rsidRPr="00000000">
        <w:rPr/>
        <w:drawing>
          <wp:inline distB="114300" distT="114300" distL="114300" distR="114300">
            <wp:extent cx="4086225" cy="3019425"/>
            <wp:effectExtent b="0" l="0" r="0" t="0"/>
            <wp:docPr id="2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08622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Hirdető adatainak módósítása oldal</w:t>
      </w:r>
    </w:p>
    <w:p w:rsidR="00000000" w:rsidDel="00000000" w:rsidP="00000000" w:rsidRDefault="00000000" w:rsidRPr="00000000" w14:paraId="00000089">
      <w:pPr>
        <w:rPr/>
      </w:pPr>
      <w:r w:rsidDel="00000000" w:rsidR="00000000" w:rsidRPr="00000000">
        <w:rPr/>
        <w:drawing>
          <wp:inline distB="114300" distT="114300" distL="114300" distR="114300">
            <wp:extent cx="4095750" cy="3333750"/>
            <wp:effectExtent b="0" l="0" r="0" t="0"/>
            <wp:docPr id="3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09575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Új ingatlan hozzáadása oldal</w:t>
      </w:r>
    </w:p>
    <w:p w:rsidR="00000000" w:rsidDel="00000000" w:rsidP="00000000" w:rsidRDefault="00000000" w:rsidRPr="00000000" w14:paraId="00000090">
      <w:pPr>
        <w:rPr/>
      </w:pPr>
      <w:r w:rsidDel="00000000" w:rsidR="00000000" w:rsidRPr="00000000">
        <w:rPr/>
        <w:drawing>
          <wp:inline distB="114300" distT="114300" distL="114300" distR="114300">
            <wp:extent cx="4086225" cy="5486400"/>
            <wp:effectExtent b="0" l="0" r="0" t="0"/>
            <wp:docPr id="3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086225"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Ingatlan adatainak módosítása</w:t>
      </w:r>
    </w:p>
    <w:p w:rsidR="00000000" w:rsidDel="00000000" w:rsidP="00000000" w:rsidRDefault="00000000" w:rsidRPr="00000000" w14:paraId="0000009C">
      <w:pPr>
        <w:rPr/>
      </w:pPr>
      <w:r w:rsidDel="00000000" w:rsidR="00000000" w:rsidRPr="00000000">
        <w:rPr/>
        <w:drawing>
          <wp:inline distB="114300" distT="114300" distL="114300" distR="114300">
            <wp:extent cx="4076700" cy="5486400"/>
            <wp:effectExtent b="0" l="0" r="0" t="0"/>
            <wp:docPr id="2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0767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b w:val="0"/>
          <w:rtl w:val="0"/>
        </w:rPr>
        <w:t xml:space="preserve">OtthonBérlés Dekstop</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Jelenlegi Állapot: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Az alkalmazásban néhány gomb a helyükön van de még nincs funkciója, és az adatbevitel nem kerül mentésre, mivel még nincs adatbázis csatlakoztatva.</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Fejlesztési Tervek: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tervek között szerepel az adatbázis integrációja, amely lehetővé teszi az adatok mentését és lekérdezését. Illetve a gombok funkciójának </w:t>
      </w:r>
      <w:r w:rsidDel="00000000" w:rsidR="00000000" w:rsidRPr="00000000">
        <w:rPr>
          <w:b w:val="0"/>
          <w:rtl w:val="0"/>
        </w:rPr>
        <w:t xml:space="preserve">beépítése</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b w:val="0"/>
          <w:rtl w:val="0"/>
        </w:rPr>
        <w:t xml:space="preserve">OtthonBérlés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.Shared</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Komponensek: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Az Assemblers, DTOs, Extensions, Models és Parameters mappák segítik a kód újrafelhasználását és a karbantarthatóságot.</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Felhasználás: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Ezek a komponensek biztosítják az adatok és logika közös kezelését a </w:t>
      </w:r>
      <w:r w:rsidDel="00000000" w:rsidR="00000000" w:rsidRPr="00000000">
        <w:rPr>
          <w:b w:val="0"/>
          <w:rtl w:val="0"/>
        </w:rPr>
        <w:t xml:space="preserve">OttonBérlés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.Desktop és </w:t>
      </w:r>
      <w:r w:rsidDel="00000000" w:rsidR="00000000" w:rsidRPr="00000000">
        <w:rPr>
          <w:b w:val="0"/>
          <w:rtl w:val="0"/>
        </w:rPr>
        <w:t xml:space="preserve">OttonBérlés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.Backend között.</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b w:val="0"/>
          <w:rtl w:val="0"/>
        </w:rPr>
        <w:t xml:space="preserve">OttonBérlés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.BackEnd</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Struktúra: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backend Context, ContextRepos, Controllers, Repos és Extensions mappái a rendszer alapjait képezik.</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Funkciók: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Ezek a komponensek együttműködnek az adatkezelés és az alkalmazáslogika hatékony megvalósításában.</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lnxbz9" w:id="14"/>
      <w:bookmarkEnd w:id="14"/>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Web</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b w:val="0"/>
          <w:u w:val="single"/>
          <w:rtl w:val="0"/>
        </w:rPr>
        <w:t xml:space="preserve">.DS_Store</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Funkció: Az adatbázis-kapcsolat létrehozásáért felelős.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Megjegyzések: Biztosítja az adatbázis-kapcsolat konzisztens használatát az összes többi  fájlban.</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rtl w:val="0"/>
        </w:rPr>
        <w:t xml:space="preserve">HomeView.vue</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b w:val="0"/>
          <w:color w:val="0d0d0d"/>
          <w:highlight w:val="whit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Funkció: </w:t>
      </w:r>
      <w:r w:rsidDel="00000000" w:rsidR="00000000" w:rsidRPr="00000000">
        <w:rPr>
          <w:b w:val="0"/>
          <w:color w:val="0d0d0d"/>
          <w:highlight w:val="white"/>
          <w:rtl w:val="0"/>
        </w:rPr>
        <w:t xml:space="preserve">A </w:t>
      </w:r>
      <w:r w:rsidDel="00000000" w:rsidR="00000000" w:rsidRPr="00000000">
        <w:rPr>
          <w:b w:val="0"/>
          <w:color w:val="0d0d0d"/>
          <w:sz w:val="19"/>
          <w:szCs w:val="19"/>
          <w:highlight w:val="white"/>
          <w:rtl w:val="0"/>
        </w:rPr>
        <w:t xml:space="preserve">&lt;template&gt;</w:t>
      </w:r>
      <w:r w:rsidDel="00000000" w:rsidR="00000000" w:rsidRPr="00000000">
        <w:rPr>
          <w:b w:val="0"/>
          <w:color w:val="0d0d0d"/>
          <w:highlight w:val="white"/>
          <w:rtl w:val="0"/>
        </w:rPr>
        <w:t xml:space="preserve"> részben található HTML kód a komponens megjelenítéséért felelős.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b w:val="0"/>
          <w:color w:val="0d0d0d"/>
          <w:highlight w:val="white"/>
        </w:rPr>
      </w:pPr>
      <w:r w:rsidDel="00000000" w:rsidR="00000000" w:rsidRPr="00000000">
        <w:rPr>
          <w:b w:val="0"/>
          <w:color w:val="0d0d0d"/>
          <w:highlight w:val="white"/>
          <w:rtl w:val="0"/>
        </w:rPr>
        <w:t xml:space="preserve">A </w:t>
      </w:r>
      <w:r w:rsidDel="00000000" w:rsidR="00000000" w:rsidRPr="00000000">
        <w:rPr>
          <w:b w:val="0"/>
          <w:color w:val="0d0d0d"/>
          <w:sz w:val="19"/>
          <w:szCs w:val="19"/>
          <w:highlight w:val="white"/>
          <w:rtl w:val="0"/>
        </w:rPr>
        <w:t xml:space="preserve">&lt;script&gt;</w:t>
      </w:r>
      <w:r w:rsidDel="00000000" w:rsidR="00000000" w:rsidRPr="00000000">
        <w:rPr>
          <w:b w:val="0"/>
          <w:color w:val="0d0d0d"/>
          <w:highlight w:val="white"/>
          <w:rtl w:val="0"/>
        </w:rPr>
        <w:t xml:space="preserve"> részben található JavaScript kód definiálja a Vue.js komponenst.</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b w:val="0"/>
          <w:color w:val="0d0d0d"/>
          <w:highlight w:val="white"/>
        </w:rPr>
      </w:pPr>
      <w:r w:rsidDel="00000000" w:rsidR="00000000" w:rsidRPr="00000000">
        <w:rPr>
          <w:b w:val="0"/>
          <w:color w:val="0d0d0d"/>
          <w:highlight w:val="white"/>
          <w:rtl w:val="0"/>
        </w:rPr>
        <w:t xml:space="preserve">A </w:t>
      </w:r>
      <w:r w:rsidDel="00000000" w:rsidR="00000000" w:rsidRPr="00000000">
        <w:rPr>
          <w:b w:val="0"/>
          <w:color w:val="0d0d0d"/>
          <w:sz w:val="19"/>
          <w:szCs w:val="19"/>
          <w:highlight w:val="white"/>
          <w:rtl w:val="0"/>
        </w:rPr>
        <w:t xml:space="preserve">&lt;style&gt;</w:t>
      </w:r>
      <w:r w:rsidDel="00000000" w:rsidR="00000000" w:rsidRPr="00000000">
        <w:rPr>
          <w:b w:val="0"/>
          <w:color w:val="0d0d0d"/>
          <w:highlight w:val="white"/>
          <w:rtl w:val="0"/>
        </w:rPr>
        <w:t xml:space="preserve"> részben található CSS kód a komponens megjelenítéséért felelős stílusokat tartalmazza. </w:t>
      </w:r>
      <w:r w:rsidDel="00000000" w:rsidR="00000000" w:rsidRPr="00000000">
        <w:rPr>
          <w:b w:val="0"/>
          <w:color w:val="0d0d0d"/>
          <w:sz w:val="19"/>
          <w:szCs w:val="19"/>
          <w:highlight w:val="white"/>
          <w:rtl w:val="0"/>
        </w:rPr>
        <w:t xml:space="preserve">scoped</w:t>
      </w:r>
      <w:r w:rsidDel="00000000" w:rsidR="00000000" w:rsidRPr="00000000">
        <w:rPr>
          <w:b w:val="0"/>
          <w:color w:val="0d0d0d"/>
          <w:highlight w:val="white"/>
          <w:rtl w:val="0"/>
        </w:rPr>
        <w:t xml:space="preserve"> attribútumot használja, ami azt jelenti, hogy az itt definiált stílusok csak ezen komponensre vonatkoznak.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Design: Egyedi logó beillesztése a jobb oldalra, ami egységes megjelenést biztosít.</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rtl w:val="0"/>
        </w:rPr>
        <w:t xml:space="preserve">ApartmentDetails.Vue</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b w:val="0"/>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Funkció: </w:t>
      </w:r>
      <w:r w:rsidDel="00000000" w:rsidR="00000000" w:rsidRPr="00000000">
        <w:rPr>
          <w:b w:val="0"/>
          <w:color w:val="0d0d0d"/>
          <w:highlight w:val="white"/>
          <w:rtl w:val="0"/>
        </w:rPr>
        <w:t xml:space="preserve">Ez a komponens egy lakás részleteit jeleníti meg, beleértve a nevet, a helyet és az árat. A lakás adatait a komponenshez props-on keresztül adjuk át.</w:t>
      </w:r>
      <w:r w:rsidDel="00000000" w:rsidR="00000000" w:rsidRPr="00000000">
        <w:rPr>
          <w:rtl w:val="0"/>
        </w:rPr>
      </w:r>
    </w:p>
    <w:p w:rsidR="00000000" w:rsidDel="00000000" w:rsidP="00000000" w:rsidRDefault="00000000" w:rsidRPr="00000000" w14:paraId="000000B5">
      <w:pPr>
        <w:pStyle w:val="Heading2"/>
        <w:rPr/>
      </w:pPr>
      <w:bookmarkStart w:colFirst="0" w:colLast="0" w:name="_heading=h.35nkun2" w:id="15"/>
      <w:bookmarkEnd w:id="15"/>
      <w:r w:rsidDel="00000000" w:rsidR="00000000" w:rsidRPr="00000000">
        <w:rPr>
          <w:rFonts w:ascii="Times New Roman" w:cs="Times New Roman" w:eastAsia="Times New Roman" w:hAnsi="Times New Roman"/>
          <w:b w:val="1"/>
          <w:sz w:val="32"/>
          <w:szCs w:val="32"/>
          <w:rtl w:val="0"/>
        </w:rPr>
        <w:t xml:space="preserve">3.3</w:t>
      </w:r>
      <w:r w:rsidDel="00000000" w:rsidR="00000000" w:rsidRPr="00000000">
        <w:rPr>
          <w:rtl w:val="0"/>
        </w:rPr>
        <w:t xml:space="preserve">Biztonsági kérdések: </w:t>
      </w:r>
    </w:p>
    <w:p w:rsidR="00000000" w:rsidDel="00000000" w:rsidP="00000000" w:rsidRDefault="00000000" w:rsidRPr="00000000" w14:paraId="000000B6">
      <w:pPr>
        <w:pStyle w:val="Heading3"/>
        <w:rPr/>
      </w:pPr>
      <w:bookmarkStart w:colFirst="0" w:colLast="0" w:name="_heading=h.1ksv4uv" w:id="16"/>
      <w:bookmarkEnd w:id="16"/>
      <w:r w:rsidDel="00000000" w:rsidR="00000000" w:rsidRPr="00000000">
        <w:rPr>
          <w:rFonts w:ascii="Times New Roman" w:cs="Times New Roman" w:eastAsia="Times New Roman" w:hAnsi="Times New Roman"/>
          <w:b w:val="1"/>
          <w:sz w:val="28"/>
          <w:szCs w:val="28"/>
          <w:rtl w:val="0"/>
        </w:rPr>
        <w:t xml:space="preserve">3.3.1 Desktop alkalmazás:</w:t>
      </w:r>
      <w:r w:rsidDel="00000000" w:rsidR="00000000" w:rsidRPr="00000000">
        <w:rPr>
          <w:rtl w:val="0"/>
        </w:rPr>
        <w:t xml:space="preserve"> </w:t>
      </w:r>
    </w:p>
    <w:p w:rsidR="00000000" w:rsidDel="00000000" w:rsidP="00000000" w:rsidRDefault="00000000" w:rsidRPr="00000000" w14:paraId="000000B7">
      <w:pPr>
        <w:rPr>
          <w:b w:val="0"/>
        </w:rPr>
      </w:pPr>
      <w:r w:rsidDel="00000000" w:rsidR="00000000" w:rsidRPr="00000000">
        <w:rPr>
          <w:b w:val="0"/>
          <w:color w:val="0d0d0d"/>
          <w:highlight w:val="white"/>
          <w:rtl w:val="0"/>
        </w:rPr>
        <w:t xml:space="preserve">Az OtthonBérlés alkalmazásban </w:t>
      </w:r>
      <w:r w:rsidDel="00000000" w:rsidR="00000000" w:rsidRPr="00000000">
        <w:rPr>
          <w:b w:val="0"/>
          <w:color w:val="0d0d0d"/>
          <w:highlight w:val="white"/>
          <w:rtl w:val="0"/>
        </w:rPr>
        <w:t xml:space="preserve">implementáltunk</w:t>
      </w:r>
      <w:r w:rsidDel="00000000" w:rsidR="00000000" w:rsidRPr="00000000">
        <w:rPr>
          <w:b w:val="0"/>
          <w:color w:val="0d0d0d"/>
          <w:highlight w:val="white"/>
          <w:rtl w:val="0"/>
        </w:rPr>
        <w:t xml:space="preserve"> egy titkosítási modult, amely biztosítja, hogy a felhasználói adatokat titkosítva tároljuk az adatbázisban. Ezenkívül a hitelesítési folyamat során soha nem tároljuk a jelszavakat nyílt szövegként, hanem kriptográfiai hash függvények segítségével kezeljük.</w:t>
      </w:r>
      <w:r w:rsidDel="00000000" w:rsidR="00000000" w:rsidRPr="00000000">
        <w:rPr>
          <w:rtl w:val="0"/>
        </w:rPr>
      </w:r>
    </w:p>
    <w:p w:rsidR="00000000" w:rsidDel="00000000" w:rsidP="00000000" w:rsidRDefault="00000000" w:rsidRPr="00000000" w14:paraId="000000B8">
      <w:pPr>
        <w:pStyle w:val="Heading3"/>
        <w:rPr/>
      </w:pPr>
      <w:bookmarkStart w:colFirst="0" w:colLast="0" w:name="_heading=h.44sinio" w:id="17"/>
      <w:bookmarkEnd w:id="17"/>
      <w:r w:rsidDel="00000000" w:rsidR="00000000" w:rsidRPr="00000000">
        <w:rPr>
          <w:rtl w:val="0"/>
        </w:rPr>
        <w:t xml:space="preserve">3.3.2 Web</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b w:val="0"/>
          <w:color w:val="0d0d0d"/>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b w:val="0"/>
          <w:color w:val="0d0d0d"/>
          <w:rtl w:val="0"/>
        </w:rPr>
        <w:t xml:space="preserve">Adatbázis hitelesítő adatok: Kerülje a root felhasználó használatát az alkalmazásokban. Készítsen egy dedikált adatbázis-felhasználót, aki csak korlátozott jogosultságokkal rendelkezik, és csak azokkal a jogokkal, amelyek az alkalmazás működéséhez elengedettek.</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b w:val="0"/>
          <w:i w:val="0"/>
          <w:smallCaps w:val="0"/>
          <w:strike w:val="0"/>
          <w:color w:val="000000"/>
          <w:sz w:val="24"/>
          <w:szCs w:val="24"/>
          <w:u w:val="none"/>
          <w:shd w:fill="auto" w:val="clear"/>
          <w:vertAlign w:val="baseline"/>
          <w:rtl w:val="0"/>
        </w:rPr>
        <w:t xml:space="preserve">Jelszavak kezelése: Ne tárolja a jelszavakat és más érzékeny adatokat közvetlenül a forráskódban. Inkább használjon környezeti változókat vagy konfigurációs fájlokat, amelyek nem részei a forráskódnak.</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b w:val="0"/>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pPr>
      <w:r w:rsidDel="00000000" w:rsidR="00000000" w:rsidRPr="00000000">
        <w:rPr>
          <w:rtl w:val="0"/>
        </w:rPr>
        <w:t xml:space="preserve">3.4Adatbázis:</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Web</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Adatbázis Szerkezete</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Az adatbázis `</w:t>
      </w:r>
      <w:r w:rsidDel="00000000" w:rsidR="00000000" w:rsidRPr="00000000">
        <w:rPr>
          <w:b w:val="0"/>
          <w:rtl w:val="0"/>
        </w:rPr>
        <w:t xml:space="preserve">advertisers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és `</w:t>
      </w:r>
      <w:r w:rsidDel="00000000" w:rsidR="00000000" w:rsidRPr="00000000">
        <w:rPr>
          <w:b w:val="0"/>
          <w:rtl w:val="0"/>
        </w:rPr>
        <w:t xml:space="preserve">customers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táblákból áll, amelyek az alábbiak szerint vannak strukturálva:</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rtl w:val="0"/>
        </w:rPr>
        <w:t xml:space="preserve">Advertisers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Tábla</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b w:val="0"/>
          <w:rtl w:val="0"/>
        </w:rPr>
        <w:t xml:space="preserv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Egyedi azonosító minden </w:t>
      </w:r>
      <w:r w:rsidDel="00000000" w:rsidR="00000000" w:rsidRPr="00000000">
        <w:rPr>
          <w:b w:val="0"/>
          <w:rtl w:val="0"/>
        </w:rPr>
        <w:t xml:space="preserve">hirdetőnek</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b w:val="0"/>
          <w:rtl w:val="0"/>
        </w:rPr>
        <w:t xml:space="preserve">Advertisers_fullname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r>
      <w:r w:rsidDel="00000000" w:rsidR="00000000" w:rsidRPr="00000000">
        <w:rPr>
          <w:b w:val="0"/>
          <w:rtl w:val="0"/>
        </w:rPr>
        <w:t xml:space="preserve">hirdető teljes neve</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b w:val="0"/>
          <w:rtl w:val="0"/>
        </w:rPr>
        <w:t xml:space="preserve">Advertisers_email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r>
      <w:r w:rsidDel="00000000" w:rsidR="00000000" w:rsidRPr="00000000">
        <w:rPr>
          <w:b w:val="0"/>
          <w:rtl w:val="0"/>
        </w:rPr>
        <w:t xml:space="preserve">hirdető e-mail címe</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b w:val="0"/>
          <w:rtl w:val="0"/>
        </w:rPr>
        <w:t xml:space="preserve">Advertisers_password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r>
      <w:r w:rsidDel="00000000" w:rsidR="00000000" w:rsidRPr="00000000">
        <w:rPr>
          <w:b w:val="0"/>
          <w:rtl w:val="0"/>
        </w:rPr>
        <w:t xml:space="preserve">hirdető jelszava</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b w:val="0"/>
          <w:rtl w:val="0"/>
        </w:rPr>
        <w:t xml:space="preserve">Advertisers_companyname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r>
      <w:r w:rsidDel="00000000" w:rsidR="00000000" w:rsidRPr="00000000">
        <w:rPr>
          <w:b w:val="0"/>
          <w:rtl w:val="0"/>
        </w:rPr>
        <w:t xml:space="preserve">hirdető cégnév</w:t>
      </w:r>
      <w:r w:rsidDel="00000000" w:rsidR="00000000" w:rsidRPr="00000000">
        <w:rPr>
          <w:rtl w:val="0"/>
        </w:rPr>
      </w:r>
    </w:p>
    <w:p w:rsidR="00000000" w:rsidDel="00000000" w:rsidP="00000000" w:rsidRDefault="00000000" w:rsidRPr="00000000" w14:paraId="000000C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i w:val="1"/>
          <w:smallCaps w:val="0"/>
          <w:strike w:val="0"/>
          <w:color w:val="44546a"/>
          <w:sz w:val="18"/>
          <w:szCs w:val="18"/>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1"/>
          <w:i w:val="1"/>
          <w:smallCaps w:val="0"/>
          <w:strike w:val="0"/>
          <w:color w:val="44546a"/>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1"/>
          <w:i w:val="1"/>
          <w:smallCaps w:val="0"/>
          <w:strike w:val="0"/>
          <w:color w:val="44546a"/>
          <w:sz w:val="18"/>
          <w:szCs w:val="18"/>
          <w:u w:val="none"/>
          <w:shd w:fill="auto" w:val="clear"/>
          <w:vertAlign w:val="baseline"/>
          <w:rtl w:val="0"/>
        </w:rPr>
        <w:t xml:space="preserve">. ábra `</w:t>
      </w:r>
      <w:r w:rsidDel="00000000" w:rsidR="00000000" w:rsidRPr="00000000">
        <w:rPr>
          <w:i w:val="1"/>
          <w:color w:val="44546a"/>
          <w:sz w:val="18"/>
          <w:szCs w:val="18"/>
          <w:rtl w:val="0"/>
        </w:rPr>
        <w:t xml:space="preserve">advertisers</w:t>
      </w:r>
      <w:r w:rsidDel="00000000" w:rsidR="00000000" w:rsidRPr="00000000">
        <w:rPr>
          <w:rFonts w:ascii="Times New Roman" w:cs="Times New Roman" w:eastAsia="Times New Roman" w:hAnsi="Times New Roman"/>
          <w:b w:val="1"/>
          <w:i w:val="1"/>
          <w:smallCaps w:val="0"/>
          <w:strike w:val="0"/>
          <w:color w:val="44546a"/>
          <w:sz w:val="18"/>
          <w:szCs w:val="18"/>
          <w:u w:val="none"/>
          <w:shd w:fill="auto" w:val="clear"/>
          <w:vertAlign w:val="baseline"/>
          <w:rtl w:val="0"/>
        </w:rPr>
        <w:t xml:space="preserve">` tábla</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i w:val="1"/>
          <w:color w:val="44546a"/>
          <w:sz w:val="18"/>
          <w:szCs w:val="18"/>
        </w:rPr>
      </w:pPr>
      <w:bookmarkStart w:colFirst="0" w:colLast="0" w:name="_heading=h.rwxfyl7eyxb" w:id="19"/>
      <w:bookmarkEnd w:id="19"/>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rtl w:val="0"/>
        </w:rPr>
        <w:t xml:space="preserve">Customers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Tábla</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b w:val="0"/>
          <w:rtl w:val="0"/>
        </w:rPr>
        <w:t xml:space="preserv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b w:val="0"/>
          <w:rtl w:val="0"/>
        </w:rPr>
        <w:t xml:space="preserve">A felhasználó 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gyedi azonosítója</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b w:val="0"/>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b w:val="0"/>
          <w:rtl w:val="0"/>
        </w:rPr>
        <w:t xml:space="preserve">Customers_fullname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w:t>
      </w:r>
      <w:r w:rsidDel="00000000" w:rsidR="00000000" w:rsidRPr="00000000">
        <w:rPr>
          <w:b w:val="0"/>
          <w:rtl w:val="0"/>
        </w:rPr>
        <w:t xml:space="preserve"> felhasználó teljes neve</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b w:val="0"/>
        </w:rPr>
      </w:pPr>
      <w:r w:rsidDel="00000000" w:rsidR="00000000" w:rsidRPr="00000000">
        <w:rPr>
          <w:b w:val="0"/>
          <w:rtl w:val="0"/>
        </w:rPr>
        <w:t xml:space="preserve">- `Customers_email`: A felhasználó email címe</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b w:val="0"/>
        </w:rPr>
      </w:pPr>
      <w:r w:rsidDel="00000000" w:rsidR="00000000" w:rsidRPr="00000000">
        <w:rPr>
          <w:b w:val="0"/>
          <w:rtl w:val="0"/>
        </w:rPr>
        <w:t xml:space="preserve">- `Customers_password`: A felhasználó jelszava</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i w:val="1"/>
          <w:smallCaps w:val="0"/>
          <w:strike w:val="0"/>
          <w:color w:val="44546a"/>
          <w:sz w:val="24"/>
          <w:szCs w:val="24"/>
          <w:u w:val="none"/>
          <w:shd w:fill="auto" w:val="clear"/>
          <w:vertAlign w:val="baseline"/>
        </w:rPr>
      </w:pPr>
      <w:bookmarkStart w:colFirst="0" w:colLast="0" w:name="_heading=h.3j2qqm3" w:id="20"/>
      <w:bookmarkEnd w:id="20"/>
      <w:r w:rsidDel="00000000" w:rsidR="00000000" w:rsidRPr="00000000">
        <w:rPr>
          <w:rFonts w:ascii="Times New Roman" w:cs="Times New Roman" w:eastAsia="Times New Roman" w:hAnsi="Times New Roman"/>
          <w:b w:val="1"/>
          <w:i w:val="1"/>
          <w:smallCaps w:val="0"/>
          <w:strike w:val="0"/>
          <w:color w:val="44546a"/>
          <w:sz w:val="24"/>
          <w:szCs w:val="24"/>
          <w:u w:val="none"/>
          <w:shd w:fill="auto" w:val="clear"/>
          <w:vertAlign w:val="baseline"/>
          <w:rtl w:val="0"/>
        </w:rPr>
        <w:t xml:space="preserve">4</w:t>
      </w:r>
      <w:r w:rsidDel="00000000" w:rsidR="00000000" w:rsidRPr="00000000">
        <w:rPr>
          <w:rFonts w:ascii="Times New Roman" w:cs="Times New Roman" w:eastAsia="Times New Roman" w:hAnsi="Times New Roman"/>
          <w:b w:val="1"/>
          <w:i w:val="1"/>
          <w:smallCaps w:val="0"/>
          <w:strike w:val="0"/>
          <w:color w:val="44546a"/>
          <w:sz w:val="18"/>
          <w:szCs w:val="18"/>
          <w:u w:val="none"/>
          <w:shd w:fill="auto" w:val="clear"/>
          <w:vertAlign w:val="baseline"/>
          <w:rtl w:val="0"/>
        </w:rPr>
        <w:t xml:space="preserve">. ábra `</w:t>
      </w:r>
      <w:r w:rsidDel="00000000" w:rsidR="00000000" w:rsidRPr="00000000">
        <w:rPr>
          <w:i w:val="1"/>
          <w:color w:val="44546a"/>
          <w:sz w:val="18"/>
          <w:szCs w:val="18"/>
          <w:rtl w:val="0"/>
        </w:rPr>
        <w:t xml:space="preserve">customers</w:t>
      </w:r>
      <w:r w:rsidDel="00000000" w:rsidR="00000000" w:rsidRPr="00000000">
        <w:rPr>
          <w:rFonts w:ascii="Times New Roman" w:cs="Times New Roman" w:eastAsia="Times New Roman" w:hAnsi="Times New Roman"/>
          <w:b w:val="1"/>
          <w:i w:val="1"/>
          <w:smallCaps w:val="0"/>
          <w:strike w:val="0"/>
          <w:color w:val="44546a"/>
          <w:sz w:val="18"/>
          <w:szCs w:val="18"/>
          <w:u w:val="none"/>
          <w:shd w:fill="auto" w:val="clear"/>
          <w:vertAlign w:val="baseline"/>
          <w:rtl w:val="0"/>
        </w:rPr>
        <w:t xml:space="preserve">` tábla</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tabs>
          <w:tab w:val="left" w:leader="none" w:pos="2242"/>
        </w:tabs>
        <w:spacing w:after="0" w:line="360" w:lineRule="auto"/>
        <w:jc w:val="both"/>
        <w:rPr>
          <w:b w:val="0"/>
        </w:rPr>
      </w:pPr>
      <w:r w:rsidDel="00000000" w:rsidR="00000000" w:rsidRPr="00000000">
        <w:rPr>
          <w:b w:val="0"/>
          <w:rtl w:val="0"/>
        </w:rPr>
        <w:t xml:space="preserve">Properties Tábla</w:t>
      </w:r>
    </w:p>
    <w:p w:rsidR="00000000" w:rsidDel="00000000" w:rsidP="00000000" w:rsidRDefault="00000000" w:rsidRPr="00000000" w14:paraId="000000D3">
      <w:pPr>
        <w:tabs>
          <w:tab w:val="left" w:leader="none" w:pos="2242"/>
        </w:tabs>
        <w:spacing w:after="0" w:line="360" w:lineRule="auto"/>
        <w:jc w:val="both"/>
        <w:rPr>
          <w:b w:val="0"/>
        </w:rPr>
      </w:pPr>
      <w:r w:rsidDel="00000000" w:rsidR="00000000" w:rsidRPr="00000000">
        <w:rPr>
          <w:b w:val="0"/>
          <w:rtl w:val="0"/>
        </w:rPr>
        <w:t xml:space="preserve">- `ID`: Az ingatlan egyedi azonosítója</w:t>
      </w:r>
    </w:p>
    <w:p w:rsidR="00000000" w:rsidDel="00000000" w:rsidP="00000000" w:rsidRDefault="00000000" w:rsidRPr="00000000" w14:paraId="000000D4">
      <w:pPr>
        <w:tabs>
          <w:tab w:val="left" w:leader="none" w:pos="2242"/>
        </w:tabs>
        <w:spacing w:after="0" w:line="360" w:lineRule="auto"/>
        <w:jc w:val="both"/>
        <w:rPr>
          <w:b w:val="0"/>
        </w:rPr>
      </w:pPr>
      <w:r w:rsidDel="00000000" w:rsidR="00000000" w:rsidRPr="00000000">
        <w:rPr>
          <w:b w:val="0"/>
          <w:rtl w:val="0"/>
        </w:rPr>
        <w:t xml:space="preserve">- `Properties_city`: Az ingatlan címe (város)</w:t>
      </w:r>
    </w:p>
    <w:p w:rsidR="00000000" w:rsidDel="00000000" w:rsidP="00000000" w:rsidRDefault="00000000" w:rsidRPr="00000000" w14:paraId="000000D5">
      <w:pPr>
        <w:tabs>
          <w:tab w:val="left" w:leader="none" w:pos="2242"/>
        </w:tabs>
        <w:spacing w:after="0" w:line="360" w:lineRule="auto"/>
        <w:jc w:val="both"/>
        <w:rPr>
          <w:b w:val="0"/>
        </w:rPr>
      </w:pPr>
      <w:r w:rsidDel="00000000" w:rsidR="00000000" w:rsidRPr="00000000">
        <w:rPr>
          <w:b w:val="0"/>
          <w:rtl w:val="0"/>
        </w:rPr>
        <w:t xml:space="preserve">- `Properties_email`: Az igatlanhoz tartozó email cím</w:t>
      </w:r>
    </w:p>
    <w:p w:rsidR="00000000" w:rsidDel="00000000" w:rsidP="00000000" w:rsidRDefault="00000000" w:rsidRPr="00000000" w14:paraId="000000D6">
      <w:pPr>
        <w:tabs>
          <w:tab w:val="left" w:leader="none" w:pos="2242"/>
        </w:tabs>
        <w:spacing w:after="0" w:line="360" w:lineRule="auto"/>
        <w:jc w:val="both"/>
        <w:rPr>
          <w:b w:val="0"/>
        </w:rPr>
      </w:pPr>
      <w:r w:rsidDel="00000000" w:rsidR="00000000" w:rsidRPr="00000000">
        <w:rPr>
          <w:b w:val="0"/>
          <w:rtl w:val="0"/>
        </w:rPr>
        <w:t xml:space="preserve">- `Properties_type`: Az ingatlan típusa</w:t>
      </w:r>
    </w:p>
    <w:p w:rsidR="00000000" w:rsidDel="00000000" w:rsidP="00000000" w:rsidRDefault="00000000" w:rsidRPr="00000000" w14:paraId="000000D7">
      <w:pPr>
        <w:tabs>
          <w:tab w:val="left" w:leader="none" w:pos="2242"/>
        </w:tabs>
        <w:spacing w:after="0" w:line="360" w:lineRule="auto"/>
        <w:jc w:val="both"/>
        <w:rPr>
          <w:b w:val="0"/>
        </w:rPr>
      </w:pPr>
      <w:r w:rsidDel="00000000" w:rsidR="00000000" w:rsidRPr="00000000">
        <w:rPr>
          <w:b w:val="0"/>
          <w:rtl w:val="0"/>
        </w:rPr>
        <w:t xml:space="preserve">- `Properties_roomNumbers`: Az ingatlanban található szobák száma</w:t>
      </w:r>
    </w:p>
    <w:p w:rsidR="00000000" w:rsidDel="00000000" w:rsidP="00000000" w:rsidRDefault="00000000" w:rsidRPr="00000000" w14:paraId="000000D8">
      <w:pPr>
        <w:tabs>
          <w:tab w:val="left" w:leader="none" w:pos="2242"/>
        </w:tabs>
        <w:spacing w:after="0" w:line="360" w:lineRule="auto"/>
        <w:jc w:val="both"/>
        <w:rPr>
          <w:b w:val="0"/>
        </w:rPr>
      </w:pPr>
      <w:r w:rsidDel="00000000" w:rsidR="00000000" w:rsidRPr="00000000">
        <w:rPr>
          <w:b w:val="0"/>
          <w:rtl w:val="0"/>
        </w:rPr>
        <w:t xml:space="preserve">- `Properties_price`: Az ingatlan bérleti díjának összege</w:t>
      </w:r>
    </w:p>
    <w:p w:rsidR="00000000" w:rsidDel="00000000" w:rsidP="00000000" w:rsidRDefault="00000000" w:rsidRPr="00000000" w14:paraId="000000D9">
      <w:pPr>
        <w:tabs>
          <w:tab w:val="left" w:leader="none" w:pos="2242"/>
        </w:tabs>
        <w:spacing w:after="0" w:line="360" w:lineRule="auto"/>
        <w:jc w:val="both"/>
        <w:rPr>
          <w:b w:val="0"/>
        </w:rPr>
      </w:pPr>
      <w:r w:rsidDel="00000000" w:rsidR="00000000" w:rsidRPr="00000000">
        <w:rPr>
          <w:b w:val="0"/>
          <w:rtl w:val="0"/>
        </w:rPr>
        <w:t xml:space="preserve">- `Properties_isFurnished`: Az ingatlan bútorozottsága</w:t>
      </w:r>
    </w:p>
    <w:p w:rsidR="00000000" w:rsidDel="00000000" w:rsidP="00000000" w:rsidRDefault="00000000" w:rsidRPr="00000000" w14:paraId="000000DA">
      <w:pPr>
        <w:tabs>
          <w:tab w:val="left" w:leader="none" w:pos="2242"/>
        </w:tabs>
        <w:spacing w:after="0" w:line="360" w:lineRule="auto"/>
        <w:jc w:val="both"/>
        <w:rPr>
          <w:b w:val="0"/>
        </w:rPr>
      </w:pPr>
      <w:r w:rsidDel="00000000" w:rsidR="00000000" w:rsidRPr="00000000">
        <w:rPr>
          <w:b w:val="0"/>
          <w:rtl w:val="0"/>
        </w:rPr>
        <w:t xml:space="preserve">- `Properties_possibilityOfMoving`: Az ingatlan beköltözhetőségének ideje</w:t>
      </w:r>
    </w:p>
    <w:p w:rsidR="00000000" w:rsidDel="00000000" w:rsidP="00000000" w:rsidRDefault="00000000" w:rsidRPr="00000000" w14:paraId="000000DB">
      <w:pPr>
        <w:tabs>
          <w:tab w:val="left" w:leader="none" w:pos="2242"/>
        </w:tabs>
        <w:spacing w:after="0" w:line="360" w:lineRule="auto"/>
        <w:jc w:val="both"/>
        <w:rPr>
          <w:b w:val="0"/>
        </w:rPr>
      </w:pPr>
      <w:r w:rsidDel="00000000" w:rsidR="00000000" w:rsidRPr="00000000">
        <w:rPr>
          <w:b w:val="0"/>
          <w:rtl w:val="0"/>
        </w:rPr>
        <w:t xml:space="preserve">- `Properties_others`: Az ingatlannal kapcsolatos egyéb információk</w:t>
      </w:r>
    </w:p>
    <w:p w:rsidR="00000000" w:rsidDel="00000000" w:rsidP="00000000" w:rsidRDefault="00000000" w:rsidRPr="00000000" w14:paraId="000000DC">
      <w:pPr>
        <w:spacing w:after="200" w:line="240" w:lineRule="auto"/>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j2qqm3" w:id="20"/>
      <w:bookmarkEnd w:id="20"/>
      <w:r w:rsidDel="00000000" w:rsidR="00000000" w:rsidRPr="00000000">
        <w:rPr>
          <w:i w:val="1"/>
          <w:color w:val="44546a"/>
          <w:rtl w:val="0"/>
        </w:rPr>
        <w:t xml:space="preserve">5</w:t>
      </w:r>
      <w:r w:rsidDel="00000000" w:rsidR="00000000" w:rsidRPr="00000000">
        <w:rPr>
          <w:i w:val="1"/>
          <w:color w:val="44546a"/>
          <w:sz w:val="18"/>
          <w:szCs w:val="18"/>
          <w:rtl w:val="0"/>
        </w:rPr>
        <w:t xml:space="preserve">. ábra `properties` tábla</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b w:val="0"/>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Az adatok védelme, különösen a képek elérési útjai, kiemelt fontosságú. A képek elérési útjainak titkosítása vagy a hozzáférés korlátozása segíthet megakadályozni a nem kívánt hozzáférést.</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Biztonsági Protokollok</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HTTPS: Az adatátvitel biztonságának növelése érdekében az alkalmazásnak HTTPS protokollt kell használnia.</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Jelszavak Titkosítása: A felhasználói jelszavakat titkosított formában kell tárolni az adatbázisban.</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Hozzáférés-vezérlés: A felhasználói szintek és jogosultságok megfelelő kezelése elengedhetetlen a biztonságos működéshez.</w:t>
      </w:r>
    </w:p>
    <w:p w:rsidR="00000000" w:rsidDel="00000000" w:rsidP="00000000" w:rsidRDefault="00000000" w:rsidRPr="00000000" w14:paraId="000000E6">
      <w:pPr>
        <w:pStyle w:val="Heading2"/>
        <w:rPr/>
      </w:pPr>
      <w:bookmarkStart w:colFirst="0" w:colLast="0" w:name="_heading=h.1y810tw" w:id="21"/>
      <w:bookmarkEnd w:id="21"/>
      <w:r w:rsidDel="00000000" w:rsidR="00000000" w:rsidRPr="00000000">
        <w:rPr>
          <w:rtl w:val="0"/>
        </w:rPr>
        <w:t xml:space="preserve">3.5Navigáció:</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i7ojhp" w:id="22"/>
      <w:bookmarkEnd w:id="2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3.5.1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Desktop Alkalmazás</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b w:val="0"/>
        </w:rPr>
      </w:pPr>
      <w:bookmarkStart w:colFirst="0" w:colLast="0" w:name="_heading=h.2xcytpi" w:id="23"/>
      <w:bookmarkEnd w:id="2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3.5.2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b w:val="0"/>
          <w:color w:val="0d0d0d"/>
          <w:highlight w:val="white"/>
          <w:rtl w:val="0"/>
        </w:rPr>
        <w:t xml:space="preserve">Szűrés és Keresés: Az alkalmazás lehetővé teszi a felhasználók számára, hogy különböző szűrő feltételeket alkalmazzanak, például az ingatlan típusa, területe, szobák száma és ár. Ez a funkcionalitás egy kibontakoztatható (</w:t>
      </w:r>
      <w:r w:rsidDel="00000000" w:rsidR="00000000" w:rsidRPr="00000000">
        <w:rPr>
          <w:b w:val="0"/>
          <w:color w:val="0d0d0d"/>
          <w:sz w:val="19"/>
          <w:szCs w:val="19"/>
          <w:highlight w:val="white"/>
          <w:rtl w:val="0"/>
        </w:rPr>
        <w:t xml:space="preserve">Expander</w:t>
      </w:r>
      <w:r w:rsidDel="00000000" w:rsidR="00000000" w:rsidRPr="00000000">
        <w:rPr>
          <w:b w:val="0"/>
          <w:color w:val="0d0d0d"/>
          <w:highlight w:val="white"/>
          <w:rtl w:val="0"/>
        </w:rPr>
        <w:t xml:space="preserve">) menün keresztül érhető el, ami segít megőrizni az alkalmazás felhasználóbarát jellegét.</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b w:val="0"/>
        </w:rPr>
      </w:pPr>
      <w:bookmarkStart w:colFirst="0" w:colLast="0" w:name="_heading=h.ff1w7q1ehs8j" w:id="24"/>
      <w:bookmarkEnd w:id="24"/>
      <w:r w:rsidDel="00000000" w:rsidR="00000000" w:rsidRPr="00000000">
        <w:rPr>
          <w:i w:val="0"/>
          <w:smallCaps w:val="0"/>
          <w:strike w:val="0"/>
          <w:color w:val="000000"/>
          <w:sz w:val="28"/>
          <w:szCs w:val="28"/>
          <w:u w:val="none"/>
          <w:shd w:fill="auto" w:val="clear"/>
          <w:vertAlign w:val="baseline"/>
          <w:rtl w:val="0"/>
        </w:rPr>
        <w:t xml:space="preserve">3.5.3</w:t>
      </w:r>
      <w:r w:rsidDel="00000000" w:rsidR="00000000" w:rsidRPr="00000000">
        <w:rPr>
          <w:b w:val="0"/>
          <w:i w:val="0"/>
          <w:smallCaps w:val="0"/>
          <w:strike w:val="0"/>
          <w:color w:val="000000"/>
          <w:sz w:val="24"/>
          <w:szCs w:val="24"/>
          <w:u w:val="none"/>
          <w:shd w:fill="auto" w:val="clear"/>
          <w:vertAlign w:val="baseline"/>
          <w:rtl w:val="0"/>
        </w:rPr>
        <w:t xml:space="preserve"> </w:t>
      </w:r>
      <w:r w:rsidDel="00000000" w:rsidR="00000000" w:rsidRPr="00000000">
        <w:rPr>
          <w:b w:val="0"/>
          <w:color w:val="0d0d0d"/>
          <w:highlight w:val="white"/>
          <w:rtl w:val="0"/>
        </w:rPr>
        <w:t xml:space="preserve">Adatbeviteli Mezők: A felhasználók megadhatják az ingatlanok adatait, például cím, terület, bérleti díj és egyéb jellemzők. Ezek az adatok </w:t>
      </w:r>
      <w:r w:rsidDel="00000000" w:rsidR="00000000" w:rsidRPr="00000000">
        <w:rPr>
          <w:b w:val="0"/>
          <w:color w:val="0d0d0d"/>
          <w:sz w:val="19"/>
          <w:szCs w:val="19"/>
          <w:highlight w:val="white"/>
          <w:rtl w:val="0"/>
        </w:rPr>
        <w:t xml:space="preserve">Label</w:t>
      </w:r>
      <w:r w:rsidDel="00000000" w:rsidR="00000000" w:rsidRPr="00000000">
        <w:rPr>
          <w:b w:val="0"/>
          <w:color w:val="0d0d0d"/>
          <w:highlight w:val="white"/>
          <w:rtl w:val="0"/>
        </w:rPr>
        <w:t xml:space="preserve"> és </w:t>
      </w:r>
      <w:r w:rsidDel="00000000" w:rsidR="00000000" w:rsidRPr="00000000">
        <w:rPr>
          <w:b w:val="0"/>
          <w:color w:val="0d0d0d"/>
          <w:sz w:val="19"/>
          <w:szCs w:val="19"/>
          <w:highlight w:val="white"/>
          <w:rtl w:val="0"/>
        </w:rPr>
        <w:t xml:space="preserve">TextBox</w:t>
      </w:r>
      <w:r w:rsidDel="00000000" w:rsidR="00000000" w:rsidRPr="00000000">
        <w:rPr>
          <w:b w:val="0"/>
          <w:color w:val="0d0d0d"/>
          <w:highlight w:val="white"/>
          <w:rtl w:val="0"/>
        </w:rPr>
        <w:t xml:space="preserve"> elemek segítségével kerülnek megjelenítésre.</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b w:val="0"/>
        </w:rPr>
      </w:pPr>
      <w:bookmarkStart w:colFirst="0" w:colLast="0" w:name="_heading=h.4kvhh7xilm5g" w:id="25"/>
      <w:bookmarkEnd w:id="25"/>
      <w:r w:rsidDel="00000000" w:rsidR="00000000" w:rsidRPr="00000000">
        <w:rPr>
          <w:i w:val="0"/>
          <w:smallCaps w:val="0"/>
          <w:strike w:val="0"/>
          <w:color w:val="000000"/>
          <w:sz w:val="28"/>
          <w:szCs w:val="28"/>
          <w:u w:val="none"/>
          <w:shd w:fill="auto" w:val="clear"/>
          <w:vertAlign w:val="baseline"/>
          <w:rtl w:val="0"/>
        </w:rPr>
        <w:t xml:space="preserve">3.5.4</w:t>
      </w:r>
      <w:r w:rsidDel="00000000" w:rsidR="00000000" w:rsidRPr="00000000">
        <w:rPr>
          <w:b w:val="0"/>
          <w:i w:val="0"/>
          <w:smallCaps w:val="0"/>
          <w:strike w:val="0"/>
          <w:color w:val="000000"/>
          <w:sz w:val="24"/>
          <w:szCs w:val="24"/>
          <w:u w:val="none"/>
          <w:shd w:fill="auto" w:val="clear"/>
          <w:vertAlign w:val="baseline"/>
          <w:rtl w:val="0"/>
        </w:rPr>
        <w:t xml:space="preserve"> </w:t>
      </w:r>
      <w:r w:rsidDel="00000000" w:rsidR="00000000" w:rsidRPr="00000000">
        <w:rPr>
          <w:b w:val="0"/>
          <w:rtl w:val="0"/>
        </w:rPr>
        <w:t xml:space="preserve">Gomb Elemek: A felhasználók elvégezhetik a szűrést és a keresést egy gombnyomással, amely a </w:t>
      </w:r>
      <w:r w:rsidDel="00000000" w:rsidR="00000000" w:rsidRPr="00000000">
        <w:rPr>
          <w:b w:val="0"/>
          <w:sz w:val="19"/>
          <w:szCs w:val="19"/>
          <w:rtl w:val="0"/>
        </w:rPr>
        <w:t xml:space="preserve">DoSearchingAndFilteringCommand</w:t>
      </w:r>
      <w:r w:rsidDel="00000000" w:rsidR="00000000" w:rsidRPr="00000000">
        <w:rPr>
          <w:b w:val="0"/>
          <w:rtl w:val="0"/>
        </w:rPr>
        <w:t xml:space="preserve"> parancshoz van kötve. Egy másik gomb lehetőséget biztosít a felhasználóknak a szűrési feltételek visszaállítására. "Új adatMentés" és "Törlés" gombok is működnek.</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13fltqqsojjz" w:id="26"/>
      <w:bookmarkEnd w:id="26"/>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i w:val="1"/>
          <w:smallCaps w:val="0"/>
          <w:strike w:val="0"/>
          <w:color w:val="44546a"/>
          <w:sz w:val="24"/>
          <w:szCs w:val="24"/>
          <w:u w:val="none"/>
          <w:shd w:fill="auto" w:val="clear"/>
          <w:vertAlign w:val="baseline"/>
        </w:rPr>
      </w:pPr>
      <w:bookmarkStart w:colFirst="0" w:colLast="0" w:name="_heading=h.2bn6wsx" w:id="27"/>
      <w:bookmarkEnd w:id="27"/>
      <w:r w:rsidDel="00000000" w:rsidR="00000000" w:rsidRPr="00000000">
        <w:rPr>
          <w:rFonts w:ascii="Times New Roman" w:cs="Times New Roman" w:eastAsia="Times New Roman" w:hAnsi="Times New Roman"/>
          <w:b w:val="1"/>
          <w:i w:val="1"/>
          <w:smallCaps w:val="0"/>
          <w:strike w:val="0"/>
          <w:color w:val="44546a"/>
          <w:sz w:val="24"/>
          <w:szCs w:val="24"/>
          <w:u w:val="none"/>
          <w:shd w:fill="auto" w:val="clear"/>
          <w:vertAlign w:val="baseline"/>
          <w:rtl w:val="0"/>
        </w:rPr>
        <w:t xml:space="preserve">5</w:t>
      </w:r>
      <w:r w:rsidDel="00000000" w:rsidR="00000000" w:rsidRPr="00000000">
        <w:rPr>
          <w:rFonts w:ascii="Times New Roman" w:cs="Times New Roman" w:eastAsia="Times New Roman" w:hAnsi="Times New Roman"/>
          <w:b w:val="1"/>
          <w:i w:val="1"/>
          <w:smallCaps w:val="0"/>
          <w:strike w:val="0"/>
          <w:color w:val="44546a"/>
          <w:sz w:val="18"/>
          <w:szCs w:val="18"/>
          <w:u w:val="none"/>
          <w:shd w:fill="auto" w:val="clear"/>
          <w:vertAlign w:val="baseline"/>
          <w:rtl w:val="0"/>
        </w:rPr>
        <w:t xml:space="preserve">. ábra szűrés keresés</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rtl w:val="0"/>
        </w:rPr>
        <w:t xml:space="preserve">Almenüpontok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i w:val="1"/>
          <w:smallCaps w:val="0"/>
          <w:strike w:val="0"/>
          <w:color w:val="44546a"/>
          <w:sz w:val="24"/>
          <w:szCs w:val="24"/>
          <w:u w:val="none"/>
          <w:shd w:fill="auto" w:val="clear"/>
          <w:vertAlign w:val="baseline"/>
        </w:rPr>
      </w:pPr>
      <w:bookmarkStart w:colFirst="0" w:colLast="0" w:name="_heading=h.qsh70q" w:id="28"/>
      <w:bookmarkEnd w:id="28"/>
      <w:r w:rsidDel="00000000" w:rsidR="00000000" w:rsidRPr="00000000">
        <w:rPr>
          <w:rFonts w:ascii="Times New Roman" w:cs="Times New Roman" w:eastAsia="Times New Roman" w:hAnsi="Times New Roman"/>
          <w:b w:val="1"/>
          <w:i w:val="1"/>
          <w:smallCaps w:val="0"/>
          <w:strike w:val="0"/>
          <w:color w:val="44546a"/>
          <w:sz w:val="24"/>
          <w:szCs w:val="24"/>
          <w:u w:val="none"/>
          <w:shd w:fill="auto" w:val="clear"/>
          <w:vertAlign w:val="baseline"/>
          <w:rtl w:val="0"/>
        </w:rPr>
        <w:t xml:space="preserve">6</w:t>
      </w:r>
      <w:r w:rsidDel="00000000" w:rsidR="00000000" w:rsidRPr="00000000">
        <w:rPr>
          <w:rFonts w:ascii="Times New Roman" w:cs="Times New Roman" w:eastAsia="Times New Roman" w:hAnsi="Times New Roman"/>
          <w:b w:val="1"/>
          <w:i w:val="1"/>
          <w:smallCaps w:val="0"/>
          <w:strike w:val="0"/>
          <w:color w:val="44546a"/>
          <w:sz w:val="18"/>
          <w:szCs w:val="18"/>
          <w:u w:val="none"/>
          <w:shd w:fill="auto" w:val="clear"/>
          <w:vertAlign w:val="baseline"/>
          <w:rtl w:val="0"/>
        </w:rPr>
        <w:t xml:space="preserve">. ábra  almenüpontokr</w:t>
      </w:r>
      <w:r w:rsidDel="00000000" w:rsidR="00000000" w:rsidRPr="00000000">
        <w:rPr>
          <w:i w:val="1"/>
          <w:color w:val="44546a"/>
          <w:sz w:val="18"/>
          <w:szCs w:val="18"/>
          <w:rtl w:val="0"/>
        </w:rPr>
        <w:t xml:space="preserve">ól</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 w:val="center" w:leader="none" w:pos="453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b w:val="0"/>
        </w:rPr>
      </w:pPr>
      <w:r w:rsidDel="00000000" w:rsidR="00000000" w:rsidRPr="00000000">
        <w:rPr>
          <w:b w:val="0"/>
          <w:rtl w:val="0"/>
        </w:rPr>
        <w:t xml:space="preserve">AddAdvertiserWindow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Egy gomb, a</w:t>
      </w:r>
      <w:r w:rsidDel="00000000" w:rsidR="00000000" w:rsidRPr="00000000">
        <w:rPr>
          <w:b w:val="0"/>
          <w:rtl w:val="0"/>
        </w:rPr>
        <w:t xml:space="preserve">hol hirdető regisztrálhatja magát és cégét</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b w:val="0"/>
        </w:rPr>
      </w:pPr>
      <w:r w:rsidDel="00000000" w:rsidR="00000000" w:rsidRPr="00000000">
        <w:rPr>
          <w:b w:val="0"/>
          <w:rtl w:val="0"/>
        </w:rPr>
        <w:t xml:space="preserve">AddCustomerWindow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Egy másik gomb, ahol a</w:t>
      </w:r>
      <w:r w:rsidDel="00000000" w:rsidR="00000000" w:rsidRPr="00000000">
        <w:rPr>
          <w:b w:val="0"/>
          <w:rtl w:val="0"/>
        </w:rPr>
        <w:t xml:space="preserve">z ügyfél regisztrálhatja magát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b w:val="0"/>
        </w:rPr>
      </w:pPr>
      <w:r w:rsidDel="00000000" w:rsidR="00000000" w:rsidRPr="00000000">
        <w:rPr>
          <w:b w:val="0"/>
          <w:rtl w:val="0"/>
        </w:rPr>
        <w:t xml:space="preserve">AddPropertyWindow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harmadik gomb, ahol az ingatlant lehet fel rakni eladásr</w:t>
      </w:r>
      <w:r w:rsidDel="00000000" w:rsidR="00000000" w:rsidRPr="00000000">
        <w:rPr>
          <w:b w:val="0"/>
          <w:rtl w:val="0"/>
        </w:rPr>
        <w:t xml:space="preserve">a vagy bérlésre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b w:val="0"/>
        </w:rPr>
      </w:pPr>
      <w:r w:rsidDel="00000000" w:rsidR="00000000" w:rsidRPr="00000000">
        <w:rPr>
          <w:b w:val="0"/>
          <w:rtl w:val="0"/>
        </w:rPr>
        <w:t xml:space="preserve">LoginWindow: Fő regisztrációs ablak</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menü egyszerű és könnyen navigálható, lehetővé téve a felhasználók számára, hogy gyorsan váltogassanak a különböző nézetek között. A StackPanel </w:t>
      </w:r>
      <w:r w:rsidDel="00000000" w:rsidR="00000000" w:rsidRPr="00000000">
        <w:rPr>
          <w:b w:val="0"/>
          <w:rtl w:val="0"/>
        </w:rPr>
        <w:t xml:space="preserve">vertikális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elrendezése biztosítja, hogy a gombok egymás</w:t>
      </w:r>
      <w:r w:rsidDel="00000000" w:rsidR="00000000" w:rsidRPr="00000000">
        <w:rPr>
          <w:b w:val="0"/>
          <w:rtl w:val="0"/>
        </w:rPr>
        <w:t xml:space="preserve"> alatt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helyezkedjenek el, így a felhasználói felület rendezett és átlátható marad.</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i w:val="1"/>
          <w:smallCaps w:val="0"/>
          <w:strike w:val="0"/>
          <w:color w:val="44546a"/>
          <w:sz w:val="24"/>
          <w:szCs w:val="24"/>
          <w:u w:val="none"/>
          <w:shd w:fill="auto" w:val="clear"/>
          <w:vertAlign w:val="baseline"/>
        </w:rPr>
      </w:pPr>
      <w:bookmarkStart w:colFirst="0" w:colLast="0" w:name="_heading=h.3as4poj" w:id="29"/>
      <w:bookmarkEnd w:id="29"/>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rtl w:val="0"/>
        </w:rPr>
        <w:t xml:space="preserve">MainWindow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.xaml:</w:t>
      </w:r>
    </w:p>
    <w:p w:rsidR="00000000" w:rsidDel="00000000" w:rsidP="00000000" w:rsidRDefault="00000000" w:rsidRPr="00000000" w14:paraId="000000F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i w:val="1"/>
          <w:smallCaps w:val="0"/>
          <w:strike w:val="0"/>
          <w:color w:val="44546a"/>
          <w:sz w:val="24"/>
          <w:szCs w:val="24"/>
          <w:u w:val="none"/>
          <w:shd w:fill="auto" w:val="clear"/>
          <w:vertAlign w:val="baseline"/>
        </w:rPr>
      </w:pPr>
      <w:bookmarkStart w:colFirst="0" w:colLast="0" w:name="_heading=h.1pxezwc" w:id="30"/>
      <w:bookmarkEnd w:id="30"/>
      <w:r w:rsidDel="00000000" w:rsidR="00000000" w:rsidRPr="00000000">
        <w:rPr>
          <w:i w:val="1"/>
          <w:color w:val="44546a"/>
          <w:rtl w:val="0"/>
        </w:rPr>
        <w:t xml:space="preserve">7</w:t>
      </w:r>
      <w:r w:rsidDel="00000000" w:rsidR="00000000" w:rsidRPr="00000000">
        <w:rPr>
          <w:rFonts w:ascii="Times New Roman" w:cs="Times New Roman" w:eastAsia="Times New Roman" w:hAnsi="Times New Roman"/>
          <w:b w:val="1"/>
          <w:i w:val="1"/>
          <w:smallCaps w:val="0"/>
          <w:strike w:val="0"/>
          <w:color w:val="44546a"/>
          <w:sz w:val="18"/>
          <w:szCs w:val="18"/>
          <w:u w:val="none"/>
          <w:shd w:fill="auto" w:val="clear"/>
          <w:vertAlign w:val="baseline"/>
          <w:rtl w:val="0"/>
        </w:rPr>
        <w:t xml:space="preserve">. ábra alkalmazás menüpontjai</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pStyle w:val="Heading2"/>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9x2ik5" w:id="31"/>
      <w:bookmarkEnd w:id="31"/>
      <w:r w:rsidDel="00000000" w:rsidR="00000000" w:rsidRPr="00000000">
        <w:rPr>
          <w:rtl w:val="0"/>
        </w:rPr>
        <w:t xml:space="preserve">3.6Web</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header:</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0" w:right="7229" w:firstLine="0"/>
        <w:jc w:val="both"/>
        <w:rPr>
          <w:b w:val="0"/>
        </w:rPr>
      </w:pPr>
      <w:r w:rsidDel="00000000" w:rsidR="00000000" w:rsidRPr="00000000">
        <w:rPr>
          <w:b w:val="0"/>
        </w:rPr>
        <w:drawing>
          <wp:inline distB="114300" distT="114300" distL="114300" distR="114300">
            <wp:extent cx="1600226" cy="619442"/>
            <wp:effectExtent b="0" l="0" r="0" t="0"/>
            <wp:docPr id="30" name="image8.png"/>
            <a:graphic>
              <a:graphicData uri="http://schemas.openxmlformats.org/drawingml/2006/picture">
                <pic:pic>
                  <pic:nvPicPr>
                    <pic:cNvPr id="0" name="image8.png"/>
                    <pic:cNvPicPr preferRelativeResize="0"/>
                  </pic:nvPicPr>
                  <pic:blipFill>
                    <a:blip r:embed="rId18"/>
                    <a:srcRect b="56357" l="20187" r="55277" t="28178"/>
                    <a:stretch>
                      <a:fillRect/>
                    </a:stretch>
                  </pic:blipFill>
                  <pic:spPr>
                    <a:xfrm>
                      <a:off x="0" y="0"/>
                      <a:ext cx="1600226" cy="619442"/>
                    </a:xfrm>
                    <a:prstGeom prst="rect"/>
                    <a:ln/>
                  </pic:spPr>
                </pic:pic>
              </a:graphicData>
            </a:graphic>
          </wp:inline>
        </w:drawing>
      </w:r>
      <w:r w:rsidDel="00000000" w:rsidR="00000000" w:rsidRPr="00000000">
        <w:rPr>
          <w:b w:val="0"/>
        </w:rPr>
        <w:drawing>
          <wp:inline distB="114300" distT="114300" distL="114300" distR="114300">
            <wp:extent cx="6126914" cy="349078"/>
            <wp:effectExtent b="0" l="0" r="0" t="0"/>
            <wp:docPr id="31" name="image6.png"/>
            <a:graphic>
              <a:graphicData uri="http://schemas.openxmlformats.org/drawingml/2006/picture">
                <pic:pic>
                  <pic:nvPicPr>
                    <pic:cNvPr id="0" name="image6.png"/>
                    <pic:cNvPicPr preferRelativeResize="0"/>
                  </pic:nvPicPr>
                  <pic:blipFill>
                    <a:blip r:embed="rId19"/>
                    <a:srcRect b="66702" l="3224" r="38093" t="28012"/>
                    <a:stretch>
                      <a:fillRect/>
                    </a:stretch>
                  </pic:blipFill>
                  <pic:spPr>
                    <a:xfrm>
                      <a:off x="0" y="0"/>
                      <a:ext cx="6126914" cy="349078"/>
                    </a:xfrm>
                    <a:prstGeom prst="rect"/>
                    <a:ln/>
                  </pic:spPr>
                </pic:pic>
              </a:graphicData>
            </a:graphic>
          </wp:inline>
        </w:drawing>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698500</wp:posOffset>
                </wp:positionV>
                <wp:extent cx="635" cy="12700"/>
                <wp:effectExtent b="0" l="0" r="0" t="0"/>
                <wp:wrapSquare wrapText="bothSides" distB="0" distT="0" distL="114300" distR="114300"/>
                <wp:docPr id="21" name=""/>
                <a:graphic>
                  <a:graphicData uri="http://schemas.microsoft.com/office/word/2010/wordprocessingShape">
                    <wps:wsp>
                      <wps:cNvSpPr/>
                      <wps:cNvPr id="2" name="Shape 2"/>
                      <wps:spPr>
                        <a:xfrm>
                          <a:off x="2465640" y="3779683"/>
                          <a:ext cx="5760720" cy="635"/>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SEQ ábra \* ARABIC 10. ábra főoldal kinézete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698500</wp:posOffset>
                </wp:positionV>
                <wp:extent cx="635" cy="12700"/>
                <wp:effectExtent b="0" l="0" r="0" t="0"/>
                <wp:wrapSquare wrapText="bothSides" distB="0" distT="0" distL="114300" distR="114300"/>
                <wp:docPr id="21" name="image15.png"/>
                <a:graphic>
                  <a:graphicData uri="http://schemas.openxmlformats.org/drawingml/2006/picture">
                    <pic:pic>
                      <pic:nvPicPr>
                        <pic:cNvPr id="0" name="image15.png"/>
                        <pic:cNvPicPr preferRelativeResize="0"/>
                      </pic:nvPicPr>
                      <pic:blipFill>
                        <a:blip r:embed="rId20"/>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0" w:right="7229" w:firstLine="0"/>
        <w:jc w:val="both"/>
        <w:rPr>
          <w:b w:val="0"/>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0" w:right="7229" w:firstLine="0"/>
        <w:jc w:val="both"/>
        <w:rPr>
          <w:b w:val="0"/>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0" w:right="72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Kép:</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0" w:right="7229" w:firstLine="0"/>
        <w:jc w:val="both"/>
        <w:rPr>
          <w:b w:val="0"/>
        </w:rPr>
      </w:pPr>
      <w:r w:rsidDel="00000000" w:rsidR="00000000" w:rsidRPr="00000000">
        <w:rPr>
          <w:b w:val="0"/>
        </w:rPr>
        <w:drawing>
          <wp:inline distB="114300" distT="114300" distL="114300" distR="114300">
            <wp:extent cx="1405255" cy="2486025"/>
            <wp:effectExtent b="0" l="0" r="0" t="0"/>
            <wp:docPr id="23" name="image5.png"/>
            <a:graphic>
              <a:graphicData uri="http://schemas.openxmlformats.org/drawingml/2006/picture">
                <pic:pic>
                  <pic:nvPicPr>
                    <pic:cNvPr id="0" name="image5.png"/>
                    <pic:cNvPicPr preferRelativeResize="0"/>
                  </pic:nvPicPr>
                  <pic:blipFill>
                    <a:blip r:embed="rId21"/>
                    <a:srcRect b="2670" l="20584" r="55006" t="28099"/>
                    <a:stretch>
                      <a:fillRect/>
                    </a:stretch>
                  </pic:blipFill>
                  <pic:spPr>
                    <a:xfrm>
                      <a:off x="0" y="0"/>
                      <a:ext cx="140525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0" w:right="7229" w:firstLine="0"/>
        <w:jc w:val="both"/>
        <w:rPr>
          <w:b w:val="0"/>
        </w:rPr>
      </w:pPr>
      <w:r w:rsidDel="00000000" w:rsidR="00000000" w:rsidRPr="00000000">
        <w:rPr>
          <w:b w:val="0"/>
          <w:rtl w:val="0"/>
        </w:rPr>
        <w:t xml:space="preserve">Kép:</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0" w:right="7229" w:firstLine="0"/>
        <w:jc w:val="both"/>
        <w:rPr>
          <w:b w:val="0"/>
        </w:rPr>
      </w:pPr>
      <w:r w:rsidDel="00000000" w:rsidR="00000000" w:rsidRPr="00000000">
        <w:rPr>
          <w:b w:val="0"/>
        </w:rPr>
        <w:drawing>
          <wp:inline distB="114300" distT="114300" distL="114300" distR="114300">
            <wp:extent cx="3395345" cy="2476500"/>
            <wp:effectExtent b="0" l="0" r="0" t="0"/>
            <wp:docPr id="26" name="image7.png"/>
            <a:graphic>
              <a:graphicData uri="http://schemas.openxmlformats.org/drawingml/2006/picture">
                <pic:pic>
                  <pic:nvPicPr>
                    <pic:cNvPr id="0" name="image7.png"/>
                    <pic:cNvPicPr preferRelativeResize="0"/>
                  </pic:nvPicPr>
                  <pic:blipFill>
                    <a:blip r:embed="rId22"/>
                    <a:srcRect b="2475" l="3224" r="37928" t="28561"/>
                    <a:stretch>
                      <a:fillRect/>
                    </a:stretch>
                  </pic:blipFill>
                  <pic:spPr>
                    <a:xfrm>
                      <a:off x="0" y="0"/>
                      <a:ext cx="339534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hmsyys" w:id="32"/>
      <w:bookmarkEnd w:id="3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3.6.3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Főoldal: A “Főoldal” hivatkozás </w:t>
      </w:r>
      <w:r w:rsidDel="00000000" w:rsidR="00000000" w:rsidRPr="00000000">
        <w:rPr>
          <w:b w:val="0"/>
          <w:rtl w:val="0"/>
        </w:rPr>
        <w:t xml:space="preserve">vissza vezet a főoldalra,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ami a web</w:t>
      </w:r>
      <w:r w:rsidDel="00000000" w:rsidR="00000000" w:rsidRPr="00000000">
        <w:rPr>
          <w:b w:val="0"/>
          <w:rtl w:val="0"/>
        </w:rPr>
        <w:t xml:space="preserve">oldal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kezdőlapja.</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navigációs menü a fejléc jobb oldalán helyezkedik el, míg a bal oldalon a webshop logója található, Ez a felépítés biztosítja a web látogatói számára egy világos és könnyen használható navigációs rendszert, amely lehetővé teszi számukra, hogy gyorsan és hatékonyan találják meg a különböző funkciókat és oldalakat. </w:t>
      </w:r>
      <w:r w:rsidDel="00000000" w:rsidR="00000000" w:rsidRPr="00000000">
        <w:rPr>
          <w:rtl w:val="0"/>
        </w:rPr>
      </w:r>
    </w:p>
    <w:p w:rsidR="00000000" w:rsidDel="00000000" w:rsidP="00000000" w:rsidRDefault="00000000" w:rsidRPr="00000000" w14:paraId="0000010B">
      <w:pPr>
        <w:pStyle w:val="Heading2"/>
        <w:rPr/>
      </w:pPr>
      <w:bookmarkStart w:colFirst="0" w:colLast="0" w:name="_heading=h.czh73ep4ybae" w:id="33"/>
      <w:bookmarkEnd w:id="33"/>
      <w:r w:rsidDel="00000000" w:rsidR="00000000" w:rsidRPr="00000000">
        <w:rPr>
          <w:rtl w:val="0"/>
        </w:rPr>
      </w:r>
    </w:p>
    <w:p w:rsidR="00000000" w:rsidDel="00000000" w:rsidP="00000000" w:rsidRDefault="00000000" w:rsidRPr="00000000" w14:paraId="0000010C">
      <w:pPr>
        <w:pStyle w:val="Heading2"/>
        <w:rPr/>
      </w:pPr>
      <w:bookmarkStart w:colFirst="0" w:colLast="0" w:name="_heading=h.vx1227" w:id="34"/>
      <w:bookmarkEnd w:id="34"/>
      <w:r w:rsidDel="00000000" w:rsidR="00000000" w:rsidRPr="00000000">
        <w:rPr>
          <w:rtl w:val="0"/>
        </w:rPr>
        <w:t xml:space="preserve">3.7Ergonómia:</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fwokq0" w:id="35"/>
      <w:bookmarkEnd w:id="3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3.7.1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Desktop ergonómia: A desktop ergonómia a számítógépes munkaállomások kialakításával foglalkozik. Célja, hogy a munkavégzés során a felhasználó kényelmesen és hatékonyan tudjon dolgozni, csökkentve ezzel a fizikai fáradtságot és a sérülések kockázatát. Ide tartozik a megfelelő szék, asztal, billentyűzet és monitor elhelyezése, valamint a megfelelő világítás biztosítása.</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v1yuxt" w:id="36"/>
      <w:bookmarkEnd w:id="3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3.7.2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Webshop ergonómia: A webshopok esetében az ergonómia a felhasználói élmény (User Experience - UX) tervezését jelenti. Itt a cél, hogy a weboldal könnyen navigálható, érthető és használható legyen a látogatók számára. Ez magában foglalja a weboldal struktúráját, a menürendszert, a keresési lehetőségeket, a termékinformációk megjelenítését és a vásárlási folyamat egyszerűsítését.</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Az ergonómiai szempontok figyelembevétele növeli a felhasználók elégedettségét és hozzájárulhat a munkahelyi produktivitás és a webshopok konverziós arányának javításához. </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pStyle w:val="Heading2"/>
        <w:rPr/>
      </w:pPr>
      <w:bookmarkStart w:colFirst="0" w:colLast="0" w:name="_heading=h.4f1mdlm" w:id="37"/>
      <w:bookmarkEnd w:id="37"/>
      <w:r w:rsidDel="00000000" w:rsidR="00000000" w:rsidRPr="00000000">
        <w:rPr>
          <w:rtl w:val="0"/>
        </w:rPr>
        <w:t xml:space="preserve">3.8funkcionális követelmény:</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Felhasználói felület (UI) tervezése és implementálása:</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u6wntf" w:id="38"/>
      <w:bookmarkEnd w:id="3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3.8.1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felhasználói felületnek intuitívnak és könnyen használhatónak kell lennie.</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Az UI-nak megfelelően kell reagálnia a felhasználói interakciókra.</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9c6y18" w:id="39"/>
      <w:bookmarkEnd w:id="3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3.8.2 </w:t>
      </w:r>
      <w:r w:rsidDel="00000000" w:rsidR="00000000" w:rsidRPr="00000000">
        <w:rPr>
          <w:b w:val="0"/>
          <w:rtl w:val="0"/>
        </w:rPr>
        <w:t xml:space="preserve">Ingatlanok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kezelése:</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rtl w:val="0"/>
        </w:rPr>
        <w:t xml:space="preserve">Hirdetők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képesek legyenek hozzáa</w:t>
      </w:r>
      <w:r w:rsidDel="00000000" w:rsidR="00000000" w:rsidRPr="00000000">
        <w:rPr>
          <w:b w:val="0"/>
          <w:rtl w:val="0"/>
        </w:rPr>
        <w:t xml:space="preserve">dni ingatlanokat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Lehetőség legyen a </w:t>
      </w:r>
      <w:r w:rsidDel="00000000" w:rsidR="00000000" w:rsidRPr="00000000">
        <w:rPr>
          <w:b w:val="0"/>
          <w:rtl w:val="0"/>
        </w:rPr>
        <w:t xml:space="preserve">ingatlanok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módosítására és törlésére.</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rendszernek nyomon kell követnie a</w:t>
      </w:r>
      <w:r w:rsidDel="00000000" w:rsidR="00000000" w:rsidRPr="00000000">
        <w:rPr>
          <w:b w:val="0"/>
          <w:rtl w:val="0"/>
        </w:rPr>
        <w:t xml:space="preserve">z ingatlanok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állapotát (pl. elérhetőség, ár stb.).</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tbugp1" w:id="40"/>
      <w:bookmarkEnd w:id="4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3.8.3 </w:t>
      </w:r>
      <w:r w:rsidDel="00000000" w:rsidR="00000000" w:rsidRPr="00000000">
        <w:rPr>
          <w:b w:val="0"/>
          <w:rtl w:val="0"/>
        </w:rPr>
        <w:t xml:space="preserve">Érdekel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funkciók:</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felhasználók képesek legyenek hozzáadni és eltávolítani </w:t>
      </w:r>
      <w:r w:rsidDel="00000000" w:rsidR="00000000" w:rsidRPr="00000000">
        <w:rPr>
          <w:b w:val="0"/>
          <w:rtl w:val="0"/>
        </w:rPr>
        <w:t xml:space="preserve">ingatlanokat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r>
      <w:r w:rsidDel="00000000" w:rsidR="00000000" w:rsidRPr="00000000">
        <w:rPr>
          <w:b w:val="0"/>
          <w:rtl w:val="0"/>
        </w:rPr>
        <w:t xml:space="preserve">listából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b w:val="0"/>
          <w:rtl w:val="0"/>
        </w:rPr>
        <w:t xml:space="preserve">lista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tartalmának frissítése a mennyiség szerint.</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Lehetőség legyen a teljes </w:t>
      </w:r>
      <w:r w:rsidDel="00000000" w:rsidR="00000000" w:rsidRPr="00000000">
        <w:rPr>
          <w:b w:val="0"/>
          <w:rtl w:val="0"/>
        </w:rPr>
        <w:t xml:space="preserve">lista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kiürítésére.</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sz w:val="28"/>
          <w:szCs w:val="28"/>
        </w:rPr>
      </w:pPr>
      <w:bookmarkStart w:colFirst="0" w:colLast="0" w:name="_heading=h.ydqoukae1h04" w:id="41"/>
      <w:bookmarkEnd w:id="41"/>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sz w:val="28"/>
          <w:szCs w:val="28"/>
        </w:rPr>
      </w:pPr>
      <w:bookmarkStart w:colFirst="0" w:colLast="0" w:name="_heading=h.3psmvvk6kxtv" w:id="42"/>
      <w:bookmarkEnd w:id="42"/>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8h4qwu" w:id="43"/>
      <w:bookmarkEnd w:id="4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3.8.4</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cidfk1ltlcn1" w:id="44"/>
      <w:bookmarkEnd w:id="4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Termékkezelő adminisztrációs felület:</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Adminisztrátoroknak hozzáférést kell biztosítani a </w:t>
      </w:r>
      <w:r w:rsidDel="00000000" w:rsidR="00000000" w:rsidRPr="00000000">
        <w:rPr>
          <w:b w:val="0"/>
          <w:rtl w:val="0"/>
        </w:rPr>
        <w:t xml:space="preserve">ingatlanok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kezeléséhez (hozzáadás, módosítás, törlés stb.).</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Az adminisztrációs felületnek lehetőséget kell biztosítania a </w:t>
      </w:r>
      <w:r w:rsidDel="00000000" w:rsidR="00000000" w:rsidRPr="00000000">
        <w:rPr>
          <w:b w:val="0"/>
          <w:rtl w:val="0"/>
        </w:rPr>
        <w:t xml:space="preserve">ingatlanok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listázására és kategóriák szerinti csoportosítására.</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nmf14n" w:id="45"/>
      <w:bookmarkEnd w:id="4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3.8.5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9xvwsq73h4tp" w:id="46"/>
      <w:bookmarkEnd w:id="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Keresési funkció:</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Felhasználók képesek legyenek keresni a rendszerben elérhető </w:t>
      </w:r>
      <w:r w:rsidDel="00000000" w:rsidR="00000000" w:rsidRPr="00000000">
        <w:rPr>
          <w:b w:val="0"/>
          <w:rtl w:val="0"/>
        </w:rPr>
        <w:t xml:space="preserve">ingatlanok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között.</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Keresési funkció legyen elérhető </w:t>
      </w:r>
      <w:r w:rsidDel="00000000" w:rsidR="00000000" w:rsidRPr="00000000">
        <w:rPr>
          <w:b w:val="0"/>
          <w:rtl w:val="0"/>
        </w:rPr>
        <w:t xml:space="preserve">árak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vagy kategóriák alapján.</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pStyle w:val="Heading1"/>
        <w:rPr/>
      </w:pPr>
      <w:bookmarkStart w:colFirst="0" w:colLast="0" w:name="_heading=h.37m2jsg" w:id="47"/>
      <w:bookmarkEnd w:id="47"/>
      <w:r w:rsidDel="00000000" w:rsidR="00000000" w:rsidRPr="00000000">
        <w:rPr>
          <w:rtl w:val="0"/>
        </w:rPr>
        <w:t xml:space="preserve">4.Felhasználó dokumentáció:</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rtl w:val="0"/>
        </w:rPr>
        <w:t xml:space="preserve">OtthonBérlés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.Desktop Felhasználói Dokumentáció:</w:t>
      </w:r>
    </w:p>
    <w:p w:rsidR="00000000" w:rsidDel="00000000" w:rsidP="00000000" w:rsidRDefault="00000000" w:rsidRPr="00000000" w14:paraId="0000012B">
      <w:pPr>
        <w:pStyle w:val="Heading2"/>
        <w:rPr/>
      </w:pPr>
      <w:bookmarkStart w:colFirst="0" w:colLast="0" w:name="_heading=h.1mrcu09" w:id="48"/>
      <w:bookmarkEnd w:id="48"/>
      <w:r w:rsidDel="00000000" w:rsidR="00000000" w:rsidRPr="00000000">
        <w:rPr>
          <w:rtl w:val="0"/>
        </w:rPr>
        <w:t xml:space="preserve">4.1Bevezetés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b w:val="0"/>
        </w:rPr>
      </w:pPr>
      <w:r w:rsidDel="00000000" w:rsidR="00000000" w:rsidRPr="00000000">
        <w:rPr>
          <w:b w:val="0"/>
          <w:rtl w:val="0"/>
        </w:rPr>
        <w:t xml:space="preserve">Az "Otthonbérlés" egy webalkalmazás és weboldal, amelyet az otthonok és lakóingatlanok bérlésére terveztek. Célja, hogy egyszerűbbé tegye az ingatlanok keresését és bérlését mind a bérlők, mind pedig a tulajdonosok számára. A projekt az otthonbérlés folyamatának minden szakaszára kiterjedő megoldásokat kínál, kezdve az ingatlanok böngészésétől azok részletes szűréséig </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Telepítési Útmutató</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Töltse le az alkalmazást a hivatalos weboldalról.</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Nyissa meg a letöltött telepítő fájlt, és kövesse a telepítési varázsló utasításait.</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telepítés befejezése után keresse meg az alkalmazás ikonját az asztalon vagy a Start menüben.</w:t>
      </w:r>
    </w:p>
    <w:p w:rsidR="00000000" w:rsidDel="00000000" w:rsidP="00000000" w:rsidRDefault="00000000" w:rsidRPr="00000000" w14:paraId="00000131">
      <w:pPr>
        <w:pStyle w:val="Heading2"/>
        <w:rPr/>
      </w:pPr>
      <w:bookmarkStart w:colFirst="0" w:colLast="0" w:name="_heading=h.46r0co2" w:id="49"/>
      <w:bookmarkEnd w:id="49"/>
      <w:r w:rsidDel="00000000" w:rsidR="00000000" w:rsidRPr="00000000">
        <w:rPr>
          <w:rtl w:val="0"/>
        </w:rPr>
        <w:t xml:space="preserve">4.2Első Lépések</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Indítsa el az alkalmazást a létrehozott ikonra kattintva.</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Jelentkezzen be a megadott felhasználói adatokkal.</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kezdőlapról hozzáférhet a termékek, rendelések és ügyfélszolgálati funkciókhoz.</w:t>
      </w:r>
    </w:p>
    <w:p w:rsidR="00000000" w:rsidDel="00000000" w:rsidP="00000000" w:rsidRDefault="00000000" w:rsidRPr="00000000" w14:paraId="00000135">
      <w:pPr>
        <w:pStyle w:val="Heading2"/>
        <w:rPr/>
      </w:pPr>
      <w:bookmarkStart w:colFirst="0" w:colLast="0" w:name="_heading=h.2lwamvv" w:id="50"/>
      <w:bookmarkEnd w:id="50"/>
      <w:r w:rsidDel="00000000" w:rsidR="00000000" w:rsidRPr="00000000">
        <w:rPr>
          <w:rtl w:val="0"/>
        </w:rPr>
        <w:t xml:space="preserve">4.3Alkalmazás Funkciói</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rtl w:val="0"/>
        </w:rPr>
        <w:t xml:space="preserve">Ingatlankezelése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Új </w:t>
      </w:r>
      <w:r w:rsidDel="00000000" w:rsidR="00000000" w:rsidRPr="00000000">
        <w:rPr>
          <w:b w:val="0"/>
          <w:rtl w:val="0"/>
        </w:rPr>
        <w:t xml:space="preserve">ingatlan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hozzáadása, meglévők szerkesztése és törlése.</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rtl w:val="0"/>
        </w:rPr>
        <w:t xml:space="preserve">Ingatlan Állapota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:státusz frissítése(pl Eladva).</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Ügyfélszolgálat: Ügyfelek kérdéseinek megválaszolása, </w:t>
      </w:r>
      <w:r w:rsidDel="00000000" w:rsidR="00000000" w:rsidRPr="00000000">
        <w:rPr>
          <w:b w:val="0"/>
          <w:rtl w:val="0"/>
        </w:rPr>
        <w:t xml:space="preserve">problémák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kezelése.</w:t>
      </w:r>
    </w:p>
    <w:p w:rsidR="00000000" w:rsidDel="00000000" w:rsidP="00000000" w:rsidRDefault="00000000" w:rsidRPr="00000000" w14:paraId="00000139">
      <w:pPr>
        <w:pStyle w:val="Heading2"/>
        <w:rPr/>
      </w:pPr>
      <w:bookmarkStart w:colFirst="0" w:colLast="0" w:name="_heading=h.111kx3o" w:id="51"/>
      <w:bookmarkEnd w:id="51"/>
      <w:r w:rsidDel="00000000" w:rsidR="00000000" w:rsidRPr="00000000">
        <w:rPr>
          <w:rtl w:val="0"/>
        </w:rPr>
        <w:t xml:space="preserve">4.4Hibakezelés és Támogatás</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Amennyiben hiba lép fel, az alkalmazás hibaüzenetet jelenít meg.</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hibaüzenetek segítenek azonosítani és megoldani a problémákat.</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Támogatásért és további segítségért forduljon a technikai csapathoz.</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06ipza" w:id="52"/>
      <w:bookmarkEnd w:id="5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w:t>
      </w:r>
      <w:r w:rsidDel="00000000" w:rsidR="00000000" w:rsidRPr="00000000">
        <w:rPr>
          <w:sz w:val="28"/>
          <w:szCs w:val="28"/>
          <w:rtl w:val="0"/>
        </w:rPr>
        <w:t xml:space="preserve">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t xml:space="preserve">otthonberles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.sql Adatbázis Felhasználói Dokumentáció</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Áttekintés</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rtl w:val="0"/>
        </w:rPr>
        <w:t xml:space="preserve">Az otthonberles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 fájl egy SQL adatbázis-dump, amely a web adatbázisának szerkezetét és kezdeti adatait tartalmazza.</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Táblák és Adatok</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rtl w:val="0"/>
        </w:rPr>
        <w:t xml:space="preserve">advertisers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Tábla: A </w:t>
      </w:r>
      <w:r w:rsidDel="00000000" w:rsidR="00000000" w:rsidRPr="00000000">
        <w:rPr>
          <w:b w:val="0"/>
          <w:rtl w:val="0"/>
        </w:rPr>
        <w:t xml:space="preserve">hirdető</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b w:val="0"/>
          <w:rtl w:val="0"/>
        </w:rPr>
        <w:t xml:space="preserve">adatait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tárolja.</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rtl w:val="0"/>
        </w:rPr>
        <w:t xml:space="preserve">customers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Tábla: A</w:t>
      </w:r>
      <w:r w:rsidDel="00000000" w:rsidR="00000000" w:rsidRPr="00000000">
        <w:rPr>
          <w:b w:val="0"/>
          <w:rtl w:val="0"/>
        </w:rPr>
        <w:t xml:space="preserve">z ügyfél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adatait tárolja.</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b w:val="0"/>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Adatbázis Műveletek</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rtl w:val="0"/>
        </w:rPr>
        <w:t xml:space="preserve">Adatok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Hozzáadása: Új </w:t>
      </w:r>
      <w:r w:rsidDel="00000000" w:rsidR="00000000" w:rsidRPr="00000000">
        <w:rPr>
          <w:b w:val="0"/>
          <w:rtl w:val="0"/>
        </w:rPr>
        <w:t xml:space="preserve">adatok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hozzáadása az adatbázishoz.</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rtl w:val="0"/>
        </w:rPr>
        <w:t xml:space="preserve">Adatok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Frissítése: Meglévő adat</w:t>
      </w:r>
      <w:r w:rsidDel="00000000" w:rsidR="00000000" w:rsidRPr="00000000">
        <w:rPr>
          <w:b w:val="0"/>
          <w:rtl w:val="0"/>
        </w:rPr>
        <w:t xml:space="preserve">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módosítása.</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rtl w:val="0"/>
        </w:rPr>
        <w:t xml:space="preserve">Adatok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Törlése: </w:t>
      </w:r>
      <w:r w:rsidDel="00000000" w:rsidR="00000000" w:rsidRPr="00000000">
        <w:rPr>
          <w:b w:val="0"/>
          <w:rtl w:val="0"/>
        </w:rPr>
        <w:t xml:space="preserve">Adatok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eltávolítása az adatbázisból.</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Biztonsági Megfontolások</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Az adatbázis védelme érdekében használjon erős jelszavakat és tűzfalakat.</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Rendszeres adatbázis-ellenőrzések és integritás-tesztek végrehajtása ajánlott.</w:t>
      </w:r>
    </w:p>
    <w:p w:rsidR="00000000" w:rsidDel="00000000" w:rsidP="00000000" w:rsidRDefault="00000000" w:rsidRPr="00000000" w14:paraId="0000014B">
      <w:pPr>
        <w:pStyle w:val="Heading1"/>
        <w:rPr/>
      </w:pPr>
      <w:bookmarkStart w:colFirst="0" w:colLast="0" w:name="_heading=h.4k668n3" w:id="53"/>
      <w:bookmarkEnd w:id="53"/>
      <w:r w:rsidDel="00000000" w:rsidR="00000000" w:rsidRPr="00000000">
        <w:rPr>
          <w:rtl w:val="0"/>
        </w:rPr>
        <w:t xml:space="preserve">5.Fejlesztői dokumentáció:</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u w:val="single"/>
          <w:rtl w:val="0"/>
        </w:rPr>
        <w:t xml:space="preserve">OtthonBérlés</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Fejlesztői Dokumentáció</w:t>
      </w:r>
    </w:p>
    <w:p w:rsidR="00000000" w:rsidDel="00000000" w:rsidP="00000000" w:rsidRDefault="00000000" w:rsidRPr="00000000" w14:paraId="0000014E">
      <w:pPr>
        <w:pStyle w:val="Heading2"/>
        <w:rPr/>
      </w:pPr>
      <w:bookmarkStart w:colFirst="0" w:colLast="0" w:name="_heading=h.2zbgiuw" w:id="54"/>
      <w:bookmarkEnd w:id="54"/>
      <w:r w:rsidDel="00000000" w:rsidR="00000000" w:rsidRPr="00000000">
        <w:rPr>
          <w:rtl w:val="0"/>
        </w:rPr>
        <w:t xml:space="preserve">5.1Áttekintés</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r w:rsidDel="00000000" w:rsidR="00000000" w:rsidRPr="00000000">
        <w:rPr>
          <w:b w:val="0"/>
          <w:rtl w:val="0"/>
        </w:rPr>
        <w:t xml:space="preserve">z OtthonBérlés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egy .NET alapú alkalmazás. Az alkalmazás célja egy olyan platform létrehozása, amely segít </w:t>
      </w:r>
      <w:r w:rsidDel="00000000" w:rsidR="00000000" w:rsidRPr="00000000">
        <w:rPr>
          <w:b w:val="0"/>
          <w:rtl w:val="0"/>
        </w:rPr>
        <w:t xml:space="preserve">gyorsabb illetve folyékonyabb munkafolyamatok le lebonyolítását</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Projektstruktúra</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rtl w:val="0"/>
        </w:rPr>
        <w:t xml:space="preserve">OtthonBerles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.Desktop: A desktop alkalmazás forráskódját tartalmazza.</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rtl w:val="0"/>
        </w:rPr>
        <w:t xml:space="preserve">OtthonBerles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.Backend: A backend alkalmazás forráskódját tartalmazza, amely egy .NET Web alkalmazás.</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rtl w:val="0"/>
        </w:rPr>
        <w:t xml:space="preserve">OtthonBerles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.HttpService: Az HTTP szolgáltatások forráskódját tartalmazza.</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rtl w:val="0"/>
        </w:rPr>
        <w:t xml:space="preserve">OtthonBerles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.Shared: Közös kódrészletek a desktop és a backend alkalmazások között.</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Felhasznált Technológiák</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A fő programozási nyelv.</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 SDK: A fejlesztéshez használt keretrendszer.</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WPF (Windows Presentation Foundation): A desktop alkalmazás UI fejlesztéséhez használt technológia.</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ASP.NET Core: A backend fejlesztéséhez használt keretrendszer.</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Felhasznált Külső Csomagok</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CommunityToolkit.Mvvm: Segíti a MVVM architektúra megvalósítását.</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Extended.Wpf.Toolkit: További UI elemeket biztosít.</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b w:val="0"/>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Microsoft.Extensions.Hosting: Alkalmazás hostolásához.</w:t>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Fontos Kódrészletek</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main.cs tartalmazza az alkalmazás belépési pontját.</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Az </w:t>
      </w:r>
      <w:r w:rsidDel="00000000" w:rsidR="00000000" w:rsidRPr="00000000">
        <w:rPr>
          <w:b w:val="0"/>
          <w:rtl w:val="0"/>
        </w:rPr>
        <w:t xml:space="preserve">Assets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mappában találhatók a felhasznált képek.</w:t>
      </w:r>
    </w:p>
    <w:p w:rsidR="00000000" w:rsidDel="00000000" w:rsidP="00000000" w:rsidRDefault="00000000" w:rsidRPr="00000000" w14:paraId="00000161">
      <w:pPr>
        <w:pStyle w:val="Heading2"/>
        <w:rPr/>
      </w:pPr>
      <w:bookmarkStart w:colFirst="0" w:colLast="0" w:name="_heading=h.sqyw64" w:id="55"/>
      <w:bookmarkEnd w:id="55"/>
      <w:r w:rsidDel="00000000" w:rsidR="00000000" w:rsidRPr="00000000">
        <w:rPr>
          <w:rtl w:val="0"/>
        </w:rPr>
        <w:t xml:space="preserve">5.3MySQL: Az adatbázis kezelésére.</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b w:val="0"/>
        </w:rPr>
      </w:pPr>
      <w:bookmarkStart w:colFirst="0" w:colLast="0" w:name="_heading=h.3cqmetx" w:id="56"/>
      <w:bookmarkEnd w:id="5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5.3.1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Fontos Kódrészletek</w:t>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3dxbct5nq6w" w:id="57"/>
      <w:bookmarkEnd w:id="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Adatbázis</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b w:val="0"/>
          <w:rtl w:val="0"/>
        </w:rPr>
        <w:t xml:space="preserve">otthonberles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 tartalmazza az adatbázis séma létrehozó scriptjét.</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Az egész fejlesztői dokumentum azért lehet jó, mert ha a felhasználó szeretne rajta </w:t>
      </w:r>
      <w:r w:rsidDel="00000000" w:rsidR="00000000" w:rsidRPr="00000000">
        <w:rPr>
          <w:b w:val="0"/>
          <w:rtl w:val="0"/>
        </w:rPr>
        <w:t xml:space="preserve">módosítani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akkor a szoftverfejlesztő tudja, hogy mit miért csinálta és hogyan.</w:t>
      </w:r>
    </w:p>
    <w:p w:rsidR="00000000" w:rsidDel="00000000" w:rsidP="00000000" w:rsidRDefault="00000000" w:rsidRPr="00000000" w14:paraId="00000166">
      <w:pPr>
        <w:pStyle w:val="Heading1"/>
        <w:rPr/>
      </w:pPr>
      <w:bookmarkStart w:colFirst="0" w:colLast="0" w:name="_heading=h.4bvk7pj" w:id="58"/>
      <w:bookmarkEnd w:id="58"/>
      <w:r w:rsidDel="00000000" w:rsidR="00000000" w:rsidRPr="00000000">
        <w:rPr>
          <w:rtl w:val="0"/>
        </w:rPr>
        <w:t xml:space="preserve">6 Összegzés</w:t>
      </w:r>
    </w:p>
    <w:p w:rsidR="00000000" w:rsidDel="00000000" w:rsidP="00000000" w:rsidRDefault="00000000" w:rsidRPr="00000000" w14:paraId="00000167">
      <w:pPr>
        <w:rPr>
          <w:b w:val="0"/>
        </w:rPr>
      </w:pPr>
      <w:r w:rsidDel="00000000" w:rsidR="00000000" w:rsidRPr="00000000">
        <w:rPr>
          <w:b w:val="0"/>
          <w:rtl w:val="0"/>
        </w:rPr>
        <w:t xml:space="preserve">Az Otthonbérles projekt célja, hogy egy átfogó és felhasználóbarát megoldást kínáljon az otthonok és lakóingatlanok bérlésére. A kombinált használat C# backend és Vue.js frontend révén lehetővé teszi a hatékony és modern alkalmazás kialakítását, amely megfelel a felhasználók igényeinek és elvárásainak. Sokat tudtunk fejlődni az idő beosztásban és annak fontosságát tapasztaltuk meg  mennyire fontos jó kommunikációt tartani a társakkal. Illetve a társak fontosságára adott rávilágítást.</w:t>
      </w:r>
      <w:r w:rsidDel="00000000" w:rsidR="00000000" w:rsidRPr="00000000">
        <w:rPr>
          <w:rtl w:val="0"/>
        </w:rPr>
      </w:r>
    </w:p>
    <w:sectPr>
      <w:headerReference r:id="rId23" w:type="default"/>
      <w:footerReference r:id="rId24"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ptos ExtraBold"/>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b w:val="1"/>
        <w:sz w:val="24"/>
        <w:szCs w:val="24"/>
        <w:lang w:val="hu-H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sz w:val="40"/>
      <w:szCs w:val="40"/>
    </w:rPr>
  </w:style>
  <w:style w:type="paragraph" w:styleId="Heading2">
    <w:name w:val="heading 2"/>
    <w:basedOn w:val="Normal"/>
    <w:next w:val="Normal"/>
    <w:pPr>
      <w:keepNext w:val="1"/>
      <w:keepLines w:val="1"/>
      <w:spacing w:after="80" w:before="160" w:lineRule="auto"/>
    </w:pPr>
    <w:rPr>
      <w:sz w:val="32"/>
      <w:szCs w:val="32"/>
    </w:rPr>
  </w:style>
  <w:style w:type="paragraph" w:styleId="Heading3">
    <w:name w:val="heading 3"/>
    <w:basedOn w:val="Normal"/>
    <w:next w:val="Normal"/>
    <w:pPr>
      <w:keepNext w:val="1"/>
      <w:keepLines w:val="1"/>
      <w:spacing w:after="80" w:before="160" w:lineRule="auto"/>
    </w:pPr>
    <w:rPr>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sz w:val="40"/>
      <w:szCs w:val="40"/>
    </w:rPr>
  </w:style>
  <w:style w:type="paragraph" w:styleId="Heading2">
    <w:name w:val="heading 2"/>
    <w:basedOn w:val="Normal"/>
    <w:next w:val="Normal"/>
    <w:pPr>
      <w:keepNext w:val="1"/>
      <w:keepLines w:val="1"/>
      <w:spacing w:after="80" w:before="160" w:lineRule="auto"/>
    </w:pPr>
    <w:rPr>
      <w:sz w:val="32"/>
      <w:szCs w:val="32"/>
    </w:rPr>
  </w:style>
  <w:style w:type="paragraph" w:styleId="Heading3">
    <w:name w:val="heading 3"/>
    <w:basedOn w:val="Normal"/>
    <w:next w:val="Normal"/>
    <w:pPr>
      <w:keepNext w:val="1"/>
      <w:keepLines w:val="1"/>
      <w:spacing w:after="80" w:before="160" w:lineRule="auto"/>
    </w:pPr>
    <w:rPr>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sz w:val="40"/>
      <w:szCs w:val="40"/>
    </w:rPr>
  </w:style>
  <w:style w:type="paragraph" w:styleId="Heading2">
    <w:name w:val="heading 2"/>
    <w:basedOn w:val="Normal"/>
    <w:next w:val="Normal"/>
    <w:pPr>
      <w:keepNext w:val="1"/>
      <w:keepLines w:val="1"/>
      <w:spacing w:after="80" w:before="160" w:lineRule="auto"/>
    </w:pPr>
    <w:rPr>
      <w:sz w:val="32"/>
      <w:szCs w:val="32"/>
    </w:rPr>
  </w:style>
  <w:style w:type="paragraph" w:styleId="Heading3">
    <w:name w:val="heading 3"/>
    <w:basedOn w:val="Normal"/>
    <w:next w:val="Normal"/>
    <w:pPr>
      <w:keepNext w:val="1"/>
      <w:keepLines w:val="1"/>
      <w:spacing w:after="80" w:before="160" w:lineRule="auto"/>
    </w:pPr>
    <w:rPr>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 w:type="paragraph" w:styleId="Subtitle">
    <w:name w:val="Subtitle"/>
    <w:basedOn w:val="Normal"/>
    <w:next w:val="Normal"/>
    <w:pPr/>
    <w:rPr>
      <w:color w:val="595959"/>
      <w:sz w:val="28"/>
      <w:szCs w:val="28"/>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4.png"/><Relationship Id="rId22" Type="http://schemas.openxmlformats.org/officeDocument/2006/relationships/image" Target="media/image7.png"/><Relationship Id="rId10" Type="http://schemas.openxmlformats.org/officeDocument/2006/relationships/image" Target="media/image3.png"/><Relationship Id="rId21" Type="http://schemas.openxmlformats.org/officeDocument/2006/relationships/image" Target="media/image5.png"/><Relationship Id="rId13" Type="http://schemas.openxmlformats.org/officeDocument/2006/relationships/image" Target="media/image11.png"/><Relationship Id="rId24" Type="http://schemas.openxmlformats.org/officeDocument/2006/relationships/footer" Target="footer1.xml"/><Relationship Id="rId12" Type="http://schemas.openxmlformats.org/officeDocument/2006/relationships/image" Target="media/image1.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14.png"/><Relationship Id="rId8"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U4dmIfIMr+I4hcE4GwUTEUN0QA==">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