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39D9" w:rsidRDefault="00EB39D9">
      <w:r>
        <w:rPr>
          <w:rFonts w:hint="eastAsia"/>
        </w:rPr>
        <w:t>拟合平面</w:t>
      </w:r>
    </w:p>
    <w:p w:rsidR="00D31861" w:rsidRDefault="00000000">
      <w:hyperlink r:id="rId6" w:history="1">
        <w:r w:rsidR="00D927B4" w:rsidRPr="00092762">
          <w:rPr>
            <w:rStyle w:val="a7"/>
          </w:rPr>
          <w:t>https://github.com/nyakasko/LO-RANSAC-3DPlaneFitting.git</w:t>
        </w:r>
      </w:hyperlink>
    </w:p>
    <w:p w:rsidR="00D927B4" w:rsidRDefault="00000000">
      <w:pPr>
        <w:rPr>
          <w:rStyle w:val="a7"/>
        </w:rPr>
      </w:pPr>
      <w:hyperlink r:id="rId7" w:history="1">
        <w:r w:rsidR="00D927B4">
          <w:rPr>
            <w:rStyle w:val="a7"/>
          </w:rPr>
          <w:t>opencv3 最小二乘拟合平面 - KyJason的个人空间 - OSCHINA - 中文开源技术交流社区</w:t>
        </w:r>
      </w:hyperlink>
    </w:p>
    <w:p w:rsidR="009D277C" w:rsidRDefault="0083287D">
      <w:hyperlink r:id="rId8" w:history="1">
        <w:r w:rsidRPr="000B09D0">
          <w:rPr>
            <w:rStyle w:val="a7"/>
          </w:rPr>
          <w:t>https://blog.csdn.net/u011725598/article/details/123739539</w:t>
        </w:r>
      </w:hyperlink>
    </w:p>
    <w:p w:rsidR="0083287D" w:rsidRDefault="0083287D"/>
    <w:p w:rsidR="0083287D" w:rsidRDefault="0083287D">
      <w:hyperlink r:id="rId9" w:history="1">
        <w:r>
          <w:rPr>
            <w:rStyle w:val="a7"/>
          </w:rPr>
          <w:t>已知平面的方程，怎么求平面的法向量？_百度知道 (baidu.com)</w:t>
        </w:r>
      </w:hyperlink>
    </w:p>
    <w:p w:rsidR="00E623E9" w:rsidRDefault="00E623E9"/>
    <w:p w:rsidR="00E623E9" w:rsidRPr="0083287D" w:rsidRDefault="00E623E9">
      <w:pPr>
        <w:rPr>
          <w:rFonts w:hint="eastAsia"/>
        </w:rPr>
      </w:pPr>
      <w:hyperlink r:id="rId10" w:history="1">
        <w:r>
          <w:rPr>
            <w:rStyle w:val="a7"/>
          </w:rPr>
          <w:t>根据两个向量计算它们之间的旋转矩阵 - 朔月の流光 - 博客园 (cnblogs.com)</w:t>
        </w:r>
      </w:hyperlink>
    </w:p>
    <w:sectPr w:rsidR="00E623E9" w:rsidRPr="00832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2DDF" w:rsidRDefault="00412DDF" w:rsidP="00D927B4">
      <w:r>
        <w:separator/>
      </w:r>
    </w:p>
  </w:endnote>
  <w:endnote w:type="continuationSeparator" w:id="0">
    <w:p w:rsidR="00412DDF" w:rsidRDefault="00412DDF" w:rsidP="00D92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2DDF" w:rsidRDefault="00412DDF" w:rsidP="00D927B4">
      <w:r>
        <w:separator/>
      </w:r>
    </w:p>
  </w:footnote>
  <w:footnote w:type="continuationSeparator" w:id="0">
    <w:p w:rsidR="00412DDF" w:rsidRDefault="00412DDF" w:rsidP="00D927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D9"/>
    <w:rsid w:val="00412DDF"/>
    <w:rsid w:val="004E542C"/>
    <w:rsid w:val="006F58FF"/>
    <w:rsid w:val="0083287D"/>
    <w:rsid w:val="009D277C"/>
    <w:rsid w:val="00D31861"/>
    <w:rsid w:val="00D927B4"/>
    <w:rsid w:val="00E623E9"/>
    <w:rsid w:val="00EB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7A32B"/>
  <w15:chartTrackingRefBased/>
  <w15:docId w15:val="{C4D4300D-8851-400C-ACA6-AF78092E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27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2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27B4"/>
    <w:rPr>
      <w:sz w:val="18"/>
      <w:szCs w:val="18"/>
    </w:rPr>
  </w:style>
  <w:style w:type="character" w:styleId="a7">
    <w:name w:val="Hyperlink"/>
    <w:basedOn w:val="a0"/>
    <w:uiPriority w:val="99"/>
    <w:unhideWhenUsed/>
    <w:rsid w:val="00D927B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92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1725598/article/details/12373953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y.oschina.net/u/1046919/blog/1612923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yakasko/LO-RANSAC-3DPlaneFitting.gi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cnblogs.com/Clark-Zhang/p/16495263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zhidao.baidu.com/question/46103783136926340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 栀</dc:creator>
  <cp:keywords/>
  <dc:description/>
  <cp:lastModifiedBy>北 栀</cp:lastModifiedBy>
  <cp:revision>5</cp:revision>
  <dcterms:created xsi:type="dcterms:W3CDTF">2022-12-09T05:19:00Z</dcterms:created>
  <dcterms:modified xsi:type="dcterms:W3CDTF">2022-12-10T08:48:00Z</dcterms:modified>
</cp:coreProperties>
</file>