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78489" w14:textId="347C1792" w:rsidR="0055172A" w:rsidRDefault="00811C79" w:rsidP="003542B5">
      <w:pPr>
        <w:jc w:val="center"/>
      </w:pPr>
      <w:r>
        <w:t>Multiple linear regression</w:t>
      </w:r>
      <w:r w:rsidR="003542B5">
        <w:t>: Ordinary Least Squares</w:t>
      </w:r>
    </w:p>
    <w:p w14:paraId="6A5314D8" w14:textId="01A636CD" w:rsidR="00811C79" w:rsidRDefault="00811C79" w:rsidP="003542B5">
      <w:pPr>
        <w:jc w:val="center"/>
      </w:pPr>
      <w:r>
        <w:t>Week 1</w:t>
      </w:r>
    </w:p>
    <w:p w14:paraId="6091060D" w14:textId="31AE3C4B" w:rsidR="00811C79" w:rsidRDefault="00811C79" w:rsidP="003542B5">
      <w:pPr>
        <w:pStyle w:val="ListParagraph"/>
        <w:numPr>
          <w:ilvl w:val="0"/>
          <w:numId w:val="1"/>
        </w:numPr>
      </w:pPr>
      <w:r>
        <w:t>Purpose of the course</w:t>
      </w:r>
    </w:p>
    <w:p w14:paraId="044BD96C" w14:textId="4B499CA3" w:rsidR="00811C79" w:rsidRDefault="00811C79" w:rsidP="003542B5">
      <w:pPr>
        <w:pStyle w:val="ListParagraph"/>
        <w:numPr>
          <w:ilvl w:val="0"/>
          <w:numId w:val="1"/>
        </w:numPr>
      </w:pPr>
      <w:r>
        <w:t>Introduction</w:t>
      </w:r>
    </w:p>
    <w:p w14:paraId="620AF407" w14:textId="3A51A814" w:rsidR="00811C79" w:rsidRDefault="00811C79" w:rsidP="003542B5">
      <w:pPr>
        <w:pStyle w:val="ListParagraph"/>
        <w:numPr>
          <w:ilvl w:val="0"/>
          <w:numId w:val="1"/>
        </w:numPr>
      </w:pPr>
      <w:r>
        <w:t>Regression lines</w:t>
      </w:r>
    </w:p>
    <w:p w14:paraId="69A9EC31" w14:textId="7239CBE0" w:rsidR="00512A9B" w:rsidRDefault="00512A9B" w:rsidP="003542B5">
      <w:pPr>
        <w:pStyle w:val="ListParagraph"/>
        <w:numPr>
          <w:ilvl w:val="0"/>
          <w:numId w:val="1"/>
        </w:numPr>
      </w:pPr>
      <w:r>
        <w:t>Assumptions</w:t>
      </w:r>
    </w:p>
    <w:p w14:paraId="2E4F3C6C" w14:textId="129D4E2E" w:rsidR="00512A9B" w:rsidRDefault="00512A9B" w:rsidP="003542B5">
      <w:pPr>
        <w:pStyle w:val="ListParagraph"/>
        <w:numPr>
          <w:ilvl w:val="0"/>
          <w:numId w:val="1"/>
        </w:numPr>
      </w:pPr>
      <w:r>
        <w:t>Diagnostics</w:t>
      </w:r>
    </w:p>
    <w:p w14:paraId="37CCE9D7" w14:textId="71B36770" w:rsidR="00512A9B" w:rsidRDefault="00512A9B" w:rsidP="003542B5">
      <w:pPr>
        <w:jc w:val="center"/>
      </w:pPr>
      <w:r>
        <w:t>Week 2</w:t>
      </w:r>
    </w:p>
    <w:p w14:paraId="0A9428CE" w14:textId="3DD0EC6E" w:rsidR="00512A9B" w:rsidRDefault="00512A9B" w:rsidP="003542B5">
      <w:pPr>
        <w:pStyle w:val="ListParagraph"/>
        <w:numPr>
          <w:ilvl w:val="0"/>
          <w:numId w:val="2"/>
        </w:numPr>
      </w:pPr>
      <w:r>
        <w:t>Methodological issues</w:t>
      </w:r>
    </w:p>
    <w:p w14:paraId="130B0E82" w14:textId="4B8DB0E1" w:rsidR="00512A9B" w:rsidRDefault="00512A9B" w:rsidP="003542B5">
      <w:pPr>
        <w:pStyle w:val="ListParagraph"/>
        <w:numPr>
          <w:ilvl w:val="0"/>
          <w:numId w:val="2"/>
        </w:numPr>
      </w:pPr>
      <w:r>
        <w:t>Variable selection</w:t>
      </w:r>
    </w:p>
    <w:p w14:paraId="15C79489" w14:textId="192AAB3A" w:rsidR="00512A9B" w:rsidRDefault="00512A9B" w:rsidP="003542B5">
      <w:pPr>
        <w:pStyle w:val="ListParagraph"/>
        <w:numPr>
          <w:ilvl w:val="0"/>
          <w:numId w:val="2"/>
        </w:numPr>
      </w:pPr>
      <w:r>
        <w:t>Assessment of model fit</w:t>
      </w:r>
    </w:p>
    <w:p w14:paraId="14F79861" w14:textId="236151D1" w:rsidR="00512A9B" w:rsidRDefault="00512A9B" w:rsidP="003542B5">
      <w:pPr>
        <w:pStyle w:val="ListParagraph"/>
        <w:numPr>
          <w:ilvl w:val="0"/>
          <w:numId w:val="2"/>
        </w:numPr>
      </w:pPr>
      <w:r>
        <w:t>Missing data</w:t>
      </w:r>
    </w:p>
    <w:p w14:paraId="678C844F" w14:textId="1F80C011" w:rsidR="00AE5E44" w:rsidRDefault="00AE5E44" w:rsidP="003542B5">
      <w:pPr>
        <w:pStyle w:val="ListParagraph"/>
        <w:numPr>
          <w:ilvl w:val="0"/>
          <w:numId w:val="2"/>
        </w:numPr>
      </w:pPr>
      <w:r>
        <w:t>Interactions</w:t>
      </w:r>
    </w:p>
    <w:p w14:paraId="7AB80D99" w14:textId="2A8A85E7" w:rsidR="00512A9B" w:rsidRDefault="00512A9B" w:rsidP="003542B5">
      <w:pPr>
        <w:pStyle w:val="ListParagraph"/>
        <w:numPr>
          <w:ilvl w:val="0"/>
          <w:numId w:val="2"/>
        </w:numPr>
      </w:pPr>
      <w:r>
        <w:t>Nonlinearty</w:t>
      </w:r>
    </w:p>
    <w:p w14:paraId="5CF45DC5" w14:textId="2232CF55" w:rsidR="00512A9B" w:rsidRDefault="00512A9B" w:rsidP="003542B5">
      <w:pPr>
        <w:jc w:val="center"/>
      </w:pPr>
      <w:r>
        <w:t>Week 3</w:t>
      </w:r>
    </w:p>
    <w:p w14:paraId="792616DE" w14:textId="77777777" w:rsidR="002108DA" w:rsidRDefault="002108DA" w:rsidP="003542B5">
      <w:pPr>
        <w:pStyle w:val="ListParagraph"/>
        <w:numPr>
          <w:ilvl w:val="0"/>
          <w:numId w:val="3"/>
        </w:numPr>
      </w:pPr>
      <w:r>
        <w:t>Weighted Least Squares Regression</w:t>
      </w:r>
    </w:p>
    <w:p w14:paraId="3BDF1877" w14:textId="77777777" w:rsidR="002108DA" w:rsidRDefault="002108DA" w:rsidP="002108DA">
      <w:pPr>
        <w:pStyle w:val="ListParagraph"/>
        <w:numPr>
          <w:ilvl w:val="0"/>
          <w:numId w:val="3"/>
        </w:numPr>
      </w:pPr>
      <w:r>
        <w:t>Aggregated data</w:t>
      </w:r>
    </w:p>
    <w:p w14:paraId="1248A66E" w14:textId="739A150A" w:rsidR="00A500B1" w:rsidRDefault="00A500B1" w:rsidP="003542B5">
      <w:pPr>
        <w:pStyle w:val="ListParagraph"/>
        <w:numPr>
          <w:ilvl w:val="0"/>
          <w:numId w:val="3"/>
        </w:numPr>
      </w:pPr>
      <w:r>
        <w:t>Data reduction</w:t>
      </w:r>
    </w:p>
    <w:p w14:paraId="2835D281" w14:textId="20C7DB4C" w:rsidR="00A500B1" w:rsidRDefault="00A500B1" w:rsidP="003542B5">
      <w:pPr>
        <w:pStyle w:val="ListParagraph"/>
        <w:numPr>
          <w:ilvl w:val="0"/>
          <w:numId w:val="3"/>
        </w:numPr>
      </w:pPr>
      <w:r>
        <w:t>Model validation</w:t>
      </w:r>
      <w:r w:rsidR="004C7D71">
        <w:t>: Calibration and Discrimination</w:t>
      </w:r>
    </w:p>
    <w:p w14:paraId="20E2A516" w14:textId="663A8BAB" w:rsidR="00A500B1" w:rsidRDefault="00A500B1" w:rsidP="003542B5">
      <w:pPr>
        <w:pStyle w:val="ListParagraph"/>
        <w:numPr>
          <w:ilvl w:val="0"/>
          <w:numId w:val="3"/>
        </w:numPr>
      </w:pPr>
      <w:r>
        <w:t>Additional topics</w:t>
      </w:r>
      <w:r w:rsidR="005F51A5">
        <w:t>: Extensions of the linear model.</w:t>
      </w:r>
    </w:p>
    <w:p w14:paraId="625F1E8E" w14:textId="52C3FC91" w:rsidR="00A500B1" w:rsidRDefault="00A500B1" w:rsidP="003542B5">
      <w:pPr>
        <w:jc w:val="center"/>
      </w:pPr>
      <w:r>
        <w:t>Week 4</w:t>
      </w:r>
    </w:p>
    <w:p w14:paraId="43BD1EA4" w14:textId="15C6FCC4" w:rsidR="00A500B1" w:rsidRDefault="00A500B1" w:rsidP="003542B5">
      <w:pPr>
        <w:pStyle w:val="ListParagraph"/>
        <w:numPr>
          <w:ilvl w:val="0"/>
          <w:numId w:val="4"/>
        </w:numPr>
      </w:pPr>
      <w:r>
        <w:t>Case Study 1</w:t>
      </w:r>
      <w:r w:rsidR="00054ABF">
        <w:t>: Hypothesis testing, effect size measurement, and predictive modeling</w:t>
      </w:r>
      <w:r w:rsidR="0018753B">
        <w:t>.</w:t>
      </w:r>
      <w:r w:rsidR="00054ABF">
        <w:t xml:space="preserve"> </w:t>
      </w:r>
    </w:p>
    <w:p w14:paraId="1067C4B3" w14:textId="2F99BAD6" w:rsidR="00F82097" w:rsidRPr="00054ABF" w:rsidRDefault="003352F0" w:rsidP="00F82097">
      <w:pPr>
        <w:pStyle w:val="ListParagraph"/>
        <w:numPr>
          <w:ilvl w:val="0"/>
          <w:numId w:val="4"/>
        </w:numPr>
      </w:pPr>
      <w:r>
        <w:rPr>
          <w:color w:val="000000"/>
        </w:rPr>
        <w:t xml:space="preserve">Predictive modeling: </w:t>
      </w:r>
      <w:r w:rsidR="00F82097" w:rsidRPr="00054ABF">
        <w:rPr>
          <w:color w:val="000000"/>
        </w:rPr>
        <w:t>Maximum forced expiratory volume (breathing test)</w:t>
      </w:r>
      <w:r w:rsidR="0018753B">
        <w:rPr>
          <w:color w:val="000000"/>
        </w:rPr>
        <w:t>.</w:t>
      </w:r>
    </w:p>
    <w:p w14:paraId="3D3CC71E" w14:textId="1668BFB1" w:rsidR="00054ABF" w:rsidRDefault="003352F0" w:rsidP="003542B5">
      <w:pPr>
        <w:pStyle w:val="ListParagraph"/>
        <w:numPr>
          <w:ilvl w:val="0"/>
          <w:numId w:val="4"/>
        </w:numPr>
      </w:pPr>
      <w:r>
        <w:t>Hypothesis testing</w:t>
      </w:r>
      <w:r>
        <w:t xml:space="preserve"> and</w:t>
      </w:r>
      <w:r>
        <w:t xml:space="preserve"> effect size</w:t>
      </w:r>
      <w:r>
        <w:t xml:space="preserve">s: </w:t>
      </w:r>
      <w:r w:rsidR="00054ABF">
        <w:t>Very low birthweight</w:t>
      </w:r>
      <w:r w:rsidR="00651DB2">
        <w:t>.</w:t>
      </w:r>
    </w:p>
    <w:p w14:paraId="7358A578" w14:textId="2C7D5F65" w:rsidR="00A500B1" w:rsidRPr="000351F6" w:rsidRDefault="00A500B1" w:rsidP="003542B5">
      <w:pPr>
        <w:jc w:val="center"/>
      </w:pPr>
      <w:r w:rsidRPr="000351F6">
        <w:t>Week 5</w:t>
      </w:r>
    </w:p>
    <w:p w14:paraId="4C4EB949" w14:textId="75CE833C" w:rsidR="00A500B1" w:rsidRPr="000351F6" w:rsidRDefault="00A500B1" w:rsidP="003542B5">
      <w:pPr>
        <w:pStyle w:val="ListParagraph"/>
        <w:numPr>
          <w:ilvl w:val="0"/>
          <w:numId w:val="4"/>
        </w:numPr>
      </w:pPr>
      <w:r w:rsidRPr="000351F6">
        <w:t>Case Study 2</w:t>
      </w:r>
      <w:r w:rsidR="00054ABF" w:rsidRPr="000351F6">
        <w:t>: Health economics</w:t>
      </w:r>
      <w:r w:rsidR="007C0A4C">
        <w:t>,</w:t>
      </w:r>
      <w:r w:rsidR="00054ABF" w:rsidRPr="000351F6">
        <w:t xml:space="preserve"> cost</w:t>
      </w:r>
      <w:r w:rsidR="007C0A4C">
        <w:t>,</w:t>
      </w:r>
      <w:r w:rsidR="00054ABF" w:rsidRPr="000351F6">
        <w:t xml:space="preserve"> and time</w:t>
      </w:r>
      <w:r w:rsidR="004F68FB">
        <w:t>.</w:t>
      </w:r>
    </w:p>
    <w:p w14:paraId="220E54CA" w14:textId="11087990" w:rsidR="00920E5B" w:rsidRPr="000351F6" w:rsidRDefault="00780987" w:rsidP="003542B5">
      <w:pPr>
        <w:pStyle w:val="ListParagraph"/>
        <w:numPr>
          <w:ilvl w:val="0"/>
          <w:numId w:val="4"/>
        </w:numPr>
      </w:pPr>
      <w:bookmarkStart w:id="0" w:name="_Hlk114761283"/>
      <w:r>
        <w:rPr>
          <w:color w:val="000000"/>
        </w:rPr>
        <w:t>Diagnostic c</w:t>
      </w:r>
      <w:r w:rsidR="00B75F73" w:rsidRPr="000351F6">
        <w:rPr>
          <w:color w:val="000000"/>
        </w:rPr>
        <w:t>ost</w:t>
      </w:r>
      <w:r>
        <w:rPr>
          <w:color w:val="000000"/>
        </w:rPr>
        <w:t xml:space="preserve"> model</w:t>
      </w:r>
      <w:r w:rsidR="00B75F73" w:rsidRPr="000351F6">
        <w:rPr>
          <w:color w:val="000000"/>
        </w:rPr>
        <w:t xml:space="preserve">: </w:t>
      </w:r>
      <w:r w:rsidR="00920E5B" w:rsidRPr="000351F6">
        <w:rPr>
          <w:color w:val="000000"/>
        </w:rPr>
        <w:t>Seriously ill hospitalized patients</w:t>
      </w:r>
      <w:bookmarkEnd w:id="0"/>
      <w:r w:rsidR="00920E5B" w:rsidRPr="000351F6">
        <w:rPr>
          <w:color w:val="000000"/>
        </w:rPr>
        <w:t xml:space="preserve">. SUPPORT (Study to Understand Prognoses Preferences Outcomes and Risks of Treatment). </w:t>
      </w:r>
    </w:p>
    <w:p w14:paraId="6A408502" w14:textId="363030AD" w:rsidR="00920E5B" w:rsidRPr="000351F6" w:rsidRDefault="00780987" w:rsidP="003542B5">
      <w:pPr>
        <w:pStyle w:val="ListParagraph"/>
        <w:numPr>
          <w:ilvl w:val="0"/>
          <w:numId w:val="4"/>
        </w:numPr>
      </w:pPr>
      <w:r>
        <w:rPr>
          <w:color w:val="000000"/>
        </w:rPr>
        <w:t>Prognostic t</w:t>
      </w:r>
      <w:r w:rsidR="00B75F73" w:rsidRPr="000351F6">
        <w:rPr>
          <w:color w:val="000000"/>
        </w:rPr>
        <w:t>ime</w:t>
      </w:r>
      <w:r>
        <w:rPr>
          <w:color w:val="000000"/>
        </w:rPr>
        <w:t xml:space="preserve"> model</w:t>
      </w:r>
      <w:r w:rsidR="00B75F73" w:rsidRPr="000351F6">
        <w:rPr>
          <w:color w:val="000000"/>
        </w:rPr>
        <w:t xml:space="preserve">: </w:t>
      </w:r>
      <w:r w:rsidR="00920E5B" w:rsidRPr="000351F6">
        <w:rPr>
          <w:color w:val="000000"/>
        </w:rPr>
        <w:t>Seriously ill hospitalized patients</w:t>
      </w:r>
      <w:r w:rsidR="00BF0E94">
        <w:rPr>
          <w:color w:val="000000"/>
        </w:rPr>
        <w:t>’</w:t>
      </w:r>
      <w:r w:rsidR="000351F6">
        <w:rPr>
          <w:color w:val="000000"/>
        </w:rPr>
        <w:t xml:space="preserve"> length of stay</w:t>
      </w:r>
      <w:r w:rsidR="00920E5B" w:rsidRPr="000351F6">
        <w:rPr>
          <w:color w:val="000000"/>
        </w:rPr>
        <w:t>.</w:t>
      </w:r>
    </w:p>
    <w:p w14:paraId="60C16DC5" w14:textId="60310E91" w:rsidR="00A500B1" w:rsidRPr="000351F6" w:rsidRDefault="00A500B1" w:rsidP="003542B5">
      <w:pPr>
        <w:jc w:val="center"/>
      </w:pPr>
      <w:r w:rsidRPr="000351F6">
        <w:t>Week 6</w:t>
      </w:r>
    </w:p>
    <w:p w14:paraId="03270548" w14:textId="307E3BF2" w:rsidR="00A500B1" w:rsidRDefault="00A500B1" w:rsidP="003542B5">
      <w:pPr>
        <w:pStyle w:val="ListParagraph"/>
        <w:numPr>
          <w:ilvl w:val="0"/>
          <w:numId w:val="4"/>
        </w:numPr>
      </w:pPr>
      <w:r w:rsidRPr="000351F6">
        <w:t>Case Study 3</w:t>
      </w:r>
      <w:r w:rsidR="000351F6" w:rsidRPr="000351F6">
        <w:t xml:space="preserve">: </w:t>
      </w:r>
      <w:r w:rsidR="00C9096E">
        <w:t>Intervention studies</w:t>
      </w:r>
      <w:r w:rsidR="000351F6" w:rsidRPr="000351F6">
        <w:t xml:space="preserve"> and </w:t>
      </w:r>
      <w:r w:rsidR="00F203D8">
        <w:t>causal models</w:t>
      </w:r>
      <w:r w:rsidR="004F68FB">
        <w:t>.</w:t>
      </w:r>
    </w:p>
    <w:p w14:paraId="051BD592" w14:textId="09AED6B4" w:rsidR="000351F6" w:rsidRDefault="00E10455" w:rsidP="003542B5">
      <w:pPr>
        <w:pStyle w:val="ListParagraph"/>
        <w:numPr>
          <w:ilvl w:val="0"/>
          <w:numId w:val="4"/>
        </w:numPr>
      </w:pPr>
      <w:r>
        <w:t xml:space="preserve">Intervention study: </w:t>
      </w:r>
      <w:r w:rsidR="000351F6">
        <w:t xml:space="preserve">Covid 19 </w:t>
      </w:r>
      <w:r w:rsidR="00BF0E94">
        <w:t xml:space="preserve">ICU </w:t>
      </w:r>
      <w:r w:rsidR="000351F6">
        <w:t>bed utilization after the vaccine began.</w:t>
      </w:r>
    </w:p>
    <w:p w14:paraId="301ED8DF" w14:textId="212852D4" w:rsidR="000351F6" w:rsidRPr="000351F6" w:rsidRDefault="00E10455" w:rsidP="003542B5">
      <w:pPr>
        <w:pStyle w:val="ListParagraph"/>
        <w:numPr>
          <w:ilvl w:val="0"/>
          <w:numId w:val="4"/>
        </w:numPr>
      </w:pPr>
      <w:r>
        <w:t>Intervention study</w:t>
      </w:r>
      <w:r>
        <w:t xml:space="preserve"> and </w:t>
      </w:r>
      <w:r w:rsidR="000351F6">
        <w:t xml:space="preserve">Differences-in-Differences: </w:t>
      </w:r>
      <w:r w:rsidR="00B20384">
        <w:t>Minimum wage laws and employment rates.</w:t>
      </w:r>
    </w:p>
    <w:p w14:paraId="0D5917B5" w14:textId="77777777" w:rsidR="00A500B1" w:rsidRDefault="00A500B1" w:rsidP="00512A9B"/>
    <w:p w14:paraId="1F3FA731" w14:textId="77777777" w:rsidR="00512A9B" w:rsidRDefault="00512A9B"/>
    <w:sectPr w:rsidR="00512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29A7"/>
    <w:multiLevelType w:val="hybridMultilevel"/>
    <w:tmpl w:val="47DAE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D608E"/>
    <w:multiLevelType w:val="hybridMultilevel"/>
    <w:tmpl w:val="66065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80D91"/>
    <w:multiLevelType w:val="hybridMultilevel"/>
    <w:tmpl w:val="53F65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C3D8B"/>
    <w:multiLevelType w:val="hybridMultilevel"/>
    <w:tmpl w:val="5D723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5B"/>
    <w:rsid w:val="000351F6"/>
    <w:rsid w:val="00054ABF"/>
    <w:rsid w:val="0013433F"/>
    <w:rsid w:val="0018753B"/>
    <w:rsid w:val="002108DA"/>
    <w:rsid w:val="003352F0"/>
    <w:rsid w:val="003542B5"/>
    <w:rsid w:val="004C7D71"/>
    <w:rsid w:val="004F68FB"/>
    <w:rsid w:val="00512A9B"/>
    <w:rsid w:val="00525CB4"/>
    <w:rsid w:val="0055172A"/>
    <w:rsid w:val="005F51A5"/>
    <w:rsid w:val="00651DB2"/>
    <w:rsid w:val="00780987"/>
    <w:rsid w:val="007C0A4C"/>
    <w:rsid w:val="00811C79"/>
    <w:rsid w:val="00920E5B"/>
    <w:rsid w:val="00A500B1"/>
    <w:rsid w:val="00AE5E44"/>
    <w:rsid w:val="00B20384"/>
    <w:rsid w:val="00B75F73"/>
    <w:rsid w:val="00BD5DD1"/>
    <w:rsid w:val="00BF0E94"/>
    <w:rsid w:val="00C9096E"/>
    <w:rsid w:val="00C969C3"/>
    <w:rsid w:val="00CA5E5B"/>
    <w:rsid w:val="00CE1881"/>
    <w:rsid w:val="00E10455"/>
    <w:rsid w:val="00F203D8"/>
    <w:rsid w:val="00F8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7075"/>
  <w15:chartTrackingRefBased/>
  <w15:docId w15:val="{B4854E14-D4FC-4541-9603-626A07FF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Zuniga</dc:creator>
  <cp:keywords/>
  <dc:description/>
  <cp:lastModifiedBy>Stephen Zuniga</cp:lastModifiedBy>
  <cp:revision>30</cp:revision>
  <dcterms:created xsi:type="dcterms:W3CDTF">2022-09-22T22:38:00Z</dcterms:created>
  <dcterms:modified xsi:type="dcterms:W3CDTF">2022-09-29T15:13:00Z</dcterms:modified>
</cp:coreProperties>
</file>