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38B" w:rsidRDefault="00C3038B" w:rsidP="00EB53BC">
      <w:pPr>
        <w:jc w:val="both"/>
        <w:rPr>
          <w:b/>
          <w:i/>
        </w:rPr>
      </w:pPr>
      <w:r w:rsidRPr="00376B64">
        <w:rPr>
          <w:b/>
          <w:i/>
        </w:rPr>
        <w:t xml:space="preserve">Selecting </w:t>
      </w:r>
      <w:r w:rsidR="00BC77F1">
        <w:rPr>
          <w:b/>
          <w:i/>
        </w:rPr>
        <w:t>assessment methodologies</w:t>
      </w:r>
      <w:r w:rsidRPr="00376B64">
        <w:rPr>
          <w:b/>
          <w:i/>
        </w:rPr>
        <w:t xml:space="preserve"> for species with complex biology</w:t>
      </w:r>
      <w:r w:rsidR="003B5EDC">
        <w:rPr>
          <w:b/>
          <w:i/>
        </w:rPr>
        <w:t xml:space="preserve"> and data limitations</w:t>
      </w:r>
      <w:r w:rsidRPr="00376B64">
        <w:rPr>
          <w:b/>
          <w:i/>
        </w:rPr>
        <w:t xml:space="preserve">: mantis shrimp in the </w:t>
      </w:r>
      <w:proofErr w:type="spellStart"/>
      <w:r w:rsidRPr="00376B64">
        <w:rPr>
          <w:b/>
          <w:i/>
        </w:rPr>
        <w:t>Bohai</w:t>
      </w:r>
      <w:proofErr w:type="spellEnd"/>
      <w:r w:rsidRPr="00376B64">
        <w:rPr>
          <w:b/>
          <w:i/>
        </w:rPr>
        <w:t xml:space="preserve"> Sea as a case study </w:t>
      </w:r>
    </w:p>
    <w:p w:rsidR="00EB53BC" w:rsidRDefault="00387F19" w:rsidP="00EB53BC">
      <w:pPr>
        <w:jc w:val="both"/>
      </w:pPr>
      <w:r>
        <w:t>Many</w:t>
      </w:r>
      <w:r w:rsidR="00EB53BC">
        <w:t xml:space="preserve"> methods</w:t>
      </w:r>
      <w:r w:rsidR="009618F3">
        <w:t xml:space="preserve"> for assessing harvest</w:t>
      </w:r>
      <w:r>
        <w:t>ed</w:t>
      </w:r>
      <w:r w:rsidR="009618F3">
        <w:t xml:space="preserve"> marine populations exist, but selecting </w:t>
      </w:r>
      <w:r w:rsidR="00EB53BC">
        <w:t>an</w:t>
      </w:r>
      <w:r w:rsidR="009618F3">
        <w:t xml:space="preserve"> appropriate method can be difficult given constraints on data quantity and quality, analyst expertise, and </w:t>
      </w:r>
      <w:r w:rsidR="001458F3">
        <w:t xml:space="preserve">the biology of </w:t>
      </w:r>
      <w:r>
        <w:t xml:space="preserve">a </w:t>
      </w:r>
      <w:r w:rsidR="001458F3">
        <w:t>species</w:t>
      </w:r>
      <w:r w:rsidR="009618F3">
        <w:t xml:space="preserve">. Data-limited methods require few inputs and are easy to apply, but often substitute knowledge about the population with assumptions that may or may not be valid. Integrated population models allow for a more complete representation of population processes, but are only effective when data are available to </w:t>
      </w:r>
      <w:r>
        <w:t xml:space="preserve">inform the biological processes in the model </w:t>
      </w:r>
      <w:r w:rsidR="009618F3">
        <w:t xml:space="preserve">and </w:t>
      </w:r>
      <w:r w:rsidR="003B5EDC">
        <w:t xml:space="preserve">can </w:t>
      </w:r>
      <w:r w:rsidR="009618F3">
        <w:t xml:space="preserve">require extensive quantitative skills to implement. </w:t>
      </w:r>
      <w:r w:rsidR="00EB53BC">
        <w:t xml:space="preserve">Here we developed </w:t>
      </w:r>
      <w:r w:rsidR="003B5EDC">
        <w:t>a simulation</w:t>
      </w:r>
      <w:r w:rsidR="00EB53BC">
        <w:t xml:space="preserve"> model based on the fishery for mantis shrimp in the </w:t>
      </w:r>
      <w:proofErr w:type="spellStart"/>
      <w:r w:rsidR="00EB53BC">
        <w:t>Bohai</w:t>
      </w:r>
      <w:proofErr w:type="spellEnd"/>
      <w:r w:rsidR="00EB53BC">
        <w:t xml:space="preserve"> Sea to </w:t>
      </w:r>
      <w:r w:rsidR="003B5EDC">
        <w:t>evaluate the effectiveness</w:t>
      </w:r>
      <w:r w:rsidR="00EB53BC">
        <w:t xml:space="preserve"> of two methods at opposite ends of the spectrum of assessment complexity: LBSPR and an integrated assessment model. LBSPR </w:t>
      </w:r>
      <w:r w:rsidR="003B5EDC">
        <w:t>performs LIKE</w:t>
      </w:r>
      <w:r w:rsidR="00EB53BC">
        <w:t xml:space="preserve"> THIS. The integrated assessment </w:t>
      </w:r>
      <w:r w:rsidR="003B5EDC">
        <w:t>performed LIKE THIS</w:t>
      </w:r>
      <w:r w:rsidR="00EB53BC">
        <w:t>.</w:t>
      </w:r>
      <w:r w:rsidR="003B5EDC">
        <w:t xml:space="preserve"> INSERT RECOMMENDATION BASED ON THE RESULTS</w:t>
      </w:r>
      <w:r w:rsidR="00D56628">
        <w:t xml:space="preserve"> (for mantis shrimp </w:t>
      </w:r>
      <w:proofErr w:type="gramStart"/>
      <w:r w:rsidR="00D56628">
        <w:t>and also</w:t>
      </w:r>
      <w:proofErr w:type="gramEnd"/>
      <w:r w:rsidR="00D56628">
        <w:t xml:space="preserve"> bigger picture)</w:t>
      </w:r>
      <w:r w:rsidR="003B5EDC">
        <w:t>.</w:t>
      </w:r>
    </w:p>
    <w:p w:rsidR="00BB59DF" w:rsidRDefault="00BB59DF" w:rsidP="00EB53BC">
      <w:pPr>
        <w:jc w:val="both"/>
      </w:pPr>
    </w:p>
    <w:p w:rsidR="00BB59DF" w:rsidRPr="009618F3" w:rsidRDefault="00BB59DF" w:rsidP="00EB53BC">
      <w:pPr>
        <w:jc w:val="both"/>
      </w:pPr>
      <w:r>
        <w:t>(I imagine the conclusion will be something like ‘complexities of biology are essential to incorporate into assessments, otherwise erroneous conclusions can be made about the status of a stock)</w:t>
      </w:r>
    </w:p>
    <w:p w:rsidR="00C3038B" w:rsidRPr="0039255A" w:rsidRDefault="00C3038B" w:rsidP="00EB53BC">
      <w:pPr>
        <w:jc w:val="both"/>
        <w:rPr>
          <w:b/>
        </w:rPr>
      </w:pPr>
      <w:r w:rsidRPr="0039255A">
        <w:rPr>
          <w:b/>
        </w:rPr>
        <w:t>Introduction</w:t>
      </w:r>
    </w:p>
    <w:p w:rsidR="00EF61A7" w:rsidRDefault="007749EB" w:rsidP="00070373">
      <w:pPr>
        <w:jc w:val="both"/>
      </w:pPr>
      <w:r>
        <w:t>Spectrum of assessment complexity.</w:t>
      </w:r>
    </w:p>
    <w:p w:rsidR="00EF61A7" w:rsidRDefault="00070373" w:rsidP="00070373">
      <w:pPr>
        <w:jc w:val="both"/>
      </w:pPr>
      <w:r>
        <w:t>Trade-off</w:t>
      </w:r>
      <w:r w:rsidR="007749EB">
        <w:t xml:space="preserve">s between data availability, biological complexity, bias in status estimates, and </w:t>
      </w:r>
      <w:r>
        <w:t>uncertainty</w:t>
      </w:r>
      <w:r w:rsidR="007749EB">
        <w:t xml:space="preserve"> around population dynamics</w:t>
      </w:r>
      <w:r>
        <w:t xml:space="preserve">. </w:t>
      </w:r>
    </w:p>
    <w:p w:rsidR="00EF61A7" w:rsidRDefault="00EF61A7" w:rsidP="00070373">
      <w:pPr>
        <w:jc w:val="both"/>
      </w:pPr>
      <w:r>
        <w:t xml:space="preserve">Biological complexity trade-offs for assessment complexity. </w:t>
      </w:r>
    </w:p>
    <w:p w:rsidR="002158BF" w:rsidRDefault="002158BF" w:rsidP="00070373">
      <w:pPr>
        <w:jc w:val="both"/>
      </w:pPr>
      <w:r>
        <w:t>Importance of ‘status’ and why we want to estimate it.</w:t>
      </w:r>
    </w:p>
    <w:p w:rsidR="00EF61A7" w:rsidRDefault="00EF61A7" w:rsidP="00070373">
      <w:pPr>
        <w:jc w:val="both"/>
      </w:pPr>
      <w:r>
        <w:t>Introduce mantis shrimp and note why it is useful to explore these tradeoffs. Valuable, changes in ecosystem structure, Chinese fishery management reform, complex biology.</w:t>
      </w:r>
    </w:p>
    <w:p w:rsidR="00376B64" w:rsidRDefault="00376B64" w:rsidP="00EB53BC">
      <w:pPr>
        <w:jc w:val="both"/>
      </w:pPr>
      <w:r>
        <w:t>Develop an operating model to test data-limited and data-moderate assessments.</w:t>
      </w:r>
    </w:p>
    <w:p w:rsidR="0039255A" w:rsidRDefault="0039255A" w:rsidP="00EB53BC">
      <w:pPr>
        <w:jc w:val="both"/>
      </w:pPr>
    </w:p>
    <w:p w:rsidR="00852625" w:rsidRDefault="0039255A" w:rsidP="00EB53BC">
      <w:pPr>
        <w:jc w:val="both"/>
        <w:rPr>
          <w:b/>
        </w:rPr>
      </w:pPr>
      <w:r w:rsidRPr="0039255A">
        <w:rPr>
          <w:b/>
        </w:rPr>
        <w:t>Methods</w:t>
      </w:r>
    </w:p>
    <w:p w:rsidR="00EF61A7" w:rsidRDefault="00EF61A7" w:rsidP="00EB53BC">
      <w:pPr>
        <w:jc w:val="both"/>
      </w:pPr>
      <w:r>
        <w:t xml:space="preserve">General outline: make an operating model, apply assessment methods, </w:t>
      </w:r>
      <w:proofErr w:type="gramStart"/>
      <w:r>
        <w:t>compare</w:t>
      </w:r>
      <w:proofErr w:type="gramEnd"/>
      <w:r>
        <w:t xml:space="preserve"> estimated statuses.</w:t>
      </w:r>
    </w:p>
    <w:p w:rsidR="00387F19" w:rsidRDefault="00387F19" w:rsidP="00EB53BC">
      <w:pPr>
        <w:jc w:val="both"/>
      </w:pPr>
      <w:r>
        <w:t>Compare a</w:t>
      </w:r>
      <w:r w:rsidR="007749EB">
        <w:t xml:space="preserve"> simple life history vs. a more complex life history</w:t>
      </w:r>
      <w:r>
        <w:t>.</w:t>
      </w:r>
    </w:p>
    <w:p w:rsidR="00387F19" w:rsidRDefault="00387F19" w:rsidP="00EB53BC">
      <w:pPr>
        <w:jc w:val="both"/>
      </w:pPr>
      <w:r>
        <w:t>Compare estimation model in more complex life history when assumptions about the timing of life history processes are correct and incorrect.</w:t>
      </w:r>
    </w:p>
    <w:p w:rsidR="007749EB" w:rsidRPr="00EF61A7" w:rsidRDefault="007749EB" w:rsidP="00EB53BC">
      <w:pPr>
        <w:jc w:val="both"/>
      </w:pPr>
      <w:r>
        <w:t>NEED TO WRITE THE REFERENCE POINT CALCULATIONS FOR INTEGRATED ANALYSIS</w:t>
      </w:r>
    </w:p>
    <w:p w:rsidR="00852625" w:rsidRDefault="00852625" w:rsidP="00EB53BC">
      <w:pPr>
        <w:jc w:val="both"/>
      </w:pPr>
    </w:p>
    <w:p w:rsidR="007749EB" w:rsidRDefault="007749EB" w:rsidP="00EB53BC">
      <w:pPr>
        <w:jc w:val="both"/>
        <w:rPr>
          <w:b/>
        </w:rPr>
      </w:pPr>
      <w:r w:rsidRPr="007749EB">
        <w:rPr>
          <w:b/>
        </w:rPr>
        <w:t>Results</w:t>
      </w:r>
    </w:p>
    <w:p w:rsidR="00D56628" w:rsidRPr="007749EB" w:rsidRDefault="00D56628" w:rsidP="00EB53BC">
      <w:pPr>
        <w:jc w:val="both"/>
        <w:rPr>
          <w:b/>
        </w:rPr>
      </w:pPr>
    </w:p>
    <w:p w:rsidR="007749EB" w:rsidRPr="007749EB" w:rsidRDefault="007749EB" w:rsidP="00EB53BC">
      <w:pPr>
        <w:jc w:val="both"/>
        <w:rPr>
          <w:b/>
        </w:rPr>
      </w:pPr>
      <w:r w:rsidRPr="007749EB">
        <w:rPr>
          <w:b/>
        </w:rPr>
        <w:t>Discussion</w:t>
      </w:r>
    </w:p>
    <w:p w:rsidR="00D56628" w:rsidRDefault="00D56628" w:rsidP="00EB53BC">
      <w:pPr>
        <w:jc w:val="both"/>
      </w:pPr>
      <w:r>
        <w:t>Importance of knowledge of biology</w:t>
      </w:r>
    </w:p>
    <w:p w:rsidR="00D56628" w:rsidRDefault="00D56628" w:rsidP="00EB53BC">
      <w:pPr>
        <w:jc w:val="both"/>
      </w:pPr>
      <w:r>
        <w:t xml:space="preserve">Importance of simulation testing methodology </w:t>
      </w:r>
    </w:p>
    <w:p w:rsidR="00D56628" w:rsidRDefault="00D56628" w:rsidP="00EB53BC">
      <w:pPr>
        <w:jc w:val="both"/>
      </w:pPr>
      <w:r>
        <w:t>Circumstances in which data-limited methods are appropriate</w:t>
      </w:r>
      <w:r w:rsidR="00387F19">
        <w:t>/inappropriate</w:t>
      </w:r>
    </w:p>
    <w:p w:rsidR="00852625" w:rsidRDefault="00D56628" w:rsidP="00EB53BC">
      <w:pPr>
        <w:jc w:val="both"/>
      </w:pPr>
      <w:r>
        <w:t>Recommendations for mantis shrimp</w:t>
      </w:r>
    </w:p>
    <w:p w:rsidR="00E06935" w:rsidRDefault="00E06935" w:rsidP="00EB53BC">
      <w:pPr>
        <w:jc w:val="both"/>
      </w:pPr>
      <w:r>
        <w:t xml:space="preserve">Data limited may provide status, but </w:t>
      </w:r>
      <w:r w:rsidR="00387F19">
        <w:t>integrated models can give estimates of other quantities (e.g. recruitment) that can be important for other sorts of analysis</w:t>
      </w:r>
    </w:p>
    <w:p w:rsidR="00D56628" w:rsidRDefault="00D56628" w:rsidP="00EB53BC">
      <w:pPr>
        <w:jc w:val="both"/>
      </w:pPr>
      <w:r>
        <w:t>Recommendations for other species lacking assessments in similar circumstances</w:t>
      </w:r>
    </w:p>
    <w:p w:rsidR="00E06935" w:rsidRDefault="00387F19" w:rsidP="00EB53BC">
      <w:pPr>
        <w:jc w:val="both"/>
      </w:pPr>
      <w:r>
        <w:t>Data collection should be the most basic goal of any assessment endeavor</w:t>
      </w:r>
    </w:p>
    <w:p w:rsidR="00E06935" w:rsidRDefault="00E06935" w:rsidP="00EB53BC">
      <w:pPr>
        <w:jc w:val="both"/>
      </w:pPr>
    </w:p>
    <w:p w:rsidR="00E06935" w:rsidRDefault="00E06935" w:rsidP="00EB53BC">
      <w:pPr>
        <w:jc w:val="both"/>
      </w:pPr>
    </w:p>
    <w:p w:rsidR="00E06935" w:rsidRDefault="00E06935" w:rsidP="00EB53BC">
      <w:pPr>
        <w:jc w:val="both"/>
      </w:pPr>
    </w:p>
    <w:p w:rsidR="00D56628" w:rsidRDefault="00D56628" w:rsidP="00EB53BC">
      <w:pPr>
        <w:jc w:val="both"/>
      </w:pPr>
      <w:r>
        <w:t>Figure 0. Spectrum of assessment methodologies?</w:t>
      </w:r>
    </w:p>
    <w:p w:rsidR="0095580B" w:rsidRDefault="0095580B" w:rsidP="00EB53BC">
      <w:pPr>
        <w:jc w:val="both"/>
      </w:pPr>
      <w:r>
        <w:t xml:space="preserve">Figure 1. </w:t>
      </w:r>
      <w:proofErr w:type="spellStart"/>
      <w:r>
        <w:t>Bohai</w:t>
      </w:r>
      <w:proofErr w:type="spellEnd"/>
      <w:r>
        <w:t xml:space="preserve"> mantis shrimp fishery background</w:t>
      </w:r>
      <w:r w:rsidR="00376B64">
        <w:t xml:space="preserve">. (Map, catch time series, survey </w:t>
      </w:r>
      <w:r w:rsidR="002158BF">
        <w:t>timing</w:t>
      </w:r>
      <w:r w:rsidR="00376B64">
        <w:t>)</w:t>
      </w:r>
    </w:p>
    <w:p w:rsidR="00376B64" w:rsidRDefault="00376B64" w:rsidP="00EB53BC">
      <w:pPr>
        <w:jc w:val="both"/>
      </w:pPr>
      <w:r>
        <w:t>Figure 2. Workflow structure.</w:t>
      </w:r>
    </w:p>
    <w:p w:rsidR="00D56628" w:rsidRDefault="00D56628" w:rsidP="00EB53BC">
      <w:pPr>
        <w:jc w:val="both"/>
      </w:pPr>
      <w:r>
        <w:t>Figure 3. Show equilibrium size structure for each scenario.</w:t>
      </w:r>
      <w:r w:rsidR="002158BF">
        <w:t xml:space="preserve"> Show the estimated equilibrium size structure for each type of model.</w:t>
      </w:r>
    </w:p>
    <w:p w:rsidR="00376B64" w:rsidRDefault="00376B64" w:rsidP="00EB53BC">
      <w:pPr>
        <w:jc w:val="both"/>
      </w:pPr>
      <w:r>
        <w:t xml:space="preserve">Figure </w:t>
      </w:r>
      <w:r w:rsidR="00D56628">
        <w:t>4</w:t>
      </w:r>
      <w:r>
        <w:t xml:space="preserve">. </w:t>
      </w:r>
      <w:r w:rsidR="002158BF">
        <w:t xml:space="preserve">Simple OM estimation performance. </w:t>
      </w:r>
      <w:proofErr w:type="gramStart"/>
      <w:r w:rsidR="002158BF">
        <w:t>5</w:t>
      </w:r>
      <w:proofErr w:type="gramEnd"/>
      <w:r w:rsidR="002158BF">
        <w:t xml:space="preserve"> panel figure four left panels are estimation model output, 5</w:t>
      </w:r>
      <w:r w:rsidR="002158BF" w:rsidRPr="002158BF">
        <w:rPr>
          <w:vertAlign w:val="superscript"/>
        </w:rPr>
        <w:t>th</w:t>
      </w:r>
      <w:r w:rsidR="002158BF">
        <w:t xml:space="preserve"> big one at right is the estimated status from each </w:t>
      </w:r>
      <w:proofErr w:type="spellStart"/>
      <w:r w:rsidR="00656B84">
        <w:t>methodolgy</w:t>
      </w:r>
      <w:proofErr w:type="spellEnd"/>
      <w:r>
        <w:t xml:space="preserve">. </w:t>
      </w:r>
    </w:p>
    <w:p w:rsidR="00656B84" w:rsidRDefault="00656B84" w:rsidP="00656B84">
      <w:pPr>
        <w:jc w:val="both"/>
      </w:pPr>
      <w:r>
        <w:t xml:space="preserve">Figure 5. Complex OM estimation performance with correct underlying assumptions. </w:t>
      </w:r>
      <w:proofErr w:type="gramStart"/>
      <w:r>
        <w:t>5</w:t>
      </w:r>
      <w:proofErr w:type="gramEnd"/>
      <w:r>
        <w:t xml:space="preserve"> panel figure four left panels are estimation model output, 5</w:t>
      </w:r>
      <w:r w:rsidRPr="002158BF">
        <w:rPr>
          <w:vertAlign w:val="superscript"/>
        </w:rPr>
        <w:t>th</w:t>
      </w:r>
      <w:r>
        <w:t xml:space="preserve"> big one at right is the estimated status from each </w:t>
      </w:r>
      <w:proofErr w:type="spellStart"/>
      <w:r>
        <w:t>methodolgy</w:t>
      </w:r>
      <w:proofErr w:type="spellEnd"/>
      <w:r>
        <w:t>.</w:t>
      </w:r>
    </w:p>
    <w:p w:rsidR="00656B84" w:rsidRDefault="00656B84" w:rsidP="00656B84">
      <w:pPr>
        <w:jc w:val="both"/>
      </w:pPr>
      <w:r>
        <w:t xml:space="preserve">Figure 6. Complex OM estimation performance with incorrect underlying assumptions. </w:t>
      </w:r>
      <w:proofErr w:type="gramStart"/>
      <w:r>
        <w:t>5</w:t>
      </w:r>
      <w:proofErr w:type="gramEnd"/>
      <w:r>
        <w:t xml:space="preserve"> panel figure four left panels are estimation model output, 5</w:t>
      </w:r>
      <w:r w:rsidRPr="002158BF">
        <w:rPr>
          <w:vertAlign w:val="superscript"/>
        </w:rPr>
        <w:t>th</w:t>
      </w:r>
      <w:r>
        <w:t xml:space="preserve"> big one at right is the estimated status from each </w:t>
      </w:r>
      <w:proofErr w:type="spellStart"/>
      <w:r>
        <w:t>methodolgy</w:t>
      </w:r>
      <w:proofErr w:type="spellEnd"/>
      <w:r>
        <w:t xml:space="preserve">. </w:t>
      </w:r>
    </w:p>
    <w:p w:rsidR="008C44A9" w:rsidRDefault="008C44A9" w:rsidP="00656B84">
      <w:pPr>
        <w:jc w:val="both"/>
      </w:pPr>
    </w:p>
    <w:p w:rsidR="008C44A9" w:rsidRDefault="008C44A9" w:rsidP="00656B84">
      <w:pPr>
        <w:jc w:val="both"/>
      </w:pPr>
      <w:r>
        <w:t>Paper 1: what assessment?</w:t>
      </w:r>
    </w:p>
    <w:p w:rsidR="008C44A9" w:rsidRDefault="008C44A9" w:rsidP="00656B84">
      <w:pPr>
        <w:jc w:val="both"/>
      </w:pPr>
      <w:r>
        <w:t>Paper 2: real assessment</w:t>
      </w:r>
    </w:p>
    <w:p w:rsidR="008C44A9" w:rsidRDefault="008C44A9" w:rsidP="00656B84">
      <w:pPr>
        <w:jc w:val="both"/>
      </w:pPr>
      <w:r>
        <w:t>Meeting in China to discuss results</w:t>
      </w:r>
    </w:p>
    <w:p w:rsidR="008C44A9" w:rsidRDefault="008C44A9" w:rsidP="00656B84">
      <w:pPr>
        <w:jc w:val="both"/>
      </w:pPr>
      <w:r>
        <w:t>Video of collaboration—port sampling, survey time</w:t>
      </w:r>
    </w:p>
    <w:p w:rsidR="007D4DC4" w:rsidRDefault="007D4DC4" w:rsidP="00656B84">
      <w:pPr>
        <w:jc w:val="both"/>
      </w:pPr>
    </w:p>
    <w:p w:rsidR="007D4DC4" w:rsidRDefault="007D4DC4" w:rsidP="00656B84">
      <w:pPr>
        <w:jc w:val="both"/>
      </w:pPr>
      <w:r>
        <w:lastRenderedPageBreak/>
        <w:t>Publish a paper on complexities of biology?</w:t>
      </w:r>
    </w:p>
    <w:p w:rsidR="00852625" w:rsidRDefault="00852625" w:rsidP="00EB53BC">
      <w:pPr>
        <w:jc w:val="both"/>
      </w:pPr>
      <w:bookmarkStart w:id="0" w:name="_GoBack"/>
      <w:bookmarkEnd w:id="0"/>
    </w:p>
    <w:sectPr w:rsidR="00852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625"/>
    <w:rsid w:val="00070373"/>
    <w:rsid w:val="000F0097"/>
    <w:rsid w:val="00120E9E"/>
    <w:rsid w:val="001458F3"/>
    <w:rsid w:val="00197309"/>
    <w:rsid w:val="002158BF"/>
    <w:rsid w:val="002E744F"/>
    <w:rsid w:val="00301BAE"/>
    <w:rsid w:val="003702D0"/>
    <w:rsid w:val="00376B64"/>
    <w:rsid w:val="00387F19"/>
    <w:rsid w:val="0039255A"/>
    <w:rsid w:val="003B5EDC"/>
    <w:rsid w:val="00497F78"/>
    <w:rsid w:val="00656B84"/>
    <w:rsid w:val="006B3058"/>
    <w:rsid w:val="007749EB"/>
    <w:rsid w:val="007D4DC4"/>
    <w:rsid w:val="00852625"/>
    <w:rsid w:val="008C44A9"/>
    <w:rsid w:val="0095580B"/>
    <w:rsid w:val="009618F3"/>
    <w:rsid w:val="009C43F0"/>
    <w:rsid w:val="00A54734"/>
    <w:rsid w:val="00AC001D"/>
    <w:rsid w:val="00B510B1"/>
    <w:rsid w:val="00BB59DF"/>
    <w:rsid w:val="00BC77F1"/>
    <w:rsid w:val="00C3038B"/>
    <w:rsid w:val="00CB3F47"/>
    <w:rsid w:val="00D56628"/>
    <w:rsid w:val="00E06935"/>
    <w:rsid w:val="00EB53BC"/>
    <w:rsid w:val="00EF6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4909A"/>
  <w15:chartTrackingRefBased/>
  <w15:docId w15:val="{F6F791CC-5706-4506-AB03-31AEA3F04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2007</TotalTime>
  <Pages>3</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Cody.Szuwalski</dc:creator>
  <cp:keywords/>
  <dc:description/>
  <cp:lastModifiedBy>Cody.Szuwalski</cp:lastModifiedBy>
  <cp:revision>26</cp:revision>
  <dcterms:created xsi:type="dcterms:W3CDTF">2022-07-31T02:48:00Z</dcterms:created>
  <dcterms:modified xsi:type="dcterms:W3CDTF">2022-08-05T00:18:00Z</dcterms:modified>
</cp:coreProperties>
</file>