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624" w:rsidRDefault="00CE52D4">
      <w:r>
        <w:t>Dear Editors,</w:t>
      </w:r>
    </w:p>
    <w:p w:rsidR="00CE52D4" w:rsidRDefault="00CE52D4">
      <w:proofErr w:type="gramStart"/>
      <w:r>
        <w:t>I’m</w:t>
      </w:r>
      <w:proofErr w:type="gramEnd"/>
      <w:r>
        <w:t xml:space="preserve"> writing to submit “Estimating time-variation in confounded processes in population dynamics modeling; a case study for snow crab in the eastern Bering Sea” for consideration in the CAPAM special issue on natural mortality in Fisheries Research.  This paper outlines the analyses considered by the Crab Plan Team in 2020 to make sense of large declines in the 2019 survey and the uncertainty of missing a survey in 2020.</w:t>
      </w:r>
    </w:p>
    <w:p w:rsidR="00CE52D4" w:rsidRDefault="00CE52D4">
      <w:r>
        <w:t>Please let me know if I can answer any questions.</w:t>
      </w:r>
    </w:p>
    <w:p w:rsidR="00CE52D4" w:rsidRDefault="00CE52D4">
      <w:r>
        <w:t>Best regards,</w:t>
      </w:r>
    </w:p>
    <w:p w:rsidR="00CE52D4" w:rsidRDefault="00CE52D4">
      <w:bookmarkStart w:id="0" w:name="_GoBack"/>
      <w:bookmarkEnd w:id="0"/>
      <w:r>
        <w:t xml:space="preserve">Cody </w:t>
      </w:r>
      <w:proofErr w:type="spellStart"/>
      <w:r>
        <w:t>Szuwalski</w:t>
      </w:r>
      <w:proofErr w:type="spellEnd"/>
    </w:p>
    <w:sectPr w:rsidR="00CE5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2D4"/>
    <w:rsid w:val="000F0097"/>
    <w:rsid w:val="00AC001D"/>
    <w:rsid w:val="00CE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6042"/>
  <w15:chartTrackingRefBased/>
  <w15:docId w15:val="{CD564102-B9BB-48E8-AA1F-B45185D7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77</Words>
  <Characters>440</Characters>
  <Application>Microsoft Office Word</Application>
  <DocSecurity>0</DocSecurity>
  <Lines>3</Lines>
  <Paragraphs>1</Paragraphs>
  <ScaleCrop>false</ScaleCrop>
  <Company>NOAA AFSC</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Cody.Szuwalski</dc:creator>
  <cp:keywords/>
  <dc:description/>
  <cp:lastModifiedBy>Cody.Szuwalski</cp:lastModifiedBy>
  <cp:revision>1</cp:revision>
  <dcterms:created xsi:type="dcterms:W3CDTF">2021-12-10T05:33:00Z</dcterms:created>
  <dcterms:modified xsi:type="dcterms:W3CDTF">2021-12-10T05:36:00Z</dcterms:modified>
</cp:coreProperties>
</file>