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Analiza sinusoidalnych sygnałów</w:t>
      </w:r>
    </w:p>
    <w:p>
      <w:pPr>
        <w:pStyle w:val="Heading2"/>
      </w:pPr>
      <w:r>
        <w:t>Plik SOUND_SIN/sin_60Hz.wav</w:t>
      </w:r>
    </w:p>
    <w:p>
      <w:pPr>
        <w:pStyle w:val="Heading3"/>
      </w:pPr>
      <w:r>
        <w:t>Rozmiar okna FFT: 256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losowa = [0.44041499]</w:t>
      </w:r>
    </w:p>
    <w:p>
      <w:pPr>
        <w:pStyle w:val="Heading3"/>
      </w:pPr>
      <w:r>
        <w:t>Rozmiar okna FFT: 4096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losowa = [0.97314135]</w:t>
      </w:r>
    </w:p>
    <w:p>
      <w:pPr>
        <w:pStyle w:val="Heading3"/>
      </w:pPr>
      <w:r>
        <w:t>Rozmiar okna FFT: 65536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losowa = [0.11456891]</w:t>
      </w:r>
    </w:p>
    <w:p>
      <w:pPr>
        <w:pStyle w:val="Heading2"/>
      </w:pPr>
      <w:r>
        <w:t>Plik SOUND_SIN/sin_440Hz.wav</w:t>
      </w:r>
    </w:p>
    <w:p>
      <w:pPr>
        <w:pStyle w:val="Heading3"/>
      </w:pPr>
      <w:r>
        <w:t>Rozmiar okna FFT: 256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losowa = [0.09953118]</w:t>
      </w:r>
    </w:p>
    <w:p>
      <w:pPr>
        <w:pStyle w:val="Heading3"/>
      </w:pPr>
      <w:r>
        <w:t>Rozmiar okna FFT: 4096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losowa = [0.70108051]</w:t>
      </w:r>
    </w:p>
    <w:p>
      <w:pPr>
        <w:pStyle w:val="Heading3"/>
      </w:pPr>
      <w:r>
        <w:t>Rozmiar okna FFT: 65536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losowa = [0.30720571]</w:t>
      </w:r>
    </w:p>
    <w:p>
      <w:pPr>
        <w:pStyle w:val="Heading2"/>
      </w:pPr>
      <w:r>
        <w:t>Plik SOUND_SIN/sin_8000Hz.wav</w:t>
      </w:r>
    </w:p>
    <w:p>
      <w:pPr>
        <w:pStyle w:val="Heading3"/>
      </w:pPr>
      <w:r>
        <w:t>Rozmiar okna FFT: 256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losowa = [0.60432554]</w:t>
      </w:r>
    </w:p>
    <w:p>
      <w:pPr>
        <w:pStyle w:val="Heading3"/>
      </w:pPr>
      <w:r>
        <w:t>Rozmiar okna FFT: 4096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losowa = [0.66479142]</w:t>
      </w:r>
    </w:p>
    <w:p>
      <w:pPr>
        <w:pStyle w:val="Heading3"/>
      </w:pPr>
      <w:r>
        <w:t>Rozmiar okna FFT: 65536</w:t>
      </w:r>
    </w:p>
    <w:p>
      <w:r>
        <w:drawing>
          <wp:inline xmlns:a="http://schemas.openxmlformats.org/drawingml/2006/main" xmlns:pic="http://schemas.openxmlformats.org/drawingml/2006/picture">
            <wp:extent cx="5486400" cy="38404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Wartość losowa = [0.91004864]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