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F98109">
      <w:pPr>
        <w:pStyle w:val="2"/>
        <w:bidi w:val="0"/>
        <w:rPr>
          <w:rFonts w:hint="default"/>
          <w:lang w:val="en-US" w:eastAsia="zh-CN"/>
        </w:rPr>
      </w:pPr>
      <w:r>
        <w:rPr>
          <w:rFonts w:hint="eastAsia"/>
          <w:lang w:val="en-US" w:eastAsia="zh-CN"/>
        </w:rPr>
        <w:t>商业智能选址预测课题</w:t>
      </w:r>
    </w:p>
    <w:p w14:paraId="623FCA8D">
      <w:pPr>
        <w:pStyle w:val="3"/>
        <w:numPr>
          <w:ilvl w:val="0"/>
          <w:numId w:val="1"/>
        </w:numPr>
        <w:bidi w:val="0"/>
        <w:rPr>
          <w:rFonts w:hint="eastAsia"/>
          <w:lang w:val="en-US" w:eastAsia="zh-CN"/>
        </w:rPr>
      </w:pPr>
      <w:r>
        <w:rPr>
          <w:rFonts w:hint="eastAsia"/>
          <w:lang w:val="en-US" w:eastAsia="zh-CN"/>
        </w:rPr>
        <w:t>课题概述</w:t>
      </w:r>
    </w:p>
    <w:p w14:paraId="4AB5FE48">
      <w:pPr>
        <w:numPr>
          <w:numId w:val="0"/>
        </w:numPr>
        <w:rPr>
          <w:rFonts w:hint="eastAsia"/>
          <w:lang w:val="en-US" w:eastAsia="zh-CN"/>
        </w:rPr>
      </w:pPr>
      <w:r>
        <w:rPr>
          <w:rFonts w:hint="eastAsia"/>
          <w:lang w:val="en-US" w:eastAsia="zh-CN"/>
        </w:rPr>
        <w:t>本课题旨在探索数据驱动的商业选址决策方法。通过分析品牌历史开店的地理网格分布数据，建立预测模型，以预测品牌下一家门店的最佳位置。这一研究不仅具有重要的学术价值，也有广泛的商业应用前景。同学们将有机会运用机器学习、深度学习和空间分析等知识，解决一个真实世界中的复杂问题。</w:t>
      </w:r>
    </w:p>
    <w:p w14:paraId="1A8E1C1E">
      <w:pPr>
        <w:pStyle w:val="3"/>
        <w:numPr>
          <w:ilvl w:val="0"/>
          <w:numId w:val="1"/>
        </w:numPr>
        <w:bidi w:val="0"/>
        <w:rPr>
          <w:rFonts w:hint="default"/>
          <w:lang w:val="en-US" w:eastAsia="zh-CN"/>
        </w:rPr>
      </w:pPr>
      <w:r>
        <w:rPr>
          <w:rFonts w:hint="eastAsia"/>
          <w:lang w:val="en-US" w:eastAsia="zh-CN"/>
        </w:rPr>
        <w:t>问题背景</w:t>
      </w:r>
    </w:p>
    <w:p w14:paraId="10FEAA18">
      <w:pPr>
        <w:rPr>
          <w:rFonts w:hint="default"/>
          <w:lang w:val="en-US" w:eastAsia="zh-CN"/>
        </w:rPr>
      </w:pPr>
      <w:r>
        <w:rPr>
          <w:rFonts w:hint="default"/>
          <w:lang w:val="en-US" w:eastAsia="zh-CN"/>
        </w:rPr>
        <w:t>在现代商业环境中，选址决策是品牌扩张过程中最关键的环节之一。一个成功的门店位置可以最大化客流量、品牌曝光和销售潜力，而选址失误则可能导致巨大的经济损失。</w:t>
      </w:r>
    </w:p>
    <w:p w14:paraId="5C5FEBE7">
      <w:pPr>
        <w:rPr>
          <w:rFonts w:hint="default"/>
          <w:lang w:val="en-US" w:eastAsia="zh-CN"/>
        </w:rPr>
      </w:pPr>
      <w:r>
        <w:rPr>
          <w:rFonts w:hint="default"/>
          <w:lang w:val="en-US" w:eastAsia="zh-CN"/>
        </w:rPr>
        <w:t>传统的选址决策往往依赖于专家经验和简单的人口统计学分析，这些方法存在主观性强、难以量化评估等缺点。随着大数据和机器学</w:t>
      </w:r>
      <w:r>
        <w:rPr>
          <w:rFonts w:hint="eastAsia"/>
          <w:lang w:val="en-US" w:eastAsia="zh-CN"/>
        </w:rPr>
        <w:t>习、深度学习</w:t>
      </w:r>
      <w:r>
        <w:rPr>
          <w:rFonts w:hint="default"/>
          <w:lang w:val="en-US" w:eastAsia="zh-CN"/>
        </w:rPr>
        <w:t>技术的发展，基于历史数据的选址预测模型正成为一个极具潜力且值得深入探索的研究方向。</w:t>
      </w:r>
    </w:p>
    <w:p w14:paraId="4282388C">
      <w:pPr>
        <w:rPr>
          <w:rFonts w:hint="default"/>
          <w:b w:val="0"/>
          <w:bCs w:val="0"/>
          <w:color w:val="FF0000"/>
          <w:lang w:val="en-US" w:eastAsia="zh-CN"/>
        </w:rPr>
      </w:pPr>
      <w:r>
        <w:rPr>
          <w:rFonts w:hint="default"/>
          <w:b w:val="0"/>
          <w:bCs w:val="0"/>
          <w:color w:val="000000" w:themeColor="text1"/>
          <w:lang w:val="en-US" w:eastAsia="zh-CN"/>
          <w14:textFill>
            <w14:solidFill>
              <w14:schemeClr w14:val="tx1"/>
            </w14:solidFill>
          </w14:textFill>
        </w:rPr>
        <w:t>本课题提供了多个品牌在</w:t>
      </w:r>
      <w:r>
        <w:rPr>
          <w:rFonts w:hint="eastAsia"/>
          <w:b w:val="0"/>
          <w:bCs w:val="0"/>
          <w:color w:val="000000" w:themeColor="text1"/>
          <w:lang w:val="en-US" w:eastAsia="zh-CN"/>
          <w14:textFill>
            <w14:solidFill>
              <w14:schemeClr w14:val="tx1"/>
            </w14:solidFill>
          </w14:textFill>
        </w:rPr>
        <w:t>某个</w:t>
      </w:r>
      <w:r>
        <w:rPr>
          <w:rFonts w:hint="default"/>
          <w:b w:val="0"/>
          <w:bCs w:val="0"/>
          <w:color w:val="000000" w:themeColor="text1"/>
          <w:lang w:val="en-US" w:eastAsia="zh-CN"/>
          <w14:textFill>
            <w14:solidFill>
              <w14:schemeClr w14:val="tx1"/>
            </w14:solidFill>
          </w14:textFill>
        </w:rPr>
        <w:t>城市中的门店分布数据，以网格(Grid)为基本地理单位记录了门店的空间分布。</w:t>
      </w:r>
      <w:r>
        <w:rPr>
          <w:rFonts w:hint="default"/>
          <w:b w:val="0"/>
          <w:bCs w:val="0"/>
          <w:color w:val="FF0000"/>
          <w:lang w:val="en-US" w:eastAsia="zh-CN"/>
        </w:rPr>
        <w:t>我们的核心假设是：品牌的历史选址行为反映了其内在的扩张策略和偏好，通过学习这些模式，可以预测其未来的选址决策。</w:t>
      </w:r>
    </w:p>
    <w:p w14:paraId="0CEDF7CA">
      <w:pPr>
        <w:rPr>
          <w:rFonts w:hint="default"/>
          <w:lang w:val="en-US" w:eastAsia="zh-CN"/>
        </w:rPr>
      </w:pPr>
    </w:p>
    <w:p w14:paraId="603B522A">
      <w:pPr>
        <w:pStyle w:val="3"/>
        <w:keepNext w:val="0"/>
        <w:keepLines w:val="0"/>
        <w:widowControl/>
        <w:suppressLineNumbers w:val="0"/>
      </w:pPr>
      <w:r>
        <w:t>3. 问题定义</w:t>
      </w:r>
    </w:p>
    <w:p w14:paraId="54DD0489">
      <w:pPr>
        <w:pStyle w:val="5"/>
        <w:keepNext w:val="0"/>
        <w:keepLines w:val="0"/>
        <w:widowControl/>
        <w:suppressLineNumbers w:val="0"/>
        <w:spacing w:before="0" w:beforeAutospacing="1" w:after="0" w:afterAutospacing="1"/>
        <w:ind w:left="0" w:right="0"/>
      </w:pPr>
      <w:r>
        <w:t>给定一个品牌的历史门店网格序列，预测该品牌下一家门店最可能选择的网格位置。</w:t>
      </w:r>
    </w:p>
    <w:p w14:paraId="404F4986">
      <w:pPr>
        <w:pStyle w:val="5"/>
        <w:keepNext w:val="0"/>
        <w:keepLines w:val="0"/>
        <w:widowControl/>
        <w:suppressLineNumbers w:val="0"/>
        <w:spacing w:before="0" w:beforeAutospacing="1" w:after="0" w:afterAutospacing="1"/>
        <w:ind w:left="0" w:right="0"/>
      </w:pPr>
      <w:r>
        <w:t>形式化表示：</w:t>
      </w:r>
    </w:p>
    <w:p w14:paraId="27E0AC70">
      <w:pPr>
        <w:keepNext w:val="0"/>
        <w:keepLines w:val="0"/>
        <w:widowControl/>
        <w:numPr>
          <w:ilvl w:val="0"/>
          <w:numId w:val="2"/>
        </w:numPr>
        <w:suppressLineNumbers w:val="0"/>
        <w:spacing w:before="0" w:beforeAutospacing="1" w:after="0" w:afterAutospacing="1"/>
        <w:ind w:left="720" w:hanging="360"/>
      </w:pPr>
      <w:r>
        <w:rPr>
          <w:rStyle w:val="8"/>
        </w:rPr>
        <w:t>输入</w:t>
      </w:r>
      <w:r>
        <w:t>：品牌</w:t>
      </w:r>
      <w:r>
        <w:rPr>
          <w:rFonts w:hint="eastAsia"/>
          <w:lang w:val="en-US" w:eastAsia="zh-CN"/>
        </w:rPr>
        <w:t>A</w:t>
      </w:r>
      <w:r>
        <w:t>的历史开店网格序列 G = [g₁, g₂, ..., gₙ]，其中gᵢ表示该品牌第i家店所在的网格ID，以及每个网格的地理属性特征（经纬度范</w:t>
      </w:r>
      <w:bookmarkStart w:id="0" w:name="_GoBack"/>
      <w:bookmarkEnd w:id="0"/>
      <w:r>
        <w:t>围等）</w:t>
      </w:r>
    </w:p>
    <w:p w14:paraId="6D3BB9D0">
      <w:pPr>
        <w:keepNext w:val="0"/>
        <w:keepLines w:val="0"/>
        <w:widowControl/>
        <w:numPr>
          <w:ilvl w:val="0"/>
          <w:numId w:val="2"/>
        </w:numPr>
        <w:suppressLineNumbers w:val="0"/>
        <w:spacing w:before="0" w:beforeAutospacing="1" w:after="0" w:afterAutospacing="1"/>
        <w:ind w:left="720" w:hanging="360"/>
      </w:pPr>
      <w:r>
        <w:rPr>
          <w:rStyle w:val="8"/>
        </w:rPr>
        <w:t>输出</w:t>
      </w:r>
      <w:r>
        <w:t>：品牌</w:t>
      </w:r>
      <w:r>
        <w:rPr>
          <w:rFonts w:hint="eastAsia"/>
          <w:lang w:val="en-US" w:eastAsia="zh-CN"/>
        </w:rPr>
        <w:t>A</w:t>
      </w:r>
      <w:r>
        <w:t>的第n+1家店最可能选择的k个网格位置及其概率/得分</w:t>
      </w:r>
    </w:p>
    <w:p w14:paraId="70587E70">
      <w:pPr>
        <w:keepNext w:val="0"/>
        <w:keepLines w:val="0"/>
        <w:widowControl/>
        <w:numPr>
          <w:ilvl w:val="0"/>
          <w:numId w:val="2"/>
        </w:numPr>
        <w:suppressLineNumbers w:val="0"/>
        <w:spacing w:before="0" w:beforeAutospacing="1" w:after="0" w:afterAutospacing="1"/>
        <w:ind w:left="720" w:hanging="360"/>
      </w:pPr>
      <w:r>
        <w:rPr>
          <w:rStyle w:val="8"/>
        </w:rPr>
        <w:t>目标</w:t>
      </w:r>
      <w:r>
        <w:t>：最大化预测准确率，即预测结果与实际选址的匹配程度</w:t>
      </w:r>
    </w:p>
    <w:p w14:paraId="3FFAE7BA">
      <w:pPr>
        <w:pStyle w:val="3"/>
        <w:keepNext w:val="0"/>
        <w:keepLines w:val="0"/>
        <w:widowControl/>
        <w:suppressLineNumbers w:val="0"/>
      </w:pPr>
      <w:r>
        <w:t>4. 数据集介绍</w:t>
      </w:r>
    </w:p>
    <w:p w14:paraId="33004C2C">
      <w:pPr>
        <w:pStyle w:val="5"/>
        <w:keepNext w:val="0"/>
        <w:keepLines w:val="0"/>
        <w:widowControl/>
        <w:suppressLineNumbers w:val="0"/>
        <w:spacing w:before="0" w:beforeAutospacing="1" w:after="0" w:afterAutospacing="1"/>
        <w:ind w:left="0" w:right="0"/>
      </w:pPr>
      <w:r>
        <w:t>本课题提供了三个数据文件：</w:t>
      </w:r>
    </w:p>
    <w:p w14:paraId="50721074">
      <w:pPr>
        <w:pStyle w:val="4"/>
        <w:keepNext w:val="0"/>
        <w:keepLines w:val="0"/>
        <w:widowControl/>
        <w:suppressLineNumbers w:val="0"/>
      </w:pPr>
      <w:r>
        <w:t>4.1 训练集（train_data.csv）</w:t>
      </w:r>
    </w:p>
    <w:p w14:paraId="1A8B9186">
      <w:pPr>
        <w:pStyle w:val="5"/>
        <w:keepNext w:val="0"/>
        <w:keepLines w:val="0"/>
        <w:widowControl/>
        <w:suppressLineNumbers w:val="0"/>
        <w:spacing w:before="0" w:beforeAutospacing="1" w:after="0" w:afterAutospacing="1"/>
        <w:ind w:left="0" w:right="0"/>
      </w:pPr>
      <w:r>
        <w:t>包含多个品牌的历史门店分布数据，主要字段包括：</w:t>
      </w:r>
    </w:p>
    <w:p w14:paraId="3F1C6DC3">
      <w:pPr>
        <w:keepNext w:val="0"/>
        <w:keepLines w:val="0"/>
        <w:widowControl/>
        <w:numPr>
          <w:ilvl w:val="0"/>
          <w:numId w:val="3"/>
        </w:numPr>
        <w:suppressLineNumbers w:val="0"/>
        <w:spacing w:before="0" w:beforeAutospacing="1" w:after="0" w:afterAutospacing="1"/>
        <w:ind w:left="720" w:hanging="360"/>
      </w:pPr>
      <w:r>
        <w:rPr>
          <w:rStyle w:val="9"/>
        </w:rPr>
        <w:t>brand_name</w:t>
      </w:r>
      <w:r>
        <w:t>：品牌名称</w:t>
      </w:r>
    </w:p>
    <w:p w14:paraId="72B636F0">
      <w:pPr>
        <w:keepNext w:val="0"/>
        <w:keepLines w:val="0"/>
        <w:widowControl/>
        <w:numPr>
          <w:ilvl w:val="0"/>
          <w:numId w:val="3"/>
        </w:numPr>
        <w:suppressLineNumbers w:val="0"/>
        <w:spacing w:before="0" w:beforeAutospacing="1" w:after="0" w:afterAutospacing="1"/>
        <w:ind w:left="720" w:hanging="360"/>
      </w:pPr>
      <w:r>
        <w:rPr>
          <w:rStyle w:val="9"/>
        </w:rPr>
        <w:t>brand_type</w:t>
      </w:r>
      <w:r>
        <w:t>：品牌类型</w:t>
      </w:r>
    </w:p>
    <w:p w14:paraId="55B7F8B6">
      <w:pPr>
        <w:keepNext w:val="0"/>
        <w:keepLines w:val="0"/>
        <w:widowControl/>
        <w:numPr>
          <w:ilvl w:val="0"/>
          <w:numId w:val="3"/>
        </w:numPr>
        <w:suppressLineNumbers w:val="0"/>
        <w:spacing w:before="0" w:beforeAutospacing="1" w:after="0" w:afterAutospacing="1"/>
        <w:ind w:left="720" w:hanging="360"/>
      </w:pPr>
      <w:r>
        <w:rPr>
          <w:rStyle w:val="9"/>
        </w:rPr>
        <w:t>longitude_list</w:t>
      </w:r>
      <w:r>
        <w:t>：该品牌所有门店的经度列表</w:t>
      </w:r>
    </w:p>
    <w:p w14:paraId="14830AB4">
      <w:pPr>
        <w:keepNext w:val="0"/>
        <w:keepLines w:val="0"/>
        <w:widowControl/>
        <w:numPr>
          <w:ilvl w:val="0"/>
          <w:numId w:val="3"/>
        </w:numPr>
        <w:suppressLineNumbers w:val="0"/>
        <w:spacing w:before="0" w:beforeAutospacing="1" w:after="0" w:afterAutospacing="1"/>
        <w:ind w:left="720" w:hanging="360"/>
      </w:pPr>
      <w:r>
        <w:rPr>
          <w:rStyle w:val="9"/>
        </w:rPr>
        <w:t>latitude_list</w:t>
      </w:r>
      <w:r>
        <w:t>：该品牌所有门店的纬度列表</w:t>
      </w:r>
    </w:p>
    <w:p w14:paraId="20F92133">
      <w:pPr>
        <w:keepNext w:val="0"/>
        <w:keepLines w:val="0"/>
        <w:widowControl/>
        <w:numPr>
          <w:ilvl w:val="0"/>
          <w:numId w:val="3"/>
        </w:numPr>
        <w:suppressLineNumbers w:val="0"/>
        <w:spacing w:before="0" w:beforeAutospacing="1" w:after="0" w:afterAutospacing="1"/>
        <w:ind w:left="720" w:hanging="360"/>
      </w:pPr>
      <w:r>
        <w:rPr>
          <w:rStyle w:val="9"/>
        </w:rPr>
        <w:t>grid_id_list</w:t>
      </w:r>
      <w:r>
        <w:t>：该品牌所有门店所在的网格ID列表</w:t>
      </w:r>
    </w:p>
    <w:p w14:paraId="7A5553CE">
      <w:pPr>
        <w:pStyle w:val="4"/>
        <w:keepNext w:val="0"/>
        <w:keepLines w:val="0"/>
        <w:widowControl/>
        <w:suppressLineNumbers w:val="0"/>
      </w:pPr>
      <w:r>
        <w:t>4.2 测试集（test_data.csv）</w:t>
      </w:r>
    </w:p>
    <w:p w14:paraId="4BA0CF1E">
      <w:pPr>
        <w:pStyle w:val="5"/>
        <w:keepNext w:val="0"/>
        <w:keepLines w:val="0"/>
        <w:widowControl/>
        <w:suppressLineNumbers w:val="0"/>
        <w:spacing w:before="0" w:beforeAutospacing="1" w:after="0" w:afterAutospacing="1"/>
        <w:ind w:left="0" w:right="0"/>
      </w:pPr>
      <w:r>
        <w:t>结构同训练集，用于评估模型性能。</w:t>
      </w:r>
    </w:p>
    <w:p w14:paraId="7D404192">
      <w:pPr>
        <w:pStyle w:val="4"/>
        <w:keepNext w:val="0"/>
        <w:keepLines w:val="0"/>
        <w:widowControl/>
        <w:suppressLineNumbers w:val="0"/>
      </w:pPr>
      <w:r>
        <w:t>4.3 网格坐标信息（grid_coordinates.csv）</w:t>
      </w:r>
    </w:p>
    <w:p w14:paraId="240CAA2E">
      <w:pPr>
        <w:pStyle w:val="5"/>
        <w:keepNext w:val="0"/>
        <w:keepLines w:val="0"/>
        <w:widowControl/>
        <w:suppressLineNumbers w:val="0"/>
        <w:spacing w:before="0" w:beforeAutospacing="1" w:after="0" w:afterAutospacing="1"/>
        <w:ind w:left="0" w:right="0"/>
      </w:pPr>
      <w:r>
        <w:t>提供了每个网格的地理范围信息，主要字段包括：</w:t>
      </w:r>
    </w:p>
    <w:p w14:paraId="687DC912">
      <w:pPr>
        <w:keepNext w:val="0"/>
        <w:keepLines w:val="0"/>
        <w:widowControl/>
        <w:numPr>
          <w:ilvl w:val="0"/>
          <w:numId w:val="4"/>
        </w:numPr>
        <w:suppressLineNumbers w:val="0"/>
        <w:spacing w:before="0" w:beforeAutospacing="1" w:after="0" w:afterAutospacing="1"/>
        <w:ind w:left="1410" w:leftChars="0" w:hanging="360" w:firstLineChars="0"/>
      </w:pPr>
      <w:r>
        <w:rPr>
          <w:rStyle w:val="9"/>
        </w:rPr>
        <w:t>grid_id</w:t>
      </w:r>
      <w:r>
        <w:t>：网格唯一标识符</w:t>
      </w:r>
    </w:p>
    <w:p w14:paraId="03A0879F">
      <w:pPr>
        <w:keepNext w:val="0"/>
        <w:keepLines w:val="0"/>
        <w:widowControl/>
        <w:numPr>
          <w:ilvl w:val="0"/>
          <w:numId w:val="4"/>
        </w:numPr>
        <w:suppressLineNumbers w:val="0"/>
        <w:spacing w:before="0" w:beforeAutospacing="1" w:after="0" w:afterAutospacing="1"/>
        <w:ind w:left="1410" w:leftChars="0" w:hanging="360" w:firstLineChars="0"/>
      </w:pPr>
      <w:r>
        <w:rPr>
          <w:rStyle w:val="9"/>
        </w:rPr>
        <w:t>grid_lon_min</w:t>
      </w:r>
      <w:r>
        <w:t>：网格最小经度</w:t>
      </w:r>
    </w:p>
    <w:p w14:paraId="2B598250">
      <w:pPr>
        <w:keepNext w:val="0"/>
        <w:keepLines w:val="0"/>
        <w:widowControl/>
        <w:numPr>
          <w:ilvl w:val="0"/>
          <w:numId w:val="4"/>
        </w:numPr>
        <w:suppressLineNumbers w:val="0"/>
        <w:spacing w:before="0" w:beforeAutospacing="1" w:after="0" w:afterAutospacing="1"/>
        <w:ind w:left="1410" w:leftChars="0" w:hanging="360" w:firstLineChars="0"/>
      </w:pPr>
      <w:r>
        <w:rPr>
          <w:rStyle w:val="9"/>
        </w:rPr>
        <w:t>grid_lat_min</w:t>
      </w:r>
      <w:r>
        <w:t>：网格最小纬度</w:t>
      </w:r>
    </w:p>
    <w:p w14:paraId="310712FB">
      <w:pPr>
        <w:keepNext w:val="0"/>
        <w:keepLines w:val="0"/>
        <w:widowControl/>
        <w:numPr>
          <w:ilvl w:val="0"/>
          <w:numId w:val="4"/>
        </w:numPr>
        <w:suppressLineNumbers w:val="0"/>
        <w:spacing w:before="0" w:beforeAutospacing="1" w:after="0" w:afterAutospacing="1"/>
        <w:ind w:left="1410" w:leftChars="0" w:hanging="360" w:firstLineChars="0"/>
      </w:pPr>
      <w:r>
        <w:rPr>
          <w:rStyle w:val="9"/>
        </w:rPr>
        <w:t>grid_lon_max</w:t>
      </w:r>
      <w:r>
        <w:t>：网格最大经度</w:t>
      </w:r>
    </w:p>
    <w:p w14:paraId="650F580E">
      <w:pPr>
        <w:keepNext w:val="0"/>
        <w:keepLines w:val="0"/>
        <w:widowControl/>
        <w:numPr>
          <w:ilvl w:val="0"/>
          <w:numId w:val="4"/>
        </w:numPr>
        <w:suppressLineNumbers w:val="0"/>
        <w:spacing w:before="0" w:beforeAutospacing="1" w:after="0" w:afterAutospacing="1"/>
        <w:ind w:left="1410" w:leftChars="0" w:hanging="360" w:firstLineChars="0"/>
      </w:pPr>
      <w:r>
        <w:rPr>
          <w:rStyle w:val="9"/>
        </w:rPr>
        <w:t>grid_lat_max</w:t>
      </w:r>
      <w:r>
        <w:t>：网格最大纬度</w:t>
      </w:r>
    </w:p>
    <w:p w14:paraId="534F0AA8">
      <w:pPr>
        <w:pStyle w:val="5"/>
        <w:keepNext w:val="0"/>
        <w:keepLines w:val="0"/>
        <w:widowControl/>
        <w:suppressLineNumbers w:val="0"/>
        <w:spacing w:before="0" w:beforeAutospacing="1" w:after="0" w:afterAutospacing="1"/>
        <w:ind w:left="0" w:right="0"/>
      </w:pPr>
      <w:r>
        <w:rPr>
          <w:rStyle w:val="8"/>
        </w:rPr>
        <w:t>说明</w:t>
      </w:r>
      <w:r>
        <w:t>：</w:t>
      </w:r>
    </w:p>
    <w:p w14:paraId="662EA193">
      <w:pPr>
        <w:keepNext w:val="0"/>
        <w:keepLines w:val="0"/>
        <w:widowControl/>
        <w:numPr>
          <w:ilvl w:val="0"/>
          <w:numId w:val="5"/>
        </w:numPr>
        <w:suppressLineNumbers w:val="0"/>
        <w:spacing w:before="0" w:beforeAutospacing="1" w:after="0" w:afterAutospacing="1"/>
        <w:ind w:left="720" w:hanging="360"/>
      </w:pPr>
      <w:r>
        <w:rPr>
          <w:rStyle w:val="9"/>
        </w:rPr>
        <w:t>longitude_list</w:t>
      </w:r>
      <w:r>
        <w:t>、</w:t>
      </w:r>
      <w:r>
        <w:rPr>
          <w:rStyle w:val="9"/>
        </w:rPr>
        <w:t>latitude_list</w:t>
      </w:r>
      <w:r>
        <w:t>和</w:t>
      </w:r>
      <w:r>
        <w:rPr>
          <w:rStyle w:val="9"/>
        </w:rPr>
        <w:t>grid_id_list</w:t>
      </w:r>
      <w:r>
        <w:t>中的元素顺序对应，即同一索引位置的经度、纬度和网格ID描述的是同一个门店位置。</w:t>
      </w:r>
      <w:r>
        <w:rPr>
          <w:rFonts w:hint="eastAsia"/>
          <w:color w:val="FF0000"/>
          <w:lang w:val="en-US" w:eastAsia="zh-CN"/>
        </w:rPr>
        <w:t>注意：提供的数据中可能存在同一个网格中存在该品牌的多家门店的情况，可以根据需要进行去重。</w:t>
      </w:r>
    </w:p>
    <w:p w14:paraId="704F93A6">
      <w:pPr>
        <w:keepNext w:val="0"/>
        <w:keepLines w:val="0"/>
        <w:widowControl/>
        <w:numPr>
          <w:ilvl w:val="0"/>
          <w:numId w:val="5"/>
        </w:numPr>
        <w:suppressLineNumbers w:val="0"/>
        <w:spacing w:before="0" w:beforeAutospacing="1" w:after="0" w:afterAutospacing="1"/>
        <w:ind w:left="720" w:hanging="360"/>
      </w:pPr>
      <w:r>
        <w:t>数据已经按7:3的比例随机划分为训练集和测试集。</w:t>
      </w:r>
    </w:p>
    <w:p w14:paraId="1A4E1A8A">
      <w:pPr>
        <w:keepNext w:val="0"/>
        <w:keepLines w:val="0"/>
        <w:widowControl/>
        <w:numPr>
          <w:ilvl w:val="0"/>
          <w:numId w:val="5"/>
        </w:numPr>
        <w:suppressLineNumbers w:val="0"/>
        <w:spacing w:before="0" w:beforeAutospacing="1" w:after="0" w:afterAutospacing="1"/>
        <w:ind w:left="720" w:hanging="360"/>
      </w:pPr>
      <w:r>
        <w:t>网格是等大小的地理单元，覆盖了整个研究区域。</w:t>
      </w:r>
      <w:r>
        <w:rPr>
          <w:rFonts w:hint="eastAsia"/>
          <w:lang w:val="en-US" w:eastAsia="zh-CN"/>
        </w:rPr>
        <w:t>研究区域坐标范围为：</w:t>
      </w:r>
    </w:p>
    <w:p w14:paraId="69C3D5E6">
      <w:pPr>
        <w:keepNext w:val="0"/>
        <w:keepLines w:val="0"/>
        <w:widowControl/>
        <w:numPr>
          <w:ilvl w:val="0"/>
          <w:numId w:val="4"/>
        </w:numPr>
        <w:suppressLineNumbers w:val="0"/>
        <w:spacing w:before="0" w:beforeAutospacing="1" w:after="0" w:afterAutospacing="1"/>
        <w:ind w:left="1410" w:leftChars="0" w:hanging="360" w:firstLineChars="0"/>
        <w:rPr>
          <w:rStyle w:val="9"/>
          <w:rFonts w:hint="eastAsia" w:eastAsia="宋体" w:cs="Times New Roman"/>
        </w:rPr>
      </w:pPr>
      <w:r>
        <w:rPr>
          <w:rStyle w:val="9"/>
          <w:rFonts w:hint="eastAsia" w:eastAsia="宋体" w:cs="Times New Roman"/>
        </w:rPr>
        <w:t>lat_min, lat_max = 36.6035, 36.7640</w:t>
      </w:r>
    </w:p>
    <w:p w14:paraId="563F035E">
      <w:pPr>
        <w:keepNext w:val="0"/>
        <w:keepLines w:val="0"/>
        <w:widowControl/>
        <w:numPr>
          <w:ilvl w:val="0"/>
          <w:numId w:val="4"/>
        </w:numPr>
        <w:suppressLineNumbers w:val="0"/>
        <w:spacing w:before="0" w:beforeAutospacing="1" w:after="0" w:afterAutospacing="1"/>
        <w:ind w:left="1410" w:leftChars="0" w:hanging="360" w:firstLineChars="0"/>
        <w:rPr>
          <w:rStyle w:val="9"/>
          <w:rFonts w:eastAsia="宋体" w:cs="Times New Roman"/>
        </w:rPr>
      </w:pPr>
      <w:r>
        <w:rPr>
          <w:rStyle w:val="9"/>
          <w:rFonts w:hint="eastAsia" w:eastAsia="宋体" w:cs="Times New Roman"/>
        </w:rPr>
        <w:t>lon_min, lon_max = 116.8315, 117.3673</w:t>
      </w:r>
    </w:p>
    <w:p w14:paraId="364ACE52">
      <w:pPr>
        <w:pStyle w:val="3"/>
        <w:keepNext w:val="0"/>
        <w:keepLines w:val="0"/>
        <w:widowControl/>
        <w:suppressLineNumbers w:val="0"/>
      </w:pPr>
      <w:r>
        <w:t>5. 任务与挑战</w:t>
      </w:r>
    </w:p>
    <w:p w14:paraId="0DD86DB6">
      <w:pPr>
        <w:pStyle w:val="5"/>
        <w:keepNext w:val="0"/>
        <w:keepLines w:val="0"/>
        <w:widowControl/>
        <w:suppressLineNumbers w:val="0"/>
        <w:spacing w:before="0" w:beforeAutospacing="1" w:after="0" w:afterAutospacing="1"/>
        <w:ind w:left="0" w:right="0"/>
      </w:pPr>
      <w:r>
        <w:t>本课题的核心任务是开发一个能够准确预测品牌下一家门店位置的模型。这一任务面临以下挑战：</w:t>
      </w:r>
    </w:p>
    <w:p w14:paraId="3E3318E2">
      <w:pPr>
        <w:keepNext w:val="0"/>
        <w:keepLines w:val="0"/>
        <w:widowControl/>
        <w:numPr>
          <w:ilvl w:val="0"/>
          <w:numId w:val="6"/>
        </w:numPr>
        <w:suppressLineNumbers w:val="0"/>
        <w:spacing w:before="0" w:beforeAutospacing="1" w:after="0" w:afterAutospacing="1"/>
        <w:ind w:left="720" w:hanging="360"/>
      </w:pPr>
      <w:r>
        <w:rPr>
          <w:rStyle w:val="8"/>
        </w:rPr>
        <w:t>空间依赖性</w:t>
      </w:r>
      <w:r>
        <w:t>：门店位置不是独立的，存在空间自相关性，需要合理建模空间关系。</w:t>
      </w:r>
    </w:p>
    <w:p w14:paraId="50F17AA0">
      <w:pPr>
        <w:keepNext w:val="0"/>
        <w:keepLines w:val="0"/>
        <w:widowControl/>
        <w:numPr>
          <w:ilvl w:val="0"/>
          <w:numId w:val="6"/>
        </w:numPr>
        <w:suppressLineNumbers w:val="0"/>
        <w:spacing w:before="0" w:beforeAutospacing="1" w:after="0" w:afterAutospacing="1"/>
        <w:ind w:left="720" w:hanging="360"/>
      </w:pPr>
      <w:r>
        <w:rPr>
          <w:rStyle w:val="8"/>
        </w:rPr>
        <w:t>数据稀疏性</w:t>
      </w:r>
      <w:r>
        <w:t>：某些品牌的门店数量可能较少，带来数据稀疏性挑战。</w:t>
      </w:r>
    </w:p>
    <w:p w14:paraId="3DB3D0EE">
      <w:pPr>
        <w:pStyle w:val="3"/>
        <w:keepNext w:val="0"/>
        <w:keepLines w:val="0"/>
        <w:widowControl/>
        <w:suppressLineNumbers w:val="0"/>
      </w:pPr>
      <w:r>
        <w:t>6. 评估标准</w:t>
      </w:r>
    </w:p>
    <w:p w14:paraId="75878B6C">
      <w:pPr>
        <w:pStyle w:val="5"/>
        <w:keepNext w:val="0"/>
        <w:keepLines w:val="0"/>
        <w:widowControl/>
        <w:suppressLineNumbers w:val="0"/>
        <w:spacing w:before="0" w:beforeAutospacing="1" w:after="0" w:afterAutospacing="1"/>
        <w:ind w:left="0" w:right="0"/>
      </w:pPr>
      <w:r>
        <w:t>模型性能将通过以下指标进行评估：</w:t>
      </w:r>
    </w:p>
    <w:p w14:paraId="0C35BDCB">
      <w:pPr>
        <w:keepNext w:val="0"/>
        <w:keepLines w:val="0"/>
        <w:widowControl/>
        <w:numPr>
          <w:ilvl w:val="0"/>
          <w:numId w:val="7"/>
        </w:numPr>
        <w:suppressLineNumbers w:val="0"/>
        <w:spacing w:before="0" w:beforeAutospacing="1" w:after="0" w:afterAutospacing="1"/>
        <w:ind w:left="720" w:hanging="360"/>
      </w:pPr>
      <w:r>
        <w:rPr>
          <w:rStyle w:val="8"/>
        </w:rPr>
        <w:t>命中率（Hit Rate@k）</w:t>
      </w:r>
      <w:r>
        <w:t>：预测的前k个位置中包含实际位置的比例</w:t>
      </w:r>
    </w:p>
    <w:p w14:paraId="3E7826BA">
      <w:pPr>
        <w:keepNext w:val="0"/>
        <w:keepLines w:val="0"/>
        <w:widowControl/>
        <w:numPr>
          <w:ilvl w:val="0"/>
          <w:numId w:val="7"/>
        </w:numPr>
        <w:suppressLineNumbers w:val="0"/>
        <w:spacing w:before="0" w:beforeAutospacing="1" w:after="0" w:afterAutospacing="1"/>
        <w:ind w:left="720" w:hanging="360"/>
      </w:pPr>
      <w:r>
        <w:rPr>
          <w:rStyle w:val="8"/>
        </w:rPr>
        <w:t>平均排名（Mean Rank）</w:t>
      </w:r>
      <w:r>
        <w:t>：实际位置在预测排名中的平均位置</w:t>
      </w:r>
    </w:p>
    <w:p w14:paraId="52A5F503">
      <w:pPr>
        <w:pStyle w:val="3"/>
        <w:keepNext w:val="0"/>
        <w:keepLines w:val="0"/>
        <w:widowControl/>
        <w:suppressLineNumbers w:val="0"/>
      </w:pPr>
      <w:r>
        <w:t>7. 提交要求</w:t>
      </w:r>
    </w:p>
    <w:p w14:paraId="42528A71">
      <w:pPr>
        <w:pStyle w:val="5"/>
        <w:keepNext w:val="0"/>
        <w:keepLines w:val="0"/>
        <w:widowControl/>
        <w:suppressLineNumbers w:val="0"/>
        <w:spacing w:before="0" w:beforeAutospacing="1" w:after="0" w:afterAutospacing="1"/>
        <w:ind w:left="0" w:right="0"/>
      </w:pPr>
      <w:r>
        <w:rPr>
          <w:rFonts w:hint="eastAsia"/>
          <w:lang w:val="en-US" w:eastAsia="zh-CN"/>
        </w:rPr>
        <w:t>同学们</w:t>
      </w:r>
      <w:r>
        <w:t>需要提交以下内容：</w:t>
      </w:r>
    </w:p>
    <w:p w14:paraId="096FE5B3">
      <w:pPr>
        <w:keepNext w:val="0"/>
        <w:keepLines w:val="0"/>
        <w:widowControl/>
        <w:numPr>
          <w:ilvl w:val="0"/>
          <w:numId w:val="8"/>
        </w:numPr>
        <w:suppressLineNumbers w:val="0"/>
        <w:spacing w:before="0" w:beforeAutospacing="1" w:after="0" w:afterAutospacing="1"/>
        <w:ind w:left="720" w:hanging="360"/>
      </w:pPr>
      <w:r>
        <w:rPr>
          <w:rStyle w:val="8"/>
        </w:rPr>
        <w:t>技术报告</w:t>
      </w:r>
      <w:r>
        <w:t>：详细描述问题分析、方法设计、实验结果和讨论</w:t>
      </w:r>
    </w:p>
    <w:p w14:paraId="45FA8478">
      <w:pPr>
        <w:keepNext w:val="0"/>
        <w:keepLines w:val="0"/>
        <w:widowControl/>
        <w:numPr>
          <w:ilvl w:val="0"/>
          <w:numId w:val="8"/>
        </w:numPr>
        <w:suppressLineNumbers w:val="0"/>
        <w:spacing w:before="0" w:beforeAutospacing="1" w:after="0" w:afterAutospacing="1"/>
        <w:ind w:left="720" w:hanging="360"/>
      </w:pPr>
      <w:r>
        <w:rPr>
          <w:rStyle w:val="8"/>
        </w:rPr>
        <w:t>代码和数据</w:t>
      </w:r>
      <w:r>
        <w:t>：完整的代码实现和必要的中间数据</w:t>
      </w:r>
    </w:p>
    <w:p w14:paraId="73914702">
      <w:pPr>
        <w:keepNext w:val="0"/>
        <w:keepLines w:val="0"/>
        <w:widowControl/>
        <w:numPr>
          <w:ilvl w:val="0"/>
          <w:numId w:val="8"/>
        </w:numPr>
        <w:suppressLineNumbers w:val="0"/>
        <w:spacing w:before="0" w:beforeAutospacing="1" w:after="0" w:afterAutospacing="1"/>
        <w:ind w:left="720" w:hanging="360"/>
      </w:pPr>
      <w:r>
        <w:rPr>
          <w:rStyle w:val="8"/>
        </w:rPr>
        <w:t>预测结果</w:t>
      </w:r>
      <w:r>
        <w:t>：在测试集上的预测结果</w:t>
      </w:r>
    </w:p>
    <w:p w14:paraId="17A1B65E">
      <w:pPr>
        <w:keepNext w:val="0"/>
        <w:keepLines w:val="0"/>
        <w:widowControl/>
        <w:numPr>
          <w:ilvl w:val="0"/>
          <w:numId w:val="8"/>
        </w:numPr>
        <w:suppressLineNumbers w:val="0"/>
        <w:spacing w:before="0" w:beforeAutospacing="1" w:after="0" w:afterAutospacing="1"/>
        <w:ind w:left="720" w:hanging="360"/>
      </w:pPr>
      <w:r>
        <w:rPr>
          <w:rStyle w:val="8"/>
        </w:rPr>
        <w:t>演示文稿</w:t>
      </w:r>
      <w:r>
        <w:t>：用于展示项目的PPT或其他形式的演示材料</w:t>
      </w:r>
      <w:r>
        <w:rPr>
          <w:rFonts w:hint="eastAsia"/>
          <w:lang w:eastAsia="zh-CN"/>
        </w:rPr>
        <w:t>（</w:t>
      </w:r>
      <w:r>
        <w:rPr>
          <w:rFonts w:hint="eastAsia"/>
          <w:lang w:val="en-US" w:eastAsia="zh-CN"/>
        </w:rPr>
        <w:t>比如网页demo)</w:t>
      </w:r>
    </w:p>
    <w:p w14:paraId="14C27462">
      <w:pPr>
        <w:pStyle w:val="3"/>
        <w:keepNext w:val="0"/>
        <w:keepLines w:val="0"/>
        <w:widowControl/>
        <w:suppressLineNumbers w:val="0"/>
      </w:pPr>
      <w:r>
        <w:t>8. 可能的研究方向</w:t>
      </w:r>
    </w:p>
    <w:p w14:paraId="4E499849">
      <w:pPr>
        <w:pStyle w:val="5"/>
        <w:keepNext w:val="0"/>
        <w:keepLines w:val="0"/>
        <w:widowControl/>
        <w:suppressLineNumbers w:val="0"/>
        <w:spacing w:before="0" w:beforeAutospacing="1" w:after="0" w:afterAutospacing="1"/>
        <w:ind w:left="0" w:right="0"/>
      </w:pPr>
      <w:r>
        <w:rPr>
          <w:rFonts w:hint="eastAsia"/>
          <w:lang w:val="en-US" w:eastAsia="zh-CN"/>
        </w:rPr>
        <w:t>同学们</w:t>
      </w:r>
      <w:r>
        <w:t>可以（但不限于）探索以下研究方向：</w:t>
      </w:r>
    </w:p>
    <w:p w14:paraId="2528FC0A">
      <w:pPr>
        <w:keepNext w:val="0"/>
        <w:keepLines w:val="0"/>
        <w:widowControl/>
        <w:numPr>
          <w:ilvl w:val="0"/>
          <w:numId w:val="9"/>
        </w:numPr>
        <w:suppressLineNumbers w:val="0"/>
        <w:spacing w:before="0" w:beforeAutospacing="1" w:after="0" w:afterAutospacing="1"/>
        <w:ind w:left="720" w:hanging="360"/>
      </w:pPr>
      <w:r>
        <w:rPr>
          <w:rStyle w:val="8"/>
        </w:rPr>
        <w:t>基于序列的方法</w:t>
      </w:r>
      <w:r>
        <w:t>：将门店开设视为时间序列，利用RNN、LSTM或Transformer等模型捕捉时间依赖关系</w:t>
      </w:r>
    </w:p>
    <w:p w14:paraId="06D3A9EB">
      <w:pPr>
        <w:keepNext w:val="0"/>
        <w:keepLines w:val="0"/>
        <w:widowControl/>
        <w:numPr>
          <w:ilvl w:val="0"/>
          <w:numId w:val="9"/>
        </w:numPr>
        <w:suppressLineNumbers w:val="0"/>
        <w:spacing w:before="0" w:beforeAutospacing="1" w:after="0" w:afterAutospacing="1"/>
        <w:ind w:left="720" w:hanging="360"/>
      </w:pPr>
      <w:r>
        <w:rPr>
          <w:rStyle w:val="8"/>
        </w:rPr>
        <w:t>基于图的方法</w:t>
      </w:r>
      <w:r>
        <w:t>：构建空间关系图，应用GNN等图学习方法建模空间关系</w:t>
      </w:r>
    </w:p>
    <w:p w14:paraId="533B288F">
      <w:pPr>
        <w:keepNext w:val="0"/>
        <w:keepLines w:val="0"/>
        <w:widowControl/>
        <w:numPr>
          <w:ilvl w:val="0"/>
          <w:numId w:val="9"/>
        </w:numPr>
        <w:suppressLineNumbers w:val="0"/>
        <w:spacing w:before="0" w:beforeAutospacing="1" w:after="0" w:afterAutospacing="1"/>
        <w:ind w:left="720" w:hanging="360"/>
      </w:pPr>
      <w:r>
        <w:rPr>
          <w:rStyle w:val="8"/>
        </w:rPr>
        <w:t>多模态融合</w:t>
      </w:r>
      <w:r>
        <w:t>：结合地理信息、品牌特性和其他辅助信息的多模态模型</w:t>
      </w:r>
    </w:p>
    <w:p w14:paraId="39297E84">
      <w:pPr>
        <w:keepNext w:val="0"/>
        <w:keepLines w:val="0"/>
        <w:widowControl/>
        <w:numPr>
          <w:ilvl w:val="0"/>
          <w:numId w:val="9"/>
        </w:numPr>
        <w:suppressLineNumbers w:val="0"/>
        <w:spacing w:before="0" w:beforeAutospacing="1" w:after="0" w:afterAutospacing="1"/>
        <w:ind w:left="720" w:hanging="360"/>
        <w:rPr>
          <w:rFonts w:hint="default"/>
          <w:lang w:val="en-US" w:eastAsia="zh-CN"/>
        </w:rPr>
      </w:pPr>
      <w:r>
        <w:rPr>
          <w:rStyle w:val="8"/>
        </w:rPr>
        <w:t>迁移学习</w:t>
      </w:r>
      <w:r>
        <w:t>：利用品牌间的相似性，通过迁移学习解决数据稀疏问题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C92DA"/>
    <w:multiLevelType w:val="multilevel"/>
    <w:tmpl w:val="82BC92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C4D281"/>
    <w:multiLevelType w:val="multilevel"/>
    <w:tmpl w:val="89C4D2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32B4078"/>
    <w:multiLevelType w:val="multilevel"/>
    <w:tmpl w:val="B32B40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E783F22"/>
    <w:multiLevelType w:val="multilevel"/>
    <w:tmpl w:val="BE783F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1415250"/>
    <w:multiLevelType w:val="multilevel"/>
    <w:tmpl w:val="C14152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FEC025A"/>
    <w:multiLevelType w:val="multilevel"/>
    <w:tmpl w:val="1FEC025A"/>
    <w:lvl w:ilvl="0" w:tentative="0">
      <w:start w:val="1"/>
      <w:numFmt w:val="bullet"/>
      <w:lvlText w:val=""/>
      <w:lvlJc w:val="left"/>
      <w:pPr>
        <w:tabs>
          <w:tab w:val="left" w:pos="720"/>
        </w:tabs>
        <w:ind w:left="141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5E2B8CB"/>
    <w:multiLevelType w:val="multilevel"/>
    <w:tmpl w:val="25E2B8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62DCF55"/>
    <w:multiLevelType w:val="singleLevel"/>
    <w:tmpl w:val="362DCF55"/>
    <w:lvl w:ilvl="0" w:tentative="0">
      <w:start w:val="1"/>
      <w:numFmt w:val="decimal"/>
      <w:lvlText w:val="%1."/>
      <w:lvlJc w:val="left"/>
      <w:pPr>
        <w:tabs>
          <w:tab w:val="left" w:pos="312"/>
        </w:tabs>
      </w:pPr>
    </w:lvl>
  </w:abstractNum>
  <w:abstractNum w:abstractNumId="8">
    <w:nsid w:val="7D12EA54"/>
    <w:multiLevelType w:val="multilevel"/>
    <w:tmpl w:val="7D12EA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1"/>
  </w:num>
  <w:num w:numId="3">
    <w:abstractNumId w:val="0"/>
  </w:num>
  <w:num w:numId="4">
    <w:abstractNumId w:val="5"/>
  </w:num>
  <w:num w:numId="5">
    <w:abstractNumId w:val="6"/>
  </w:num>
  <w:num w:numId="6">
    <w:abstractNumId w:val="3"/>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D7238B"/>
    <w:rsid w:val="03A82039"/>
    <w:rsid w:val="08D7238B"/>
    <w:rsid w:val="12B72298"/>
    <w:rsid w:val="1B2D30F7"/>
    <w:rsid w:val="1C730FDE"/>
    <w:rsid w:val="2E165C6D"/>
    <w:rsid w:val="344E43B3"/>
    <w:rsid w:val="3A157721"/>
    <w:rsid w:val="3C8446EA"/>
    <w:rsid w:val="3FB928FC"/>
    <w:rsid w:val="415723CD"/>
    <w:rsid w:val="430622FC"/>
    <w:rsid w:val="465B295F"/>
    <w:rsid w:val="49CB3958"/>
    <w:rsid w:val="5B920779"/>
    <w:rsid w:val="5D5C103F"/>
    <w:rsid w:val="6F395F05"/>
    <w:rsid w:val="70D171F6"/>
    <w:rsid w:val="76481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2025-03-30T05:59:00Z</dcterms:created>
  <dc:creator>沸羊羊</dc:creator>
  <cp:lastModifiedBy>沸羊羊</cp:lastModifiedBy>
  <dcterms:modified xsi:type="dcterms:W3CDTF">2025-03-30T06:46:12Z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61BE8F252536492286F5DCDD1AAFA979_11</vt:lpwstr>
  </property>
  <property fmtid="{D5CDD505-2E9C-101B-9397-08002B2CF9AE}" pid="4" name="KSOTemplateDocerSaveRecord">
    <vt:lpwstr>eyJoZGlkIjoiODI0NzRkMGJhOTVlODZlNzRjNzBjMTAwYjJjOTM2OTAiLCJ1c2VySWQiOiIyODg0MDA1NDMifQ==</vt:lpwstr>
  </property>
</Properties>
</file>