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B5" w:rsidRPr="004C00F5" w:rsidRDefault="00E818B5" w:rsidP="005907FA">
      <w:pPr>
        <w:jc w:val="center"/>
        <w:rPr>
          <w:rFonts w:ascii="Times New Roman" w:eastAsia="黑体" w:hAnsi="Times New Roman" w:cs="Times New Roman"/>
          <w:sz w:val="44"/>
        </w:rPr>
      </w:pPr>
      <w:r w:rsidRPr="004C00F5">
        <w:rPr>
          <w:rFonts w:ascii="Times New Roman" w:eastAsia="黑体" w:hAnsi="黑体" w:cs="Times New Roman"/>
          <w:sz w:val="44"/>
        </w:rPr>
        <w:t>实验</w:t>
      </w:r>
      <w:r w:rsidRPr="004C00F5">
        <w:rPr>
          <w:rFonts w:ascii="Times New Roman" w:eastAsia="黑体" w:hAnsi="Times New Roman" w:cs="Times New Roman"/>
          <w:sz w:val="44"/>
        </w:rPr>
        <w:t xml:space="preserve">2 </w:t>
      </w:r>
      <w:r w:rsidRPr="004C00F5">
        <w:rPr>
          <w:rFonts w:ascii="Times New Roman" w:eastAsia="黑体" w:hAnsi="黑体" w:cs="Times New Roman"/>
          <w:sz w:val="44"/>
        </w:rPr>
        <w:t>简单组合电路设计</w:t>
      </w:r>
    </w:p>
    <w:p w:rsidR="005907FA" w:rsidRPr="004C00F5" w:rsidRDefault="005907FA" w:rsidP="005907FA">
      <w:pPr>
        <w:pBdr>
          <w:bottom w:val="single" w:sz="6" w:space="1" w:color="auto"/>
        </w:pBdr>
        <w:jc w:val="center"/>
        <w:rPr>
          <w:rFonts w:ascii="Times New Roman" w:eastAsia="黑体" w:hAnsi="Times New Roman" w:cs="Times New Roman"/>
          <w:sz w:val="44"/>
        </w:rPr>
      </w:pPr>
    </w:p>
    <w:p w:rsidR="005907FA" w:rsidRPr="004C00F5" w:rsidRDefault="005907F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任务描述</w:t>
      </w:r>
    </w:p>
    <w:p w:rsidR="005907FA" w:rsidRPr="004C00F5" w:rsidRDefault="005907F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相关知识</w:t>
      </w:r>
    </w:p>
    <w:p w:rsidR="007F773A" w:rsidRPr="004C00F5" w:rsidRDefault="007F773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实验步骤</w:t>
      </w:r>
    </w:p>
    <w:p w:rsidR="005907FA" w:rsidRPr="004C00F5" w:rsidRDefault="005907F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编程要求</w:t>
      </w:r>
    </w:p>
    <w:p w:rsidR="005907FA" w:rsidRPr="004D1604" w:rsidRDefault="005907F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测试说明</w:t>
      </w:r>
    </w:p>
    <w:p w:rsidR="004D1604" w:rsidRDefault="004D1604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bookmarkStart w:id="0" w:name="_Hlk37080850"/>
      <w:r w:rsidRPr="004D1604">
        <w:rPr>
          <w:rFonts w:ascii="Times New Roman" w:eastAsia="黑体" w:hAnsi="Times New Roman" w:cs="Times New Roman" w:hint="eastAsia"/>
          <w:sz w:val="28"/>
          <w:szCs w:val="28"/>
        </w:rPr>
        <w:t>源码</w:t>
      </w:r>
    </w:p>
    <w:p w:rsidR="004D1604" w:rsidRPr="004D1604" w:rsidRDefault="004D1604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D1604">
        <w:rPr>
          <w:rFonts w:ascii="Times New Roman" w:eastAsia="黑体" w:hAnsi="Times New Roman" w:cs="Times New Roman" w:hint="eastAsia"/>
          <w:sz w:val="28"/>
          <w:szCs w:val="28"/>
        </w:rPr>
        <w:t>Testbench</w:t>
      </w:r>
      <w:r w:rsidRPr="004D1604">
        <w:rPr>
          <w:rFonts w:ascii="Times New Roman" w:eastAsia="黑体" w:hAnsi="Times New Roman" w:cs="Times New Roman"/>
          <w:sz w:val="28"/>
          <w:szCs w:val="28"/>
        </w:rPr>
        <w:t>代码</w:t>
      </w:r>
    </w:p>
    <w:p w:rsidR="004D1604" w:rsidRPr="004D1604" w:rsidRDefault="004D1604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控制台</w:t>
      </w:r>
      <w:r w:rsidRPr="004D1604">
        <w:rPr>
          <w:rFonts w:ascii="Times New Roman" w:eastAsia="黑体" w:hAnsi="Times New Roman" w:cs="Times New Roman"/>
          <w:sz w:val="28"/>
          <w:szCs w:val="28"/>
        </w:rPr>
        <w:t>输出</w:t>
      </w:r>
      <w:r>
        <w:rPr>
          <w:rFonts w:ascii="Times New Roman" w:eastAsia="黑体" w:hAnsi="Times New Roman" w:cs="Times New Roman" w:hint="eastAsia"/>
          <w:sz w:val="28"/>
          <w:szCs w:val="28"/>
        </w:rPr>
        <w:t>和</w:t>
      </w:r>
      <w:r w:rsidRPr="004D1604">
        <w:rPr>
          <w:rFonts w:ascii="Times New Roman" w:eastAsia="黑体" w:hAnsi="Times New Roman" w:cs="Times New Roman"/>
          <w:sz w:val="28"/>
          <w:szCs w:val="28"/>
        </w:rPr>
        <w:t>波形</w:t>
      </w:r>
      <w:r>
        <w:rPr>
          <w:rFonts w:ascii="Times New Roman" w:eastAsia="黑体" w:hAnsi="Times New Roman" w:cs="Times New Roman" w:hint="eastAsia"/>
          <w:sz w:val="28"/>
          <w:szCs w:val="28"/>
        </w:rPr>
        <w:t>图</w:t>
      </w:r>
    </w:p>
    <w:bookmarkEnd w:id="0"/>
    <w:p w:rsidR="00B648D9" w:rsidRPr="00B648D9" w:rsidRDefault="00B648D9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黑体" w:cs="Times New Roman" w:hint="eastAsia"/>
          <w:sz w:val="28"/>
          <w:szCs w:val="28"/>
        </w:rPr>
        <w:t>遇到问题和解决方法</w:t>
      </w:r>
    </w:p>
    <w:p w:rsidR="00B648D9" w:rsidRDefault="00B648D9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B648D9">
        <w:rPr>
          <w:rFonts w:ascii="Times New Roman" w:eastAsia="黑体" w:hAnsi="Times New Roman" w:cs="Times New Roman" w:hint="eastAsia"/>
          <w:sz w:val="28"/>
          <w:szCs w:val="28"/>
        </w:rPr>
        <w:t>实验心得、意见和建议</w:t>
      </w:r>
    </w:p>
    <w:p w:rsidR="005907FA" w:rsidRPr="004C00F5" w:rsidRDefault="005907FA" w:rsidP="005907FA">
      <w:pPr>
        <w:pBdr>
          <w:bottom w:val="single" w:sz="6" w:space="1" w:color="auto"/>
        </w:pBdr>
        <w:rPr>
          <w:rFonts w:ascii="Times New Roman" w:eastAsia="黑体" w:hAnsi="Times New Roman" w:cs="Times New Roman"/>
        </w:rPr>
      </w:pPr>
    </w:p>
    <w:p w:rsidR="005907FA" w:rsidRPr="004C00F5" w:rsidRDefault="005907FA" w:rsidP="005907FA">
      <w:pPr>
        <w:rPr>
          <w:rFonts w:ascii="Times New Roman" w:eastAsia="黑体" w:hAnsi="Times New Roman" w:cs="Times New Roman"/>
        </w:rPr>
      </w:pPr>
    </w:p>
    <w:p w:rsidR="00E818B5" w:rsidRPr="004C00F5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任务描述</w:t>
      </w:r>
    </w:p>
    <w:p w:rsidR="00E818B5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本关需要你根据所学的仿真测试的知识，完成</w:t>
      </w:r>
      <w:r w:rsidR="00213A9E" w:rsidRPr="004C00F5">
        <w:rPr>
          <w:rFonts w:ascii="Times New Roman" w:eastAsia="黑体" w:hAnsi="Times New Roman" w:cs="Times New Roman"/>
        </w:rPr>
        <w:t>选择器、译码器</w:t>
      </w:r>
      <w:r w:rsidR="00E32317" w:rsidRPr="004C00F5">
        <w:rPr>
          <w:rFonts w:ascii="Times New Roman" w:eastAsia="黑体" w:hAnsi="Times New Roman" w:cs="Times New Roman"/>
        </w:rPr>
        <w:t>等组合电路</w:t>
      </w:r>
      <w:r w:rsidRPr="004C00F5">
        <w:rPr>
          <w:rFonts w:ascii="Times New Roman" w:eastAsia="黑体" w:hAnsi="Times New Roman" w:cs="Times New Roman"/>
        </w:rPr>
        <w:t>的设计</w:t>
      </w:r>
      <w:r w:rsidR="00E32317" w:rsidRPr="004C00F5">
        <w:rPr>
          <w:rFonts w:ascii="Times New Roman" w:eastAsia="黑体" w:hAnsi="Times New Roman" w:cs="Times New Roman"/>
        </w:rPr>
        <w:t>，对电路进行测试</w:t>
      </w:r>
      <w:r w:rsidR="00213A9E" w:rsidRPr="004C00F5">
        <w:rPr>
          <w:rFonts w:ascii="Times New Roman" w:eastAsia="黑体" w:hAnsi="Times New Roman" w:cs="Times New Roman"/>
        </w:rPr>
        <w:t>。</w:t>
      </w:r>
      <w:r w:rsidR="00E818B5" w:rsidRPr="004C00F5">
        <w:rPr>
          <w:rFonts w:ascii="Times New Roman" w:eastAsia="黑体" w:hAnsi="Times New Roman" w:cs="Times New Roman"/>
        </w:rPr>
        <w:t>熟悉</w:t>
      </w:r>
      <w:proofErr w:type="spellStart"/>
      <w:r w:rsidR="00E818B5" w:rsidRPr="004C00F5">
        <w:rPr>
          <w:rFonts w:ascii="Times New Roman" w:eastAsia="黑体" w:hAnsi="Times New Roman" w:cs="Times New Roman"/>
        </w:rPr>
        <w:t>vivado</w:t>
      </w:r>
      <w:proofErr w:type="spellEnd"/>
      <w:r w:rsidRPr="004C00F5">
        <w:rPr>
          <w:rFonts w:ascii="Times New Roman" w:eastAsia="黑体" w:hAnsi="Times New Roman" w:cs="Times New Roman"/>
        </w:rPr>
        <w:t>工具的操作；</w:t>
      </w:r>
      <w:r w:rsidR="00E818B5" w:rsidRPr="004C00F5">
        <w:rPr>
          <w:rFonts w:ascii="Times New Roman" w:eastAsia="黑体" w:hAnsi="Times New Roman" w:cs="Times New Roman"/>
        </w:rPr>
        <w:t>学习、掌握用</w:t>
      </w:r>
      <w:r w:rsidR="00E818B5" w:rsidRPr="004C00F5">
        <w:rPr>
          <w:rFonts w:ascii="Times New Roman" w:eastAsia="黑体" w:hAnsi="Times New Roman" w:cs="Times New Roman"/>
        </w:rPr>
        <w:t>Verilog</w:t>
      </w:r>
      <w:r w:rsidR="00E818B5" w:rsidRPr="004C00F5">
        <w:rPr>
          <w:rFonts w:ascii="Times New Roman" w:eastAsia="黑体" w:hAnsi="Times New Roman" w:cs="Times New Roman"/>
        </w:rPr>
        <w:t>语言设计组合逻辑电路的方法</w:t>
      </w:r>
      <w:r w:rsidRPr="004C00F5">
        <w:rPr>
          <w:rFonts w:ascii="Times New Roman" w:eastAsia="黑体" w:hAnsi="Times New Roman" w:cs="Times New Roman"/>
        </w:rPr>
        <w:t>；</w:t>
      </w:r>
      <w:r w:rsidR="00E818B5" w:rsidRPr="004C00F5">
        <w:rPr>
          <w:rFonts w:ascii="Times New Roman" w:eastAsia="黑体" w:hAnsi="Times New Roman" w:cs="Times New Roman"/>
        </w:rPr>
        <w:t>掌握</w:t>
      </w:r>
      <w:r w:rsidR="00213A9E" w:rsidRPr="004C00F5">
        <w:rPr>
          <w:rFonts w:ascii="Times New Roman" w:eastAsia="黑体" w:hAnsi="Times New Roman" w:cs="Times New Roman"/>
        </w:rPr>
        <w:t>仿真测试方法，学习编写</w:t>
      </w:r>
      <w:r w:rsidR="00213A9E" w:rsidRPr="004C00F5">
        <w:rPr>
          <w:rFonts w:ascii="Times New Roman" w:eastAsia="黑体" w:hAnsi="Times New Roman" w:cs="Times New Roman"/>
        </w:rPr>
        <w:t>testbench</w:t>
      </w:r>
      <w:r w:rsidR="00213A9E" w:rsidRPr="004C00F5">
        <w:rPr>
          <w:rFonts w:ascii="Times New Roman" w:eastAsia="黑体" w:hAnsi="Times New Roman" w:cs="Times New Roman"/>
        </w:rPr>
        <w:t>并利</w:t>
      </w:r>
      <w:r w:rsidR="0060585E" w:rsidRPr="004C00F5">
        <w:rPr>
          <w:rFonts w:ascii="Times New Roman" w:eastAsia="黑体" w:hAnsi="Times New Roman" w:cs="Times New Roman"/>
        </w:rPr>
        <w:t>用</w:t>
      </w:r>
      <w:r w:rsidR="00213A9E" w:rsidRPr="004C00F5">
        <w:rPr>
          <w:rFonts w:ascii="Times New Roman" w:eastAsia="黑体" w:hAnsi="Times New Roman" w:cs="Times New Roman"/>
        </w:rPr>
        <w:t>波形图进行测试。</w:t>
      </w:r>
    </w:p>
    <w:p w:rsidR="005907FA" w:rsidRPr="004C00F5" w:rsidRDefault="005907FA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相关知识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测试平台（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）是用于测试和验证设计的正确性的程序。编写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的主要目的是对使用硬件描述语言设计的电路进行仿真验证，测试设计电路的功能甚至部分性能是否与预期的目标相符。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测试一个实际功能电路需要用信号发生器来向电路输入测试信号、用示波器来观察电路</w:t>
      </w:r>
      <w:r w:rsidRPr="004C00F5">
        <w:rPr>
          <w:rFonts w:ascii="Times New Roman" w:eastAsia="黑体" w:hAnsi="黑体" w:cs="Times New Roman"/>
        </w:rPr>
        <w:lastRenderedPageBreak/>
        <w:t>的信号输出是否正确。一个待测的</w:t>
      </w:r>
      <w:r w:rsidRPr="004C00F5">
        <w:rPr>
          <w:rFonts w:ascii="Times New Roman" w:eastAsia="黑体" w:hAnsi="Times New Roman" w:cs="Times New Roman"/>
        </w:rPr>
        <w:t>Verilog HDL</w:t>
      </w:r>
      <w:r w:rsidRPr="004C00F5">
        <w:rPr>
          <w:rFonts w:ascii="Times New Roman" w:eastAsia="黑体" w:hAnsi="黑体" w:cs="Times New Roman"/>
        </w:rPr>
        <w:t>模块就相当于一个功能电路，用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对它进行仿真测试需要给待测模块输入激励、获取输出响应并作判断。</w:t>
      </w:r>
      <w:bookmarkStart w:id="1" w:name="_Hlk29169468"/>
      <w:r w:rsidRPr="004C00F5">
        <w:rPr>
          <w:rFonts w:ascii="Times New Roman" w:eastAsia="黑体" w:hAnsi="Times New Roman" w:cs="Times New Roman"/>
        </w:rPr>
        <w:t>Testbench</w:t>
      </w:r>
      <w:bookmarkEnd w:id="1"/>
      <w:r w:rsidRPr="004C00F5">
        <w:rPr>
          <w:rFonts w:ascii="Times New Roman" w:eastAsia="黑体" w:hAnsi="黑体" w:cs="Times New Roman"/>
        </w:rPr>
        <w:t>需要完成以下工作：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（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）产生仿真激励（波形）；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（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）将激励施加到被测试模块端口并收集其输出响应；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（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）将输出响应与期望值进行比较，以判断是否符合预期目标。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典型的测试平台主要内容包括：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bookmarkStart w:id="2" w:name="_Hlk29171845"/>
      <w:r w:rsidRPr="004C00F5">
        <w:rPr>
          <w:rFonts w:ascii="Times New Roman" w:eastAsia="黑体" w:hAnsi="Times New Roman" w:cs="Times New Roman"/>
        </w:rPr>
        <w:t>`timescale 1ns/100ps</w:t>
      </w:r>
      <w:r w:rsidRPr="004C00F5">
        <w:rPr>
          <w:rFonts w:ascii="Times New Roman" w:eastAsia="黑体" w:hAnsi="Times New Roman" w:cs="Times New Roman"/>
        </w:rPr>
        <w:tab/>
        <w:t>//</w:t>
      </w:r>
      <w:r w:rsidRPr="004C00F5">
        <w:rPr>
          <w:rFonts w:ascii="Times New Roman" w:eastAsia="黑体" w:hAnsi="黑体" w:cs="Times New Roman"/>
        </w:rPr>
        <w:t>这里可适当指定仿真的</w:t>
      </w:r>
      <w:r w:rsidRPr="004C00F5">
        <w:rPr>
          <w:rFonts w:ascii="Times New Roman" w:eastAsia="黑体" w:hAnsi="Times New Roman" w:cs="Times New Roman"/>
        </w:rPr>
        <w:t>“</w:t>
      </w:r>
      <w:r w:rsidRPr="004C00F5">
        <w:rPr>
          <w:rFonts w:ascii="Times New Roman" w:eastAsia="黑体" w:hAnsi="黑体" w:cs="Times New Roman"/>
        </w:rPr>
        <w:t>时间单位</w:t>
      </w:r>
      <w:r w:rsidRPr="004C00F5">
        <w:rPr>
          <w:rFonts w:ascii="Times New Roman" w:eastAsia="黑体" w:hAnsi="Times New Roman" w:cs="Times New Roman"/>
        </w:rPr>
        <w:t>/</w:t>
      </w:r>
      <w:r w:rsidRPr="004C00F5">
        <w:rPr>
          <w:rFonts w:ascii="Times New Roman" w:eastAsia="黑体" w:hAnsi="黑体" w:cs="Times New Roman"/>
        </w:rPr>
        <w:t>时间精度</w:t>
      </w:r>
      <w:r w:rsidRPr="004C00F5">
        <w:rPr>
          <w:rFonts w:ascii="Times New Roman" w:eastAsia="黑体" w:hAnsi="Times New Roman" w:cs="Times New Roman"/>
        </w:rPr>
        <w:t>”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 xml:space="preserve">module </w:t>
      </w:r>
      <w:proofErr w:type="spellStart"/>
      <w:r w:rsidRPr="004C00F5">
        <w:rPr>
          <w:rFonts w:ascii="Times New Roman" w:eastAsia="黑体" w:hAnsi="Times New Roman" w:cs="Times New Roman"/>
        </w:rPr>
        <w:t>XXX_tb</w:t>
      </w:r>
      <w:proofErr w:type="spellEnd"/>
      <w:r w:rsidRPr="004C00F5">
        <w:rPr>
          <w:rFonts w:ascii="Times New Roman" w:eastAsia="黑体" w:hAnsi="Times New Roman" w:cs="Times New Roman"/>
        </w:rPr>
        <w:t xml:space="preserve">; </w:t>
      </w:r>
      <w:r w:rsidRPr="004C00F5">
        <w:rPr>
          <w:rFonts w:ascii="Times New Roman" w:eastAsia="黑体" w:hAnsi="Times New Roman" w:cs="Times New Roman"/>
        </w:rPr>
        <w:tab/>
      </w:r>
      <w:r w:rsidRPr="004C00F5">
        <w:rPr>
          <w:rFonts w:ascii="Times New Roman" w:eastAsia="黑体" w:hAnsi="Times New Roman" w:cs="Times New Roman"/>
        </w:rPr>
        <w:tab/>
        <w:t>//Testbench</w:t>
      </w:r>
      <w:r w:rsidRPr="004C00F5">
        <w:rPr>
          <w:rFonts w:ascii="Times New Roman" w:eastAsia="黑体" w:hAnsi="黑体" w:cs="Times New Roman"/>
        </w:rPr>
        <w:t>模块，通常没有输入和输出端口</w:t>
      </w:r>
    </w:p>
    <w:p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bookmarkStart w:id="3" w:name="_Hlk29170691"/>
      <w:r w:rsidRPr="004C00F5">
        <w:rPr>
          <w:rFonts w:ascii="Times New Roman" w:eastAsia="黑体" w:hAnsi="黑体" w:cs="Times New Roman"/>
        </w:rPr>
        <w:t>局部</w:t>
      </w:r>
      <w:r w:rsidRPr="004C00F5">
        <w:rPr>
          <w:rFonts w:ascii="Times New Roman" w:eastAsia="黑体" w:hAnsi="Times New Roman" w:cs="Times New Roman"/>
        </w:rPr>
        <w:t>reg</w:t>
      </w:r>
      <w:r w:rsidRPr="004C00F5">
        <w:rPr>
          <w:rFonts w:ascii="Times New Roman" w:eastAsia="黑体" w:hAnsi="黑体" w:cs="Times New Roman"/>
        </w:rPr>
        <w:t>、</w:t>
      </w:r>
      <w:r w:rsidRPr="004C00F5">
        <w:rPr>
          <w:rFonts w:ascii="Times New Roman" w:eastAsia="黑体" w:hAnsi="Times New Roman" w:cs="Times New Roman"/>
        </w:rPr>
        <w:t>wire</w:t>
      </w:r>
      <w:r w:rsidRPr="004C00F5">
        <w:rPr>
          <w:rFonts w:ascii="Times New Roman" w:eastAsia="黑体" w:hAnsi="黑体" w:cs="Times New Roman"/>
        </w:rPr>
        <w:t>变量声明</w:t>
      </w:r>
      <w:bookmarkEnd w:id="3"/>
    </w:p>
    <w:p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用</w:t>
      </w:r>
      <w:r w:rsidRPr="004C00F5">
        <w:rPr>
          <w:rFonts w:ascii="Times New Roman" w:eastAsia="黑体" w:hAnsi="Times New Roman" w:cs="Times New Roman"/>
        </w:rPr>
        <w:t>initial</w:t>
      </w:r>
      <w:r w:rsidRPr="004C00F5">
        <w:rPr>
          <w:rFonts w:ascii="Times New Roman" w:eastAsia="黑体" w:hAnsi="黑体" w:cs="Times New Roman"/>
        </w:rPr>
        <w:t>和</w:t>
      </w:r>
      <w:r w:rsidRPr="004C00F5">
        <w:rPr>
          <w:rFonts w:ascii="Times New Roman" w:eastAsia="黑体" w:hAnsi="Times New Roman" w:cs="Times New Roman"/>
        </w:rPr>
        <w:t>always</w:t>
      </w:r>
      <w:r w:rsidRPr="004C00F5">
        <w:rPr>
          <w:rFonts w:ascii="Times New Roman" w:eastAsia="黑体" w:hAnsi="黑体" w:cs="Times New Roman"/>
        </w:rPr>
        <w:t>等语句产生激励（波形）</w:t>
      </w:r>
    </w:p>
    <w:p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实例引用被测试模块（籍以将激励自动施加其上）</w:t>
      </w:r>
    </w:p>
    <w:p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监视输出并与期望值做比较</w:t>
      </w:r>
    </w:p>
    <w:p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结束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程序的运行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proofErr w:type="spellStart"/>
      <w:r w:rsidRPr="004C00F5">
        <w:rPr>
          <w:rFonts w:ascii="Times New Roman" w:eastAsia="黑体" w:hAnsi="Times New Roman" w:cs="Times New Roman"/>
        </w:rPr>
        <w:t>endmodule</w:t>
      </w:r>
      <w:proofErr w:type="spellEnd"/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其中许多内容书写的先后顺序不拘。</w:t>
      </w:r>
    </w:p>
    <w:bookmarkEnd w:id="2"/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假若被测模块定义为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module M1(in1, in2, out1);</w:t>
      </w:r>
      <w:r w:rsidRPr="004C00F5">
        <w:rPr>
          <w:rFonts w:ascii="Times New Roman" w:eastAsia="黑体" w:hAnsi="Times New Roman" w:cs="Times New Roman"/>
        </w:rPr>
        <w:tab/>
        <w:t>//in1</w:t>
      </w:r>
      <w:r w:rsidRPr="004C00F5">
        <w:rPr>
          <w:rFonts w:ascii="Times New Roman" w:eastAsia="黑体" w:hAnsi="黑体" w:cs="Times New Roman"/>
        </w:rPr>
        <w:t>、</w:t>
      </w:r>
      <w:r w:rsidRPr="004C00F5">
        <w:rPr>
          <w:rFonts w:ascii="Times New Roman" w:eastAsia="黑体" w:hAnsi="Times New Roman" w:cs="Times New Roman"/>
        </w:rPr>
        <w:t>in2</w:t>
      </w:r>
      <w:r w:rsidRPr="004C00F5">
        <w:rPr>
          <w:rFonts w:ascii="Times New Roman" w:eastAsia="黑体" w:hAnsi="黑体" w:cs="Times New Roman"/>
        </w:rPr>
        <w:t>为</w:t>
      </w:r>
      <w:r w:rsidRPr="004C00F5">
        <w:rPr>
          <w:rFonts w:ascii="Times New Roman" w:eastAsia="黑体" w:hAnsi="Times New Roman" w:cs="Times New Roman"/>
        </w:rPr>
        <w:t>input</w:t>
      </w:r>
      <w:r w:rsidRPr="004C00F5">
        <w:rPr>
          <w:rFonts w:ascii="Times New Roman" w:eastAsia="黑体" w:hAnsi="黑体" w:cs="Times New Roman"/>
        </w:rPr>
        <w:t>端口，</w:t>
      </w:r>
      <w:r w:rsidRPr="004C00F5">
        <w:rPr>
          <w:rFonts w:ascii="Times New Roman" w:eastAsia="黑体" w:hAnsi="Times New Roman" w:cs="Times New Roman"/>
        </w:rPr>
        <w:t>out1</w:t>
      </w:r>
      <w:r w:rsidRPr="004C00F5">
        <w:rPr>
          <w:rFonts w:ascii="Times New Roman" w:eastAsia="黑体" w:hAnsi="黑体" w:cs="Times New Roman"/>
        </w:rPr>
        <w:t>为</w:t>
      </w:r>
      <w:r w:rsidRPr="004C00F5">
        <w:rPr>
          <w:rFonts w:ascii="Times New Roman" w:eastAsia="黑体" w:hAnsi="Times New Roman" w:cs="Times New Roman"/>
        </w:rPr>
        <w:t>output</w:t>
      </w:r>
      <w:r w:rsidRPr="004C00F5">
        <w:rPr>
          <w:rFonts w:ascii="Times New Roman" w:eastAsia="黑体" w:hAnsi="黑体" w:cs="Times New Roman"/>
        </w:rPr>
        <w:t>端口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则用来测试</w:t>
      </w:r>
      <w:r w:rsidRPr="004C00F5">
        <w:rPr>
          <w:rFonts w:ascii="Times New Roman" w:eastAsia="黑体" w:hAnsi="Times New Roman" w:cs="Times New Roman"/>
        </w:rPr>
        <w:t>M1</w:t>
      </w:r>
      <w:r w:rsidRPr="004C00F5">
        <w:rPr>
          <w:rFonts w:ascii="Times New Roman" w:eastAsia="黑体" w:hAnsi="黑体" w:cs="Times New Roman"/>
        </w:rPr>
        <w:t>模块的</w:t>
      </w:r>
      <w:bookmarkStart w:id="4" w:name="_Hlk29172391"/>
      <w:r w:rsidRPr="004C00F5">
        <w:rPr>
          <w:rFonts w:ascii="Times New Roman" w:eastAsia="黑体" w:hAnsi="Times New Roman" w:cs="Times New Roman"/>
        </w:rPr>
        <w:t>Testbench</w:t>
      </w:r>
      <w:bookmarkEnd w:id="4"/>
      <w:r w:rsidRPr="004C00F5">
        <w:rPr>
          <w:rFonts w:ascii="Times New Roman" w:eastAsia="黑体" w:hAnsi="黑体" w:cs="Times New Roman"/>
        </w:rPr>
        <w:t>模块，习惯上命名为</w:t>
      </w:r>
      <w:r w:rsidRPr="004C00F5">
        <w:rPr>
          <w:rFonts w:ascii="Times New Roman" w:eastAsia="黑体" w:hAnsi="Times New Roman" w:cs="Times New Roman"/>
        </w:rPr>
        <w:t>M1_tb</w:t>
      </w:r>
      <w:r w:rsidRPr="004C00F5">
        <w:rPr>
          <w:rFonts w:ascii="Times New Roman" w:eastAsia="黑体" w:hAnsi="黑体" w:cs="Times New Roman"/>
        </w:rPr>
        <w:t>，无输入无输出。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声明局部</w:t>
      </w:r>
      <w:r w:rsidRPr="004C00F5">
        <w:rPr>
          <w:rFonts w:ascii="Times New Roman" w:eastAsia="黑体" w:hAnsi="Times New Roman" w:cs="Times New Roman"/>
        </w:rPr>
        <w:t>reg</w:t>
      </w:r>
      <w:r w:rsidRPr="004C00F5">
        <w:rPr>
          <w:rFonts w:ascii="Times New Roman" w:eastAsia="黑体" w:hAnsi="黑体" w:cs="Times New Roman"/>
        </w:rPr>
        <w:t>、</w:t>
      </w:r>
      <w:r w:rsidRPr="004C00F5">
        <w:rPr>
          <w:rFonts w:ascii="Times New Roman" w:eastAsia="黑体" w:hAnsi="Times New Roman" w:cs="Times New Roman"/>
        </w:rPr>
        <w:t>wire</w:t>
      </w:r>
      <w:r w:rsidRPr="004C00F5">
        <w:rPr>
          <w:rFonts w:ascii="Times New Roman" w:eastAsia="黑体" w:hAnsi="黑体" w:cs="Times New Roman"/>
        </w:rPr>
        <w:t>变量时，应该包括（但不限于）一批与被测模块端口对应（不妨就同名）的变量，便于后面实例引用</w:t>
      </w:r>
      <w:r w:rsidRPr="004C00F5">
        <w:rPr>
          <w:rFonts w:ascii="Times New Roman" w:eastAsia="黑体" w:hAnsi="Times New Roman" w:cs="Times New Roman"/>
        </w:rPr>
        <w:t>M1</w:t>
      </w:r>
      <w:r w:rsidRPr="004C00F5">
        <w:rPr>
          <w:rFonts w:ascii="Times New Roman" w:eastAsia="黑体" w:hAnsi="黑体" w:cs="Times New Roman"/>
        </w:rPr>
        <w:t>模块。并且与</w:t>
      </w:r>
      <w:r w:rsidRPr="004C00F5">
        <w:rPr>
          <w:rFonts w:ascii="Times New Roman" w:eastAsia="黑体" w:hAnsi="Times New Roman" w:cs="Times New Roman"/>
        </w:rPr>
        <w:t>input</w:t>
      </w:r>
      <w:r w:rsidRPr="004C00F5">
        <w:rPr>
          <w:rFonts w:ascii="Times New Roman" w:eastAsia="黑体" w:hAnsi="黑体" w:cs="Times New Roman"/>
        </w:rPr>
        <w:t>端口、</w:t>
      </w:r>
      <w:r w:rsidRPr="004C00F5">
        <w:rPr>
          <w:rFonts w:ascii="Times New Roman" w:eastAsia="黑体" w:hAnsi="Times New Roman" w:cs="Times New Roman"/>
        </w:rPr>
        <w:t>output</w:t>
      </w:r>
      <w:r w:rsidRPr="004C00F5">
        <w:rPr>
          <w:rFonts w:ascii="Times New Roman" w:eastAsia="黑体" w:hAnsi="黑体" w:cs="Times New Roman"/>
        </w:rPr>
        <w:t>端口对应的变量分别声明成</w:t>
      </w:r>
      <w:r w:rsidRPr="004C00F5">
        <w:rPr>
          <w:rFonts w:ascii="Times New Roman" w:eastAsia="黑体" w:hAnsi="Times New Roman" w:cs="Times New Roman"/>
        </w:rPr>
        <w:t>reg</w:t>
      </w:r>
      <w:r w:rsidRPr="004C00F5">
        <w:rPr>
          <w:rFonts w:ascii="Times New Roman" w:eastAsia="黑体" w:hAnsi="黑体" w:cs="Times New Roman"/>
        </w:rPr>
        <w:t>型和</w:t>
      </w:r>
      <w:r w:rsidRPr="004C00F5">
        <w:rPr>
          <w:rFonts w:ascii="Times New Roman" w:eastAsia="黑体" w:hAnsi="Times New Roman" w:cs="Times New Roman"/>
        </w:rPr>
        <w:t>wire</w:t>
      </w:r>
      <w:r w:rsidRPr="004C00F5">
        <w:rPr>
          <w:rFonts w:ascii="Times New Roman" w:eastAsia="黑体" w:hAnsi="黑体" w:cs="Times New Roman"/>
        </w:rPr>
        <w:t>型。</w:t>
      </w:r>
    </w:p>
    <w:p w:rsidR="00E32317" w:rsidRPr="004C00F5" w:rsidRDefault="007F773A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实验步骤</w:t>
      </w:r>
    </w:p>
    <w:p w:rsidR="00E32317" w:rsidRPr="004C00F5" w:rsidRDefault="00D50EBE" w:rsidP="00E32317">
      <w:pPr>
        <w:spacing w:line="360" w:lineRule="auto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请同学们根据实验任务细化实验步骤。</w:t>
      </w:r>
    </w:p>
    <w:p w:rsidR="00D50EBE" w:rsidRPr="004C00F5" w:rsidRDefault="00D50EBE" w:rsidP="004C00F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编写</w:t>
      </w:r>
      <w:bookmarkStart w:id="5" w:name="_Hlk36806003"/>
      <w:r w:rsidR="00454B5A" w:rsidRPr="004C00F5">
        <w:rPr>
          <w:rFonts w:ascii="Times New Roman" w:eastAsia="黑体" w:hAnsi="黑体" w:cs="Times New Roman"/>
        </w:rPr>
        <w:t>如图</w:t>
      </w:r>
      <w:r w:rsidR="00454B5A" w:rsidRPr="004C00F5">
        <w:rPr>
          <w:rFonts w:ascii="Times New Roman" w:eastAsia="黑体" w:hAnsi="Times New Roman" w:cs="Times New Roman"/>
        </w:rPr>
        <w:t>2.1</w:t>
      </w:r>
      <w:r w:rsidR="00454B5A" w:rsidRPr="004C00F5">
        <w:rPr>
          <w:rFonts w:ascii="Times New Roman" w:eastAsia="黑体" w:hAnsi="黑体" w:cs="Times New Roman"/>
        </w:rPr>
        <w:t>的</w:t>
      </w:r>
      <w:r w:rsidR="00FB0081" w:rsidRPr="004C00F5">
        <w:rPr>
          <w:rFonts w:ascii="Times New Roman" w:eastAsia="黑体" w:hAnsi="Times New Roman" w:cs="Times New Roman"/>
        </w:rPr>
        <w:t>2</w:t>
      </w:r>
      <w:r w:rsidR="00FB0081" w:rsidRPr="004C00F5">
        <w:rPr>
          <w:rFonts w:ascii="Times New Roman" w:eastAsia="黑体" w:hAnsi="黑体" w:cs="Times New Roman"/>
        </w:rPr>
        <w:t>选</w:t>
      </w:r>
      <w:r w:rsidR="00FB0081" w:rsidRPr="004C00F5">
        <w:rPr>
          <w:rFonts w:ascii="Times New Roman" w:eastAsia="黑体" w:hAnsi="Times New Roman" w:cs="Times New Roman"/>
        </w:rPr>
        <w:t>1</w:t>
      </w:r>
      <w:bookmarkEnd w:id="5"/>
      <w:r w:rsidRPr="004C00F5">
        <w:rPr>
          <w:rFonts w:ascii="Times New Roman" w:eastAsia="黑体" w:hAnsi="黑体" w:cs="Times New Roman"/>
          <w:szCs w:val="24"/>
        </w:rPr>
        <w:t>选择器电路的</w:t>
      </w:r>
      <w:r w:rsidR="00E568FD" w:rsidRPr="004C00F5">
        <w:rPr>
          <w:rFonts w:ascii="Times New Roman" w:eastAsia="黑体" w:hAnsi="黑体" w:cs="Times New Roman"/>
          <w:szCs w:val="24"/>
        </w:rPr>
        <w:t>结构</w:t>
      </w:r>
      <w:r w:rsidRPr="004C00F5">
        <w:rPr>
          <w:rFonts w:ascii="Times New Roman" w:eastAsia="黑体" w:hAnsi="黑体" w:cs="Times New Roman"/>
          <w:szCs w:val="24"/>
        </w:rPr>
        <w:t>描述模块</w:t>
      </w:r>
      <w:r w:rsidR="00454B5A" w:rsidRPr="004C00F5">
        <w:rPr>
          <w:rFonts w:ascii="Times New Roman" w:eastAsia="黑体" w:hAnsi="黑体" w:cs="Times New Roman"/>
          <w:szCs w:val="24"/>
        </w:rPr>
        <w:t>，</w:t>
      </w:r>
      <w:r w:rsidR="00E568FD" w:rsidRPr="004C00F5">
        <w:rPr>
          <w:rFonts w:ascii="Times New Roman" w:eastAsia="黑体" w:hAnsi="黑体" w:cs="Times New Roman"/>
          <w:szCs w:val="24"/>
        </w:rPr>
        <w:t>并</w:t>
      </w:r>
      <w:r w:rsidR="00454B5A" w:rsidRPr="004C00F5">
        <w:rPr>
          <w:rFonts w:ascii="Times New Roman" w:eastAsia="黑体" w:hAnsi="黑体" w:cs="Times New Roman"/>
        </w:rPr>
        <w:t>生成</w:t>
      </w:r>
      <w:proofErr w:type="gramStart"/>
      <w:r w:rsidR="00454B5A" w:rsidRPr="004C00F5">
        <w:rPr>
          <w:rFonts w:ascii="Times New Roman" w:eastAsia="黑体" w:hAnsi="黑体" w:cs="Times New Roman"/>
        </w:rPr>
        <w:t>类似图</w:t>
      </w:r>
      <w:proofErr w:type="gramEnd"/>
      <w:r w:rsidR="00454B5A" w:rsidRPr="004C00F5">
        <w:rPr>
          <w:rFonts w:ascii="Times New Roman" w:eastAsia="黑体" w:hAnsi="Times New Roman" w:cs="Times New Roman"/>
        </w:rPr>
        <w:t>2.2</w:t>
      </w:r>
      <w:r w:rsidR="00454B5A" w:rsidRPr="004C00F5">
        <w:rPr>
          <w:rFonts w:ascii="Times New Roman" w:eastAsia="黑体" w:hAnsi="黑体" w:cs="Times New Roman"/>
        </w:rPr>
        <w:t>的原理图（</w:t>
      </w:r>
      <w:r w:rsidR="00454B5A" w:rsidRPr="004C00F5">
        <w:rPr>
          <w:rFonts w:ascii="Times New Roman" w:eastAsia="黑体" w:hAnsi="Times New Roman" w:cs="Times New Roman"/>
        </w:rPr>
        <w:t>RTL Analysis-&gt;Elaborated Design-&gt;Schematic</w:t>
      </w:r>
      <w:r w:rsidR="00454B5A" w:rsidRPr="004C00F5">
        <w:rPr>
          <w:rFonts w:ascii="Times New Roman" w:eastAsia="黑体" w:hAnsi="黑体" w:cs="Times New Roman"/>
        </w:rPr>
        <w:t>）。</w:t>
      </w:r>
    </w:p>
    <w:p w:rsidR="00FB0081" w:rsidRPr="004C00F5" w:rsidRDefault="00FB0081" w:rsidP="00E568FD">
      <w:pPr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noProof/>
          <w:szCs w:val="24"/>
        </w:rPr>
        <w:lastRenderedPageBreak/>
        <w:drawing>
          <wp:inline distT="0" distB="0" distL="0" distR="0">
            <wp:extent cx="4929809" cy="15423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21" cy="154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8D9">
        <w:rPr>
          <w:rFonts w:ascii="Times New Roman" w:eastAsia="黑体" w:hAnsi="黑体" w:cs="Times New Roman" w:hint="eastAsia"/>
          <w:szCs w:val="24"/>
        </w:rPr>
        <w:br/>
      </w:r>
      <w:r w:rsidRPr="004C00F5">
        <w:rPr>
          <w:rFonts w:ascii="Times New Roman" w:eastAsia="黑体" w:hAnsi="黑体" w:cs="Times New Roman"/>
          <w:szCs w:val="24"/>
        </w:rPr>
        <w:t>图</w:t>
      </w:r>
      <w:r w:rsidRPr="004C00F5">
        <w:rPr>
          <w:rFonts w:ascii="Times New Roman" w:eastAsia="黑体" w:hAnsi="Times New Roman" w:cs="Times New Roman"/>
          <w:szCs w:val="24"/>
        </w:rPr>
        <w:t xml:space="preserve">2.1  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</w:t>
      </w:r>
    </w:p>
    <w:p w:rsidR="00454B5A" w:rsidRPr="004C00F5" w:rsidRDefault="00454B5A" w:rsidP="00454B5A">
      <w:pPr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5060170" cy="2416630"/>
            <wp:effectExtent l="19050" t="0" r="713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0" cy="241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5A" w:rsidRPr="004C00F5" w:rsidRDefault="00454B5A" w:rsidP="00454B5A">
      <w:pPr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黑体" w:cs="Times New Roman"/>
          <w:szCs w:val="24"/>
        </w:rPr>
        <w:t>图</w:t>
      </w:r>
      <w:r w:rsidRPr="004C00F5">
        <w:rPr>
          <w:rFonts w:ascii="Times New Roman" w:eastAsia="黑体" w:hAnsi="Times New Roman" w:cs="Times New Roman"/>
          <w:szCs w:val="24"/>
        </w:rPr>
        <w:t xml:space="preserve">2.2  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</w:t>
      </w:r>
      <w:r w:rsidRPr="004C00F5">
        <w:rPr>
          <w:rFonts w:ascii="Times New Roman" w:eastAsia="黑体" w:hAnsi="Times New Roman" w:cs="Times New Roman"/>
        </w:rPr>
        <w:t>Schematic</w:t>
      </w:r>
    </w:p>
    <w:p w:rsidR="00214029" w:rsidRPr="004C00F5" w:rsidRDefault="00D50EBE" w:rsidP="004C00F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编写</w:t>
      </w:r>
      <w:r w:rsidR="00FB0081" w:rsidRPr="004C00F5">
        <w:rPr>
          <w:rFonts w:ascii="Times New Roman" w:eastAsia="黑体" w:hAnsi="Times New Roman" w:cs="Times New Roman"/>
        </w:rPr>
        <w:t>2</w:t>
      </w:r>
      <w:r w:rsidR="00FB0081" w:rsidRPr="004C00F5">
        <w:rPr>
          <w:rFonts w:ascii="Times New Roman" w:eastAsia="黑体" w:hAnsi="黑体" w:cs="Times New Roman"/>
        </w:rPr>
        <w:t>选</w:t>
      </w:r>
      <w:r w:rsidR="00FB0081"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</w:t>
      </w:r>
      <w:r w:rsidR="00E568FD" w:rsidRPr="004C00F5">
        <w:rPr>
          <w:rFonts w:ascii="Times New Roman" w:eastAsia="黑体" w:hAnsi="黑体" w:cs="Times New Roman"/>
          <w:szCs w:val="24"/>
        </w:rPr>
        <w:t>数据流</w:t>
      </w:r>
      <w:r w:rsidRPr="004C00F5">
        <w:rPr>
          <w:rFonts w:ascii="Times New Roman" w:eastAsia="黑体" w:hAnsi="黑体" w:cs="Times New Roman"/>
          <w:szCs w:val="24"/>
        </w:rPr>
        <w:t>描述模块</w:t>
      </w:r>
      <w:r w:rsidR="00454B5A" w:rsidRPr="004C00F5">
        <w:rPr>
          <w:rFonts w:ascii="Times New Roman" w:eastAsia="黑体" w:hAnsi="黑体" w:cs="Times New Roman"/>
          <w:szCs w:val="24"/>
        </w:rPr>
        <w:t>，</w:t>
      </w:r>
      <w:r w:rsidR="00E568FD" w:rsidRPr="004C00F5">
        <w:rPr>
          <w:rFonts w:ascii="Times New Roman" w:eastAsia="黑体" w:hAnsi="黑体" w:cs="Times New Roman"/>
          <w:szCs w:val="24"/>
        </w:rPr>
        <w:t>并</w:t>
      </w:r>
      <w:r w:rsidR="00454B5A" w:rsidRPr="004C00F5">
        <w:rPr>
          <w:rFonts w:ascii="Times New Roman" w:eastAsia="黑体" w:hAnsi="黑体" w:cs="Times New Roman"/>
        </w:rPr>
        <w:t>生成</w:t>
      </w:r>
      <w:r w:rsidR="00454B5A" w:rsidRPr="004C00F5">
        <w:rPr>
          <w:rFonts w:ascii="Times New Roman" w:eastAsia="黑体" w:hAnsi="Times New Roman" w:cs="Times New Roman"/>
        </w:rPr>
        <w:t>Schematic</w:t>
      </w:r>
      <w:r w:rsidR="00454B5A" w:rsidRPr="004C00F5">
        <w:rPr>
          <w:rFonts w:ascii="Times New Roman" w:eastAsia="黑体" w:hAnsi="黑体" w:cs="Times New Roman"/>
        </w:rPr>
        <w:t>。</w:t>
      </w:r>
    </w:p>
    <w:p w:rsidR="00D50EBE" w:rsidRPr="004C00F5" w:rsidRDefault="00D50EBE" w:rsidP="004C00F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编写</w:t>
      </w:r>
      <w:r w:rsidR="00FB0081" w:rsidRPr="004C00F5">
        <w:rPr>
          <w:rFonts w:ascii="Times New Roman" w:eastAsia="黑体" w:hAnsi="Times New Roman" w:cs="Times New Roman"/>
        </w:rPr>
        <w:t>2</w:t>
      </w:r>
      <w:r w:rsidR="00FB0081" w:rsidRPr="004C00F5">
        <w:rPr>
          <w:rFonts w:ascii="Times New Roman" w:eastAsia="黑体" w:hAnsi="黑体" w:cs="Times New Roman"/>
        </w:rPr>
        <w:t>选</w:t>
      </w:r>
      <w:r w:rsidR="00FB0081"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</w:t>
      </w:r>
      <w:r w:rsidR="00E568FD" w:rsidRPr="004C00F5">
        <w:rPr>
          <w:rFonts w:ascii="Times New Roman" w:eastAsia="黑体" w:hAnsi="黑体" w:cs="Times New Roman"/>
          <w:szCs w:val="24"/>
        </w:rPr>
        <w:t>行为</w:t>
      </w:r>
      <w:r w:rsidRPr="004C00F5">
        <w:rPr>
          <w:rFonts w:ascii="Times New Roman" w:eastAsia="黑体" w:hAnsi="黑体" w:cs="Times New Roman"/>
          <w:szCs w:val="24"/>
        </w:rPr>
        <w:t>描述模块</w:t>
      </w:r>
      <w:r w:rsidR="00454B5A" w:rsidRPr="004C00F5">
        <w:rPr>
          <w:rFonts w:ascii="Times New Roman" w:eastAsia="黑体" w:hAnsi="黑体" w:cs="Times New Roman"/>
          <w:szCs w:val="24"/>
        </w:rPr>
        <w:t>，并</w:t>
      </w:r>
      <w:r w:rsidR="00454B5A" w:rsidRPr="004C00F5">
        <w:rPr>
          <w:rFonts w:ascii="Times New Roman" w:eastAsia="黑体" w:hAnsi="黑体" w:cs="Times New Roman"/>
        </w:rPr>
        <w:t>生成</w:t>
      </w:r>
      <w:r w:rsidR="00454B5A" w:rsidRPr="004C00F5">
        <w:rPr>
          <w:rFonts w:ascii="Times New Roman" w:eastAsia="黑体" w:hAnsi="Times New Roman" w:cs="Times New Roman"/>
        </w:rPr>
        <w:t>Schematic</w:t>
      </w:r>
      <w:r w:rsidR="00454B5A" w:rsidRPr="004C00F5">
        <w:rPr>
          <w:rFonts w:ascii="Times New Roman" w:eastAsia="黑体" w:hAnsi="黑体" w:cs="Times New Roman"/>
        </w:rPr>
        <w:t>。</w:t>
      </w:r>
    </w:p>
    <w:p w:rsidR="00D50EBE" w:rsidRPr="004C00F5" w:rsidRDefault="00D50EBE" w:rsidP="004C00F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用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proofErr w:type="gramStart"/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多路</w:t>
      </w:r>
      <w:proofErr w:type="gramEnd"/>
      <w:r w:rsidRPr="004C00F5">
        <w:rPr>
          <w:rFonts w:ascii="Times New Roman" w:eastAsia="黑体" w:hAnsi="黑体" w:cs="Times New Roman"/>
        </w:rPr>
        <w:t>选择器构造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选</w:t>
      </w:r>
      <w:proofErr w:type="gramStart"/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</w:t>
      </w:r>
      <w:proofErr w:type="gramEnd"/>
      <w:r w:rsidRPr="004C00F5">
        <w:rPr>
          <w:rFonts w:ascii="Times New Roman" w:eastAsia="黑体" w:hAnsi="黑体" w:cs="Times New Roman"/>
        </w:rPr>
        <w:t>路选择器。顶层模块有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个数据输入端口（</w:t>
      </w:r>
      <w:r w:rsidRPr="004C00F5">
        <w:rPr>
          <w:rFonts w:ascii="Times New Roman" w:eastAsia="黑体" w:hAnsi="Times New Roman" w:cs="Times New Roman"/>
        </w:rPr>
        <w:t>u</w:t>
      </w:r>
      <w:r w:rsidRPr="004C00F5">
        <w:rPr>
          <w:rFonts w:ascii="Times New Roman" w:eastAsia="黑体" w:hAnsi="黑体" w:cs="Times New Roman"/>
        </w:rPr>
        <w:t>，</w:t>
      </w:r>
      <w:r w:rsidRPr="004C00F5">
        <w:rPr>
          <w:rFonts w:ascii="Times New Roman" w:eastAsia="黑体" w:hAnsi="Times New Roman" w:cs="Times New Roman"/>
        </w:rPr>
        <w:t>v</w:t>
      </w:r>
      <w:r w:rsidRPr="004C00F5">
        <w:rPr>
          <w:rFonts w:ascii="Times New Roman" w:eastAsia="黑体" w:hAnsi="黑体" w:cs="Times New Roman"/>
        </w:rPr>
        <w:t>，</w:t>
      </w:r>
      <w:r w:rsidRPr="004C00F5">
        <w:rPr>
          <w:rFonts w:ascii="Times New Roman" w:eastAsia="黑体" w:hAnsi="Times New Roman" w:cs="Times New Roman"/>
        </w:rPr>
        <w:t>w</w:t>
      </w:r>
      <w:r w:rsidRPr="004C00F5">
        <w:rPr>
          <w:rFonts w:ascii="Times New Roman" w:eastAsia="黑体" w:hAnsi="黑体" w:cs="Times New Roman"/>
        </w:rPr>
        <w:t>）、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个选择输入端口（</w:t>
      </w:r>
      <w:r w:rsidRPr="004C00F5">
        <w:rPr>
          <w:rFonts w:ascii="Times New Roman" w:eastAsia="黑体" w:hAnsi="Times New Roman" w:cs="Times New Roman"/>
        </w:rPr>
        <w:t>s0</w:t>
      </w:r>
      <w:r w:rsidRPr="004C00F5">
        <w:rPr>
          <w:rFonts w:ascii="Times New Roman" w:eastAsia="黑体" w:hAnsi="黑体" w:cs="Times New Roman"/>
        </w:rPr>
        <w:t>，</w:t>
      </w:r>
      <w:r w:rsidRPr="004C00F5">
        <w:rPr>
          <w:rFonts w:ascii="Times New Roman" w:eastAsia="黑体" w:hAnsi="Times New Roman" w:cs="Times New Roman"/>
        </w:rPr>
        <w:t>s1</w:t>
      </w:r>
      <w:r w:rsidRPr="004C00F5">
        <w:rPr>
          <w:rFonts w:ascii="Times New Roman" w:eastAsia="黑体" w:hAnsi="黑体" w:cs="Times New Roman"/>
        </w:rPr>
        <w:t>）和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个输出端口（</w:t>
      </w:r>
      <w:r w:rsidRPr="004C00F5">
        <w:rPr>
          <w:rFonts w:ascii="Times New Roman" w:eastAsia="黑体" w:hAnsi="Times New Roman" w:cs="Times New Roman"/>
        </w:rPr>
        <w:t>m</w:t>
      </w:r>
      <w:r w:rsidRPr="004C00F5">
        <w:rPr>
          <w:rFonts w:ascii="Times New Roman" w:eastAsia="黑体" w:hAnsi="黑体" w:cs="Times New Roman"/>
        </w:rPr>
        <w:t>）。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选</w:t>
      </w:r>
      <w:proofErr w:type="gramStart"/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多路</w:t>
      </w:r>
      <w:proofErr w:type="gramEnd"/>
      <w:r w:rsidRPr="004C00F5">
        <w:rPr>
          <w:rFonts w:ascii="Times New Roman" w:eastAsia="黑体" w:hAnsi="黑体" w:cs="Times New Roman"/>
        </w:rPr>
        <w:t>选择器的电路和真值如图</w:t>
      </w:r>
      <w:r w:rsidRPr="004C00F5">
        <w:rPr>
          <w:rFonts w:ascii="Times New Roman" w:eastAsia="黑体" w:hAnsi="Times New Roman" w:cs="Times New Roman"/>
        </w:rPr>
        <w:t>2-</w:t>
      </w:r>
      <w:r w:rsidR="00683EDB"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所示。</w:t>
      </w:r>
      <w:r w:rsidR="00E568FD" w:rsidRPr="004C00F5">
        <w:rPr>
          <w:rFonts w:ascii="Times New Roman" w:eastAsia="黑体" w:hAnsi="黑体" w:cs="Times New Roman"/>
        </w:rPr>
        <w:t>请编写模块</w:t>
      </w:r>
      <w:r w:rsidR="00454B5A" w:rsidRPr="004C00F5">
        <w:rPr>
          <w:rFonts w:ascii="Times New Roman" w:eastAsia="黑体" w:hAnsi="黑体" w:cs="Times New Roman"/>
          <w:szCs w:val="24"/>
        </w:rPr>
        <w:t>，并</w:t>
      </w:r>
      <w:r w:rsidR="00454B5A" w:rsidRPr="004C00F5">
        <w:rPr>
          <w:rFonts w:ascii="Times New Roman" w:eastAsia="黑体" w:hAnsi="黑体" w:cs="Times New Roman"/>
        </w:rPr>
        <w:t>生成</w:t>
      </w:r>
      <w:r w:rsidR="00454B5A" w:rsidRPr="004C00F5">
        <w:rPr>
          <w:rFonts w:ascii="Times New Roman" w:eastAsia="黑体" w:hAnsi="Times New Roman" w:cs="Times New Roman"/>
        </w:rPr>
        <w:t>Schematic</w:t>
      </w:r>
      <w:r w:rsidR="00E568FD" w:rsidRPr="004C00F5">
        <w:rPr>
          <w:rFonts w:ascii="Times New Roman" w:eastAsia="黑体" w:hAnsi="黑体" w:cs="Times New Roman"/>
        </w:rPr>
        <w:t>。</w:t>
      </w:r>
    </w:p>
    <w:p w:rsidR="00D50EBE" w:rsidRPr="004C00F5" w:rsidRDefault="00FB0081" w:rsidP="00FB0081">
      <w:pPr>
        <w:pStyle w:val="a7"/>
        <w:spacing w:line="360" w:lineRule="auto"/>
        <w:ind w:left="360" w:firstLineChars="0" w:firstLine="0"/>
        <w:jc w:val="center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  <w:noProof/>
          <w:szCs w:val="24"/>
        </w:rPr>
        <w:drawing>
          <wp:inline distT="0" distB="0" distL="0" distR="0">
            <wp:extent cx="3364230" cy="18097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81" w:rsidRPr="004C00F5" w:rsidRDefault="00FB0081" w:rsidP="00FB0081">
      <w:pPr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黑体" w:cs="Times New Roman"/>
          <w:szCs w:val="24"/>
        </w:rPr>
        <w:t>图</w:t>
      </w:r>
      <w:r w:rsidRPr="004C00F5">
        <w:rPr>
          <w:rFonts w:ascii="Times New Roman" w:eastAsia="黑体" w:hAnsi="Times New Roman" w:cs="Times New Roman"/>
          <w:szCs w:val="24"/>
        </w:rPr>
        <w:t>2-</w:t>
      </w:r>
      <w:r w:rsidR="00683EDB" w:rsidRPr="004C00F5">
        <w:rPr>
          <w:rFonts w:ascii="Times New Roman" w:eastAsia="黑体" w:hAnsi="Times New Roman" w:cs="Times New Roman"/>
          <w:szCs w:val="24"/>
        </w:rPr>
        <w:t>3</w:t>
      </w:r>
      <w:r w:rsidRPr="004C00F5">
        <w:rPr>
          <w:rFonts w:ascii="Times New Roman" w:eastAsia="黑体" w:hAnsi="Times New Roman" w:cs="Times New Roman"/>
          <w:szCs w:val="24"/>
        </w:rPr>
        <w:t xml:space="preserve"> </w:t>
      </w:r>
      <w:r w:rsidR="00683EDB" w:rsidRPr="004C00F5">
        <w:rPr>
          <w:rFonts w:ascii="Times New Roman" w:eastAsia="黑体" w:hAnsi="Times New Roman" w:cs="Times New Roman"/>
          <w:szCs w:val="24"/>
        </w:rPr>
        <w:t xml:space="preserve"> </w:t>
      </w:r>
      <w:r w:rsidR="00683EDB" w:rsidRPr="004C00F5">
        <w:rPr>
          <w:rFonts w:ascii="Times New Roman" w:eastAsia="黑体" w:hAnsi="Times New Roman" w:cs="Times New Roman"/>
        </w:rPr>
        <w:t>3</w:t>
      </w:r>
      <w:r w:rsidR="00683EDB" w:rsidRPr="004C00F5">
        <w:rPr>
          <w:rFonts w:ascii="Times New Roman" w:eastAsia="黑体" w:hAnsi="黑体" w:cs="Times New Roman"/>
        </w:rPr>
        <w:t>选</w:t>
      </w:r>
      <w:proofErr w:type="gramStart"/>
      <w:r w:rsidR="00683EDB" w:rsidRPr="004C00F5">
        <w:rPr>
          <w:rFonts w:ascii="Times New Roman" w:eastAsia="黑体" w:hAnsi="Times New Roman" w:cs="Times New Roman"/>
        </w:rPr>
        <w:t>1</w:t>
      </w:r>
      <w:r w:rsidR="00683EDB" w:rsidRPr="004C00F5">
        <w:rPr>
          <w:rFonts w:ascii="Times New Roman" w:eastAsia="黑体" w:hAnsi="黑体" w:cs="Times New Roman"/>
        </w:rPr>
        <w:t>多路</w:t>
      </w:r>
      <w:proofErr w:type="gramEnd"/>
      <w:r w:rsidR="00683EDB" w:rsidRPr="004C00F5">
        <w:rPr>
          <w:rFonts w:ascii="Times New Roman" w:eastAsia="黑体" w:hAnsi="黑体" w:cs="Times New Roman"/>
        </w:rPr>
        <w:t>选择器</w:t>
      </w:r>
      <w:r w:rsidRPr="004C00F5">
        <w:rPr>
          <w:rFonts w:ascii="Times New Roman" w:eastAsia="黑体" w:hAnsi="黑体" w:cs="Times New Roman"/>
          <w:szCs w:val="24"/>
        </w:rPr>
        <w:t>电路和真值表</w:t>
      </w:r>
    </w:p>
    <w:p w:rsidR="001716D2" w:rsidRPr="004C00F5" w:rsidRDefault="002977A9" w:rsidP="004C00F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设计一个</w:t>
      </w:r>
      <w:r w:rsidRPr="004C00F5">
        <w:rPr>
          <w:rFonts w:ascii="Times New Roman" w:eastAsia="黑体" w:hAnsi="Times New Roman" w:cs="Times New Roman"/>
        </w:rPr>
        <w:t>3-8</w:t>
      </w:r>
      <w:r w:rsidRPr="004C00F5">
        <w:rPr>
          <w:rFonts w:ascii="Times New Roman" w:eastAsia="黑体" w:hAnsi="黑体" w:cs="Times New Roman"/>
        </w:rPr>
        <w:t>译码器模块</w:t>
      </w:r>
      <w:r w:rsidR="001716D2" w:rsidRPr="004C00F5">
        <w:rPr>
          <w:rFonts w:ascii="Times New Roman" w:eastAsia="黑体" w:hAnsi="黑体" w:cs="Times New Roman"/>
        </w:rPr>
        <w:t>，其真值表如</w:t>
      </w:r>
      <w:r w:rsidR="0028222B" w:rsidRPr="004C00F5">
        <w:rPr>
          <w:rFonts w:ascii="Times New Roman" w:eastAsia="黑体" w:hAnsi="黑体" w:cs="Times New Roman"/>
        </w:rPr>
        <w:t>表</w:t>
      </w:r>
      <w:r w:rsidR="0028222B" w:rsidRPr="004C00F5">
        <w:rPr>
          <w:rFonts w:ascii="Times New Roman" w:eastAsia="黑体" w:hAnsi="Times New Roman" w:cs="Times New Roman"/>
        </w:rPr>
        <w:t>2.1</w:t>
      </w:r>
      <w:r w:rsidR="0028222B" w:rsidRPr="004C00F5">
        <w:rPr>
          <w:rFonts w:ascii="Times New Roman" w:eastAsia="黑体" w:hAnsi="黑体" w:cs="Times New Roman"/>
        </w:rPr>
        <w:t>所示。</w:t>
      </w:r>
    </w:p>
    <w:p w:rsidR="004C00F5" w:rsidRPr="004C00F5" w:rsidRDefault="004C00F5" w:rsidP="004C00F5">
      <w:pPr>
        <w:spacing w:line="360" w:lineRule="auto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模块请用以下格式：</w:t>
      </w:r>
    </w:p>
    <w:p w:rsidR="004C00F5" w:rsidRPr="004C00F5" w:rsidRDefault="004C00F5" w:rsidP="004C00F5">
      <w:pPr>
        <w:spacing w:line="360" w:lineRule="auto"/>
        <w:ind w:leftChars="300" w:left="63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lastRenderedPageBreak/>
        <w:t>module decoder_38(F, CBA);</w:t>
      </w:r>
    </w:p>
    <w:p w:rsidR="004C00F5" w:rsidRPr="004C00F5" w:rsidRDefault="004C00F5" w:rsidP="004C00F5">
      <w:pPr>
        <w:spacing w:line="360" w:lineRule="auto"/>
        <w:ind w:leftChars="300" w:left="63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input [2:0] CBA;</w:t>
      </w:r>
    </w:p>
    <w:p w:rsidR="004C00F5" w:rsidRPr="004C00F5" w:rsidRDefault="004C00F5" w:rsidP="004C00F5">
      <w:pPr>
        <w:spacing w:line="360" w:lineRule="auto"/>
        <w:ind w:leftChars="300" w:left="63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output reg [7:0] F;</w:t>
      </w:r>
    </w:p>
    <w:p w:rsidR="004C00F5" w:rsidRPr="004C00F5" w:rsidRDefault="004C00F5" w:rsidP="004C00F5">
      <w:pPr>
        <w:spacing w:line="360" w:lineRule="auto"/>
        <w:ind w:leftChars="300" w:left="63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……</w:t>
      </w:r>
    </w:p>
    <w:p w:rsidR="004C00F5" w:rsidRPr="004C00F5" w:rsidRDefault="004C00F5" w:rsidP="004C00F5">
      <w:pPr>
        <w:spacing w:line="360" w:lineRule="auto"/>
        <w:ind w:leftChars="300" w:left="630"/>
        <w:rPr>
          <w:rFonts w:ascii="Times New Roman" w:eastAsia="黑体" w:hAnsi="Times New Roman" w:cs="Times New Roman"/>
        </w:rPr>
      </w:pPr>
      <w:proofErr w:type="spellStart"/>
      <w:r w:rsidRPr="004C00F5">
        <w:rPr>
          <w:rFonts w:ascii="Times New Roman" w:eastAsia="黑体" w:hAnsi="Times New Roman" w:cs="Times New Roman"/>
        </w:rPr>
        <w:t>endmodule</w:t>
      </w:r>
      <w:proofErr w:type="spellEnd"/>
    </w:p>
    <w:p w:rsidR="0028222B" w:rsidRPr="004C00F5" w:rsidRDefault="0028222B" w:rsidP="0028222B">
      <w:pPr>
        <w:pStyle w:val="a7"/>
        <w:spacing w:line="360" w:lineRule="auto"/>
        <w:ind w:left="555" w:firstLineChars="0" w:firstLine="0"/>
        <w:jc w:val="center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表</w:t>
      </w:r>
      <w:r w:rsidRPr="004C00F5">
        <w:rPr>
          <w:rFonts w:ascii="Times New Roman" w:eastAsia="黑体" w:hAnsi="Times New Roman" w:cs="Times New Roman"/>
        </w:rPr>
        <w:t xml:space="preserve">2.1 </w:t>
      </w:r>
      <w:r w:rsidRPr="004C00F5">
        <w:rPr>
          <w:rFonts w:ascii="Times New Roman" w:eastAsia="黑体" w:hAnsi="黑体" w:cs="Times New Roman"/>
        </w:rPr>
        <w:t>译码器真值表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57"/>
        <w:gridCol w:w="357"/>
        <w:gridCol w:w="36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1716D2" w:rsidRPr="004C00F5" w:rsidTr="0028222B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C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B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F0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7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</w:tbl>
    <w:p w:rsidR="0028222B" w:rsidRPr="004C00F5" w:rsidRDefault="0028222B" w:rsidP="004C00F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为上述</w:t>
      </w:r>
      <w:r w:rsidRPr="004C00F5">
        <w:rPr>
          <w:rFonts w:ascii="Times New Roman" w:eastAsia="黑体" w:hAnsi="Times New Roman" w:cs="Times New Roman"/>
        </w:rPr>
        <w:t>3-8</w:t>
      </w:r>
      <w:r w:rsidRPr="004C00F5">
        <w:rPr>
          <w:rFonts w:ascii="Times New Roman" w:eastAsia="黑体" w:hAnsi="黑体" w:cs="Times New Roman"/>
        </w:rPr>
        <w:t>译码器编写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并进行测试。</w:t>
      </w:r>
    </w:p>
    <w:p w:rsidR="00E32317" w:rsidRPr="004C00F5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编程要求</w:t>
      </w:r>
    </w:p>
    <w:p w:rsidR="00E32317" w:rsidRPr="004C00F5" w:rsidRDefault="00AF4065" w:rsidP="00683EDB">
      <w:pPr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要能生成包含各种输入值和对应输出值的波形图，并在</w:t>
      </w:r>
      <w:r w:rsidRPr="004C00F5">
        <w:rPr>
          <w:rFonts w:ascii="Times New Roman" w:eastAsia="黑体" w:hAnsi="Times New Roman" w:cs="Times New Roman"/>
        </w:rPr>
        <w:t>TCL</w:t>
      </w:r>
      <w:r w:rsidRPr="004C00F5">
        <w:rPr>
          <w:rFonts w:ascii="Times New Roman" w:eastAsia="黑体" w:hAnsi="黑体" w:cs="Times New Roman"/>
        </w:rPr>
        <w:t>控制台打印各种输入值和对应输出值</w:t>
      </w:r>
      <w:r w:rsidR="000875F3" w:rsidRPr="004C00F5">
        <w:rPr>
          <w:rFonts w:ascii="Times New Roman" w:eastAsia="黑体" w:hAnsi="黑体" w:cs="Times New Roman"/>
        </w:rPr>
        <w:t>。</w:t>
      </w:r>
    </w:p>
    <w:p w:rsidR="00E32317" w:rsidRPr="004C00F5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测试说明</w:t>
      </w:r>
    </w:p>
    <w:p w:rsidR="00E32317" w:rsidRPr="004C00F5" w:rsidRDefault="00E32317" w:rsidP="00E32317">
      <w:pPr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以下是</w:t>
      </w:r>
      <w:r w:rsidR="00AF4065" w:rsidRPr="004C00F5">
        <w:rPr>
          <w:rFonts w:ascii="Times New Roman" w:eastAsia="黑体" w:hAnsi="黑体" w:cs="Times New Roman"/>
        </w:rPr>
        <w:t>测试样例</w:t>
      </w:r>
      <w:r w:rsidR="0028222B" w:rsidRPr="004C00F5">
        <w:rPr>
          <w:rFonts w:ascii="Times New Roman" w:eastAsia="黑体" w:hAnsi="黑体" w:cs="Times New Roman"/>
        </w:rPr>
        <w:t>。</w:t>
      </w:r>
    </w:p>
    <w:p w:rsidR="0028222B" w:rsidRPr="004C00F5" w:rsidRDefault="0028222B" w:rsidP="0028222B">
      <w:pPr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【例】</w:t>
      </w:r>
      <w:r w:rsidRPr="004C00F5">
        <w:rPr>
          <w:rFonts w:ascii="Times New Roman" w:eastAsia="黑体" w:hAnsi="Times New Roman" w:cs="Times New Roman"/>
        </w:rPr>
        <w:t xml:space="preserve"> </w:t>
      </w:r>
      <w:r w:rsidRPr="004C00F5">
        <w:rPr>
          <w:rFonts w:ascii="Times New Roman" w:eastAsia="黑体" w:hAnsi="黑体" w:cs="Times New Roman"/>
        </w:rPr>
        <w:t>五人投票表决器，过半数赞成则通过。</w:t>
      </w:r>
      <w:r w:rsidR="008866C9" w:rsidRPr="004C00F5">
        <w:rPr>
          <w:rFonts w:ascii="Times New Roman" w:eastAsia="黑体" w:hAnsi="黑体" w:cs="Times New Roman"/>
        </w:rPr>
        <w:t>仿真波形如图</w:t>
      </w:r>
      <w:r w:rsidR="008866C9" w:rsidRPr="004C00F5">
        <w:rPr>
          <w:rFonts w:ascii="Times New Roman" w:eastAsia="黑体" w:hAnsi="Times New Roman" w:cs="Times New Roman"/>
        </w:rPr>
        <w:t>2.</w:t>
      </w:r>
      <w:r w:rsidR="00683EDB" w:rsidRPr="004C00F5">
        <w:rPr>
          <w:rFonts w:ascii="Times New Roman" w:eastAsia="黑体" w:hAnsi="Times New Roman" w:cs="Times New Roman"/>
        </w:rPr>
        <w:t>4</w:t>
      </w:r>
      <w:r w:rsidR="008866C9" w:rsidRPr="004C00F5">
        <w:rPr>
          <w:rFonts w:ascii="Times New Roman" w:eastAsia="黑体" w:hAnsi="黑体" w:cs="Times New Roman"/>
        </w:rPr>
        <w:t>所示。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module voter5(output pass, input vote);</w:t>
      </w:r>
      <w:r w:rsidRPr="004C00F5">
        <w:rPr>
          <w:rFonts w:ascii="Times New Roman" w:eastAsia="黑体" w:hAnsi="Times New Roman" w:cs="Times New Roman"/>
          <w:szCs w:val="24"/>
        </w:rPr>
        <w:tab/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wire [4:0] vote;</w:t>
      </w:r>
      <w:r w:rsidRPr="004C00F5">
        <w:rPr>
          <w:rFonts w:ascii="Times New Roman" w:eastAsia="黑体" w:hAnsi="Times New Roman" w:cs="Times New Roman"/>
          <w:szCs w:val="24"/>
        </w:rPr>
        <w:tab/>
        <w:t>//vote[</w:t>
      </w:r>
      <w:proofErr w:type="spellStart"/>
      <w:r w:rsidRPr="004C00F5">
        <w:rPr>
          <w:rFonts w:ascii="Times New Roman" w:eastAsia="黑体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黑体" w:hAnsi="Times New Roman" w:cs="Times New Roman"/>
          <w:szCs w:val="24"/>
        </w:rPr>
        <w:t>]</w:t>
      </w:r>
      <w:r w:rsidRPr="004C00F5">
        <w:rPr>
          <w:rFonts w:ascii="Times New Roman" w:eastAsia="黑体" w:hAnsi="黑体" w:cs="Times New Roman"/>
          <w:szCs w:val="24"/>
        </w:rPr>
        <w:t>表示第</w:t>
      </w:r>
      <w:proofErr w:type="spellStart"/>
      <w:r w:rsidRPr="004C00F5">
        <w:rPr>
          <w:rFonts w:ascii="Times New Roman" w:eastAsia="黑体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黑体" w:hAnsi="黑体" w:cs="Times New Roman"/>
          <w:szCs w:val="24"/>
        </w:rPr>
        <w:t>人投票情况（</w:t>
      </w:r>
      <w:r w:rsidRPr="004C00F5">
        <w:rPr>
          <w:rFonts w:ascii="Times New Roman" w:eastAsia="黑体" w:hAnsi="Times New Roman" w:cs="Times New Roman"/>
          <w:szCs w:val="24"/>
        </w:rPr>
        <w:t>1</w:t>
      </w:r>
      <w:r w:rsidRPr="004C00F5">
        <w:rPr>
          <w:rFonts w:ascii="Times New Roman" w:eastAsia="黑体" w:hAnsi="黑体" w:cs="Times New Roman"/>
          <w:szCs w:val="24"/>
        </w:rPr>
        <w:t>：赞成；</w:t>
      </w:r>
      <w:r w:rsidRPr="004C00F5">
        <w:rPr>
          <w:rFonts w:ascii="Times New Roman" w:eastAsia="黑体" w:hAnsi="Times New Roman" w:cs="Times New Roman"/>
          <w:szCs w:val="24"/>
        </w:rPr>
        <w:t>0</w:t>
      </w:r>
      <w:r w:rsidRPr="004C00F5">
        <w:rPr>
          <w:rFonts w:ascii="Times New Roman" w:eastAsia="黑体" w:hAnsi="黑体" w:cs="Times New Roman"/>
          <w:szCs w:val="24"/>
        </w:rPr>
        <w:t>：反对）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reg pass;</w:t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//</w:t>
      </w:r>
      <w:r w:rsidRPr="004C00F5">
        <w:rPr>
          <w:rFonts w:ascii="Times New Roman" w:eastAsia="黑体" w:hAnsi="黑体" w:cs="Times New Roman"/>
          <w:szCs w:val="24"/>
        </w:rPr>
        <w:t>最后结果（</w:t>
      </w:r>
      <w:r w:rsidRPr="004C00F5">
        <w:rPr>
          <w:rFonts w:ascii="Times New Roman" w:eastAsia="黑体" w:hAnsi="Times New Roman" w:cs="Times New Roman"/>
          <w:szCs w:val="24"/>
        </w:rPr>
        <w:t>1</w:t>
      </w:r>
      <w:r w:rsidRPr="004C00F5">
        <w:rPr>
          <w:rFonts w:ascii="Times New Roman" w:eastAsia="黑体" w:hAnsi="黑体" w:cs="Times New Roman"/>
          <w:szCs w:val="24"/>
        </w:rPr>
        <w:t>：通过；</w:t>
      </w:r>
      <w:r w:rsidRPr="004C00F5">
        <w:rPr>
          <w:rFonts w:ascii="Times New Roman" w:eastAsia="黑体" w:hAnsi="Times New Roman" w:cs="Times New Roman"/>
          <w:szCs w:val="24"/>
        </w:rPr>
        <w:t>0</w:t>
      </w:r>
      <w:r w:rsidRPr="004C00F5">
        <w:rPr>
          <w:rFonts w:ascii="Times New Roman" w:eastAsia="黑体" w:hAnsi="黑体" w:cs="Times New Roman"/>
          <w:szCs w:val="24"/>
        </w:rPr>
        <w:t>：不通过）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reg [2:0] count;</w:t>
      </w:r>
      <w:r w:rsidRPr="004C00F5">
        <w:rPr>
          <w:rFonts w:ascii="Times New Roman" w:eastAsia="黑体" w:hAnsi="Times New Roman" w:cs="Times New Roman"/>
          <w:szCs w:val="24"/>
        </w:rPr>
        <w:tab/>
        <w:t>//</w:t>
      </w:r>
      <w:r w:rsidRPr="004C00F5">
        <w:rPr>
          <w:rFonts w:ascii="Times New Roman" w:eastAsia="黑体" w:hAnsi="黑体" w:cs="Times New Roman"/>
          <w:szCs w:val="24"/>
        </w:rPr>
        <w:t>赞成票数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 xml:space="preserve">integer </w:t>
      </w:r>
      <w:proofErr w:type="spellStart"/>
      <w:r w:rsidRPr="004C00F5">
        <w:rPr>
          <w:rFonts w:ascii="Times New Roman" w:eastAsia="黑体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黑体" w:hAnsi="Times New Roman" w:cs="Times New Roman"/>
          <w:szCs w:val="24"/>
        </w:rPr>
        <w:t>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always @(vote) begin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count = 0;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for (</w:t>
      </w:r>
      <w:proofErr w:type="spellStart"/>
      <w:r w:rsidRPr="004C00F5">
        <w:rPr>
          <w:rFonts w:ascii="Times New Roman" w:eastAsia="黑体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黑体" w:hAnsi="Times New Roman" w:cs="Times New Roman"/>
          <w:szCs w:val="24"/>
        </w:rPr>
        <w:t xml:space="preserve"> = 0; </w:t>
      </w:r>
      <w:proofErr w:type="spellStart"/>
      <w:r w:rsidRPr="004C00F5">
        <w:rPr>
          <w:rFonts w:ascii="Times New Roman" w:eastAsia="黑体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黑体" w:hAnsi="Times New Roman" w:cs="Times New Roman"/>
          <w:szCs w:val="24"/>
        </w:rPr>
        <w:t xml:space="preserve"> &lt; 5; </w:t>
      </w:r>
      <w:proofErr w:type="spellStart"/>
      <w:r w:rsidRPr="004C00F5">
        <w:rPr>
          <w:rFonts w:ascii="Times New Roman" w:eastAsia="黑体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黑体" w:hAnsi="Times New Roman" w:cs="Times New Roman"/>
          <w:szCs w:val="24"/>
        </w:rPr>
        <w:t xml:space="preserve"> = i+1) if (vote[</w:t>
      </w:r>
      <w:proofErr w:type="spellStart"/>
      <w:r w:rsidRPr="004C00F5">
        <w:rPr>
          <w:rFonts w:ascii="Times New Roman" w:eastAsia="黑体" w:hAnsi="Times New Roman" w:cs="Times New Roman"/>
          <w:szCs w:val="24"/>
        </w:rPr>
        <w:t>i</w:t>
      </w:r>
      <w:proofErr w:type="spellEnd"/>
      <w:r w:rsidRPr="004C00F5">
        <w:rPr>
          <w:rFonts w:ascii="Times New Roman" w:eastAsia="黑体" w:hAnsi="Times New Roman" w:cs="Times New Roman"/>
          <w:szCs w:val="24"/>
        </w:rPr>
        <w:t>]) count = count + 1;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lastRenderedPageBreak/>
        <w:tab/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if (count &gt;= 3) pass = 1;    // 3</w:t>
      </w:r>
      <w:r w:rsidRPr="004C00F5">
        <w:rPr>
          <w:rFonts w:ascii="Times New Roman" w:eastAsia="黑体" w:hAnsi="黑体" w:cs="Times New Roman"/>
          <w:szCs w:val="24"/>
        </w:rPr>
        <w:t>人以上赞成，则</w:t>
      </w:r>
      <w:r w:rsidRPr="004C00F5">
        <w:rPr>
          <w:rFonts w:ascii="Times New Roman" w:eastAsia="黑体" w:hAnsi="Times New Roman" w:cs="Times New Roman"/>
          <w:szCs w:val="24"/>
        </w:rPr>
        <w:t xml:space="preserve"> pass=1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else pass=0;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end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proofErr w:type="spellStart"/>
      <w:r w:rsidRPr="004C00F5">
        <w:rPr>
          <w:rFonts w:ascii="Times New Roman" w:eastAsia="黑体" w:hAnsi="Times New Roman" w:cs="Times New Roman"/>
          <w:szCs w:val="24"/>
        </w:rPr>
        <w:t>endmodule</w:t>
      </w:r>
      <w:proofErr w:type="spellEnd"/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//</w:t>
      </w:r>
      <w:r w:rsidRPr="004C00F5">
        <w:rPr>
          <w:rFonts w:ascii="Times New Roman" w:eastAsia="黑体" w:hAnsi="黑体" w:cs="Times New Roman"/>
          <w:szCs w:val="24"/>
        </w:rPr>
        <w:t>仿真测试</w:t>
      </w:r>
      <w:r w:rsidRPr="004C00F5">
        <w:rPr>
          <w:rFonts w:ascii="Times New Roman" w:eastAsia="黑体" w:hAnsi="Times New Roman" w:cs="Times New Roman"/>
          <w:szCs w:val="24"/>
        </w:rPr>
        <w:t>Testbench</w:t>
      </w:r>
      <w:r w:rsidRPr="004C00F5">
        <w:rPr>
          <w:rFonts w:ascii="Times New Roman" w:eastAsia="黑体" w:hAnsi="黑体" w:cs="Times New Roman"/>
          <w:szCs w:val="24"/>
        </w:rPr>
        <w:t>模块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`timescale 1ns / 100ps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module voter5_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 xml:space="preserve">tb(  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);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wire pass;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reg [4:0] vote;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voter5 M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(.pass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(pass), .vote(vote));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initial begin 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$display ("$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time::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[vote] [count] [pass]------");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$monitor ("%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t::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 xml:space="preserve">", $time, "[%b]\t[%d]\t[%b]", </w:t>
      </w:r>
      <w:proofErr w:type="spellStart"/>
      <w:r w:rsidRPr="004C00F5">
        <w:rPr>
          <w:rFonts w:ascii="Times New Roman" w:eastAsia="黑体" w:hAnsi="Times New Roman" w:cs="Times New Roman"/>
          <w:szCs w:val="24"/>
        </w:rPr>
        <w:t>vote,M.count,pass</w:t>
      </w:r>
      <w:proofErr w:type="spellEnd"/>
      <w:r w:rsidRPr="004C00F5">
        <w:rPr>
          <w:rFonts w:ascii="Times New Roman" w:eastAsia="黑体" w:hAnsi="Times New Roman" w:cs="Times New Roman"/>
          <w:szCs w:val="24"/>
        </w:rPr>
        <w:t>);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end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initial begin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for (vote = 0; vote &lt; 5'b11111; vote = vote + 1)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#2;</w:t>
      </w:r>
      <w:r w:rsidRPr="004C00F5">
        <w:rPr>
          <w:rFonts w:ascii="Times New Roman" w:eastAsia="黑体" w:hAnsi="Times New Roman" w:cs="Times New Roman"/>
          <w:szCs w:val="24"/>
        </w:rPr>
        <w:tab/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#2 $stop;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end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proofErr w:type="spellStart"/>
      <w:r w:rsidRPr="004C00F5">
        <w:rPr>
          <w:rFonts w:ascii="Times New Roman" w:eastAsia="黑体" w:hAnsi="Times New Roman" w:cs="Times New Roman"/>
          <w:szCs w:val="24"/>
        </w:rPr>
        <w:t>endmodule</w:t>
      </w:r>
      <w:proofErr w:type="spellEnd"/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//TCL</w:t>
      </w:r>
      <w:r w:rsidRPr="004C00F5">
        <w:rPr>
          <w:rFonts w:ascii="Times New Roman" w:eastAsia="黑体" w:hAnsi="黑体" w:cs="Times New Roman"/>
          <w:szCs w:val="24"/>
        </w:rPr>
        <w:t>控制台输出</w:t>
      </w:r>
      <w:r w:rsidR="00683EDB" w:rsidRPr="004C00F5">
        <w:rPr>
          <w:rFonts w:ascii="Times New Roman" w:eastAsia="黑体" w:hAnsi="黑体" w:cs="Times New Roman"/>
          <w:szCs w:val="24"/>
        </w:rPr>
        <w:t>结果：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$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time::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[vote] [count] [pass]------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[00000]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2000::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[00001]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4000::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[00010]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6000::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[00011]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8000::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[00100]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10000::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[00101]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12000::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[00110]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14000::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[00111]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16000::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[01000]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18000::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[01001]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20000::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[01010]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22000::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[01011]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24000::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[01100]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26000::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[01101]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28000::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[01110]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30000::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[01111]</w:t>
      </w:r>
      <w:r w:rsidRPr="004C00F5">
        <w:rPr>
          <w:rFonts w:ascii="Times New Roman" w:eastAsia="黑体" w:hAnsi="Times New Roman" w:cs="Times New Roman"/>
          <w:szCs w:val="24"/>
        </w:rPr>
        <w:tab/>
        <w:t>[4]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32000::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[10000]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34000::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[10001]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36000::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[10010]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38000::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[10011]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lastRenderedPageBreak/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40000::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[10100]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42000::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[10101]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44000::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[10110]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46000::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[10111]</w:t>
      </w:r>
      <w:r w:rsidRPr="004C00F5">
        <w:rPr>
          <w:rFonts w:ascii="Times New Roman" w:eastAsia="黑体" w:hAnsi="Times New Roman" w:cs="Times New Roman"/>
          <w:szCs w:val="24"/>
        </w:rPr>
        <w:tab/>
        <w:t>[4]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48000::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[11000]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50000::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[11001]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52000::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[11010]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54000::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[11011]</w:t>
      </w:r>
      <w:r w:rsidRPr="004C00F5">
        <w:rPr>
          <w:rFonts w:ascii="Times New Roman" w:eastAsia="黑体" w:hAnsi="Times New Roman" w:cs="Times New Roman"/>
          <w:szCs w:val="24"/>
        </w:rPr>
        <w:tab/>
        <w:t>[4]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56000::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[11100]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58000::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[11101]</w:t>
      </w:r>
      <w:r w:rsidRPr="004C00F5">
        <w:rPr>
          <w:rFonts w:ascii="Times New Roman" w:eastAsia="黑体" w:hAnsi="Times New Roman" w:cs="Times New Roman"/>
          <w:szCs w:val="24"/>
        </w:rPr>
        <w:tab/>
        <w:t>[4]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60000::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[11110]</w:t>
      </w:r>
      <w:r w:rsidRPr="004C00F5">
        <w:rPr>
          <w:rFonts w:ascii="Times New Roman" w:eastAsia="黑体" w:hAnsi="Times New Roman" w:cs="Times New Roman"/>
          <w:szCs w:val="24"/>
        </w:rPr>
        <w:tab/>
        <w:t>[4]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</w:t>
      </w:r>
      <w:proofErr w:type="gramStart"/>
      <w:r w:rsidRPr="004C00F5">
        <w:rPr>
          <w:rFonts w:ascii="Times New Roman" w:eastAsia="黑体" w:hAnsi="Times New Roman" w:cs="Times New Roman"/>
          <w:szCs w:val="24"/>
        </w:rPr>
        <w:t>62000::</w:t>
      </w:r>
      <w:proofErr w:type="gramEnd"/>
      <w:r w:rsidRPr="004C00F5">
        <w:rPr>
          <w:rFonts w:ascii="Times New Roman" w:eastAsia="黑体" w:hAnsi="Times New Roman" w:cs="Times New Roman"/>
          <w:szCs w:val="24"/>
        </w:rPr>
        <w:t>[11111]</w:t>
      </w:r>
      <w:r w:rsidRPr="004C00F5">
        <w:rPr>
          <w:rFonts w:ascii="Times New Roman" w:eastAsia="黑体" w:hAnsi="Times New Roman" w:cs="Times New Roman"/>
          <w:szCs w:val="24"/>
        </w:rPr>
        <w:tab/>
        <w:t>[5]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//</w:t>
      </w:r>
      <w:r w:rsidRPr="004C00F5">
        <w:rPr>
          <w:rFonts w:ascii="Times New Roman" w:eastAsia="黑体" w:hAnsi="黑体" w:cs="Times New Roman"/>
          <w:szCs w:val="24"/>
        </w:rPr>
        <w:t>波形图</w:t>
      </w:r>
      <w:r w:rsidR="00683EDB" w:rsidRPr="004C00F5">
        <w:rPr>
          <w:rFonts w:ascii="Times New Roman" w:eastAsia="黑体" w:hAnsi="黑体" w:cs="Times New Roman"/>
          <w:szCs w:val="24"/>
        </w:rPr>
        <w:t>：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noProof/>
          <w:szCs w:val="24"/>
        </w:rPr>
        <w:drawing>
          <wp:inline distT="0" distB="0" distL="0" distR="0">
            <wp:extent cx="5274310" cy="9702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2B" w:rsidRPr="004C00F5" w:rsidRDefault="0028222B" w:rsidP="0028222B">
      <w:pPr>
        <w:ind w:firstLine="360"/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(a)</w:t>
      </w:r>
      <w:r w:rsidRPr="004C00F5">
        <w:rPr>
          <w:rFonts w:ascii="Times New Roman" w:eastAsia="黑体" w:hAnsi="黑体" w:cs="Times New Roman"/>
          <w:szCs w:val="24"/>
        </w:rPr>
        <w:t>波形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noProof/>
          <w:szCs w:val="24"/>
        </w:rPr>
        <w:drawing>
          <wp:inline distT="0" distB="0" distL="0" distR="0">
            <wp:extent cx="5274310" cy="974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2B" w:rsidRPr="004C00F5" w:rsidRDefault="0028222B" w:rsidP="0028222B">
      <w:pPr>
        <w:jc w:val="center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(b)</w:t>
      </w:r>
      <w:r w:rsidR="008866C9" w:rsidRPr="004C00F5">
        <w:rPr>
          <w:rFonts w:ascii="Times New Roman" w:eastAsia="黑体" w:hAnsi="黑体" w:cs="Times New Roman"/>
        </w:rPr>
        <w:t>波形（放大后）</w:t>
      </w:r>
    </w:p>
    <w:p w:rsidR="008866C9" w:rsidRPr="004C00F5" w:rsidRDefault="008866C9" w:rsidP="0028222B">
      <w:pPr>
        <w:jc w:val="center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图</w:t>
      </w:r>
      <w:r w:rsidRPr="004C00F5">
        <w:rPr>
          <w:rFonts w:ascii="Times New Roman" w:eastAsia="黑体" w:hAnsi="Times New Roman" w:cs="Times New Roman"/>
        </w:rPr>
        <w:t xml:space="preserve">2.3 </w:t>
      </w:r>
      <w:r w:rsidRPr="004C00F5">
        <w:rPr>
          <w:rFonts w:ascii="Times New Roman" w:eastAsia="黑体" w:hAnsi="黑体" w:cs="Times New Roman"/>
        </w:rPr>
        <w:t>仿真波形图</w:t>
      </w:r>
    </w:p>
    <w:p w:rsidR="004D1604" w:rsidRPr="00176DA0" w:rsidRDefault="004D1604" w:rsidP="004D1604">
      <w:pPr>
        <w:pStyle w:val="2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源码</w:t>
      </w:r>
    </w:p>
    <w:p w:rsidR="001177C7" w:rsidRDefault="00761554" w:rsidP="00280FB5">
      <w:pPr>
        <w:rPr>
          <w:rFonts w:ascii="Times New Roman" w:eastAsia="黑体" w:hAnsi="黑体" w:cs="Times New Roman"/>
          <w:szCs w:val="24"/>
        </w:rPr>
      </w:pP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选择器电路的结构描述模块</w:t>
      </w:r>
      <w:r w:rsidR="001177C7">
        <w:rPr>
          <w:rFonts w:ascii="Times New Roman" w:eastAsia="黑体" w:hAnsi="黑体" w:cs="Times New Roman" w:hint="eastAsia"/>
          <w:szCs w:val="24"/>
        </w:rPr>
        <w:t>源码</w:t>
      </w:r>
    </w:p>
    <w:p w:rsidR="00280FB5" w:rsidRPr="001177C7" w:rsidRDefault="00280FB5" w:rsidP="00280FB5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module 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struct( out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1, a, b, 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);</w:t>
      </w:r>
    </w:p>
    <w:p w:rsidR="00280FB5" w:rsidRPr="001177C7" w:rsidRDefault="00280FB5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output out1;</w:t>
      </w:r>
    </w:p>
    <w:p w:rsidR="00280FB5" w:rsidRPr="001177C7" w:rsidRDefault="00280FB5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input </w:t>
      </w:r>
      <w:proofErr w:type="spellStart"/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a,b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,sel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; </w:t>
      </w:r>
    </w:p>
    <w:p w:rsidR="00280FB5" w:rsidRPr="001177C7" w:rsidRDefault="00280FB5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wire sel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_,a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1,b1;</w:t>
      </w:r>
    </w:p>
    <w:p w:rsidR="00280FB5" w:rsidRPr="001177C7" w:rsidRDefault="00280FB5" w:rsidP="001177C7">
      <w:pPr>
        <w:rPr>
          <w:rFonts w:ascii="Times New Roman" w:eastAsia="黑体" w:hAnsi="Times New Roman" w:cs="Times New Roman"/>
          <w:sz w:val="18"/>
          <w:szCs w:val="18"/>
        </w:rPr>
      </w:pPr>
    </w:p>
    <w:p w:rsidR="00280FB5" w:rsidRPr="001177C7" w:rsidRDefault="00280FB5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not (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_, 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>);</w:t>
      </w:r>
    </w:p>
    <w:p w:rsidR="00280FB5" w:rsidRPr="001177C7" w:rsidRDefault="00280FB5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and (a1, a, 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>_);</w:t>
      </w:r>
    </w:p>
    <w:p w:rsidR="00280FB5" w:rsidRPr="001177C7" w:rsidRDefault="00280FB5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and (b1, b, 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>);</w:t>
      </w:r>
    </w:p>
    <w:p w:rsidR="00280FB5" w:rsidRPr="001177C7" w:rsidRDefault="00280FB5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or (out1, a1, b1);</w:t>
      </w:r>
    </w:p>
    <w:p w:rsidR="00280FB5" w:rsidRPr="001177C7" w:rsidRDefault="00280FB5" w:rsidP="001177C7">
      <w:pPr>
        <w:rPr>
          <w:rFonts w:ascii="Times New Roman" w:eastAsia="黑体" w:hAnsi="Times New Roman" w:cs="Times New Roman"/>
          <w:sz w:val="18"/>
          <w:szCs w:val="18"/>
        </w:rPr>
      </w:pPr>
    </w:p>
    <w:p w:rsidR="00280FB5" w:rsidRPr="001177C7" w:rsidRDefault="00280FB5" w:rsidP="001177C7">
      <w:pPr>
        <w:rPr>
          <w:rFonts w:ascii="Times New Roman" w:eastAsia="黑体" w:hAnsi="Times New Roman" w:cs="Times New Roman"/>
          <w:sz w:val="18"/>
          <w:szCs w:val="18"/>
        </w:rPr>
      </w:pP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endmodule</w:t>
      </w:r>
      <w:proofErr w:type="spellEnd"/>
    </w:p>
    <w:p w:rsidR="00280FB5" w:rsidRDefault="00D56FAB" w:rsidP="001177C7">
      <w:pPr>
        <w:jc w:val="center"/>
        <w:rPr>
          <w:rFonts w:ascii="Times New Roman" w:eastAsia="黑体" w:hAnsi="Times New Roman" w:cs="Times New Roman"/>
        </w:rPr>
      </w:pPr>
      <w:r w:rsidRPr="00D56FAB">
        <w:lastRenderedPageBreak/>
        <w:drawing>
          <wp:inline distT="0" distB="0" distL="0" distR="0" wp14:anchorId="1B10810A" wp14:editId="1D8EF9EB">
            <wp:extent cx="5106389" cy="24794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698" cy="24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Pr="0073400B" w:rsidRDefault="001177C7" w:rsidP="001177C7">
      <w:pPr>
        <w:spacing w:line="300" w:lineRule="auto"/>
        <w:ind w:left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2.4</w:t>
      </w:r>
      <w:r>
        <w:rPr>
          <w:rFonts w:ascii="宋体" w:hAnsi="宋体"/>
          <w:szCs w:val="21"/>
        </w:rPr>
        <w:t xml:space="preserve"> </w:t>
      </w:r>
      <w:r w:rsidRPr="001177C7">
        <w:rPr>
          <w:rFonts w:ascii="宋体" w:hAnsi="宋体"/>
          <w:szCs w:val="21"/>
        </w:rPr>
        <w:t>2</w:t>
      </w:r>
      <w:r w:rsidRPr="001177C7">
        <w:rPr>
          <w:rFonts w:ascii="宋体" w:hAnsi="宋体"/>
          <w:szCs w:val="21"/>
        </w:rPr>
        <w:t>选</w:t>
      </w:r>
      <w:r w:rsidRPr="001177C7">
        <w:rPr>
          <w:rFonts w:ascii="宋体" w:hAnsi="宋体"/>
          <w:szCs w:val="21"/>
        </w:rPr>
        <w:t>1</w:t>
      </w:r>
      <w:r w:rsidRPr="001177C7">
        <w:rPr>
          <w:rFonts w:ascii="宋体" w:hAnsi="宋体"/>
          <w:szCs w:val="21"/>
        </w:rPr>
        <w:t>选择器电路的结构描述模块</w:t>
      </w:r>
      <w:r>
        <w:rPr>
          <w:rFonts w:ascii="宋体" w:hAnsi="宋体" w:hint="eastAsia"/>
          <w:szCs w:val="21"/>
        </w:rPr>
        <w:t>原理图</w:t>
      </w:r>
    </w:p>
    <w:p w:rsidR="001177C7" w:rsidRDefault="001177C7" w:rsidP="00280FB5">
      <w:pPr>
        <w:rPr>
          <w:rFonts w:ascii="Times New Roman" w:eastAsia="黑体" w:hAnsi="Times New Roman" w:cs="Times New Roman"/>
        </w:rPr>
      </w:pPr>
    </w:p>
    <w:p w:rsidR="001177C7" w:rsidRPr="001177C7" w:rsidRDefault="001177C7" w:rsidP="00280FB5">
      <w:pPr>
        <w:rPr>
          <w:rFonts w:ascii="Times New Roman" w:eastAsia="黑体" w:hAnsi="黑体" w:cs="Times New Roman" w:hint="eastAsia"/>
          <w:szCs w:val="24"/>
        </w:rPr>
      </w:pP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</w:t>
      </w:r>
      <w:r>
        <w:rPr>
          <w:rFonts w:ascii="Times New Roman" w:eastAsia="黑体" w:hAnsi="黑体" w:cs="Times New Roman" w:hint="eastAsia"/>
          <w:szCs w:val="24"/>
        </w:rPr>
        <w:t>数据流</w:t>
      </w:r>
      <w:r w:rsidRPr="004C00F5">
        <w:rPr>
          <w:rFonts w:ascii="Times New Roman" w:eastAsia="黑体" w:hAnsi="黑体" w:cs="Times New Roman"/>
          <w:szCs w:val="24"/>
        </w:rPr>
        <w:t>描述模块</w:t>
      </w:r>
      <w:r>
        <w:rPr>
          <w:rFonts w:ascii="Times New Roman" w:eastAsia="黑体" w:hAnsi="黑体" w:cs="Times New Roman" w:hint="eastAsia"/>
          <w:szCs w:val="24"/>
        </w:rPr>
        <w:t>源码</w:t>
      </w:r>
    </w:p>
    <w:p w:rsidR="00D56FAB" w:rsidRPr="001177C7" w:rsidRDefault="00D56FAB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module 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stream(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out1, a, b, 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>) ;</w:t>
      </w:r>
    </w:p>
    <w:p w:rsidR="00D56FAB" w:rsidRPr="001177C7" w:rsidRDefault="00D56FAB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output   out1;</w:t>
      </w:r>
    </w:p>
    <w:p w:rsidR="00D56FAB" w:rsidRPr="001177C7" w:rsidRDefault="00D56FAB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input  a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, b;</w:t>
      </w:r>
    </w:p>
    <w:p w:rsidR="00D56FAB" w:rsidRPr="001177C7" w:rsidRDefault="00D56FAB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input 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>;</w:t>
      </w:r>
    </w:p>
    <w:p w:rsidR="00D56FAB" w:rsidRPr="001177C7" w:rsidRDefault="00D56FAB" w:rsidP="001177C7">
      <w:pPr>
        <w:rPr>
          <w:rFonts w:ascii="Times New Roman" w:eastAsia="黑体" w:hAnsi="Times New Roman" w:cs="Times New Roman"/>
          <w:sz w:val="18"/>
          <w:szCs w:val="18"/>
        </w:rPr>
      </w:pPr>
    </w:p>
    <w:p w:rsidR="00D56FAB" w:rsidRPr="001177C7" w:rsidRDefault="00D56FAB" w:rsidP="001177C7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assign out1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=(</w:t>
      </w:r>
      <w:proofErr w:type="spellStart"/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&amp; b) | (~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&amp; a);</w:t>
      </w:r>
    </w:p>
    <w:p w:rsidR="00D56FAB" w:rsidRPr="001177C7" w:rsidRDefault="00D56FAB" w:rsidP="001177C7">
      <w:pPr>
        <w:rPr>
          <w:rFonts w:ascii="Times New Roman" w:eastAsia="黑体" w:hAnsi="Times New Roman" w:cs="Times New Roman"/>
          <w:sz w:val="18"/>
          <w:szCs w:val="18"/>
        </w:rPr>
      </w:pPr>
    </w:p>
    <w:p w:rsidR="00D56FAB" w:rsidRPr="001177C7" w:rsidRDefault="00D56FAB" w:rsidP="001177C7">
      <w:pPr>
        <w:rPr>
          <w:rFonts w:ascii="Times New Roman" w:eastAsia="黑体" w:hAnsi="Times New Roman" w:cs="Times New Roman"/>
          <w:sz w:val="18"/>
          <w:szCs w:val="18"/>
        </w:rPr>
      </w:pP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endmodule</w:t>
      </w:r>
      <w:proofErr w:type="spellEnd"/>
    </w:p>
    <w:p w:rsidR="00D56FAB" w:rsidRDefault="000B6D02" w:rsidP="001177C7">
      <w:pPr>
        <w:jc w:val="center"/>
        <w:rPr>
          <w:rFonts w:ascii="Times New Roman" w:eastAsia="黑体" w:hAnsi="Times New Roman" w:cs="Times New Roman"/>
        </w:rPr>
      </w:pPr>
      <w:r w:rsidRPr="000B6D02">
        <w:drawing>
          <wp:inline distT="0" distB="0" distL="0" distR="0" wp14:anchorId="21CC41F1" wp14:editId="2EFBEC60">
            <wp:extent cx="5058888" cy="24587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19" cy="24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Pr="0073400B" w:rsidRDefault="001177C7" w:rsidP="001177C7">
      <w:pPr>
        <w:spacing w:line="300" w:lineRule="auto"/>
        <w:ind w:left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.5</w:t>
      </w:r>
      <w:r>
        <w:rPr>
          <w:rFonts w:ascii="宋体" w:hAnsi="宋体"/>
          <w:szCs w:val="21"/>
        </w:rPr>
        <w:t xml:space="preserve"> </w:t>
      </w:r>
      <w:r w:rsidRPr="001177C7">
        <w:rPr>
          <w:rFonts w:ascii="宋体" w:hAnsi="宋体"/>
          <w:szCs w:val="21"/>
        </w:rPr>
        <w:t>2</w:t>
      </w:r>
      <w:r w:rsidRPr="001177C7">
        <w:rPr>
          <w:rFonts w:ascii="宋体" w:hAnsi="宋体"/>
          <w:szCs w:val="21"/>
        </w:rPr>
        <w:t>选</w:t>
      </w:r>
      <w:r w:rsidRPr="001177C7">
        <w:rPr>
          <w:rFonts w:ascii="宋体" w:hAnsi="宋体"/>
          <w:szCs w:val="21"/>
        </w:rPr>
        <w:t>1</w:t>
      </w:r>
      <w:r w:rsidRPr="001177C7">
        <w:rPr>
          <w:rFonts w:ascii="宋体" w:hAnsi="宋体"/>
          <w:szCs w:val="21"/>
        </w:rPr>
        <w:t>选择器电路的</w:t>
      </w:r>
      <w:r>
        <w:rPr>
          <w:rFonts w:ascii="宋体" w:hAnsi="宋体" w:hint="eastAsia"/>
          <w:szCs w:val="21"/>
        </w:rPr>
        <w:t>数据流</w:t>
      </w:r>
      <w:r w:rsidRPr="001177C7">
        <w:rPr>
          <w:rFonts w:ascii="宋体" w:hAnsi="宋体"/>
          <w:szCs w:val="21"/>
        </w:rPr>
        <w:t>描述模块</w:t>
      </w:r>
      <w:r>
        <w:rPr>
          <w:rFonts w:ascii="宋体" w:hAnsi="宋体" w:hint="eastAsia"/>
          <w:szCs w:val="21"/>
        </w:rPr>
        <w:t>原理图</w:t>
      </w:r>
    </w:p>
    <w:p w:rsidR="001177C7" w:rsidRDefault="001177C7" w:rsidP="00D56FAB">
      <w:pPr>
        <w:rPr>
          <w:rFonts w:ascii="Times New Roman" w:eastAsia="黑体" w:hAnsi="Times New Roman" w:cs="Times New Roman"/>
        </w:rPr>
      </w:pPr>
    </w:p>
    <w:p w:rsidR="001177C7" w:rsidRPr="001177C7" w:rsidRDefault="001177C7" w:rsidP="00D56FAB">
      <w:pPr>
        <w:rPr>
          <w:rFonts w:ascii="Times New Roman" w:eastAsia="黑体" w:hAnsi="黑体" w:cs="Times New Roman" w:hint="eastAsia"/>
          <w:szCs w:val="24"/>
        </w:rPr>
      </w:pP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</w:t>
      </w:r>
      <w:r>
        <w:rPr>
          <w:rFonts w:ascii="Times New Roman" w:eastAsia="黑体" w:hAnsi="黑体" w:cs="Times New Roman" w:hint="eastAsia"/>
          <w:szCs w:val="24"/>
        </w:rPr>
        <w:t>行为</w:t>
      </w:r>
      <w:r w:rsidRPr="004C00F5">
        <w:rPr>
          <w:rFonts w:ascii="Times New Roman" w:eastAsia="黑体" w:hAnsi="黑体" w:cs="Times New Roman"/>
          <w:szCs w:val="24"/>
        </w:rPr>
        <w:t>描述模块</w:t>
      </w:r>
      <w:r>
        <w:rPr>
          <w:rFonts w:ascii="Times New Roman" w:eastAsia="黑体" w:hAnsi="黑体" w:cs="Times New Roman" w:hint="eastAsia"/>
          <w:szCs w:val="24"/>
        </w:rPr>
        <w:t>源码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module 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behavior(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out1, a, b, 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>);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output  reg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out1;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input  a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, b;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input 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>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lastRenderedPageBreak/>
        <w:t xml:space="preserve">always 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@(</w:t>
      </w:r>
      <w:proofErr w:type="spellStart"/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or a or b)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begin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if (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sel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) 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out1 = b;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else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out1 = a;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end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endmodule</w:t>
      </w:r>
      <w:proofErr w:type="spellEnd"/>
    </w:p>
    <w:p w:rsidR="000B6D02" w:rsidRDefault="000B6D02" w:rsidP="001177C7">
      <w:pPr>
        <w:jc w:val="center"/>
        <w:rPr>
          <w:rFonts w:ascii="Times New Roman" w:eastAsia="黑体" w:hAnsi="Times New Roman" w:cs="Times New Roman"/>
        </w:rPr>
      </w:pPr>
      <w:r w:rsidRPr="000B6D02">
        <w:drawing>
          <wp:inline distT="0" distB="0" distL="0" distR="0" wp14:anchorId="2CA19CF1" wp14:editId="4F0E97A0">
            <wp:extent cx="4851070" cy="23630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489" cy="23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Pr="0073400B" w:rsidRDefault="001177C7" w:rsidP="001177C7">
      <w:pPr>
        <w:spacing w:line="300" w:lineRule="auto"/>
        <w:ind w:left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.6</w:t>
      </w:r>
      <w:r>
        <w:rPr>
          <w:rFonts w:ascii="宋体" w:hAnsi="宋体"/>
          <w:szCs w:val="21"/>
        </w:rPr>
        <w:t xml:space="preserve"> </w:t>
      </w:r>
      <w:r w:rsidRPr="001177C7">
        <w:rPr>
          <w:rFonts w:ascii="宋体" w:hAnsi="宋体"/>
          <w:szCs w:val="21"/>
        </w:rPr>
        <w:t>2</w:t>
      </w:r>
      <w:r w:rsidRPr="001177C7">
        <w:rPr>
          <w:rFonts w:ascii="宋体" w:hAnsi="宋体"/>
          <w:szCs w:val="21"/>
        </w:rPr>
        <w:t>选</w:t>
      </w:r>
      <w:r w:rsidRPr="001177C7">
        <w:rPr>
          <w:rFonts w:ascii="宋体" w:hAnsi="宋体"/>
          <w:szCs w:val="21"/>
        </w:rPr>
        <w:t>1</w:t>
      </w:r>
      <w:r w:rsidRPr="001177C7">
        <w:rPr>
          <w:rFonts w:ascii="宋体" w:hAnsi="宋体"/>
          <w:szCs w:val="21"/>
        </w:rPr>
        <w:t>选择器电路的</w:t>
      </w:r>
      <w:r>
        <w:rPr>
          <w:rFonts w:ascii="宋体" w:hAnsi="宋体" w:hint="eastAsia"/>
          <w:szCs w:val="21"/>
        </w:rPr>
        <w:t>行为</w:t>
      </w:r>
      <w:r w:rsidRPr="001177C7">
        <w:rPr>
          <w:rFonts w:ascii="宋体" w:hAnsi="宋体"/>
          <w:szCs w:val="21"/>
        </w:rPr>
        <w:t>描述模块</w:t>
      </w:r>
      <w:r>
        <w:rPr>
          <w:rFonts w:ascii="宋体" w:hAnsi="宋体" w:hint="eastAsia"/>
          <w:szCs w:val="21"/>
        </w:rPr>
        <w:t>原理图</w:t>
      </w:r>
    </w:p>
    <w:p w:rsidR="001177C7" w:rsidRDefault="001177C7" w:rsidP="00D56FAB">
      <w:pPr>
        <w:rPr>
          <w:rFonts w:ascii="Times New Roman" w:eastAsia="黑体" w:hAnsi="Times New Roman" w:cs="Times New Roman"/>
        </w:rPr>
      </w:pPr>
    </w:p>
    <w:p w:rsidR="001177C7" w:rsidRPr="001177C7" w:rsidRDefault="001177C7" w:rsidP="00D56FAB">
      <w:pPr>
        <w:rPr>
          <w:rFonts w:ascii="Times New Roman" w:eastAsia="黑体" w:hAnsi="Times New Roman" w:cs="Times New Roman" w:hint="eastAsia"/>
        </w:rPr>
      </w:pPr>
      <w:bookmarkStart w:id="6" w:name="_Hlk37965997"/>
      <w:r w:rsidRPr="004C00F5">
        <w:rPr>
          <w:rFonts w:ascii="Times New Roman" w:eastAsia="黑体" w:hAnsi="黑体" w:cs="Times New Roman"/>
        </w:rPr>
        <w:t>用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proofErr w:type="gramStart"/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多路</w:t>
      </w:r>
      <w:proofErr w:type="gramEnd"/>
      <w:r w:rsidRPr="004C00F5">
        <w:rPr>
          <w:rFonts w:ascii="Times New Roman" w:eastAsia="黑体" w:hAnsi="黑体" w:cs="Times New Roman"/>
        </w:rPr>
        <w:t>选择器构造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选</w:t>
      </w:r>
      <w:proofErr w:type="gramStart"/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多路</w:t>
      </w:r>
      <w:proofErr w:type="gramEnd"/>
      <w:r w:rsidRPr="004C00F5">
        <w:rPr>
          <w:rFonts w:ascii="Times New Roman" w:eastAsia="黑体" w:hAnsi="黑体" w:cs="Times New Roman"/>
        </w:rPr>
        <w:t>选择器</w:t>
      </w:r>
      <w:bookmarkEnd w:id="6"/>
      <w:r>
        <w:rPr>
          <w:rFonts w:ascii="Times New Roman" w:eastAsia="黑体" w:hAnsi="黑体" w:cs="Times New Roman" w:hint="eastAsia"/>
        </w:rPr>
        <w:t>源码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module 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three_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one</w:t>
      </w:r>
      <w:proofErr w:type="spellEnd"/>
      <w:r w:rsidRPr="001177C7">
        <w:rPr>
          <w:rFonts w:ascii="Times New Roman" w:eastAsia="黑体" w:hAnsi="Times New Roman" w:cs="Times New Roman"/>
          <w:sz w:val="18"/>
          <w:szCs w:val="18"/>
        </w:rPr>
        <w:t>( u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, v, w, s0, s1, m);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output m;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input u, v, w, s0, s1; 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wire temp;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behavior(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temp, u, v, s0);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behavior(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m, temp, w, s1);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endmodule</w:t>
      </w:r>
      <w:proofErr w:type="spellEnd"/>
    </w:p>
    <w:p w:rsidR="000B6D02" w:rsidRDefault="000B6D02" w:rsidP="001177C7">
      <w:pPr>
        <w:jc w:val="center"/>
        <w:rPr>
          <w:rFonts w:ascii="Times New Roman" w:eastAsia="黑体" w:hAnsi="Times New Roman" w:cs="Times New Roman"/>
        </w:rPr>
      </w:pPr>
      <w:r w:rsidRPr="000B6D02">
        <w:drawing>
          <wp:inline distT="0" distB="0" distL="0" distR="0" wp14:anchorId="11533184" wp14:editId="39AB4260">
            <wp:extent cx="4827319" cy="2335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619" cy="23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Pr="0073400B" w:rsidRDefault="001177C7" w:rsidP="001177C7">
      <w:pPr>
        <w:spacing w:line="300" w:lineRule="auto"/>
        <w:ind w:left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.7</w:t>
      </w:r>
      <w:r>
        <w:rPr>
          <w:rFonts w:ascii="宋体" w:hAnsi="宋体"/>
          <w:szCs w:val="21"/>
        </w:rPr>
        <w:t xml:space="preserve"> </w:t>
      </w:r>
      <w:r w:rsidRPr="001177C7">
        <w:rPr>
          <w:rFonts w:ascii="宋体" w:hAnsi="宋体" w:hint="eastAsia"/>
          <w:szCs w:val="21"/>
        </w:rPr>
        <w:t>用</w:t>
      </w:r>
      <w:r w:rsidRPr="001177C7">
        <w:rPr>
          <w:rFonts w:ascii="宋体" w:hAnsi="宋体"/>
          <w:szCs w:val="21"/>
        </w:rPr>
        <w:t>2</w:t>
      </w:r>
      <w:r w:rsidRPr="001177C7">
        <w:rPr>
          <w:rFonts w:ascii="宋体" w:hAnsi="宋体"/>
          <w:szCs w:val="21"/>
        </w:rPr>
        <w:t>选</w:t>
      </w:r>
      <w:proofErr w:type="gramStart"/>
      <w:r w:rsidRPr="001177C7">
        <w:rPr>
          <w:rFonts w:ascii="宋体" w:hAnsi="宋体"/>
          <w:szCs w:val="21"/>
        </w:rPr>
        <w:t>1</w:t>
      </w:r>
      <w:r w:rsidRPr="001177C7">
        <w:rPr>
          <w:rFonts w:ascii="宋体" w:hAnsi="宋体"/>
          <w:szCs w:val="21"/>
        </w:rPr>
        <w:t>多路</w:t>
      </w:r>
      <w:proofErr w:type="gramEnd"/>
      <w:r w:rsidRPr="001177C7">
        <w:rPr>
          <w:rFonts w:ascii="宋体" w:hAnsi="宋体"/>
          <w:szCs w:val="21"/>
        </w:rPr>
        <w:t>选择器构造</w:t>
      </w:r>
      <w:r w:rsidRPr="001177C7">
        <w:rPr>
          <w:rFonts w:ascii="宋体" w:hAnsi="宋体"/>
          <w:szCs w:val="21"/>
        </w:rPr>
        <w:t>3</w:t>
      </w:r>
      <w:r w:rsidRPr="001177C7">
        <w:rPr>
          <w:rFonts w:ascii="宋体" w:hAnsi="宋体"/>
          <w:szCs w:val="21"/>
        </w:rPr>
        <w:t>选</w:t>
      </w:r>
      <w:proofErr w:type="gramStart"/>
      <w:r w:rsidRPr="001177C7">
        <w:rPr>
          <w:rFonts w:ascii="宋体" w:hAnsi="宋体"/>
          <w:szCs w:val="21"/>
        </w:rPr>
        <w:t>1</w:t>
      </w:r>
      <w:r w:rsidRPr="001177C7">
        <w:rPr>
          <w:rFonts w:ascii="宋体" w:hAnsi="宋体"/>
          <w:szCs w:val="21"/>
        </w:rPr>
        <w:t>多路</w:t>
      </w:r>
      <w:proofErr w:type="gramEnd"/>
      <w:r w:rsidRPr="001177C7">
        <w:rPr>
          <w:rFonts w:ascii="宋体" w:hAnsi="宋体"/>
          <w:szCs w:val="21"/>
        </w:rPr>
        <w:t>选择器</w:t>
      </w:r>
      <w:r>
        <w:rPr>
          <w:rFonts w:ascii="宋体" w:hAnsi="宋体" w:hint="eastAsia"/>
          <w:szCs w:val="21"/>
        </w:rPr>
        <w:t>原理图</w:t>
      </w:r>
    </w:p>
    <w:p w:rsidR="001177C7" w:rsidRPr="001177C7" w:rsidRDefault="001177C7" w:rsidP="000B6D02">
      <w:pPr>
        <w:rPr>
          <w:rFonts w:ascii="Times New Roman" w:eastAsia="黑体" w:hAnsi="Times New Roman" w:cs="Times New Roman" w:hint="eastAsia"/>
        </w:rPr>
      </w:pPr>
      <w:r w:rsidRPr="004C00F5">
        <w:rPr>
          <w:rFonts w:ascii="Times New Roman" w:eastAsia="黑体" w:hAnsi="Times New Roman" w:cs="Times New Roman"/>
        </w:rPr>
        <w:lastRenderedPageBreak/>
        <w:t>3-8</w:t>
      </w:r>
      <w:r w:rsidRPr="004C00F5">
        <w:rPr>
          <w:rFonts w:ascii="Times New Roman" w:eastAsia="黑体" w:hAnsi="黑体" w:cs="Times New Roman"/>
        </w:rPr>
        <w:t>译码器</w:t>
      </w:r>
      <w:r>
        <w:rPr>
          <w:rFonts w:ascii="Times New Roman" w:eastAsia="黑体" w:hAnsi="黑体" w:cs="Times New Roman" w:hint="eastAsia"/>
        </w:rPr>
        <w:t>源码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module decoder_38(F, CBA);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input [2:0] CBA;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output reg [7:0] F;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always @(CBA) begin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case(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CBA[2:0])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    3'b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000 :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F = 8'b11111110;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    3'b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001 :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F = 8'b11111101;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    3'b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010 :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F = 8'b11111011;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    3'b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011 :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F = 8'b11110111;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    3'b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100 :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F = 8'b11101111;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    3'b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101 :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F = 8'b11011111;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    3'b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110 :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F = 8'b10111111;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    3'b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111 :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F = 8'b01111110;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    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default :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F = 8'b11111111;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</w:t>
      </w: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endcase</w:t>
      </w:r>
      <w:proofErr w:type="spellEnd"/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end</w:t>
      </w:r>
    </w:p>
    <w:p w:rsidR="000B6D02" w:rsidRPr="001177C7" w:rsidRDefault="000B6D02" w:rsidP="000B6D02">
      <w:pPr>
        <w:rPr>
          <w:rFonts w:ascii="Times New Roman" w:eastAsia="黑体" w:hAnsi="Times New Roman" w:cs="Times New Roman"/>
          <w:sz w:val="18"/>
          <w:szCs w:val="18"/>
        </w:rPr>
      </w:pP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endmodule</w:t>
      </w:r>
      <w:proofErr w:type="spellEnd"/>
    </w:p>
    <w:p w:rsidR="000B6D02" w:rsidRDefault="000B6D02" w:rsidP="000B6D02">
      <w:pPr>
        <w:rPr>
          <w:rFonts w:ascii="Times New Roman" w:eastAsia="黑体" w:hAnsi="Times New Roman" w:cs="Times New Roman"/>
        </w:rPr>
      </w:pPr>
      <w:r w:rsidRPr="000B6D02">
        <w:drawing>
          <wp:inline distT="0" distB="0" distL="0" distR="0" wp14:anchorId="637D18D5" wp14:editId="55A7E9A8">
            <wp:extent cx="5274310" cy="2555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Pr="0073400B" w:rsidRDefault="001177C7" w:rsidP="001177C7">
      <w:pPr>
        <w:spacing w:line="300" w:lineRule="auto"/>
        <w:ind w:left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.8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3-8</w:t>
      </w:r>
      <w:r>
        <w:rPr>
          <w:rFonts w:ascii="宋体" w:hAnsi="宋体" w:hint="eastAsia"/>
          <w:szCs w:val="21"/>
        </w:rPr>
        <w:t>译码器</w:t>
      </w:r>
      <w:r>
        <w:rPr>
          <w:rFonts w:ascii="宋体" w:hAnsi="宋体" w:hint="eastAsia"/>
          <w:szCs w:val="21"/>
        </w:rPr>
        <w:t>原理图</w:t>
      </w:r>
    </w:p>
    <w:p w:rsidR="001177C7" w:rsidRPr="001177C7" w:rsidRDefault="001177C7" w:rsidP="000B6D02">
      <w:pPr>
        <w:rPr>
          <w:rFonts w:ascii="Times New Roman" w:eastAsia="黑体" w:hAnsi="Times New Roman" w:cs="Times New Roman" w:hint="eastAsia"/>
        </w:rPr>
      </w:pPr>
    </w:p>
    <w:p w:rsidR="004D1604" w:rsidRPr="00176DA0" w:rsidRDefault="004D1604" w:rsidP="004D1604">
      <w:pPr>
        <w:pStyle w:val="2"/>
        <w:rPr>
          <w:rFonts w:ascii="Times New Roman" w:eastAsia="黑体" w:hAnsi="Times New Roman" w:cs="Times New Roman" w:hint="eastAsia"/>
          <w:sz w:val="28"/>
          <w:szCs w:val="28"/>
        </w:rPr>
      </w:pPr>
      <w:r w:rsidRPr="00176DA0">
        <w:rPr>
          <w:rFonts w:ascii="Times New Roman" w:eastAsia="黑体" w:hAnsi="Times New Roman" w:cs="Times New Roman"/>
        </w:rPr>
        <w:t>Testbench</w:t>
      </w:r>
      <w:r w:rsidRPr="00176DA0">
        <w:rPr>
          <w:rFonts w:ascii="Times New Roman" w:eastAsia="黑体" w:hAnsi="黑体" w:cs="Times New Roman"/>
          <w:sz w:val="28"/>
          <w:szCs w:val="28"/>
        </w:rPr>
        <w:t>代码</w:t>
      </w:r>
    </w:p>
    <w:p w:rsidR="004D1604" w:rsidRPr="001177C7" w:rsidRDefault="001177C7" w:rsidP="004D1604">
      <w:pPr>
        <w:rPr>
          <w:rFonts w:ascii="Times New Roman" w:eastAsia="黑体" w:hAnsi="Times New Roman" w:cs="Times New Roman" w:hint="eastAsia"/>
          <w:sz w:val="18"/>
          <w:szCs w:val="18"/>
        </w:rPr>
      </w:pPr>
      <w:r w:rsidRPr="004C00F5">
        <w:rPr>
          <w:rFonts w:ascii="Times New Roman" w:eastAsia="黑体" w:hAnsi="Times New Roman" w:cs="Times New Roman"/>
        </w:rPr>
        <w:t>3-8</w:t>
      </w:r>
      <w:r w:rsidRPr="004C00F5">
        <w:rPr>
          <w:rFonts w:ascii="Times New Roman" w:eastAsia="黑体" w:hAnsi="黑体" w:cs="Times New Roman"/>
        </w:rPr>
        <w:t>译码器</w:t>
      </w:r>
      <w:r>
        <w:rPr>
          <w:rFonts w:ascii="Times New Roman" w:eastAsia="黑体" w:hAnsi="黑体" w:cs="Times New Roman" w:hint="eastAsia"/>
        </w:rPr>
        <w:t>Testbench</w:t>
      </w:r>
      <w:r>
        <w:rPr>
          <w:rFonts w:ascii="Times New Roman" w:eastAsia="黑体" w:hAnsi="黑体" w:cs="Times New Roman" w:hint="eastAsia"/>
        </w:rPr>
        <w:t>源码（</w:t>
      </w:r>
      <w:r w:rsidRPr="001177C7">
        <w:rPr>
          <w:rFonts w:ascii="Times New Roman" w:eastAsia="黑体" w:hAnsi="黑体" w:cs="Times New Roman"/>
        </w:rPr>
        <w:t>module decoder_38(F, CBA)</w:t>
      </w:r>
      <w:r>
        <w:rPr>
          <w:rFonts w:ascii="Times New Roman" w:eastAsia="黑体" w:hAnsi="黑体" w:cs="Times New Roman" w:hint="eastAsia"/>
        </w:rPr>
        <w:t>；）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>module decoder_38_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 xml:space="preserve">tb(  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);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wire [7:0] F;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reg [2:0] CBA;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decoder_38 M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(.CBA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(CBA), .F(F));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initial 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lastRenderedPageBreak/>
        <w:t xml:space="preserve">    begin 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$display ("$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time::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[CBA] [F]------");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$monitor ("%</w:t>
      </w:r>
      <w:proofErr w:type="gramStart"/>
      <w:r w:rsidRPr="001177C7">
        <w:rPr>
          <w:rFonts w:ascii="Times New Roman" w:eastAsia="黑体" w:hAnsi="Times New Roman" w:cs="Times New Roman"/>
          <w:sz w:val="18"/>
          <w:szCs w:val="18"/>
        </w:rPr>
        <w:t>t::</w:t>
      </w:r>
      <w:proofErr w:type="gramEnd"/>
      <w:r w:rsidRPr="001177C7">
        <w:rPr>
          <w:rFonts w:ascii="Times New Roman" w:eastAsia="黑体" w:hAnsi="Times New Roman" w:cs="Times New Roman"/>
          <w:sz w:val="18"/>
          <w:szCs w:val="18"/>
        </w:rPr>
        <w:t>", $time, "[%b]\t[%b]\t", CBA,F);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end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initial begin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for (CBA = 0; CBA &lt; 5'b111; CBA = CBA + 1)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    #50;</w:t>
      </w:r>
      <w:r w:rsidRPr="001177C7">
        <w:rPr>
          <w:rFonts w:ascii="Times New Roman" w:eastAsia="黑体" w:hAnsi="Times New Roman" w:cs="Times New Roman"/>
          <w:sz w:val="18"/>
          <w:szCs w:val="18"/>
        </w:rPr>
        <w:tab/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    #50 $stop;</w:t>
      </w:r>
    </w:p>
    <w:p w:rsidR="0076155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r w:rsidRPr="001177C7">
        <w:rPr>
          <w:rFonts w:ascii="Times New Roman" w:eastAsia="黑体" w:hAnsi="Times New Roman" w:cs="Times New Roman"/>
          <w:sz w:val="18"/>
          <w:szCs w:val="18"/>
        </w:rPr>
        <w:t xml:space="preserve">    end</w:t>
      </w:r>
    </w:p>
    <w:p w:rsidR="004D1604" w:rsidRPr="001177C7" w:rsidRDefault="00761554" w:rsidP="00761554">
      <w:pPr>
        <w:rPr>
          <w:rFonts w:ascii="Times New Roman" w:eastAsia="黑体" w:hAnsi="Times New Roman" w:cs="Times New Roman"/>
          <w:sz w:val="18"/>
          <w:szCs w:val="18"/>
        </w:rPr>
      </w:pPr>
      <w:proofErr w:type="spellStart"/>
      <w:r w:rsidRPr="001177C7">
        <w:rPr>
          <w:rFonts w:ascii="Times New Roman" w:eastAsia="黑体" w:hAnsi="Times New Roman" w:cs="Times New Roman"/>
          <w:sz w:val="18"/>
          <w:szCs w:val="18"/>
        </w:rPr>
        <w:t>endmodule</w:t>
      </w:r>
      <w:proofErr w:type="spellEnd"/>
    </w:p>
    <w:p w:rsidR="004D1604" w:rsidRPr="00176DA0" w:rsidRDefault="004D1604" w:rsidP="004D1604">
      <w:pPr>
        <w:pStyle w:val="2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控制台输出和波形图</w:t>
      </w:r>
    </w:p>
    <w:p w:rsidR="001177C7" w:rsidRDefault="001177C7" w:rsidP="001177C7">
      <w:pPr>
        <w:rPr>
          <w:rFonts w:ascii="Times New Roman" w:eastAsia="黑体" w:hAnsi="黑体" w:cs="Times New Roman"/>
        </w:rPr>
      </w:pPr>
      <w:r w:rsidRPr="004C00F5">
        <w:rPr>
          <w:rFonts w:ascii="Times New Roman" w:eastAsia="黑体" w:hAnsi="Times New Roman" w:cs="Times New Roman"/>
        </w:rPr>
        <w:t>3-8</w:t>
      </w:r>
      <w:r w:rsidRPr="004C00F5">
        <w:rPr>
          <w:rFonts w:ascii="Times New Roman" w:eastAsia="黑体" w:hAnsi="黑体" w:cs="Times New Roman"/>
        </w:rPr>
        <w:t>译码器</w:t>
      </w:r>
      <w:r>
        <w:rPr>
          <w:rFonts w:ascii="Times New Roman" w:eastAsia="黑体" w:hAnsi="黑体" w:cs="Times New Roman" w:hint="eastAsia"/>
        </w:rPr>
        <w:t>源码</w:t>
      </w:r>
      <w:r>
        <w:rPr>
          <w:rFonts w:ascii="Times New Roman" w:eastAsia="黑体" w:hAnsi="黑体" w:cs="Times New Roman" w:hint="eastAsia"/>
        </w:rPr>
        <w:t xml:space="preserve"> </w:t>
      </w:r>
      <w:r w:rsidRPr="001177C7">
        <w:rPr>
          <w:rFonts w:ascii="Times New Roman" w:eastAsia="黑体" w:hAnsi="黑体" w:cs="Times New Roman"/>
        </w:rPr>
        <w:t>module decoder_38(F, CBA)</w:t>
      </w:r>
      <w:r>
        <w:rPr>
          <w:rFonts w:ascii="Times New Roman" w:eastAsia="黑体" w:hAnsi="黑体" w:cs="Times New Roman" w:hint="eastAsia"/>
        </w:rPr>
        <w:t>；</w:t>
      </w:r>
    </w:p>
    <w:p w:rsidR="009E0098" w:rsidRPr="00176DA0" w:rsidRDefault="001177C7" w:rsidP="009E0098">
      <w:pPr>
        <w:rPr>
          <w:rFonts w:ascii="Times New Roman" w:eastAsia="黑体" w:hAnsi="Times New Roman" w:cs="Times New Roman" w:hint="eastAsia"/>
        </w:rPr>
      </w:pPr>
      <w:r w:rsidRPr="004C00F5">
        <w:rPr>
          <w:rFonts w:ascii="Times New Roman" w:eastAsia="黑体" w:hAnsi="Times New Roman" w:cs="Times New Roman"/>
        </w:rPr>
        <w:t>3-8</w:t>
      </w:r>
      <w:r w:rsidRPr="004C00F5">
        <w:rPr>
          <w:rFonts w:ascii="Times New Roman" w:eastAsia="黑体" w:hAnsi="黑体" w:cs="Times New Roman"/>
        </w:rPr>
        <w:t>译码器</w:t>
      </w:r>
      <w:r>
        <w:rPr>
          <w:rFonts w:ascii="Times New Roman" w:eastAsia="黑体" w:hAnsi="黑体" w:cs="Times New Roman" w:hint="eastAsia"/>
        </w:rPr>
        <w:t>Testbench</w:t>
      </w:r>
      <w:r>
        <w:rPr>
          <w:rFonts w:ascii="Times New Roman" w:eastAsia="黑体" w:hAnsi="黑体" w:cs="Times New Roman" w:hint="eastAsia"/>
        </w:rPr>
        <w:t>源</w:t>
      </w:r>
      <w:r>
        <w:rPr>
          <w:rFonts w:ascii="Times New Roman" w:eastAsia="黑体" w:hAnsi="黑体" w:cs="Times New Roman" w:hint="eastAsia"/>
        </w:rPr>
        <w:t>码</w:t>
      </w:r>
      <w:r>
        <w:rPr>
          <w:rFonts w:ascii="Times New Roman" w:eastAsia="黑体" w:hAnsi="黑体" w:cs="Times New Roman" w:hint="eastAsia"/>
        </w:rPr>
        <w:t xml:space="preserve"> </w:t>
      </w:r>
      <w:r w:rsidRPr="00761554">
        <w:rPr>
          <w:rFonts w:ascii="Times New Roman" w:eastAsia="黑体" w:hAnsi="Times New Roman" w:cs="Times New Roman"/>
        </w:rPr>
        <w:t>module decoder_38_tb(  );</w:t>
      </w:r>
    </w:p>
    <w:p w:rsidR="00AF4065" w:rsidRDefault="00761554" w:rsidP="00E32317">
      <w:pPr>
        <w:rPr>
          <w:rFonts w:ascii="Times New Roman" w:eastAsia="黑体" w:hAnsi="Times New Roman" w:cs="Times New Roman"/>
        </w:rPr>
      </w:pPr>
      <w:r w:rsidRPr="00761554">
        <w:drawing>
          <wp:inline distT="0" distB="0" distL="0" distR="0" wp14:anchorId="4B183937" wp14:editId="472187C2">
            <wp:extent cx="5274310" cy="772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Pr="001177C7" w:rsidRDefault="001177C7" w:rsidP="001177C7">
      <w:pPr>
        <w:spacing w:line="300" w:lineRule="auto"/>
        <w:ind w:left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.9</w:t>
      </w:r>
      <w:r>
        <w:rPr>
          <w:rFonts w:ascii="宋体" w:hAnsi="宋体"/>
          <w:szCs w:val="21"/>
        </w:rPr>
        <w:t xml:space="preserve"> </w:t>
      </w:r>
      <w:r w:rsidRPr="001177C7">
        <w:rPr>
          <w:rFonts w:ascii="宋体" w:hAnsi="宋体"/>
          <w:szCs w:val="21"/>
        </w:rPr>
        <w:t>3-8</w:t>
      </w:r>
      <w:r w:rsidRPr="001177C7">
        <w:rPr>
          <w:rFonts w:ascii="宋体" w:hAnsi="宋体"/>
          <w:szCs w:val="21"/>
        </w:rPr>
        <w:t>译码器</w:t>
      </w:r>
      <w:r w:rsidRPr="001177C7">
        <w:rPr>
          <w:rFonts w:ascii="宋体" w:hAnsi="宋体"/>
          <w:szCs w:val="21"/>
        </w:rPr>
        <w:t>Testbench</w:t>
      </w:r>
      <w:r w:rsidRPr="001177C7">
        <w:rPr>
          <w:rFonts w:ascii="宋体" w:hAnsi="宋体"/>
          <w:szCs w:val="21"/>
        </w:rPr>
        <w:t>源码波形图</w:t>
      </w:r>
    </w:p>
    <w:p w:rsidR="001177C7" w:rsidRDefault="001177C7" w:rsidP="00E32317">
      <w:pPr>
        <w:rPr>
          <w:rFonts w:ascii="Times New Roman" w:eastAsia="黑体" w:hAnsi="Times New Roman" w:cs="Times New Roman" w:hint="eastAsia"/>
        </w:rPr>
      </w:pPr>
    </w:p>
    <w:p w:rsidR="00761554" w:rsidRDefault="00761554" w:rsidP="00E32317">
      <w:pPr>
        <w:rPr>
          <w:rFonts w:ascii="Times New Roman" w:eastAsia="黑体" w:hAnsi="Times New Roman" w:cs="Times New Roman"/>
        </w:rPr>
      </w:pPr>
      <w:r w:rsidRPr="00761554">
        <w:drawing>
          <wp:inline distT="0" distB="0" distL="0" distR="0" wp14:anchorId="01E48EF3" wp14:editId="444E4149">
            <wp:extent cx="5274310" cy="24453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Default="001177C7" w:rsidP="001177C7">
      <w:pPr>
        <w:spacing w:line="300" w:lineRule="auto"/>
        <w:ind w:left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.10</w:t>
      </w:r>
      <w:r>
        <w:rPr>
          <w:rFonts w:ascii="宋体" w:hAnsi="宋体"/>
          <w:szCs w:val="21"/>
        </w:rPr>
        <w:t xml:space="preserve"> </w:t>
      </w:r>
      <w:r w:rsidRPr="001177C7">
        <w:rPr>
          <w:rFonts w:ascii="宋体" w:hAnsi="宋体"/>
          <w:szCs w:val="21"/>
        </w:rPr>
        <w:t>3-8</w:t>
      </w:r>
      <w:r w:rsidRPr="001177C7">
        <w:rPr>
          <w:rFonts w:ascii="宋体" w:hAnsi="宋体"/>
          <w:szCs w:val="21"/>
        </w:rPr>
        <w:t>译码器</w:t>
      </w:r>
      <w:r w:rsidRPr="001177C7">
        <w:rPr>
          <w:rFonts w:ascii="宋体" w:hAnsi="宋体"/>
          <w:szCs w:val="21"/>
        </w:rPr>
        <w:t>Testbench</w:t>
      </w:r>
      <w:r w:rsidRPr="001177C7">
        <w:rPr>
          <w:rFonts w:ascii="宋体" w:hAnsi="宋体"/>
          <w:szCs w:val="21"/>
        </w:rPr>
        <w:t>源码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CL</w:t>
      </w:r>
      <w:r>
        <w:rPr>
          <w:rFonts w:ascii="宋体" w:hAnsi="宋体" w:hint="eastAsia"/>
          <w:szCs w:val="21"/>
        </w:rPr>
        <w:t>控制台打印结果</w:t>
      </w:r>
    </w:p>
    <w:p w:rsidR="006A06DB" w:rsidRPr="001177C7" w:rsidRDefault="006A06DB" w:rsidP="001177C7">
      <w:pPr>
        <w:spacing w:line="300" w:lineRule="auto"/>
        <w:ind w:left="420"/>
        <w:jc w:val="center"/>
        <w:rPr>
          <w:rFonts w:ascii="宋体" w:hAnsi="宋体" w:hint="eastAsia"/>
          <w:szCs w:val="21"/>
        </w:rPr>
      </w:pPr>
    </w:p>
    <w:p w:rsidR="001177C7" w:rsidRPr="006A06DB" w:rsidRDefault="006A06DB" w:rsidP="00E32317">
      <w:pPr>
        <w:rPr>
          <w:rFonts w:ascii="宋体" w:eastAsia="宋体" w:hAnsi="宋体" w:cs="Times New Roman" w:hint="eastAsia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宋体" w:eastAsia="宋体" w:hAnsi="宋体" w:cs="Times New Roman" w:hint="eastAsia"/>
        </w:rPr>
        <w:t>可见3-8译码器的功能得到正确实现，每个输入都有对应的正确的低电平有效输出，波形图和T</w:t>
      </w:r>
      <w:r>
        <w:rPr>
          <w:rFonts w:ascii="宋体" w:eastAsia="宋体" w:hAnsi="宋体" w:cs="Times New Roman"/>
        </w:rPr>
        <w:t>CL</w:t>
      </w:r>
      <w:r>
        <w:rPr>
          <w:rFonts w:ascii="宋体" w:eastAsia="宋体" w:hAnsi="宋体" w:cs="Times New Roman" w:hint="eastAsia"/>
        </w:rPr>
        <w:t>控制台打印结果都正确。</w:t>
      </w:r>
    </w:p>
    <w:p w:rsidR="00B648D9" w:rsidRPr="00176DA0" w:rsidRDefault="00B648D9" w:rsidP="00B648D9">
      <w:pPr>
        <w:pStyle w:val="2"/>
        <w:pageBreakBefore/>
        <w:spacing w:line="415" w:lineRule="auto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lastRenderedPageBreak/>
        <w:t>遇到问题和解决方法</w:t>
      </w:r>
    </w:p>
    <w:p w:rsidR="00B648D9" w:rsidRDefault="006A06DB" w:rsidP="00B648D9">
      <w:pPr>
        <w:ind w:firstLineChars="200" w:firstLine="420"/>
        <w:rPr>
          <w:rFonts w:ascii="宋体" w:eastAsia="宋体" w:hAnsi="宋体" w:cs="Times New Roman"/>
        </w:rPr>
      </w:pPr>
      <w:r w:rsidRPr="006A06DB">
        <w:rPr>
          <w:rFonts w:ascii="宋体" w:eastAsia="宋体" w:hAnsi="宋体" w:cs="Times New Roman" w:hint="eastAsia"/>
        </w:rPr>
        <w:t>前</w:t>
      </w:r>
      <w:r>
        <w:rPr>
          <w:rFonts w:ascii="宋体" w:eastAsia="宋体" w:hAnsi="宋体" w:cs="Times New Roman" w:hint="eastAsia"/>
        </w:rPr>
        <w:t>面的代码编写没有问题，第一次课的ppt中就详细写有三种描述实现的</w:t>
      </w:r>
      <w:r w:rsidRPr="006A06DB">
        <w:rPr>
          <w:rFonts w:ascii="宋体" w:eastAsia="宋体" w:hAnsi="宋体" w:cs="Times New Roman"/>
        </w:rPr>
        <w:t>2选1选择器电路</w:t>
      </w:r>
      <w:r>
        <w:rPr>
          <w:rFonts w:ascii="宋体" w:eastAsia="宋体" w:hAnsi="宋体" w:cs="Times New Roman" w:hint="eastAsia"/>
        </w:rPr>
        <w:t>，3选1和3-8译码器难度也不大。问题出在对3-8译码器的testbench的编写。我对很有$开头的命令不熟悉，display和monitor以及格式输出的一些都不了解，模仿给的模板写。后来在实现时由于把C</w:t>
      </w:r>
      <w:r>
        <w:rPr>
          <w:rFonts w:ascii="宋体" w:eastAsia="宋体" w:hAnsi="宋体" w:cs="Times New Roman"/>
        </w:rPr>
        <w:t>BA</w:t>
      </w:r>
      <w:r>
        <w:rPr>
          <w:rFonts w:ascii="宋体" w:eastAsia="宋体" w:hAnsi="宋体" w:cs="Times New Roman" w:hint="eastAsia"/>
        </w:rPr>
        <w:t>写成了C</w:t>
      </w:r>
      <w:r>
        <w:rPr>
          <w:rFonts w:ascii="宋体" w:eastAsia="宋体" w:hAnsi="宋体" w:cs="Times New Roman"/>
        </w:rPr>
        <w:t>AB</w:t>
      </w:r>
      <w:r>
        <w:rPr>
          <w:rFonts w:ascii="宋体" w:eastAsia="宋体" w:hAnsi="宋体" w:cs="Times New Roman" w:hint="eastAsia"/>
        </w:rPr>
        <w:t>，一直编译不通过，报错也很奇怪，没有指明具体段落。</w:t>
      </w:r>
    </w:p>
    <w:p w:rsidR="006A06DB" w:rsidRDefault="006A06DB" w:rsidP="006A06DB">
      <w:pPr>
        <w:ind w:firstLineChars="200" w:firstLine="420"/>
        <w:jc w:val="center"/>
        <w:rPr>
          <w:rFonts w:ascii="宋体" w:eastAsia="宋体" w:hAnsi="宋体" w:cs="Times New Roman"/>
        </w:rPr>
      </w:pPr>
      <w:r w:rsidRPr="006A06DB">
        <w:drawing>
          <wp:inline distT="0" distB="0" distL="0" distR="0" wp14:anchorId="30150EC7" wp14:editId="0D1DC258">
            <wp:extent cx="4530436" cy="2762050"/>
            <wp:effectExtent l="0" t="0" r="381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424" cy="27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DB" w:rsidRDefault="006A06DB" w:rsidP="006A06DB">
      <w:pPr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2.1</w:t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 xml:space="preserve"> </w:t>
      </w:r>
      <w:r w:rsidRPr="001177C7">
        <w:rPr>
          <w:rFonts w:ascii="宋体" w:hAnsi="宋体"/>
          <w:szCs w:val="21"/>
        </w:rPr>
        <w:t>Testbench</w:t>
      </w:r>
      <w:r>
        <w:rPr>
          <w:rFonts w:ascii="宋体" w:hAnsi="宋体" w:hint="eastAsia"/>
          <w:szCs w:val="21"/>
        </w:rPr>
        <w:t>报错</w:t>
      </w:r>
    </w:p>
    <w:p w:rsidR="006A06DB" w:rsidRPr="006A06DB" w:rsidRDefault="006A06DB" w:rsidP="006A06DB">
      <w:pPr>
        <w:ind w:firstLineChars="200"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碰巧群中有同学遇到类似问题，我在询问他后发现这个不是系统问题，只是自己的代码有问题，检查后发现问题所在，改正后运行成功。</w:t>
      </w:r>
    </w:p>
    <w:p w:rsidR="00B648D9" w:rsidRPr="00176DA0" w:rsidRDefault="00B648D9" w:rsidP="00176DA0">
      <w:pPr>
        <w:pStyle w:val="2"/>
        <w:spacing w:line="415" w:lineRule="auto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实验心得、意见和建议</w:t>
      </w:r>
    </w:p>
    <w:p w:rsidR="006A06DB" w:rsidRDefault="006A06DB" w:rsidP="006A06DB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实验把</w:t>
      </w:r>
      <w:r w:rsidR="00674C3E">
        <w:rPr>
          <w:rFonts w:ascii="宋体" w:eastAsia="宋体" w:hAnsi="宋体" w:cs="Times New Roman" w:hint="eastAsia"/>
        </w:rPr>
        <w:t>前面几节课所学实践了以下，对界面和功能更加熟悉了，对源码的结构和编写有个实践经验。</w:t>
      </w:r>
    </w:p>
    <w:p w:rsidR="00674C3E" w:rsidRDefault="00674C3E" w:rsidP="006A06DB">
      <w:pPr>
        <w:ind w:firstLineChars="200"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希望老师能介绍一些</w:t>
      </w:r>
      <w:r>
        <w:rPr>
          <w:rFonts w:ascii="宋体" w:eastAsia="宋体" w:hAnsi="宋体" w:cs="Times New Roman"/>
        </w:rPr>
        <w:t>$</w:t>
      </w:r>
      <w:r>
        <w:rPr>
          <w:rFonts w:ascii="宋体" w:eastAsia="宋体" w:hAnsi="宋体" w:cs="Times New Roman" w:hint="eastAsia"/>
        </w:rPr>
        <w:t>开头的命令吧，直接写testbench有点力不从心的感觉。</w:t>
      </w:r>
      <w:bookmarkStart w:id="7" w:name="_GoBack"/>
      <w:bookmarkEnd w:id="7"/>
    </w:p>
    <w:p w:rsidR="008866C9" w:rsidRPr="006A06DB" w:rsidRDefault="008866C9" w:rsidP="00B648D9">
      <w:pPr>
        <w:rPr>
          <w:rFonts w:ascii="Times New Roman" w:eastAsia="黑体" w:hAnsi="Times New Roman" w:cs="Times New Roman"/>
        </w:rPr>
      </w:pPr>
    </w:p>
    <w:sectPr w:rsidR="008866C9" w:rsidRPr="006A06DB" w:rsidSect="00522806">
      <w:headerReference w:type="even" r:id="rId21"/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087" w:rsidRDefault="00347087" w:rsidP="00665108">
      <w:r>
        <w:separator/>
      </w:r>
    </w:p>
  </w:endnote>
  <w:endnote w:type="continuationSeparator" w:id="0">
    <w:p w:rsidR="00347087" w:rsidRDefault="00347087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087" w:rsidRDefault="00347087" w:rsidP="00665108">
      <w:r>
        <w:separator/>
      </w:r>
    </w:p>
  </w:footnote>
  <w:footnote w:type="continuationSeparator" w:id="0">
    <w:p w:rsidR="00347087" w:rsidRDefault="00347087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8B5" w:rsidRDefault="00E818B5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8B5" w:rsidRDefault="00E818B5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D1F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1326CB"/>
    <w:multiLevelType w:val="hybridMultilevel"/>
    <w:tmpl w:val="03227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C1D5E"/>
    <w:multiLevelType w:val="hybridMultilevel"/>
    <w:tmpl w:val="ED2084B4"/>
    <w:lvl w:ilvl="0" w:tplc="BB9AA0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651D20"/>
    <w:multiLevelType w:val="hybridMultilevel"/>
    <w:tmpl w:val="59AA68C4"/>
    <w:lvl w:ilvl="0" w:tplc="14BA9DFC">
      <w:start w:val="1"/>
      <w:numFmt w:val="decimal"/>
      <w:lvlText w:val="%1."/>
      <w:lvlJc w:val="left"/>
      <w:pPr>
        <w:ind w:left="360" w:hanging="360"/>
      </w:pPr>
      <w:rPr>
        <w:rFonts w:hAnsi="黑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51242A"/>
    <w:multiLevelType w:val="hybridMultilevel"/>
    <w:tmpl w:val="9582455E"/>
    <w:lvl w:ilvl="0" w:tplc="7D081E18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C96EB7"/>
    <w:multiLevelType w:val="hybridMultilevel"/>
    <w:tmpl w:val="F6BAE500"/>
    <w:lvl w:ilvl="0" w:tplc="E7EA7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B8"/>
    <w:rsid w:val="000003D5"/>
    <w:rsid w:val="000109B2"/>
    <w:rsid w:val="000113D8"/>
    <w:rsid w:val="00022BC6"/>
    <w:rsid w:val="00030AC4"/>
    <w:rsid w:val="000340A9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875F3"/>
    <w:rsid w:val="0009018B"/>
    <w:rsid w:val="0009217B"/>
    <w:rsid w:val="000B6D02"/>
    <w:rsid w:val="000C7E40"/>
    <w:rsid w:val="000F48AD"/>
    <w:rsid w:val="000F6B8D"/>
    <w:rsid w:val="0011366A"/>
    <w:rsid w:val="001177C7"/>
    <w:rsid w:val="00123483"/>
    <w:rsid w:val="0012582A"/>
    <w:rsid w:val="00132AE7"/>
    <w:rsid w:val="00147B10"/>
    <w:rsid w:val="001716D2"/>
    <w:rsid w:val="00173124"/>
    <w:rsid w:val="00176DA0"/>
    <w:rsid w:val="00182D9B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07ECD"/>
    <w:rsid w:val="002107AF"/>
    <w:rsid w:val="002117DB"/>
    <w:rsid w:val="00213A9E"/>
    <w:rsid w:val="00214029"/>
    <w:rsid w:val="002273F8"/>
    <w:rsid w:val="002400D0"/>
    <w:rsid w:val="00252389"/>
    <w:rsid w:val="00253400"/>
    <w:rsid w:val="00256CC6"/>
    <w:rsid w:val="00257111"/>
    <w:rsid w:val="0027481A"/>
    <w:rsid w:val="00276828"/>
    <w:rsid w:val="00280FB5"/>
    <w:rsid w:val="00281349"/>
    <w:rsid w:val="00281B86"/>
    <w:rsid w:val="0028222B"/>
    <w:rsid w:val="00285938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46BAB"/>
    <w:rsid w:val="00347087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F49CD"/>
    <w:rsid w:val="00400CCD"/>
    <w:rsid w:val="004049BA"/>
    <w:rsid w:val="00410816"/>
    <w:rsid w:val="00411111"/>
    <w:rsid w:val="00433226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A36EA"/>
    <w:rsid w:val="004C00F5"/>
    <w:rsid w:val="004C57D9"/>
    <w:rsid w:val="004C6CB0"/>
    <w:rsid w:val="004D0029"/>
    <w:rsid w:val="004D1604"/>
    <w:rsid w:val="004E7438"/>
    <w:rsid w:val="004F1647"/>
    <w:rsid w:val="004F74F4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B70D0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4C3E"/>
    <w:rsid w:val="00675CAD"/>
    <w:rsid w:val="00683EDB"/>
    <w:rsid w:val="006913FB"/>
    <w:rsid w:val="00692FA1"/>
    <w:rsid w:val="00693EE2"/>
    <w:rsid w:val="006966CA"/>
    <w:rsid w:val="006A06DB"/>
    <w:rsid w:val="006A2DD0"/>
    <w:rsid w:val="006C04AA"/>
    <w:rsid w:val="006C456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4499E"/>
    <w:rsid w:val="00750457"/>
    <w:rsid w:val="00751EFB"/>
    <w:rsid w:val="0076010F"/>
    <w:rsid w:val="00761554"/>
    <w:rsid w:val="00774092"/>
    <w:rsid w:val="007901A3"/>
    <w:rsid w:val="00791A40"/>
    <w:rsid w:val="00797C67"/>
    <w:rsid w:val="007A052A"/>
    <w:rsid w:val="007B2C93"/>
    <w:rsid w:val="007C4766"/>
    <w:rsid w:val="007D4AD4"/>
    <w:rsid w:val="007F773A"/>
    <w:rsid w:val="00807846"/>
    <w:rsid w:val="00807C4F"/>
    <w:rsid w:val="0082327D"/>
    <w:rsid w:val="008254FE"/>
    <w:rsid w:val="00843BF8"/>
    <w:rsid w:val="00844640"/>
    <w:rsid w:val="00850B86"/>
    <w:rsid w:val="00854D4D"/>
    <w:rsid w:val="00870A5E"/>
    <w:rsid w:val="008758C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82419"/>
    <w:rsid w:val="00982705"/>
    <w:rsid w:val="00994147"/>
    <w:rsid w:val="009B4CE1"/>
    <w:rsid w:val="009B70F8"/>
    <w:rsid w:val="009C4CDE"/>
    <w:rsid w:val="009C70B2"/>
    <w:rsid w:val="009D1C9E"/>
    <w:rsid w:val="009D4CF0"/>
    <w:rsid w:val="009E0098"/>
    <w:rsid w:val="009E0AF4"/>
    <w:rsid w:val="009F23F3"/>
    <w:rsid w:val="00A03F91"/>
    <w:rsid w:val="00A06307"/>
    <w:rsid w:val="00A06416"/>
    <w:rsid w:val="00A31A7C"/>
    <w:rsid w:val="00A31FDF"/>
    <w:rsid w:val="00A40EA6"/>
    <w:rsid w:val="00A53CFA"/>
    <w:rsid w:val="00A54EFC"/>
    <w:rsid w:val="00A72E19"/>
    <w:rsid w:val="00A804FC"/>
    <w:rsid w:val="00A92340"/>
    <w:rsid w:val="00A946F5"/>
    <w:rsid w:val="00A9576C"/>
    <w:rsid w:val="00AD27CD"/>
    <w:rsid w:val="00AE051B"/>
    <w:rsid w:val="00AF4065"/>
    <w:rsid w:val="00AF42A4"/>
    <w:rsid w:val="00B00BCC"/>
    <w:rsid w:val="00B13058"/>
    <w:rsid w:val="00B271C9"/>
    <w:rsid w:val="00B307A2"/>
    <w:rsid w:val="00B648D9"/>
    <w:rsid w:val="00B740CE"/>
    <w:rsid w:val="00B7633D"/>
    <w:rsid w:val="00B76CA5"/>
    <w:rsid w:val="00B857A4"/>
    <w:rsid w:val="00B916EF"/>
    <w:rsid w:val="00B9469D"/>
    <w:rsid w:val="00BC42A0"/>
    <w:rsid w:val="00BD4B5D"/>
    <w:rsid w:val="00BD6D6B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91C49"/>
    <w:rsid w:val="00C9220C"/>
    <w:rsid w:val="00C97B11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50EBE"/>
    <w:rsid w:val="00D56FAB"/>
    <w:rsid w:val="00D60562"/>
    <w:rsid w:val="00D654D6"/>
    <w:rsid w:val="00D71DDE"/>
    <w:rsid w:val="00D81D00"/>
    <w:rsid w:val="00D81E7F"/>
    <w:rsid w:val="00D820C0"/>
    <w:rsid w:val="00D84B4A"/>
    <w:rsid w:val="00D854BA"/>
    <w:rsid w:val="00DC3948"/>
    <w:rsid w:val="00DC3B2F"/>
    <w:rsid w:val="00DD027D"/>
    <w:rsid w:val="00DD099B"/>
    <w:rsid w:val="00DE3BC7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2317"/>
    <w:rsid w:val="00E37C66"/>
    <w:rsid w:val="00E45E07"/>
    <w:rsid w:val="00E508EC"/>
    <w:rsid w:val="00E568FD"/>
    <w:rsid w:val="00E63C39"/>
    <w:rsid w:val="00E656E5"/>
    <w:rsid w:val="00E67442"/>
    <w:rsid w:val="00E818B5"/>
    <w:rsid w:val="00E82D22"/>
    <w:rsid w:val="00E82F66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78D2"/>
    <w:rsid w:val="00EE738B"/>
    <w:rsid w:val="00EF27F2"/>
    <w:rsid w:val="00EF6B45"/>
    <w:rsid w:val="00EF7A3C"/>
    <w:rsid w:val="00F0160B"/>
    <w:rsid w:val="00F06689"/>
    <w:rsid w:val="00F276D7"/>
    <w:rsid w:val="00F304F6"/>
    <w:rsid w:val="00F573A2"/>
    <w:rsid w:val="00F623B1"/>
    <w:rsid w:val="00F66CF4"/>
    <w:rsid w:val="00F718C5"/>
    <w:rsid w:val="00F74EA6"/>
    <w:rsid w:val="00F909A4"/>
    <w:rsid w:val="00F97FD8"/>
    <w:rsid w:val="00FA093F"/>
    <w:rsid w:val="00FB0081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67880"/>
  <w15:docId w15:val="{604377CB-1DBE-4A04-BF24-98E45417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48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1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219"/>
    <w:pPr>
      <w:ind w:firstLineChars="200" w:firstLine="420"/>
    </w:pPr>
  </w:style>
  <w:style w:type="table" w:styleId="a8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81D0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81D00"/>
    <w:rPr>
      <w:sz w:val="18"/>
      <w:szCs w:val="18"/>
    </w:rPr>
  </w:style>
  <w:style w:type="paragraph" w:customStyle="1" w:styleId="ab">
    <w:name w:val="程序"/>
    <w:basedOn w:val="a"/>
    <w:rsid w:val="00D81D0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eastAsia="宋体" w:hAnsi="Courier New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81D00"/>
    <w:rPr>
      <w:b/>
      <w:bCs/>
      <w:sz w:val="32"/>
      <w:szCs w:val="32"/>
    </w:rPr>
  </w:style>
  <w:style w:type="character" w:styleId="ac">
    <w:name w:val="annotation reference"/>
    <w:rsid w:val="004D0029"/>
    <w:rPr>
      <w:sz w:val="21"/>
      <w:szCs w:val="21"/>
    </w:rPr>
  </w:style>
  <w:style w:type="character" w:customStyle="1" w:styleId="ad">
    <w:name w:val="批注文字 字符"/>
    <w:link w:val="ae"/>
    <w:rsid w:val="004D0029"/>
    <w:rPr>
      <w:szCs w:val="24"/>
    </w:rPr>
  </w:style>
  <w:style w:type="paragraph" w:styleId="ae">
    <w:name w:val="annotation text"/>
    <w:basedOn w:val="a"/>
    <w:link w:val="ad"/>
    <w:rsid w:val="004D0029"/>
    <w:pPr>
      <w:jc w:val="left"/>
    </w:pPr>
    <w:rPr>
      <w:szCs w:val="24"/>
    </w:rPr>
  </w:style>
  <w:style w:type="character" w:customStyle="1" w:styleId="11">
    <w:name w:val="批注文字 字符1"/>
    <w:basedOn w:val="a0"/>
    <w:uiPriority w:val="99"/>
    <w:semiHidden/>
    <w:rsid w:val="004D0029"/>
  </w:style>
  <w:style w:type="paragraph" w:styleId="TOC">
    <w:name w:val="TOC Heading"/>
    <w:basedOn w:val="1"/>
    <w:next w:val="a"/>
    <w:uiPriority w:val="39"/>
    <w:semiHidden/>
    <w:unhideWhenUsed/>
    <w:qFormat/>
    <w:rsid w:val="005907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907FA"/>
  </w:style>
  <w:style w:type="paragraph" w:styleId="TOC2">
    <w:name w:val="toc 2"/>
    <w:basedOn w:val="a"/>
    <w:next w:val="a"/>
    <w:autoRedefine/>
    <w:uiPriority w:val="39"/>
    <w:unhideWhenUsed/>
    <w:rsid w:val="005907FA"/>
    <w:pPr>
      <w:ind w:leftChars="200" w:left="420"/>
    </w:pPr>
  </w:style>
  <w:style w:type="character" w:styleId="af">
    <w:name w:val="Hyperlink"/>
    <w:basedOn w:val="a0"/>
    <w:uiPriority w:val="99"/>
    <w:unhideWhenUsed/>
    <w:rsid w:val="00590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A6FAA-E2BB-43BC-9B2F-7E13A402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李榕</dc:creator>
  <cp:lastModifiedBy>王 胤臻</cp:lastModifiedBy>
  <cp:revision>3</cp:revision>
  <dcterms:created xsi:type="dcterms:W3CDTF">2020-04-16T13:53:00Z</dcterms:created>
  <dcterms:modified xsi:type="dcterms:W3CDTF">2020-04-16T14:05:00Z</dcterms:modified>
</cp:coreProperties>
</file>