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EBDFE" w14:textId="77777777" w:rsidR="00B57F37" w:rsidRPr="00B57F37" w:rsidRDefault="00B57F37" w:rsidP="00B57F37">
      <w:pPr>
        <w:rPr>
          <w:b/>
          <w:bCs/>
        </w:rPr>
      </w:pPr>
      <w:r w:rsidRPr="00B57F37">
        <w:rPr>
          <w:b/>
          <w:bCs/>
        </w:rPr>
        <w:t>算法选型</w:t>
      </w:r>
    </w:p>
    <w:p w14:paraId="20BB8F85" w14:textId="77777777" w:rsidR="00B57F37" w:rsidRPr="00B57F37" w:rsidRDefault="00B57F37" w:rsidP="00B57F37">
      <w:pPr>
        <w:numPr>
          <w:ilvl w:val="0"/>
          <w:numId w:val="41"/>
        </w:numPr>
      </w:pPr>
      <w:r w:rsidRPr="00B57F37">
        <w:rPr>
          <w:b/>
          <w:bCs/>
        </w:rPr>
        <w:t>初始聚类</w:t>
      </w:r>
      <w:r w:rsidRPr="00B57F37">
        <w:t>：</w:t>
      </w:r>
    </w:p>
    <w:p w14:paraId="567D976A" w14:textId="77777777" w:rsidR="00B57F37" w:rsidRPr="00B57F37" w:rsidRDefault="00B57F37" w:rsidP="00B57F37">
      <w:pPr>
        <w:numPr>
          <w:ilvl w:val="1"/>
          <w:numId w:val="41"/>
        </w:numPr>
      </w:pPr>
      <w:r w:rsidRPr="00B57F37">
        <w:rPr>
          <w:b/>
          <w:bCs/>
        </w:rPr>
        <w:t>ST</w:t>
      </w:r>
      <w:r w:rsidRPr="00B57F37">
        <w:rPr>
          <w:b/>
          <w:bCs/>
        </w:rPr>
        <w:noBreakHyphen/>
        <w:t>DBSCAN</w:t>
      </w:r>
      <w:r w:rsidRPr="00B57F37">
        <w:t>（时空 DBSCAN）</w:t>
      </w:r>
    </w:p>
    <w:p w14:paraId="2B269CE5" w14:textId="77777777" w:rsidR="00B57F37" w:rsidRPr="00B57F37" w:rsidRDefault="00B57F37" w:rsidP="00B57F37">
      <w:pPr>
        <w:numPr>
          <w:ilvl w:val="2"/>
          <w:numId w:val="41"/>
        </w:numPr>
      </w:pPr>
      <w:r w:rsidRPr="00B57F37">
        <w:t>同时考虑空间（POI 坐标）与序列（访问顺序/时间戳）相似性</w:t>
      </w:r>
    </w:p>
    <w:p w14:paraId="035DB970" w14:textId="77777777" w:rsidR="00B57F37" w:rsidRPr="00B57F37" w:rsidRDefault="00B57F37" w:rsidP="00B57F37">
      <w:pPr>
        <w:numPr>
          <w:ilvl w:val="2"/>
          <w:numId w:val="41"/>
        </w:numPr>
      </w:pPr>
      <w:r w:rsidRPr="00B57F37">
        <w:t>无需预设簇数，能发现任意形状</w:t>
      </w:r>
      <w:proofErr w:type="gramStart"/>
      <w:r w:rsidRPr="00B57F37">
        <w:t>簇</w:t>
      </w:r>
      <w:proofErr w:type="gramEnd"/>
    </w:p>
    <w:p w14:paraId="3D9FB2AA" w14:textId="77777777" w:rsidR="00B57F37" w:rsidRPr="00B57F37" w:rsidRDefault="00B57F37" w:rsidP="00B57F37">
      <w:pPr>
        <w:numPr>
          <w:ilvl w:val="0"/>
          <w:numId w:val="41"/>
        </w:numPr>
      </w:pPr>
      <w:r w:rsidRPr="00B57F37">
        <w:rPr>
          <w:b/>
          <w:bCs/>
        </w:rPr>
        <w:t>深度表示</w:t>
      </w:r>
      <w:r w:rsidRPr="00B57F37">
        <w:t>：</w:t>
      </w:r>
    </w:p>
    <w:p w14:paraId="3295E758" w14:textId="77777777" w:rsidR="00B57F37" w:rsidRPr="00B57F37" w:rsidRDefault="00B57F37" w:rsidP="00B57F37">
      <w:pPr>
        <w:numPr>
          <w:ilvl w:val="1"/>
          <w:numId w:val="41"/>
        </w:numPr>
      </w:pPr>
      <w:r w:rsidRPr="00B57F37">
        <w:rPr>
          <w:b/>
          <w:bCs/>
        </w:rPr>
        <w:t>行程序列 Transformer（“</w:t>
      </w:r>
      <w:proofErr w:type="spellStart"/>
      <w:r w:rsidRPr="00B57F37">
        <w:rPr>
          <w:b/>
          <w:bCs/>
        </w:rPr>
        <w:t>TripBERT</w:t>
      </w:r>
      <w:proofErr w:type="spellEnd"/>
      <w:r w:rsidRPr="00B57F37">
        <w:rPr>
          <w:b/>
          <w:bCs/>
        </w:rPr>
        <w:t>”）</w:t>
      </w:r>
    </w:p>
    <w:p w14:paraId="3BD8EEAA" w14:textId="77777777" w:rsidR="00B57F37" w:rsidRPr="00B57F37" w:rsidRDefault="00B57F37" w:rsidP="00B57F37">
      <w:pPr>
        <w:numPr>
          <w:ilvl w:val="2"/>
          <w:numId w:val="41"/>
        </w:numPr>
      </w:pPr>
      <w:r w:rsidRPr="00B57F37">
        <w:t xml:space="preserve">基于 </w:t>
      </w:r>
      <w:proofErr w:type="spellStart"/>
      <w:r w:rsidRPr="00B57F37">
        <w:t>HuggingFace</w:t>
      </w:r>
      <w:proofErr w:type="spellEnd"/>
      <w:r w:rsidRPr="00B57F37">
        <w:t xml:space="preserve"> BERT，将城市/POI ID 作为 Token</w:t>
      </w:r>
    </w:p>
    <w:p w14:paraId="0C48C57B" w14:textId="77777777" w:rsidR="00B57F37" w:rsidRPr="00B57F37" w:rsidRDefault="00B57F37" w:rsidP="00B57F37">
      <w:pPr>
        <w:numPr>
          <w:ilvl w:val="2"/>
          <w:numId w:val="41"/>
        </w:numPr>
      </w:pPr>
      <w:r w:rsidRPr="00B57F37">
        <w:t>微调任务：Masked POI、下一个 POI 预测</w:t>
      </w:r>
    </w:p>
    <w:p w14:paraId="5ECCAB5E" w14:textId="77777777" w:rsidR="00B57F37" w:rsidRPr="00B57F37" w:rsidRDefault="00B57F37" w:rsidP="00B57F37">
      <w:r w:rsidRPr="00B57F37">
        <w:pict w14:anchorId="154BB420">
          <v:rect id="_x0000_i1049" style="width:0;height:1.5pt" o:hralign="center" o:hrstd="t" o:hr="t" fillcolor="#a0a0a0" stroked="f"/>
        </w:pict>
      </w:r>
    </w:p>
    <w:p w14:paraId="6CD70B04" w14:textId="77777777" w:rsidR="00B57F37" w:rsidRPr="00B57F37" w:rsidRDefault="00B57F37" w:rsidP="00B57F37">
      <w:pPr>
        <w:rPr>
          <w:b/>
          <w:bCs/>
        </w:rPr>
      </w:pPr>
      <w:r w:rsidRPr="00B57F37">
        <w:rPr>
          <w:b/>
          <w:bCs/>
        </w:rPr>
        <w:t>2. 特征构造</w:t>
      </w:r>
    </w:p>
    <w:p w14:paraId="10CE7871" w14:textId="77777777" w:rsidR="00B57F37" w:rsidRPr="00B57F37" w:rsidRDefault="00B57F37" w:rsidP="00B57F37">
      <w:pPr>
        <w:numPr>
          <w:ilvl w:val="0"/>
          <w:numId w:val="42"/>
        </w:numPr>
      </w:pPr>
      <w:r w:rsidRPr="00B57F37">
        <w:rPr>
          <w:b/>
          <w:bCs/>
        </w:rPr>
        <w:t>城市–POI 嵌套序列</w:t>
      </w:r>
    </w:p>
    <w:p w14:paraId="5BEF2E63" w14:textId="77777777" w:rsidR="00B57F37" w:rsidRPr="00B57F37" w:rsidRDefault="00B57F37" w:rsidP="00B57F37">
      <w:pPr>
        <w:numPr>
          <w:ilvl w:val="1"/>
          <w:numId w:val="42"/>
        </w:numPr>
      </w:pPr>
      <w:r w:rsidRPr="00B57F37">
        <w:t>序列格式（示例）：</w:t>
      </w:r>
    </w:p>
    <w:p w14:paraId="01D373AB" w14:textId="77777777" w:rsidR="00B57F37" w:rsidRPr="00B57F37" w:rsidRDefault="00B57F37" w:rsidP="00B57F37">
      <w:proofErr w:type="spellStart"/>
      <w:r w:rsidRPr="00B57F37">
        <w:t>csharp</w:t>
      </w:r>
      <w:proofErr w:type="spellEnd"/>
    </w:p>
    <w:p w14:paraId="28092996" w14:textId="77777777" w:rsidR="00B57F37" w:rsidRPr="00B57F37" w:rsidRDefault="00B57F37" w:rsidP="00B57F37">
      <w:r w:rsidRPr="00B57F37">
        <w:t>复制编辑</w:t>
      </w:r>
    </w:p>
    <w:p w14:paraId="028D1765" w14:textId="77777777" w:rsidR="00B57F37" w:rsidRPr="00B57F37" w:rsidRDefault="00B57F37" w:rsidP="00B57F37">
      <w:r w:rsidRPr="00B57F37">
        <w:t xml:space="preserve">[Day1.City, Day1.POI1, Day1.POI2, …, Day2.City, Day2.POI3, …]  </w:t>
      </w:r>
    </w:p>
    <w:p w14:paraId="79C73523" w14:textId="77777777" w:rsidR="00B57F37" w:rsidRPr="00B57F37" w:rsidRDefault="00B57F37" w:rsidP="00B57F37">
      <w:pPr>
        <w:numPr>
          <w:ilvl w:val="0"/>
          <w:numId w:val="42"/>
        </w:numPr>
      </w:pPr>
      <w:r w:rsidRPr="00B57F37">
        <w:rPr>
          <w:b/>
          <w:bCs/>
        </w:rPr>
        <w:t>地理坐标序列</w:t>
      </w:r>
    </w:p>
    <w:p w14:paraId="6A4E6970" w14:textId="77777777" w:rsidR="00B57F37" w:rsidRPr="00B57F37" w:rsidRDefault="00B57F37" w:rsidP="00B57F37">
      <w:pPr>
        <w:numPr>
          <w:ilvl w:val="1"/>
          <w:numId w:val="42"/>
        </w:numPr>
      </w:pPr>
      <w:r w:rsidRPr="00B57F37">
        <w:t>每个 POI 的经纬度 (</w:t>
      </w:r>
      <w:proofErr w:type="spellStart"/>
      <w:r w:rsidRPr="00B57F37">
        <w:t>lat</w:t>
      </w:r>
      <w:proofErr w:type="spellEnd"/>
      <w:r w:rsidRPr="00B57F37">
        <w:t xml:space="preserve">, </w:t>
      </w:r>
      <w:proofErr w:type="spellStart"/>
      <w:r w:rsidRPr="00B57F37">
        <w:t>lon</w:t>
      </w:r>
      <w:proofErr w:type="spellEnd"/>
      <w:r w:rsidRPr="00B57F37">
        <w:t>) 按访问顺序排列</w:t>
      </w:r>
    </w:p>
    <w:p w14:paraId="5D2FE9D8" w14:textId="77777777" w:rsidR="00B57F37" w:rsidRPr="00B57F37" w:rsidRDefault="00B57F37" w:rsidP="00B57F37">
      <w:pPr>
        <w:numPr>
          <w:ilvl w:val="0"/>
          <w:numId w:val="42"/>
        </w:numPr>
      </w:pPr>
      <w:r w:rsidRPr="00B57F37">
        <w:rPr>
          <w:b/>
          <w:bCs/>
        </w:rPr>
        <w:t>访问时间戳/停留时长</w:t>
      </w:r>
    </w:p>
    <w:p w14:paraId="122ADC7D" w14:textId="77777777" w:rsidR="00B57F37" w:rsidRPr="00B57F37" w:rsidRDefault="00B57F37" w:rsidP="00B57F37">
      <w:pPr>
        <w:numPr>
          <w:ilvl w:val="1"/>
          <w:numId w:val="42"/>
        </w:numPr>
      </w:pPr>
      <w:r w:rsidRPr="00B57F37">
        <w:t>对应每个 POI 记录访问开始时间或停留分钟数</w:t>
      </w:r>
    </w:p>
    <w:p w14:paraId="115952CC" w14:textId="77777777" w:rsidR="00B57F37" w:rsidRPr="00B57F37" w:rsidRDefault="00B57F37" w:rsidP="00B57F37">
      <w:pPr>
        <w:numPr>
          <w:ilvl w:val="0"/>
          <w:numId w:val="42"/>
        </w:numPr>
      </w:pPr>
      <w:r w:rsidRPr="00B57F37">
        <w:rPr>
          <w:b/>
          <w:bCs/>
        </w:rPr>
        <w:t>辅助特征</w:t>
      </w:r>
    </w:p>
    <w:p w14:paraId="2ACA161B" w14:textId="77777777" w:rsidR="00B57F37" w:rsidRPr="00B57F37" w:rsidRDefault="00B57F37" w:rsidP="00B57F37">
      <w:pPr>
        <w:numPr>
          <w:ilvl w:val="1"/>
          <w:numId w:val="42"/>
        </w:numPr>
      </w:pPr>
      <w:r w:rsidRPr="00B57F37">
        <w:t>天数、预算区间、主题标签、</w:t>
      </w:r>
      <w:proofErr w:type="gramStart"/>
      <w:r w:rsidRPr="00B57F37">
        <w:t>一</w:t>
      </w:r>
      <w:proofErr w:type="gramEnd"/>
      <w:r w:rsidRPr="00B57F37">
        <w:t>日内城市切换次数</w:t>
      </w:r>
    </w:p>
    <w:p w14:paraId="25BED3EA" w14:textId="77777777" w:rsidR="00B57F37" w:rsidRPr="00B57F37" w:rsidRDefault="00B57F37" w:rsidP="00B57F37">
      <w:r w:rsidRPr="00B57F37">
        <w:pict w14:anchorId="1449E4AD">
          <v:rect id="_x0000_i1050" style="width:0;height:1.5pt" o:hralign="center" o:hrstd="t" o:hr="t" fillcolor="#a0a0a0" stroked="f"/>
        </w:pict>
      </w:r>
    </w:p>
    <w:p w14:paraId="24D48423" w14:textId="77777777" w:rsidR="00B57F37" w:rsidRPr="00B57F37" w:rsidRDefault="00B57F37" w:rsidP="00B57F37">
      <w:pPr>
        <w:rPr>
          <w:b/>
          <w:bCs/>
        </w:rPr>
      </w:pPr>
      <w:r w:rsidRPr="00B57F37">
        <w:rPr>
          <w:b/>
          <w:bCs/>
        </w:rPr>
        <w:t>3. 表征提取与融合</w:t>
      </w:r>
    </w:p>
    <w:p w14:paraId="07DDFB2D" w14:textId="77777777" w:rsidR="00B57F37" w:rsidRPr="00B57F37" w:rsidRDefault="00B57F37" w:rsidP="00B57F37">
      <w:pPr>
        <w:numPr>
          <w:ilvl w:val="0"/>
          <w:numId w:val="43"/>
        </w:numPr>
      </w:pPr>
      <w:proofErr w:type="gramStart"/>
      <w:r w:rsidRPr="00B57F37">
        <w:rPr>
          <w:b/>
          <w:bCs/>
        </w:rPr>
        <w:t>预训练</w:t>
      </w:r>
      <w:proofErr w:type="gramEnd"/>
      <w:r w:rsidRPr="00B57F37">
        <w:rPr>
          <w:b/>
          <w:bCs/>
        </w:rPr>
        <w:t>嵌入</w:t>
      </w:r>
    </w:p>
    <w:p w14:paraId="69F99342" w14:textId="77777777" w:rsidR="00B57F37" w:rsidRPr="00B57F37" w:rsidRDefault="00B57F37" w:rsidP="00B57F37">
      <w:pPr>
        <w:numPr>
          <w:ilvl w:val="1"/>
          <w:numId w:val="43"/>
        </w:numPr>
      </w:pPr>
      <w:r w:rsidRPr="00B57F37">
        <w:rPr>
          <w:b/>
          <w:bCs/>
        </w:rPr>
        <w:t>POI Word2Vec</w:t>
      </w:r>
      <w:r w:rsidRPr="00B57F37">
        <w:t>：用所有行程语料训练 Skip</w:t>
      </w:r>
      <w:r w:rsidRPr="00B57F37">
        <w:noBreakHyphen/>
        <w:t>gram，得到 POI 向量</w:t>
      </w:r>
    </w:p>
    <w:p w14:paraId="269347BC" w14:textId="77777777" w:rsidR="00B57F37" w:rsidRPr="00B57F37" w:rsidRDefault="00B57F37" w:rsidP="00B57F37">
      <w:pPr>
        <w:numPr>
          <w:ilvl w:val="0"/>
          <w:numId w:val="43"/>
        </w:numPr>
      </w:pPr>
      <w:r w:rsidRPr="00B57F37">
        <w:rPr>
          <w:b/>
          <w:bCs/>
        </w:rPr>
        <w:t>Transformer 编码</w:t>
      </w:r>
    </w:p>
    <w:p w14:paraId="7B33BB54" w14:textId="77777777" w:rsidR="00B57F37" w:rsidRPr="00B57F37" w:rsidRDefault="00B57F37" w:rsidP="00B57F37">
      <w:pPr>
        <w:numPr>
          <w:ilvl w:val="1"/>
          <w:numId w:val="43"/>
        </w:numPr>
      </w:pPr>
      <w:r w:rsidRPr="00B57F37">
        <w:t>输入：城市–POI 嵌套序列 + 位置编码 + 时间编码</w:t>
      </w:r>
    </w:p>
    <w:p w14:paraId="0AA68306" w14:textId="77777777" w:rsidR="00B57F37" w:rsidRPr="00B57F37" w:rsidRDefault="00B57F37" w:rsidP="00B57F37">
      <w:pPr>
        <w:numPr>
          <w:ilvl w:val="1"/>
          <w:numId w:val="43"/>
        </w:numPr>
      </w:pPr>
      <w:r w:rsidRPr="00B57F37">
        <w:t>输出：CLS 向量作为整条行程深度表示</w:t>
      </w:r>
    </w:p>
    <w:p w14:paraId="30FD3A3F" w14:textId="77777777" w:rsidR="00B57F37" w:rsidRPr="00B57F37" w:rsidRDefault="00B57F37" w:rsidP="00B57F37">
      <w:pPr>
        <w:numPr>
          <w:ilvl w:val="0"/>
          <w:numId w:val="43"/>
        </w:numPr>
      </w:pPr>
      <w:r w:rsidRPr="00B57F37">
        <w:rPr>
          <w:b/>
          <w:bCs/>
        </w:rPr>
        <w:t>混合相似度</w:t>
      </w:r>
    </w:p>
    <w:p w14:paraId="7DB05E25" w14:textId="77777777" w:rsidR="00B57F37" w:rsidRPr="00B57F37" w:rsidRDefault="00B57F37" w:rsidP="00B57F37">
      <w:pPr>
        <w:numPr>
          <w:ilvl w:val="1"/>
          <w:numId w:val="43"/>
        </w:numPr>
      </w:pPr>
      <w:r w:rsidRPr="00B57F37">
        <w:t>序列距离：</w:t>
      </w:r>
      <w:proofErr w:type="spellStart"/>
      <w:r w:rsidRPr="00B57F37">
        <w:t>d_seq</w:t>
      </w:r>
      <w:proofErr w:type="spellEnd"/>
      <w:r w:rsidRPr="00B57F37">
        <w:t xml:space="preserve"> = </w:t>
      </w:r>
      <w:proofErr w:type="gramStart"/>
      <w:r w:rsidRPr="00B57F37">
        <w:t>DTW(</w:t>
      </w:r>
      <w:proofErr w:type="spellStart"/>
      <w:proofErr w:type="gramEnd"/>
      <w:r w:rsidRPr="00B57F37">
        <w:t>cities+POIs</w:t>
      </w:r>
      <w:proofErr w:type="spellEnd"/>
      <w:r w:rsidRPr="00B57F37">
        <w:t>)</w:t>
      </w:r>
    </w:p>
    <w:p w14:paraId="7218BAC8" w14:textId="77777777" w:rsidR="00B57F37" w:rsidRPr="00B57F37" w:rsidRDefault="00B57F37" w:rsidP="00B57F37">
      <w:pPr>
        <w:numPr>
          <w:ilvl w:val="1"/>
          <w:numId w:val="43"/>
        </w:numPr>
      </w:pPr>
      <w:r w:rsidRPr="00B57F37">
        <w:t>嵌入距离：</w:t>
      </w:r>
      <w:proofErr w:type="spellStart"/>
      <w:r w:rsidRPr="00B57F37">
        <w:t>d_emb</w:t>
      </w:r>
      <w:proofErr w:type="spellEnd"/>
      <w:r w:rsidRPr="00B57F37">
        <w:t xml:space="preserve"> = 1 – </w:t>
      </w:r>
      <w:proofErr w:type="gramStart"/>
      <w:r w:rsidRPr="00B57F37">
        <w:t>cosine(</w:t>
      </w:r>
      <w:proofErr w:type="spellStart"/>
      <w:proofErr w:type="gramEnd"/>
      <w:r w:rsidRPr="00B57F37">
        <w:t>TripBERT_CLS</w:t>
      </w:r>
      <w:proofErr w:type="spellEnd"/>
      <w:r w:rsidRPr="00B57F37">
        <w:t>)</w:t>
      </w:r>
    </w:p>
    <w:p w14:paraId="39C288E9" w14:textId="77777777" w:rsidR="00B57F37" w:rsidRPr="00B57F37" w:rsidRDefault="00B57F37" w:rsidP="00B57F37">
      <w:pPr>
        <w:numPr>
          <w:ilvl w:val="1"/>
          <w:numId w:val="43"/>
        </w:numPr>
      </w:pPr>
      <w:r w:rsidRPr="00B57F37">
        <w:rPr>
          <w:b/>
          <w:bCs/>
        </w:rPr>
        <w:t>最终距离</w:t>
      </w:r>
      <w:r w:rsidRPr="00B57F37">
        <w:t>：d = α·normalize(</w:t>
      </w:r>
      <w:proofErr w:type="spellStart"/>
      <w:r w:rsidRPr="00B57F37">
        <w:t>d_seq</w:t>
      </w:r>
      <w:proofErr w:type="spellEnd"/>
      <w:r w:rsidRPr="00B57F37">
        <w:t>) + (1–α)·normalize(</w:t>
      </w:r>
      <w:proofErr w:type="spellStart"/>
      <w:r w:rsidRPr="00B57F37">
        <w:t>d_emb</w:t>
      </w:r>
      <w:proofErr w:type="spellEnd"/>
      <w:r w:rsidRPr="00B57F37">
        <w:t>)，α≈0.5</w:t>
      </w:r>
    </w:p>
    <w:p w14:paraId="770B2F07" w14:textId="77777777" w:rsidR="00B57F37" w:rsidRPr="00B57F37" w:rsidRDefault="00B57F37" w:rsidP="00B57F37">
      <w:r w:rsidRPr="00B57F37">
        <w:pict w14:anchorId="71D68B66">
          <v:rect id="_x0000_i1051" style="width:0;height:1.5pt" o:hralign="center" o:hrstd="t" o:hr="t" fillcolor="#a0a0a0" stroked="f"/>
        </w:pict>
      </w:r>
    </w:p>
    <w:p w14:paraId="03181E53" w14:textId="77777777" w:rsidR="00B57F37" w:rsidRPr="00B57F37" w:rsidRDefault="00B57F37" w:rsidP="00B57F37">
      <w:pPr>
        <w:rPr>
          <w:b/>
          <w:bCs/>
        </w:rPr>
      </w:pPr>
      <w:r w:rsidRPr="00B57F37">
        <w:rPr>
          <w:b/>
          <w:bCs/>
        </w:rPr>
        <w:t>4. 系统流程</w:t>
      </w:r>
    </w:p>
    <w:p w14:paraId="4F501684" w14:textId="77777777" w:rsidR="00B57F37" w:rsidRPr="00B57F37" w:rsidRDefault="00B57F37" w:rsidP="00B57F37">
      <w:pPr>
        <w:numPr>
          <w:ilvl w:val="0"/>
          <w:numId w:val="44"/>
        </w:numPr>
      </w:pPr>
      <w:r w:rsidRPr="00B57F37">
        <w:rPr>
          <w:b/>
          <w:bCs/>
        </w:rPr>
        <w:t>数据预处理</w:t>
      </w:r>
    </w:p>
    <w:p w14:paraId="4E7CA0EB" w14:textId="77777777" w:rsidR="00B57F37" w:rsidRPr="00B57F37" w:rsidRDefault="00B57F37" w:rsidP="00B57F37">
      <w:pPr>
        <w:numPr>
          <w:ilvl w:val="1"/>
          <w:numId w:val="44"/>
        </w:numPr>
      </w:pPr>
      <w:r w:rsidRPr="00B57F37">
        <w:t>标准化 POI/城市 ID，并填充缺失访问时间。</w:t>
      </w:r>
    </w:p>
    <w:p w14:paraId="1E36357C" w14:textId="77777777" w:rsidR="00B57F37" w:rsidRPr="00B57F37" w:rsidRDefault="00B57F37" w:rsidP="00B57F37">
      <w:pPr>
        <w:numPr>
          <w:ilvl w:val="0"/>
          <w:numId w:val="44"/>
        </w:numPr>
      </w:pPr>
      <w:r w:rsidRPr="00B57F37">
        <w:rPr>
          <w:b/>
          <w:bCs/>
        </w:rPr>
        <w:t>特征生成</w:t>
      </w:r>
    </w:p>
    <w:p w14:paraId="20AE8EEB" w14:textId="77777777" w:rsidR="00B57F37" w:rsidRPr="00B57F37" w:rsidRDefault="00B57F37" w:rsidP="00B57F37">
      <w:pPr>
        <w:numPr>
          <w:ilvl w:val="1"/>
          <w:numId w:val="44"/>
        </w:numPr>
      </w:pPr>
      <w:r w:rsidRPr="00B57F37">
        <w:t>构建嵌套序列、坐标序列、时间序列和辅助特征。</w:t>
      </w:r>
    </w:p>
    <w:p w14:paraId="63ADA20A" w14:textId="77777777" w:rsidR="00B57F37" w:rsidRPr="00B57F37" w:rsidRDefault="00B57F37" w:rsidP="00B57F37">
      <w:pPr>
        <w:numPr>
          <w:ilvl w:val="0"/>
          <w:numId w:val="44"/>
        </w:numPr>
      </w:pPr>
      <w:r w:rsidRPr="00B57F37">
        <w:rPr>
          <w:b/>
          <w:bCs/>
        </w:rPr>
        <w:t>嵌入微调</w:t>
      </w:r>
    </w:p>
    <w:p w14:paraId="172E3D37" w14:textId="77777777" w:rsidR="00B57F37" w:rsidRPr="00B57F37" w:rsidRDefault="00B57F37" w:rsidP="00B57F37">
      <w:pPr>
        <w:numPr>
          <w:ilvl w:val="1"/>
          <w:numId w:val="44"/>
        </w:numPr>
      </w:pPr>
      <w:r w:rsidRPr="00B57F37">
        <w:t>在旅游行程语料上，用 Masked-POI + Next-POI 任务微调 BERT。</w:t>
      </w:r>
    </w:p>
    <w:p w14:paraId="63EF29D1" w14:textId="77777777" w:rsidR="00B57F37" w:rsidRPr="00B57F37" w:rsidRDefault="00B57F37" w:rsidP="00B57F37">
      <w:pPr>
        <w:numPr>
          <w:ilvl w:val="0"/>
          <w:numId w:val="44"/>
        </w:numPr>
      </w:pPr>
      <w:r w:rsidRPr="00B57F37">
        <w:rPr>
          <w:b/>
          <w:bCs/>
        </w:rPr>
        <w:t>聚类执行</w:t>
      </w:r>
    </w:p>
    <w:p w14:paraId="692411A9" w14:textId="77777777" w:rsidR="00B57F37" w:rsidRPr="00B57F37" w:rsidRDefault="00B57F37" w:rsidP="00B57F37">
      <w:pPr>
        <w:numPr>
          <w:ilvl w:val="1"/>
          <w:numId w:val="44"/>
        </w:numPr>
      </w:pPr>
      <w:r w:rsidRPr="00B57F37">
        <w:t>对每条行程：</w:t>
      </w:r>
    </w:p>
    <w:p w14:paraId="27C67F53" w14:textId="77777777" w:rsidR="00B57F37" w:rsidRPr="00B57F37" w:rsidRDefault="00B57F37" w:rsidP="00B57F37">
      <w:pPr>
        <w:numPr>
          <w:ilvl w:val="2"/>
          <w:numId w:val="44"/>
        </w:numPr>
      </w:pPr>
      <w:r w:rsidRPr="00B57F37">
        <w:t xml:space="preserve">计算 </w:t>
      </w:r>
      <w:proofErr w:type="spellStart"/>
      <w:r w:rsidRPr="00B57F37">
        <w:t>d_seq</w:t>
      </w:r>
      <w:proofErr w:type="spellEnd"/>
      <w:r w:rsidRPr="00B57F37">
        <w:t xml:space="preserve"> 与 </w:t>
      </w:r>
      <w:proofErr w:type="spellStart"/>
      <w:r w:rsidRPr="00B57F37">
        <w:t>d_emb</w:t>
      </w:r>
      <w:proofErr w:type="spellEnd"/>
    </w:p>
    <w:p w14:paraId="050F6175" w14:textId="77777777" w:rsidR="00B57F37" w:rsidRPr="00B57F37" w:rsidRDefault="00B57F37" w:rsidP="00B57F37">
      <w:pPr>
        <w:numPr>
          <w:ilvl w:val="2"/>
          <w:numId w:val="44"/>
        </w:numPr>
      </w:pPr>
      <w:r w:rsidRPr="00B57F37">
        <w:lastRenderedPageBreak/>
        <w:t>归一化并合成距离矩阵</w:t>
      </w:r>
    </w:p>
    <w:p w14:paraId="3A1A71DD" w14:textId="77777777" w:rsidR="00B57F37" w:rsidRPr="00B57F37" w:rsidRDefault="00B57F37" w:rsidP="00B57F37">
      <w:pPr>
        <w:numPr>
          <w:ilvl w:val="2"/>
          <w:numId w:val="44"/>
        </w:numPr>
      </w:pPr>
      <w:r w:rsidRPr="00B57F37">
        <w:t>运行 ST</w:t>
      </w:r>
      <w:r w:rsidRPr="00B57F37">
        <w:noBreakHyphen/>
        <w:t>DBSCAN，生成初步</w:t>
      </w:r>
      <w:proofErr w:type="gramStart"/>
      <w:r w:rsidRPr="00B57F37">
        <w:t>簇</w:t>
      </w:r>
      <w:proofErr w:type="gramEnd"/>
    </w:p>
    <w:p w14:paraId="238EF325" w14:textId="77777777" w:rsidR="00B57F37" w:rsidRPr="00B57F37" w:rsidRDefault="00B57F37" w:rsidP="00B57F37">
      <w:pPr>
        <w:numPr>
          <w:ilvl w:val="0"/>
          <w:numId w:val="44"/>
        </w:numPr>
      </w:pPr>
      <w:proofErr w:type="gramStart"/>
      <w:r w:rsidRPr="00B57F37">
        <w:rPr>
          <w:b/>
          <w:bCs/>
        </w:rPr>
        <w:t>簇内去</w:t>
      </w:r>
      <w:proofErr w:type="gramEnd"/>
      <w:r w:rsidRPr="00B57F37">
        <w:rPr>
          <w:b/>
          <w:bCs/>
        </w:rPr>
        <w:t>重筛选</w:t>
      </w:r>
    </w:p>
    <w:p w14:paraId="3E128D56" w14:textId="77777777" w:rsidR="00B57F37" w:rsidRPr="00B57F37" w:rsidRDefault="00B57F37" w:rsidP="00B57F37">
      <w:pPr>
        <w:numPr>
          <w:ilvl w:val="1"/>
          <w:numId w:val="44"/>
        </w:numPr>
      </w:pPr>
      <w:r w:rsidRPr="00B57F37">
        <w:t>每簇保留</w:t>
      </w:r>
      <w:proofErr w:type="gramStart"/>
      <w:r w:rsidRPr="00B57F37">
        <w:rPr>
          <w:b/>
          <w:bCs/>
        </w:rPr>
        <w:t>簇</w:t>
      </w:r>
      <w:proofErr w:type="gramEnd"/>
      <w:r w:rsidRPr="00B57F37">
        <w:rPr>
          <w:b/>
          <w:bCs/>
        </w:rPr>
        <w:t>中心</w:t>
      </w:r>
      <w:r w:rsidRPr="00B57F37">
        <w:t>（最小平均距离行程）</w:t>
      </w:r>
    </w:p>
    <w:p w14:paraId="68C4ED3D" w14:textId="77777777" w:rsidR="00B57F37" w:rsidRPr="00B57F37" w:rsidRDefault="00B57F37" w:rsidP="00B57F37">
      <w:pPr>
        <w:numPr>
          <w:ilvl w:val="1"/>
          <w:numId w:val="44"/>
        </w:numPr>
      </w:pPr>
      <w:proofErr w:type="gramStart"/>
      <w:r w:rsidRPr="00B57F37">
        <w:t>若簇中心</w:t>
      </w:r>
      <w:proofErr w:type="gramEnd"/>
      <w:r w:rsidRPr="00B57F37">
        <w:t>属性单一，按“预算×标签多样性”二次排序，选取天数、主题各异的候选</w:t>
      </w:r>
    </w:p>
    <w:p w14:paraId="65CE248F" w14:textId="77777777" w:rsidR="00B57F37" w:rsidRPr="00B57F37" w:rsidRDefault="00B57F37" w:rsidP="00B57F37">
      <w:pPr>
        <w:numPr>
          <w:ilvl w:val="0"/>
          <w:numId w:val="44"/>
        </w:numPr>
      </w:pPr>
      <w:r w:rsidRPr="00B57F37">
        <w:rPr>
          <w:b/>
          <w:bCs/>
        </w:rPr>
        <w:t>多样性保证</w:t>
      </w:r>
    </w:p>
    <w:p w14:paraId="305D7544" w14:textId="77777777" w:rsidR="00B57F37" w:rsidRPr="00B57F37" w:rsidRDefault="00B57F37" w:rsidP="00B57F37">
      <w:pPr>
        <w:numPr>
          <w:ilvl w:val="1"/>
          <w:numId w:val="44"/>
        </w:numPr>
      </w:pPr>
      <w:r w:rsidRPr="00B57F37">
        <w:t>对最终保留集，检查国家/省/市覆盖度、价格分布、行程长度，必要时从下一个近邻补充</w:t>
      </w:r>
    </w:p>
    <w:p w14:paraId="0EBC2A8F" w14:textId="77777777" w:rsidR="007E4CF0" w:rsidRDefault="007E4CF0"/>
    <w:p w14:paraId="43544F60" w14:textId="77777777" w:rsidR="00B57F37" w:rsidRDefault="00B57F37"/>
    <w:p w14:paraId="08F62E20" w14:textId="77777777" w:rsidR="00B57F37" w:rsidRDefault="00B57F37"/>
    <w:p w14:paraId="08AB3008" w14:textId="77777777" w:rsidR="00B57F37" w:rsidRPr="00B57F37" w:rsidRDefault="00B57F37" w:rsidP="00B57F37">
      <w:pPr>
        <w:rPr>
          <w:b/>
          <w:bCs/>
        </w:rPr>
      </w:pPr>
      <w:r w:rsidRPr="00B57F37">
        <w:rPr>
          <w:b/>
          <w:bCs/>
        </w:rPr>
        <w:t>7.1 方案1：混合相似度与聚类方法</w:t>
      </w:r>
    </w:p>
    <w:p w14:paraId="2A5E6A77" w14:textId="77777777" w:rsidR="00B57F37" w:rsidRPr="00B57F37" w:rsidRDefault="00B57F37" w:rsidP="00B57F37">
      <w:pPr>
        <w:numPr>
          <w:ilvl w:val="0"/>
          <w:numId w:val="45"/>
        </w:numPr>
      </w:pPr>
      <w:r w:rsidRPr="00B57F37">
        <w:rPr>
          <w:b/>
          <w:bCs/>
        </w:rPr>
        <w:t>描述</w:t>
      </w:r>
      <w:r w:rsidRPr="00B57F37">
        <w:t>：该方法结合多种专业相似度度量，形成对线路相似性的全面理解，然后通过聚类步骤对重复线路进行分组并选择代表。</w:t>
      </w:r>
    </w:p>
    <w:p w14:paraId="03271C9E" w14:textId="77777777" w:rsidR="00B57F37" w:rsidRPr="00B57F37" w:rsidRDefault="00B57F37" w:rsidP="00B57F37">
      <w:pPr>
        <w:numPr>
          <w:ilvl w:val="1"/>
          <w:numId w:val="45"/>
        </w:numPr>
      </w:pPr>
      <w:r w:rsidRPr="00B57F37">
        <w:rPr>
          <w:b/>
          <w:bCs/>
        </w:rPr>
        <w:t>特征工程</w:t>
      </w:r>
      <w:r w:rsidRPr="00B57F37">
        <w:t>：实施第3节中详述的特征工程步骤，生成POI序列嵌入、多模态（文本+图像）嵌入和数值特征。</w:t>
      </w:r>
    </w:p>
    <w:p w14:paraId="0E819485" w14:textId="77777777" w:rsidR="00B57F37" w:rsidRPr="00B57F37" w:rsidRDefault="00B57F37" w:rsidP="00B57F37">
      <w:pPr>
        <w:numPr>
          <w:ilvl w:val="1"/>
          <w:numId w:val="45"/>
        </w:numPr>
      </w:pPr>
      <w:r w:rsidRPr="00B57F37">
        <w:rPr>
          <w:b/>
          <w:bCs/>
        </w:rPr>
        <w:t>多指标相似度计算</w:t>
      </w:r>
      <w:r w:rsidRPr="00B57F37">
        <w:t>：</w:t>
      </w:r>
    </w:p>
    <w:p w14:paraId="1C2B71DC" w14:textId="77777777" w:rsidR="00B57F37" w:rsidRPr="00B57F37" w:rsidRDefault="00B57F37" w:rsidP="00B57F37">
      <w:pPr>
        <w:numPr>
          <w:ilvl w:val="2"/>
          <w:numId w:val="45"/>
        </w:numPr>
      </w:pPr>
      <w:r w:rsidRPr="00B57F37">
        <w:t>计算线路poi列表（POI序列）的DTW距离，以捕捉灵活的时空对齐。</w:t>
      </w:r>
    </w:p>
    <w:p w14:paraId="49BBD099" w14:textId="77777777" w:rsidR="00B57F37" w:rsidRPr="00B57F37" w:rsidRDefault="00B57F37" w:rsidP="00B57F37">
      <w:pPr>
        <w:numPr>
          <w:ilvl w:val="2"/>
          <w:numId w:val="45"/>
        </w:numPr>
      </w:pPr>
      <w:r w:rsidRPr="00B57F37">
        <w:t>计算途径城市、途径国家、行程特色/标签集合的Jaccard相似度。</w:t>
      </w:r>
    </w:p>
    <w:p w14:paraId="453E68F4" w14:textId="77777777" w:rsidR="00B57F37" w:rsidRPr="00B57F37" w:rsidRDefault="00B57F37" w:rsidP="00B57F37">
      <w:pPr>
        <w:numPr>
          <w:ilvl w:val="2"/>
          <w:numId w:val="45"/>
        </w:numPr>
      </w:pPr>
      <w:r w:rsidRPr="00B57F37">
        <w:t>计算组合多模态嵌入（来自标题、标签、图像、POI序列嵌入）的余弦相似度，以捕捉语义和视觉相似性。</w:t>
      </w:r>
    </w:p>
    <w:p w14:paraId="064D3DA6" w14:textId="77777777" w:rsidR="00B57F37" w:rsidRPr="00B57F37" w:rsidRDefault="00B57F37" w:rsidP="00B57F37">
      <w:pPr>
        <w:numPr>
          <w:ilvl w:val="2"/>
          <w:numId w:val="45"/>
        </w:numPr>
      </w:pPr>
      <w:r w:rsidRPr="00B57F37">
        <w:t>将这些单独的相似度分数组合成一个单一的复合相似度分数。对于演示，初始权重可以根据经验进行调整（例如，基于POI序列相对于标题的感知重要性）。</w:t>
      </w:r>
    </w:p>
    <w:p w14:paraId="5C42B716" w14:textId="77777777" w:rsidR="00B57F37" w:rsidRPr="00B57F37" w:rsidRDefault="00B57F37" w:rsidP="00B57F37">
      <w:pPr>
        <w:numPr>
          <w:ilvl w:val="1"/>
          <w:numId w:val="45"/>
        </w:numPr>
      </w:pPr>
      <w:r w:rsidRPr="00B57F37">
        <w:rPr>
          <w:b/>
          <w:bCs/>
        </w:rPr>
        <w:t>聚类去重</w:t>
      </w:r>
      <w:r w:rsidRPr="00B57F37">
        <w:t>：在复合相似度矩阵上应用聚类算法（例如层次聚类或DBSCAN）。层次聚类允许可视化相似度树状图并选择截断阈值，而DBSCAN可以识别不同密度的聚类，无需预先指定k。每个聚类代表一组高度相似的线路。</w:t>
      </w:r>
    </w:p>
    <w:p w14:paraId="0676A029" w14:textId="77777777" w:rsidR="00B57F37" w:rsidRPr="00B57F37" w:rsidRDefault="00B57F37" w:rsidP="00B57F37">
      <w:pPr>
        <w:numPr>
          <w:ilvl w:val="1"/>
          <w:numId w:val="45"/>
        </w:numPr>
      </w:pPr>
      <w:r w:rsidRPr="00B57F37">
        <w:rPr>
          <w:b/>
          <w:bCs/>
        </w:rPr>
        <w:t>代表选择</w:t>
      </w:r>
      <w:r w:rsidRPr="00B57F37">
        <w:t>：从每个已识别的聚类中选择一个代表性线路。标准可以包括：最旧的线路（最早创建）、具有最高内部质量分数的线路，或具有最全面元数据的线路。</w:t>
      </w:r>
    </w:p>
    <w:p w14:paraId="0FEAFE38" w14:textId="77777777" w:rsidR="00B57F37" w:rsidRPr="00B57F37" w:rsidRDefault="00B57F37" w:rsidP="00B57F37">
      <w:pPr>
        <w:numPr>
          <w:ilvl w:val="1"/>
          <w:numId w:val="45"/>
        </w:numPr>
      </w:pPr>
      <w:r w:rsidRPr="00B57F37">
        <w:rPr>
          <w:b/>
          <w:bCs/>
        </w:rPr>
        <w:t>约束聚类（集成）</w:t>
      </w:r>
      <w:r w:rsidRPr="00B57F37">
        <w:t>：对于特定的属性总和约束，可以在步骤3中识别的聚类上应用修改后的K-means（如第6节所述），或在可行的情况下将其集成到主要聚类的距离度量中。</w:t>
      </w:r>
    </w:p>
    <w:p w14:paraId="45275C19" w14:textId="77777777" w:rsidR="00B57F37" w:rsidRPr="00B57F37" w:rsidRDefault="00B57F37" w:rsidP="00B57F37">
      <w:pPr>
        <w:numPr>
          <w:ilvl w:val="0"/>
          <w:numId w:val="45"/>
        </w:numPr>
      </w:pPr>
      <w:r w:rsidRPr="00B57F37">
        <w:rPr>
          <w:b/>
          <w:bCs/>
        </w:rPr>
        <w:t>优点</w:t>
      </w:r>
      <w:r w:rsidRPr="00B57F37">
        <w:t>：</w:t>
      </w:r>
    </w:p>
    <w:p w14:paraId="1204F5F0" w14:textId="77777777" w:rsidR="00B57F37" w:rsidRPr="00B57F37" w:rsidRDefault="00B57F37" w:rsidP="00B57F37">
      <w:pPr>
        <w:numPr>
          <w:ilvl w:val="1"/>
          <w:numId w:val="46"/>
        </w:numPr>
      </w:pPr>
      <w:r w:rsidRPr="00B57F37">
        <w:t>通过集成多样化的数据类型和专业指标，提供了全面而细致的相似度评估。</w:t>
      </w:r>
    </w:p>
    <w:p w14:paraId="635BBD45" w14:textId="77777777" w:rsidR="00B57F37" w:rsidRPr="00B57F37" w:rsidRDefault="00B57F37" w:rsidP="00B57F37">
      <w:pPr>
        <w:numPr>
          <w:ilvl w:val="1"/>
          <w:numId w:val="46"/>
        </w:numPr>
      </w:pPr>
      <w:r w:rsidRPr="00B57F37">
        <w:t>聚类本身处理重复组，并直接支持多样性要求。</w:t>
      </w:r>
    </w:p>
    <w:p w14:paraId="5178EC0A" w14:textId="77777777" w:rsidR="00B57F37" w:rsidRPr="00B57F37" w:rsidRDefault="00B57F37" w:rsidP="00B57F37">
      <w:pPr>
        <w:numPr>
          <w:ilvl w:val="1"/>
          <w:numId w:val="46"/>
        </w:numPr>
      </w:pPr>
      <w:r w:rsidRPr="00B57F37">
        <w:t>灵活可调，适用于演示阶段的迭代优化。</w:t>
      </w:r>
    </w:p>
    <w:p w14:paraId="27040BA8" w14:textId="77777777" w:rsidR="00B57F37" w:rsidRPr="00B57F37" w:rsidRDefault="00B57F37" w:rsidP="00B57F37">
      <w:pPr>
        <w:numPr>
          <w:ilvl w:val="0"/>
          <w:numId w:val="45"/>
        </w:numPr>
      </w:pPr>
      <w:r w:rsidRPr="00B57F37">
        <w:rPr>
          <w:b/>
          <w:bCs/>
        </w:rPr>
        <w:t>缺点</w:t>
      </w:r>
      <w:r w:rsidRPr="00B57F37">
        <w:t>：</w:t>
      </w:r>
    </w:p>
    <w:p w14:paraId="61400592" w14:textId="77777777" w:rsidR="00B57F37" w:rsidRPr="00B57F37" w:rsidRDefault="00B57F37" w:rsidP="00B57F37">
      <w:pPr>
        <w:numPr>
          <w:ilvl w:val="1"/>
          <w:numId w:val="47"/>
        </w:numPr>
      </w:pPr>
      <w:r w:rsidRPr="00B57F37">
        <w:t>在集成LSH之前，生成完整的成对相似度矩阵对于5万多条线路来说计算量可能很大（O(N^2)）。</w:t>
      </w:r>
    </w:p>
    <w:p w14:paraId="70228E33" w14:textId="77777777" w:rsidR="00B57F37" w:rsidRPr="00B57F37" w:rsidRDefault="00B57F37" w:rsidP="00B57F37">
      <w:pPr>
        <w:numPr>
          <w:ilvl w:val="1"/>
          <w:numId w:val="47"/>
        </w:numPr>
      </w:pPr>
      <w:r w:rsidRPr="00B57F37">
        <w:t>在没有标注真实数据的情况下，确定组合不同相似度指标的最佳权重可能具有主观性。</w:t>
      </w:r>
    </w:p>
    <w:p w14:paraId="78B62466" w14:textId="77777777" w:rsidR="00B57F37" w:rsidRPr="00B57F37" w:rsidRDefault="00B57F37" w:rsidP="00B57F37">
      <w:pPr>
        <w:numPr>
          <w:ilvl w:val="1"/>
          <w:numId w:val="47"/>
        </w:numPr>
      </w:pPr>
      <w:r w:rsidRPr="00B57F37">
        <w:lastRenderedPageBreak/>
        <w:t>精确集成“属性总和”约束可能需要自定义算法修改。</w:t>
      </w:r>
    </w:p>
    <w:p w14:paraId="7E9F5037" w14:textId="77777777" w:rsidR="00B57F37" w:rsidRPr="00B57F37" w:rsidRDefault="00B57F37" w:rsidP="00B57F37">
      <w:pPr>
        <w:rPr>
          <w:b/>
          <w:bCs/>
        </w:rPr>
      </w:pPr>
      <w:r w:rsidRPr="00B57F37">
        <w:rPr>
          <w:b/>
          <w:bCs/>
        </w:rPr>
        <w:t>7.2 方案2：以嵌入为中心结合LSH的方法</w:t>
      </w:r>
    </w:p>
    <w:p w14:paraId="40D5553A" w14:textId="77777777" w:rsidR="00B57F37" w:rsidRPr="00B57F37" w:rsidRDefault="00B57F37" w:rsidP="00B57F37">
      <w:pPr>
        <w:numPr>
          <w:ilvl w:val="0"/>
          <w:numId w:val="48"/>
        </w:numPr>
      </w:pPr>
      <w:r w:rsidRPr="00B57F37">
        <w:rPr>
          <w:b/>
          <w:bCs/>
        </w:rPr>
        <w:t>描述</w:t>
      </w:r>
      <w:r w:rsidRPr="00B57F37">
        <w:t>：该解决方案优先利用密集向量嵌入的强大功能进行线路的整体表示，并利用局部</w:t>
      </w:r>
      <w:proofErr w:type="gramStart"/>
      <w:r w:rsidRPr="00B57F37">
        <w:t>敏感哈</w:t>
      </w:r>
      <w:proofErr w:type="gramEnd"/>
      <w:r w:rsidRPr="00B57F37">
        <w:t>希（LSH）实现高效的可伸缩性。</w:t>
      </w:r>
    </w:p>
    <w:p w14:paraId="533366AA" w14:textId="77777777" w:rsidR="00B57F37" w:rsidRPr="00B57F37" w:rsidRDefault="00B57F37" w:rsidP="00B57F37">
      <w:pPr>
        <w:numPr>
          <w:ilvl w:val="1"/>
          <w:numId w:val="48"/>
        </w:numPr>
      </w:pPr>
      <w:r w:rsidRPr="00B57F37">
        <w:rPr>
          <w:b/>
          <w:bCs/>
        </w:rPr>
        <w:t>全面线路嵌入</w:t>
      </w:r>
      <w:r w:rsidRPr="00B57F37">
        <w:t xml:space="preserve">：为每条线路生成一个单一的高维向量嵌入。这通过融合（例如，串联后接神经网络层，或注意力机制）所有工程特征来实现：POI序列嵌入 、多模态嵌入（文本+图像） 和数值特征（   </w:t>
      </w:r>
    </w:p>
    <w:p w14:paraId="75F6645E" w14:textId="77777777" w:rsidR="00B57F37" w:rsidRPr="00B57F37" w:rsidRDefault="00B57F37" w:rsidP="00B57F37">
      <w:r w:rsidRPr="00B57F37">
        <w:t xml:space="preserve">天数、价格区间、聚合的建议游玩时间）。注意力机制 可以学习这些组合特征的最佳权重。   </w:t>
      </w:r>
    </w:p>
    <w:p w14:paraId="08755779" w14:textId="77777777" w:rsidR="00B57F37" w:rsidRPr="00B57F37" w:rsidRDefault="00B57F37" w:rsidP="00B57F37">
      <w:pPr>
        <w:numPr>
          <w:ilvl w:val="1"/>
          <w:numId w:val="48"/>
        </w:numPr>
      </w:pPr>
      <w:r w:rsidRPr="00B57F37">
        <w:rPr>
          <w:b/>
          <w:bCs/>
        </w:rPr>
        <w:t>LSH高效相似度搜索</w:t>
      </w:r>
      <w:r w:rsidRPr="00B57F37">
        <w:t>：对这些高维线路嵌入应用局部</w:t>
      </w:r>
      <w:proofErr w:type="gramStart"/>
      <w:r w:rsidRPr="00B57F37">
        <w:t>敏感哈</w:t>
      </w:r>
      <w:proofErr w:type="gramEnd"/>
      <w:r w:rsidRPr="00B57F37">
        <w:t>希（LSH）。LSH将通过将相似嵌入</w:t>
      </w:r>
      <w:proofErr w:type="gramStart"/>
      <w:r w:rsidRPr="00B57F37">
        <w:t>哈希到相同</w:t>
      </w:r>
      <w:proofErr w:type="gramEnd"/>
      <w:r w:rsidRPr="00B57F37">
        <w:t>的桶中，快速识别出</w:t>
      </w:r>
      <w:proofErr w:type="gramStart"/>
      <w:r w:rsidRPr="00B57F37">
        <w:t>一</w:t>
      </w:r>
      <w:proofErr w:type="gramEnd"/>
      <w:r w:rsidRPr="00B57F37">
        <w:t xml:space="preserve">小组   </w:t>
      </w:r>
    </w:p>
    <w:p w14:paraId="18A97109" w14:textId="77777777" w:rsidR="00B57F37" w:rsidRPr="00B57F37" w:rsidRDefault="00B57F37" w:rsidP="00B57F37">
      <w:r w:rsidRPr="00B57F37">
        <w:rPr>
          <w:i/>
          <w:iCs/>
        </w:rPr>
        <w:t>候选</w:t>
      </w:r>
      <w:r w:rsidRPr="00B57F37">
        <w:t>重复对。这大大减少了所需进行完整相似度计算的数量。</w:t>
      </w:r>
    </w:p>
    <w:p w14:paraId="376222F6" w14:textId="77777777" w:rsidR="00B57F37" w:rsidRPr="00B57F37" w:rsidRDefault="00B57F37" w:rsidP="00B57F37">
      <w:pPr>
        <w:numPr>
          <w:ilvl w:val="1"/>
          <w:numId w:val="48"/>
        </w:numPr>
      </w:pPr>
      <w:r w:rsidRPr="00B57F37">
        <w:rPr>
          <w:b/>
          <w:bCs/>
        </w:rPr>
        <w:t>精确相似度计算与聚类</w:t>
      </w:r>
      <w:r w:rsidRPr="00B57F37">
        <w:t>：对于LSH过滤后的候选对，计算其嵌入之间的精确余弦相似度（或欧几里得距离）。然后，应用聚类算法（例如DBSCAN，它非常适合高维空间中的基于密度的聚类）来形成最终的重复组。</w:t>
      </w:r>
    </w:p>
    <w:p w14:paraId="4AE41627" w14:textId="77777777" w:rsidR="00B57F37" w:rsidRPr="00B57F37" w:rsidRDefault="00B57F37" w:rsidP="00B57F37">
      <w:pPr>
        <w:numPr>
          <w:ilvl w:val="1"/>
          <w:numId w:val="48"/>
        </w:numPr>
      </w:pPr>
      <w:r w:rsidRPr="00B57F37">
        <w:rPr>
          <w:b/>
          <w:bCs/>
        </w:rPr>
        <w:t>代表选择</w:t>
      </w:r>
      <w:r w:rsidRPr="00B57F37">
        <w:t>：根据定义的标准从每个聚类中选择一个代表性线路。</w:t>
      </w:r>
    </w:p>
    <w:p w14:paraId="2B32A764" w14:textId="77777777" w:rsidR="00B57F37" w:rsidRPr="00B57F37" w:rsidRDefault="00B57F37" w:rsidP="00B57F37">
      <w:pPr>
        <w:numPr>
          <w:ilvl w:val="1"/>
          <w:numId w:val="48"/>
        </w:numPr>
      </w:pPr>
      <w:r w:rsidRPr="00B57F37">
        <w:rPr>
          <w:b/>
          <w:bCs/>
        </w:rPr>
        <w:t>约束聚类（集成）</w:t>
      </w:r>
      <w:r w:rsidRPr="00B57F37">
        <w:t xml:space="preserve">：属性总和约束可以在聚类阶段纳入。可以对嵌入应用约束K-means变体（如第6节所述），确保聚类遵守建议游玩时间的总和约束 。这通常涉及修改聚类算法的距离度量或分配步骤。   </w:t>
      </w:r>
    </w:p>
    <w:p w14:paraId="514C7D45" w14:textId="77777777" w:rsidR="00B57F37" w:rsidRPr="00B57F37" w:rsidRDefault="00B57F37" w:rsidP="00B57F37">
      <w:pPr>
        <w:numPr>
          <w:ilvl w:val="0"/>
          <w:numId w:val="48"/>
        </w:numPr>
      </w:pPr>
      <w:r w:rsidRPr="00B57F37">
        <w:rPr>
          <w:b/>
          <w:bCs/>
        </w:rPr>
        <w:t>优点</w:t>
      </w:r>
      <w:r w:rsidRPr="00B57F37">
        <w:t>：</w:t>
      </w:r>
    </w:p>
    <w:p w14:paraId="7E6EA704" w14:textId="77777777" w:rsidR="00B57F37" w:rsidRPr="00B57F37" w:rsidRDefault="00B57F37" w:rsidP="00B57F37">
      <w:pPr>
        <w:numPr>
          <w:ilvl w:val="1"/>
          <w:numId w:val="49"/>
        </w:numPr>
      </w:pPr>
      <w:r w:rsidRPr="00B57F37">
        <w:t>由于LSH的存在，对于大型数据</w:t>
      </w:r>
      <w:proofErr w:type="gramStart"/>
      <w:r w:rsidRPr="00B57F37">
        <w:t>集具有</w:t>
      </w:r>
      <w:proofErr w:type="gramEnd"/>
      <w:r w:rsidRPr="00B57F37">
        <w:t>高度可伸缩性，适用于5万多条线路和每日增量。</w:t>
      </w:r>
    </w:p>
    <w:p w14:paraId="760A3451" w14:textId="77777777" w:rsidR="00B57F37" w:rsidRPr="00B57F37" w:rsidRDefault="00B57F37" w:rsidP="00B57F37">
      <w:pPr>
        <w:numPr>
          <w:ilvl w:val="1"/>
          <w:numId w:val="49"/>
        </w:numPr>
      </w:pPr>
      <w:r w:rsidRPr="00B57F37">
        <w:t>嵌入捕捉丰富、抽象的表示，包括语义、视觉、序列和数值信息。</w:t>
      </w:r>
    </w:p>
    <w:p w14:paraId="00860EFA" w14:textId="77777777" w:rsidR="00B57F37" w:rsidRPr="00B57F37" w:rsidRDefault="00B57F37" w:rsidP="00B57F37">
      <w:pPr>
        <w:numPr>
          <w:ilvl w:val="1"/>
          <w:numId w:val="49"/>
        </w:numPr>
      </w:pPr>
      <w:r w:rsidRPr="00B57F37">
        <w:t>利用最先进的机器学习技术（多模态嵌入、LSH）。</w:t>
      </w:r>
    </w:p>
    <w:p w14:paraId="31F93090" w14:textId="77777777" w:rsidR="00B57F37" w:rsidRPr="00B57F37" w:rsidRDefault="00B57F37" w:rsidP="00B57F37">
      <w:pPr>
        <w:numPr>
          <w:ilvl w:val="0"/>
          <w:numId w:val="48"/>
        </w:numPr>
      </w:pPr>
      <w:r w:rsidRPr="00B57F37">
        <w:rPr>
          <w:b/>
          <w:bCs/>
        </w:rPr>
        <w:t>缺点</w:t>
      </w:r>
      <w:r w:rsidRPr="00B57F37">
        <w:t>：</w:t>
      </w:r>
    </w:p>
    <w:p w14:paraId="3FC8D071" w14:textId="77777777" w:rsidR="00B57F37" w:rsidRPr="00B57F37" w:rsidRDefault="00B57F37" w:rsidP="00B57F37">
      <w:pPr>
        <w:numPr>
          <w:ilvl w:val="1"/>
          <w:numId w:val="50"/>
        </w:numPr>
      </w:pPr>
      <w:r w:rsidRPr="00B57F37">
        <w:t>训练/生成高质量嵌入需要大量的计算资源和专业知识。</w:t>
      </w:r>
    </w:p>
    <w:p w14:paraId="15F15303" w14:textId="77777777" w:rsidR="00B57F37" w:rsidRPr="00B57F37" w:rsidRDefault="00B57F37" w:rsidP="00B57F37">
      <w:pPr>
        <w:numPr>
          <w:ilvl w:val="1"/>
          <w:numId w:val="50"/>
        </w:numPr>
      </w:pPr>
      <w:r w:rsidRPr="00B57F37">
        <w:t>LSH是一种近似方法；可能会遗漏少量真正的重复项（假阴性），需要仔细调整参数。</w:t>
      </w:r>
    </w:p>
    <w:p w14:paraId="660A4EB0" w14:textId="77777777" w:rsidR="00B57F37" w:rsidRPr="00B57F37" w:rsidRDefault="00B57F37" w:rsidP="00B57F37">
      <w:pPr>
        <w:numPr>
          <w:ilvl w:val="1"/>
          <w:numId w:val="50"/>
        </w:numPr>
      </w:pPr>
      <w:r w:rsidRPr="00B57F37">
        <w:t xml:space="preserve">调整LSH参数（例如，哈希函数数量k，哈希表数量L）对于平衡准确性和速度至关重要 。   </w:t>
      </w:r>
    </w:p>
    <w:p w14:paraId="3479A369" w14:textId="77777777" w:rsidR="00B57F37" w:rsidRPr="00B57F37" w:rsidRDefault="00B57F37" w:rsidP="00B57F37">
      <w:pPr>
        <w:rPr>
          <w:b/>
          <w:bCs/>
        </w:rPr>
      </w:pPr>
      <w:r w:rsidRPr="00B57F37">
        <w:rPr>
          <w:b/>
          <w:bCs/>
        </w:rPr>
        <w:t>7.3 方案3：基于图的社区检测</w:t>
      </w:r>
    </w:p>
    <w:p w14:paraId="397EB515" w14:textId="77777777" w:rsidR="00B57F37" w:rsidRPr="00B57F37" w:rsidRDefault="00B57F37" w:rsidP="00B57F37">
      <w:pPr>
        <w:numPr>
          <w:ilvl w:val="0"/>
          <w:numId w:val="51"/>
        </w:numPr>
      </w:pPr>
      <w:r w:rsidRPr="00B57F37">
        <w:rPr>
          <w:b/>
          <w:bCs/>
        </w:rPr>
        <w:t>描述</w:t>
      </w:r>
      <w:r w:rsidRPr="00B57F37">
        <w:t>：该方法将线路之间的关系建模为图，然后应用社区检测算法来查找相似线路的聚类。</w:t>
      </w:r>
    </w:p>
    <w:p w14:paraId="4CF5BA79" w14:textId="77777777" w:rsidR="00B57F37" w:rsidRPr="00B57F37" w:rsidRDefault="00B57F37" w:rsidP="00B57F37">
      <w:pPr>
        <w:numPr>
          <w:ilvl w:val="1"/>
          <w:numId w:val="51"/>
        </w:numPr>
      </w:pPr>
      <w:r w:rsidRPr="00B57F37">
        <w:rPr>
          <w:b/>
          <w:bCs/>
        </w:rPr>
        <w:t>相似度图构建</w:t>
      </w:r>
      <w:r w:rsidRPr="00B57F37">
        <w:t>：</w:t>
      </w:r>
    </w:p>
    <w:p w14:paraId="09FF979E" w14:textId="77777777" w:rsidR="00B57F37" w:rsidRPr="00B57F37" w:rsidRDefault="00B57F37" w:rsidP="00B57F37">
      <w:pPr>
        <w:numPr>
          <w:ilvl w:val="2"/>
          <w:numId w:val="51"/>
        </w:numPr>
      </w:pPr>
      <w:r w:rsidRPr="00B57F37">
        <w:t>计算所有线路之间的成对相似度分数（使用方案1中的复合相似度，或方案2中的嵌入相似度）。</w:t>
      </w:r>
    </w:p>
    <w:p w14:paraId="2D682BD7" w14:textId="77777777" w:rsidR="00B57F37" w:rsidRPr="00B57F37" w:rsidRDefault="00B57F37" w:rsidP="00B57F37">
      <w:pPr>
        <w:numPr>
          <w:ilvl w:val="2"/>
          <w:numId w:val="51"/>
        </w:numPr>
      </w:pPr>
      <w:r w:rsidRPr="00B57F37">
        <w:t>构建一个图，其中每条线路都是一个节点。相似度分数高于某个阈值的线路之间连接边，边权重代表相似度分数。这创建了一个稀疏图，重点关注强关系。</w:t>
      </w:r>
    </w:p>
    <w:p w14:paraId="1066ADBA" w14:textId="77777777" w:rsidR="00B57F37" w:rsidRPr="00B57F37" w:rsidRDefault="00B57F37" w:rsidP="00B57F37">
      <w:pPr>
        <w:numPr>
          <w:ilvl w:val="1"/>
          <w:numId w:val="51"/>
        </w:numPr>
      </w:pPr>
      <w:r w:rsidRPr="00B57F37">
        <w:rPr>
          <w:b/>
          <w:bCs/>
        </w:rPr>
        <w:t>社区检测</w:t>
      </w:r>
      <w:r w:rsidRPr="00B57F37">
        <w:t>：应用社区检测算法（例如Louvain、</w:t>
      </w:r>
      <w:proofErr w:type="spellStart"/>
      <w:r w:rsidRPr="00B57F37">
        <w:t>Infomap</w:t>
      </w:r>
      <w:proofErr w:type="spellEnd"/>
      <w:r w:rsidRPr="00B57F37">
        <w:t xml:space="preserve">或Markov聚类算法 ）来识别密集子图（社区）。这些社区代表高度相似线路的聚类。社区检测旨在将节点划分为聚类，其中内部连接强于外部连接 。   </w:t>
      </w:r>
    </w:p>
    <w:p w14:paraId="4E236B25" w14:textId="77777777" w:rsidR="00B57F37" w:rsidRPr="00B57F37" w:rsidRDefault="00B57F37" w:rsidP="00B57F37">
      <w:pPr>
        <w:numPr>
          <w:ilvl w:val="1"/>
          <w:numId w:val="51"/>
        </w:numPr>
      </w:pPr>
      <w:r w:rsidRPr="00B57F37">
        <w:rPr>
          <w:b/>
          <w:bCs/>
        </w:rPr>
        <w:t>代表选择</w:t>
      </w:r>
      <w:r w:rsidRPr="00B57F37">
        <w:t>：从每个已识别的社区中选择一个代表。</w:t>
      </w:r>
    </w:p>
    <w:p w14:paraId="3FD25B95" w14:textId="77777777" w:rsidR="00B57F37" w:rsidRPr="00B57F37" w:rsidRDefault="00B57F37" w:rsidP="00B57F37">
      <w:pPr>
        <w:numPr>
          <w:ilvl w:val="1"/>
          <w:numId w:val="51"/>
        </w:numPr>
      </w:pPr>
      <w:r w:rsidRPr="00B57F37">
        <w:rPr>
          <w:b/>
          <w:bCs/>
        </w:rPr>
        <w:t>约束聚类（集成）</w:t>
      </w:r>
      <w:r w:rsidRPr="00B57F37">
        <w:t>：将“属性总和”约束直接集成到标准社区检测算法中具有挑战性。潜在的方法包括：</w:t>
      </w:r>
    </w:p>
    <w:p w14:paraId="0410479D" w14:textId="77777777" w:rsidR="00B57F37" w:rsidRPr="00B57F37" w:rsidRDefault="00B57F37" w:rsidP="00B57F37">
      <w:pPr>
        <w:numPr>
          <w:ilvl w:val="2"/>
          <w:numId w:val="51"/>
        </w:numPr>
      </w:pPr>
      <w:r w:rsidRPr="00B57F37">
        <w:rPr>
          <w:b/>
          <w:bCs/>
        </w:rPr>
        <w:lastRenderedPageBreak/>
        <w:t>图修改</w:t>
      </w:r>
      <w:r w:rsidRPr="00B57F37">
        <w:t>：通过惩罚那些如果合并将违反属性总和约束的边来修改图的构建。</w:t>
      </w:r>
    </w:p>
    <w:p w14:paraId="7F97F566" w14:textId="77777777" w:rsidR="00B57F37" w:rsidRPr="00B57F37" w:rsidRDefault="00B57F37" w:rsidP="00B57F37">
      <w:pPr>
        <w:numPr>
          <w:ilvl w:val="2"/>
          <w:numId w:val="51"/>
        </w:numPr>
      </w:pPr>
      <w:r w:rsidRPr="00B57F37">
        <w:rPr>
          <w:b/>
          <w:bCs/>
        </w:rPr>
        <w:t>专业图划分</w:t>
      </w:r>
      <w:r w:rsidRPr="00B57F37">
        <w:t>：探索更高级的图划分算法，这些算法旨在处理容量约束（尽管这些算法通常比通用社区检测更复杂且不常见）。</w:t>
      </w:r>
    </w:p>
    <w:p w14:paraId="03AE4012" w14:textId="77777777" w:rsidR="00B57F37" w:rsidRPr="00B57F37" w:rsidRDefault="00B57F37" w:rsidP="00B57F37">
      <w:pPr>
        <w:numPr>
          <w:ilvl w:val="2"/>
          <w:numId w:val="51"/>
        </w:numPr>
      </w:pPr>
      <w:r w:rsidRPr="00B57F37">
        <w:rPr>
          <w:b/>
          <w:bCs/>
        </w:rPr>
        <w:t>后处理</w:t>
      </w:r>
      <w:r w:rsidRPr="00B57F37">
        <w:t>：应用后处理步骤，对违反属性总和约束的社区进行进一步分裂或细化，但这可能会损害原始的社区结构。</w:t>
      </w:r>
    </w:p>
    <w:p w14:paraId="4EDCA950" w14:textId="77777777" w:rsidR="00B57F37" w:rsidRPr="00B57F37" w:rsidRDefault="00B57F37" w:rsidP="00B57F37">
      <w:pPr>
        <w:numPr>
          <w:ilvl w:val="0"/>
          <w:numId w:val="51"/>
        </w:numPr>
      </w:pPr>
      <w:r w:rsidRPr="00B57F37">
        <w:rPr>
          <w:b/>
          <w:bCs/>
        </w:rPr>
        <w:t>优点</w:t>
      </w:r>
      <w:r w:rsidRPr="00B57F37">
        <w:t>：</w:t>
      </w:r>
    </w:p>
    <w:p w14:paraId="02583370" w14:textId="77777777" w:rsidR="00B57F37" w:rsidRPr="00B57F37" w:rsidRDefault="00B57F37" w:rsidP="00B57F37">
      <w:pPr>
        <w:numPr>
          <w:ilvl w:val="1"/>
          <w:numId w:val="52"/>
        </w:numPr>
      </w:pPr>
      <w:r w:rsidRPr="00B57F37">
        <w:t>为线路之间的复杂关系提供了自然直观的表示。</w:t>
      </w:r>
    </w:p>
    <w:p w14:paraId="0CBA0D35" w14:textId="77777777" w:rsidR="00B57F37" w:rsidRPr="00B57F37" w:rsidRDefault="00B57F37" w:rsidP="00B57F37">
      <w:pPr>
        <w:numPr>
          <w:ilvl w:val="1"/>
          <w:numId w:val="52"/>
        </w:numPr>
      </w:pPr>
      <w:r w:rsidRPr="00B57F37">
        <w:t xml:space="preserve">社区检测算法对不规则聚类形状具有鲁棒性，可以识别层次结构或重叠结构 。   </w:t>
      </w:r>
    </w:p>
    <w:p w14:paraId="5899629A" w14:textId="77777777" w:rsidR="00B57F37" w:rsidRPr="00B57F37" w:rsidRDefault="00B57F37" w:rsidP="00B57F37">
      <w:pPr>
        <w:numPr>
          <w:ilvl w:val="1"/>
          <w:numId w:val="52"/>
        </w:numPr>
      </w:pPr>
      <w:r w:rsidRPr="00B57F37">
        <w:t xml:space="preserve">利用了成熟的网络科学原理 。   </w:t>
      </w:r>
    </w:p>
    <w:p w14:paraId="0F688F32" w14:textId="77777777" w:rsidR="00B57F37" w:rsidRPr="00B57F37" w:rsidRDefault="00B57F37" w:rsidP="00B57F37">
      <w:pPr>
        <w:numPr>
          <w:ilvl w:val="0"/>
          <w:numId w:val="51"/>
        </w:numPr>
      </w:pPr>
      <w:r w:rsidRPr="00B57F37">
        <w:rPr>
          <w:b/>
          <w:bCs/>
        </w:rPr>
        <w:t>缺点</w:t>
      </w:r>
      <w:r w:rsidRPr="00B57F37">
        <w:t>：</w:t>
      </w:r>
    </w:p>
    <w:p w14:paraId="394A32E0" w14:textId="77777777" w:rsidR="00B57F37" w:rsidRPr="00B57F37" w:rsidRDefault="00B57F37" w:rsidP="00B57F37">
      <w:pPr>
        <w:numPr>
          <w:ilvl w:val="1"/>
          <w:numId w:val="53"/>
        </w:numPr>
      </w:pPr>
      <w:r w:rsidRPr="00B57F37">
        <w:t>图构建（特别是对于密集图）如果未优化（例如，通过使用稀疏图），则对于5万多个节点来说，内存和计算量可能很大。</w:t>
      </w:r>
    </w:p>
    <w:p w14:paraId="6E8EA0AD" w14:textId="77777777" w:rsidR="00B57F37" w:rsidRPr="00B57F37" w:rsidRDefault="00B57F37" w:rsidP="00B57F37">
      <w:pPr>
        <w:numPr>
          <w:ilvl w:val="1"/>
          <w:numId w:val="53"/>
        </w:numPr>
      </w:pPr>
      <w:r w:rsidRPr="00B57F37">
        <w:t>直接纳入“属性总和”约束并非大多数标准社区检测算法固有的功能，可能需要大量的自定义开发或近似。</w:t>
      </w:r>
    </w:p>
    <w:p w14:paraId="70B6FCDD" w14:textId="77777777" w:rsidR="00B57F37" w:rsidRPr="00B57F37" w:rsidRDefault="00B57F37" w:rsidP="00B57F37">
      <w:pPr>
        <w:numPr>
          <w:ilvl w:val="1"/>
          <w:numId w:val="53"/>
        </w:numPr>
      </w:pPr>
      <w:r w:rsidRPr="00B57F37">
        <w:t>某些社区检测算法的计算复杂度可能很高，尽管存在许多优化的库。</w:t>
      </w:r>
    </w:p>
    <w:p w14:paraId="24D0B4C2" w14:textId="77777777" w:rsidR="00B57F37" w:rsidRDefault="00B57F37"/>
    <w:p w14:paraId="04594508" w14:textId="77777777" w:rsidR="00B57F37" w:rsidRPr="00B57F37" w:rsidRDefault="00B57F37" w:rsidP="00B57F37">
      <w:r w:rsidRPr="00B57F37">
        <w:t xml:space="preserve">  </w:t>
      </w:r>
      <w:r w:rsidRPr="00B57F37">
        <w:rPr>
          <w:b/>
          <w:bCs/>
        </w:rPr>
        <w:t>阶段1（核心相似度与去重）</w:t>
      </w:r>
      <w:r w:rsidRPr="00B57F37">
        <w:t>：</w:t>
      </w:r>
    </w:p>
    <w:p w14:paraId="6FB9E9F8" w14:textId="77777777" w:rsidR="00B57F37" w:rsidRPr="00B57F37" w:rsidRDefault="00B57F37" w:rsidP="00B57F37">
      <w:pPr>
        <w:numPr>
          <w:ilvl w:val="0"/>
          <w:numId w:val="54"/>
        </w:numPr>
      </w:pPr>
      <w:r w:rsidRPr="00B57F37">
        <w:rPr>
          <w:b/>
          <w:bCs/>
        </w:rPr>
        <w:t>重点</w:t>
      </w:r>
      <w:r w:rsidRPr="00B57F37">
        <w:t>：建立基础去重管道。</w:t>
      </w:r>
    </w:p>
    <w:p w14:paraId="4A51B36C" w14:textId="77777777" w:rsidR="00B57F37" w:rsidRPr="00B57F37" w:rsidRDefault="00B57F37" w:rsidP="00B57F37">
      <w:pPr>
        <w:numPr>
          <w:ilvl w:val="0"/>
          <w:numId w:val="54"/>
        </w:numPr>
      </w:pPr>
      <w:r w:rsidRPr="00B57F37">
        <w:rPr>
          <w:b/>
          <w:bCs/>
        </w:rPr>
        <w:t>实施</w:t>
      </w:r>
      <w:r w:rsidRPr="00B57F37">
        <w:t>：从</w:t>
      </w:r>
      <w:proofErr w:type="gramStart"/>
      <w:r w:rsidRPr="00B57F37">
        <w:t>最</w:t>
      </w:r>
      <w:proofErr w:type="gramEnd"/>
      <w:r w:rsidRPr="00B57F37">
        <w:t>关键的特征子集（例如POI序列、城市、标题）开始。对序列实施DTW，对集合实施Jaccard，并对标题实施基本的文本嵌入（例如Sentence-Transformers）。将这些组合成一个简单的加权复合相似度分数。应用层次聚类或DBSCAN来演示重复项的分组。</w:t>
      </w:r>
    </w:p>
    <w:p w14:paraId="3B5D1877" w14:textId="77777777" w:rsidR="00B57F37" w:rsidRPr="00B57F37" w:rsidRDefault="00B57F37" w:rsidP="00B57F37">
      <w:pPr>
        <w:numPr>
          <w:ilvl w:val="0"/>
          <w:numId w:val="54"/>
        </w:numPr>
      </w:pPr>
      <w:r w:rsidRPr="00B57F37">
        <w:rPr>
          <w:b/>
          <w:bCs/>
        </w:rPr>
        <w:t>成果</w:t>
      </w:r>
      <w:r w:rsidRPr="00B57F37">
        <w:t>：一个可工作的原型，展示如何识别和分组相似线路，以及如何选择代表。</w:t>
      </w:r>
    </w:p>
    <w:p w14:paraId="7D806C16" w14:textId="77777777" w:rsidR="00B57F37" w:rsidRPr="00B57F37" w:rsidRDefault="00B57F37" w:rsidP="00B57F37">
      <w:r w:rsidRPr="00B57F37">
        <w:t xml:space="preserve">  </w:t>
      </w:r>
      <w:r w:rsidRPr="00B57F37">
        <w:rPr>
          <w:b/>
          <w:bCs/>
        </w:rPr>
        <w:t>阶段2（高级嵌入与可伸缩性）</w:t>
      </w:r>
      <w:r w:rsidRPr="00B57F37">
        <w:t>：</w:t>
      </w:r>
    </w:p>
    <w:p w14:paraId="42BF868C" w14:textId="77777777" w:rsidR="00B57F37" w:rsidRPr="00B57F37" w:rsidRDefault="00B57F37" w:rsidP="00B57F37">
      <w:pPr>
        <w:numPr>
          <w:ilvl w:val="0"/>
          <w:numId w:val="55"/>
        </w:numPr>
      </w:pPr>
      <w:r w:rsidRPr="00B57F37">
        <w:rPr>
          <w:b/>
          <w:bCs/>
        </w:rPr>
        <w:t>重点</w:t>
      </w:r>
      <w:r w:rsidRPr="00B57F37">
        <w:t>：提高相似度准确性并解决</w:t>
      </w:r>
      <w:proofErr w:type="gramStart"/>
      <w:r w:rsidRPr="00B57F37">
        <w:t>全数据</w:t>
      </w:r>
      <w:proofErr w:type="gramEnd"/>
      <w:r w:rsidRPr="00B57F37">
        <w:t>集的可伸缩性问题。</w:t>
      </w:r>
    </w:p>
    <w:p w14:paraId="48997AC1" w14:textId="77777777" w:rsidR="00B57F37" w:rsidRPr="00B57F37" w:rsidRDefault="00B57F37" w:rsidP="00B57F37">
      <w:pPr>
        <w:numPr>
          <w:ilvl w:val="0"/>
          <w:numId w:val="55"/>
        </w:numPr>
      </w:pPr>
      <w:r w:rsidRPr="00B57F37">
        <w:rPr>
          <w:b/>
          <w:bCs/>
        </w:rPr>
        <w:t>实施</w:t>
      </w:r>
      <w:r w:rsidRPr="00B57F37">
        <w:t>：集成多模态嵌入（用于图像和文本）和上下文感知POI嵌入（CatEM）。在组合的高维线路嵌入上实施LSH，以加速对整个5万多条数据集和新传入数据的相似度搜索。</w:t>
      </w:r>
    </w:p>
    <w:p w14:paraId="43072C68" w14:textId="77777777" w:rsidR="00B57F37" w:rsidRPr="00B57F37" w:rsidRDefault="00B57F37" w:rsidP="00B57F37">
      <w:pPr>
        <w:numPr>
          <w:ilvl w:val="0"/>
          <w:numId w:val="55"/>
        </w:numPr>
      </w:pPr>
      <w:r w:rsidRPr="00B57F37">
        <w:rPr>
          <w:b/>
          <w:bCs/>
        </w:rPr>
        <w:t>成果</w:t>
      </w:r>
      <w:r w:rsidRPr="00B57F37">
        <w:t>：一个更准确、更可伸伸缩的去重系统，能够处理数据的全部复杂性和体量。</w:t>
      </w:r>
    </w:p>
    <w:p w14:paraId="053F7A03" w14:textId="77777777" w:rsidR="00B57F37" w:rsidRPr="00B57F37" w:rsidRDefault="00B57F37" w:rsidP="00B57F37">
      <w:r w:rsidRPr="00B57F37">
        <w:t xml:space="preserve">  </w:t>
      </w:r>
      <w:r w:rsidRPr="00B57F37">
        <w:rPr>
          <w:b/>
          <w:bCs/>
        </w:rPr>
        <w:t>阶段3（约束聚类集成）</w:t>
      </w:r>
      <w:r w:rsidRPr="00B57F37">
        <w:t>：</w:t>
      </w:r>
    </w:p>
    <w:p w14:paraId="6F386B9A" w14:textId="77777777" w:rsidR="00B57F37" w:rsidRPr="00B57F37" w:rsidRDefault="00B57F37" w:rsidP="00B57F37">
      <w:pPr>
        <w:numPr>
          <w:ilvl w:val="0"/>
          <w:numId w:val="56"/>
        </w:numPr>
      </w:pPr>
      <w:r w:rsidRPr="00B57F37">
        <w:rPr>
          <w:b/>
          <w:bCs/>
        </w:rPr>
        <w:t>重点</w:t>
      </w:r>
      <w:r w:rsidRPr="00B57F37">
        <w:t>：解决空间聚类与属性总和控制的特定要求。</w:t>
      </w:r>
    </w:p>
    <w:p w14:paraId="6284DAB8" w14:textId="77777777" w:rsidR="00B57F37" w:rsidRPr="00B57F37" w:rsidRDefault="00B57F37" w:rsidP="00B57F37">
      <w:pPr>
        <w:numPr>
          <w:ilvl w:val="0"/>
          <w:numId w:val="56"/>
        </w:numPr>
      </w:pPr>
      <w:r w:rsidRPr="00B57F37">
        <w:rPr>
          <w:b/>
          <w:bCs/>
        </w:rPr>
        <w:t>实施</w:t>
      </w:r>
      <w:r w:rsidRPr="00B57F37">
        <w:t>：集成修改后的K-means算法（或如果与演示环境兼容，探索空间约束多变量聚类工具），以便在主要聚类期间或之后应用建议游玩时间总和约束。</w:t>
      </w:r>
    </w:p>
    <w:p w14:paraId="1DC7B4B7" w14:textId="77777777" w:rsidR="00B57F37" w:rsidRPr="00B57F37" w:rsidRDefault="00B57F37" w:rsidP="00B57F37">
      <w:pPr>
        <w:numPr>
          <w:ilvl w:val="0"/>
          <w:numId w:val="56"/>
        </w:numPr>
      </w:pPr>
      <w:r w:rsidRPr="00B57F37">
        <w:rPr>
          <w:b/>
          <w:bCs/>
        </w:rPr>
        <w:t>成果</w:t>
      </w:r>
      <w:r w:rsidRPr="00B57F37">
        <w:t>：演示系统如何对结果聚类强制执行特定的业务规则。</w:t>
      </w:r>
    </w:p>
    <w:p w14:paraId="116C8B3A" w14:textId="77777777" w:rsidR="00B57F37" w:rsidRPr="00B57F37" w:rsidRDefault="00B57F37" w:rsidP="00B57F37">
      <w:r w:rsidRPr="00B57F37">
        <w:t xml:space="preserve">  </w:t>
      </w:r>
      <w:r w:rsidRPr="00B57F37">
        <w:rPr>
          <w:b/>
          <w:bCs/>
        </w:rPr>
        <w:t>阶段4（评估与优化）</w:t>
      </w:r>
      <w:r w:rsidRPr="00B57F37">
        <w:t>：</w:t>
      </w:r>
    </w:p>
    <w:p w14:paraId="0C25F322" w14:textId="77777777" w:rsidR="00B57F37" w:rsidRPr="00B57F37" w:rsidRDefault="00B57F37" w:rsidP="00B57F37">
      <w:pPr>
        <w:numPr>
          <w:ilvl w:val="0"/>
          <w:numId w:val="57"/>
        </w:numPr>
      </w:pPr>
      <w:r w:rsidRPr="00B57F37">
        <w:rPr>
          <w:b/>
          <w:bCs/>
        </w:rPr>
        <w:t>重点</w:t>
      </w:r>
      <w:r w:rsidRPr="00B57F37">
        <w:t>：量化性能并优化参数。</w:t>
      </w:r>
    </w:p>
    <w:p w14:paraId="26ED28A2" w14:textId="77777777" w:rsidR="00B57F37" w:rsidRPr="00B57F37" w:rsidRDefault="00B57F37" w:rsidP="00B57F37">
      <w:pPr>
        <w:numPr>
          <w:ilvl w:val="0"/>
          <w:numId w:val="57"/>
        </w:numPr>
      </w:pPr>
      <w:r w:rsidRPr="00B57F37">
        <w:rPr>
          <w:b/>
          <w:bCs/>
        </w:rPr>
        <w:t>实施</w:t>
      </w:r>
      <w:r w:rsidRPr="00B57F37">
        <w:t>：创建一个小规模的人工标注真实数据集进行评估。使用第8节中定义的指标评估去重有效性和多样性保留。迭代调整相似度阈值、聚类参数，并可能调整特征权重。</w:t>
      </w:r>
    </w:p>
    <w:p w14:paraId="733C9B0D" w14:textId="77777777" w:rsidR="00B57F37" w:rsidRPr="00B57F37" w:rsidRDefault="00B57F37" w:rsidP="00B57F37">
      <w:pPr>
        <w:numPr>
          <w:ilvl w:val="0"/>
          <w:numId w:val="57"/>
        </w:numPr>
      </w:pPr>
      <w:r w:rsidRPr="00B57F37">
        <w:rPr>
          <w:b/>
          <w:bCs/>
        </w:rPr>
        <w:t>成果</w:t>
      </w:r>
      <w:r w:rsidRPr="00B57F37">
        <w:t>：系统性能的数据驱动验证以及进一步改进领域的识别。</w:t>
      </w:r>
    </w:p>
    <w:p w14:paraId="50B740E8" w14:textId="77777777" w:rsidR="00B57F37" w:rsidRPr="00B57F37" w:rsidRDefault="00B57F37">
      <w:pPr>
        <w:rPr>
          <w:rFonts w:hint="eastAsia"/>
        </w:rPr>
      </w:pPr>
    </w:p>
    <w:sectPr w:rsidR="00B57F37" w:rsidRPr="00B57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110"/>
    <w:multiLevelType w:val="multilevel"/>
    <w:tmpl w:val="8E46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62605"/>
    <w:multiLevelType w:val="multilevel"/>
    <w:tmpl w:val="81F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25F3"/>
    <w:multiLevelType w:val="multilevel"/>
    <w:tmpl w:val="4B86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B5565"/>
    <w:multiLevelType w:val="multilevel"/>
    <w:tmpl w:val="9A3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07B08"/>
    <w:multiLevelType w:val="multilevel"/>
    <w:tmpl w:val="554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5558"/>
    <w:multiLevelType w:val="multilevel"/>
    <w:tmpl w:val="BF2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30856"/>
    <w:multiLevelType w:val="multilevel"/>
    <w:tmpl w:val="0EA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63D05"/>
    <w:multiLevelType w:val="multilevel"/>
    <w:tmpl w:val="546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F16E3"/>
    <w:multiLevelType w:val="multilevel"/>
    <w:tmpl w:val="49BA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27A9B"/>
    <w:multiLevelType w:val="multilevel"/>
    <w:tmpl w:val="C71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11EA7"/>
    <w:multiLevelType w:val="multilevel"/>
    <w:tmpl w:val="2EA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535D4"/>
    <w:multiLevelType w:val="multilevel"/>
    <w:tmpl w:val="642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E241B"/>
    <w:multiLevelType w:val="multilevel"/>
    <w:tmpl w:val="B06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7506C"/>
    <w:multiLevelType w:val="multilevel"/>
    <w:tmpl w:val="182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70C65"/>
    <w:multiLevelType w:val="multilevel"/>
    <w:tmpl w:val="7D8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F2766"/>
    <w:multiLevelType w:val="multilevel"/>
    <w:tmpl w:val="6DDA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650B8"/>
    <w:multiLevelType w:val="multilevel"/>
    <w:tmpl w:val="D992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80492E"/>
    <w:multiLevelType w:val="multilevel"/>
    <w:tmpl w:val="5EAC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34453C"/>
    <w:multiLevelType w:val="multilevel"/>
    <w:tmpl w:val="872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82695"/>
    <w:multiLevelType w:val="multilevel"/>
    <w:tmpl w:val="9928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94E13"/>
    <w:multiLevelType w:val="multilevel"/>
    <w:tmpl w:val="F25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F295E"/>
    <w:multiLevelType w:val="multilevel"/>
    <w:tmpl w:val="7C8A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F1277"/>
    <w:multiLevelType w:val="multilevel"/>
    <w:tmpl w:val="00E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72445"/>
    <w:multiLevelType w:val="multilevel"/>
    <w:tmpl w:val="5CE4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C6BB9"/>
    <w:multiLevelType w:val="multilevel"/>
    <w:tmpl w:val="E65E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D7CF4"/>
    <w:multiLevelType w:val="multilevel"/>
    <w:tmpl w:val="C56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B20357"/>
    <w:multiLevelType w:val="multilevel"/>
    <w:tmpl w:val="7F5A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FB1F54"/>
    <w:multiLevelType w:val="multilevel"/>
    <w:tmpl w:val="3DCC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E4DFE"/>
    <w:multiLevelType w:val="multilevel"/>
    <w:tmpl w:val="A73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27AA2"/>
    <w:multiLevelType w:val="multilevel"/>
    <w:tmpl w:val="CCB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01307"/>
    <w:multiLevelType w:val="multilevel"/>
    <w:tmpl w:val="3CF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609D9"/>
    <w:multiLevelType w:val="multilevel"/>
    <w:tmpl w:val="16A4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1976A0"/>
    <w:multiLevelType w:val="multilevel"/>
    <w:tmpl w:val="3AB2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DD70D5"/>
    <w:multiLevelType w:val="multilevel"/>
    <w:tmpl w:val="B7FC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863CC8"/>
    <w:multiLevelType w:val="multilevel"/>
    <w:tmpl w:val="03EC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BD7825"/>
    <w:multiLevelType w:val="multilevel"/>
    <w:tmpl w:val="C892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B64B70"/>
    <w:multiLevelType w:val="multilevel"/>
    <w:tmpl w:val="9DBA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66EFB"/>
    <w:multiLevelType w:val="multilevel"/>
    <w:tmpl w:val="E3CE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8F2B29"/>
    <w:multiLevelType w:val="multilevel"/>
    <w:tmpl w:val="EFDC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F12B9"/>
    <w:multiLevelType w:val="multilevel"/>
    <w:tmpl w:val="075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54C55"/>
    <w:multiLevelType w:val="multilevel"/>
    <w:tmpl w:val="5048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5336A2"/>
    <w:multiLevelType w:val="multilevel"/>
    <w:tmpl w:val="4C0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3A52A7"/>
    <w:multiLevelType w:val="multilevel"/>
    <w:tmpl w:val="0F4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635602"/>
    <w:multiLevelType w:val="multilevel"/>
    <w:tmpl w:val="821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270D6"/>
    <w:multiLevelType w:val="multilevel"/>
    <w:tmpl w:val="137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EC1147"/>
    <w:multiLevelType w:val="multilevel"/>
    <w:tmpl w:val="E53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3828C3"/>
    <w:multiLevelType w:val="multilevel"/>
    <w:tmpl w:val="183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9B4A28"/>
    <w:multiLevelType w:val="multilevel"/>
    <w:tmpl w:val="315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19171C"/>
    <w:multiLevelType w:val="multilevel"/>
    <w:tmpl w:val="751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A47660"/>
    <w:multiLevelType w:val="multilevel"/>
    <w:tmpl w:val="223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60303B"/>
    <w:multiLevelType w:val="multilevel"/>
    <w:tmpl w:val="FBFE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665280">
    <w:abstractNumId w:val="31"/>
  </w:num>
  <w:num w:numId="2" w16cid:durableId="43606893">
    <w:abstractNumId w:val="16"/>
  </w:num>
  <w:num w:numId="3" w16cid:durableId="1136219041">
    <w:abstractNumId w:val="5"/>
  </w:num>
  <w:num w:numId="4" w16cid:durableId="1265841304">
    <w:abstractNumId w:val="1"/>
  </w:num>
  <w:num w:numId="5" w16cid:durableId="1218974531">
    <w:abstractNumId w:val="37"/>
  </w:num>
  <w:num w:numId="6" w16cid:durableId="605498780">
    <w:abstractNumId w:val="8"/>
  </w:num>
  <w:num w:numId="7" w16cid:durableId="960650721">
    <w:abstractNumId w:val="44"/>
  </w:num>
  <w:num w:numId="8" w16cid:durableId="1487621873">
    <w:abstractNumId w:val="50"/>
  </w:num>
  <w:num w:numId="9" w16cid:durableId="803621279">
    <w:abstractNumId w:val="18"/>
  </w:num>
  <w:num w:numId="10" w16cid:durableId="724184402">
    <w:abstractNumId w:val="9"/>
  </w:num>
  <w:num w:numId="11" w16cid:durableId="2011634772">
    <w:abstractNumId w:val="26"/>
  </w:num>
  <w:num w:numId="12" w16cid:durableId="2050641206">
    <w:abstractNumId w:val="48"/>
  </w:num>
  <w:num w:numId="13" w16cid:durableId="1669942929">
    <w:abstractNumId w:val="22"/>
  </w:num>
  <w:num w:numId="14" w16cid:durableId="679235126">
    <w:abstractNumId w:val="40"/>
  </w:num>
  <w:num w:numId="15" w16cid:durableId="1696535038">
    <w:abstractNumId w:val="11"/>
  </w:num>
  <w:num w:numId="16" w16cid:durableId="18629348">
    <w:abstractNumId w:val="43"/>
  </w:num>
  <w:num w:numId="17" w16cid:durableId="975984601">
    <w:abstractNumId w:val="36"/>
  </w:num>
  <w:num w:numId="18" w16cid:durableId="1360856268">
    <w:abstractNumId w:val="39"/>
  </w:num>
  <w:num w:numId="19" w16cid:durableId="1852449588">
    <w:abstractNumId w:val="23"/>
  </w:num>
  <w:num w:numId="20" w16cid:durableId="54090410">
    <w:abstractNumId w:val="14"/>
  </w:num>
  <w:num w:numId="21" w16cid:durableId="858935910">
    <w:abstractNumId w:val="41"/>
  </w:num>
  <w:num w:numId="22" w16cid:durableId="337855741">
    <w:abstractNumId w:val="29"/>
  </w:num>
  <w:num w:numId="23" w16cid:durableId="859053803">
    <w:abstractNumId w:val="27"/>
  </w:num>
  <w:num w:numId="24" w16cid:durableId="766926370">
    <w:abstractNumId w:val="34"/>
  </w:num>
  <w:num w:numId="25" w16cid:durableId="981229032">
    <w:abstractNumId w:val="6"/>
  </w:num>
  <w:num w:numId="26" w16cid:durableId="1305818097">
    <w:abstractNumId w:val="24"/>
  </w:num>
  <w:num w:numId="27" w16cid:durableId="1289624275">
    <w:abstractNumId w:val="28"/>
  </w:num>
  <w:num w:numId="28" w16cid:durableId="1874417477">
    <w:abstractNumId w:val="25"/>
  </w:num>
  <w:num w:numId="29" w16cid:durableId="1587617320">
    <w:abstractNumId w:val="21"/>
  </w:num>
  <w:num w:numId="30" w16cid:durableId="1986473850">
    <w:abstractNumId w:val="12"/>
  </w:num>
  <w:num w:numId="31" w16cid:durableId="785663622">
    <w:abstractNumId w:val="3"/>
  </w:num>
  <w:num w:numId="32" w16cid:durableId="1428380898">
    <w:abstractNumId w:val="30"/>
  </w:num>
  <w:num w:numId="33" w16cid:durableId="848761042">
    <w:abstractNumId w:val="0"/>
  </w:num>
  <w:num w:numId="34" w16cid:durableId="198710363">
    <w:abstractNumId w:val="2"/>
  </w:num>
  <w:num w:numId="35" w16cid:durableId="1546329002">
    <w:abstractNumId w:val="13"/>
  </w:num>
  <w:num w:numId="36" w16cid:durableId="1048532533">
    <w:abstractNumId w:val="49"/>
  </w:num>
  <w:num w:numId="37" w16cid:durableId="136655960">
    <w:abstractNumId w:val="47"/>
  </w:num>
  <w:num w:numId="38" w16cid:durableId="1409494865">
    <w:abstractNumId w:val="35"/>
  </w:num>
  <w:num w:numId="39" w16cid:durableId="122575333">
    <w:abstractNumId w:val="42"/>
  </w:num>
  <w:num w:numId="40" w16cid:durableId="997726109">
    <w:abstractNumId w:val="45"/>
  </w:num>
  <w:num w:numId="41" w16cid:durableId="1867717115">
    <w:abstractNumId w:val="10"/>
  </w:num>
  <w:num w:numId="42" w16cid:durableId="1492797598">
    <w:abstractNumId w:val="33"/>
  </w:num>
  <w:num w:numId="43" w16cid:durableId="394747328">
    <w:abstractNumId w:val="17"/>
  </w:num>
  <w:num w:numId="44" w16cid:durableId="1519197447">
    <w:abstractNumId w:val="32"/>
  </w:num>
  <w:num w:numId="45" w16cid:durableId="997851729">
    <w:abstractNumId w:val="20"/>
  </w:num>
  <w:num w:numId="46" w16cid:durableId="374501830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35875007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76582393">
    <w:abstractNumId w:val="38"/>
  </w:num>
  <w:num w:numId="49" w16cid:durableId="1223099917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2118597221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1693649529">
    <w:abstractNumId w:val="4"/>
  </w:num>
  <w:num w:numId="52" w16cid:durableId="168613082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46970763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213127066">
    <w:abstractNumId w:val="46"/>
  </w:num>
  <w:num w:numId="55" w16cid:durableId="1189413288">
    <w:abstractNumId w:val="15"/>
  </w:num>
  <w:num w:numId="56" w16cid:durableId="969020694">
    <w:abstractNumId w:val="19"/>
  </w:num>
  <w:num w:numId="57" w16cid:durableId="207647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D9"/>
    <w:rsid w:val="00516B2F"/>
    <w:rsid w:val="0055453B"/>
    <w:rsid w:val="007C40D0"/>
    <w:rsid w:val="007E4CF0"/>
    <w:rsid w:val="008E060E"/>
    <w:rsid w:val="009559FA"/>
    <w:rsid w:val="00B57F37"/>
    <w:rsid w:val="00B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9D010"/>
  <w15:chartTrackingRefBased/>
  <w15:docId w15:val="{81C499DA-CDE9-4801-9988-F21BD765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4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4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4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4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4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4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4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4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4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54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54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54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54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54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54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54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4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54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4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54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4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4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54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1593</Words>
  <Characters>2231</Characters>
  <Application>Microsoft Office Word</Application>
  <DocSecurity>0</DocSecurity>
  <Lines>101</Lines>
  <Paragraphs>123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凯民 王</dc:creator>
  <cp:keywords/>
  <dc:description/>
  <cp:lastModifiedBy>凯民 王</cp:lastModifiedBy>
  <cp:revision>4</cp:revision>
  <dcterms:created xsi:type="dcterms:W3CDTF">2025-07-16T16:37:00Z</dcterms:created>
  <dcterms:modified xsi:type="dcterms:W3CDTF">2025-07-24T18:15:00Z</dcterms:modified>
</cp:coreProperties>
</file>