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D746E" w14:textId="77777777" w:rsidR="00156E9E" w:rsidRDefault="004B541F">
      <w:pPr>
        <w:numPr>
          <w:ilvl w:val="0"/>
          <w:numId w:val="1"/>
        </w:numPr>
      </w:pPr>
      <w:r>
        <w:rPr>
          <w:rFonts w:hint="eastAsia"/>
        </w:rPr>
        <w:t>菜单</w:t>
      </w:r>
      <w:proofErr w:type="gramStart"/>
      <w:r>
        <w:rPr>
          <w:rFonts w:hint="eastAsia"/>
        </w:rPr>
        <w:t>栏公司</w:t>
      </w:r>
      <w:proofErr w:type="gramEnd"/>
      <w:r>
        <w:rPr>
          <w:rFonts w:hint="eastAsia"/>
        </w:rPr>
        <w:t>LOGO</w:t>
      </w:r>
      <w:r>
        <w:rPr>
          <w:rFonts w:hint="eastAsia"/>
        </w:rPr>
        <w:t>模糊</w:t>
      </w:r>
    </w:p>
    <w:p w14:paraId="1CA8838B" w14:textId="644E0C6D" w:rsidR="00156E9E" w:rsidRDefault="004B541F">
      <w:pPr>
        <w:numPr>
          <w:ilvl w:val="0"/>
          <w:numId w:val="1"/>
        </w:numPr>
      </w:pPr>
      <w:r>
        <w:rPr>
          <w:rFonts w:hint="eastAsia"/>
        </w:rPr>
        <w:t>HUD</w:t>
      </w:r>
      <w:r>
        <w:rPr>
          <w:rFonts w:hint="eastAsia"/>
        </w:rPr>
        <w:t>里的飞行模式和空速地速的背景框圆角</w:t>
      </w:r>
      <w:r w:rsidRPr="004B541F">
        <w:rPr>
          <w:rFonts w:hint="eastAsia"/>
          <w:color w:val="FF0000"/>
        </w:rPr>
        <w:t>---</w:t>
      </w:r>
      <w:r w:rsidRPr="004B541F">
        <w:rPr>
          <w:rFonts w:hint="eastAsia"/>
          <w:color w:val="FF0000"/>
        </w:rPr>
        <w:t>较难实现，待研究</w:t>
      </w:r>
    </w:p>
    <w:p w14:paraId="07CB2E56" w14:textId="6FB894F6" w:rsidR="00156E9E" w:rsidRPr="004B541F" w:rsidRDefault="004B541F">
      <w:pPr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固定</w:t>
      </w:r>
      <w:r>
        <w:rPr>
          <w:rFonts w:hint="eastAsia"/>
        </w:rPr>
        <w:t>HUD</w:t>
      </w:r>
      <w:r>
        <w:rPr>
          <w:rFonts w:hint="eastAsia"/>
        </w:rPr>
        <w:t>和地图的比例，使数据显示比例协调</w:t>
      </w:r>
      <w:r w:rsidRPr="004B541F">
        <w:rPr>
          <w:rFonts w:hint="eastAsia"/>
          <w:color w:val="FF0000"/>
        </w:rPr>
        <w:t>---</w:t>
      </w:r>
      <w:r w:rsidRPr="004B541F">
        <w:rPr>
          <w:rFonts w:hint="eastAsia"/>
          <w:color w:val="FF0000"/>
        </w:rPr>
        <w:t>目前距离可手动调节，调节好后下次自动保存</w:t>
      </w:r>
    </w:p>
    <w:p w14:paraId="18BD4D9F" w14:textId="77777777" w:rsidR="00156E9E" w:rsidRDefault="004B541F">
      <w:pPr>
        <w:numPr>
          <w:ilvl w:val="0"/>
          <w:numId w:val="1"/>
        </w:numPr>
      </w:pPr>
      <w:r>
        <w:rPr>
          <w:rFonts w:hint="eastAsia"/>
        </w:rPr>
        <w:t>飞行页面地图左上角的三个数据背景调整至合适比例</w:t>
      </w:r>
    </w:p>
    <w:p w14:paraId="31577EF7" w14:textId="31BFD80A" w:rsidR="00156E9E" w:rsidRDefault="004B541F">
      <w:pPr>
        <w:numPr>
          <w:ilvl w:val="0"/>
          <w:numId w:val="1"/>
        </w:numPr>
      </w:pPr>
      <w:r>
        <w:rPr>
          <w:rFonts w:hint="eastAsia"/>
        </w:rPr>
        <w:t>飞行页面航线飞行进度功能不正常，显示进度和飞行进度不匹配</w:t>
      </w:r>
      <w:r>
        <w:rPr>
          <w:rFonts w:hint="eastAsia"/>
        </w:rPr>
        <w:t xml:space="preserve"> </w:t>
      </w:r>
      <w:r w:rsidRPr="004B541F">
        <w:rPr>
          <w:color w:val="FF0000"/>
        </w:rPr>
        <w:t>–</w:t>
      </w:r>
      <w:r w:rsidRPr="004B541F">
        <w:rPr>
          <w:rFonts w:hint="eastAsia"/>
          <w:color w:val="FF0000"/>
        </w:rPr>
        <w:t>参考数据问题，需要多提供</w:t>
      </w:r>
      <w:r w:rsidRPr="004B541F">
        <w:rPr>
          <w:rFonts w:hint="eastAsia"/>
          <w:color w:val="FF0000"/>
        </w:rPr>
        <w:t>log</w:t>
      </w:r>
      <w:r w:rsidRPr="004B541F">
        <w:rPr>
          <w:rFonts w:hint="eastAsia"/>
          <w:color w:val="FF0000"/>
        </w:rPr>
        <w:t>供测试；</w:t>
      </w:r>
    </w:p>
    <w:p w14:paraId="04AE9809" w14:textId="2BB9E3B2" w:rsidR="00156E9E" w:rsidRDefault="004B541F">
      <w:pPr>
        <w:numPr>
          <w:ilvl w:val="0"/>
          <w:numId w:val="1"/>
        </w:numPr>
      </w:pPr>
      <w:r>
        <w:rPr>
          <w:rFonts w:hint="eastAsia"/>
        </w:rPr>
        <w:t>飞行页面地图右侧缩放尺和航线页面保持一致</w:t>
      </w:r>
      <w:r w:rsidRPr="004B541F">
        <w:rPr>
          <w:rFonts w:hint="eastAsia"/>
          <w:color w:val="FF0000"/>
        </w:rPr>
        <w:t>---</w:t>
      </w:r>
      <w:r w:rsidRPr="004B541F">
        <w:rPr>
          <w:rFonts w:hint="eastAsia"/>
          <w:color w:val="FF0000"/>
        </w:rPr>
        <w:t>两个地图，不可能保持一致；</w:t>
      </w:r>
    </w:p>
    <w:p w14:paraId="390B3DA1" w14:textId="050246DC" w:rsidR="00156E9E" w:rsidRDefault="004B541F">
      <w:pPr>
        <w:numPr>
          <w:ilvl w:val="0"/>
          <w:numId w:val="1"/>
        </w:numPr>
      </w:pPr>
      <w:r>
        <w:rPr>
          <w:rFonts w:hint="eastAsia"/>
        </w:rPr>
        <w:t>飞行页面，跟随飞机运动的数据</w:t>
      </w:r>
      <w:proofErr w:type="gramStart"/>
      <w:r>
        <w:rPr>
          <w:rFonts w:hint="eastAsia"/>
        </w:rPr>
        <w:t>框功能</w:t>
      </w:r>
      <w:proofErr w:type="gramEnd"/>
      <w:r>
        <w:rPr>
          <w:rFonts w:hint="eastAsia"/>
        </w:rPr>
        <w:t>未实现</w:t>
      </w:r>
      <w:r>
        <w:rPr>
          <w:rFonts w:hint="eastAsia"/>
        </w:rPr>
        <w:t xml:space="preserve"> </w:t>
      </w:r>
      <w:r w:rsidRPr="004B541F">
        <w:rPr>
          <w:rFonts w:hint="eastAsia"/>
          <w:color w:val="FF0000"/>
        </w:rPr>
        <w:t>----</w:t>
      </w:r>
      <w:r w:rsidRPr="004B541F">
        <w:rPr>
          <w:rFonts w:hint="eastAsia"/>
          <w:color w:val="FF0000"/>
        </w:rPr>
        <w:t>美工设计实现位置，下个版本实现</w:t>
      </w:r>
    </w:p>
    <w:p w14:paraId="7F481157" w14:textId="77777777" w:rsidR="00156E9E" w:rsidRDefault="004B541F">
      <w:pPr>
        <w:numPr>
          <w:ilvl w:val="0"/>
          <w:numId w:val="1"/>
        </w:numPr>
      </w:pPr>
      <w:r>
        <w:rPr>
          <w:rFonts w:hint="eastAsia"/>
        </w:rPr>
        <w:t>菜单</w:t>
      </w:r>
      <w:proofErr w:type="gramStart"/>
      <w:r>
        <w:rPr>
          <w:rFonts w:hint="eastAsia"/>
        </w:rPr>
        <w:t>栏飞机</w:t>
      </w:r>
      <w:proofErr w:type="gramEnd"/>
      <w:r>
        <w:rPr>
          <w:rFonts w:hint="eastAsia"/>
        </w:rPr>
        <w:t>状态字体未居中，解锁后再上锁字体超出边界</w:t>
      </w:r>
    </w:p>
    <w:p w14:paraId="0ACE3E3B" w14:textId="77777777" w:rsidR="00156E9E" w:rsidRDefault="004B541F">
      <w:pPr>
        <w:numPr>
          <w:ilvl w:val="0"/>
          <w:numId w:val="1"/>
        </w:numPr>
      </w:pPr>
      <w:r>
        <w:rPr>
          <w:rFonts w:hint="eastAsia"/>
        </w:rPr>
        <w:t>航线界面下图框内字体超出边界</w:t>
      </w:r>
    </w:p>
    <w:p w14:paraId="25360838" w14:textId="77777777" w:rsidR="00156E9E" w:rsidRDefault="004B541F">
      <w:r>
        <w:rPr>
          <w:noProof/>
        </w:rPr>
        <w:drawing>
          <wp:inline distT="0" distB="0" distL="114300" distR="114300" wp14:anchorId="2AE840A2" wp14:editId="2B04451E">
            <wp:extent cx="3914775" cy="3438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61B52" w14:textId="77777777" w:rsidR="00156E9E" w:rsidRDefault="004B541F">
      <w:pPr>
        <w:numPr>
          <w:ilvl w:val="0"/>
          <w:numId w:val="1"/>
        </w:numPr>
      </w:pPr>
      <w:r>
        <w:rPr>
          <w:rFonts w:hint="eastAsia"/>
        </w:rPr>
        <w:t>航线页面命令编辑</w:t>
      </w:r>
      <w:proofErr w:type="gramStart"/>
      <w:r>
        <w:rPr>
          <w:rFonts w:hint="eastAsia"/>
        </w:rPr>
        <w:t>框左右</w:t>
      </w:r>
      <w:proofErr w:type="gramEnd"/>
      <w:r>
        <w:rPr>
          <w:rFonts w:hint="eastAsia"/>
        </w:rPr>
        <w:t>边距固定</w:t>
      </w:r>
    </w:p>
    <w:p w14:paraId="2AB2DD80" w14:textId="77777777" w:rsidR="00156E9E" w:rsidRDefault="004B541F">
      <w:r>
        <w:rPr>
          <w:noProof/>
        </w:rPr>
        <w:drawing>
          <wp:inline distT="0" distB="0" distL="114300" distR="114300" wp14:anchorId="5DDC6790" wp14:editId="6B7DED15">
            <wp:extent cx="394335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6E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5447ABF"/>
    <w:multiLevelType w:val="singleLevel"/>
    <w:tmpl w:val="B5447ABF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1F475B1"/>
    <w:rsid w:val="00156E9E"/>
    <w:rsid w:val="004B541F"/>
    <w:rsid w:val="41F4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38DE6A"/>
  <w15:docId w15:val="{37597037-5065-4245-8B93-642129579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user01</cp:lastModifiedBy>
  <cp:revision>2</cp:revision>
  <dcterms:created xsi:type="dcterms:W3CDTF">2021-09-30T09:55:00Z</dcterms:created>
  <dcterms:modified xsi:type="dcterms:W3CDTF">2021-10-07T16:04:00Z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18B79E4E80234FF19383478B1A006459</vt:lpwstr>
  </property>
</Properties>
</file>