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E9BF9" w14:textId="672D33FC" w:rsidR="00957DFD" w:rsidRPr="002B33A6" w:rsidRDefault="00640E09" w:rsidP="002B33A6">
      <w:pPr>
        <w:jc w:val="center"/>
        <w:rPr>
          <w:sz w:val="32"/>
          <w:szCs w:val="36"/>
        </w:rPr>
      </w:pPr>
      <w:r w:rsidRPr="002B33A6">
        <w:rPr>
          <w:sz w:val="32"/>
          <w:szCs w:val="36"/>
        </w:rPr>
        <w:t>Sprawozdanie z laboratorium OSK</w:t>
      </w:r>
    </w:p>
    <w:p w14:paraId="6F9A287E" w14:textId="49296E05" w:rsidR="00640E09" w:rsidRPr="002B33A6" w:rsidRDefault="00640E09" w:rsidP="002B33A6">
      <w:pPr>
        <w:jc w:val="center"/>
        <w:rPr>
          <w:sz w:val="32"/>
          <w:szCs w:val="36"/>
        </w:rPr>
      </w:pPr>
      <w:r w:rsidRPr="002B33A6">
        <w:rPr>
          <w:sz w:val="32"/>
          <w:szCs w:val="36"/>
        </w:rPr>
        <w:t>Projekt V</w:t>
      </w:r>
    </w:p>
    <w:p w14:paraId="0BE364B8" w14:textId="39531FE3" w:rsidR="00640E09" w:rsidRPr="002B33A6" w:rsidRDefault="00640E09" w:rsidP="002B33A6">
      <w:pPr>
        <w:jc w:val="center"/>
        <w:rPr>
          <w:sz w:val="32"/>
          <w:szCs w:val="36"/>
        </w:rPr>
      </w:pPr>
      <w:r w:rsidRPr="002B33A6">
        <w:rPr>
          <w:sz w:val="32"/>
          <w:szCs w:val="36"/>
        </w:rPr>
        <w:t>Emulator mikrokontrolera</w:t>
      </w:r>
    </w:p>
    <w:p w14:paraId="6F7641B2" w14:textId="37EE3B5C" w:rsidR="00640E09" w:rsidRPr="0021734F" w:rsidRDefault="00640E09" w:rsidP="00640E09">
      <w:pPr>
        <w:pStyle w:val="Akapitzlist"/>
        <w:numPr>
          <w:ilvl w:val="0"/>
          <w:numId w:val="1"/>
        </w:numPr>
        <w:rPr>
          <w:sz w:val="24"/>
          <w:szCs w:val="28"/>
        </w:rPr>
      </w:pPr>
      <w:r w:rsidRPr="0021734F">
        <w:rPr>
          <w:sz w:val="24"/>
          <w:szCs w:val="28"/>
        </w:rPr>
        <w:t>Opis projektu</w:t>
      </w:r>
    </w:p>
    <w:p w14:paraId="38B6C455" w14:textId="0B138B9B" w:rsidR="00640E09" w:rsidRDefault="00640E09" w:rsidP="00640E09">
      <w:r>
        <w:t>Nasz emulator zakłada istnienie 4 rejestrów roboczych + możliwości wpisania argumentu natychmiastowego. Możliwe jest wykonanie rozkazów MOV, ADD oraz SUB. Rejestry możemy ustawić jako 8, 16 lub 32 bitowe, co zmieni dopuszczalną maksymalną wartość w rejestrze.</w:t>
      </w:r>
    </w:p>
    <w:p w14:paraId="21320EA2" w14:textId="77777777" w:rsidR="00640E09" w:rsidRDefault="00640E09" w:rsidP="00640E09"/>
    <w:p w14:paraId="2E99B320" w14:textId="701DBE7D" w:rsidR="00640E09" w:rsidRPr="0021734F" w:rsidRDefault="00640E09" w:rsidP="00640E09">
      <w:pPr>
        <w:pStyle w:val="Akapitzlist"/>
        <w:numPr>
          <w:ilvl w:val="0"/>
          <w:numId w:val="1"/>
        </w:numPr>
        <w:rPr>
          <w:sz w:val="24"/>
          <w:szCs w:val="28"/>
        </w:rPr>
      </w:pPr>
      <w:r w:rsidRPr="0021734F">
        <w:rPr>
          <w:sz w:val="24"/>
          <w:szCs w:val="28"/>
        </w:rPr>
        <w:t>Interfejs</w:t>
      </w:r>
    </w:p>
    <w:p w14:paraId="1D0000FE" w14:textId="40DC92CF" w:rsidR="00640E09" w:rsidRDefault="0036120B" w:rsidP="00640E09">
      <w:pPr>
        <w:jc w:val="center"/>
      </w:pPr>
      <w:r w:rsidRPr="0036120B">
        <w:rPr>
          <w:i/>
          <w:iCs/>
        </w:rPr>
        <w:drawing>
          <wp:inline distT="0" distB="0" distL="0" distR="0" wp14:anchorId="64ECF3DB" wp14:editId="71540F51">
            <wp:extent cx="5760720" cy="3470910"/>
            <wp:effectExtent l="0" t="0" r="0" b="0"/>
            <wp:docPr id="48402564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0256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120B">
        <w:rPr>
          <w:i/>
          <w:iCs/>
        </w:rPr>
        <w:t xml:space="preserve"> </w:t>
      </w:r>
      <w:r w:rsidR="00640E09" w:rsidRPr="00640E09">
        <w:rPr>
          <w:i/>
          <w:iCs/>
        </w:rPr>
        <w:t>rys 1. Zrzut widoku aplikacji</w:t>
      </w:r>
    </w:p>
    <w:p w14:paraId="786A6D8B" w14:textId="77777777" w:rsidR="00640E09" w:rsidRDefault="00640E09" w:rsidP="00640E09"/>
    <w:p w14:paraId="6A62DB42" w14:textId="601D07AD" w:rsidR="00640E09" w:rsidRDefault="002B33A6" w:rsidP="00640E09">
      <w:r>
        <w:t xml:space="preserve">Możliwe do wykonania rozkazy dobieramy z elementów </w:t>
      </w:r>
      <w:proofErr w:type="spellStart"/>
      <w:r w:rsidRPr="002B33A6">
        <w:rPr>
          <w:i/>
          <w:iCs/>
        </w:rPr>
        <w:t>ComboBox</w:t>
      </w:r>
      <w:proofErr w:type="spellEnd"/>
      <w:r>
        <w:t>, aby zapobiec błędom w składni.</w:t>
      </w:r>
    </w:p>
    <w:p w14:paraId="57F57A57" w14:textId="03E3BB57" w:rsidR="002B33A6" w:rsidRDefault="002B33A6" w:rsidP="00640E09">
      <w:r>
        <w:t>Rozkazy są przechowywane w pamięci komputera jako specjalne struktury w kolejce &lt;</w:t>
      </w:r>
      <w:r>
        <w:rPr>
          <w:i/>
          <w:iCs/>
        </w:rPr>
        <w:t>Queue&gt;</w:t>
      </w:r>
      <w:r>
        <w:t xml:space="preserve">. Wbudowany typ </w:t>
      </w:r>
      <w:r>
        <w:rPr>
          <w:i/>
          <w:iCs/>
        </w:rPr>
        <w:t>Queue</w:t>
      </w:r>
      <w:r>
        <w:t xml:space="preserve"> jest rejestrem FIFO, więc pierwszy załadowany rozkaz zostanie wykonany jako pierwszy. </w:t>
      </w:r>
    </w:p>
    <w:p w14:paraId="0E0686AF" w14:textId="77777777" w:rsidR="001522E3" w:rsidRDefault="001522E3" w:rsidP="00640E09"/>
    <w:p w14:paraId="0D121789" w14:textId="553192C8" w:rsidR="001522E3" w:rsidRDefault="0021734F" w:rsidP="00640E09">
      <w:r>
        <w:t>Rozkazy można wykonać od razu, lub zakolejkować do programu.</w:t>
      </w:r>
    </w:p>
    <w:p w14:paraId="4030BE91" w14:textId="6A461A1D" w:rsidR="0021734F" w:rsidRDefault="004B66AB" w:rsidP="00640E09">
      <w:r>
        <w:t>Tak wygląda kod wykonywania rozkazu:</w:t>
      </w:r>
    </w:p>
    <w:p w14:paraId="55445743" w14:textId="77777777" w:rsidR="007420C0" w:rsidRDefault="007420C0" w:rsidP="00640E09"/>
    <w:p w14:paraId="248997C9" w14:textId="77777777" w:rsidR="007420C0" w:rsidRPr="007420C0" w:rsidRDefault="007420C0" w:rsidP="00742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proofErr w:type="spellStart"/>
      <w:r w:rsidRPr="007420C0">
        <w:rPr>
          <w:rFonts w:ascii="Cascadia Mono" w:hAnsi="Cascadia Mono" w:cs="Cascadia Mono"/>
          <w:color w:val="000000"/>
          <w:kern w:val="0"/>
          <w:sz w:val="16"/>
          <w:szCs w:val="16"/>
        </w:rPr>
        <w:lastRenderedPageBreak/>
        <w:t>private</w:t>
      </w:r>
      <w:proofErr w:type="spellEnd"/>
      <w:r w:rsidRPr="007420C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7420C0">
        <w:rPr>
          <w:rFonts w:ascii="Cascadia Mono" w:hAnsi="Cascadia Mono" w:cs="Cascadia Mono"/>
          <w:color w:val="000000"/>
          <w:kern w:val="0"/>
          <w:sz w:val="16"/>
          <w:szCs w:val="16"/>
        </w:rPr>
        <w:t>void</w:t>
      </w:r>
      <w:proofErr w:type="spellEnd"/>
      <w:r w:rsidRPr="007420C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7420C0">
        <w:rPr>
          <w:rFonts w:ascii="Cascadia Mono" w:hAnsi="Cascadia Mono" w:cs="Cascadia Mono"/>
          <w:color w:val="000000"/>
          <w:kern w:val="0"/>
          <w:sz w:val="16"/>
          <w:szCs w:val="16"/>
        </w:rPr>
        <w:t>wykonaj_rozkaz</w:t>
      </w:r>
      <w:proofErr w:type="spellEnd"/>
      <w:r w:rsidRPr="007420C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(rozkaz </w:t>
      </w:r>
      <w:proofErr w:type="spellStart"/>
      <w:r w:rsidRPr="007420C0">
        <w:rPr>
          <w:rFonts w:ascii="Cascadia Mono" w:hAnsi="Cascadia Mono" w:cs="Cascadia Mono"/>
          <w:color w:val="000000"/>
          <w:kern w:val="0"/>
          <w:sz w:val="16"/>
          <w:szCs w:val="16"/>
        </w:rPr>
        <w:t>roz</w:t>
      </w:r>
      <w:proofErr w:type="spellEnd"/>
      <w:r w:rsidRPr="007420C0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4D90CF36" w14:textId="77777777" w:rsidR="007420C0" w:rsidRPr="007420C0" w:rsidRDefault="007420C0" w:rsidP="00742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7420C0">
        <w:rPr>
          <w:rFonts w:ascii="Cascadia Mono" w:hAnsi="Cascadia Mono" w:cs="Cascadia Mono"/>
          <w:color w:val="000000"/>
          <w:kern w:val="0"/>
          <w:sz w:val="16"/>
          <w:szCs w:val="16"/>
        </w:rPr>
        <w:t>{</w:t>
      </w:r>
    </w:p>
    <w:p w14:paraId="476A389D" w14:textId="77777777" w:rsidR="007420C0" w:rsidRPr="007420C0" w:rsidRDefault="007420C0" w:rsidP="00742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510AAB63" w14:textId="77777777" w:rsidR="007420C0" w:rsidRPr="007420C0" w:rsidRDefault="007420C0" w:rsidP="00742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7420C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UInt64 temp1 = Convert.ToUInt64(</w:t>
      </w:r>
      <w:proofErr w:type="spellStart"/>
      <w:r w:rsidRPr="007420C0">
        <w:rPr>
          <w:rFonts w:ascii="Cascadia Mono" w:hAnsi="Cascadia Mono" w:cs="Cascadia Mono"/>
          <w:color w:val="000000"/>
          <w:kern w:val="0"/>
          <w:sz w:val="16"/>
          <w:szCs w:val="16"/>
        </w:rPr>
        <w:t>nazwa_na_rejestr</w:t>
      </w:r>
      <w:proofErr w:type="spellEnd"/>
      <w:r w:rsidRPr="007420C0">
        <w:rPr>
          <w:rFonts w:ascii="Cascadia Mono" w:hAnsi="Cascadia Mono" w:cs="Cascadia Mono"/>
          <w:color w:val="000000"/>
          <w:kern w:val="0"/>
          <w:sz w:val="16"/>
          <w:szCs w:val="16"/>
        </w:rPr>
        <w:t>(roz.arg1).</w:t>
      </w:r>
      <w:proofErr w:type="spellStart"/>
      <w:r w:rsidRPr="007420C0">
        <w:rPr>
          <w:rFonts w:ascii="Cascadia Mono" w:hAnsi="Cascadia Mono" w:cs="Cascadia Mono"/>
          <w:color w:val="000000"/>
          <w:kern w:val="0"/>
          <w:sz w:val="16"/>
          <w:szCs w:val="16"/>
        </w:rPr>
        <w:t>Text</w:t>
      </w:r>
      <w:proofErr w:type="spellEnd"/>
      <w:r w:rsidRPr="007420C0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215DD254" w14:textId="77777777" w:rsidR="007420C0" w:rsidRPr="007420C0" w:rsidRDefault="007420C0" w:rsidP="00742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7420C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UInt64 temp2 = 0;</w:t>
      </w:r>
    </w:p>
    <w:p w14:paraId="275AA06E" w14:textId="77777777" w:rsidR="007420C0" w:rsidRPr="007420C0" w:rsidRDefault="007420C0" w:rsidP="00742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7420C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proofErr w:type="spellStart"/>
      <w:r w:rsidRPr="007420C0">
        <w:rPr>
          <w:rFonts w:ascii="Cascadia Mono" w:hAnsi="Cascadia Mono" w:cs="Cascadia Mono"/>
          <w:color w:val="000000"/>
          <w:kern w:val="0"/>
          <w:sz w:val="16"/>
          <w:szCs w:val="16"/>
        </w:rPr>
        <w:t>if</w:t>
      </w:r>
      <w:proofErr w:type="spellEnd"/>
      <w:r w:rsidRPr="007420C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(roz.arg2 == "AX" || roz.arg2 == "BX" || roz.arg2 == "CX" || roz.arg2 == "DX")</w:t>
      </w:r>
    </w:p>
    <w:p w14:paraId="5AC9737A" w14:textId="77777777" w:rsidR="007420C0" w:rsidRPr="007420C0" w:rsidRDefault="007420C0" w:rsidP="00742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7420C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7420C0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temp2 = Convert.ToUInt64(</w:t>
      </w:r>
      <w:proofErr w:type="spellStart"/>
      <w:r w:rsidRPr="007420C0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nazwa_na_rejestr</w:t>
      </w:r>
      <w:proofErr w:type="spellEnd"/>
      <w:r w:rsidRPr="007420C0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(roz.arg2).Text);</w:t>
      </w:r>
    </w:p>
    <w:p w14:paraId="7D5FEF26" w14:textId="77777777" w:rsidR="007420C0" w:rsidRPr="007420C0" w:rsidRDefault="007420C0" w:rsidP="00742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7420C0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else</w:t>
      </w:r>
    </w:p>
    <w:p w14:paraId="64669138" w14:textId="77777777" w:rsidR="007420C0" w:rsidRPr="007420C0" w:rsidRDefault="007420C0" w:rsidP="00742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7420C0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temp2 = Convert.ToUInt64(roz.arg2);</w:t>
      </w:r>
    </w:p>
    <w:p w14:paraId="4DDDFA78" w14:textId="77777777" w:rsidR="007420C0" w:rsidRPr="007420C0" w:rsidRDefault="007420C0" w:rsidP="00742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7420C0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switch (</w:t>
      </w:r>
      <w:proofErr w:type="spellStart"/>
      <w:r w:rsidRPr="007420C0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roz.roz</w:t>
      </w:r>
      <w:proofErr w:type="spellEnd"/>
      <w:r w:rsidRPr="007420C0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)</w:t>
      </w:r>
    </w:p>
    <w:p w14:paraId="57DEA15D" w14:textId="77777777" w:rsidR="007420C0" w:rsidRPr="007420C0" w:rsidRDefault="007420C0" w:rsidP="00742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7420C0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{</w:t>
      </w:r>
    </w:p>
    <w:p w14:paraId="12E14979" w14:textId="77777777" w:rsidR="007420C0" w:rsidRPr="007420C0" w:rsidRDefault="007420C0" w:rsidP="00742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7420C0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case "MOV":</w:t>
      </w:r>
    </w:p>
    <w:p w14:paraId="67CC74E1" w14:textId="77777777" w:rsidR="007420C0" w:rsidRPr="007420C0" w:rsidRDefault="007420C0" w:rsidP="00742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7420C0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proofErr w:type="spellStart"/>
      <w:r w:rsidRPr="007420C0">
        <w:rPr>
          <w:rFonts w:ascii="Cascadia Mono" w:hAnsi="Cascadia Mono" w:cs="Cascadia Mono"/>
          <w:color w:val="000000"/>
          <w:kern w:val="0"/>
          <w:sz w:val="16"/>
          <w:szCs w:val="16"/>
        </w:rPr>
        <w:t>nazwa_na_rejestr</w:t>
      </w:r>
      <w:proofErr w:type="spellEnd"/>
      <w:r w:rsidRPr="007420C0">
        <w:rPr>
          <w:rFonts w:ascii="Cascadia Mono" w:hAnsi="Cascadia Mono" w:cs="Cascadia Mono"/>
          <w:color w:val="000000"/>
          <w:kern w:val="0"/>
          <w:sz w:val="16"/>
          <w:szCs w:val="16"/>
        </w:rPr>
        <w:t>(roz.arg1).</w:t>
      </w:r>
      <w:proofErr w:type="spellStart"/>
      <w:r w:rsidRPr="007420C0">
        <w:rPr>
          <w:rFonts w:ascii="Cascadia Mono" w:hAnsi="Cascadia Mono" w:cs="Cascadia Mono"/>
          <w:color w:val="000000"/>
          <w:kern w:val="0"/>
          <w:sz w:val="16"/>
          <w:szCs w:val="16"/>
        </w:rPr>
        <w:t>Text</w:t>
      </w:r>
      <w:proofErr w:type="spellEnd"/>
      <w:r w:rsidRPr="007420C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7420C0">
        <w:rPr>
          <w:rFonts w:ascii="Cascadia Mono" w:hAnsi="Cascadia Mono" w:cs="Cascadia Mono"/>
          <w:color w:val="000000"/>
          <w:kern w:val="0"/>
          <w:sz w:val="16"/>
          <w:szCs w:val="16"/>
        </w:rPr>
        <w:t>nazwa_na_rejestr</w:t>
      </w:r>
      <w:proofErr w:type="spellEnd"/>
      <w:r w:rsidRPr="007420C0">
        <w:rPr>
          <w:rFonts w:ascii="Cascadia Mono" w:hAnsi="Cascadia Mono" w:cs="Cascadia Mono"/>
          <w:color w:val="000000"/>
          <w:kern w:val="0"/>
          <w:sz w:val="16"/>
          <w:szCs w:val="16"/>
        </w:rPr>
        <w:t>(roz.arg2).</w:t>
      </w:r>
      <w:proofErr w:type="spellStart"/>
      <w:r w:rsidRPr="007420C0">
        <w:rPr>
          <w:rFonts w:ascii="Cascadia Mono" w:hAnsi="Cascadia Mono" w:cs="Cascadia Mono"/>
          <w:color w:val="000000"/>
          <w:kern w:val="0"/>
          <w:sz w:val="16"/>
          <w:szCs w:val="16"/>
        </w:rPr>
        <w:t>Text</w:t>
      </w:r>
      <w:proofErr w:type="spellEnd"/>
      <w:r w:rsidRPr="007420C0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29ACD859" w14:textId="77777777" w:rsidR="007420C0" w:rsidRPr="007420C0" w:rsidRDefault="007420C0" w:rsidP="00742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7420C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7420C0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return;</w:t>
      </w:r>
    </w:p>
    <w:p w14:paraId="66F4846E" w14:textId="77777777" w:rsidR="007420C0" w:rsidRPr="007420C0" w:rsidRDefault="007420C0" w:rsidP="00742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4D894F58" w14:textId="77777777" w:rsidR="007420C0" w:rsidRPr="007420C0" w:rsidRDefault="007420C0" w:rsidP="00742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7420C0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case "ADD":</w:t>
      </w:r>
    </w:p>
    <w:p w14:paraId="27B5C594" w14:textId="77777777" w:rsidR="007420C0" w:rsidRPr="007420C0" w:rsidRDefault="007420C0" w:rsidP="00742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036973BE" w14:textId="77777777" w:rsidR="007420C0" w:rsidRPr="007420C0" w:rsidRDefault="007420C0" w:rsidP="00742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7420C0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if(temp1+temp2&gt;</w:t>
      </w:r>
      <w:proofErr w:type="spellStart"/>
      <w:r w:rsidRPr="007420C0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this.wielkosc_rej</w:t>
      </w:r>
      <w:proofErr w:type="spellEnd"/>
      <w:r w:rsidRPr="007420C0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)</w:t>
      </w:r>
    </w:p>
    <w:p w14:paraId="7F8A039B" w14:textId="77777777" w:rsidR="007420C0" w:rsidRPr="007420C0" w:rsidRDefault="007420C0" w:rsidP="00742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7420C0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    </w:t>
      </w:r>
      <w:proofErr w:type="spellStart"/>
      <w:r w:rsidRPr="007420C0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nazwa_na_rejestr</w:t>
      </w:r>
      <w:proofErr w:type="spellEnd"/>
      <w:r w:rsidRPr="007420C0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(roz.arg1).Text = </w:t>
      </w:r>
      <w:proofErr w:type="spellStart"/>
      <w:r w:rsidRPr="007420C0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Convert.ToString</w:t>
      </w:r>
      <w:proofErr w:type="spellEnd"/>
      <w:r w:rsidRPr="007420C0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(temp1 + temp2 - 255);</w:t>
      </w:r>
    </w:p>
    <w:p w14:paraId="6CB94B5D" w14:textId="77777777" w:rsidR="007420C0" w:rsidRPr="007420C0" w:rsidRDefault="007420C0" w:rsidP="00742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7420C0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else</w:t>
      </w:r>
    </w:p>
    <w:p w14:paraId="1B8D2AF2" w14:textId="77777777" w:rsidR="007420C0" w:rsidRPr="007420C0" w:rsidRDefault="007420C0" w:rsidP="00742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7420C0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    </w:t>
      </w:r>
      <w:proofErr w:type="spellStart"/>
      <w:r w:rsidRPr="007420C0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nazwa_na_rejestr</w:t>
      </w:r>
      <w:proofErr w:type="spellEnd"/>
      <w:r w:rsidRPr="007420C0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(roz.arg1).Text = </w:t>
      </w:r>
      <w:proofErr w:type="spellStart"/>
      <w:r w:rsidRPr="007420C0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Convert.ToString</w:t>
      </w:r>
      <w:proofErr w:type="spellEnd"/>
      <w:r w:rsidRPr="007420C0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(temp1 + temp2);</w:t>
      </w:r>
    </w:p>
    <w:p w14:paraId="11B538A5" w14:textId="77777777" w:rsidR="007420C0" w:rsidRPr="007420C0" w:rsidRDefault="007420C0" w:rsidP="00742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7420C0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return;</w:t>
      </w:r>
    </w:p>
    <w:p w14:paraId="704AC44A" w14:textId="77777777" w:rsidR="007420C0" w:rsidRPr="007420C0" w:rsidRDefault="007420C0" w:rsidP="00742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7F594D7B" w14:textId="77777777" w:rsidR="007420C0" w:rsidRPr="007420C0" w:rsidRDefault="007420C0" w:rsidP="00742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7420C0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case "SUB":</w:t>
      </w:r>
    </w:p>
    <w:p w14:paraId="1FFE589A" w14:textId="77777777" w:rsidR="007420C0" w:rsidRPr="007420C0" w:rsidRDefault="007420C0" w:rsidP="00742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7420C0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if (temp1 &gt;= temp2)</w:t>
      </w:r>
    </w:p>
    <w:p w14:paraId="7B99DB97" w14:textId="77777777" w:rsidR="007420C0" w:rsidRPr="007420C0" w:rsidRDefault="007420C0" w:rsidP="00742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7420C0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    </w:t>
      </w:r>
      <w:proofErr w:type="spellStart"/>
      <w:r w:rsidRPr="007420C0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nazwa_na_rejestr</w:t>
      </w:r>
      <w:proofErr w:type="spellEnd"/>
      <w:r w:rsidRPr="007420C0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(roz.arg1).Text = </w:t>
      </w:r>
      <w:proofErr w:type="spellStart"/>
      <w:r w:rsidRPr="007420C0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Convert.ToString</w:t>
      </w:r>
      <w:proofErr w:type="spellEnd"/>
      <w:r w:rsidRPr="007420C0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(temp1 - temp2);</w:t>
      </w:r>
    </w:p>
    <w:p w14:paraId="588A3347" w14:textId="77777777" w:rsidR="007420C0" w:rsidRPr="007420C0" w:rsidRDefault="007420C0" w:rsidP="00742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7420C0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else</w:t>
      </w:r>
    </w:p>
    <w:p w14:paraId="48DE1BB6" w14:textId="77777777" w:rsidR="007420C0" w:rsidRPr="007420C0" w:rsidRDefault="007420C0" w:rsidP="00742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7420C0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    </w:t>
      </w:r>
      <w:proofErr w:type="spellStart"/>
      <w:r w:rsidRPr="007420C0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nazwa_na_rejestr</w:t>
      </w:r>
      <w:proofErr w:type="spellEnd"/>
      <w:r w:rsidRPr="007420C0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(roz.arg1).Text = </w:t>
      </w:r>
      <w:proofErr w:type="spellStart"/>
      <w:r w:rsidRPr="007420C0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Convert.ToString</w:t>
      </w:r>
      <w:proofErr w:type="spellEnd"/>
      <w:r w:rsidRPr="007420C0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(255 + temp1 - temp2);</w:t>
      </w:r>
    </w:p>
    <w:p w14:paraId="0BD9E4B2" w14:textId="77777777" w:rsidR="007420C0" w:rsidRPr="007420C0" w:rsidRDefault="007420C0" w:rsidP="00742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7420C0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r w:rsidRPr="007420C0">
        <w:rPr>
          <w:rFonts w:ascii="Cascadia Mono" w:hAnsi="Cascadia Mono" w:cs="Cascadia Mono"/>
          <w:color w:val="000000"/>
          <w:kern w:val="0"/>
          <w:sz w:val="16"/>
          <w:szCs w:val="16"/>
        </w:rPr>
        <w:t>return;</w:t>
      </w:r>
    </w:p>
    <w:p w14:paraId="41273065" w14:textId="77777777" w:rsidR="007420C0" w:rsidRPr="007420C0" w:rsidRDefault="007420C0" w:rsidP="00742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7420C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7420C0">
        <w:rPr>
          <w:rFonts w:ascii="Cascadia Mono" w:hAnsi="Cascadia Mono" w:cs="Cascadia Mono"/>
          <w:color w:val="000000"/>
          <w:kern w:val="0"/>
          <w:sz w:val="16"/>
          <w:szCs w:val="16"/>
        </w:rPr>
        <w:t>default</w:t>
      </w:r>
      <w:proofErr w:type="spellEnd"/>
      <w:r w:rsidRPr="007420C0">
        <w:rPr>
          <w:rFonts w:ascii="Cascadia Mono" w:hAnsi="Cascadia Mono" w:cs="Cascadia Mono"/>
          <w:color w:val="000000"/>
          <w:kern w:val="0"/>
          <w:sz w:val="16"/>
          <w:szCs w:val="16"/>
        </w:rPr>
        <w:t>:</w:t>
      </w:r>
    </w:p>
    <w:p w14:paraId="17786138" w14:textId="77777777" w:rsidR="007420C0" w:rsidRPr="007420C0" w:rsidRDefault="007420C0" w:rsidP="00742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7420C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r w:rsidRPr="007420C0">
        <w:rPr>
          <w:rFonts w:ascii="Cascadia Mono" w:hAnsi="Cascadia Mono" w:cs="Cascadia Mono"/>
          <w:color w:val="000000"/>
          <w:kern w:val="0"/>
          <w:sz w:val="16"/>
          <w:szCs w:val="16"/>
        </w:rPr>
        <w:t>break</w:t>
      </w:r>
      <w:proofErr w:type="spellEnd"/>
      <w:r w:rsidRPr="007420C0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0036629C" w14:textId="77777777" w:rsidR="007420C0" w:rsidRPr="007420C0" w:rsidRDefault="007420C0" w:rsidP="00742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7420C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18A64A28" w14:textId="4171B62A" w:rsidR="004B66AB" w:rsidRPr="007420C0" w:rsidRDefault="007420C0" w:rsidP="007420C0">
      <w:pPr>
        <w:rPr>
          <w:sz w:val="18"/>
          <w:szCs w:val="20"/>
        </w:rPr>
      </w:pPr>
      <w:r w:rsidRPr="007420C0">
        <w:rPr>
          <w:rFonts w:ascii="Cascadia Mono" w:hAnsi="Cascadia Mono" w:cs="Cascadia Mono"/>
          <w:color w:val="000000"/>
          <w:kern w:val="0"/>
          <w:sz w:val="16"/>
          <w:szCs w:val="16"/>
        </w:rPr>
        <w:t>}</w:t>
      </w:r>
    </w:p>
    <w:p w14:paraId="7A48C84E" w14:textId="4CEB9D96" w:rsidR="002B33A6" w:rsidRDefault="007420C0" w:rsidP="007420C0">
      <w:pPr>
        <w:pStyle w:val="Akapitzlist"/>
        <w:numPr>
          <w:ilvl w:val="0"/>
          <w:numId w:val="1"/>
        </w:numPr>
      </w:pPr>
      <w:r>
        <w:t>Podsumowanie</w:t>
      </w:r>
    </w:p>
    <w:p w14:paraId="3242810D" w14:textId="39B86E02" w:rsidR="007420C0" w:rsidRPr="002B33A6" w:rsidRDefault="007420C0" w:rsidP="007420C0">
      <w:r>
        <w:t>Przyjęta struktura programu pozwala na rozszerzenie jego funkcjonalności. Jednak jako że nie operujemy na bitach, implementacja np. rejestru flag mogła by przysporzyć kłopotów.</w:t>
      </w:r>
    </w:p>
    <w:sectPr w:rsidR="007420C0" w:rsidRPr="002B33A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28403A" w14:textId="77777777" w:rsidR="00E35A53" w:rsidRDefault="00E35A53" w:rsidP="002B33A6">
      <w:pPr>
        <w:spacing w:after="0" w:line="240" w:lineRule="auto"/>
      </w:pPr>
      <w:r>
        <w:separator/>
      </w:r>
    </w:p>
  </w:endnote>
  <w:endnote w:type="continuationSeparator" w:id="0">
    <w:p w14:paraId="36B59CB5" w14:textId="77777777" w:rsidR="00E35A53" w:rsidRDefault="00E35A53" w:rsidP="002B3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24BD0A" w14:textId="77777777" w:rsidR="00E35A53" w:rsidRDefault="00E35A53" w:rsidP="002B33A6">
      <w:pPr>
        <w:spacing w:after="0" w:line="240" w:lineRule="auto"/>
      </w:pPr>
      <w:r>
        <w:separator/>
      </w:r>
    </w:p>
  </w:footnote>
  <w:footnote w:type="continuationSeparator" w:id="0">
    <w:p w14:paraId="56EE8897" w14:textId="77777777" w:rsidR="00E35A53" w:rsidRDefault="00E35A53" w:rsidP="002B3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DC2419" w14:textId="524F8C45" w:rsidR="002B33A6" w:rsidRDefault="002B33A6">
    <w:pPr>
      <w:pStyle w:val="Nagwek"/>
    </w:pPr>
    <w:r>
      <w:t>Szymon Kowalski 188795</w:t>
    </w:r>
  </w:p>
  <w:p w14:paraId="31DD99D8" w14:textId="022C2B7F" w:rsidR="002B33A6" w:rsidRDefault="002B33A6">
    <w:pPr>
      <w:pStyle w:val="Nagwek"/>
    </w:pPr>
    <w:r>
      <w:t xml:space="preserve">Jakub </w:t>
    </w:r>
    <w:proofErr w:type="spellStart"/>
    <w:r>
      <w:t>Siciarek</w:t>
    </w:r>
    <w:proofErr w:type="spellEnd"/>
    <w:r>
      <w:t xml:space="preserve">       188642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B073D"/>
    <w:multiLevelType w:val="hybridMultilevel"/>
    <w:tmpl w:val="CDE67A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029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09"/>
    <w:rsid w:val="001522E3"/>
    <w:rsid w:val="0019100B"/>
    <w:rsid w:val="0021734F"/>
    <w:rsid w:val="002B33A6"/>
    <w:rsid w:val="0036120B"/>
    <w:rsid w:val="004806A4"/>
    <w:rsid w:val="004B66AB"/>
    <w:rsid w:val="00640E09"/>
    <w:rsid w:val="007420C0"/>
    <w:rsid w:val="007E2736"/>
    <w:rsid w:val="00957DFD"/>
    <w:rsid w:val="00E3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80FCD"/>
  <w15:chartTrackingRefBased/>
  <w15:docId w15:val="{B7188757-F167-4E42-89F9-4760F39D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57DFD"/>
    <w:rPr>
      <w:rFonts w:ascii="Times New Roman" w:hAnsi="Times New Roman"/>
      <w:sz w:val="22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40E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40E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40E0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40E0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40E0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40E0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40E0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40E0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40E0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40E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40E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40E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40E09"/>
    <w:rPr>
      <w:rFonts w:eastAsiaTheme="majorEastAsia" w:cstheme="majorBidi"/>
      <w:i/>
      <w:iCs/>
      <w:color w:val="0F4761" w:themeColor="accent1" w:themeShade="BF"/>
      <w:sz w:val="22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40E09"/>
    <w:rPr>
      <w:rFonts w:eastAsiaTheme="majorEastAsia" w:cstheme="majorBidi"/>
      <w:color w:val="0F4761" w:themeColor="accent1" w:themeShade="BF"/>
      <w:sz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40E09"/>
    <w:rPr>
      <w:rFonts w:eastAsiaTheme="majorEastAsia" w:cstheme="majorBidi"/>
      <w:i/>
      <w:iCs/>
      <w:color w:val="595959" w:themeColor="text1" w:themeTint="A6"/>
      <w:sz w:val="22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40E09"/>
    <w:rPr>
      <w:rFonts w:eastAsiaTheme="majorEastAsia" w:cstheme="majorBidi"/>
      <w:color w:val="595959" w:themeColor="text1" w:themeTint="A6"/>
      <w:sz w:val="22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40E09"/>
    <w:rPr>
      <w:rFonts w:eastAsiaTheme="majorEastAsia" w:cstheme="majorBidi"/>
      <w:i/>
      <w:iCs/>
      <w:color w:val="272727" w:themeColor="text1" w:themeTint="D8"/>
      <w:sz w:val="2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40E09"/>
    <w:rPr>
      <w:rFonts w:eastAsiaTheme="majorEastAsia" w:cstheme="majorBidi"/>
      <w:color w:val="272727" w:themeColor="text1" w:themeTint="D8"/>
      <w:sz w:val="22"/>
    </w:rPr>
  </w:style>
  <w:style w:type="paragraph" w:styleId="Tytu">
    <w:name w:val="Title"/>
    <w:basedOn w:val="Normalny"/>
    <w:next w:val="Normalny"/>
    <w:link w:val="TytuZnak"/>
    <w:uiPriority w:val="10"/>
    <w:qFormat/>
    <w:rsid w:val="00640E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40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40E0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40E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40E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40E09"/>
    <w:rPr>
      <w:rFonts w:ascii="Times New Roman" w:hAnsi="Times New Roman"/>
      <w:i/>
      <w:iCs/>
      <w:color w:val="404040" w:themeColor="text1" w:themeTint="BF"/>
      <w:sz w:val="22"/>
    </w:rPr>
  </w:style>
  <w:style w:type="paragraph" w:styleId="Akapitzlist">
    <w:name w:val="List Paragraph"/>
    <w:basedOn w:val="Normalny"/>
    <w:uiPriority w:val="34"/>
    <w:qFormat/>
    <w:rsid w:val="00640E0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40E0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40E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40E09"/>
    <w:rPr>
      <w:rFonts w:ascii="Times New Roman" w:hAnsi="Times New Roman"/>
      <w:i/>
      <w:iCs/>
      <w:color w:val="0F4761" w:themeColor="accent1" w:themeShade="BF"/>
      <w:sz w:val="22"/>
    </w:rPr>
  </w:style>
  <w:style w:type="character" w:styleId="Odwoanieintensywne">
    <w:name w:val="Intense Reference"/>
    <w:basedOn w:val="Domylnaczcionkaakapitu"/>
    <w:uiPriority w:val="32"/>
    <w:qFormat/>
    <w:rsid w:val="00640E09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2B3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B33A6"/>
    <w:rPr>
      <w:rFonts w:ascii="Times New Roman" w:hAnsi="Times New Roman"/>
      <w:sz w:val="22"/>
    </w:rPr>
  </w:style>
  <w:style w:type="paragraph" w:styleId="Stopka">
    <w:name w:val="footer"/>
    <w:basedOn w:val="Normalny"/>
    <w:link w:val="StopkaZnak"/>
    <w:uiPriority w:val="99"/>
    <w:unhideWhenUsed/>
    <w:rsid w:val="002B3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B33A6"/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290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Kowalski, s188795</dc:creator>
  <cp:keywords/>
  <dc:description/>
  <cp:lastModifiedBy>Szymon Kowalski, s188795</cp:lastModifiedBy>
  <cp:revision>6</cp:revision>
  <dcterms:created xsi:type="dcterms:W3CDTF">2024-06-05T10:03:00Z</dcterms:created>
  <dcterms:modified xsi:type="dcterms:W3CDTF">2024-06-05T19:59:00Z</dcterms:modified>
</cp:coreProperties>
</file>