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D41E" w14:textId="71191C86" w:rsidR="00035909" w:rsidRDefault="00035909"/>
    <w:p w14:paraId="283592E6" w14:textId="02FEEAEF" w:rsidR="006F2CDD" w:rsidRDefault="006F2CDD" w:rsidP="006F2CDD">
      <w:pPr>
        <w:pStyle w:val="Heading1"/>
      </w:pPr>
      <w:r>
        <w:t>Exercise 1</w:t>
      </w:r>
    </w:p>
    <w:p w14:paraId="088773DF" w14:textId="562FDCEB" w:rsidR="006F2CDD" w:rsidRDefault="006F2CDD" w:rsidP="006F2CDD">
      <w:r>
        <w:t>Goal of this exercise is reading the files containing the image which is done with the use of the Pillow library.</w:t>
      </w:r>
    </w:p>
    <w:p w14:paraId="053B0AED" w14:textId="772AEF93" w:rsidR="006F2CDD" w:rsidRDefault="006F2CDD" w:rsidP="006F2CDD">
      <w:pPr>
        <w:pStyle w:val="Heading1"/>
      </w:pPr>
      <w:r>
        <w:t>Exercise 2</w:t>
      </w:r>
    </w:p>
    <w:p w14:paraId="5E2AF33D" w14:textId="53F8F732" w:rsidR="006F2CDD" w:rsidRDefault="006F2CDD" w:rsidP="006F2CDD">
      <w:r>
        <w:t>Goal of the second exercise is converting the image yoda.jpg to black and white using thresholding.</w:t>
      </w:r>
      <w:r>
        <w:br/>
        <w:t>It is done by getting a RGB values of a point, summing and dividing them by 3 and then, if calculated sum is greater than a threshold (in my program it is 120), it returns white pixel, otherwise it returns black.</w:t>
      </w:r>
    </w:p>
    <w:p w14:paraId="113021FE" w14:textId="05C03C5D" w:rsidR="00B84386" w:rsidRDefault="00B84386" w:rsidP="006F2CDD">
      <w:r>
        <w:t>Created image:</w:t>
      </w:r>
    </w:p>
    <w:p w14:paraId="3AD8734F" w14:textId="216051CE" w:rsidR="00B84386" w:rsidRDefault="00B84386" w:rsidP="006F2CDD">
      <w:r w:rsidRPr="00B84386">
        <w:drawing>
          <wp:inline distT="0" distB="0" distL="0" distR="0" wp14:anchorId="072F2095" wp14:editId="776176D7">
            <wp:extent cx="5760720" cy="4358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9A4" w14:textId="77777777" w:rsidR="00B84386" w:rsidRDefault="00B843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D69748" w14:textId="5A49A233" w:rsidR="006F2CDD" w:rsidRDefault="006F2CDD" w:rsidP="006F2CDD">
      <w:pPr>
        <w:pStyle w:val="Heading1"/>
      </w:pPr>
      <w:r>
        <w:lastRenderedPageBreak/>
        <w:t>Exercise 3</w:t>
      </w:r>
    </w:p>
    <w:p w14:paraId="176651E8" w14:textId="6B5D7CB0" w:rsidR="006F2CDD" w:rsidRDefault="006F2CDD" w:rsidP="006F2CDD">
      <w:r>
        <w:t>Goal of the third exercise is using histogram equalization on the image yoda.jpg.</w:t>
      </w:r>
      <w:r>
        <w:br/>
        <w:t xml:space="preserve">Similarly as in the </w:t>
      </w:r>
      <w:r w:rsidR="00D67BDD">
        <w:t>second</w:t>
      </w:r>
      <w:r>
        <w:t xml:space="preserve"> exercise, RGB value for each pixel is divided by 3 and are counted</w:t>
      </w:r>
      <w:r w:rsidR="002715F9">
        <w:t xml:space="preserve"> in dictionary</w:t>
      </w:r>
      <w:r w:rsidR="00D67BDD">
        <w:t xml:space="preserve"> counter</w:t>
      </w:r>
      <w:r>
        <w:t xml:space="preserve">. Then </w:t>
      </w:r>
      <w:r w:rsidR="002715F9">
        <w:t>a CDF distribution is created in the same dictionary. Normalization is then done by calculating a new color value</w:t>
      </w:r>
      <w:r w:rsidR="00D67BDD" w:rsidRPr="00D67BDD">
        <w:t xml:space="preserve"> </w:t>
      </w:r>
      <w:r w:rsidR="00D67BDD">
        <w:t>for each grayscale color</w:t>
      </w:r>
      <w:r w:rsidR="00D67BDD">
        <w:t xml:space="preserve"> with a formula</w:t>
      </w:r>
    </w:p>
    <w:p w14:paraId="7B065CD1" w14:textId="04BB9E20" w:rsidR="00B84386" w:rsidRPr="00B84386" w:rsidRDefault="00D67BDD" w:rsidP="006F2CD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cdf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height*width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cdf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den>
              </m:f>
            </m:e>
          </m:d>
        </m:oMath>
      </m:oMathPara>
    </w:p>
    <w:p w14:paraId="2CADDD9C" w14:textId="7BAC611C" w:rsidR="00B84386" w:rsidRDefault="00B84386" w:rsidP="00B84386">
      <w:r>
        <w:t>Created image:</w:t>
      </w:r>
    </w:p>
    <w:p w14:paraId="1F166DE1" w14:textId="5266DFB5" w:rsidR="00B84386" w:rsidRPr="00D67BDD" w:rsidRDefault="00B84386" w:rsidP="00B84386">
      <w:r w:rsidRPr="00B84386">
        <w:drawing>
          <wp:inline distT="0" distB="0" distL="0" distR="0" wp14:anchorId="4FA0F2C7" wp14:editId="231B3932">
            <wp:extent cx="576072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4E50" w14:textId="77777777" w:rsidR="00B84386" w:rsidRDefault="00B843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6F0C7B" w14:textId="1E3018D4" w:rsidR="00D67BDD" w:rsidRDefault="00D67BDD" w:rsidP="00D67BDD">
      <w:pPr>
        <w:pStyle w:val="Heading1"/>
      </w:pPr>
      <w:r>
        <w:lastRenderedPageBreak/>
        <w:t>Exercise 4</w:t>
      </w:r>
    </w:p>
    <w:p w14:paraId="1AD9F1FD" w14:textId="666E04C2" w:rsidR="00D67BDD" w:rsidRDefault="00D67BDD" w:rsidP="00D67BDD">
      <w:r>
        <w:t xml:space="preserve">Goal of this exercise is using mean filter on the image road.jpg and utilizing a summed area table for that purpose. Summed area table is a table that in each cell contains sum of all values that are above and/or to the left to it. </w:t>
      </w:r>
      <w:r>
        <w:br/>
        <w:t>To make use of a summed area table, a gray border of half of a mask is created around the image.</w:t>
      </w:r>
      <w:r>
        <w:br/>
      </w:r>
      <w:r w:rsidR="00B84386">
        <w:t>Then for each pixel, new value is created by dividing sum of all RGB values in a mask sized square around it by a mask squared.</w:t>
      </w:r>
    </w:p>
    <w:p w14:paraId="25B97F43" w14:textId="495ACA4B" w:rsidR="00B84386" w:rsidRDefault="00B84386" w:rsidP="00D67BDD">
      <w:r>
        <w:t>Created image:</w:t>
      </w:r>
    </w:p>
    <w:p w14:paraId="3B0F8872" w14:textId="65FA7FD1" w:rsidR="00B84386" w:rsidRPr="00D67BDD" w:rsidRDefault="00B84386" w:rsidP="00D67BDD">
      <w:r w:rsidRPr="00B84386">
        <w:drawing>
          <wp:inline distT="0" distB="0" distL="0" distR="0" wp14:anchorId="560658E1" wp14:editId="7E7D0B86">
            <wp:extent cx="57607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86" w:rsidRPr="00D67BDD" w:rsidSect="000E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2F06"/>
    <w:multiLevelType w:val="hybridMultilevel"/>
    <w:tmpl w:val="3F4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DD"/>
    <w:rsid w:val="00035909"/>
    <w:rsid w:val="000E1A9B"/>
    <w:rsid w:val="00162913"/>
    <w:rsid w:val="002715F9"/>
    <w:rsid w:val="0028646D"/>
    <w:rsid w:val="0028721F"/>
    <w:rsid w:val="003C5C53"/>
    <w:rsid w:val="003F35A7"/>
    <w:rsid w:val="00567007"/>
    <w:rsid w:val="005814B1"/>
    <w:rsid w:val="006F2CDD"/>
    <w:rsid w:val="00B31BFE"/>
    <w:rsid w:val="00B84386"/>
    <w:rsid w:val="00D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47B0"/>
  <w15:chartTrackingRefBased/>
  <w15:docId w15:val="{8CD85DD7-6835-4C9E-A359-9E649A2A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71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Malczyk</dc:creator>
  <cp:keywords/>
  <dc:description/>
  <cp:lastModifiedBy>Szymon Malczyk</cp:lastModifiedBy>
  <cp:revision>1</cp:revision>
  <dcterms:created xsi:type="dcterms:W3CDTF">2021-05-14T19:39:00Z</dcterms:created>
  <dcterms:modified xsi:type="dcterms:W3CDTF">2021-05-14T20:14:00Z</dcterms:modified>
</cp:coreProperties>
</file>