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6F" w14:textId="77777777" w:rsidR="001711A3" w:rsidRDefault="001711A3" w:rsidP="009D4B27">
      <w:r w:rsidRPr="001711A3">
        <w:rPr>
          <w:noProof/>
          <w:lang w:eastAsia="pl-PL"/>
        </w:rPr>
        <w:drawing>
          <wp:anchor distT="0" distB="0" distL="114300" distR="114300" simplePos="0" relativeHeight="251659264" behindDoc="0" locked="1" layoutInCell="1" allowOverlap="1" wp14:anchorId="64192B8F" wp14:editId="34A8F5DA">
            <wp:simplePos x="0" y="0"/>
            <wp:positionH relativeFrom="column">
              <wp:posOffset>-133350</wp:posOffset>
            </wp:positionH>
            <wp:positionV relativeFrom="paragraph">
              <wp:posOffset>2540</wp:posOffset>
            </wp:positionV>
            <wp:extent cx="2596515" cy="91821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025C1" w14:textId="36528A81" w:rsidR="001711A3" w:rsidRDefault="00C63012" w:rsidP="009D4B27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51763" wp14:editId="66F607FD">
                <wp:simplePos x="0" y="0"/>
                <wp:positionH relativeFrom="margin">
                  <wp:posOffset>1086213</wp:posOffset>
                </wp:positionH>
                <wp:positionV relativeFrom="page">
                  <wp:posOffset>8235043</wp:posOffset>
                </wp:positionV>
                <wp:extent cx="4710430" cy="562882"/>
                <wp:effectExtent l="0" t="0" r="13970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562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5DEF" w14:textId="77777777" w:rsidR="000B28C5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>Praca l</w:t>
                            </w:r>
                            <w:r>
                              <w:t>icencjacka</w:t>
                            </w:r>
                          </w:p>
                          <w:p w14:paraId="46277383" w14:textId="51ECA320" w:rsidR="000B28C5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napisana w </w:t>
                            </w:r>
                            <w:r w:rsidR="004C009F">
                              <w:t>Instytucie</w:t>
                            </w:r>
                            <w:r w:rsidRPr="00E65C68">
                              <w:t xml:space="preserve"> </w:t>
                            </w:r>
                            <w:r>
                              <w:t>Informatyki</w:t>
                            </w:r>
                          </w:p>
                          <w:p w14:paraId="728752AF" w14:textId="77777777" w:rsidR="00E65C68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pod kierunkiem </w:t>
                            </w:r>
                            <w:r>
                              <w:t>dra Rajmunda Kuduka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517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85.55pt;margin-top:648.45pt;width:370.9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" filled="f" stroked="f">
                <v:textbox inset="0,0,0,0">
                  <w:txbxContent>
                    <w:p w14:paraId="52B35DEF" w14:textId="77777777" w:rsidR="000B28C5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>Praca l</w:t>
                      </w:r>
                      <w:r>
                        <w:t>icencjacka</w:t>
                      </w:r>
                    </w:p>
                    <w:p w14:paraId="46277383" w14:textId="51ECA320" w:rsidR="000B28C5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napisana w </w:t>
                      </w:r>
                      <w:r w:rsidR="004C009F">
                        <w:t>Instytucie</w:t>
                      </w:r>
                      <w:r w:rsidRPr="00E65C68">
                        <w:t xml:space="preserve"> </w:t>
                      </w:r>
                      <w:r>
                        <w:t>Informatyki</w:t>
                      </w:r>
                    </w:p>
                    <w:p w14:paraId="728752AF" w14:textId="77777777" w:rsidR="00E65C68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pod kierunkiem </w:t>
                      </w:r>
                      <w:r>
                        <w:t>dra Rajmunda Kuduka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28C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6B0F" wp14:editId="07146D0F">
                <wp:simplePos x="0" y="0"/>
                <wp:positionH relativeFrom="margin">
                  <wp:posOffset>1080770</wp:posOffset>
                </wp:positionH>
                <wp:positionV relativeFrom="page">
                  <wp:posOffset>4250871</wp:posOffset>
                </wp:positionV>
                <wp:extent cx="4739640" cy="827315"/>
                <wp:effectExtent l="0" t="0" r="381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2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6B3EE" w14:textId="77777777" w:rsidR="000B28C5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Kierunek: </w:t>
                            </w:r>
                            <w:r w:rsidRPr="00C63012">
                              <w:rPr>
                                <w:b/>
                                <w:bCs/>
                              </w:rPr>
                              <w:t>Informatyka</w:t>
                            </w:r>
                          </w:p>
                          <w:p w14:paraId="03F159C7" w14:textId="77777777" w:rsidR="000B28C5" w:rsidRPr="00F95B9E" w:rsidRDefault="000B28C5" w:rsidP="00C63012">
                            <w:pPr>
                              <w:pStyle w:val="Dane"/>
                            </w:pPr>
                          </w:p>
                          <w:p w14:paraId="5D0DD021" w14:textId="6A6C781C" w:rsidR="000B28C5" w:rsidRPr="00C63012" w:rsidRDefault="00BD75EB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Szymon Werema</w:t>
                            </w:r>
                          </w:p>
                          <w:p w14:paraId="75F65B99" w14:textId="0B8BF374" w:rsidR="00F95B9E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nr albumu: </w:t>
                            </w:r>
                            <w:r w:rsidR="00BD75EB">
                              <w:t>296558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6B0F" id="Text Box 4" o:spid="_x0000_s1027" type="#_x0000_t202" style="position:absolute;left:0;text-align:left;margin-left:85.1pt;margin-top:334.7pt;width:373.2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" filled="f" stroked="f">
                <v:textbox inset="0,0,0,0">
                  <w:txbxContent>
                    <w:p w14:paraId="0AC6B3EE" w14:textId="77777777" w:rsidR="000B28C5" w:rsidRPr="00F95B9E" w:rsidRDefault="000B28C5" w:rsidP="00C63012">
                      <w:pPr>
                        <w:pStyle w:val="Dane"/>
                      </w:pPr>
                      <w:r w:rsidRPr="00F95B9E">
                        <w:t xml:space="preserve">Kierunek: </w:t>
                      </w:r>
                      <w:r w:rsidRPr="00C63012">
                        <w:rPr>
                          <w:b/>
                          <w:bCs/>
                        </w:rPr>
                        <w:t>Informatyka</w:t>
                      </w:r>
                    </w:p>
                    <w:p w14:paraId="03F159C7" w14:textId="77777777" w:rsidR="000B28C5" w:rsidRPr="00F95B9E" w:rsidRDefault="000B28C5" w:rsidP="00C63012">
                      <w:pPr>
                        <w:pStyle w:val="Dane"/>
                      </w:pPr>
                    </w:p>
                    <w:p w14:paraId="5D0DD021" w14:textId="6A6C781C" w:rsidR="000B28C5" w:rsidRPr="00C63012" w:rsidRDefault="00BD75EB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Szymon Werema</w:t>
                      </w:r>
                    </w:p>
                    <w:p w14:paraId="75F65B99" w14:textId="0B8BF374" w:rsidR="00F95B9E" w:rsidRPr="00F95B9E" w:rsidRDefault="000B28C5" w:rsidP="00C63012">
                      <w:pPr>
                        <w:pStyle w:val="Dane"/>
                      </w:pPr>
                      <w:r w:rsidRPr="00F95B9E">
                        <w:t xml:space="preserve">nr albumu: </w:t>
                      </w:r>
                      <w:r w:rsidR="00BD75EB">
                        <w:t>296558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4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864E" wp14:editId="759D18C7">
                <wp:simplePos x="0" y="0"/>
                <wp:positionH relativeFrom="column">
                  <wp:posOffset>946638</wp:posOffset>
                </wp:positionH>
                <wp:positionV relativeFrom="paragraph">
                  <wp:posOffset>1216660</wp:posOffset>
                </wp:positionV>
                <wp:extent cx="5209540" cy="1043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6ECBB" w14:textId="77777777" w:rsidR="000B28C5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UNIWERSYTET MARII CURIE-SKŁODOWSKIEJ W LUBLINIE</w:t>
                            </w:r>
                          </w:p>
                          <w:p w14:paraId="31949601" w14:textId="77777777" w:rsidR="001711A3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Wydział Matematyki, Fizyki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864E" id="Text Box 2" o:spid="_x0000_s1028" type="#_x0000_t202" style="position:absolute;left:0;text-align:left;margin-left:74.55pt;margin-top:95.8pt;width:410.2pt;height:8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" stroked="f">
                <v:textbox style="mso-fit-shape-to-text:t">
                  <w:txbxContent>
                    <w:p w14:paraId="3266ECBB" w14:textId="77777777" w:rsidR="000B28C5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UNIWERSYTET MARII CURIE-SKŁODOWSKIEJ W LUBLINIE</w:t>
                      </w:r>
                    </w:p>
                    <w:p w14:paraId="31949601" w14:textId="77777777" w:rsidR="001711A3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Wydział Matematyki, Fizyki i Informatyki</w:t>
                      </w:r>
                    </w:p>
                  </w:txbxContent>
                </v:textbox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E35" wp14:editId="78D2FABC">
                <wp:simplePos x="0" y="0"/>
                <wp:positionH relativeFrom="margin">
                  <wp:posOffset>1081405</wp:posOffset>
                </wp:positionH>
                <wp:positionV relativeFrom="page">
                  <wp:posOffset>9465310</wp:posOffset>
                </wp:positionV>
                <wp:extent cx="4008120" cy="228600"/>
                <wp:effectExtent l="635" t="0" r="1270" b="25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02FC0" w14:textId="16C749FE" w:rsidR="00E65C68" w:rsidRPr="00C63012" w:rsidRDefault="00E65C68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Lublin 20</w:t>
                            </w:r>
                            <w:r w:rsidR="004C009F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63CCD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7E35" id="Text Box 8" o:spid="_x0000_s1029" type="#_x0000_t202" style="position:absolute;left:0;text-align:left;margin-left:85.15pt;margin-top:745.3pt;width:315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uj2gEAAJgDAAAOAAAAZHJzL2Uyb0RvYy54bWysU9tu2zAMfR+wfxD0vtjxhiI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" filled="f" stroked="f">
                <v:textbox inset="0,0,0,0">
                  <w:txbxContent>
                    <w:p w14:paraId="66102FC0" w14:textId="16C749FE" w:rsidR="00E65C68" w:rsidRPr="00C63012" w:rsidRDefault="00E65C68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Lublin 20</w:t>
                      </w:r>
                      <w:r w:rsidR="004C009F">
                        <w:rPr>
                          <w:b/>
                          <w:bCs/>
                        </w:rPr>
                        <w:t>2</w:t>
                      </w:r>
                      <w:r w:rsidR="00C63CCD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CD125" wp14:editId="04E04B2B">
                <wp:simplePos x="0" y="0"/>
                <wp:positionH relativeFrom="margin">
                  <wp:posOffset>1080135</wp:posOffset>
                </wp:positionH>
                <wp:positionV relativeFrom="page">
                  <wp:posOffset>5702935</wp:posOffset>
                </wp:positionV>
                <wp:extent cx="4480560" cy="1849120"/>
                <wp:effectExtent l="0" t="0" r="0" b="12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AD97" w14:textId="27564988" w:rsidR="000B28C5" w:rsidRPr="0096313C" w:rsidRDefault="00BD75EB" w:rsidP="0096313C">
                            <w:pPr>
                              <w:pStyle w:val="TytuPL"/>
                            </w:pPr>
                            <w:r>
                              <w:t>Wykorzystanie druku 3D do produkcji frezarki CNC</w:t>
                            </w:r>
                          </w:p>
                          <w:p w14:paraId="7314539E" w14:textId="77777777" w:rsidR="000B28C5" w:rsidRPr="0096313C" w:rsidRDefault="000B28C5" w:rsidP="009D4B27"/>
                          <w:p w14:paraId="6DD8C576" w14:textId="62B5DE0C" w:rsidR="000B28C5" w:rsidRPr="0096313C" w:rsidRDefault="00BD75EB" w:rsidP="0096313C">
                            <w:pPr>
                              <w:pStyle w:val="TytuEN"/>
                            </w:pPr>
                            <w:r>
                              <w:t>The use of 3D printing to manufacture a CNC milling machine</w:t>
                            </w:r>
                          </w:p>
                          <w:p w14:paraId="301C43D1" w14:textId="77777777" w:rsidR="00E65C68" w:rsidRPr="0096313C" w:rsidRDefault="00E65C68" w:rsidP="009D4B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D125" id="Text Box 6" o:spid="_x0000_s1030" type="#_x0000_t202" style="position:absolute;left:0;text-align:left;margin-left:85.05pt;margin-top:449.05pt;width:352.8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" filled="f" stroked="f">
                <v:textbox inset="0,0,0,0">
                  <w:txbxContent>
                    <w:p w14:paraId="4DD4AD97" w14:textId="27564988" w:rsidR="000B28C5" w:rsidRPr="0096313C" w:rsidRDefault="00BD75EB" w:rsidP="0096313C">
                      <w:pPr>
                        <w:pStyle w:val="TytuPL"/>
                      </w:pPr>
                      <w:r>
                        <w:t>Wykorzystanie druku 3D do produkcji frezarki CNC</w:t>
                      </w:r>
                    </w:p>
                    <w:p w14:paraId="7314539E" w14:textId="77777777" w:rsidR="000B28C5" w:rsidRPr="0096313C" w:rsidRDefault="000B28C5" w:rsidP="009D4B27"/>
                    <w:p w14:paraId="6DD8C576" w14:textId="62B5DE0C" w:rsidR="000B28C5" w:rsidRPr="0096313C" w:rsidRDefault="00BD75EB" w:rsidP="0096313C">
                      <w:pPr>
                        <w:pStyle w:val="TytuEN"/>
                      </w:pPr>
                      <w:r>
                        <w:t>The use of 3D printing to manufacture a CNC milling machine</w:t>
                      </w:r>
                    </w:p>
                    <w:p w14:paraId="301C43D1" w14:textId="77777777" w:rsidR="00E65C68" w:rsidRPr="0096313C" w:rsidRDefault="00E65C68" w:rsidP="009D4B27"/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  <w:lang w:eastAsia="pl-PL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BB0521E" wp14:editId="264B03CB">
                <wp:simplePos x="0" y="0"/>
                <wp:positionH relativeFrom="page">
                  <wp:posOffset>1797049</wp:posOffset>
                </wp:positionH>
                <wp:positionV relativeFrom="page">
                  <wp:posOffset>4262755</wp:posOffset>
                </wp:positionV>
                <wp:extent cx="0" cy="4535170"/>
                <wp:effectExtent l="0" t="0" r="19050" b="17780"/>
                <wp:wrapSquare wrapText="bothSides"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BA9" id="Прямая соединительная линия 35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5pt,335.65pt" to="141.5pt,6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" strokecolor="#4d4d4d">
                <w10:wrap type="square" anchorx="page" anchory="page"/>
              </v:line>
            </w:pict>
          </mc:Fallback>
        </mc:AlternateContent>
      </w:r>
      <w:r w:rsidR="001711A3">
        <w:br w:type="page"/>
      </w:r>
    </w:p>
    <w:sdt>
      <w:sdtPr>
        <w:rPr>
          <w:rFonts w:asciiTheme="minorHAnsi" w:eastAsiaTheme="minorHAnsi" w:hAnsiTheme="minorHAnsi" w:cstheme="minorHAnsi"/>
          <w:b w:val="0"/>
          <w:bCs w:val="0"/>
          <w:color w:val="4D4D4D"/>
          <w:sz w:val="24"/>
          <w:szCs w:val="24"/>
          <w:lang w:eastAsia="en-US"/>
        </w:rPr>
        <w:id w:val="1265731999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3AB64BA7" w14:textId="393AF440" w:rsidR="00FD34D4" w:rsidRPr="00FD34D4" w:rsidRDefault="00FD34D4" w:rsidP="00FD34D4">
          <w:pPr>
            <w:pStyle w:val="Nagwekspisutreci"/>
          </w:pPr>
          <w:r w:rsidRPr="00FD34D4">
            <w:t>Spis treści</w:t>
          </w:r>
        </w:p>
        <w:p w14:paraId="29098775" w14:textId="6F8DF14C" w:rsidR="00F7007D" w:rsidRDefault="00FD34D4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91888" w:history="1">
            <w:r w:rsidR="00F7007D" w:rsidRPr="005E6575">
              <w:rPr>
                <w:rStyle w:val="Hipercze"/>
                <w:noProof/>
              </w:rPr>
              <w:t>Wstęp</w:t>
            </w:r>
            <w:r w:rsidR="00F7007D">
              <w:rPr>
                <w:noProof/>
                <w:webHidden/>
              </w:rPr>
              <w:tab/>
            </w:r>
            <w:r w:rsidR="00F7007D">
              <w:rPr>
                <w:noProof/>
                <w:webHidden/>
              </w:rPr>
              <w:fldChar w:fldCharType="begin"/>
            </w:r>
            <w:r w:rsidR="00F7007D">
              <w:rPr>
                <w:noProof/>
                <w:webHidden/>
              </w:rPr>
              <w:instrText xml:space="preserve"> PAGEREF _Toc98691888 \h </w:instrText>
            </w:r>
            <w:r w:rsidR="00F7007D">
              <w:rPr>
                <w:noProof/>
                <w:webHidden/>
              </w:rPr>
            </w:r>
            <w:r w:rsidR="00F7007D">
              <w:rPr>
                <w:noProof/>
                <w:webHidden/>
              </w:rPr>
              <w:fldChar w:fldCharType="separate"/>
            </w:r>
            <w:r w:rsidR="00F7007D">
              <w:rPr>
                <w:noProof/>
                <w:webHidden/>
              </w:rPr>
              <w:t>3</w:t>
            </w:r>
            <w:r w:rsidR="00F7007D">
              <w:rPr>
                <w:noProof/>
                <w:webHidden/>
              </w:rPr>
              <w:fldChar w:fldCharType="end"/>
            </w:r>
          </w:hyperlink>
        </w:p>
        <w:p w14:paraId="6D9E61CD" w14:textId="17325AB4" w:rsidR="00F7007D" w:rsidRDefault="00F7007D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8691889" w:history="1">
            <w:r w:rsidRPr="005E6575">
              <w:rPr>
                <w:rStyle w:val="Hipercze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Pr="005E6575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_Toc98691889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AEE8E" w14:textId="459FF66C" w:rsidR="00F7007D" w:rsidRDefault="00F7007D">
          <w:pPr>
            <w:pStyle w:val="Spistreci2"/>
            <w:tabs>
              <w:tab w:val="left" w:pos="1276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8691890" w:history="1">
            <w:r w:rsidRPr="005E6575">
              <w:rPr>
                <w:rStyle w:val="Hipercze"/>
                <w:noProof/>
              </w:rPr>
              <w:t>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Pr="005E6575">
              <w:rPr>
                <w:rStyle w:val="Hipercze"/>
                <w:noProof/>
              </w:rPr>
              <w:t>Druk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_Toc98691890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EABCE" w14:textId="742935E2" w:rsidR="00F7007D" w:rsidRDefault="00F7007D">
          <w:pPr>
            <w:pStyle w:val="Spistreci3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8691891" w:history="1">
            <w:r w:rsidRPr="005E6575">
              <w:rPr>
                <w:rStyle w:val="Hipercze"/>
                <w:noProof/>
              </w:rPr>
              <w:t>1.1.1.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Pr="005E6575">
              <w:rPr>
                <w:rStyle w:val="Hipercze"/>
                <w:noProof/>
              </w:rPr>
              <w:t>Budowa drukarki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_Toc98691891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DF2C" w14:textId="0B746E39" w:rsidR="00F7007D" w:rsidRDefault="00F7007D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8691892" w:history="1">
            <w:r w:rsidRPr="005E6575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_Toc98691892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107FA" w14:textId="76EB4C95" w:rsidR="00FD34D4" w:rsidRDefault="00FD34D4" w:rsidP="009D4B27">
          <w:r>
            <w:rPr>
              <w:b/>
              <w:bCs/>
            </w:rPr>
            <w:fldChar w:fldCharType="end"/>
          </w:r>
        </w:p>
      </w:sdtContent>
    </w:sdt>
    <w:p w14:paraId="1AD7CE7C" w14:textId="1B4EF95A" w:rsidR="009605B4" w:rsidRDefault="009605B4" w:rsidP="009D4B27">
      <w:r>
        <w:br w:type="page"/>
      </w:r>
    </w:p>
    <w:p w14:paraId="3FC0B222" w14:textId="296B534D" w:rsidR="007E6FD8" w:rsidRDefault="007E6FD8" w:rsidP="007E6FD8">
      <w:pPr>
        <w:pStyle w:val="Nagwek1"/>
        <w:numPr>
          <w:ilvl w:val="0"/>
          <w:numId w:val="0"/>
        </w:numPr>
      </w:pPr>
      <w:bookmarkStart w:id="0" w:name="_Toc98691888"/>
      <w:r>
        <w:lastRenderedPageBreak/>
        <w:t>Wstęp</w:t>
      </w:r>
      <w:bookmarkEnd w:id="0"/>
    </w:p>
    <w:p w14:paraId="2CCE1456" w14:textId="07416CF3" w:rsidR="00855B0A" w:rsidRDefault="007F6CF2" w:rsidP="00794021">
      <w:r>
        <w:t>Tworzywa sztuczne znane są ludziom od około X w.p.n.e</w:t>
      </w:r>
      <w:r w:rsidR="001823C8">
        <w:t xml:space="preserve">  a ich znaczy rozwój rozpoczął się od XIX w</w:t>
      </w:r>
      <w:r w:rsidR="00091F9D">
        <w:t xml:space="preserve">. i trwa do dziś. </w:t>
      </w:r>
      <w:r w:rsidR="001823C8">
        <w:t xml:space="preserve"> </w:t>
      </w:r>
      <w:r w:rsidR="00E50201">
        <w:t>Z biegiem lat zaczęto dostrzegać zalety</w:t>
      </w:r>
      <w:r w:rsidR="00B7720E">
        <w:t xml:space="preserve"> w wytwarzaniu różnych elementów</w:t>
      </w:r>
      <w:r w:rsidR="005665B3">
        <w:t xml:space="preserve"> </w:t>
      </w:r>
      <w:r w:rsidR="00B7720E">
        <w:t>z tworzyw sztucznych</w:t>
      </w:r>
      <w:r w:rsidR="005665B3">
        <w:t xml:space="preserve"> </w:t>
      </w:r>
      <w:r w:rsidR="00CA0051">
        <w:t>względem takich surowców</w:t>
      </w:r>
      <w:r w:rsidR="005665B3">
        <w:t xml:space="preserve"> </w:t>
      </w:r>
      <w:r w:rsidR="00CA0051">
        <w:t>jak metal czy drewno</w:t>
      </w:r>
      <w:r w:rsidR="00FF0EEB">
        <w:t>.</w:t>
      </w:r>
      <w:r w:rsidR="009D4E2F">
        <w:t xml:space="preserve"> </w:t>
      </w:r>
      <w:r w:rsidR="006B6AF4">
        <w:t>Popularność materiałów sztucznych oddaj</w:t>
      </w:r>
      <w:r w:rsidR="00FE5D26">
        <w:t>e</w:t>
      </w:r>
      <w:r w:rsidR="006B6AF4">
        <w:t xml:space="preserve"> ich roczna produkcja, która z biegiem lat znacznie wzrasta a</w:t>
      </w:r>
      <w:r w:rsidR="00CD7D05">
        <w:t xml:space="preserve"> w roku</w:t>
      </w:r>
      <w:r w:rsidR="006B6AF4">
        <w:t xml:space="preserve"> 2015 wyniosła 381 </w:t>
      </w:r>
      <w:r w:rsidR="009D4E2F">
        <w:t>milionów</w:t>
      </w:r>
      <w:r w:rsidR="006B6AF4">
        <w:t xml:space="preserve"> ton</w:t>
      </w:r>
      <w:r w:rsidR="00E94602">
        <w:t>[1]</w:t>
      </w:r>
      <w:r w:rsidR="006B6AF4">
        <w:t>.</w:t>
      </w:r>
      <w:r w:rsidR="004B5707">
        <w:t xml:space="preserve"> Pierwotne </w:t>
      </w:r>
      <w:r w:rsidR="00FA6430">
        <w:t>techniki</w:t>
      </w:r>
      <w:r w:rsidR="004B5707">
        <w:t xml:space="preserve"> wytwarzania elementów z tworzyw sztucznych </w:t>
      </w:r>
      <w:r w:rsidR="00FA6430">
        <w:t>wiązały się z produkcją na masową skalę. W wyniku tego powstały drukarki 3D stawiające na indywidualnych klientów</w:t>
      </w:r>
      <w:r w:rsidR="00001048">
        <w:t xml:space="preserve"> umożliwiając </w:t>
      </w:r>
      <w:r w:rsidR="00AF431F">
        <w:t>im wytwarzani</w:t>
      </w:r>
      <w:r w:rsidR="00001048">
        <w:t>e</w:t>
      </w:r>
      <w:r w:rsidR="00AF431F">
        <w:t xml:space="preserve"> rzeczy z plastik</w:t>
      </w:r>
      <w:r w:rsidR="00CD7D05">
        <w:t>u</w:t>
      </w:r>
      <w:r w:rsidR="00AF431F">
        <w:t xml:space="preserve"> według </w:t>
      </w:r>
      <w:r w:rsidR="00CD7D05">
        <w:t xml:space="preserve">ich </w:t>
      </w:r>
      <w:r w:rsidR="00AF431F">
        <w:t xml:space="preserve">własnych potrzeb.  </w:t>
      </w:r>
    </w:p>
    <w:p w14:paraId="131AF53A" w14:textId="2582E047" w:rsidR="00D27665" w:rsidRPr="007E6FD8" w:rsidRDefault="003203B8" w:rsidP="00794021">
      <w:r>
        <w:t>Celem pracy jest zaprezentowanie najbardziej popularnej metody druku 3D</w:t>
      </w:r>
      <w:r w:rsidR="006D7ECD">
        <w:t xml:space="preserve"> a następnie </w:t>
      </w:r>
      <w:r>
        <w:t>wykorzystanie jej w produkcji możliwe jak największej ilość elementów, które posłużą do zbudowania frezarki CNC.</w:t>
      </w:r>
      <w:r w:rsidR="00425801">
        <w:t xml:space="preserve"> </w:t>
      </w:r>
      <w:r>
        <w:t xml:space="preserve"> </w:t>
      </w:r>
      <w:r w:rsidR="006D7ECD">
        <w:t>Cały proces dopełni określnie opłacalności wykorzystani</w:t>
      </w:r>
      <w:r w:rsidR="009D4E2F">
        <w:t>a</w:t>
      </w:r>
      <w:r w:rsidR="006D7ECD">
        <w:t xml:space="preserve"> tego typu rozwiązania w produkcji frezarki CNC w porównaniu z gotowymi zestawami</w:t>
      </w:r>
      <w:r w:rsidR="00D27665">
        <w:t>.</w:t>
      </w:r>
    </w:p>
    <w:p w14:paraId="0E347729" w14:textId="591FDCE0" w:rsidR="00D27665" w:rsidRPr="007E6FD8" w:rsidRDefault="00D27665" w:rsidP="00794021">
      <w:r>
        <w:t xml:space="preserve">Aby zrealizować cel pracy w pierwszym rozdziale zostaną przedstawione podstawowe informacje o </w:t>
      </w:r>
      <w:r w:rsidR="00272CF4">
        <w:t xml:space="preserve">druku 3D, 3-osiowej frezerce CNC oraz </w:t>
      </w:r>
      <w:r w:rsidR="00433839">
        <w:t xml:space="preserve">języku sterującym poprzednio wymienione maszyny. </w:t>
      </w:r>
      <w:r w:rsidR="00794021">
        <w:t xml:space="preserve">Drugi rozdział ma na celu przybliżyć wykorzystywane narzędzia umożliwiające budowę i obsługę zarówno frezarki CNC jak i  drukarki 3D. </w:t>
      </w:r>
      <w:r w:rsidR="002D7F62">
        <w:t>W</w:t>
      </w:r>
      <w:r w:rsidR="00425BCB">
        <w:t>prowadzenie literackie z rozdziału pierwszego oraz zaprezentowane narzędzia</w:t>
      </w:r>
      <w:r w:rsidR="002D7F62">
        <w:t xml:space="preserve"> z rozdziału drugiego</w:t>
      </w:r>
      <w:r w:rsidR="00425BCB">
        <w:t xml:space="preserve"> mają posłużyć w implementacji, która będzie umiejscowiona w rozdziale </w:t>
      </w:r>
      <w:r w:rsidR="000776FC">
        <w:t>trzecim</w:t>
      </w:r>
      <w:r w:rsidR="00425BCB">
        <w:t xml:space="preserve"> poprzez umieszczenie w nim</w:t>
      </w:r>
      <w:r w:rsidR="000776FC">
        <w:t xml:space="preserve"> między innymi </w:t>
      </w:r>
      <w:r w:rsidR="00425BCB">
        <w:t>rysunków technicznych z budowy frezarki CN</w:t>
      </w:r>
      <w:r w:rsidR="000776FC">
        <w:t>C</w:t>
      </w:r>
      <w:r w:rsidR="004F5F4C">
        <w:t xml:space="preserve">, </w:t>
      </w:r>
      <w:r w:rsidR="00425BCB">
        <w:t xml:space="preserve">testy </w:t>
      </w:r>
      <w:r w:rsidR="004F5F4C">
        <w:t xml:space="preserve">zbudowanej </w:t>
      </w:r>
      <w:r w:rsidR="00D543CA">
        <w:t xml:space="preserve">maszyny oraz kosztorys. </w:t>
      </w:r>
    </w:p>
    <w:p w14:paraId="78D06079" w14:textId="02DB5241" w:rsidR="007E6FD8" w:rsidRDefault="007E6FD8" w:rsidP="009D4B2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5D842466" w14:textId="51C9576A" w:rsidR="003A4753" w:rsidRDefault="00E652E9" w:rsidP="007E6FD8">
      <w:pPr>
        <w:pStyle w:val="Nagwek1"/>
      </w:pPr>
      <w:bookmarkStart w:id="1" w:name="_Toc98691889"/>
      <w:r>
        <w:lastRenderedPageBreak/>
        <w:t>Wprowadzenie</w:t>
      </w:r>
      <w:bookmarkEnd w:id="1"/>
      <w:r>
        <w:t xml:space="preserve"> </w:t>
      </w:r>
    </w:p>
    <w:p w14:paraId="1749CC74" w14:textId="21A2BDB3" w:rsidR="00BD75EB" w:rsidRDefault="00132242" w:rsidP="00BD75EB">
      <w:pPr>
        <w:pStyle w:val="Nagwek2"/>
      </w:pPr>
      <w:bookmarkStart w:id="2" w:name="_Toc98691890"/>
      <w:r>
        <w:t>Druk</w:t>
      </w:r>
      <w:r w:rsidR="00BD75EB">
        <w:t xml:space="preserve"> 3D</w:t>
      </w:r>
      <w:bookmarkEnd w:id="2"/>
    </w:p>
    <w:p w14:paraId="66840276" w14:textId="2D03986C" w:rsidR="00BD75EB" w:rsidRDefault="00F7007D" w:rsidP="00BD75EB">
      <w:r>
        <w:t xml:space="preserve">Druk 3D opiera się na </w:t>
      </w:r>
      <w:r w:rsidR="00BD75EB">
        <w:t>wytworzenie rzeczywistego obiektu na podstawie modelu 3D.</w:t>
      </w:r>
      <w:r>
        <w:t xml:space="preserve"> Urządzeniem realizującym druk 3D jest drukarka 3D</w:t>
      </w:r>
      <w:r w:rsidR="00E54E97">
        <w:t>, która opiera się na wytwarzaniu przyrostowy</w:t>
      </w:r>
      <w:r>
        <w:t>.</w:t>
      </w:r>
      <w:r w:rsidR="00E54E97">
        <w:t xml:space="preserve"> Ta technika opiera się na podzieleniu modelu 3D na poszczególne warstwy, które </w:t>
      </w:r>
      <w:r w:rsidR="00D84387">
        <w:t xml:space="preserve">drukują się jedna na drugiej </w:t>
      </w:r>
      <w:r w:rsidR="00E54E97">
        <w:t>łącz</w:t>
      </w:r>
      <w:r w:rsidR="00D84387">
        <w:t xml:space="preserve">ą się </w:t>
      </w:r>
      <w:r w:rsidR="00E54E97">
        <w:t xml:space="preserve">pomiędzy sobą </w:t>
      </w:r>
      <w:r w:rsidR="00D84387">
        <w:t>tak by finalnie stworzyć jeden spójny element</w:t>
      </w:r>
      <w:r w:rsidR="007F08EC">
        <w:t>[</w:t>
      </w:r>
      <w:r w:rsidR="00D72390">
        <w:t>2</w:t>
      </w:r>
      <w:r w:rsidR="007F08EC">
        <w:t>]</w:t>
      </w:r>
      <w:r w:rsidR="00C30D42">
        <w:t>.</w:t>
      </w:r>
      <w:r w:rsidR="00A12224">
        <w:t xml:space="preserve"> Przykładowymi zaletami</w:t>
      </w:r>
      <w:r w:rsidR="002717A8">
        <w:t xml:space="preserve"> tej techniki jest oszczędność materiał</w:t>
      </w:r>
      <w:r w:rsidR="00D76122">
        <w:t>u</w:t>
      </w:r>
      <w:r w:rsidR="00C5497C">
        <w:t xml:space="preserve"> łącząc się z </w:t>
      </w:r>
      <w:r w:rsidR="00D76122">
        <w:t xml:space="preserve"> niska wag</w:t>
      </w:r>
      <w:r w:rsidR="00C5497C">
        <w:t>ą</w:t>
      </w:r>
      <w:r w:rsidR="00D76122">
        <w:t xml:space="preserve"> elementów (wewnątrz elementy są wypełnione w określonym %)</w:t>
      </w:r>
      <w:r w:rsidR="00A12224">
        <w:t xml:space="preserve"> oraz</w:t>
      </w:r>
      <w:r w:rsidR="0046616F">
        <w:t xml:space="preserve"> elastyczność [</w:t>
      </w:r>
      <w:r w:rsidR="00D72390">
        <w:t>3</w:t>
      </w:r>
      <w:r w:rsidR="0046616F">
        <w:t>]</w:t>
      </w:r>
      <w:r w:rsidR="002717A8">
        <w:t xml:space="preserve">. </w:t>
      </w:r>
      <w:r w:rsidR="0046616F">
        <w:t xml:space="preserve">Niestety ta technika posiada wady jednymi z nich mniejsza </w:t>
      </w:r>
      <w:r w:rsidR="002717A8">
        <w:t>wytrzymałość</w:t>
      </w:r>
      <w:r w:rsidR="0046616F">
        <w:t xml:space="preserve"> w porównaniu z elementem wytworzonym bez podziału na warstwy</w:t>
      </w:r>
      <w:r w:rsidR="002717A8">
        <w:t xml:space="preserve"> oraz jakość wizualna, gdyż bardzo często w wydrukowanych elementach można zauważyć poszczególne warstwy.</w:t>
      </w:r>
      <w:r w:rsidR="00F24C6B">
        <w:t xml:space="preserve"> </w:t>
      </w:r>
      <w:r w:rsidR="00BD75EB">
        <w:t>Wśród konsumentów drukarek 3D największą popularność zyskała technologia o nazwie FDM (Fused Deposition Modeling).</w:t>
      </w:r>
    </w:p>
    <w:p w14:paraId="323215AB" w14:textId="151A5569" w:rsidR="00BD75EB" w:rsidRPr="00132242" w:rsidRDefault="00BD75EB" w:rsidP="00132242">
      <w:pPr>
        <w:pStyle w:val="Nagwek3"/>
      </w:pPr>
      <w:bookmarkStart w:id="3" w:name="_Toc98691891"/>
      <w:r w:rsidRPr="00132242">
        <w:t>Budowa</w:t>
      </w:r>
      <w:r w:rsidR="00132242" w:rsidRPr="00132242">
        <w:t xml:space="preserve"> drukarki 3D</w:t>
      </w:r>
      <w:bookmarkEnd w:id="3"/>
    </w:p>
    <w:p w14:paraId="26398A59" w14:textId="77777777" w:rsidR="00BD75EB" w:rsidRDefault="00BD75EB" w:rsidP="00BD75EB">
      <w:pPr>
        <w:rPr>
          <w:noProof/>
          <w:lang w:eastAsia="pl-PL"/>
        </w:rPr>
      </w:pPr>
      <w:r>
        <w:t>Materiałem eksploatacyjnym drukarek 3D jest filament czyli tworzywo termoplastyczne w formie żyłki (zazwyczaj o średnicy 1.75mm), które pod wpływem temperatury zmienia stan skupienia ze stałego w lekko płynny . Po ponownym ochłodzeniu materniał ten nie wraca do poprzedniego kształtu tylko zostaje w formie, której został mu nadany. W drukarce 3D zadanie podgrzewania w kontrolowany sposób filamentu do odpowiedniej temperatury ma za zadanie hoten.</w:t>
      </w:r>
      <w:r w:rsidRPr="00BD75EB">
        <w:rPr>
          <w:noProof/>
          <w:lang w:eastAsia="pl-PL"/>
        </w:rPr>
        <w:t xml:space="preserve"> </w:t>
      </w:r>
    </w:p>
    <w:p w14:paraId="64049214" w14:textId="77777777" w:rsidR="00BD75EB" w:rsidRDefault="00BD75EB" w:rsidP="00BD75EB">
      <w:pPr>
        <w:pStyle w:val="Rysunek"/>
        <w:keepNext/>
      </w:pPr>
      <w:r>
        <w:rPr>
          <w:noProof/>
          <w:lang w:eastAsia="pl-PL"/>
        </w:rPr>
        <w:lastRenderedPageBreak/>
        <w:drawing>
          <wp:inline distT="0" distB="0" distL="0" distR="0" wp14:anchorId="36980572" wp14:editId="614C7B73">
            <wp:extent cx="4171950" cy="417195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682" cy="41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6672" w14:textId="48AEA8B6" w:rsidR="00BD75EB" w:rsidRDefault="00BD75EB" w:rsidP="00BD75EB">
      <w:pPr>
        <w:pStyle w:val="Legenda"/>
      </w:pPr>
      <w:r>
        <w:t xml:space="preserve">Rys. </w:t>
      </w:r>
      <w:r w:rsidR="00252DE8">
        <w:fldChar w:fldCharType="begin"/>
      </w:r>
      <w:r w:rsidR="00252DE8">
        <w:instrText xml:space="preserve"> SEQ Rys. \* ARABIC </w:instrText>
      </w:r>
      <w:r w:rsidR="00252DE8">
        <w:fldChar w:fldCharType="separate"/>
      </w:r>
      <w:r>
        <w:rPr>
          <w:noProof/>
        </w:rPr>
        <w:t>1</w:t>
      </w:r>
      <w:r w:rsidR="00252DE8">
        <w:rPr>
          <w:noProof/>
        </w:rPr>
        <w:fldChar w:fldCharType="end"/>
      </w:r>
      <w:r>
        <w:t xml:space="preserve"> Hotend[3]</w:t>
      </w:r>
    </w:p>
    <w:p w14:paraId="6F8B1885" w14:textId="6FA9C80E" w:rsidR="00BD75EB" w:rsidRDefault="0025047C" w:rsidP="00BD75EB">
      <w:r>
        <w:t>Element ten jest podzielony na 2 strefy. Pierwszą z niech jest strefa przetapiania w skład której wchodzą:</w:t>
      </w:r>
    </w:p>
    <w:p w14:paraId="5F1DBA82" w14:textId="717F72A4" w:rsidR="0025047C" w:rsidRDefault="0025047C" w:rsidP="0025047C">
      <w:pPr>
        <w:pStyle w:val="Akapitzlist"/>
        <w:numPr>
          <w:ilvl w:val="0"/>
          <w:numId w:val="4"/>
        </w:numPr>
      </w:pPr>
      <w:r>
        <w:t xml:space="preserve">Dysza </w:t>
      </w:r>
      <w:r w:rsidR="00FD5FD3">
        <w:t>—</w:t>
      </w:r>
      <w:r>
        <w:t xml:space="preserve"> W niej filament jest podgrzewany i tłoczony do określonej średnicy.</w:t>
      </w:r>
    </w:p>
    <w:p w14:paraId="5F6CB6CC" w14:textId="1661BA2D" w:rsidR="0025047C" w:rsidRDefault="0025047C" w:rsidP="0025047C">
      <w:pPr>
        <w:pStyle w:val="Akapitzlist"/>
        <w:numPr>
          <w:ilvl w:val="0"/>
          <w:numId w:val="4"/>
        </w:numPr>
      </w:pPr>
      <w:r>
        <w:t>Blok grzejny</w:t>
      </w:r>
      <w:r w:rsidR="00FD5FD3">
        <w:t xml:space="preserve"> —</w:t>
      </w:r>
      <w:r>
        <w:t xml:space="preserve"> W tym miejsciu znajduje się grzałka, która nagrzewa cały blok przekazując ciepło do dyszy.</w:t>
      </w:r>
    </w:p>
    <w:p w14:paraId="6FE0F899" w14:textId="37DBE202" w:rsidR="007E11AB" w:rsidRDefault="006B2340" w:rsidP="007E11AB">
      <w:pPr>
        <w:ind w:firstLine="0"/>
      </w:pPr>
      <w:r>
        <w:t xml:space="preserve">Drugą strefą jest strefa zimna. Składa się ona z wentylatora oraz </w:t>
      </w:r>
      <w:r w:rsidR="00BF2156">
        <w:t xml:space="preserve">radiatora, który ma odprowadzać ciepło z łącznika stref (Heat break). </w:t>
      </w:r>
      <w:r w:rsidR="007E11AB">
        <w:t>W wyniki zastosowania tego elementu filament nie jest upłynniany zbyt wcześnie co powoduje lepszą kontrolę na wyciskaniem filamentu przez dyszę[4].</w:t>
      </w:r>
      <w:r w:rsidR="007E11AB" w:rsidRPr="007E11AB">
        <w:t xml:space="preserve"> </w:t>
      </w:r>
      <w:r w:rsidR="007E11AB">
        <w:t xml:space="preserve">Pomimo że jest on wykonany z metali, które nie przepuszczają dobrze ciepła to zawsze jakiś % z niego przedostaje się. </w:t>
      </w:r>
    </w:p>
    <w:p w14:paraId="097A2F09" w14:textId="1F4E257E" w:rsidR="007E11AB" w:rsidRPr="00BD75EB" w:rsidRDefault="007E11AB" w:rsidP="007E11AB">
      <w:pPr>
        <w:ind w:firstLine="0"/>
      </w:pPr>
      <w:r>
        <w:tab/>
        <w:t>Materiał wtłaczany jest do hotend’u poprzez ekstruder. Budowa tego zespołu</w:t>
      </w:r>
      <w:r w:rsidR="004A4307">
        <w:t xml:space="preserve"> elementów</w:t>
      </w:r>
      <w:r w:rsidR="009C74C6">
        <w:t xml:space="preserve"> jest prosta i</w:t>
      </w:r>
      <w:r>
        <w:t xml:space="preserve"> </w:t>
      </w:r>
      <w:r w:rsidR="005A7477">
        <w:t>opiera się na silniku krokowym</w:t>
      </w:r>
      <w:r w:rsidR="00590C1D">
        <w:t xml:space="preserve"> </w:t>
      </w:r>
      <w:r w:rsidR="004A4307">
        <w:t xml:space="preserve">oraz </w:t>
      </w:r>
      <w:r w:rsidR="00590C1D">
        <w:t>dźwigni. Filament jest wprawiany w ruch poprzez silnik krokowy oraz</w:t>
      </w:r>
      <w:r w:rsidR="009C74C6">
        <w:t xml:space="preserve"> jest</w:t>
      </w:r>
      <w:r w:rsidR="00590C1D">
        <w:t xml:space="preserve"> dociskany do niego poprzez dźwignię.</w:t>
      </w:r>
      <w:r w:rsidR="009C74C6">
        <w:t xml:space="preserve"> Docisk ma za zadanie zniwelować poślizg materiału, dodatkowo aby jeszcze bardziej zniwelować uślizg na silnik krokowy jest nakładan</w:t>
      </w:r>
      <w:r w:rsidR="00806F31">
        <w:t>y</w:t>
      </w:r>
      <w:r w:rsidR="00806F31" w:rsidRPr="00806F31">
        <w:t xml:space="preserve"> </w:t>
      </w:r>
      <w:r w:rsidR="00806F31">
        <w:t>ząbkowany walec</w:t>
      </w:r>
      <w:r w:rsidR="009C74C6">
        <w:t xml:space="preserve"> </w:t>
      </w:r>
      <w:r w:rsidR="00806F31">
        <w:t xml:space="preserve">on nazwie </w:t>
      </w:r>
      <w:r w:rsidR="009C74C6">
        <w:t>radełk</w:t>
      </w:r>
      <w:r w:rsidR="00806F31">
        <w:t>a.</w:t>
      </w:r>
      <w:r w:rsidR="009C74C6">
        <w:t xml:space="preserve"> </w:t>
      </w:r>
    </w:p>
    <w:p w14:paraId="460F019C" w14:textId="5186467D" w:rsidR="007E11AB" w:rsidRPr="00BD75EB" w:rsidRDefault="005A7477" w:rsidP="007E11AB">
      <w:pPr>
        <w:ind w:firstLine="0"/>
      </w:pPr>
      <w:r>
        <w:tab/>
        <w:t>We współpracy ekstruder oraz hotend’u jest możliwe bardzo precyzyjne nanoszenie filamentu na tak zwany st</w:t>
      </w:r>
      <w:r w:rsidR="005E6EDF">
        <w:t>ó</w:t>
      </w:r>
      <w:r>
        <w:t>ł</w:t>
      </w:r>
      <w:r w:rsidR="005E6EDF">
        <w:t xml:space="preserve"> roboczy. Jest on umieszczony prostopadle względem dyszy, tak aby materiał nakładał się równomiernie. Ponadto sam stół roboczy również powinien być idealnie płaski oraz podgrzewany. Nagrzany stół zapewnia zmniejszenie różnic temperatury </w:t>
      </w:r>
      <w:r w:rsidR="005E6EDF">
        <w:lastRenderedPageBreak/>
        <w:t xml:space="preserve">oraz zmniejsza efekt kurczenia filamentu podczas dtuku a co za tym idzie </w:t>
      </w:r>
      <w:r w:rsidR="003C2E31">
        <w:t>zmniejsza prawdopodobieństwo że nasz wydruk odklei się lub odkształci od stołu[5]</w:t>
      </w:r>
    </w:p>
    <w:p w14:paraId="67DC605E" w14:textId="04900B2F" w:rsidR="007F08EC" w:rsidRPr="00733355" w:rsidRDefault="00BD75EB" w:rsidP="00733355">
      <w:pPr>
        <w:spacing w:line="360" w:lineRule="auto"/>
        <w:rPr>
          <w:lang w:eastAsia="pl-PL"/>
        </w:rPr>
      </w:pPr>
      <w:r>
        <w:br w:type="page"/>
      </w:r>
      <w:bookmarkStart w:id="4" w:name="_Toc98691892"/>
    </w:p>
    <w:p w14:paraId="21174A7E" w14:textId="57EE4FB5" w:rsidR="007F08EC" w:rsidRDefault="002F4505" w:rsidP="002F4505">
      <w:pPr>
        <w:pStyle w:val="Nagwek1"/>
        <w:numPr>
          <w:ilvl w:val="0"/>
          <w:numId w:val="0"/>
        </w:numPr>
      </w:pPr>
      <w:r>
        <w:lastRenderedPageBreak/>
        <w:t>Podsumowanie</w:t>
      </w:r>
      <w:bookmarkEnd w:id="4"/>
    </w:p>
    <w:p w14:paraId="6C74C970" w14:textId="77777777" w:rsidR="007F08EC" w:rsidRDefault="007F08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>
        <w:br w:type="page"/>
      </w:r>
    </w:p>
    <w:p w14:paraId="5393609D" w14:textId="044C1C1F" w:rsidR="002F4505" w:rsidRDefault="007F08EC" w:rsidP="007F08EC">
      <w:pPr>
        <w:pStyle w:val="Nagwek1"/>
        <w:numPr>
          <w:ilvl w:val="0"/>
          <w:numId w:val="0"/>
        </w:numPr>
        <w:ind w:left="567" w:hanging="567"/>
      </w:pPr>
      <w:r>
        <w:lastRenderedPageBreak/>
        <w:t>Bibliografia</w:t>
      </w:r>
    </w:p>
    <w:p w14:paraId="29081E14" w14:textId="0893339F" w:rsidR="00D72390" w:rsidRDefault="00D72390" w:rsidP="007F08EC">
      <w:r>
        <w:t>[1]</w:t>
      </w:r>
      <w:r w:rsidRPr="00D72390">
        <w:t xml:space="preserve"> </w:t>
      </w:r>
      <w:r>
        <w:t xml:space="preserve">Ilość plastiku wytwarzanych w ciągu roku </w:t>
      </w:r>
      <w:r w:rsidRPr="00D72390">
        <w:t>https://ourworldindata.org/grapher/global-plastics-production</w:t>
      </w:r>
    </w:p>
    <w:p w14:paraId="76DF79A5" w14:textId="7FC6F0F0" w:rsidR="007F08EC" w:rsidRDefault="007F08EC" w:rsidP="007F08EC">
      <w:r>
        <w:t>[</w:t>
      </w:r>
      <w:r w:rsidR="005F7389">
        <w:t>2</w:t>
      </w:r>
      <w:r>
        <w:t xml:space="preserve">] </w:t>
      </w:r>
      <w:r w:rsidR="00B95289">
        <w:t xml:space="preserve">O addytywnym </w:t>
      </w:r>
      <w:r w:rsidR="00DB0628">
        <w:t>3D PRINTING Third Edition</w:t>
      </w:r>
    </w:p>
    <w:p w14:paraId="747D7DCC" w14:textId="03D50EF0" w:rsidR="00B95289" w:rsidRPr="007F08EC" w:rsidRDefault="00B95289" w:rsidP="007F08EC">
      <w:r>
        <w:t>[</w:t>
      </w:r>
      <w:r w:rsidR="005F7389">
        <w:t>3</w:t>
      </w:r>
      <w:r>
        <w:t>] Porównanie addytywnego</w:t>
      </w:r>
      <w:r w:rsidR="006A0838">
        <w:t xml:space="preserve"> z tradycyjnym</w:t>
      </w:r>
      <w:r>
        <w:t xml:space="preserve"> </w:t>
      </w:r>
      <w:r w:rsidR="00FF0B97">
        <w:t xml:space="preserve">i zalety addytywnego </w:t>
      </w:r>
      <w:r>
        <w:t>3D Printing for dummies</w:t>
      </w:r>
    </w:p>
    <w:p w14:paraId="357BBB4F" w14:textId="797122AC" w:rsidR="007F08EC" w:rsidRDefault="007F08EC" w:rsidP="007F08EC">
      <w:pPr>
        <w:pStyle w:val="TytuPL"/>
      </w:pPr>
    </w:p>
    <w:p w14:paraId="387C650C" w14:textId="5DEAB0EF" w:rsidR="004E148D" w:rsidRDefault="004E148D" w:rsidP="009D4B27">
      <w:r>
        <w:br w:type="page"/>
      </w:r>
    </w:p>
    <w:p w14:paraId="1FAF7F96" w14:textId="77777777" w:rsidR="002F4505" w:rsidRPr="002F4505" w:rsidRDefault="002F4505" w:rsidP="009D4B27"/>
    <w:sectPr w:rsidR="002F4505" w:rsidRPr="002F4505" w:rsidSect="00832E9F">
      <w:footerReference w:type="even" r:id="rId10"/>
      <w:footerReference w:type="default" r:id="rId11"/>
      <w:footerReference w:type="first" r:id="rId12"/>
      <w:pgSz w:w="11906" w:h="16838" w:code="9"/>
      <w:pgMar w:top="1134" w:right="1418" w:bottom="1134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60874" w14:textId="77777777" w:rsidR="00252DE8" w:rsidRDefault="00252DE8" w:rsidP="009D4B27">
      <w:r>
        <w:separator/>
      </w:r>
    </w:p>
    <w:p w14:paraId="07FF2B07" w14:textId="77777777" w:rsidR="00252DE8" w:rsidRDefault="00252DE8" w:rsidP="009D4B27"/>
  </w:endnote>
  <w:endnote w:type="continuationSeparator" w:id="0">
    <w:p w14:paraId="37D7FDAC" w14:textId="77777777" w:rsidR="00252DE8" w:rsidRDefault="00252DE8" w:rsidP="009D4B27">
      <w:r>
        <w:continuationSeparator/>
      </w:r>
    </w:p>
    <w:p w14:paraId="742B7A8F" w14:textId="77777777" w:rsidR="00252DE8" w:rsidRDefault="00252DE8" w:rsidP="009D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15B" w14:textId="77777777" w:rsidR="006D43CB" w:rsidRDefault="00252DE8" w:rsidP="009D4B27">
    <w:pPr>
      <w:pStyle w:val="Stopka"/>
    </w:pPr>
    <w:sdt>
      <w:sdtPr>
        <w:id w:val="178480817"/>
        <w:docPartObj>
          <w:docPartGallery w:val="Page Numbers (Bottom of Page)"/>
          <w:docPartUnique/>
        </w:docPartObj>
      </w:sdtPr>
      <w:sdtEndPr/>
      <w:sdtContent>
        <w:r w:rsidR="002012F2">
          <w:fldChar w:fldCharType="begin"/>
        </w:r>
        <w:r w:rsidR="002012F2">
          <w:instrText xml:space="preserve"> PAGE   \* MERGEFORMAT </w:instrText>
        </w:r>
        <w:r w:rsidR="002012F2">
          <w:fldChar w:fldCharType="separate"/>
        </w:r>
        <w:r w:rsidR="00415D77">
          <w:rPr>
            <w:noProof/>
          </w:rPr>
          <w:t>2</w:t>
        </w:r>
        <w:r w:rsidR="002012F2">
          <w:rPr>
            <w:noProof/>
          </w:rPr>
          <w:fldChar w:fldCharType="end"/>
        </w:r>
      </w:sdtContent>
    </w:sdt>
  </w:p>
  <w:p w14:paraId="719BDFA1" w14:textId="77777777" w:rsidR="006D43CB" w:rsidRDefault="006D43CB" w:rsidP="009D4B27">
    <w:pPr>
      <w:pStyle w:val="Stopka"/>
    </w:pPr>
  </w:p>
  <w:p w14:paraId="2F827DE9" w14:textId="77777777" w:rsidR="00AF575E" w:rsidRDefault="00AF575E" w:rsidP="009D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78992"/>
      <w:docPartObj>
        <w:docPartGallery w:val="Page Numbers (Bottom of Page)"/>
        <w:docPartUnique/>
      </w:docPartObj>
    </w:sdtPr>
    <w:sdtEndPr/>
    <w:sdtContent>
      <w:p w14:paraId="21D95584" w14:textId="77777777" w:rsidR="006D43CB" w:rsidRDefault="002012F2" w:rsidP="00832E9F">
        <w:pPr>
          <w:pStyle w:val="Stopk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4B1" w14:textId="77777777" w:rsidR="00AF575E" w:rsidRDefault="00AF575E" w:rsidP="009D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F5CF" w14:textId="77777777" w:rsidR="006D43CB" w:rsidRDefault="006D43CB" w:rsidP="009D4B27">
    <w:pPr>
      <w:pStyle w:val="Stopka"/>
    </w:pPr>
  </w:p>
  <w:p w14:paraId="2F5EE8F5" w14:textId="77777777" w:rsidR="006D43CB" w:rsidRDefault="006D43CB" w:rsidP="009D4B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42E30" w14:textId="77777777" w:rsidR="00252DE8" w:rsidRDefault="00252DE8" w:rsidP="009D4B27">
      <w:r>
        <w:separator/>
      </w:r>
    </w:p>
    <w:p w14:paraId="782CD5A7" w14:textId="77777777" w:rsidR="00252DE8" w:rsidRDefault="00252DE8" w:rsidP="009D4B27"/>
  </w:footnote>
  <w:footnote w:type="continuationSeparator" w:id="0">
    <w:p w14:paraId="7D733B07" w14:textId="77777777" w:rsidR="00252DE8" w:rsidRDefault="00252DE8" w:rsidP="009D4B27">
      <w:r>
        <w:continuationSeparator/>
      </w:r>
    </w:p>
    <w:p w14:paraId="48AC70F5" w14:textId="77777777" w:rsidR="00252DE8" w:rsidRDefault="00252DE8" w:rsidP="009D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C7B"/>
    <w:multiLevelType w:val="multilevel"/>
    <w:tmpl w:val="C3147F5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4E1BD6"/>
    <w:multiLevelType w:val="multilevel"/>
    <w:tmpl w:val="A88ED1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0A5D6D"/>
    <w:multiLevelType w:val="multilevel"/>
    <w:tmpl w:val="88CA41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AC66A2"/>
    <w:multiLevelType w:val="hybridMultilevel"/>
    <w:tmpl w:val="25AED6F0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drawingGridHorizontalSpacing w:val="198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A3"/>
    <w:rsid w:val="00001048"/>
    <w:rsid w:val="00050AC8"/>
    <w:rsid w:val="000776FC"/>
    <w:rsid w:val="00091F9D"/>
    <w:rsid w:val="000A0F40"/>
    <w:rsid w:val="000B28C5"/>
    <w:rsid w:val="000C687B"/>
    <w:rsid w:val="000E5B20"/>
    <w:rsid w:val="001179DE"/>
    <w:rsid w:val="00132242"/>
    <w:rsid w:val="00144472"/>
    <w:rsid w:val="001711A3"/>
    <w:rsid w:val="001823C8"/>
    <w:rsid w:val="001C29F4"/>
    <w:rsid w:val="002012F2"/>
    <w:rsid w:val="002154EB"/>
    <w:rsid w:val="0022791F"/>
    <w:rsid w:val="0024346D"/>
    <w:rsid w:val="0025047C"/>
    <w:rsid w:val="00252DE8"/>
    <w:rsid w:val="002669A5"/>
    <w:rsid w:val="0026778D"/>
    <w:rsid w:val="002717A8"/>
    <w:rsid w:val="00272CF4"/>
    <w:rsid w:val="00284655"/>
    <w:rsid w:val="002979EB"/>
    <w:rsid w:val="002D7F62"/>
    <w:rsid w:val="002F4505"/>
    <w:rsid w:val="003203B8"/>
    <w:rsid w:val="003A4753"/>
    <w:rsid w:val="003B45C0"/>
    <w:rsid w:val="003C2387"/>
    <w:rsid w:val="003C2E31"/>
    <w:rsid w:val="003D072D"/>
    <w:rsid w:val="003E41A5"/>
    <w:rsid w:val="003E6063"/>
    <w:rsid w:val="00415D77"/>
    <w:rsid w:val="00425801"/>
    <w:rsid w:val="00425BCB"/>
    <w:rsid w:val="00433839"/>
    <w:rsid w:val="0046616F"/>
    <w:rsid w:val="0049190C"/>
    <w:rsid w:val="004A1CB8"/>
    <w:rsid w:val="004A4307"/>
    <w:rsid w:val="004B5707"/>
    <w:rsid w:val="004C009F"/>
    <w:rsid w:val="004E148D"/>
    <w:rsid w:val="004F5F4C"/>
    <w:rsid w:val="0055194C"/>
    <w:rsid w:val="005665B3"/>
    <w:rsid w:val="00567A3E"/>
    <w:rsid w:val="00571D7E"/>
    <w:rsid w:val="00580AF3"/>
    <w:rsid w:val="005905CA"/>
    <w:rsid w:val="00590C1D"/>
    <w:rsid w:val="005974DE"/>
    <w:rsid w:val="005A7477"/>
    <w:rsid w:val="005E6EDF"/>
    <w:rsid w:val="005F7389"/>
    <w:rsid w:val="00611F74"/>
    <w:rsid w:val="00643763"/>
    <w:rsid w:val="00693E79"/>
    <w:rsid w:val="006A0838"/>
    <w:rsid w:val="006B2340"/>
    <w:rsid w:val="006B6AF4"/>
    <w:rsid w:val="006D43CB"/>
    <w:rsid w:val="006D7ECD"/>
    <w:rsid w:val="00733355"/>
    <w:rsid w:val="00784ED8"/>
    <w:rsid w:val="00787EB6"/>
    <w:rsid w:val="00794021"/>
    <w:rsid w:val="007A6FAC"/>
    <w:rsid w:val="007D6131"/>
    <w:rsid w:val="007E11AB"/>
    <w:rsid w:val="007E6FD8"/>
    <w:rsid w:val="007F08EC"/>
    <w:rsid w:val="007F6CF2"/>
    <w:rsid w:val="00806F31"/>
    <w:rsid w:val="0082021E"/>
    <w:rsid w:val="00832E9F"/>
    <w:rsid w:val="00834CC9"/>
    <w:rsid w:val="00855B0A"/>
    <w:rsid w:val="00894ADF"/>
    <w:rsid w:val="008E3788"/>
    <w:rsid w:val="008F2930"/>
    <w:rsid w:val="008F56B1"/>
    <w:rsid w:val="009605B4"/>
    <w:rsid w:val="0096313C"/>
    <w:rsid w:val="009C74C6"/>
    <w:rsid w:val="009D4B27"/>
    <w:rsid w:val="009D4E2F"/>
    <w:rsid w:val="009E5E0F"/>
    <w:rsid w:val="00A12224"/>
    <w:rsid w:val="00A541A8"/>
    <w:rsid w:val="00A934E0"/>
    <w:rsid w:val="00AF431F"/>
    <w:rsid w:val="00AF575E"/>
    <w:rsid w:val="00B7720E"/>
    <w:rsid w:val="00B803E8"/>
    <w:rsid w:val="00B95289"/>
    <w:rsid w:val="00BB724D"/>
    <w:rsid w:val="00BD75EB"/>
    <w:rsid w:val="00BE1809"/>
    <w:rsid w:val="00BF2156"/>
    <w:rsid w:val="00BF5F92"/>
    <w:rsid w:val="00C02624"/>
    <w:rsid w:val="00C30D42"/>
    <w:rsid w:val="00C5497C"/>
    <w:rsid w:val="00C63012"/>
    <w:rsid w:val="00C63CCD"/>
    <w:rsid w:val="00C65256"/>
    <w:rsid w:val="00CA0051"/>
    <w:rsid w:val="00CB16E2"/>
    <w:rsid w:val="00CD7D05"/>
    <w:rsid w:val="00CE11B2"/>
    <w:rsid w:val="00CF1AAC"/>
    <w:rsid w:val="00CF2586"/>
    <w:rsid w:val="00D27665"/>
    <w:rsid w:val="00D37EB3"/>
    <w:rsid w:val="00D543CA"/>
    <w:rsid w:val="00D72390"/>
    <w:rsid w:val="00D74772"/>
    <w:rsid w:val="00D76122"/>
    <w:rsid w:val="00D84387"/>
    <w:rsid w:val="00D95FA2"/>
    <w:rsid w:val="00DB0628"/>
    <w:rsid w:val="00DD71FB"/>
    <w:rsid w:val="00DE370A"/>
    <w:rsid w:val="00DF2818"/>
    <w:rsid w:val="00DF4C43"/>
    <w:rsid w:val="00E3393F"/>
    <w:rsid w:val="00E50201"/>
    <w:rsid w:val="00E54E97"/>
    <w:rsid w:val="00E652E9"/>
    <w:rsid w:val="00E65C68"/>
    <w:rsid w:val="00E73926"/>
    <w:rsid w:val="00E94602"/>
    <w:rsid w:val="00ED3140"/>
    <w:rsid w:val="00EE6FC2"/>
    <w:rsid w:val="00EE7B26"/>
    <w:rsid w:val="00F248D3"/>
    <w:rsid w:val="00F24C6B"/>
    <w:rsid w:val="00F27C99"/>
    <w:rsid w:val="00F7007D"/>
    <w:rsid w:val="00F93272"/>
    <w:rsid w:val="00F95B9E"/>
    <w:rsid w:val="00FA0EEA"/>
    <w:rsid w:val="00FA6430"/>
    <w:rsid w:val="00FD34D4"/>
    <w:rsid w:val="00FD5FD3"/>
    <w:rsid w:val="00FE5B4D"/>
    <w:rsid w:val="00FE5D26"/>
    <w:rsid w:val="00FF0B97"/>
    <w:rsid w:val="00FF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23C0C"/>
  <w15:docId w15:val="{9E7858A5-F5D2-430F-ABC2-36C7DE3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4B27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paragraph" w:styleId="Nagwek1">
    <w:name w:val="heading 1"/>
    <w:next w:val="Normalny"/>
    <w:link w:val="Nagwek1Znak"/>
    <w:uiPriority w:val="9"/>
    <w:qFormat/>
    <w:rsid w:val="007E6FD8"/>
    <w:pPr>
      <w:keepNext/>
      <w:keepLines/>
      <w:numPr>
        <w:numId w:val="1"/>
      </w:numPr>
      <w:spacing w:after="240" w:line="288" w:lineRule="auto"/>
      <w:ind w:left="567" w:hanging="567"/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Nagwek2">
    <w:name w:val="heading 2"/>
    <w:next w:val="Normalny"/>
    <w:link w:val="Nagwek2Znak"/>
    <w:uiPriority w:val="9"/>
    <w:unhideWhenUsed/>
    <w:qFormat/>
    <w:rsid w:val="00CB16E2"/>
    <w:pPr>
      <w:keepNext/>
      <w:keepLines/>
      <w:numPr>
        <w:ilvl w:val="1"/>
        <w:numId w:val="2"/>
      </w:numPr>
      <w:spacing w:before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32242"/>
    <w:pPr>
      <w:keepNext/>
      <w:keepLines/>
      <w:numPr>
        <w:ilvl w:val="2"/>
        <w:numId w:val="3"/>
      </w:numPr>
      <w:spacing w:before="240" w:after="120"/>
      <w:ind w:left="851" w:hanging="851"/>
      <w:jc w:val="left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1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1A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customStyle="1" w:styleId="UMCS">
    <w:name w:val="UMCS"/>
    <w:link w:val="UMCSZnak"/>
    <w:qFormat/>
    <w:rsid w:val="00FD34D4"/>
    <w:pPr>
      <w:spacing w:after="0" w:line="500" w:lineRule="exact"/>
    </w:pPr>
    <w:rPr>
      <w:rFonts w:ascii="Arial" w:hAnsi="Arial" w:cs="Arial"/>
      <w:sz w:val="36"/>
      <w:szCs w:val="36"/>
      <w:lang w:eastAsia="pl-PL"/>
    </w:rPr>
  </w:style>
  <w:style w:type="paragraph" w:customStyle="1" w:styleId="Dane">
    <w:name w:val="Dane"/>
    <w:link w:val="DaneZnak"/>
    <w:qFormat/>
    <w:rsid w:val="00C63012"/>
    <w:pPr>
      <w:spacing w:after="0"/>
    </w:pPr>
    <w:rPr>
      <w:rFonts w:ascii="Arial" w:hAnsi="Arial" w:cs="Arial"/>
    </w:rPr>
  </w:style>
  <w:style w:type="character" w:customStyle="1" w:styleId="UMCSZnak">
    <w:name w:val="UMCS Znak"/>
    <w:basedOn w:val="Domylnaczcionkaakapitu"/>
    <w:link w:val="UMCS"/>
    <w:rsid w:val="00FD34D4"/>
    <w:rPr>
      <w:rFonts w:ascii="Arial" w:hAnsi="Arial" w:cs="Arial"/>
      <w:sz w:val="36"/>
      <w:szCs w:val="36"/>
      <w:lang w:eastAsia="pl-PL"/>
    </w:rPr>
  </w:style>
  <w:style w:type="paragraph" w:customStyle="1" w:styleId="TytuPL">
    <w:name w:val="Tytuł PL"/>
    <w:link w:val="TytuPLZnak"/>
    <w:qFormat/>
    <w:rsid w:val="0096313C"/>
    <w:pPr>
      <w:spacing w:after="0"/>
    </w:pPr>
    <w:rPr>
      <w:rFonts w:ascii="Arial" w:hAnsi="Arial" w:cs="Arial"/>
      <w:b/>
      <w:sz w:val="36"/>
      <w:szCs w:val="36"/>
    </w:rPr>
  </w:style>
  <w:style w:type="character" w:customStyle="1" w:styleId="DaneZnak">
    <w:name w:val="Dane Znak"/>
    <w:basedOn w:val="Domylnaczcionkaakapitu"/>
    <w:link w:val="Dane"/>
    <w:rsid w:val="00C63012"/>
    <w:rPr>
      <w:rFonts w:ascii="Arial" w:hAnsi="Arial" w:cs="Arial"/>
    </w:rPr>
  </w:style>
  <w:style w:type="paragraph" w:customStyle="1" w:styleId="TytuEN">
    <w:name w:val="Tytuł EN"/>
    <w:link w:val="TytuENZnak"/>
    <w:qFormat/>
    <w:rsid w:val="0096313C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TytuPLZnak">
    <w:name w:val="Tytuł PL Znak"/>
    <w:basedOn w:val="Domylnaczcionkaakapitu"/>
    <w:link w:val="TytuPL"/>
    <w:rsid w:val="0096313C"/>
    <w:rPr>
      <w:rFonts w:ascii="Arial" w:hAnsi="Arial" w:cs="Arial"/>
      <w:b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7E6F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ytuENZnak">
    <w:name w:val="Tytuł EN Znak"/>
    <w:basedOn w:val="Domylnaczcionkaakapitu"/>
    <w:link w:val="TytuEN"/>
    <w:rsid w:val="0096313C"/>
    <w:rPr>
      <w:rFonts w:ascii="Arial" w:hAnsi="Arial" w:cs="Arial"/>
      <w:b/>
      <w:sz w:val="24"/>
      <w:szCs w:val="24"/>
    </w:rPr>
  </w:style>
  <w:style w:type="paragraph" w:customStyle="1" w:styleId="Rysunek">
    <w:name w:val="Rysunek"/>
    <w:next w:val="Legenda"/>
    <w:link w:val="RysunekZnak"/>
    <w:qFormat/>
    <w:rsid w:val="00611F74"/>
    <w:pPr>
      <w:spacing w:before="240" w:after="120"/>
      <w:jc w:val="center"/>
    </w:pPr>
    <w:rPr>
      <w:rFonts w:cstheme="minorHAnsi"/>
      <w:color w:val="4D4D4D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E3393F"/>
    <w:pPr>
      <w:spacing w:after="240" w:line="240" w:lineRule="auto"/>
      <w:ind w:firstLine="0"/>
      <w:jc w:val="center"/>
    </w:pPr>
    <w:rPr>
      <w:i/>
      <w:iCs/>
      <w:sz w:val="20"/>
      <w:szCs w:val="20"/>
    </w:rPr>
  </w:style>
  <w:style w:type="character" w:customStyle="1" w:styleId="RysunekZnak">
    <w:name w:val="Rysunek Znak"/>
    <w:basedOn w:val="Domylnaczcionkaakapitu"/>
    <w:link w:val="Rysunek"/>
    <w:rsid w:val="00611F74"/>
    <w:rPr>
      <w:rFonts w:cstheme="minorHAnsi"/>
      <w:color w:val="4D4D4D"/>
      <w:sz w:val="24"/>
      <w:szCs w:val="24"/>
    </w:rPr>
  </w:style>
  <w:style w:type="paragraph" w:customStyle="1" w:styleId="Podpisrysunku">
    <w:name w:val="Podpis rysunku"/>
    <w:basedOn w:val="Legenda"/>
    <w:next w:val="Normalny"/>
    <w:link w:val="PodpisrysunkuZnak"/>
    <w:rsid w:val="00E3393F"/>
    <w:rPr>
      <w:iCs w:val="0"/>
    </w:rPr>
  </w:style>
  <w:style w:type="character" w:customStyle="1" w:styleId="Nagwek2Znak">
    <w:name w:val="Nagłówek 2 Znak"/>
    <w:basedOn w:val="Domylnaczcionkaakapitu"/>
    <w:link w:val="Nagwek2"/>
    <w:uiPriority w:val="9"/>
    <w:rsid w:val="00CB16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egendaZnak">
    <w:name w:val="Legenda Znak"/>
    <w:basedOn w:val="Domylnaczcionkaakapitu"/>
    <w:link w:val="Legenda"/>
    <w:uiPriority w:val="35"/>
    <w:rsid w:val="00E3393F"/>
    <w:rPr>
      <w:rFonts w:cstheme="minorHAnsi"/>
      <w:i/>
      <w:iCs/>
      <w:color w:val="4D4D4D"/>
      <w:sz w:val="20"/>
      <w:szCs w:val="20"/>
    </w:rPr>
  </w:style>
  <w:style w:type="character" w:customStyle="1" w:styleId="PodpisrysunkuZnak">
    <w:name w:val="Podpis rysunku Znak"/>
    <w:basedOn w:val="LegendaZnak"/>
    <w:link w:val="Podpisrysunku"/>
    <w:rsid w:val="00E3393F"/>
    <w:rPr>
      <w:rFonts w:cstheme="minorHAnsi"/>
      <w:i/>
      <w:iCs w:val="0"/>
      <w:color w:val="4D4D4D"/>
      <w:sz w:val="20"/>
      <w:szCs w:val="20"/>
    </w:rPr>
  </w:style>
  <w:style w:type="paragraph" w:styleId="Akapitzlist">
    <w:name w:val="List Paragraph"/>
    <w:basedOn w:val="Normalny"/>
    <w:uiPriority w:val="34"/>
    <w:qFormat/>
    <w:rsid w:val="00227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1322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ibliografia">
    <w:name w:val="Bibliography"/>
    <w:uiPriority w:val="37"/>
    <w:unhideWhenUsed/>
    <w:rsid w:val="007D6131"/>
    <w:rPr>
      <w:rFonts w:cstheme="minorHAnsi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34D4"/>
    <w:pPr>
      <w:numPr>
        <w:numId w:val="0"/>
      </w:numPr>
      <w:spacing w:before="360" w:after="360"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709" w:hanging="425"/>
    </w:pPr>
  </w:style>
  <w:style w:type="paragraph" w:styleId="Spistreci3">
    <w:name w:val="toc 3"/>
    <w:basedOn w:val="Normalny"/>
    <w:next w:val="Normalny"/>
    <w:autoRedefine/>
    <w:uiPriority w:val="39"/>
    <w:unhideWhenUsed/>
    <w:rsid w:val="00FD34D4"/>
    <w:pPr>
      <w:tabs>
        <w:tab w:val="left" w:pos="1320"/>
        <w:tab w:val="right" w:leader="dot" w:pos="9060"/>
      </w:tabs>
      <w:spacing w:after="100"/>
      <w:ind w:left="1276" w:hanging="709"/>
    </w:pPr>
  </w:style>
  <w:style w:type="character" w:styleId="Hipercze">
    <w:name w:val="Hyperlink"/>
    <w:basedOn w:val="Domylnaczcionkaakapitu"/>
    <w:uiPriority w:val="99"/>
    <w:unhideWhenUsed/>
    <w:rsid w:val="00FD34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822CE5-E5B6-4465-96A7-01AF120D4CDD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Aut10</b:Tag>
    <b:SourceType>Book</b:SourceType>
    <b:Guid>{B4528547-10B8-4F11-B985-02A11F9A8A67}</b:Guid>
    <b:Title>Tytuł książki</b:Title>
    <b:Year>2010</b:Year>
    <b:Author>
      <b:Author>
        <b:NameList>
          <b:Person>
            <b:Last>Autor</b:Last>
          </b:Person>
        </b:NameList>
      </b:Author>
    </b:Author>
    <b:City>Lublin</b:City>
    <b:Publisher>UMCS</b:Publisher>
    <b:RefOrder>1</b:RefOrder>
  </b:Source>
  <b:Source>
    <b:Tag>Wit12</b:Tag>
    <b:SourceType>InternetSite</b:SourceType>
    <b:Guid>{CF91567E-FB18-44AB-AFF4-280857826222}</b:Guid>
    <b:Title>Witryna sieci</b:Title>
    <b:Year>2012</b:Year>
    <b:Month>IX</b:Month>
    <b:Day>19</b:Day>
    <b:URL>https://kampus.umcs.pl/</b:URL>
    <b:RefOrder>2</b:RefOrder>
  </b:Source>
</b:Sources>
</file>

<file path=customXml/itemProps1.xml><?xml version="1.0" encoding="utf-8"?>
<ds:datastoreItem xmlns:ds="http://schemas.openxmlformats.org/officeDocument/2006/customXml" ds:itemID="{F9981251-F11E-4BDB-831E-B1C623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9</Pages>
  <Words>764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Szymon Werema</cp:lastModifiedBy>
  <cp:revision>60</cp:revision>
  <dcterms:created xsi:type="dcterms:W3CDTF">2021-02-01T13:35:00Z</dcterms:created>
  <dcterms:modified xsi:type="dcterms:W3CDTF">2022-03-20T18:36:00Z</dcterms:modified>
</cp:coreProperties>
</file>