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16F" w14:textId="77777777" w:rsidR="001711A3" w:rsidRDefault="001711A3" w:rsidP="009D4B27">
      <w:r w:rsidRPr="001711A3">
        <w:rPr>
          <w:noProof/>
          <w:lang w:eastAsia="pl-PL"/>
        </w:rPr>
        <w:drawing>
          <wp:anchor distT="0" distB="0" distL="114300" distR="114300" simplePos="0" relativeHeight="251659264" behindDoc="0" locked="1" layoutInCell="1" allowOverlap="1" wp14:anchorId="64192B8F" wp14:editId="34A8F5DA">
            <wp:simplePos x="0" y="0"/>
            <wp:positionH relativeFrom="column">
              <wp:posOffset>-133350</wp:posOffset>
            </wp:positionH>
            <wp:positionV relativeFrom="paragraph">
              <wp:posOffset>2540</wp:posOffset>
            </wp:positionV>
            <wp:extent cx="2596515" cy="918210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5025C1" w14:textId="36528A81" w:rsidR="001711A3" w:rsidRDefault="00C63012" w:rsidP="009D4B27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51763" wp14:editId="66F607FD">
                <wp:simplePos x="0" y="0"/>
                <wp:positionH relativeFrom="margin">
                  <wp:posOffset>1086213</wp:posOffset>
                </wp:positionH>
                <wp:positionV relativeFrom="page">
                  <wp:posOffset>8235043</wp:posOffset>
                </wp:positionV>
                <wp:extent cx="4710430" cy="562882"/>
                <wp:effectExtent l="0" t="0" r="13970" b="889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562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35DEF" w14:textId="77777777" w:rsidR="000B28C5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>Praca l</w:t>
                            </w:r>
                            <w:r>
                              <w:t>icencjacka</w:t>
                            </w:r>
                          </w:p>
                          <w:p w14:paraId="46277383" w14:textId="51ECA320" w:rsidR="000B28C5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napisana w </w:t>
                            </w:r>
                            <w:r w:rsidR="004C009F">
                              <w:t>Instytucie</w:t>
                            </w:r>
                            <w:r w:rsidRPr="00E65C68">
                              <w:t xml:space="preserve"> </w:t>
                            </w:r>
                            <w:r>
                              <w:t>Informatyki</w:t>
                            </w:r>
                          </w:p>
                          <w:p w14:paraId="728752AF" w14:textId="77777777" w:rsidR="00E65C68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pod kierunkiem </w:t>
                            </w:r>
                            <w:r>
                              <w:t xml:space="preserve">dra Rajmunda </w:t>
                            </w:r>
                            <w:proofErr w:type="spellStart"/>
                            <w:r>
                              <w:t>Kuduka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517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5.55pt;margin-top:648.45pt;width:370.9pt;height:4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" filled="f" stroked="f">
                <v:textbox inset="0,0,0,0">
                  <w:txbxContent>
                    <w:p w14:paraId="52B35DEF" w14:textId="77777777" w:rsidR="000B28C5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>Praca l</w:t>
                      </w:r>
                      <w:r>
                        <w:t>icencjacka</w:t>
                      </w:r>
                    </w:p>
                    <w:p w14:paraId="46277383" w14:textId="51ECA320" w:rsidR="000B28C5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napisana w </w:t>
                      </w:r>
                      <w:r w:rsidR="004C009F">
                        <w:t>Instytucie</w:t>
                      </w:r>
                      <w:r w:rsidRPr="00E65C68">
                        <w:t xml:space="preserve"> </w:t>
                      </w:r>
                      <w:r>
                        <w:t>Informatyki</w:t>
                      </w:r>
                    </w:p>
                    <w:p w14:paraId="728752AF" w14:textId="77777777" w:rsidR="00E65C68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pod kierunkiem </w:t>
                      </w:r>
                      <w:r>
                        <w:t>dra Rajmunda Kuduka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B28C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C6B0F" wp14:editId="07146D0F">
                <wp:simplePos x="0" y="0"/>
                <wp:positionH relativeFrom="margin">
                  <wp:posOffset>1080770</wp:posOffset>
                </wp:positionH>
                <wp:positionV relativeFrom="page">
                  <wp:posOffset>4250871</wp:posOffset>
                </wp:positionV>
                <wp:extent cx="4739640" cy="827315"/>
                <wp:effectExtent l="0" t="0" r="3810" b="114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2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6B3EE" w14:textId="77777777" w:rsidR="000B28C5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 xml:space="preserve">Kierunek: </w:t>
                            </w:r>
                            <w:r w:rsidRPr="00C63012">
                              <w:rPr>
                                <w:b/>
                                <w:bCs/>
                              </w:rPr>
                              <w:t>Informatyka</w:t>
                            </w:r>
                          </w:p>
                          <w:p w14:paraId="03F159C7" w14:textId="77777777" w:rsidR="000B28C5" w:rsidRPr="00F95B9E" w:rsidRDefault="000B28C5" w:rsidP="00C63012">
                            <w:pPr>
                              <w:pStyle w:val="Dane"/>
                            </w:pPr>
                          </w:p>
                          <w:p w14:paraId="5D0DD021" w14:textId="77777777" w:rsidR="000B28C5" w:rsidRPr="00C63012" w:rsidRDefault="000B28C5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 w:rsidRPr="00C63012">
                              <w:rPr>
                                <w:b/>
                                <w:bCs/>
                              </w:rPr>
                              <w:t>Imię Nazwisko</w:t>
                            </w:r>
                          </w:p>
                          <w:p w14:paraId="75F65B99" w14:textId="77777777" w:rsidR="00F95B9E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>nr albumu: 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C6B0F" id="Text Box 4" o:spid="_x0000_s1027" type="#_x0000_t202" style="position:absolute;left:0;text-align:left;margin-left:85.1pt;margin-top:334.7pt;width:373.2pt;height:65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" filled="f" stroked="f">
                <v:textbox inset="0,0,0,0">
                  <w:txbxContent>
                    <w:p w14:paraId="0AC6B3EE" w14:textId="77777777" w:rsidR="000B28C5" w:rsidRPr="00F95B9E" w:rsidRDefault="000B28C5" w:rsidP="00C63012">
                      <w:pPr>
                        <w:pStyle w:val="Dane"/>
                      </w:pPr>
                      <w:r w:rsidRPr="00F95B9E">
                        <w:t xml:space="preserve">Kierunek: </w:t>
                      </w:r>
                      <w:r w:rsidRPr="00C63012">
                        <w:rPr>
                          <w:b/>
                          <w:bCs/>
                        </w:rPr>
                        <w:t>Informatyka</w:t>
                      </w:r>
                    </w:p>
                    <w:p w14:paraId="03F159C7" w14:textId="77777777" w:rsidR="000B28C5" w:rsidRPr="00F95B9E" w:rsidRDefault="000B28C5" w:rsidP="00C63012">
                      <w:pPr>
                        <w:pStyle w:val="Dane"/>
                      </w:pPr>
                    </w:p>
                    <w:p w14:paraId="5D0DD021" w14:textId="77777777" w:rsidR="000B28C5" w:rsidRPr="00C63012" w:rsidRDefault="000B28C5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 w:rsidRPr="00C63012">
                        <w:rPr>
                          <w:b/>
                          <w:bCs/>
                        </w:rPr>
                        <w:t>Imię Nazwisko</w:t>
                      </w:r>
                    </w:p>
                    <w:p w14:paraId="75F65B99" w14:textId="77777777" w:rsidR="00F95B9E" w:rsidRPr="00F95B9E" w:rsidRDefault="000B28C5" w:rsidP="00C63012">
                      <w:pPr>
                        <w:pStyle w:val="Dane"/>
                      </w:pPr>
                      <w:r w:rsidRPr="00F95B9E">
                        <w:t>nr albumu: 000000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34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0864E" wp14:editId="759D18C7">
                <wp:simplePos x="0" y="0"/>
                <wp:positionH relativeFrom="column">
                  <wp:posOffset>946638</wp:posOffset>
                </wp:positionH>
                <wp:positionV relativeFrom="paragraph">
                  <wp:posOffset>1216660</wp:posOffset>
                </wp:positionV>
                <wp:extent cx="5209540" cy="10439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5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6ECBB" w14:textId="77777777" w:rsidR="000B28C5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UNIWERSYTET MARII CURIE-SKŁODOWSKIEJ W LUBLINIE</w:t>
                            </w:r>
                          </w:p>
                          <w:p w14:paraId="31949601" w14:textId="77777777" w:rsidR="001711A3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Wydział Matematyki, Fizyki i Informatyki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0864E" id="Text Box 2" o:spid="_x0000_s1028" type="#_x0000_t202" style="position:absolute;left:0;text-align:left;margin-left:74.55pt;margin-top:95.8pt;width:410.2pt;height:82.2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" stroked="f">
                <v:textbox style="mso-fit-shape-to-text:t">
                  <w:txbxContent>
                    <w:p w14:paraId="3266ECBB" w14:textId="77777777" w:rsidR="000B28C5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UNIWERSYTET MARII CURIE-SKŁODOWSKIEJ W LUBLINIE</w:t>
                      </w:r>
                    </w:p>
                    <w:p w14:paraId="31949601" w14:textId="77777777" w:rsidR="001711A3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Wydział Matematyki, Fizyki i Informatyki</w:t>
                      </w:r>
                    </w:p>
                  </w:txbxContent>
                </v:textbox>
              </v:shape>
            </w:pict>
          </mc:Fallback>
        </mc:AlternateContent>
      </w:r>
      <w:r w:rsidR="001C29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C7E35" wp14:editId="78D2FABC">
                <wp:simplePos x="0" y="0"/>
                <wp:positionH relativeFrom="margin">
                  <wp:posOffset>1081405</wp:posOffset>
                </wp:positionH>
                <wp:positionV relativeFrom="page">
                  <wp:posOffset>9465310</wp:posOffset>
                </wp:positionV>
                <wp:extent cx="4008120" cy="228600"/>
                <wp:effectExtent l="635" t="0" r="1270" b="254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02FC0" w14:textId="16C749FE" w:rsidR="00E65C68" w:rsidRPr="00C63012" w:rsidRDefault="00E65C68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 w:rsidRPr="00C63012">
                              <w:rPr>
                                <w:b/>
                                <w:bCs/>
                              </w:rPr>
                              <w:t>Lublin 20</w:t>
                            </w:r>
                            <w:r w:rsidR="004C009F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63CCD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C7E3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85.15pt;margin-top:745.3pt;width:315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" filled="f" stroked="f">
                <v:textbox inset="0,0,0,0">
                  <w:txbxContent>
                    <w:p w14:paraId="66102FC0" w14:textId="16C749FE" w:rsidR="00E65C68" w:rsidRPr="00C63012" w:rsidRDefault="00E65C68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 w:rsidRPr="00C63012">
                        <w:rPr>
                          <w:b/>
                          <w:bCs/>
                        </w:rPr>
                        <w:t>Lublin 20</w:t>
                      </w:r>
                      <w:r w:rsidR="004C009F">
                        <w:rPr>
                          <w:b/>
                          <w:bCs/>
                        </w:rPr>
                        <w:t>2</w:t>
                      </w:r>
                      <w:r w:rsidR="00C63CCD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CD125" wp14:editId="04E04B2B">
                <wp:simplePos x="0" y="0"/>
                <wp:positionH relativeFrom="margin">
                  <wp:posOffset>1080135</wp:posOffset>
                </wp:positionH>
                <wp:positionV relativeFrom="page">
                  <wp:posOffset>5702935</wp:posOffset>
                </wp:positionV>
                <wp:extent cx="4480560" cy="1849120"/>
                <wp:effectExtent l="0" t="0" r="0" b="127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4AD97" w14:textId="1E7456E8" w:rsidR="000B28C5" w:rsidRPr="0096313C" w:rsidRDefault="000B28C5" w:rsidP="0096313C">
                            <w:pPr>
                              <w:pStyle w:val="TytuPL"/>
                            </w:pPr>
                            <w:r w:rsidRPr="0096313C">
                              <w:t xml:space="preserve">Tytuł pracy dyplomowej </w:t>
                            </w:r>
                            <w:r w:rsidR="00C63012" w:rsidRPr="0096313C">
                              <w:t>po polsku</w:t>
                            </w:r>
                          </w:p>
                          <w:p w14:paraId="7314539E" w14:textId="77777777" w:rsidR="000B28C5" w:rsidRPr="0096313C" w:rsidRDefault="000B28C5" w:rsidP="009D4B27"/>
                          <w:p w14:paraId="6DD8C576" w14:textId="77777777" w:rsidR="000B28C5" w:rsidRPr="0096313C" w:rsidRDefault="000B28C5" w:rsidP="0096313C">
                            <w:pPr>
                              <w:pStyle w:val="TytuEN"/>
                            </w:pPr>
                            <w:r w:rsidRPr="0096313C">
                              <w:t>Tytuł w języku angielskim</w:t>
                            </w:r>
                          </w:p>
                          <w:p w14:paraId="301C43D1" w14:textId="77777777" w:rsidR="00E65C68" w:rsidRPr="0096313C" w:rsidRDefault="00E65C68" w:rsidP="009D4B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D125" id="Text Box 6" o:spid="_x0000_s1030" type="#_x0000_t202" style="position:absolute;left:0;text-align:left;margin-left:85.05pt;margin-top:449.05pt;width:352.8pt;height:14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" filled="f" stroked="f">
                <v:textbox inset="0,0,0,0">
                  <w:txbxContent>
                    <w:p w14:paraId="4DD4AD97" w14:textId="1E7456E8" w:rsidR="000B28C5" w:rsidRPr="0096313C" w:rsidRDefault="000B28C5" w:rsidP="0096313C">
                      <w:pPr>
                        <w:pStyle w:val="TytuPL"/>
                      </w:pPr>
                      <w:r w:rsidRPr="0096313C">
                        <w:t xml:space="preserve">Tytuł pracy dyplomowej </w:t>
                      </w:r>
                      <w:r w:rsidR="00C63012" w:rsidRPr="0096313C">
                        <w:t>po polsku</w:t>
                      </w:r>
                    </w:p>
                    <w:p w14:paraId="7314539E" w14:textId="77777777" w:rsidR="000B28C5" w:rsidRPr="0096313C" w:rsidRDefault="000B28C5" w:rsidP="009D4B27"/>
                    <w:p w14:paraId="6DD8C576" w14:textId="77777777" w:rsidR="000B28C5" w:rsidRPr="0096313C" w:rsidRDefault="000B28C5" w:rsidP="0096313C">
                      <w:pPr>
                        <w:pStyle w:val="TytuEN"/>
                      </w:pPr>
                      <w:r w:rsidRPr="0096313C">
                        <w:t>Tytuł w języku angielskim</w:t>
                      </w:r>
                    </w:p>
                    <w:p w14:paraId="301C43D1" w14:textId="77777777" w:rsidR="00E65C68" w:rsidRPr="0096313C" w:rsidRDefault="00E65C68" w:rsidP="009D4B27"/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  <w:lang w:eastAsia="pl-PL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2BB0521E" wp14:editId="264B03CB">
                <wp:simplePos x="0" y="0"/>
                <wp:positionH relativeFrom="page">
                  <wp:posOffset>1797049</wp:posOffset>
                </wp:positionH>
                <wp:positionV relativeFrom="page">
                  <wp:posOffset>4262755</wp:posOffset>
                </wp:positionV>
                <wp:extent cx="0" cy="4535170"/>
                <wp:effectExtent l="0" t="0" r="19050" b="17780"/>
                <wp:wrapSquare wrapText="bothSides"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5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A7BA9" id="Прямая соединительная линия 35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5pt,335.65pt" to="141.5pt,6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" strokecolor="#4d4d4d">
                <w10:wrap type="square" anchorx="page" anchory="page"/>
              </v:line>
            </w:pict>
          </mc:Fallback>
        </mc:AlternateContent>
      </w:r>
      <w:r w:rsidR="001711A3"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4D4D4D"/>
          <w:sz w:val="24"/>
          <w:szCs w:val="24"/>
          <w:lang w:eastAsia="en-US"/>
        </w:rPr>
        <w:id w:val="126573199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3AB64BA7" w14:textId="393AF440" w:rsidR="00FD34D4" w:rsidRPr="00FD34D4" w:rsidRDefault="00FD34D4" w:rsidP="00FD34D4">
          <w:pPr>
            <w:pStyle w:val="Nagwekspisutreci"/>
          </w:pPr>
          <w:r w:rsidRPr="00FD34D4">
            <w:t>Spis treści</w:t>
          </w:r>
        </w:p>
        <w:p w14:paraId="3B9037DD" w14:textId="2AEB58D0" w:rsidR="00FA0EEA" w:rsidRDefault="00FD34D4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6234" w:history="1">
            <w:r w:rsidR="00FA0EEA" w:rsidRPr="00A55AE0">
              <w:rPr>
                <w:rStyle w:val="Hipercze"/>
                <w:noProof/>
              </w:rPr>
              <w:t>Wstęp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_Toc12396234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3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26BBFBE5" w14:textId="766DBBB9" w:rsidR="00FA0EEA" w:rsidRDefault="008F2930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35" w:history="1">
            <w:r w:rsidR="00FA0EEA" w:rsidRPr="00A55AE0">
              <w:rPr>
                <w:rStyle w:val="Hipercze"/>
                <w:noProof/>
              </w:rPr>
              <w:t>1.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Wprowadzenie literaturowe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_Toc12396235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4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14BB352B" w14:textId="10926F08" w:rsidR="00FA0EEA" w:rsidRDefault="008F2930" w:rsidP="009D4B27">
          <w:pPr>
            <w:pStyle w:val="Spistreci2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36" w:history="1">
            <w:r w:rsidR="00FA0EEA" w:rsidRPr="00A55AE0">
              <w:rPr>
                <w:rStyle w:val="Hipercze"/>
                <w:noProof/>
              </w:rPr>
              <w:t>1.1.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Praca z nagłówkami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_Toc12396236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5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6CF37634" w14:textId="7EDCA6E4" w:rsidR="00FA0EEA" w:rsidRDefault="008F2930" w:rsidP="009D4B27">
          <w:pPr>
            <w:pStyle w:val="Spistreci2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37" w:history="1">
            <w:r w:rsidR="00FA0EEA" w:rsidRPr="00A55AE0">
              <w:rPr>
                <w:rStyle w:val="Hipercze"/>
                <w:noProof/>
              </w:rPr>
              <w:t>1.2.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Drugi podrozdział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_Toc12396237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5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530AA2F3" w14:textId="459B293E" w:rsidR="00FA0EEA" w:rsidRDefault="008F2930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38" w:history="1">
            <w:r w:rsidR="00FA0EEA" w:rsidRPr="00A55AE0">
              <w:rPr>
                <w:rStyle w:val="Hipercze"/>
                <w:noProof/>
              </w:rPr>
              <w:t>2.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Rozdział główny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_Toc12396238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6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5A1A1A12" w14:textId="0D4C63CE" w:rsidR="00FA0EEA" w:rsidRDefault="008F2930" w:rsidP="009D4B27">
          <w:pPr>
            <w:pStyle w:val="Spistreci2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0" w:history="1">
            <w:r w:rsidR="00FA0EEA" w:rsidRPr="00A55AE0">
              <w:rPr>
                <w:rStyle w:val="Hipercze"/>
                <w:noProof/>
              </w:rPr>
              <w:t>2.1.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Podrozdział z odpowiednią numeracją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_Toc12396240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6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3666FD8E" w14:textId="4C59EA06" w:rsidR="00FA0EEA" w:rsidRDefault="008F2930" w:rsidP="009D4B27">
          <w:pPr>
            <w:pStyle w:val="Spistreci2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1" w:history="1">
            <w:r w:rsidR="00FA0EEA" w:rsidRPr="00A55AE0">
              <w:rPr>
                <w:rStyle w:val="Hipercze"/>
                <w:noProof/>
              </w:rPr>
              <w:t>2.2.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Podrozdział drugi rozdziału drugiego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_Toc12396241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7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281A0256" w14:textId="4A32F5D6" w:rsidR="00FA0EEA" w:rsidRDefault="008F2930" w:rsidP="009D4B27">
          <w:pPr>
            <w:pStyle w:val="Spistreci3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6" w:history="1">
            <w:r w:rsidR="00FA0EEA" w:rsidRPr="00A55AE0">
              <w:rPr>
                <w:rStyle w:val="Hipercze"/>
                <w:noProof/>
              </w:rPr>
              <w:t>2.2.1.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Podrozdział podrozdziału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_Toc12396246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7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08D8573E" w14:textId="02296E1E" w:rsidR="00FA0EEA" w:rsidRDefault="008F2930" w:rsidP="009D4B27">
          <w:pPr>
            <w:pStyle w:val="Spistreci3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7" w:history="1">
            <w:r w:rsidR="00FA0EEA" w:rsidRPr="00A55AE0">
              <w:rPr>
                <w:rStyle w:val="Hipercze"/>
                <w:noProof/>
              </w:rPr>
              <w:t>2.2.2.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Bibliografia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_Toc12396247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7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6E978943" w14:textId="4E47DC2B" w:rsidR="00FA0EEA" w:rsidRDefault="008F2930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8" w:history="1">
            <w:r w:rsidR="00FA0EEA" w:rsidRPr="00A55AE0">
              <w:rPr>
                <w:rStyle w:val="Hipercze"/>
                <w:noProof/>
              </w:rPr>
              <w:t>Podsumowanie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_Toc12396248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9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4679C1D5" w14:textId="30F4D07D" w:rsidR="00FA0EEA" w:rsidRDefault="008F2930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9" w:history="1">
            <w:r w:rsidR="00FA0EEA" w:rsidRPr="00A55AE0">
              <w:rPr>
                <w:rStyle w:val="Hipercze"/>
                <w:noProof/>
              </w:rPr>
              <w:t>Bibliografia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_Toc12396249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10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7E8107FA" w14:textId="2630DCB8" w:rsidR="00FD34D4" w:rsidRDefault="00FD34D4" w:rsidP="009D4B27">
          <w:r>
            <w:rPr>
              <w:b/>
              <w:bCs/>
            </w:rPr>
            <w:fldChar w:fldCharType="end"/>
          </w:r>
        </w:p>
      </w:sdtContent>
    </w:sdt>
    <w:p w14:paraId="1AD7CE7C" w14:textId="1B4EF95A" w:rsidR="009605B4" w:rsidRDefault="009605B4" w:rsidP="009D4B27">
      <w:r>
        <w:br w:type="page"/>
      </w:r>
    </w:p>
    <w:p w14:paraId="3FC0B222" w14:textId="296B534D" w:rsidR="007E6FD8" w:rsidRDefault="007E6FD8" w:rsidP="007E6FD8">
      <w:pPr>
        <w:pStyle w:val="Nagwek1"/>
        <w:numPr>
          <w:ilvl w:val="0"/>
          <w:numId w:val="0"/>
        </w:numPr>
      </w:pPr>
      <w:bookmarkStart w:id="0" w:name="_Toc12396234"/>
      <w:r>
        <w:lastRenderedPageBreak/>
        <w:t>Wstęp</w:t>
      </w:r>
      <w:bookmarkEnd w:id="0"/>
    </w:p>
    <w:p w14:paraId="156775AF" w14:textId="6A872184" w:rsidR="007E6FD8" w:rsidRDefault="0096313C" w:rsidP="009D4B27">
      <w:r>
        <w:t>Ta część z</w:t>
      </w:r>
      <w:r w:rsidR="007E6FD8">
        <w:t xml:space="preserve">awiera podstawowe informacje </w:t>
      </w:r>
      <w:r w:rsidR="009E5E0F">
        <w:t xml:space="preserve">dotyczące </w:t>
      </w:r>
      <w:r w:rsidR="007E6FD8">
        <w:t>pracy. W szczególności krótkie wprowadzenie</w:t>
      </w:r>
      <w:r w:rsidR="00855B0A">
        <w:t xml:space="preserve"> do jej tematu oraz </w:t>
      </w:r>
      <w:r>
        <w:t xml:space="preserve">przedstawienie </w:t>
      </w:r>
      <w:r w:rsidR="00855B0A">
        <w:t>cel</w:t>
      </w:r>
      <w:r>
        <w:t>u</w:t>
      </w:r>
      <w:r w:rsidR="00855B0A">
        <w:t xml:space="preserve"> pracy. Następnie należy podać, co będzie zawarte w pracy i w których rozdziałach.</w:t>
      </w:r>
    </w:p>
    <w:p w14:paraId="56D24E33" w14:textId="3890F9DB" w:rsidR="00855B0A" w:rsidRPr="009D4B27" w:rsidRDefault="00855B0A" w:rsidP="009D4B27">
      <w:r w:rsidRPr="009D4B27">
        <w:t>Cały tekst zazwyczaj mieści się na jednej stronie. W tej części raczej nie umieszczamy odnośników do literatury.</w:t>
      </w:r>
    </w:p>
    <w:p w14:paraId="2CCE1456" w14:textId="6DDACC93" w:rsidR="00855B0A" w:rsidRPr="007E6FD8" w:rsidRDefault="00855B0A" w:rsidP="009D4B27">
      <w:r>
        <w:t xml:space="preserve">Tytuł tego rozdziału ma styl </w:t>
      </w:r>
      <w:r w:rsidRPr="000E5B20">
        <w:rPr>
          <w:i/>
          <w:iCs/>
        </w:rPr>
        <w:t>Nagłówek 1</w:t>
      </w:r>
      <w:r>
        <w:t>, ale bez numeracji</w:t>
      </w:r>
      <w:r w:rsidR="0096313C">
        <w:t xml:space="preserve"> (wyłączamy ją ręcznie, gdyby się pojawiła).</w:t>
      </w:r>
    </w:p>
    <w:p w14:paraId="78D06079" w14:textId="77777777" w:rsidR="007E6FD8" w:rsidRDefault="007E6FD8" w:rsidP="009D4B2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5D842466" w14:textId="0FE1A1C7" w:rsidR="003A4753" w:rsidRDefault="00E652E9" w:rsidP="007E6FD8">
      <w:pPr>
        <w:pStyle w:val="Nagwek1"/>
      </w:pPr>
      <w:bookmarkStart w:id="1" w:name="_Toc12396235"/>
      <w:r>
        <w:lastRenderedPageBreak/>
        <w:t>Wprowadzenie literaturowe</w:t>
      </w:r>
      <w:bookmarkEnd w:id="1"/>
    </w:p>
    <w:p w14:paraId="729DAE2C" w14:textId="05884D28" w:rsidR="00E652E9" w:rsidRDefault="00E652E9" w:rsidP="009D4B27">
      <w:r>
        <w:t xml:space="preserve">Pierwszy rozdział </w:t>
      </w:r>
      <w:r w:rsidR="0096313C">
        <w:t>ma</w:t>
      </w:r>
      <w:r>
        <w:t xml:space="preserve"> </w:t>
      </w:r>
      <w:r w:rsidR="0096313C">
        <w:t>już</w:t>
      </w:r>
      <w:r>
        <w:t xml:space="preserve"> numeracj</w:t>
      </w:r>
      <w:r w:rsidR="0096313C">
        <w:t>ę</w:t>
      </w:r>
      <w:r>
        <w:t xml:space="preserve">. </w:t>
      </w:r>
      <w:r w:rsidR="0096313C">
        <w:t>T</w:t>
      </w:r>
      <w:r>
        <w:t>ytuł</w:t>
      </w:r>
      <w:r w:rsidR="0096313C">
        <w:t xml:space="preserve"> stosownie do zawartości</w:t>
      </w:r>
      <w:r w:rsidR="00832E9F">
        <w:t>, może być bardziej precyzyjny – odnoszący się do tematu pracy</w:t>
      </w:r>
      <w:r>
        <w:t>.</w:t>
      </w:r>
    </w:p>
    <w:p w14:paraId="1E9FEC8E" w14:textId="66C1446D" w:rsidR="00E652E9" w:rsidRDefault="00284655" w:rsidP="009D4B27">
      <w:r>
        <w:t>Zasadniczo k</w:t>
      </w:r>
      <w:r w:rsidR="00E652E9">
        <w:t>ażdy akapit w pracy ma wcięcie, ale nie występuje dodatkowy odstęp między akapitami. Oznacza to, że wyróżnienie kolejnego akapitu jest sygnalizowane odsunięciem początku pierwszego wiersza.</w:t>
      </w:r>
    </w:p>
    <w:p w14:paraId="7B8A48E1" w14:textId="7DE702A2" w:rsidR="00E652E9" w:rsidRDefault="00E652E9" w:rsidP="009D4B27">
      <w:r>
        <w:t xml:space="preserve">Styl nagłówka ma równanie do lewej strony, ale normalny tekst jest </w:t>
      </w:r>
      <w:r w:rsidR="0096313C">
        <w:t xml:space="preserve">już </w:t>
      </w:r>
      <w:r>
        <w:t>justowany. Można włączyć dzielenie wyrazów, ale zasadniczo nie jest to potrzebne.</w:t>
      </w:r>
      <w:r w:rsidR="004A1CB8">
        <w:t xml:space="preserve"> </w:t>
      </w:r>
      <w:r w:rsidR="0096313C">
        <w:t xml:space="preserve">Jeżeli chcemy zmienić w całej pracy czcionkę, wystarczy zmienić ją w bieżącym tekście, a następnie aktualizować styl </w:t>
      </w:r>
      <w:r w:rsidR="0096313C">
        <w:rPr>
          <w:i/>
          <w:iCs/>
        </w:rPr>
        <w:t>Normalny</w:t>
      </w:r>
      <w:r w:rsidR="0096313C">
        <w:t>, jak pokazano to na rys. 1.</w:t>
      </w:r>
    </w:p>
    <w:p w14:paraId="3758FA3A" w14:textId="77777777" w:rsidR="000E5B20" w:rsidRDefault="000E5B20" w:rsidP="000E5B20">
      <w:pPr>
        <w:pStyle w:val="Rysunek"/>
        <w:keepNext/>
      </w:pPr>
      <w:r>
        <w:rPr>
          <w:noProof/>
        </w:rPr>
        <w:drawing>
          <wp:inline distT="0" distB="0" distL="0" distR="0" wp14:anchorId="61EE1B25" wp14:editId="61F75AFA">
            <wp:extent cx="3947160" cy="22555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BF6" w14:textId="45E65E40" w:rsidR="000E5B20" w:rsidRDefault="000E5B20" w:rsidP="009D4B27">
      <w:pPr>
        <w:pStyle w:val="Podpisrysunku"/>
      </w:pPr>
      <w:r w:rsidRPr="00611F74">
        <w:t xml:space="preserve">Rys. </w:t>
      </w:r>
      <w:fldSimple w:instr=" SEQ Rys. \* ARABIC ">
        <w:r w:rsidR="004E148D">
          <w:rPr>
            <w:noProof/>
          </w:rPr>
          <w:t>1</w:t>
        </w:r>
      </w:fldSimple>
      <w:r w:rsidRPr="00611F74">
        <w:t>.</w:t>
      </w:r>
      <w:r w:rsidR="00611F74">
        <w:t xml:space="preserve"> Proces aktualizacji stylu.</w:t>
      </w:r>
    </w:p>
    <w:p w14:paraId="5B56FED1" w14:textId="0C2ABC4F" w:rsidR="00611F74" w:rsidRPr="00E3393F" w:rsidRDefault="00611F74" w:rsidP="009D4B27">
      <w:r>
        <w:t xml:space="preserve">Od razu uwaga </w:t>
      </w:r>
      <w:r w:rsidR="00832E9F">
        <w:t>odnośnie do</w:t>
      </w:r>
      <w:r>
        <w:t xml:space="preserve"> wstawiania rysunków i podpisów, które również mają w tym dokumencie zdefiniowane własne style. Oznacza to, że po wstawieniu nowego rysunku należy ustawić styl </w:t>
      </w:r>
      <w:r>
        <w:rPr>
          <w:i/>
          <w:iCs/>
        </w:rPr>
        <w:t>Rysunek</w:t>
      </w:r>
      <w:r>
        <w:t xml:space="preserve">, a wtedy nastąpi właściwe odsunięcie go od tekstu z góry i wyśrodkowanie względem marginesów. Proces ustawiania stylu należy przeprowadzić po ustawieniu kursora obok rysunku. Sam rysunek powinien też być położony w opcji </w:t>
      </w:r>
      <w:r>
        <w:rPr>
          <w:i/>
          <w:iCs/>
        </w:rPr>
        <w:t>Równo z</w:t>
      </w:r>
      <w:r w:rsidR="003E6063">
        <w:rPr>
          <w:i/>
          <w:iCs/>
        </w:rPr>
        <w:t> </w:t>
      </w:r>
      <w:r>
        <w:rPr>
          <w:i/>
          <w:iCs/>
        </w:rPr>
        <w:t xml:space="preserve">tekstem </w:t>
      </w:r>
      <w:r>
        <w:t>(w formatowaniu należy wybrać taką</w:t>
      </w:r>
      <w:r w:rsidR="00E3393F">
        <w:t xml:space="preserve"> wersję </w:t>
      </w:r>
      <w:r w:rsidR="00E3393F">
        <w:rPr>
          <w:i/>
          <w:iCs/>
        </w:rPr>
        <w:t>Zawijania tekstu</w:t>
      </w:r>
      <w:r w:rsidR="00E3393F">
        <w:t>).</w:t>
      </w:r>
    </w:p>
    <w:p w14:paraId="486CF507" w14:textId="77777777" w:rsidR="00567A3E" w:rsidRDefault="00611F74" w:rsidP="00567A3E">
      <w:pPr>
        <w:pStyle w:val="Rysunek"/>
        <w:keepNext/>
      </w:pPr>
      <w:r w:rsidRPr="00E3393F">
        <w:rPr>
          <w:noProof/>
        </w:rPr>
        <w:drawing>
          <wp:inline distT="0" distB="0" distL="0" distR="0" wp14:anchorId="10B752BC" wp14:editId="01923372">
            <wp:extent cx="3903420" cy="1843951"/>
            <wp:effectExtent l="0" t="0" r="1905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638"/>
                    <a:stretch/>
                  </pic:blipFill>
                  <pic:spPr bwMode="auto">
                    <a:xfrm>
                      <a:off x="0" y="0"/>
                      <a:ext cx="4009308" cy="189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1BC19" w14:textId="04856BF0" w:rsidR="00E3393F" w:rsidRDefault="00567A3E" w:rsidP="009D4B27">
      <w:pPr>
        <w:pStyle w:val="Legenda"/>
      </w:pPr>
      <w:r>
        <w:t xml:space="preserve">Rys. </w:t>
      </w:r>
      <w:fldSimple w:instr=" SEQ Rys. \* ARABIC ">
        <w:r w:rsidR="004E148D">
          <w:rPr>
            <w:noProof/>
          </w:rPr>
          <w:t>2</w:t>
        </w:r>
      </w:fldSimple>
      <w:r>
        <w:t>. Ustawianie właściwego położenia rysunku.</w:t>
      </w:r>
    </w:p>
    <w:p w14:paraId="4C7EF683" w14:textId="145FFAE8" w:rsidR="00E3393F" w:rsidRDefault="00E3393F" w:rsidP="009D4B27">
      <w:r>
        <w:lastRenderedPageBreak/>
        <w:t xml:space="preserve">Tak naprawdę trochę z tym zabawy, ponieważ po wstawieniu rysunku i wybraniu stylu </w:t>
      </w:r>
      <w:r>
        <w:rPr>
          <w:i/>
          <w:iCs/>
        </w:rPr>
        <w:t>Rysunek</w:t>
      </w:r>
      <w:r>
        <w:t xml:space="preserve"> można od razu przejść do następnego wiersza poprzez klawisz </w:t>
      </w:r>
      <w:proofErr w:type="spellStart"/>
      <w:r>
        <w:rPr>
          <w:i/>
          <w:iCs/>
        </w:rPr>
        <w:t>Enter</w:t>
      </w:r>
      <w:proofErr w:type="spellEnd"/>
      <w:r>
        <w:rPr>
          <w:i/>
          <w:iCs/>
        </w:rPr>
        <w:t>.</w:t>
      </w:r>
      <w:r>
        <w:t xml:space="preserve"> Wtedy kolejny akapit będzie miał wprawdzie styl </w:t>
      </w:r>
      <w:r w:rsidR="00567A3E">
        <w:rPr>
          <w:i/>
          <w:iCs/>
        </w:rPr>
        <w:t>Legenda</w:t>
      </w:r>
      <w:r>
        <w:t xml:space="preserve">, ale nie wstawi się automatycznie tekst </w:t>
      </w:r>
      <w:r w:rsidR="00567A3E">
        <w:rPr>
          <w:i/>
          <w:iCs/>
        </w:rPr>
        <w:t>Rys. 2</w:t>
      </w:r>
      <w:r w:rsidR="00567A3E">
        <w:t xml:space="preserve">, który uzupełnimy opisem. Żeby tak się stało należy po wstawieniu rysunku i ustawieniu stylu </w:t>
      </w:r>
      <w:r w:rsidR="00567A3E">
        <w:rPr>
          <w:i/>
          <w:iCs/>
        </w:rPr>
        <w:t>Rysunek</w:t>
      </w:r>
      <w:r w:rsidR="00567A3E">
        <w:t xml:space="preserve"> kliknąć prawym klawiszem myszki na rysunku i wybrać opcję z kontekstowego menu </w:t>
      </w:r>
      <w:r w:rsidR="00567A3E">
        <w:rPr>
          <w:i/>
          <w:iCs/>
        </w:rPr>
        <w:t>Wstaw podpis</w:t>
      </w:r>
      <w:r w:rsidR="00567A3E">
        <w:t>, jak to pokazano poniżej.</w:t>
      </w:r>
    </w:p>
    <w:p w14:paraId="4A6D4C60" w14:textId="46272197" w:rsidR="00567A3E" w:rsidRDefault="00567A3E" w:rsidP="00567A3E">
      <w:pPr>
        <w:pStyle w:val="Rysunek"/>
        <w:keepNext/>
      </w:pPr>
      <w:r>
        <w:rPr>
          <w:noProof/>
        </w:rPr>
        <w:drawing>
          <wp:inline distT="0" distB="0" distL="0" distR="0" wp14:anchorId="4F11C269" wp14:editId="388954FC">
            <wp:extent cx="3953510" cy="3718560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"/>
                    <a:stretch/>
                  </pic:blipFill>
                  <pic:spPr bwMode="auto">
                    <a:xfrm>
                      <a:off x="0" y="0"/>
                      <a:ext cx="3957116" cy="372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8AAB" w14:textId="70AD3E5F" w:rsidR="00E3393F" w:rsidRDefault="00567A3E" w:rsidP="009D4B27">
      <w:pPr>
        <w:pStyle w:val="Legenda"/>
      </w:pPr>
      <w:r>
        <w:t xml:space="preserve">Rys. </w:t>
      </w:r>
      <w:fldSimple w:instr=" SEQ Rys. \* ARABIC ">
        <w:r w:rsidR="004E148D">
          <w:rPr>
            <w:noProof/>
          </w:rPr>
          <w:t>3</w:t>
        </w:r>
      </w:fldSimple>
      <w:r>
        <w:t>. Wstawianie podpisu z automatyczną numeracją.</w:t>
      </w:r>
    </w:p>
    <w:p w14:paraId="3A9F2512" w14:textId="2F08A412" w:rsidR="00567A3E" w:rsidRDefault="00567A3E" w:rsidP="009D4B27">
      <w:r>
        <w:t>Przy takim korzystaniu ze stylów będziemy mieli automatyczne numerowanie rysunków.</w:t>
      </w:r>
    </w:p>
    <w:p w14:paraId="798B09E5" w14:textId="1492AB69" w:rsidR="00567A3E" w:rsidRDefault="00D74772" w:rsidP="00D74772">
      <w:pPr>
        <w:pStyle w:val="Nagwek2"/>
      </w:pPr>
      <w:bookmarkStart w:id="2" w:name="_Toc12396236"/>
      <w:r>
        <w:t>Praca z nagłówkami</w:t>
      </w:r>
      <w:bookmarkEnd w:id="2"/>
    </w:p>
    <w:p w14:paraId="706D22DA" w14:textId="2AA3A83E" w:rsidR="00D74772" w:rsidRDefault="00D74772" w:rsidP="009D4B27">
      <w:r>
        <w:t xml:space="preserve">To jest podrozdział i ma właściwy nagłówek z numeracją. Nazywa się </w:t>
      </w:r>
      <w:r>
        <w:rPr>
          <w:i/>
          <w:iCs/>
        </w:rPr>
        <w:t>Nagłówek</w:t>
      </w:r>
      <w:r w:rsidR="00CB16E2">
        <w:rPr>
          <w:i/>
          <w:iCs/>
        </w:rPr>
        <w:t xml:space="preserve"> 2</w:t>
      </w:r>
      <w:r w:rsidR="00CB16E2">
        <w:t xml:space="preserve"> i został uniezależniony od stylu normalnego. Oznacza to, że po zmianie stylu </w:t>
      </w:r>
      <w:r w:rsidR="00CB16E2">
        <w:rPr>
          <w:i/>
          <w:iCs/>
        </w:rPr>
        <w:t>Normalny</w:t>
      </w:r>
      <w:r w:rsidR="00CB16E2">
        <w:t xml:space="preserve"> ten styl (czyli </w:t>
      </w:r>
      <w:r w:rsidR="00CB16E2">
        <w:rPr>
          <w:i/>
          <w:iCs/>
        </w:rPr>
        <w:t>Nagłówek 2</w:t>
      </w:r>
      <w:r w:rsidR="00CB16E2">
        <w:t xml:space="preserve">) nie ulegnie przeformatowaniu. Podobnie jest ze stylem </w:t>
      </w:r>
      <w:r w:rsidR="00CB16E2">
        <w:rPr>
          <w:i/>
          <w:iCs/>
        </w:rPr>
        <w:t>Nagłówek 1</w:t>
      </w:r>
      <w:r w:rsidR="00CB16E2">
        <w:t>.</w:t>
      </w:r>
    </w:p>
    <w:p w14:paraId="637A2A56" w14:textId="6690CF70" w:rsidR="00CB16E2" w:rsidRDefault="00CB16E2" w:rsidP="00CB16E2">
      <w:pPr>
        <w:pStyle w:val="Nagwek2"/>
      </w:pPr>
      <w:bookmarkStart w:id="3" w:name="_Toc12396237"/>
      <w:r>
        <w:t>Drugi podrozdział</w:t>
      </w:r>
      <w:bookmarkEnd w:id="3"/>
    </w:p>
    <w:p w14:paraId="5962FC6C" w14:textId="333834E1" w:rsidR="00CB16E2" w:rsidRDefault="00CB16E2" w:rsidP="009D4B27">
      <w:r>
        <w:t>A teraz mamy drugi podrozdział. Numery są wstawiane automatycznie i aktualizowane, gdyby pojawiły się dodatkowe podrozdziały.</w:t>
      </w:r>
    </w:p>
    <w:p w14:paraId="0E517428" w14:textId="77777777" w:rsidR="00CB16E2" w:rsidRDefault="00CB16E2" w:rsidP="009D4B27">
      <w:r>
        <w:br w:type="page"/>
      </w:r>
    </w:p>
    <w:p w14:paraId="2D9E7696" w14:textId="6FF4521D" w:rsidR="00CB16E2" w:rsidRDefault="00CB16E2" w:rsidP="00CB16E2">
      <w:pPr>
        <w:pStyle w:val="Nagwek1"/>
      </w:pPr>
      <w:bookmarkStart w:id="4" w:name="_Toc12396238"/>
      <w:r>
        <w:lastRenderedPageBreak/>
        <w:t>Rozdział główny</w:t>
      </w:r>
      <w:bookmarkEnd w:id="4"/>
    </w:p>
    <w:p w14:paraId="3192CB5A" w14:textId="68B2119C" w:rsidR="00CB16E2" w:rsidRDefault="00CB16E2" w:rsidP="009D4B27">
      <w:r>
        <w:t>Oczywiście nazwa na wyrost, ale sugeruje, że będzie zawierał ważniejsze treści. Zwróćmy uwagę, że rozpoczyna się od nowej strony. Proszę przechodzić do nowej strony poprzez wstawienie wymuszonego końca strony (</w:t>
      </w:r>
      <w:proofErr w:type="spellStart"/>
      <w:r>
        <w:rPr>
          <w:i/>
          <w:iCs/>
        </w:rPr>
        <w:t>Ctrl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Enter</w:t>
      </w:r>
      <w:proofErr w:type="spellEnd"/>
      <w:r>
        <w:t xml:space="preserve">), a nie wieloma naciśnięciami klawisza </w:t>
      </w:r>
      <w:proofErr w:type="spellStart"/>
      <w:r>
        <w:rPr>
          <w:i/>
          <w:iCs/>
        </w:rPr>
        <w:t>Enter</w:t>
      </w:r>
      <w:proofErr w:type="spellEnd"/>
      <w:r>
        <w:t>!</w:t>
      </w:r>
    </w:p>
    <w:p w14:paraId="125A86FC" w14:textId="1A2BDFDE" w:rsidR="0026778D" w:rsidRDefault="0026778D" w:rsidP="009D4B27">
      <w:r>
        <w:t xml:space="preserve">A teraz gdybym chciał przejść do następnego wiersza i ustawić styl </w:t>
      </w:r>
      <w:r>
        <w:rPr>
          <w:i/>
          <w:iCs/>
        </w:rPr>
        <w:t>Nagłówek 2</w:t>
      </w:r>
      <w:r>
        <w:t>, to</w:t>
      </w:r>
      <w:r w:rsidRPr="0026778D">
        <w:t xml:space="preserve"> </w:t>
      </w:r>
      <w:r>
        <w:t>p</w:t>
      </w:r>
      <w:r w:rsidRPr="0026778D">
        <w:t>ojawia się num</w:t>
      </w:r>
      <w:r>
        <w:t>er podrozdziału 1.3. A powinno być 2.1. W tym celu należy kliknąć prawym przyciskiem w obszarze numeru i wybrać ustawienie numeracji</w:t>
      </w:r>
      <w:r w:rsidR="0022791F">
        <w:t xml:space="preserve"> (patrz rys. 4).</w:t>
      </w:r>
    </w:p>
    <w:p w14:paraId="224EFE7B" w14:textId="77777777" w:rsidR="0022791F" w:rsidRDefault="0022791F" w:rsidP="0022791F">
      <w:pPr>
        <w:pStyle w:val="Rysunek"/>
        <w:keepNext/>
      </w:pPr>
      <w:r>
        <w:rPr>
          <w:noProof/>
        </w:rPr>
        <w:drawing>
          <wp:inline distT="0" distB="0" distL="0" distR="0" wp14:anchorId="6D1DA6CA" wp14:editId="6419F50B">
            <wp:extent cx="2689860" cy="22783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0804" w14:textId="65EE2072" w:rsidR="0022791F" w:rsidRDefault="0022791F" w:rsidP="009D4B27">
      <w:pPr>
        <w:pStyle w:val="Legenda"/>
        <w:rPr>
          <w:noProof/>
        </w:rPr>
      </w:pPr>
      <w:r>
        <w:t xml:space="preserve">Rys. </w:t>
      </w:r>
      <w:fldSimple w:instr=" SEQ Rys. \* ARABIC ">
        <w:r w:rsidR="004E148D">
          <w:rPr>
            <w:noProof/>
          </w:rPr>
          <w:t>4</w:t>
        </w:r>
      </w:fldSimple>
      <w:r>
        <w:t>. Jak zmienić automatyczną numerację podrozdziałów</w:t>
      </w:r>
      <w:r>
        <w:rPr>
          <w:noProof/>
        </w:rPr>
        <w:t>.</w:t>
      </w:r>
    </w:p>
    <w:p w14:paraId="3851DCB3" w14:textId="7EEE0699" w:rsidR="0022791F" w:rsidRDefault="0022791F" w:rsidP="009D4B27">
      <w:r>
        <w:t>Ustawiamy parametry zgodnie z rys. 5</w:t>
      </w:r>
    </w:p>
    <w:p w14:paraId="6E91E0A2" w14:textId="77777777" w:rsidR="0022791F" w:rsidRDefault="0022791F" w:rsidP="0022791F">
      <w:pPr>
        <w:pStyle w:val="Rysunek"/>
        <w:keepNext/>
      </w:pPr>
      <w:r>
        <w:rPr>
          <w:noProof/>
        </w:rPr>
        <w:drawing>
          <wp:inline distT="0" distB="0" distL="0" distR="0" wp14:anchorId="2B450E05" wp14:editId="0D3C3F6D">
            <wp:extent cx="2400300" cy="1908313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222" cy="19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083B" w14:textId="513BABBD" w:rsidR="0022791F" w:rsidRPr="0022791F" w:rsidRDefault="0022791F" w:rsidP="009D4B27">
      <w:pPr>
        <w:pStyle w:val="Legenda"/>
      </w:pPr>
      <w:r>
        <w:t xml:space="preserve">Rys. </w:t>
      </w:r>
      <w:fldSimple w:instr=" SEQ Rys. \* ARABIC ">
        <w:r w:rsidR="004E148D">
          <w:rPr>
            <w:noProof/>
          </w:rPr>
          <w:t>5</w:t>
        </w:r>
      </w:fldSimple>
      <w:r>
        <w:t>. Ustawienie właściwej numeracji podrozdziałów.</w:t>
      </w:r>
    </w:p>
    <w:p w14:paraId="390D6DEF" w14:textId="77777777" w:rsidR="00832E9F" w:rsidRPr="00832E9F" w:rsidRDefault="00832E9F" w:rsidP="00832E9F">
      <w:pPr>
        <w:pStyle w:val="Akapitzlist"/>
        <w:keepNext/>
        <w:keepLines/>
        <w:numPr>
          <w:ilvl w:val="0"/>
          <w:numId w:val="2"/>
        </w:numPr>
        <w:spacing w:before="240" w:after="200" w:line="276" w:lineRule="auto"/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12396057"/>
      <w:bookmarkStart w:id="6" w:name="_Toc12396239"/>
      <w:bookmarkStart w:id="7" w:name="_Toc12396240"/>
      <w:bookmarkEnd w:id="5"/>
      <w:bookmarkEnd w:id="6"/>
    </w:p>
    <w:p w14:paraId="0EBEDB0D" w14:textId="7088540D" w:rsidR="0026778D" w:rsidRDefault="0022791F" w:rsidP="00832E9F">
      <w:pPr>
        <w:pStyle w:val="Nagwek2"/>
      </w:pPr>
      <w:r>
        <w:t>Podrozdział z odpowiednią numeracją</w:t>
      </w:r>
      <w:bookmarkEnd w:id="7"/>
    </w:p>
    <w:p w14:paraId="0A9D25A7" w14:textId="53B1CB44" w:rsidR="0022791F" w:rsidRDefault="0022791F" w:rsidP="009D4B27">
      <w:r>
        <w:t>Zgodnie z tytułem tego podrozdziału mamy już właściwą numerację.</w:t>
      </w:r>
    </w:p>
    <w:p w14:paraId="66CFD4DB" w14:textId="2E519879" w:rsidR="0022791F" w:rsidRDefault="0022791F" w:rsidP="009D4B27">
      <w:r>
        <w:t>Dalej już będzie ok – w ramach tego podrozdziału.</w:t>
      </w:r>
      <w:r w:rsidR="00693E79">
        <w:t xml:space="preserve"> W kolejnych problem może się powtórzyć, ale wiemy, jak skorygować parametry.</w:t>
      </w:r>
    </w:p>
    <w:p w14:paraId="0B532DF5" w14:textId="53DE8DCA" w:rsidR="00693E79" w:rsidRDefault="00693E79" w:rsidP="00693E79">
      <w:pPr>
        <w:pStyle w:val="Nagwek2"/>
      </w:pPr>
      <w:bookmarkStart w:id="8" w:name="_Toc12396241"/>
      <w:r>
        <w:lastRenderedPageBreak/>
        <w:t>Podrozdział drugi rozdziału drugiego</w:t>
      </w:r>
      <w:bookmarkEnd w:id="8"/>
    </w:p>
    <w:p w14:paraId="16864318" w14:textId="0381266D" w:rsidR="00693E79" w:rsidRDefault="00693E79" w:rsidP="009D4B27">
      <w:r>
        <w:t>Gdybyśmy chcieli zmienić czcionkę, jej wielkość lub kolor w opisie rozdziałów, wystarczy zrobić to w jednym z nich, a następnie zaktualizować styl. Zadziała w całym dokumencie.</w:t>
      </w:r>
    </w:p>
    <w:p w14:paraId="17F50FFD" w14:textId="77777777" w:rsidR="00832E9F" w:rsidRPr="00832E9F" w:rsidRDefault="00832E9F" w:rsidP="00832E9F">
      <w:pPr>
        <w:pStyle w:val="Akapitzlist"/>
        <w:keepNext/>
        <w:keepLines/>
        <w:numPr>
          <w:ilvl w:val="0"/>
          <w:numId w:val="3"/>
        </w:numPr>
        <w:spacing w:before="240" w:after="120"/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9" w:name="_Toc12396060"/>
      <w:bookmarkStart w:id="10" w:name="_Toc12396242"/>
      <w:bookmarkStart w:id="11" w:name="_Toc12396063"/>
      <w:bookmarkStart w:id="12" w:name="_Toc12396245"/>
      <w:bookmarkStart w:id="13" w:name="_Toc12396246"/>
      <w:bookmarkEnd w:id="9"/>
      <w:bookmarkEnd w:id="10"/>
      <w:bookmarkEnd w:id="11"/>
      <w:bookmarkEnd w:id="12"/>
    </w:p>
    <w:p w14:paraId="6D50EBBC" w14:textId="77777777" w:rsidR="00832E9F" w:rsidRPr="00832E9F" w:rsidRDefault="00832E9F" w:rsidP="00832E9F">
      <w:pPr>
        <w:pStyle w:val="Akapitzlist"/>
        <w:keepNext/>
        <w:keepLines/>
        <w:numPr>
          <w:ilvl w:val="0"/>
          <w:numId w:val="3"/>
        </w:numPr>
        <w:spacing w:before="240" w:after="120"/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D3FB842" w14:textId="77777777" w:rsidR="00832E9F" w:rsidRPr="00832E9F" w:rsidRDefault="00832E9F" w:rsidP="00832E9F">
      <w:pPr>
        <w:pStyle w:val="Akapitzlist"/>
        <w:keepNext/>
        <w:keepLines/>
        <w:numPr>
          <w:ilvl w:val="1"/>
          <w:numId w:val="3"/>
        </w:numPr>
        <w:spacing w:before="240" w:after="120"/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043B49F2" w14:textId="77777777" w:rsidR="00832E9F" w:rsidRPr="00832E9F" w:rsidRDefault="00832E9F" w:rsidP="00832E9F">
      <w:pPr>
        <w:pStyle w:val="Akapitzlist"/>
        <w:keepNext/>
        <w:keepLines/>
        <w:numPr>
          <w:ilvl w:val="1"/>
          <w:numId w:val="3"/>
        </w:numPr>
        <w:spacing w:before="240" w:after="120"/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0CABCE03" w14:textId="108CCA58" w:rsidR="00693E79" w:rsidRDefault="00693E79" w:rsidP="00832E9F">
      <w:pPr>
        <w:pStyle w:val="Nagwek3"/>
      </w:pPr>
      <w:r>
        <w:t>Podrozdział podrozdziału</w:t>
      </w:r>
      <w:bookmarkEnd w:id="13"/>
    </w:p>
    <w:p w14:paraId="69658A0F" w14:textId="77E35B0F" w:rsidR="00693E79" w:rsidRDefault="00693E79" w:rsidP="009D4B27">
      <w:r>
        <w:t xml:space="preserve">Wykorzystany został </w:t>
      </w:r>
      <w:r>
        <w:rPr>
          <w:i/>
          <w:iCs/>
        </w:rPr>
        <w:t>Nagłówek 3</w:t>
      </w:r>
      <w:r>
        <w:t>. Podczas jego ustawiania znowu pojawił się problem z</w:t>
      </w:r>
      <w:r w:rsidR="003E6063">
        <w:t> </w:t>
      </w:r>
      <w:r>
        <w:t>numeracją, ale rozwiązano go podobnie jak poprzednio.</w:t>
      </w:r>
    </w:p>
    <w:p w14:paraId="2E942E51" w14:textId="41F4D4A4" w:rsidR="00693E79" w:rsidRDefault="00693E79" w:rsidP="00693E79">
      <w:pPr>
        <w:pStyle w:val="Rysunek"/>
        <w:keepNext/>
      </w:pPr>
      <w:r>
        <w:rPr>
          <w:noProof/>
        </w:rPr>
        <w:drawing>
          <wp:inline distT="0" distB="0" distL="0" distR="0" wp14:anchorId="535B5CD9" wp14:editId="3AD5D0BA">
            <wp:extent cx="2537460" cy="2017360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07" cy="20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A5B0" w14:textId="3201E0F9" w:rsidR="00693E79" w:rsidRDefault="00832E9F" w:rsidP="009D4B27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0783E" wp14:editId="49529F81">
                <wp:simplePos x="0" y="0"/>
                <wp:positionH relativeFrom="column">
                  <wp:posOffset>3828932</wp:posOffset>
                </wp:positionH>
                <wp:positionV relativeFrom="paragraph">
                  <wp:posOffset>175733</wp:posOffset>
                </wp:positionV>
                <wp:extent cx="178627" cy="482540"/>
                <wp:effectExtent l="0" t="38100" r="69215" b="32385"/>
                <wp:wrapNone/>
                <wp:docPr id="19" name="Łącznik: łama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27" cy="482540"/>
                        </a:xfrm>
                        <a:prstGeom prst="bentConnector3">
                          <a:avLst>
                            <a:gd name="adj1" fmla="val 101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932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9" o:spid="_x0000_s1026" type="#_x0000_t34" style="position:absolute;margin-left:301.5pt;margin-top:13.85pt;width:14.05pt;height:3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" adj="21836" strokecolor="#4579b8 [3044]">
                <v:stroke endarrow="block"/>
              </v:shape>
            </w:pict>
          </mc:Fallback>
        </mc:AlternateContent>
      </w:r>
      <w:r w:rsidR="00693E79">
        <w:t xml:space="preserve">Rys. </w:t>
      </w:r>
      <w:fldSimple w:instr=" SEQ Rys. \* ARABIC ">
        <w:r w:rsidR="004E148D">
          <w:rPr>
            <w:noProof/>
          </w:rPr>
          <w:t>6</w:t>
        </w:r>
      </w:fldSimple>
      <w:r w:rsidR="00693E79">
        <w:t xml:space="preserve">. Korekta numeracji w stylu </w:t>
      </w:r>
      <w:r w:rsidR="00693E79" w:rsidRPr="00832E9F">
        <w:rPr>
          <w:i w:val="0"/>
          <w:iCs w:val="0"/>
        </w:rPr>
        <w:t>Nagłówek 3</w:t>
      </w:r>
      <w:r w:rsidR="00693E79">
        <w:t>.</w:t>
      </w:r>
    </w:p>
    <w:p w14:paraId="708FA73C" w14:textId="59554306" w:rsidR="00693E79" w:rsidRDefault="00693E79" w:rsidP="009D4B27">
      <w:r>
        <w:t xml:space="preserve">Przy okazji warto zauważyć, że podpis rysunku jest pochyły, a zatem dodatkowo pochyły napis </w:t>
      </w:r>
      <w:r>
        <w:rPr>
          <w:i/>
          <w:iCs/>
        </w:rPr>
        <w:t>Nagłówek 3</w:t>
      </w:r>
      <w:r>
        <w:t xml:space="preserve"> w taki podpisie drukujemy czcionką prostą.</w:t>
      </w:r>
    </w:p>
    <w:p w14:paraId="6B79597F" w14:textId="08344774" w:rsidR="007E6FD8" w:rsidRDefault="00693E79" w:rsidP="009D4B27">
      <w:pPr>
        <w:pStyle w:val="Nagwek3"/>
      </w:pPr>
      <w:bookmarkStart w:id="14" w:name="_Toc12396247"/>
      <w:r>
        <w:t>Bibliografia</w:t>
      </w:r>
      <w:bookmarkEnd w:id="14"/>
    </w:p>
    <w:p w14:paraId="4A8799CE" w14:textId="588FE7C4" w:rsidR="00693E79" w:rsidRDefault="00693E79" w:rsidP="009D4B27">
      <w:r>
        <w:t>Umieszczanie odsyłaczy do literatury realizujemy zgodnie ze standardem IEEE.</w:t>
      </w:r>
    </w:p>
    <w:p w14:paraId="055EB78E" w14:textId="77777777" w:rsidR="00693E79" w:rsidRDefault="00693E79" w:rsidP="00693E79">
      <w:pPr>
        <w:pStyle w:val="Rysunek"/>
        <w:keepNext/>
      </w:pPr>
      <w:r>
        <w:rPr>
          <w:noProof/>
        </w:rPr>
        <w:drawing>
          <wp:inline distT="0" distB="0" distL="0" distR="0" wp14:anchorId="566AE3AF" wp14:editId="7E2AAA9E">
            <wp:extent cx="3040380" cy="1996440"/>
            <wp:effectExtent l="0" t="0" r="762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3880" w14:textId="47A6C398" w:rsidR="00693E79" w:rsidRDefault="00693E79" w:rsidP="009D4B27">
      <w:pPr>
        <w:pStyle w:val="Legenda"/>
        <w:rPr>
          <w:noProof/>
        </w:rPr>
      </w:pPr>
      <w:r>
        <w:t xml:space="preserve">Rys. </w:t>
      </w:r>
      <w:fldSimple w:instr=" SEQ Rys. \* ARABIC ">
        <w:r w:rsidR="004E148D">
          <w:rPr>
            <w:noProof/>
          </w:rPr>
          <w:t>7</w:t>
        </w:r>
      </w:fldSimple>
      <w:r>
        <w:t>. Właściwy format</w:t>
      </w:r>
      <w:r>
        <w:rPr>
          <w:noProof/>
        </w:rPr>
        <w:t xml:space="preserve"> odwołań do literatury.</w:t>
      </w:r>
    </w:p>
    <w:p w14:paraId="735678C3" w14:textId="6B0C209F" w:rsidR="002F4505" w:rsidRDefault="002F4505" w:rsidP="009D4B27">
      <w:r>
        <w:t xml:space="preserve">Przy każdym nowym źródle wprowadzamy wszystkie dane w opcji pokazanej na poniższym rysunku </w:t>
      </w:r>
      <w:sdt>
        <w:sdtPr>
          <w:id w:val="1963922402"/>
          <w:citation/>
        </w:sdtPr>
        <w:sdtEndPr/>
        <w:sdtContent>
          <w:r>
            <w:fldChar w:fldCharType="begin"/>
          </w:r>
          <w:r>
            <w:instrText xml:space="preserve"> CITATION Aut10 \l 1045 </w:instrText>
          </w:r>
          <w:r>
            <w:fldChar w:fldCharType="separate"/>
          </w:r>
          <w:r w:rsidR="007D6131" w:rsidRPr="007D6131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BB1FFB1" w14:textId="77777777" w:rsidR="002F4505" w:rsidRDefault="002F4505" w:rsidP="002F4505">
      <w:pPr>
        <w:pStyle w:val="Rysunek"/>
        <w:keepNext/>
      </w:pPr>
      <w:r>
        <w:rPr>
          <w:noProof/>
        </w:rPr>
        <w:lastRenderedPageBreak/>
        <w:drawing>
          <wp:inline distT="0" distB="0" distL="0" distR="0" wp14:anchorId="36FDEC5D" wp14:editId="3C696BE9">
            <wp:extent cx="2392680" cy="1348740"/>
            <wp:effectExtent l="0" t="0" r="762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8620" w14:textId="764B18E3" w:rsidR="002F4505" w:rsidRDefault="002F4505" w:rsidP="009D4B27">
      <w:pPr>
        <w:pStyle w:val="Legenda"/>
      </w:pPr>
      <w:r>
        <w:t xml:space="preserve">Rys. </w:t>
      </w:r>
      <w:fldSimple w:instr=" SEQ Rys. \* ARABIC ">
        <w:r w:rsidR="004E148D">
          <w:rPr>
            <w:noProof/>
          </w:rPr>
          <w:t>8</w:t>
        </w:r>
      </w:fldSimple>
      <w:r>
        <w:t>. Wstawianie danych nowego źródła literaturowego.</w:t>
      </w:r>
    </w:p>
    <w:p w14:paraId="440027B1" w14:textId="6EA3527D" w:rsidR="002F4505" w:rsidRDefault="002F4505" w:rsidP="009D4B27">
      <w:r>
        <w:t>Kolejne pozycje opracowujemy zgodnie z podanymi schematami (patrz rys. 9)</w:t>
      </w:r>
      <w:sdt>
        <w:sdtPr>
          <w:id w:val="62452673"/>
          <w:citation/>
        </w:sdtPr>
        <w:sdtEndPr/>
        <w:sdtContent>
          <w:r>
            <w:fldChar w:fldCharType="begin"/>
          </w:r>
          <w:r>
            <w:instrText xml:space="preserve"> CITATION Wit12 \l 1045 </w:instrText>
          </w:r>
          <w:r>
            <w:fldChar w:fldCharType="separate"/>
          </w:r>
          <w:r w:rsidR="007D6131">
            <w:rPr>
              <w:noProof/>
            </w:rPr>
            <w:t xml:space="preserve"> </w:t>
          </w:r>
          <w:r w:rsidR="007D6131" w:rsidRPr="007D6131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6021A5E5" w14:textId="77777777" w:rsidR="002F4505" w:rsidRDefault="002F4505" w:rsidP="002F4505">
      <w:pPr>
        <w:pStyle w:val="Rysunek"/>
        <w:keepNext/>
      </w:pPr>
      <w:r>
        <w:rPr>
          <w:noProof/>
        </w:rPr>
        <w:drawing>
          <wp:inline distT="0" distB="0" distL="0" distR="0" wp14:anchorId="2B53DBD2" wp14:editId="51826398">
            <wp:extent cx="5759450" cy="293497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0A0D" w14:textId="5AC7136C" w:rsidR="002F4505" w:rsidRDefault="002F4505" w:rsidP="009D4B27">
      <w:pPr>
        <w:pStyle w:val="Legenda"/>
      </w:pPr>
      <w:r>
        <w:t xml:space="preserve">Rys. </w:t>
      </w:r>
      <w:fldSimple w:instr=" SEQ Rys. \* ARABIC ">
        <w:r w:rsidR="004E148D">
          <w:rPr>
            <w:noProof/>
          </w:rPr>
          <w:t>9</w:t>
        </w:r>
      </w:fldSimple>
      <w:r>
        <w:t>. Przykładowe wprowadzenie danych.</w:t>
      </w:r>
    </w:p>
    <w:p w14:paraId="46872932" w14:textId="29757C45" w:rsidR="002F4505" w:rsidRDefault="002F4505" w:rsidP="009D4B27">
      <w:r>
        <w:t>A teraz wprowadzam</w:t>
      </w:r>
      <w:r w:rsidR="009E5E0F">
        <w:t>y</w:t>
      </w:r>
      <w:r>
        <w:t xml:space="preserve"> </w:t>
      </w:r>
      <w:proofErr w:type="spellStart"/>
      <w:r>
        <w:rPr>
          <w:i/>
          <w:iCs/>
        </w:rPr>
        <w:t>Ctrl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Enter</w:t>
      </w:r>
      <w:proofErr w:type="spellEnd"/>
      <w:r>
        <w:t xml:space="preserve"> i przechodz</w:t>
      </w:r>
      <w:r w:rsidR="009E5E0F">
        <w:t>imy</w:t>
      </w:r>
      <w:r>
        <w:t xml:space="preserve"> do nowej strony.</w:t>
      </w:r>
    </w:p>
    <w:p w14:paraId="09E614EC" w14:textId="77777777" w:rsidR="002F4505" w:rsidRDefault="002F4505" w:rsidP="009D4B27">
      <w:r>
        <w:br w:type="page"/>
      </w:r>
    </w:p>
    <w:p w14:paraId="21174A7E" w14:textId="6F6A39F1" w:rsidR="002F4505" w:rsidRDefault="002F4505" w:rsidP="002F4505">
      <w:pPr>
        <w:pStyle w:val="Nagwek1"/>
        <w:numPr>
          <w:ilvl w:val="0"/>
          <w:numId w:val="0"/>
        </w:numPr>
      </w:pPr>
      <w:bookmarkStart w:id="15" w:name="_Toc12396248"/>
      <w:r>
        <w:lastRenderedPageBreak/>
        <w:t>Podsumowanie</w:t>
      </w:r>
      <w:bookmarkEnd w:id="15"/>
    </w:p>
    <w:p w14:paraId="49120EA2" w14:textId="1FC0DCF5" w:rsidR="002F4505" w:rsidRDefault="002F4505" w:rsidP="009D4B27">
      <w:r>
        <w:t xml:space="preserve">Ten rozdział ma nagłówek z użyciem stylu </w:t>
      </w:r>
      <w:r>
        <w:rPr>
          <w:i/>
          <w:iCs/>
        </w:rPr>
        <w:t>Nagłówek 1</w:t>
      </w:r>
      <w:r>
        <w:t>, ale z wyłączoną numeracją.</w:t>
      </w:r>
    </w:p>
    <w:p w14:paraId="44E96A8F" w14:textId="74C84699" w:rsidR="002F4505" w:rsidRDefault="002F4505" w:rsidP="009D4B27">
      <w:r>
        <w:t>Opisujemy w nim nasze zmagania się z tematyką pracy. Może liczyć więcej niż jedną stronę. Podajemy, co nam się udało zrealizować, a czego nie zrob</w:t>
      </w:r>
      <w:r w:rsidR="004E148D">
        <w:t>i</w:t>
      </w:r>
      <w:r>
        <w:t xml:space="preserve">liśmy. </w:t>
      </w:r>
      <w:r w:rsidR="004E148D">
        <w:t xml:space="preserve">W </w:t>
      </w:r>
      <w:r>
        <w:t xml:space="preserve">tym drugim przypadku </w:t>
      </w:r>
      <w:r w:rsidR="004E148D">
        <w:t>warto odnieść się do powodów, dlaczego coś się nie powiodło.</w:t>
      </w:r>
    </w:p>
    <w:p w14:paraId="42495B2F" w14:textId="3809C61A" w:rsidR="004E148D" w:rsidRDefault="004E148D" w:rsidP="009D4B27">
      <w:r>
        <w:t>W całej pracy używamy formy bezosobowej (</w:t>
      </w:r>
      <w:r w:rsidRPr="004E148D">
        <w:rPr>
          <w:i/>
          <w:iCs/>
        </w:rPr>
        <w:t>zrobiono</w:t>
      </w:r>
      <w:r>
        <w:t xml:space="preserve">, </w:t>
      </w:r>
      <w:r w:rsidRPr="004E148D">
        <w:rPr>
          <w:i/>
          <w:iCs/>
        </w:rPr>
        <w:t>wykonano</w:t>
      </w:r>
      <w:r>
        <w:t xml:space="preserve"> – a nie </w:t>
      </w:r>
      <w:r w:rsidRPr="004E148D">
        <w:rPr>
          <w:i/>
          <w:iCs/>
        </w:rPr>
        <w:t>zrobiłem</w:t>
      </w:r>
      <w:r>
        <w:t xml:space="preserve">, </w:t>
      </w:r>
      <w:r w:rsidRPr="004E148D">
        <w:rPr>
          <w:i/>
          <w:iCs/>
        </w:rPr>
        <w:t>wykonałem</w:t>
      </w:r>
      <w:r>
        <w:t xml:space="preserve">). W podsumowaniu można jednak pozwolić sobie na większą swobodę i zamiast </w:t>
      </w:r>
      <w:r>
        <w:rPr>
          <w:i/>
          <w:iCs/>
        </w:rPr>
        <w:t xml:space="preserve">Autor planuje jeszcze... </w:t>
      </w:r>
      <w:r>
        <w:t xml:space="preserve">napisać </w:t>
      </w:r>
      <w:r>
        <w:rPr>
          <w:i/>
          <w:iCs/>
        </w:rPr>
        <w:t xml:space="preserve">Planuję jeszcze... </w:t>
      </w:r>
    </w:p>
    <w:p w14:paraId="5EF93024" w14:textId="484D61C1" w:rsidR="004E148D" w:rsidRDefault="004E148D" w:rsidP="009D4B27">
      <w:r>
        <w:t>I jeszcze bibliografia. Na osobnej stronie.</w:t>
      </w:r>
    </w:p>
    <w:p w14:paraId="5BAC06D9" w14:textId="0DD77C3E" w:rsidR="004E148D" w:rsidRDefault="004E148D" w:rsidP="009D4B27">
      <w:r>
        <w:t xml:space="preserve">Również wykorzystany będzie styl </w:t>
      </w:r>
      <w:r>
        <w:rPr>
          <w:i/>
          <w:iCs/>
        </w:rPr>
        <w:t>Nagłówek 1</w:t>
      </w:r>
      <w:r>
        <w:t>, w którym wyłączamy numerację:</w:t>
      </w:r>
    </w:p>
    <w:p w14:paraId="579112D3" w14:textId="77777777" w:rsidR="004E148D" w:rsidRDefault="004E148D" w:rsidP="004E148D">
      <w:pPr>
        <w:pStyle w:val="Rysunek"/>
        <w:keepNext/>
      </w:pPr>
      <w:r>
        <w:rPr>
          <w:noProof/>
        </w:rPr>
        <w:drawing>
          <wp:inline distT="0" distB="0" distL="0" distR="0" wp14:anchorId="4F3CD2D8" wp14:editId="0F55D40D">
            <wp:extent cx="2880360" cy="2301240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15B1" w14:textId="06D4E6E4" w:rsidR="004E148D" w:rsidRDefault="004E148D" w:rsidP="009D4B27">
      <w:pPr>
        <w:pStyle w:val="Legenda"/>
        <w:rPr>
          <w:noProof/>
        </w:rPr>
      </w:pPr>
      <w:r>
        <w:t xml:space="preserve">Rys. </w:t>
      </w:r>
      <w:fldSimple w:instr=" SEQ Rys. \* ARABIC ">
        <w:r>
          <w:rPr>
            <w:noProof/>
          </w:rPr>
          <w:t>10</w:t>
        </w:r>
      </w:fldSimple>
      <w:r>
        <w:t>. Numerowanie należy</w:t>
      </w:r>
      <w:r>
        <w:rPr>
          <w:noProof/>
        </w:rPr>
        <w:t xml:space="preserve"> wyłączyć.</w:t>
      </w:r>
    </w:p>
    <w:p w14:paraId="4B83FD02" w14:textId="640607AE" w:rsidR="007D6131" w:rsidRDefault="007D6131" w:rsidP="007D6131">
      <w:r>
        <w:t>Pozostaje jeszcze kwestia domyślnych wpisów w bibliografii, takich jak:</w:t>
      </w:r>
    </w:p>
    <w:p w14:paraId="30AA5E5E" w14:textId="310297BD" w:rsidR="007D6131" w:rsidRPr="007D6131" w:rsidRDefault="007D6131" w:rsidP="007D6131">
      <w:pPr>
        <w:rPr>
          <w:i/>
          <w:iCs/>
        </w:rPr>
      </w:pPr>
      <w:r w:rsidRPr="007D6131">
        <w:rPr>
          <w:noProof/>
        </w:rPr>
        <w:t>[Online]. Available:</w:t>
      </w:r>
    </w:p>
    <w:p w14:paraId="696FB998" w14:textId="3C7F1706" w:rsidR="004E148D" w:rsidRDefault="007D6131" w:rsidP="009D4B27">
      <w:r>
        <w:t>Warto je zamienić na polskie odpowiedniki, niekoniecznie dosłowne. Może to być np.:</w:t>
      </w:r>
    </w:p>
    <w:p w14:paraId="72A32309" w14:textId="64E733D5" w:rsidR="007D6131" w:rsidRPr="004E148D" w:rsidRDefault="007D6131" w:rsidP="009D4B27">
      <w:r>
        <w:t>Adres:</w:t>
      </w:r>
    </w:p>
    <w:p w14:paraId="387C650C" w14:textId="605417CD" w:rsidR="004E148D" w:rsidRDefault="007D6131" w:rsidP="009D4B27">
      <w:r>
        <w:t>Czynność tę wykonuje się dopiero na sam koniec, kiedy nie aktualizujemy już spisu.</w:t>
      </w:r>
      <w:r w:rsidR="004E148D">
        <w:br w:type="page"/>
      </w:r>
    </w:p>
    <w:bookmarkStart w:id="16" w:name="_Toc12396249" w:displacedByCustomXml="next"/>
    <w:sdt>
      <w:sdtPr>
        <w:rPr>
          <w:rFonts w:asciiTheme="minorHAnsi" w:eastAsiaTheme="minorHAnsi" w:hAnsiTheme="minorHAnsi" w:cstheme="minorHAnsi"/>
          <w:b w:val="0"/>
          <w:bCs w:val="0"/>
          <w:color w:val="4D4D4D"/>
          <w:sz w:val="24"/>
          <w:szCs w:val="24"/>
        </w:rPr>
        <w:id w:val="2070603842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CEA9D94" w14:textId="441A3D7B" w:rsidR="004E148D" w:rsidRDefault="004E148D" w:rsidP="004E148D">
          <w:pPr>
            <w:pStyle w:val="Nagwek1"/>
            <w:numPr>
              <w:ilvl w:val="0"/>
              <w:numId w:val="0"/>
            </w:numPr>
          </w:pPr>
          <w:r>
            <w:t>Bibliografia</w:t>
          </w:r>
          <w:bookmarkEnd w:id="16"/>
        </w:p>
        <w:sdt>
          <w:sdtPr>
            <w:id w:val="111145805"/>
            <w:bibliography/>
          </w:sdtPr>
          <w:sdtEndPr/>
          <w:sdtContent>
            <w:p w14:paraId="6A85F949" w14:textId="77777777" w:rsidR="007D6131" w:rsidRDefault="004E148D" w:rsidP="009D4B27">
              <w:pPr>
                <w:rPr>
                  <w:rFonts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123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2"/>
                <w:gridCol w:w="8731"/>
              </w:tblGrid>
              <w:tr w:rsidR="007D6131" w14:paraId="3842834B" w14:textId="77777777" w:rsidTr="007D6131">
                <w:trPr>
                  <w:divId w:val="1288050698"/>
                  <w:tblCellSpacing w:w="15" w:type="dxa"/>
                </w:trPr>
                <w:tc>
                  <w:tcPr>
                    <w:tcW w:w="281" w:type="pct"/>
                    <w:hideMark/>
                  </w:tcPr>
                  <w:p w14:paraId="4EAD394B" w14:textId="40AA90E8" w:rsidR="007D6131" w:rsidRDefault="007D6131">
                    <w:pPr>
                      <w:pStyle w:val="Bibliografia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7BD90C" w14:textId="77777777" w:rsidR="007D6131" w:rsidRDefault="007D6131">
                    <w:pPr>
                      <w:pStyle w:val="Bibliografia"/>
                    </w:pPr>
                    <w:r>
                      <w:t xml:space="preserve">Autor, Tytuł książki, Lublin: UMCS, 2010. </w:t>
                    </w:r>
                  </w:p>
                </w:tc>
              </w:tr>
              <w:tr w:rsidR="007D6131" w:rsidRPr="00C63CCD" w14:paraId="32F4517F" w14:textId="77777777" w:rsidTr="007D6131">
                <w:trPr>
                  <w:divId w:val="1288050698"/>
                  <w:tblCellSpacing w:w="15" w:type="dxa"/>
                </w:trPr>
                <w:tc>
                  <w:tcPr>
                    <w:tcW w:w="281" w:type="pct"/>
                    <w:hideMark/>
                  </w:tcPr>
                  <w:p w14:paraId="6AB3973B" w14:textId="77777777" w:rsidR="007D6131" w:rsidRDefault="007D6131">
                    <w:pPr>
                      <w:pStyle w:val="Bibliografia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BD9B1D" w14:textId="77777777" w:rsidR="007D6131" w:rsidRPr="007D6131" w:rsidRDefault="007D6131">
                    <w:pPr>
                      <w:pStyle w:val="Bibliografia"/>
                      <w:rPr>
                        <w:lang w:val="en-US"/>
                      </w:rPr>
                    </w:pPr>
                    <w:r w:rsidRPr="007D6131">
                      <w:rPr>
                        <w:lang w:val="en-US"/>
                      </w:rPr>
                      <w:t>„Witryna sieci,” 19 IX 2012. [Online]. Available: https://kampus.umcs.pl/.</w:t>
                    </w:r>
                  </w:p>
                </w:tc>
              </w:tr>
            </w:tbl>
            <w:p w14:paraId="61E7442F" w14:textId="77777777" w:rsidR="007D6131" w:rsidRPr="007D6131" w:rsidRDefault="007D6131">
              <w:pPr>
                <w:divId w:val="1288050698"/>
                <w:rPr>
                  <w:rFonts w:eastAsia="Times New Roman"/>
                  <w:noProof/>
                  <w:lang w:val="en-US"/>
                </w:rPr>
              </w:pPr>
            </w:p>
            <w:p w14:paraId="2FAC25D0" w14:textId="4A797E58" w:rsidR="004E148D" w:rsidRDefault="004E148D" w:rsidP="009D4B2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5EB9D47" w14:textId="77777777" w:rsidR="004E148D" w:rsidRPr="004E148D" w:rsidRDefault="004E148D" w:rsidP="009D4B27"/>
    <w:p w14:paraId="1FAF7F96" w14:textId="77777777" w:rsidR="002F4505" w:rsidRPr="002F4505" w:rsidRDefault="002F4505" w:rsidP="009D4B27"/>
    <w:sectPr w:rsidR="002F4505" w:rsidRPr="002F4505" w:rsidSect="00832E9F">
      <w:footerReference w:type="even" r:id="rId19"/>
      <w:footerReference w:type="default" r:id="rId20"/>
      <w:footerReference w:type="first" r:id="rId21"/>
      <w:pgSz w:w="11906" w:h="16838" w:code="9"/>
      <w:pgMar w:top="1134" w:right="1418" w:bottom="1134" w:left="1418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A2235" w14:textId="77777777" w:rsidR="008F2930" w:rsidRDefault="008F2930" w:rsidP="009D4B27">
      <w:r>
        <w:separator/>
      </w:r>
    </w:p>
    <w:p w14:paraId="09BF046E" w14:textId="77777777" w:rsidR="008F2930" w:rsidRDefault="008F2930" w:rsidP="009D4B27"/>
  </w:endnote>
  <w:endnote w:type="continuationSeparator" w:id="0">
    <w:p w14:paraId="70470C63" w14:textId="77777777" w:rsidR="008F2930" w:rsidRDefault="008F2930" w:rsidP="009D4B27">
      <w:r>
        <w:continuationSeparator/>
      </w:r>
    </w:p>
    <w:p w14:paraId="70B31CA9" w14:textId="77777777" w:rsidR="008F2930" w:rsidRDefault="008F2930" w:rsidP="009D4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515B" w14:textId="77777777" w:rsidR="006D43CB" w:rsidRDefault="008F2930" w:rsidP="009D4B27">
    <w:pPr>
      <w:pStyle w:val="Stopka"/>
    </w:pPr>
    <w:sdt>
      <w:sdtPr>
        <w:id w:val="178480817"/>
        <w:docPartObj>
          <w:docPartGallery w:val="Page Numbers (Bottom of Page)"/>
          <w:docPartUnique/>
        </w:docPartObj>
      </w:sdtPr>
      <w:sdtEndPr/>
      <w:sdtContent>
        <w:r w:rsidR="002012F2">
          <w:fldChar w:fldCharType="begin"/>
        </w:r>
        <w:r w:rsidR="002012F2">
          <w:instrText xml:space="preserve"> PAGE   \* MERGEFORMAT </w:instrText>
        </w:r>
        <w:r w:rsidR="002012F2">
          <w:fldChar w:fldCharType="separate"/>
        </w:r>
        <w:r w:rsidR="00415D77">
          <w:rPr>
            <w:noProof/>
          </w:rPr>
          <w:t>2</w:t>
        </w:r>
        <w:r w:rsidR="002012F2">
          <w:rPr>
            <w:noProof/>
          </w:rPr>
          <w:fldChar w:fldCharType="end"/>
        </w:r>
      </w:sdtContent>
    </w:sdt>
  </w:p>
  <w:p w14:paraId="719BDFA1" w14:textId="77777777" w:rsidR="006D43CB" w:rsidRDefault="006D43CB" w:rsidP="009D4B27">
    <w:pPr>
      <w:pStyle w:val="Stopka"/>
    </w:pPr>
  </w:p>
  <w:p w14:paraId="2F827DE9" w14:textId="77777777" w:rsidR="00AF575E" w:rsidRDefault="00AF575E" w:rsidP="009D4B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78992"/>
      <w:docPartObj>
        <w:docPartGallery w:val="Page Numbers (Bottom of Page)"/>
        <w:docPartUnique/>
      </w:docPartObj>
    </w:sdtPr>
    <w:sdtEndPr/>
    <w:sdtContent>
      <w:p w14:paraId="21D95584" w14:textId="77777777" w:rsidR="006D43CB" w:rsidRDefault="002012F2" w:rsidP="00832E9F">
        <w:pPr>
          <w:pStyle w:val="Stopk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8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F64B1" w14:textId="77777777" w:rsidR="00AF575E" w:rsidRDefault="00AF575E" w:rsidP="009D4B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F5CF" w14:textId="77777777" w:rsidR="006D43CB" w:rsidRDefault="006D43CB" w:rsidP="009D4B27">
    <w:pPr>
      <w:pStyle w:val="Stopka"/>
    </w:pPr>
  </w:p>
  <w:p w14:paraId="2F5EE8F5" w14:textId="77777777" w:rsidR="006D43CB" w:rsidRDefault="006D43CB" w:rsidP="009D4B2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00D2" w14:textId="77777777" w:rsidR="008F2930" w:rsidRDefault="008F2930" w:rsidP="009D4B27">
      <w:r>
        <w:separator/>
      </w:r>
    </w:p>
    <w:p w14:paraId="038850B5" w14:textId="77777777" w:rsidR="008F2930" w:rsidRDefault="008F2930" w:rsidP="009D4B27"/>
  </w:footnote>
  <w:footnote w:type="continuationSeparator" w:id="0">
    <w:p w14:paraId="7CE489DC" w14:textId="77777777" w:rsidR="008F2930" w:rsidRDefault="008F2930" w:rsidP="009D4B27">
      <w:r>
        <w:continuationSeparator/>
      </w:r>
    </w:p>
    <w:p w14:paraId="6689AA64" w14:textId="77777777" w:rsidR="008F2930" w:rsidRDefault="008F2930" w:rsidP="009D4B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C7B"/>
    <w:multiLevelType w:val="multilevel"/>
    <w:tmpl w:val="C3147F58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4E1BD6"/>
    <w:multiLevelType w:val="multilevel"/>
    <w:tmpl w:val="A88ED1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0A5D6D"/>
    <w:multiLevelType w:val="multilevel"/>
    <w:tmpl w:val="BCC670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98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A3"/>
    <w:rsid w:val="00050AC8"/>
    <w:rsid w:val="000A0F40"/>
    <w:rsid w:val="000B28C5"/>
    <w:rsid w:val="000E5B20"/>
    <w:rsid w:val="001179DE"/>
    <w:rsid w:val="00144472"/>
    <w:rsid w:val="001711A3"/>
    <w:rsid w:val="001C29F4"/>
    <w:rsid w:val="002012F2"/>
    <w:rsid w:val="0022791F"/>
    <w:rsid w:val="0024346D"/>
    <w:rsid w:val="002669A5"/>
    <w:rsid w:val="0026778D"/>
    <w:rsid w:val="00284655"/>
    <w:rsid w:val="002F4505"/>
    <w:rsid w:val="003A4753"/>
    <w:rsid w:val="003B45C0"/>
    <w:rsid w:val="003E41A5"/>
    <w:rsid w:val="003E6063"/>
    <w:rsid w:val="00415D77"/>
    <w:rsid w:val="004A1CB8"/>
    <w:rsid w:val="004C009F"/>
    <w:rsid w:val="004E148D"/>
    <w:rsid w:val="0055194C"/>
    <w:rsid w:val="00567A3E"/>
    <w:rsid w:val="00580AF3"/>
    <w:rsid w:val="005974DE"/>
    <w:rsid w:val="00611F74"/>
    <w:rsid w:val="00693E79"/>
    <w:rsid w:val="006D43CB"/>
    <w:rsid w:val="00787EB6"/>
    <w:rsid w:val="007A6FAC"/>
    <w:rsid w:val="007D6131"/>
    <w:rsid w:val="007E6FD8"/>
    <w:rsid w:val="00832E9F"/>
    <w:rsid w:val="00834CC9"/>
    <w:rsid w:val="00855B0A"/>
    <w:rsid w:val="00894ADF"/>
    <w:rsid w:val="008E3788"/>
    <w:rsid w:val="008F2930"/>
    <w:rsid w:val="008F56B1"/>
    <w:rsid w:val="009605B4"/>
    <w:rsid w:val="0096313C"/>
    <w:rsid w:val="009D4B27"/>
    <w:rsid w:val="009E5E0F"/>
    <w:rsid w:val="00A541A8"/>
    <w:rsid w:val="00AF575E"/>
    <w:rsid w:val="00BE1809"/>
    <w:rsid w:val="00BF5F92"/>
    <w:rsid w:val="00C63012"/>
    <w:rsid w:val="00C63CCD"/>
    <w:rsid w:val="00CB16E2"/>
    <w:rsid w:val="00CF1AAC"/>
    <w:rsid w:val="00CF2586"/>
    <w:rsid w:val="00D37EB3"/>
    <w:rsid w:val="00D74772"/>
    <w:rsid w:val="00D95FA2"/>
    <w:rsid w:val="00DD71FB"/>
    <w:rsid w:val="00DE370A"/>
    <w:rsid w:val="00DF4C43"/>
    <w:rsid w:val="00E3393F"/>
    <w:rsid w:val="00E652E9"/>
    <w:rsid w:val="00E65C68"/>
    <w:rsid w:val="00ED3140"/>
    <w:rsid w:val="00EE6FC2"/>
    <w:rsid w:val="00F248D3"/>
    <w:rsid w:val="00F27C99"/>
    <w:rsid w:val="00F93272"/>
    <w:rsid w:val="00F95B9E"/>
    <w:rsid w:val="00FA0EEA"/>
    <w:rsid w:val="00FD34D4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23C0C"/>
  <w15:docId w15:val="{9E7858A5-F5D2-430F-ABC2-36C7DE31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4B27"/>
    <w:pPr>
      <w:spacing w:after="0" w:line="312" w:lineRule="auto"/>
      <w:ind w:firstLine="567"/>
      <w:jc w:val="both"/>
    </w:pPr>
    <w:rPr>
      <w:rFonts w:cstheme="minorHAnsi"/>
      <w:sz w:val="24"/>
      <w:szCs w:val="24"/>
    </w:rPr>
  </w:style>
  <w:style w:type="paragraph" w:styleId="Nagwek1">
    <w:name w:val="heading 1"/>
    <w:next w:val="Normalny"/>
    <w:link w:val="Nagwek1Znak"/>
    <w:uiPriority w:val="9"/>
    <w:qFormat/>
    <w:rsid w:val="007E6FD8"/>
    <w:pPr>
      <w:keepNext/>
      <w:keepLines/>
      <w:numPr>
        <w:numId w:val="1"/>
      </w:numPr>
      <w:spacing w:after="240" w:line="288" w:lineRule="auto"/>
      <w:ind w:left="567" w:hanging="567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agwek2">
    <w:name w:val="heading 2"/>
    <w:next w:val="Normalny"/>
    <w:link w:val="Nagwek2Znak"/>
    <w:uiPriority w:val="9"/>
    <w:unhideWhenUsed/>
    <w:qFormat/>
    <w:rsid w:val="00CB16E2"/>
    <w:pPr>
      <w:keepNext/>
      <w:keepLines/>
      <w:numPr>
        <w:ilvl w:val="1"/>
        <w:numId w:val="2"/>
      </w:numPr>
      <w:spacing w:before="240"/>
      <w:ind w:left="709" w:hanging="709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93E79"/>
    <w:pPr>
      <w:keepNext/>
      <w:keepLines/>
      <w:numPr>
        <w:ilvl w:val="2"/>
        <w:numId w:val="3"/>
      </w:numPr>
      <w:spacing w:before="240" w:after="120"/>
      <w:ind w:left="851" w:hanging="851"/>
      <w:jc w:val="left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71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1A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customStyle="1" w:styleId="UMCS">
    <w:name w:val="UMCS"/>
    <w:link w:val="UMCSZnak"/>
    <w:qFormat/>
    <w:rsid w:val="00FD34D4"/>
    <w:pPr>
      <w:spacing w:after="0" w:line="500" w:lineRule="exact"/>
    </w:pPr>
    <w:rPr>
      <w:rFonts w:ascii="Arial" w:hAnsi="Arial" w:cs="Arial"/>
      <w:sz w:val="36"/>
      <w:szCs w:val="36"/>
      <w:lang w:eastAsia="pl-PL"/>
    </w:rPr>
  </w:style>
  <w:style w:type="paragraph" w:customStyle="1" w:styleId="Dane">
    <w:name w:val="Dane"/>
    <w:link w:val="DaneZnak"/>
    <w:qFormat/>
    <w:rsid w:val="00C63012"/>
    <w:pPr>
      <w:spacing w:after="0"/>
    </w:pPr>
    <w:rPr>
      <w:rFonts w:ascii="Arial" w:hAnsi="Arial" w:cs="Arial"/>
    </w:rPr>
  </w:style>
  <w:style w:type="character" w:customStyle="1" w:styleId="UMCSZnak">
    <w:name w:val="UMCS Znak"/>
    <w:basedOn w:val="Domylnaczcionkaakapitu"/>
    <w:link w:val="UMCS"/>
    <w:rsid w:val="00FD34D4"/>
    <w:rPr>
      <w:rFonts w:ascii="Arial" w:hAnsi="Arial" w:cs="Arial"/>
      <w:sz w:val="36"/>
      <w:szCs w:val="36"/>
      <w:lang w:eastAsia="pl-PL"/>
    </w:rPr>
  </w:style>
  <w:style w:type="paragraph" w:customStyle="1" w:styleId="TytuPL">
    <w:name w:val="Tytuł PL"/>
    <w:link w:val="TytuPLZnak"/>
    <w:qFormat/>
    <w:rsid w:val="0096313C"/>
    <w:pPr>
      <w:spacing w:after="0"/>
    </w:pPr>
    <w:rPr>
      <w:rFonts w:ascii="Arial" w:hAnsi="Arial" w:cs="Arial"/>
      <w:b/>
      <w:sz w:val="36"/>
      <w:szCs w:val="36"/>
    </w:rPr>
  </w:style>
  <w:style w:type="character" w:customStyle="1" w:styleId="DaneZnak">
    <w:name w:val="Dane Znak"/>
    <w:basedOn w:val="Domylnaczcionkaakapitu"/>
    <w:link w:val="Dane"/>
    <w:rsid w:val="00C63012"/>
    <w:rPr>
      <w:rFonts w:ascii="Arial" w:hAnsi="Arial" w:cs="Arial"/>
    </w:rPr>
  </w:style>
  <w:style w:type="paragraph" w:customStyle="1" w:styleId="TytuEN">
    <w:name w:val="Tytuł EN"/>
    <w:link w:val="TytuENZnak"/>
    <w:qFormat/>
    <w:rsid w:val="0096313C"/>
    <w:pPr>
      <w:spacing w:after="0"/>
    </w:pPr>
    <w:rPr>
      <w:rFonts w:ascii="Arial" w:hAnsi="Arial" w:cs="Arial"/>
      <w:b/>
      <w:sz w:val="24"/>
      <w:szCs w:val="24"/>
    </w:rPr>
  </w:style>
  <w:style w:type="character" w:customStyle="1" w:styleId="TytuPLZnak">
    <w:name w:val="Tytuł PL Znak"/>
    <w:basedOn w:val="Domylnaczcionkaakapitu"/>
    <w:link w:val="TytuPL"/>
    <w:rsid w:val="0096313C"/>
    <w:rPr>
      <w:rFonts w:ascii="Arial" w:hAnsi="Arial" w:cs="Arial"/>
      <w:b/>
      <w:sz w:val="36"/>
      <w:szCs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7E6F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ytuENZnak">
    <w:name w:val="Tytuł EN Znak"/>
    <w:basedOn w:val="Domylnaczcionkaakapitu"/>
    <w:link w:val="TytuEN"/>
    <w:rsid w:val="0096313C"/>
    <w:rPr>
      <w:rFonts w:ascii="Arial" w:hAnsi="Arial" w:cs="Arial"/>
      <w:b/>
      <w:sz w:val="24"/>
      <w:szCs w:val="24"/>
    </w:rPr>
  </w:style>
  <w:style w:type="paragraph" w:customStyle="1" w:styleId="Rysunek">
    <w:name w:val="Rysunek"/>
    <w:next w:val="Legenda"/>
    <w:link w:val="RysunekZnak"/>
    <w:qFormat/>
    <w:rsid w:val="00611F74"/>
    <w:pPr>
      <w:spacing w:before="240" w:after="120"/>
      <w:jc w:val="center"/>
    </w:pPr>
    <w:rPr>
      <w:rFonts w:cstheme="minorHAnsi"/>
      <w:color w:val="4D4D4D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E3393F"/>
    <w:pPr>
      <w:spacing w:after="240" w:line="240" w:lineRule="auto"/>
      <w:ind w:firstLine="0"/>
      <w:jc w:val="center"/>
    </w:pPr>
    <w:rPr>
      <w:i/>
      <w:iCs/>
      <w:sz w:val="20"/>
      <w:szCs w:val="20"/>
    </w:rPr>
  </w:style>
  <w:style w:type="character" w:customStyle="1" w:styleId="RysunekZnak">
    <w:name w:val="Rysunek Znak"/>
    <w:basedOn w:val="Domylnaczcionkaakapitu"/>
    <w:link w:val="Rysunek"/>
    <w:rsid w:val="00611F74"/>
    <w:rPr>
      <w:rFonts w:cstheme="minorHAnsi"/>
      <w:color w:val="4D4D4D"/>
      <w:sz w:val="24"/>
      <w:szCs w:val="24"/>
    </w:rPr>
  </w:style>
  <w:style w:type="paragraph" w:customStyle="1" w:styleId="Podpisrysunku">
    <w:name w:val="Podpis rysunku"/>
    <w:basedOn w:val="Legenda"/>
    <w:next w:val="Normalny"/>
    <w:link w:val="PodpisrysunkuZnak"/>
    <w:rsid w:val="00E3393F"/>
    <w:rPr>
      <w:iCs w:val="0"/>
    </w:rPr>
  </w:style>
  <w:style w:type="character" w:customStyle="1" w:styleId="Nagwek2Znak">
    <w:name w:val="Nagłówek 2 Znak"/>
    <w:basedOn w:val="Domylnaczcionkaakapitu"/>
    <w:link w:val="Nagwek2"/>
    <w:uiPriority w:val="9"/>
    <w:rsid w:val="00CB16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egendaZnak">
    <w:name w:val="Legenda Znak"/>
    <w:basedOn w:val="Domylnaczcionkaakapitu"/>
    <w:link w:val="Legenda"/>
    <w:uiPriority w:val="35"/>
    <w:rsid w:val="00E3393F"/>
    <w:rPr>
      <w:rFonts w:cstheme="minorHAnsi"/>
      <w:i/>
      <w:iCs/>
      <w:color w:val="4D4D4D"/>
      <w:sz w:val="20"/>
      <w:szCs w:val="20"/>
    </w:rPr>
  </w:style>
  <w:style w:type="character" w:customStyle="1" w:styleId="PodpisrysunkuZnak">
    <w:name w:val="Podpis rysunku Znak"/>
    <w:basedOn w:val="LegendaZnak"/>
    <w:link w:val="Podpisrysunku"/>
    <w:rsid w:val="00E3393F"/>
    <w:rPr>
      <w:rFonts w:cstheme="minorHAnsi"/>
      <w:i/>
      <w:iCs w:val="0"/>
      <w:color w:val="4D4D4D"/>
      <w:sz w:val="20"/>
      <w:szCs w:val="20"/>
    </w:rPr>
  </w:style>
  <w:style w:type="paragraph" w:styleId="Akapitzlist">
    <w:name w:val="List Paragraph"/>
    <w:basedOn w:val="Normalny"/>
    <w:uiPriority w:val="34"/>
    <w:qFormat/>
    <w:rsid w:val="0022791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93E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ibliografia">
    <w:name w:val="Bibliography"/>
    <w:uiPriority w:val="37"/>
    <w:unhideWhenUsed/>
    <w:rsid w:val="007D6131"/>
    <w:rPr>
      <w:rFonts w:cstheme="minorHAnsi"/>
      <w:noProof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D34D4"/>
    <w:pPr>
      <w:numPr>
        <w:numId w:val="0"/>
      </w:numPr>
      <w:spacing w:before="360" w:after="360"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284" w:hanging="284"/>
    </w:pPr>
  </w:style>
  <w:style w:type="paragraph" w:styleId="Spistreci2">
    <w:name w:val="toc 2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709" w:hanging="425"/>
    </w:pPr>
  </w:style>
  <w:style w:type="paragraph" w:styleId="Spistreci3">
    <w:name w:val="toc 3"/>
    <w:basedOn w:val="Normalny"/>
    <w:next w:val="Normalny"/>
    <w:autoRedefine/>
    <w:uiPriority w:val="39"/>
    <w:unhideWhenUsed/>
    <w:rsid w:val="00FD34D4"/>
    <w:pPr>
      <w:tabs>
        <w:tab w:val="left" w:pos="1320"/>
        <w:tab w:val="right" w:leader="dot" w:pos="9060"/>
      </w:tabs>
      <w:spacing w:after="100"/>
      <w:ind w:left="1276" w:hanging="709"/>
    </w:pPr>
  </w:style>
  <w:style w:type="character" w:styleId="Hipercze">
    <w:name w:val="Hyperlink"/>
    <w:basedOn w:val="Domylnaczcionkaakapitu"/>
    <w:uiPriority w:val="99"/>
    <w:unhideWhenUsed/>
    <w:rsid w:val="00FD3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822CE5-E5B6-4465-96A7-01AF120D4CDD}">
  <we:reference id="7b9cd01f-1231-46d3-92b1-60785d58d755" version="1.0.0.1" store="EXCatalog" storeType="EXCatalog"/>
  <we:alternateReferences>
    <we:reference id="WA104380427" version="1.0.0.1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Aut10</b:Tag>
    <b:SourceType>Book</b:SourceType>
    <b:Guid>{B4528547-10B8-4F11-B985-02A11F9A8A67}</b:Guid>
    <b:Title>Tytuł książki</b:Title>
    <b:Year>2010</b:Year>
    <b:Author>
      <b:Author>
        <b:NameList>
          <b:Person>
            <b:Last>Autor</b:Last>
          </b:Person>
        </b:NameList>
      </b:Author>
    </b:Author>
    <b:City>Lublin</b:City>
    <b:Publisher>UMCS</b:Publisher>
    <b:RefOrder>1</b:RefOrder>
  </b:Source>
  <b:Source>
    <b:Tag>Wit12</b:Tag>
    <b:SourceType>InternetSite</b:SourceType>
    <b:Guid>{CF91567E-FB18-44AB-AFF4-280857826222}</b:Guid>
    <b:Title>Witryna sieci</b:Title>
    <b:Year>2012</b:Year>
    <b:Month>IX</b:Month>
    <b:Day>19</b:Day>
    <b:URL>https://kampus.umcs.pl/</b:URL>
    <b:RefOrder>2</b:RefOrder>
  </b:Source>
</b:Sources>
</file>

<file path=customXml/itemProps1.xml><?xml version="1.0" encoding="utf-8"?>
<ds:datastoreItem xmlns:ds="http://schemas.openxmlformats.org/officeDocument/2006/customXml" ds:itemID="{F9981251-F11E-4BDB-831E-B1C623BD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1018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Rajmund Kuduk</cp:lastModifiedBy>
  <cp:revision>7</cp:revision>
  <dcterms:created xsi:type="dcterms:W3CDTF">2021-02-01T13:35:00Z</dcterms:created>
  <dcterms:modified xsi:type="dcterms:W3CDTF">2022-03-06T20:34:00Z</dcterms:modified>
</cp:coreProperties>
</file>