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D479A" w14:textId="3BACBDAD" w:rsidR="00B75A12" w:rsidRDefault="00B75A12" w:rsidP="00B75A12">
      <w:pPr>
        <w:pStyle w:val="Tytu"/>
        <w:jc w:val="center"/>
      </w:pPr>
      <w:r>
        <w:t>Sprawozdanie  - Algorytmy Sortowania</w:t>
      </w:r>
    </w:p>
    <w:p w14:paraId="6CF55E9A" w14:textId="18407E1E" w:rsidR="00B75A12" w:rsidRDefault="00B75A12" w:rsidP="00B75A12">
      <w:pPr>
        <w:pStyle w:val="Podtytu"/>
        <w:jc w:val="center"/>
      </w:pPr>
      <w:r>
        <w:t xml:space="preserve">Szymon Szymankiewicz, </w:t>
      </w:r>
      <w:proofErr w:type="spellStart"/>
      <w:r>
        <w:t>Nikolas</w:t>
      </w:r>
      <w:proofErr w:type="spellEnd"/>
      <w:r>
        <w:t xml:space="preserve"> Szwargot</w:t>
      </w:r>
    </w:p>
    <w:p w14:paraId="7D32F885" w14:textId="655318E9" w:rsidR="00B75A12" w:rsidRDefault="00B75A12" w:rsidP="00B75A12">
      <w:pPr>
        <w:pStyle w:val="Podtytu"/>
        <w:jc w:val="center"/>
      </w:pPr>
      <w:r>
        <w:t>Lab 11, Informatyka, Semestr 2</w:t>
      </w:r>
    </w:p>
    <w:p w14:paraId="3FEF8EEB" w14:textId="644A92E7" w:rsidR="00B75A12" w:rsidRDefault="00B75A12" w:rsidP="00B75A12"/>
    <w:p w14:paraId="1BF29757" w14:textId="44A49BE7" w:rsidR="00B75A12" w:rsidRDefault="00B75A12" w:rsidP="00B75A12">
      <w:pPr>
        <w:jc w:val="center"/>
      </w:pPr>
    </w:p>
    <w:p w14:paraId="1DC495F6" w14:textId="2325F69C" w:rsidR="00B75A12" w:rsidRDefault="007518AC" w:rsidP="007518AC">
      <w:pPr>
        <w:jc w:val="center"/>
        <w:rPr>
          <w:b/>
          <w:bCs/>
          <w:sz w:val="32"/>
          <w:szCs w:val="32"/>
        </w:rPr>
      </w:pPr>
      <w:r>
        <w:rPr>
          <w:b/>
          <w:bCs/>
          <w:sz w:val="32"/>
          <w:szCs w:val="32"/>
        </w:rPr>
        <w:t>Wstęp</w:t>
      </w:r>
    </w:p>
    <w:p w14:paraId="02728A95" w14:textId="1A033F5B" w:rsidR="006A3F8D" w:rsidRPr="008B17B7" w:rsidRDefault="00886ABF" w:rsidP="002E10B7">
      <w:pPr>
        <w:ind w:firstLine="708"/>
        <w:jc w:val="both"/>
      </w:pPr>
      <w:r w:rsidRPr="008B17B7">
        <w:t>Celem nasz</w:t>
      </w:r>
      <w:r w:rsidR="008B17B7" w:rsidRPr="008B17B7">
        <w:t>ego</w:t>
      </w:r>
      <w:r w:rsidRPr="008B17B7">
        <w:t xml:space="preserve"> projektu jest analiza pięciu różnych algorytmów sortowania</w:t>
      </w:r>
      <w:r w:rsidR="008B17B7">
        <w:t xml:space="preserve"> (</w:t>
      </w:r>
      <w:proofErr w:type="spellStart"/>
      <w:r w:rsidR="008B17B7">
        <w:t>Heaps</w:t>
      </w:r>
      <w:r w:rsidR="0021196D">
        <w:t>ort</w:t>
      </w:r>
      <w:proofErr w:type="spellEnd"/>
      <w:r w:rsidR="0021196D">
        <w:t xml:space="preserve">, </w:t>
      </w:r>
      <w:proofErr w:type="spellStart"/>
      <w:r w:rsidR="0021196D">
        <w:t>Selection</w:t>
      </w:r>
      <w:proofErr w:type="spellEnd"/>
      <w:r w:rsidR="0021196D">
        <w:t xml:space="preserve"> sort, </w:t>
      </w:r>
      <w:proofErr w:type="spellStart"/>
      <w:r w:rsidR="0021196D">
        <w:t>Merge</w:t>
      </w:r>
      <w:proofErr w:type="spellEnd"/>
      <w:r w:rsidR="0021196D">
        <w:t xml:space="preserve"> sort oraz</w:t>
      </w:r>
      <w:r w:rsidR="008B17B7">
        <w:t xml:space="preserve"> </w:t>
      </w:r>
      <w:proofErr w:type="spellStart"/>
      <w:r w:rsidR="00D37295">
        <w:t>Insertion</w:t>
      </w:r>
      <w:proofErr w:type="spellEnd"/>
      <w:r w:rsidR="00D37295">
        <w:t xml:space="preserve"> sort</w:t>
      </w:r>
      <w:r w:rsidR="0021196D">
        <w:t>)</w:t>
      </w:r>
      <w:r w:rsidR="00D37295">
        <w:t xml:space="preserve"> </w:t>
      </w:r>
      <w:r w:rsidRPr="008B17B7">
        <w:t>ze względu na</w:t>
      </w:r>
      <w:r w:rsidR="008B17B7">
        <w:t xml:space="preserve"> tablicę liczb całkowitych generowanych w pięciu różnych postaciach (malejąca, rosnąca, losowa, v-kształtna oraz stała)</w:t>
      </w:r>
      <w:r w:rsidR="00D37295">
        <w:t>.</w:t>
      </w:r>
      <w:r w:rsidR="0021196D">
        <w:t xml:space="preserve">i Jak  również badane będzie działanie różnych kluczy dal algorytmu </w:t>
      </w:r>
      <w:proofErr w:type="spellStart"/>
      <w:r w:rsidR="0021196D">
        <w:t>Quick</w:t>
      </w:r>
      <w:proofErr w:type="spellEnd"/>
      <w:r w:rsidR="0021196D">
        <w:t xml:space="preserve"> Sort dla tablicy danych podanych w postaci A-kształtnej. </w:t>
      </w:r>
      <w:r w:rsidR="00D37295">
        <w:t xml:space="preserve"> </w:t>
      </w:r>
      <w:r w:rsidR="002E10B7">
        <w:t xml:space="preserve">Głównym celem było określenie szybkości oraz efektywności algorytmów jak i również porównanie tych aspektów z każdym z badanych </w:t>
      </w:r>
      <w:r w:rsidR="00B82C40">
        <w:t xml:space="preserve">algorytmów. </w:t>
      </w:r>
      <w:r w:rsidR="00D37295">
        <w:t xml:space="preserve">Programy użyte do stworzenia wykresów zostały </w:t>
      </w:r>
      <w:r w:rsidR="007100FD">
        <w:t>napisane</w:t>
      </w:r>
      <w:r w:rsidR="00D37295">
        <w:t xml:space="preserve"> w języku C++. W naszych wykresach </w:t>
      </w:r>
      <w:r w:rsidR="00F13731">
        <w:t>rozpoczęliśmy od liczby 10 000 elementów do posortowania, a wykresy kończą się razem z progiem 100 000, krok co 2 000 (razem 45 punktów pomiarowych). Aby uzyskać pełen, czytelny widok wykresów</w:t>
      </w:r>
      <w:r w:rsidR="002E10B7">
        <w:t xml:space="preserve"> czas wykonywania algorytmów został zmierzony w milisekundach.</w:t>
      </w:r>
    </w:p>
    <w:p w14:paraId="0E2204BA" w14:textId="77777777" w:rsidR="00046F49" w:rsidRDefault="00046F49" w:rsidP="007518AC">
      <w:pPr>
        <w:jc w:val="center"/>
        <w:rPr>
          <w:b/>
          <w:bCs/>
          <w:sz w:val="32"/>
          <w:szCs w:val="32"/>
        </w:rPr>
      </w:pPr>
    </w:p>
    <w:p w14:paraId="0C4B508A" w14:textId="662B9C22" w:rsidR="007518AC" w:rsidRDefault="00901BFD" w:rsidP="006A3F8D">
      <w:pPr>
        <w:jc w:val="center"/>
        <w:rPr>
          <w:b/>
          <w:bCs/>
          <w:sz w:val="32"/>
          <w:szCs w:val="32"/>
        </w:rPr>
      </w:pPr>
      <w:r>
        <w:rPr>
          <w:b/>
          <w:bCs/>
          <w:sz w:val="32"/>
          <w:szCs w:val="32"/>
        </w:rPr>
        <w:t>Szybkość</w:t>
      </w:r>
      <w:r w:rsidR="006A3F8D">
        <w:rPr>
          <w:b/>
          <w:bCs/>
          <w:sz w:val="32"/>
          <w:szCs w:val="32"/>
        </w:rPr>
        <w:t xml:space="preserve"> 4 sortowań dla ta</w:t>
      </w:r>
      <w:r>
        <w:rPr>
          <w:b/>
          <w:bCs/>
          <w:sz w:val="32"/>
          <w:szCs w:val="32"/>
        </w:rPr>
        <w:t>b</w:t>
      </w:r>
      <w:r w:rsidR="006A3F8D">
        <w:rPr>
          <w:b/>
          <w:bCs/>
          <w:sz w:val="32"/>
          <w:szCs w:val="32"/>
        </w:rPr>
        <w:t>licy liczb całkowitych generowanych w różnej postaci</w:t>
      </w:r>
    </w:p>
    <w:p w14:paraId="3211B831" w14:textId="6CD40298" w:rsidR="00623016" w:rsidRDefault="00623016" w:rsidP="006A3F8D">
      <w:pPr>
        <w:jc w:val="center"/>
        <w:rPr>
          <w:b/>
          <w:bCs/>
          <w:sz w:val="32"/>
          <w:szCs w:val="32"/>
        </w:rPr>
      </w:pPr>
    </w:p>
    <w:p w14:paraId="1C747669" w14:textId="3AEF50EB" w:rsidR="00623016" w:rsidRDefault="00623016" w:rsidP="006A3F8D">
      <w:pPr>
        <w:jc w:val="center"/>
        <w:rPr>
          <w:b/>
          <w:bCs/>
          <w:sz w:val="32"/>
          <w:szCs w:val="32"/>
        </w:rPr>
      </w:pPr>
    </w:p>
    <w:p w14:paraId="0A0018BF" w14:textId="74199D3A" w:rsidR="00623016" w:rsidRDefault="00623016" w:rsidP="006A3F8D">
      <w:pPr>
        <w:jc w:val="center"/>
        <w:rPr>
          <w:b/>
          <w:bCs/>
          <w:sz w:val="32"/>
          <w:szCs w:val="32"/>
        </w:rPr>
      </w:pPr>
      <w:r>
        <w:rPr>
          <w:b/>
          <w:bCs/>
          <w:noProof/>
          <w:sz w:val="32"/>
          <w:szCs w:val="32"/>
          <w:lang w:eastAsia="pl-PL"/>
        </w:rPr>
        <w:drawing>
          <wp:inline distT="0" distB="0" distL="0" distR="0" wp14:anchorId="0B71B371" wp14:editId="2F8A9F9A">
            <wp:extent cx="5756910" cy="3568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4">
                      <a:extLst>
                        <a:ext uri="{28A0092B-C50C-407E-A947-70E740481C1C}">
                          <a14:useLocalDpi xmlns:a14="http://schemas.microsoft.com/office/drawing/2010/main" val="0"/>
                        </a:ext>
                      </a:extLst>
                    </a:blip>
                    <a:stretch>
                      <a:fillRect/>
                    </a:stretch>
                  </pic:blipFill>
                  <pic:spPr>
                    <a:xfrm>
                      <a:off x="0" y="0"/>
                      <a:ext cx="5756910" cy="3568700"/>
                    </a:xfrm>
                    <a:prstGeom prst="rect">
                      <a:avLst/>
                    </a:prstGeom>
                  </pic:spPr>
                </pic:pic>
              </a:graphicData>
            </a:graphic>
          </wp:inline>
        </w:drawing>
      </w:r>
    </w:p>
    <w:p w14:paraId="15B1A273" w14:textId="5AB1CA4D" w:rsidR="00623016" w:rsidRDefault="00623016">
      <w:pPr>
        <w:rPr>
          <w:b/>
          <w:bCs/>
          <w:sz w:val="32"/>
          <w:szCs w:val="32"/>
        </w:rPr>
      </w:pPr>
      <w:r>
        <w:rPr>
          <w:b/>
          <w:bCs/>
          <w:sz w:val="32"/>
          <w:szCs w:val="32"/>
        </w:rPr>
        <w:br w:type="page"/>
      </w:r>
    </w:p>
    <w:p w14:paraId="7A9BC7E3" w14:textId="77777777" w:rsidR="00623016" w:rsidRDefault="00623016" w:rsidP="006A3F8D">
      <w:pPr>
        <w:jc w:val="center"/>
        <w:rPr>
          <w:b/>
          <w:bCs/>
          <w:sz w:val="32"/>
          <w:szCs w:val="32"/>
        </w:rPr>
      </w:pPr>
    </w:p>
    <w:p w14:paraId="196D8B5E" w14:textId="455055A9" w:rsidR="006A3F8D" w:rsidRDefault="00623016" w:rsidP="006A3F8D">
      <w:pPr>
        <w:jc w:val="center"/>
        <w:rPr>
          <w:b/>
          <w:bCs/>
          <w:sz w:val="32"/>
          <w:szCs w:val="32"/>
        </w:rPr>
      </w:pPr>
      <w:r>
        <w:rPr>
          <w:b/>
          <w:bCs/>
          <w:noProof/>
          <w:sz w:val="32"/>
          <w:szCs w:val="32"/>
          <w:lang w:eastAsia="pl-PL"/>
        </w:rPr>
        <w:drawing>
          <wp:inline distT="0" distB="0" distL="0" distR="0" wp14:anchorId="13E85209" wp14:editId="0A5D706E">
            <wp:extent cx="5756910" cy="35464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5">
                      <a:extLst>
                        <a:ext uri="{28A0092B-C50C-407E-A947-70E740481C1C}">
                          <a14:useLocalDpi xmlns:a14="http://schemas.microsoft.com/office/drawing/2010/main" val="0"/>
                        </a:ext>
                      </a:extLst>
                    </a:blip>
                    <a:stretch>
                      <a:fillRect/>
                    </a:stretch>
                  </pic:blipFill>
                  <pic:spPr>
                    <a:xfrm>
                      <a:off x="0" y="0"/>
                      <a:ext cx="5756910" cy="3546475"/>
                    </a:xfrm>
                    <a:prstGeom prst="rect">
                      <a:avLst/>
                    </a:prstGeom>
                  </pic:spPr>
                </pic:pic>
              </a:graphicData>
            </a:graphic>
          </wp:inline>
        </w:drawing>
      </w:r>
    </w:p>
    <w:p w14:paraId="35F31A86" w14:textId="4A4D5042" w:rsidR="00623016" w:rsidRDefault="00623016" w:rsidP="006A3F8D">
      <w:pPr>
        <w:jc w:val="center"/>
        <w:rPr>
          <w:b/>
          <w:bCs/>
          <w:sz w:val="32"/>
          <w:szCs w:val="32"/>
        </w:rPr>
      </w:pPr>
    </w:p>
    <w:p w14:paraId="130CDC0E" w14:textId="6F62C406" w:rsidR="00623016" w:rsidRDefault="00623016" w:rsidP="006A3F8D">
      <w:pPr>
        <w:jc w:val="center"/>
        <w:rPr>
          <w:b/>
          <w:bCs/>
          <w:sz w:val="32"/>
          <w:szCs w:val="32"/>
        </w:rPr>
      </w:pPr>
    </w:p>
    <w:p w14:paraId="3B070A33" w14:textId="17FF8BCC" w:rsidR="00623016" w:rsidRDefault="00623016" w:rsidP="006A3F8D">
      <w:pPr>
        <w:jc w:val="center"/>
        <w:rPr>
          <w:b/>
          <w:bCs/>
          <w:sz w:val="32"/>
          <w:szCs w:val="32"/>
        </w:rPr>
      </w:pPr>
    </w:p>
    <w:p w14:paraId="058591D8" w14:textId="7038AFA8" w:rsidR="008B17B7" w:rsidRDefault="008B17B7" w:rsidP="006A3F8D">
      <w:pPr>
        <w:jc w:val="center"/>
        <w:rPr>
          <w:b/>
          <w:bCs/>
          <w:sz w:val="32"/>
          <w:szCs w:val="32"/>
        </w:rPr>
      </w:pPr>
    </w:p>
    <w:p w14:paraId="49B7B5F8" w14:textId="6A657A82" w:rsidR="008B17B7" w:rsidRDefault="002E10B7" w:rsidP="006A3F8D">
      <w:pPr>
        <w:jc w:val="center"/>
        <w:rPr>
          <w:b/>
          <w:bCs/>
          <w:sz w:val="32"/>
          <w:szCs w:val="32"/>
        </w:rPr>
      </w:pPr>
      <w:r>
        <w:rPr>
          <w:b/>
          <w:bCs/>
          <w:noProof/>
          <w:sz w:val="32"/>
          <w:szCs w:val="32"/>
          <w:lang w:eastAsia="pl-PL"/>
        </w:rPr>
        <w:drawing>
          <wp:inline distT="0" distB="0" distL="0" distR="0" wp14:anchorId="5219CF27" wp14:editId="5EB16369">
            <wp:extent cx="5756910" cy="34817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6">
                      <a:extLst>
                        <a:ext uri="{28A0092B-C50C-407E-A947-70E740481C1C}">
                          <a14:useLocalDpi xmlns:a14="http://schemas.microsoft.com/office/drawing/2010/main" val="0"/>
                        </a:ext>
                      </a:extLst>
                    </a:blip>
                    <a:stretch>
                      <a:fillRect/>
                    </a:stretch>
                  </pic:blipFill>
                  <pic:spPr>
                    <a:xfrm>
                      <a:off x="0" y="0"/>
                      <a:ext cx="5756910" cy="3481705"/>
                    </a:xfrm>
                    <a:prstGeom prst="rect">
                      <a:avLst/>
                    </a:prstGeom>
                  </pic:spPr>
                </pic:pic>
              </a:graphicData>
            </a:graphic>
          </wp:inline>
        </w:drawing>
      </w:r>
    </w:p>
    <w:p w14:paraId="7521DCB3" w14:textId="77777777" w:rsidR="008B17B7" w:rsidRDefault="008B17B7" w:rsidP="006A3F8D">
      <w:pPr>
        <w:jc w:val="center"/>
        <w:rPr>
          <w:b/>
          <w:bCs/>
          <w:sz w:val="32"/>
          <w:szCs w:val="32"/>
        </w:rPr>
      </w:pPr>
    </w:p>
    <w:p w14:paraId="1FDB82AA" w14:textId="77777777" w:rsidR="002E10B7" w:rsidRDefault="002E10B7" w:rsidP="002E10B7">
      <w:pPr>
        <w:rPr>
          <w:b/>
          <w:bCs/>
          <w:sz w:val="32"/>
          <w:szCs w:val="32"/>
        </w:rPr>
      </w:pPr>
    </w:p>
    <w:p w14:paraId="75C3452A" w14:textId="7B420A00" w:rsidR="00B82C40" w:rsidRDefault="00B82C40" w:rsidP="002E10B7">
      <w:pPr>
        <w:jc w:val="center"/>
        <w:rPr>
          <w:b/>
          <w:bCs/>
          <w:sz w:val="32"/>
          <w:szCs w:val="32"/>
        </w:rPr>
      </w:pPr>
      <w:r>
        <w:rPr>
          <w:b/>
          <w:bCs/>
          <w:noProof/>
          <w:sz w:val="32"/>
          <w:szCs w:val="32"/>
          <w:lang w:eastAsia="pl-PL"/>
        </w:rPr>
        <w:lastRenderedPageBreak/>
        <w:drawing>
          <wp:inline distT="0" distB="0" distL="0" distR="0" wp14:anchorId="6CF60A84" wp14:editId="44A4A45B">
            <wp:extent cx="5756910" cy="357441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7">
                      <a:extLst>
                        <a:ext uri="{28A0092B-C50C-407E-A947-70E740481C1C}">
                          <a14:useLocalDpi xmlns:a14="http://schemas.microsoft.com/office/drawing/2010/main" val="0"/>
                        </a:ext>
                      </a:extLst>
                    </a:blip>
                    <a:stretch>
                      <a:fillRect/>
                    </a:stretch>
                  </pic:blipFill>
                  <pic:spPr>
                    <a:xfrm>
                      <a:off x="0" y="0"/>
                      <a:ext cx="5756910" cy="3574415"/>
                    </a:xfrm>
                    <a:prstGeom prst="rect">
                      <a:avLst/>
                    </a:prstGeom>
                  </pic:spPr>
                </pic:pic>
              </a:graphicData>
            </a:graphic>
          </wp:inline>
        </w:drawing>
      </w:r>
    </w:p>
    <w:p w14:paraId="2F86A520" w14:textId="5B7991AB" w:rsidR="00B82C40" w:rsidRDefault="00B82C40" w:rsidP="002E10B7">
      <w:pPr>
        <w:jc w:val="center"/>
        <w:rPr>
          <w:b/>
          <w:bCs/>
          <w:sz w:val="32"/>
          <w:szCs w:val="32"/>
        </w:rPr>
      </w:pPr>
    </w:p>
    <w:p w14:paraId="61D62D2D" w14:textId="7090124D" w:rsidR="00B82C40" w:rsidRDefault="00B82C40" w:rsidP="002E10B7">
      <w:pPr>
        <w:jc w:val="center"/>
        <w:rPr>
          <w:b/>
          <w:bCs/>
          <w:sz w:val="32"/>
          <w:szCs w:val="32"/>
        </w:rPr>
      </w:pPr>
    </w:p>
    <w:p w14:paraId="621B16F2" w14:textId="444C2F3C" w:rsidR="00B82C40" w:rsidRDefault="00B82C40" w:rsidP="002E10B7">
      <w:pPr>
        <w:jc w:val="center"/>
        <w:rPr>
          <w:b/>
          <w:bCs/>
          <w:sz w:val="32"/>
          <w:szCs w:val="32"/>
        </w:rPr>
      </w:pPr>
    </w:p>
    <w:p w14:paraId="39BCEB29" w14:textId="25355211" w:rsidR="00B82C40" w:rsidRDefault="00B82C40" w:rsidP="002E10B7">
      <w:pPr>
        <w:jc w:val="center"/>
        <w:rPr>
          <w:b/>
          <w:bCs/>
          <w:sz w:val="32"/>
          <w:szCs w:val="32"/>
        </w:rPr>
      </w:pPr>
      <w:r>
        <w:rPr>
          <w:b/>
          <w:bCs/>
          <w:noProof/>
          <w:sz w:val="32"/>
          <w:szCs w:val="32"/>
          <w:lang w:eastAsia="pl-PL"/>
        </w:rPr>
        <w:drawing>
          <wp:inline distT="0" distB="0" distL="0" distR="0" wp14:anchorId="099A2C59" wp14:editId="1D63F1BF">
            <wp:extent cx="5756910" cy="355981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8">
                      <a:extLst>
                        <a:ext uri="{28A0092B-C50C-407E-A947-70E740481C1C}">
                          <a14:useLocalDpi xmlns:a14="http://schemas.microsoft.com/office/drawing/2010/main" val="0"/>
                        </a:ext>
                      </a:extLst>
                    </a:blip>
                    <a:stretch>
                      <a:fillRect/>
                    </a:stretch>
                  </pic:blipFill>
                  <pic:spPr>
                    <a:xfrm>
                      <a:off x="0" y="0"/>
                      <a:ext cx="5756910" cy="3559810"/>
                    </a:xfrm>
                    <a:prstGeom prst="rect">
                      <a:avLst/>
                    </a:prstGeom>
                  </pic:spPr>
                </pic:pic>
              </a:graphicData>
            </a:graphic>
          </wp:inline>
        </w:drawing>
      </w:r>
    </w:p>
    <w:p w14:paraId="66998E3D" w14:textId="1E3DE4E3" w:rsidR="00B82C40" w:rsidRDefault="00B82C40" w:rsidP="002E10B7">
      <w:pPr>
        <w:jc w:val="center"/>
        <w:rPr>
          <w:b/>
          <w:bCs/>
          <w:sz w:val="32"/>
          <w:szCs w:val="32"/>
        </w:rPr>
      </w:pPr>
    </w:p>
    <w:p w14:paraId="478295CB" w14:textId="4E630209" w:rsidR="00B82C40" w:rsidRDefault="00B82C40" w:rsidP="002E10B7">
      <w:pPr>
        <w:jc w:val="center"/>
        <w:rPr>
          <w:b/>
          <w:bCs/>
          <w:sz w:val="32"/>
          <w:szCs w:val="32"/>
        </w:rPr>
      </w:pPr>
    </w:p>
    <w:p w14:paraId="4751F187" w14:textId="2DABB537" w:rsidR="00B82C40" w:rsidRDefault="00B82C40" w:rsidP="002E10B7">
      <w:pPr>
        <w:jc w:val="center"/>
        <w:rPr>
          <w:b/>
          <w:bCs/>
          <w:sz w:val="32"/>
          <w:szCs w:val="32"/>
        </w:rPr>
      </w:pPr>
    </w:p>
    <w:p w14:paraId="2F53CB69" w14:textId="77777777" w:rsidR="00B82C40" w:rsidRDefault="00B82C40" w:rsidP="002E10B7">
      <w:pPr>
        <w:jc w:val="center"/>
        <w:rPr>
          <w:b/>
          <w:bCs/>
          <w:sz w:val="32"/>
          <w:szCs w:val="32"/>
        </w:rPr>
      </w:pPr>
    </w:p>
    <w:p w14:paraId="7C3C926D" w14:textId="4D0FB5CC" w:rsidR="006A3F8D" w:rsidRDefault="006A3F8D" w:rsidP="002E10B7">
      <w:pPr>
        <w:jc w:val="center"/>
        <w:rPr>
          <w:b/>
          <w:bCs/>
          <w:sz w:val="32"/>
          <w:szCs w:val="32"/>
        </w:rPr>
      </w:pPr>
      <w:r>
        <w:rPr>
          <w:b/>
          <w:bCs/>
          <w:sz w:val="32"/>
          <w:szCs w:val="32"/>
        </w:rPr>
        <w:lastRenderedPageBreak/>
        <w:t>Wnioski</w:t>
      </w:r>
    </w:p>
    <w:p w14:paraId="6EBE2108" w14:textId="77777777" w:rsidR="00EE37C2" w:rsidRDefault="00EE37C2" w:rsidP="002E10B7">
      <w:pPr>
        <w:jc w:val="center"/>
        <w:rPr>
          <w:b/>
          <w:bCs/>
          <w:sz w:val="32"/>
          <w:szCs w:val="32"/>
        </w:rPr>
      </w:pPr>
    </w:p>
    <w:p w14:paraId="29DB0E15" w14:textId="1B56F647" w:rsidR="006A3F8D" w:rsidRDefault="006A3F8D" w:rsidP="00EF6DAD">
      <w:pPr>
        <w:jc w:val="both"/>
        <w:rPr>
          <w:rFonts w:eastAsiaTheme="minorEastAsia"/>
        </w:rPr>
      </w:pPr>
      <w:r>
        <w:rPr>
          <w:b/>
          <w:bCs/>
        </w:rPr>
        <w:t>Generowanie liczb w postaci losowej</w:t>
      </w:r>
      <w:r w:rsidR="00CF30BA">
        <w:rPr>
          <w:b/>
          <w:bCs/>
        </w:rPr>
        <w:t xml:space="preserve"> </w:t>
      </w:r>
      <w:r w:rsidR="00CF30BA">
        <w:t xml:space="preserve">– na samym początku podczas analizowania </w:t>
      </w:r>
      <w:proofErr w:type="spellStart"/>
      <w:r w:rsidR="00CF30BA">
        <w:t>zachowań</w:t>
      </w:r>
      <w:proofErr w:type="spellEnd"/>
      <w:r w:rsidR="00CF30BA">
        <w:t xml:space="preserve"> każdego z sortowań należy wziąć pod uwagę to, że dane generowane losowo mogą pokazywać wyniki, które nie zgadzają się ze sobą patrząc na kolejne próby (np. po ciągłym rośnięciu czas wykonywania może zmaleć). Mimo tego na pierwszy rzut oka można zauważyć, że w przypadku danych losowych </w:t>
      </w:r>
      <w:proofErr w:type="spellStart"/>
      <w:r w:rsidR="00CF30BA">
        <w:t>Insertion</w:t>
      </w:r>
      <w:proofErr w:type="spellEnd"/>
      <w:r w:rsidR="00CF30BA">
        <w:t xml:space="preserve"> Sort oraz </w:t>
      </w:r>
      <w:proofErr w:type="spellStart"/>
      <w:r w:rsidR="00CF30BA">
        <w:t>Selection</w:t>
      </w:r>
      <w:proofErr w:type="spellEnd"/>
      <w:r w:rsidR="00CF30BA">
        <w:t xml:space="preserve"> Sort radzą sobie dużo gorzej niż </w:t>
      </w:r>
      <w:proofErr w:type="spellStart"/>
      <w:r w:rsidR="00CF30BA">
        <w:t>Heap</w:t>
      </w:r>
      <w:proofErr w:type="spellEnd"/>
      <w:r w:rsidR="00CF30BA">
        <w:t xml:space="preserve"> Sort i </w:t>
      </w:r>
      <w:proofErr w:type="spellStart"/>
      <w:r w:rsidR="00CF30BA">
        <w:t>Merge</w:t>
      </w:r>
      <w:proofErr w:type="spellEnd"/>
      <w:r w:rsidR="00CF30BA">
        <w:t xml:space="preserve"> Sort, których czas </w:t>
      </w:r>
      <w:r w:rsidR="00DC7452">
        <w:t xml:space="preserve">jest </w:t>
      </w:r>
      <w:r w:rsidR="00CF30BA">
        <w:t xml:space="preserve">bardzo mały w </w:t>
      </w:r>
      <w:proofErr w:type="spellStart"/>
      <w:r w:rsidR="00CF30BA">
        <w:t>prównaniu</w:t>
      </w:r>
      <w:proofErr w:type="spellEnd"/>
      <w:r w:rsidR="00CF30BA">
        <w:t xml:space="preserve"> do dwóch pierwszych</w:t>
      </w:r>
      <w:r w:rsidR="0095306B">
        <w:t xml:space="preserve"> algorytmów</w:t>
      </w:r>
      <w:r w:rsidR="00CF30BA">
        <w:t xml:space="preserve">. Powodem tego może być złożoność obliczeniowa w przypadku danych losowych </w:t>
      </w:r>
      <w:r w:rsidR="00051321">
        <w:t xml:space="preserve">(przypadek typowy). Pokazuje to </w:t>
      </w:r>
      <w:r w:rsidR="00EF6DAD">
        <w:t xml:space="preserve">również </w:t>
      </w:r>
      <w:r w:rsidR="00051321">
        <w:t xml:space="preserve">różnicę w działaniu złożoności obliczeniowej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051321">
        <w:rPr>
          <w:rFonts w:eastAsiaTheme="minorEastAsia"/>
        </w:rPr>
        <w:t xml:space="preserve"> (</w:t>
      </w:r>
      <w:proofErr w:type="spellStart"/>
      <w:r w:rsidR="00051321">
        <w:rPr>
          <w:rFonts w:eastAsiaTheme="minorEastAsia"/>
        </w:rPr>
        <w:t>Insertion</w:t>
      </w:r>
      <w:proofErr w:type="spellEnd"/>
      <w:r w:rsidR="00051321">
        <w:rPr>
          <w:rFonts w:eastAsiaTheme="minorEastAsia"/>
        </w:rPr>
        <w:t xml:space="preserve"> Sort oraz </w:t>
      </w:r>
      <w:proofErr w:type="spellStart"/>
      <w:r w:rsidR="00051321">
        <w:rPr>
          <w:rFonts w:eastAsiaTheme="minorEastAsia"/>
        </w:rPr>
        <w:t>Selection</w:t>
      </w:r>
      <w:proofErr w:type="spellEnd"/>
      <w:r w:rsidR="00051321">
        <w:rPr>
          <w:rFonts w:eastAsiaTheme="minorEastAsia"/>
        </w:rPr>
        <w:t xml:space="preserve"> Sort)</w:t>
      </w:r>
      <w:r w:rsidR="00EF6DAD">
        <w:t xml:space="preserve"> od złożoności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5306B">
        <w:rPr>
          <w:rFonts w:eastAsiaTheme="minorEastAsia"/>
        </w:rPr>
        <w:t>(</w:t>
      </w:r>
      <w:proofErr w:type="spellStart"/>
      <w:r w:rsidR="0095306B">
        <w:rPr>
          <w:rFonts w:eastAsiaTheme="minorEastAsia"/>
        </w:rPr>
        <w:t>Heap</w:t>
      </w:r>
      <w:proofErr w:type="spellEnd"/>
      <w:r w:rsidR="0095306B">
        <w:rPr>
          <w:rFonts w:eastAsiaTheme="minorEastAsia"/>
        </w:rPr>
        <w:t xml:space="preserve"> Sort i </w:t>
      </w:r>
      <w:proofErr w:type="spellStart"/>
      <w:r w:rsidR="0095306B">
        <w:rPr>
          <w:rFonts w:eastAsiaTheme="minorEastAsia"/>
        </w:rPr>
        <w:t>Merge</w:t>
      </w:r>
      <w:proofErr w:type="spellEnd"/>
      <w:r w:rsidR="0095306B">
        <w:rPr>
          <w:rFonts w:eastAsiaTheme="minorEastAsia"/>
        </w:rPr>
        <w:t xml:space="preserve"> Sort)</w:t>
      </w:r>
      <w:r w:rsidR="00EF6DAD">
        <w:rPr>
          <w:rFonts w:eastAsiaTheme="minorEastAsia"/>
        </w:rPr>
        <w:t>.</w:t>
      </w:r>
    </w:p>
    <w:p w14:paraId="7AE67A1F" w14:textId="77777777" w:rsidR="00EE37C2" w:rsidRPr="00051321" w:rsidRDefault="00EE37C2" w:rsidP="00EF6DAD">
      <w:pPr>
        <w:jc w:val="both"/>
      </w:pPr>
    </w:p>
    <w:p w14:paraId="54A1565B" w14:textId="753D02D6" w:rsidR="006A3F8D" w:rsidRPr="00345899" w:rsidRDefault="006A3F8D" w:rsidP="009A17F0">
      <w:pPr>
        <w:jc w:val="both"/>
      </w:pPr>
      <w:r>
        <w:rPr>
          <w:b/>
          <w:bCs/>
        </w:rPr>
        <w:t>Generowanie liczb w postaci rosnącej</w:t>
      </w:r>
      <w:r w:rsidR="00345899">
        <w:rPr>
          <w:b/>
          <w:bCs/>
        </w:rPr>
        <w:t xml:space="preserve"> </w:t>
      </w:r>
      <w:r w:rsidR="00345899">
        <w:t xml:space="preserve">– przypadek rosnący dokładnie ukazuje nam jaką przewagę w szybkości działania algorytmu posiada </w:t>
      </w:r>
      <w:proofErr w:type="spellStart"/>
      <w:r w:rsidR="00345899">
        <w:t>Insertion</w:t>
      </w:r>
      <w:proofErr w:type="spellEnd"/>
      <w:r w:rsidR="00345899">
        <w:t xml:space="preserve"> Sort nad algorytmem </w:t>
      </w:r>
      <w:proofErr w:type="spellStart"/>
      <w:r w:rsidR="00345899">
        <w:t>Selection</w:t>
      </w:r>
      <w:proofErr w:type="spellEnd"/>
      <w:r w:rsidR="00345899">
        <w:t xml:space="preserve"> Sort. Gdy </w:t>
      </w:r>
      <w:r w:rsidR="0095306B">
        <w:t xml:space="preserve">podczas </w:t>
      </w:r>
      <w:r w:rsidR="00345899">
        <w:t xml:space="preserve">generowania liczb w postaci losowej obie złożoności wynoszą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45899">
        <w:rPr>
          <w:rFonts w:eastAsiaTheme="minorEastAsia"/>
        </w:rPr>
        <w:t xml:space="preserve">, tak w tym przypadku </w:t>
      </w:r>
      <w:proofErr w:type="spellStart"/>
      <w:r w:rsidR="00345899">
        <w:rPr>
          <w:rFonts w:eastAsiaTheme="minorEastAsia"/>
        </w:rPr>
        <w:t>Insertion</w:t>
      </w:r>
      <w:proofErr w:type="spellEnd"/>
      <w:r w:rsidR="00345899">
        <w:rPr>
          <w:rFonts w:eastAsiaTheme="minorEastAsia"/>
        </w:rPr>
        <w:t xml:space="preserve"> Sort zmienia swoją złożoność</w:t>
      </w:r>
      <w:r w:rsidR="003B4627">
        <w:rPr>
          <w:rFonts w:eastAsiaTheme="minorEastAsia"/>
        </w:rPr>
        <w:t xml:space="preserve"> do najlepszego przypadku równego </w:t>
      </w:r>
      <m:oMath>
        <m:r>
          <w:rPr>
            <w:rFonts w:ascii="Cambria Math" w:eastAsiaTheme="minorEastAsia" w:hAnsi="Cambria Math"/>
          </w:rPr>
          <m:t>O(n)</m:t>
        </m:r>
      </m:oMath>
      <w:r w:rsidR="003B4627">
        <w:rPr>
          <w:rFonts w:eastAsiaTheme="minorEastAsia"/>
        </w:rPr>
        <w:t>, co znacznie przyspiesza czas wykonania.</w:t>
      </w:r>
    </w:p>
    <w:p w14:paraId="77939DDC" w14:textId="5AB9423B" w:rsidR="006A3F8D" w:rsidRDefault="006A3F8D" w:rsidP="009A17F0">
      <w:pPr>
        <w:jc w:val="both"/>
        <w:rPr>
          <w:b/>
          <w:bCs/>
        </w:rPr>
      </w:pPr>
    </w:p>
    <w:p w14:paraId="58737433" w14:textId="07EF96A2" w:rsidR="006A3F8D" w:rsidRPr="00337F39" w:rsidRDefault="006A3F8D" w:rsidP="00337F39">
      <w:pPr>
        <w:jc w:val="both"/>
      </w:pPr>
      <w:r>
        <w:rPr>
          <w:b/>
          <w:bCs/>
        </w:rPr>
        <w:t>Generowanie liczb w postaci malejącej</w:t>
      </w:r>
      <w:r w:rsidR="003B4627">
        <w:t xml:space="preserve"> – wykres przedstawiający tablice z danymi malejącymi może przypominać nam wykres z danymi podanymi w postaci losowej – wszystkie złożoności wynoszą dokładnie tyle samo, lecz występująca różnica w szybkości sortowania przez wstawianie i sortowania przez wybieranie może być znacząca w stwierdzeniu, który z nich radzi sobie lepiej. Wykres ten można uznać za bardziej zaufany zważając na aspekt bardzo dużej losowości w nadmienionym wykresie z danymi losowymi przez co </w:t>
      </w:r>
      <w:r w:rsidR="00D3710A">
        <w:t>porównanie prędkości wykonania algorytmów staje się mniej rzetelne i wiarygodne.</w:t>
      </w:r>
    </w:p>
    <w:p w14:paraId="11E9A921" w14:textId="77777777" w:rsidR="002B6863" w:rsidRDefault="002B6863" w:rsidP="006A3F8D">
      <w:pPr>
        <w:rPr>
          <w:b/>
          <w:bCs/>
        </w:rPr>
      </w:pPr>
    </w:p>
    <w:p w14:paraId="552D8DD5" w14:textId="4176A913" w:rsidR="006A3F8D" w:rsidRPr="00337F39" w:rsidRDefault="006A3F8D" w:rsidP="006A3F8D">
      <w:pPr>
        <w:jc w:val="both"/>
      </w:pPr>
      <w:r>
        <w:rPr>
          <w:b/>
          <w:bCs/>
        </w:rPr>
        <w:t>Generowanie liczb w postaci stałej</w:t>
      </w:r>
      <w:r w:rsidR="00D3710A">
        <w:t xml:space="preserve"> – podczas </w:t>
      </w:r>
      <w:r w:rsidR="00A31592">
        <w:t>przechodzenia algorytmów przez tablice liczb w postaci stałej, złożoność obliczeniowa sortowa</w:t>
      </w:r>
      <w:r w:rsidR="0083547B">
        <w:t xml:space="preserve">ń: </w:t>
      </w:r>
      <w:proofErr w:type="spellStart"/>
      <w:r w:rsidR="0083547B">
        <w:t>Heap</w:t>
      </w:r>
      <w:proofErr w:type="spellEnd"/>
      <w:r w:rsidR="0095306B">
        <w:t xml:space="preserve"> </w:t>
      </w:r>
      <w:r w:rsidR="0083547B">
        <w:t xml:space="preserve">sort oraz </w:t>
      </w:r>
      <w:proofErr w:type="spellStart"/>
      <w:r w:rsidR="0083547B">
        <w:t>Insertion</w:t>
      </w:r>
      <w:proofErr w:type="spellEnd"/>
      <w:r w:rsidR="0083547B">
        <w:t xml:space="preserve"> sort wyrównuje się do wartości </w:t>
      </w:r>
      <m:oMath>
        <m:r>
          <w:rPr>
            <w:rFonts w:ascii="Cambria Math" w:eastAsiaTheme="minorEastAsia" w:hAnsi="Cambria Math"/>
          </w:rPr>
          <m:t>O(n)</m:t>
        </m:r>
      </m:oMath>
      <w:r w:rsidR="0083547B">
        <w:rPr>
          <w:rFonts w:eastAsiaTheme="minorEastAsia"/>
        </w:rPr>
        <w:t xml:space="preserve">. Z powodu, że algorytm sortowania </w:t>
      </w:r>
      <w:proofErr w:type="spellStart"/>
      <w:r w:rsidR="0083547B">
        <w:rPr>
          <w:rFonts w:eastAsiaTheme="minorEastAsia"/>
        </w:rPr>
        <w:t>Selection</w:t>
      </w:r>
      <w:proofErr w:type="spellEnd"/>
      <w:r w:rsidR="0083547B">
        <w:rPr>
          <w:rFonts w:eastAsiaTheme="minorEastAsia"/>
        </w:rPr>
        <w:t xml:space="preserve"> Sort jest stały w swojej złożoności, która w p</w:t>
      </w:r>
      <w:r w:rsidR="0095306B">
        <w:rPr>
          <w:rFonts w:eastAsiaTheme="minorEastAsia"/>
        </w:rPr>
        <w:t>o</w:t>
      </w:r>
      <w:r w:rsidR="0083547B">
        <w:rPr>
          <w:rFonts w:eastAsiaTheme="minorEastAsia"/>
        </w:rPr>
        <w:t xml:space="preserve">równaniu do reszty algorytmów jest dość duża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83547B">
        <w:rPr>
          <w:rFonts w:eastAsiaTheme="minorEastAsia"/>
        </w:rPr>
        <w:t>, dlatego we wszystkich pięciu wykresach można zauważyć szybki wzrost w czasie wykonywania tego algorytmu.</w:t>
      </w:r>
    </w:p>
    <w:p w14:paraId="3B4E25BA" w14:textId="77777777" w:rsidR="002B6863" w:rsidRDefault="002B6863" w:rsidP="006A3F8D">
      <w:pPr>
        <w:jc w:val="both"/>
        <w:rPr>
          <w:b/>
          <w:bCs/>
        </w:rPr>
      </w:pPr>
    </w:p>
    <w:p w14:paraId="534B6956" w14:textId="4440E1E4" w:rsidR="006A3F8D" w:rsidRPr="0083547B" w:rsidRDefault="006A3F8D" w:rsidP="009A17F0">
      <w:pPr>
        <w:jc w:val="both"/>
      </w:pPr>
      <w:r>
        <w:rPr>
          <w:b/>
          <w:bCs/>
        </w:rPr>
        <w:t>Generowanie liczb w postaci V-k</w:t>
      </w:r>
      <w:r w:rsidR="00886ABF">
        <w:rPr>
          <w:b/>
          <w:bCs/>
        </w:rPr>
        <w:t>s</w:t>
      </w:r>
      <w:r>
        <w:rPr>
          <w:b/>
          <w:bCs/>
        </w:rPr>
        <w:t>ztałtnej</w:t>
      </w:r>
      <w:r w:rsidR="0083547B">
        <w:t xml:space="preserve"> – przy danych V-kształtnych (jak i również w wykresach opisanych powyżej) nadal widać </w:t>
      </w:r>
      <w:r w:rsidR="009A17F0">
        <w:t xml:space="preserve">przewagę w szybkości obliczeniowej sortowań: </w:t>
      </w:r>
      <w:proofErr w:type="spellStart"/>
      <w:r w:rsidR="009A17F0">
        <w:t>Heap</w:t>
      </w:r>
      <w:proofErr w:type="spellEnd"/>
      <w:r w:rsidR="009A17F0">
        <w:t xml:space="preserve"> Sort oraz </w:t>
      </w:r>
      <w:proofErr w:type="spellStart"/>
      <w:r w:rsidR="009A17F0">
        <w:t>Merge</w:t>
      </w:r>
      <w:proofErr w:type="spellEnd"/>
      <w:r w:rsidR="009A17F0">
        <w:t xml:space="preserve"> Sort. Tutaj również można zauważyć nasz wniosek o szybkości obliczeniowej dla </w:t>
      </w:r>
      <w:proofErr w:type="spellStart"/>
      <w:r w:rsidR="009A17F0">
        <w:t>Insertion</w:t>
      </w:r>
      <w:proofErr w:type="spellEnd"/>
      <w:r w:rsidR="009A17F0">
        <w:t xml:space="preserve"> Sort </w:t>
      </w:r>
      <w:r w:rsidR="009A17F0">
        <w:rPr>
          <w:rFonts w:eastAsiaTheme="minorEastAsia"/>
        </w:rPr>
        <w:t xml:space="preserve">przy danych rosnących, ponieważ przy tablicy w postaci V-kształtnej dane najpierw maleją, a następnie rosną (w tym miejscu podczas takich tablic </w:t>
      </w:r>
      <w:proofErr w:type="spellStart"/>
      <w:r w:rsidR="009A17F0">
        <w:rPr>
          <w:rFonts w:eastAsiaTheme="minorEastAsia"/>
        </w:rPr>
        <w:t>Insertion</w:t>
      </w:r>
      <w:proofErr w:type="spellEnd"/>
      <w:r w:rsidR="009A17F0">
        <w:rPr>
          <w:rFonts w:eastAsiaTheme="minorEastAsia"/>
        </w:rPr>
        <w:t xml:space="preserve"> Sort zyskuje większą przewagę nad </w:t>
      </w:r>
      <w:proofErr w:type="spellStart"/>
      <w:r w:rsidR="009A17F0">
        <w:rPr>
          <w:rFonts w:eastAsiaTheme="minorEastAsia"/>
        </w:rPr>
        <w:t>Selection</w:t>
      </w:r>
      <w:proofErr w:type="spellEnd"/>
      <w:r w:rsidR="009A17F0">
        <w:rPr>
          <w:rFonts w:eastAsiaTheme="minorEastAsia"/>
        </w:rPr>
        <w:t xml:space="preserve"> Sort).</w:t>
      </w:r>
    </w:p>
    <w:p w14:paraId="252A6C7B" w14:textId="3CAF391C" w:rsidR="006A3F8D" w:rsidRDefault="00623016" w:rsidP="009A17F0">
      <w:pPr>
        <w:jc w:val="both"/>
        <w:rPr>
          <w:b/>
          <w:bCs/>
          <w:sz w:val="32"/>
          <w:szCs w:val="32"/>
        </w:rPr>
      </w:pPr>
      <w:r>
        <w:rPr>
          <w:b/>
          <w:bCs/>
        </w:rPr>
        <w:br w:type="page"/>
      </w:r>
      <w:r w:rsidR="00901BFD">
        <w:rPr>
          <w:b/>
          <w:bCs/>
          <w:sz w:val="32"/>
          <w:szCs w:val="32"/>
        </w:rPr>
        <w:lastRenderedPageBreak/>
        <w:t>Efektywność</w:t>
      </w:r>
      <w:r w:rsidR="006A3F8D">
        <w:rPr>
          <w:b/>
          <w:bCs/>
          <w:sz w:val="32"/>
          <w:szCs w:val="32"/>
        </w:rPr>
        <w:t xml:space="preserve"> 4 sortowań dla </w:t>
      </w:r>
      <w:r w:rsidR="00901BFD">
        <w:rPr>
          <w:b/>
          <w:bCs/>
          <w:sz w:val="32"/>
          <w:szCs w:val="32"/>
        </w:rPr>
        <w:t>tablicy liczb całkowitych generowanych w różnej postaci</w:t>
      </w:r>
    </w:p>
    <w:p w14:paraId="44551E3B" w14:textId="77777777" w:rsidR="00A4401D" w:rsidRPr="00B82C40" w:rsidRDefault="00A4401D" w:rsidP="009A17F0">
      <w:pPr>
        <w:jc w:val="both"/>
        <w:rPr>
          <w:b/>
          <w:bCs/>
        </w:rPr>
      </w:pPr>
    </w:p>
    <w:p w14:paraId="052961A7" w14:textId="1F93F725" w:rsidR="00623016" w:rsidRDefault="00623016" w:rsidP="006A3F8D">
      <w:pPr>
        <w:jc w:val="center"/>
        <w:rPr>
          <w:b/>
          <w:bCs/>
          <w:sz w:val="32"/>
          <w:szCs w:val="32"/>
        </w:rPr>
      </w:pPr>
    </w:p>
    <w:p w14:paraId="1075A18B" w14:textId="4130CBBF" w:rsidR="00A4401D" w:rsidRDefault="00A4401D" w:rsidP="006A3F8D">
      <w:pPr>
        <w:jc w:val="center"/>
        <w:rPr>
          <w:b/>
          <w:bCs/>
          <w:sz w:val="32"/>
          <w:szCs w:val="32"/>
        </w:rPr>
      </w:pPr>
      <w:r>
        <w:rPr>
          <w:b/>
          <w:bCs/>
          <w:noProof/>
          <w:sz w:val="32"/>
          <w:szCs w:val="32"/>
          <w:lang w:eastAsia="pl-PL"/>
        </w:rPr>
        <w:drawing>
          <wp:inline distT="0" distB="0" distL="0" distR="0" wp14:anchorId="08053A67" wp14:editId="1AAEF1C1">
            <wp:extent cx="5756910" cy="357822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756910" cy="3578225"/>
                    </a:xfrm>
                    <a:prstGeom prst="rect">
                      <a:avLst/>
                    </a:prstGeom>
                  </pic:spPr>
                </pic:pic>
              </a:graphicData>
            </a:graphic>
          </wp:inline>
        </w:drawing>
      </w:r>
    </w:p>
    <w:p w14:paraId="0BC2F863" w14:textId="77777777" w:rsidR="00A4401D" w:rsidRDefault="00A4401D" w:rsidP="006A3F8D">
      <w:pPr>
        <w:jc w:val="center"/>
        <w:rPr>
          <w:b/>
          <w:bCs/>
          <w:sz w:val="32"/>
          <w:szCs w:val="32"/>
        </w:rPr>
      </w:pPr>
    </w:p>
    <w:p w14:paraId="51BFABDB" w14:textId="77777777" w:rsidR="00A4401D" w:rsidRDefault="00A4401D" w:rsidP="006A3F8D">
      <w:pPr>
        <w:jc w:val="center"/>
        <w:rPr>
          <w:b/>
          <w:bCs/>
          <w:sz w:val="32"/>
          <w:szCs w:val="32"/>
        </w:rPr>
      </w:pPr>
    </w:p>
    <w:p w14:paraId="0A7D181E" w14:textId="3D4A0AEB" w:rsidR="00623016" w:rsidRDefault="00623016" w:rsidP="006A3F8D">
      <w:pPr>
        <w:jc w:val="center"/>
        <w:rPr>
          <w:b/>
          <w:bCs/>
          <w:sz w:val="32"/>
          <w:szCs w:val="32"/>
        </w:rPr>
      </w:pPr>
      <w:r>
        <w:rPr>
          <w:b/>
          <w:bCs/>
          <w:noProof/>
          <w:sz w:val="32"/>
          <w:szCs w:val="32"/>
          <w:lang w:eastAsia="pl-PL"/>
        </w:rPr>
        <w:drawing>
          <wp:inline distT="0" distB="0" distL="0" distR="0" wp14:anchorId="5C501ABA" wp14:editId="3213D11D">
            <wp:extent cx="5756910" cy="353123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0">
                      <a:extLst>
                        <a:ext uri="{28A0092B-C50C-407E-A947-70E740481C1C}">
                          <a14:useLocalDpi xmlns:a14="http://schemas.microsoft.com/office/drawing/2010/main" val="0"/>
                        </a:ext>
                      </a:extLst>
                    </a:blip>
                    <a:stretch>
                      <a:fillRect/>
                    </a:stretch>
                  </pic:blipFill>
                  <pic:spPr>
                    <a:xfrm>
                      <a:off x="0" y="0"/>
                      <a:ext cx="5756910" cy="3531235"/>
                    </a:xfrm>
                    <a:prstGeom prst="rect">
                      <a:avLst/>
                    </a:prstGeom>
                  </pic:spPr>
                </pic:pic>
              </a:graphicData>
            </a:graphic>
          </wp:inline>
        </w:drawing>
      </w:r>
    </w:p>
    <w:p w14:paraId="5C91BADA" w14:textId="5DBA2319" w:rsidR="00623016" w:rsidRDefault="00623016" w:rsidP="006A3F8D">
      <w:pPr>
        <w:jc w:val="center"/>
        <w:rPr>
          <w:b/>
          <w:bCs/>
          <w:sz w:val="32"/>
          <w:szCs w:val="32"/>
        </w:rPr>
      </w:pPr>
    </w:p>
    <w:p w14:paraId="48E1511F" w14:textId="06F1E057" w:rsidR="00623016" w:rsidRDefault="00623016" w:rsidP="006A3F8D">
      <w:pPr>
        <w:jc w:val="center"/>
        <w:rPr>
          <w:b/>
          <w:bCs/>
          <w:sz w:val="32"/>
          <w:szCs w:val="32"/>
        </w:rPr>
      </w:pPr>
    </w:p>
    <w:p w14:paraId="0838276D" w14:textId="6D4D2E74" w:rsidR="00623016" w:rsidRDefault="00623016" w:rsidP="006A3F8D">
      <w:pPr>
        <w:jc w:val="center"/>
        <w:rPr>
          <w:b/>
          <w:bCs/>
          <w:sz w:val="32"/>
          <w:szCs w:val="32"/>
        </w:rPr>
      </w:pPr>
    </w:p>
    <w:p w14:paraId="1E194521" w14:textId="1C13ADA7" w:rsidR="00A4401D" w:rsidRDefault="00A4401D" w:rsidP="006A3F8D">
      <w:pPr>
        <w:jc w:val="center"/>
        <w:rPr>
          <w:b/>
          <w:bCs/>
          <w:sz w:val="32"/>
          <w:szCs w:val="32"/>
        </w:rPr>
      </w:pPr>
      <w:r>
        <w:rPr>
          <w:b/>
          <w:bCs/>
          <w:noProof/>
          <w:sz w:val="32"/>
          <w:szCs w:val="32"/>
          <w:lang w:eastAsia="pl-PL"/>
        </w:rPr>
        <w:drawing>
          <wp:inline distT="0" distB="0" distL="0" distR="0" wp14:anchorId="39F9982A" wp14:editId="0A81B0B5">
            <wp:extent cx="5756910" cy="354901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5756910" cy="3549015"/>
                    </a:xfrm>
                    <a:prstGeom prst="rect">
                      <a:avLst/>
                    </a:prstGeom>
                  </pic:spPr>
                </pic:pic>
              </a:graphicData>
            </a:graphic>
          </wp:inline>
        </w:drawing>
      </w:r>
    </w:p>
    <w:p w14:paraId="2C64BCDD" w14:textId="77777777" w:rsidR="00A4401D" w:rsidRDefault="00A4401D" w:rsidP="006A3F8D">
      <w:pPr>
        <w:jc w:val="center"/>
        <w:rPr>
          <w:b/>
          <w:bCs/>
          <w:sz w:val="32"/>
          <w:szCs w:val="32"/>
        </w:rPr>
      </w:pPr>
    </w:p>
    <w:p w14:paraId="429CEC80" w14:textId="77777777" w:rsidR="00A4401D" w:rsidRDefault="00A4401D" w:rsidP="006A3F8D">
      <w:pPr>
        <w:jc w:val="center"/>
        <w:rPr>
          <w:b/>
          <w:bCs/>
          <w:sz w:val="32"/>
          <w:szCs w:val="32"/>
        </w:rPr>
      </w:pPr>
    </w:p>
    <w:p w14:paraId="1929CF95" w14:textId="77777777" w:rsidR="00A4401D" w:rsidRDefault="00A4401D" w:rsidP="006A3F8D">
      <w:pPr>
        <w:jc w:val="center"/>
        <w:rPr>
          <w:b/>
          <w:bCs/>
          <w:sz w:val="32"/>
          <w:szCs w:val="32"/>
        </w:rPr>
      </w:pPr>
    </w:p>
    <w:p w14:paraId="44FBF846" w14:textId="4553D4D0" w:rsidR="00623016" w:rsidRDefault="00623016" w:rsidP="006A3F8D">
      <w:pPr>
        <w:jc w:val="center"/>
        <w:rPr>
          <w:b/>
          <w:bCs/>
          <w:sz w:val="32"/>
          <w:szCs w:val="32"/>
        </w:rPr>
      </w:pPr>
      <w:r>
        <w:rPr>
          <w:b/>
          <w:bCs/>
          <w:noProof/>
          <w:sz w:val="32"/>
          <w:szCs w:val="32"/>
          <w:lang w:eastAsia="pl-PL"/>
        </w:rPr>
        <w:drawing>
          <wp:inline distT="0" distB="0" distL="0" distR="0" wp14:anchorId="3C1819E3" wp14:editId="165581F8">
            <wp:extent cx="5756910" cy="3554730"/>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a:extLst>
                        <a:ext uri="{28A0092B-C50C-407E-A947-70E740481C1C}">
                          <a14:useLocalDpi xmlns:a14="http://schemas.microsoft.com/office/drawing/2010/main" val="0"/>
                        </a:ext>
                      </a:extLst>
                    </a:blip>
                    <a:stretch>
                      <a:fillRect/>
                    </a:stretch>
                  </pic:blipFill>
                  <pic:spPr>
                    <a:xfrm>
                      <a:off x="0" y="0"/>
                      <a:ext cx="5756910" cy="3554730"/>
                    </a:xfrm>
                    <a:prstGeom prst="rect">
                      <a:avLst/>
                    </a:prstGeom>
                  </pic:spPr>
                </pic:pic>
              </a:graphicData>
            </a:graphic>
          </wp:inline>
        </w:drawing>
      </w:r>
    </w:p>
    <w:p w14:paraId="29CADA76" w14:textId="77777777" w:rsidR="00623016" w:rsidRDefault="00623016" w:rsidP="00A4401D">
      <w:pPr>
        <w:rPr>
          <w:b/>
          <w:bCs/>
          <w:sz w:val="32"/>
          <w:szCs w:val="32"/>
        </w:rPr>
      </w:pPr>
    </w:p>
    <w:p w14:paraId="5D045897" w14:textId="77777777" w:rsidR="00A4401D" w:rsidRDefault="00A4401D" w:rsidP="00A4401D">
      <w:pPr>
        <w:rPr>
          <w:b/>
          <w:bCs/>
          <w:sz w:val="32"/>
          <w:szCs w:val="32"/>
        </w:rPr>
      </w:pPr>
      <w:bookmarkStart w:id="0" w:name="_GoBack"/>
      <w:bookmarkEnd w:id="0"/>
    </w:p>
    <w:p w14:paraId="384901F5" w14:textId="60077E2E" w:rsidR="00901BFD" w:rsidRDefault="00901BFD" w:rsidP="006A3F8D">
      <w:pPr>
        <w:jc w:val="center"/>
        <w:rPr>
          <w:b/>
          <w:bCs/>
          <w:sz w:val="32"/>
          <w:szCs w:val="32"/>
        </w:rPr>
      </w:pPr>
      <w:r>
        <w:rPr>
          <w:b/>
          <w:bCs/>
          <w:sz w:val="32"/>
          <w:szCs w:val="32"/>
        </w:rPr>
        <w:lastRenderedPageBreak/>
        <w:t>Wnioski</w:t>
      </w:r>
    </w:p>
    <w:p w14:paraId="1A809F3A" w14:textId="77777777" w:rsidR="002B6863" w:rsidRDefault="002B6863" w:rsidP="006A3F8D">
      <w:pPr>
        <w:jc w:val="center"/>
        <w:rPr>
          <w:b/>
          <w:bCs/>
          <w:sz w:val="32"/>
          <w:szCs w:val="32"/>
        </w:rPr>
      </w:pPr>
    </w:p>
    <w:p w14:paraId="4C2A7DC9" w14:textId="70D1BD84" w:rsidR="00901BFD" w:rsidRPr="00D14F3F" w:rsidRDefault="00901BFD" w:rsidP="009A17F0">
      <w:pPr>
        <w:jc w:val="both"/>
      </w:pPr>
      <w:proofErr w:type="spellStart"/>
      <w:r w:rsidRPr="00D14F3F">
        <w:rPr>
          <w:b/>
          <w:bCs/>
        </w:rPr>
        <w:t>Insertion</w:t>
      </w:r>
      <w:proofErr w:type="spellEnd"/>
      <w:r w:rsidRPr="00D14F3F">
        <w:rPr>
          <w:b/>
          <w:bCs/>
        </w:rPr>
        <w:t xml:space="preserve"> Sort</w:t>
      </w:r>
      <w:r w:rsidR="00D14F3F" w:rsidRPr="00D14F3F">
        <w:rPr>
          <w:b/>
          <w:bCs/>
        </w:rPr>
        <w:t xml:space="preserve"> </w:t>
      </w:r>
      <w:r w:rsidR="00D14F3F" w:rsidRPr="00D14F3F">
        <w:t>– czyli sortowanie przez wstawianie</w:t>
      </w:r>
      <w:r w:rsidR="00D14F3F">
        <w:t xml:space="preserve">. Jest to najwolniejszy z naszych 4 badanych algorytmów. </w:t>
      </w:r>
      <w:r w:rsidR="00FD5EE4">
        <w:t xml:space="preserve">Sortowanie odbywa się w miejscu. </w:t>
      </w:r>
      <w:r w:rsidR="00D14F3F">
        <w:t xml:space="preserve">Algorytm </w:t>
      </w:r>
      <w:proofErr w:type="spellStart"/>
      <w:r w:rsidR="00D14F3F">
        <w:t>Insertion</w:t>
      </w:r>
      <w:proofErr w:type="spellEnd"/>
      <w:r w:rsidR="00D14F3F">
        <w:t xml:space="preserve"> Sort bazuje na podziale podanej tablicy na 2 części (uporządkowana oraz nieuporz</w:t>
      </w:r>
      <w:r w:rsidR="002C2BDF">
        <w:t xml:space="preserve">ądkowana). </w:t>
      </w:r>
      <w:r w:rsidR="00462A72">
        <w:t xml:space="preserve">W przypadku tego sortowania złożoność obliczeniowa nie jest jednakowa. </w:t>
      </w:r>
      <w:r w:rsidR="002C2BDF">
        <w:t xml:space="preserve">Na powyższym wykresie zauważyć można, że </w:t>
      </w:r>
      <w:proofErr w:type="spellStart"/>
      <w:r w:rsidR="002C2BDF">
        <w:t>Insertion</w:t>
      </w:r>
      <w:proofErr w:type="spellEnd"/>
      <w:r w:rsidR="002C2BDF">
        <w:t xml:space="preserve"> sort działa zdecydowanie lepiej</w:t>
      </w:r>
      <w:r w:rsidR="00462A72">
        <w:t xml:space="preserve"> w przypadku optymistycznym (czyli dla danych rosnących oraz stałych). Dzieje się tak, ponieważ w przypadku optymistycznym złożoność obliczeniowa wynosi </w:t>
      </w:r>
      <m:oMath>
        <m:r>
          <w:rPr>
            <w:rFonts w:ascii="Cambria Math" w:eastAsiaTheme="minorEastAsia" w:hAnsi="Cambria Math"/>
          </w:rPr>
          <m:t>O(n)</m:t>
        </m:r>
      </m:oMath>
      <w:r w:rsidR="00462A72">
        <w:rPr>
          <w:rFonts w:eastAsiaTheme="minorEastAsia"/>
        </w:rPr>
        <w:t>, lecz w przypadku typowym jak i pesymistycznym złożoność obliczeniowa zwiększa się do</w:t>
      </w:r>
      <w:r w:rsidR="00462A72">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462A72">
        <w:rPr>
          <w:rFonts w:eastAsiaTheme="minorEastAsia"/>
        </w:rPr>
        <w:t xml:space="preserve">. Można dojść do wniosku, że algorytm sortowania przez wstawianie nadaje się do wstępnie uporządkowanych tablic. </w:t>
      </w:r>
      <w:r w:rsidR="0022688E">
        <w:rPr>
          <w:rFonts w:eastAsiaTheme="minorEastAsia"/>
        </w:rPr>
        <w:t xml:space="preserve">W przypadku złożoności pamięciowej algorytm nie wykorzystuje żadnej dodatkowej struktury danych, więc złożoność pamięciowa wynosi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sidR="0022688E">
        <w:rPr>
          <w:rFonts w:eastAsiaTheme="minorEastAsia"/>
        </w:rPr>
        <w:t xml:space="preserve"> Jest to algorytm stabilny.</w:t>
      </w:r>
    </w:p>
    <w:p w14:paraId="03F7145C" w14:textId="75359F1D" w:rsidR="00901BFD" w:rsidRPr="00D14F3F" w:rsidRDefault="00901BFD" w:rsidP="009A17F0">
      <w:pPr>
        <w:jc w:val="both"/>
        <w:rPr>
          <w:b/>
          <w:bCs/>
        </w:rPr>
      </w:pPr>
    </w:p>
    <w:p w14:paraId="2526185E" w14:textId="77777777" w:rsidR="00C42E35" w:rsidRPr="00D14F3F" w:rsidRDefault="00C42E35" w:rsidP="00901BFD">
      <w:pPr>
        <w:rPr>
          <w:b/>
          <w:bCs/>
        </w:rPr>
      </w:pPr>
    </w:p>
    <w:p w14:paraId="52F3A081" w14:textId="3CEC3478" w:rsidR="00901BFD" w:rsidRPr="0022688E" w:rsidRDefault="00901BFD" w:rsidP="009A17F0">
      <w:pPr>
        <w:jc w:val="both"/>
      </w:pPr>
      <w:proofErr w:type="spellStart"/>
      <w:r w:rsidRPr="0022688E">
        <w:rPr>
          <w:b/>
          <w:bCs/>
        </w:rPr>
        <w:t>Selection</w:t>
      </w:r>
      <w:proofErr w:type="spellEnd"/>
      <w:r w:rsidRPr="0022688E">
        <w:rPr>
          <w:b/>
          <w:bCs/>
        </w:rPr>
        <w:t xml:space="preserve"> Sort</w:t>
      </w:r>
      <w:r w:rsidR="0022688E" w:rsidRPr="0022688E">
        <w:rPr>
          <w:b/>
          <w:bCs/>
        </w:rPr>
        <w:t xml:space="preserve"> </w:t>
      </w:r>
      <w:r w:rsidR="0022688E" w:rsidRPr="0022688E">
        <w:t xml:space="preserve">– czyli sortowanie przez </w:t>
      </w:r>
      <w:r w:rsidR="0022688E">
        <w:t xml:space="preserve">wybieranie. Jest to jedna z prostszych metod sortowania, jednak jak pokazuje czas wykonywania każdego z algorytmów </w:t>
      </w:r>
      <w:proofErr w:type="spellStart"/>
      <w:r w:rsidR="0022688E">
        <w:t>Selection</w:t>
      </w:r>
      <w:proofErr w:type="spellEnd"/>
      <w:r w:rsidR="0022688E">
        <w:t xml:space="preserve"> sort nie jest najbardziej efektywn</w:t>
      </w:r>
      <w:r w:rsidR="007C1730">
        <w:t>ą</w:t>
      </w:r>
      <w:r w:rsidR="0022688E">
        <w:t xml:space="preserve"> i najszybsz</w:t>
      </w:r>
      <w:r w:rsidR="007C1730">
        <w:t>ą</w:t>
      </w:r>
      <w:r w:rsidR="0022688E">
        <w:t xml:space="preserve"> z metod sortowania. </w:t>
      </w:r>
      <w:r w:rsidR="00FD5EE4">
        <w:t xml:space="preserve">Sortowanie odbywa się w miejscu. </w:t>
      </w:r>
      <w:r w:rsidR="0022688E">
        <w:t xml:space="preserve">Złożoność obliczeniowa dla takiego algorytmu jest stała i wynosi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22688E">
        <w:rPr>
          <w:rFonts w:eastAsiaTheme="minorEastAsia"/>
        </w:rPr>
        <w:t xml:space="preserve">. </w:t>
      </w:r>
      <w:r w:rsidR="0034333A">
        <w:rPr>
          <w:rFonts w:eastAsiaTheme="minorEastAsia"/>
        </w:rPr>
        <w:t xml:space="preserve"> Złożono</w:t>
      </w:r>
      <w:r w:rsidR="0013244A">
        <w:rPr>
          <w:rFonts w:eastAsiaTheme="minorEastAsia"/>
        </w:rPr>
        <w:t xml:space="preserve">ść pamięciowa również w przypadku tego sortowania wynosi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13244A">
        <w:rPr>
          <w:rFonts w:eastAsiaTheme="minorEastAsia"/>
        </w:rPr>
        <w:t xml:space="preserve"> (nie jest potrzebna dodatkowa struktura danych), a algorytm działa niestabilnie.</w:t>
      </w:r>
    </w:p>
    <w:p w14:paraId="16C9348C" w14:textId="4181994D" w:rsidR="00901BFD" w:rsidRPr="0022688E" w:rsidRDefault="00901BFD" w:rsidP="009A17F0">
      <w:pPr>
        <w:jc w:val="both"/>
        <w:rPr>
          <w:b/>
          <w:bCs/>
        </w:rPr>
      </w:pPr>
    </w:p>
    <w:p w14:paraId="23E2FFEF" w14:textId="77777777" w:rsidR="00C42E35" w:rsidRPr="0022688E" w:rsidRDefault="00C42E35" w:rsidP="00901BFD">
      <w:pPr>
        <w:rPr>
          <w:b/>
          <w:bCs/>
        </w:rPr>
      </w:pPr>
    </w:p>
    <w:p w14:paraId="35A3CF95" w14:textId="1C3CD099" w:rsidR="00901BFD" w:rsidRPr="003E31C1" w:rsidRDefault="00901BFD" w:rsidP="00FD5EE4">
      <w:pPr>
        <w:jc w:val="both"/>
      </w:pPr>
      <w:proofErr w:type="spellStart"/>
      <w:r>
        <w:rPr>
          <w:b/>
          <w:bCs/>
        </w:rPr>
        <w:t>Heap</w:t>
      </w:r>
      <w:r w:rsidR="00DC22EF">
        <w:rPr>
          <w:b/>
          <w:bCs/>
        </w:rPr>
        <w:t>s</w:t>
      </w:r>
      <w:r>
        <w:rPr>
          <w:b/>
          <w:bCs/>
        </w:rPr>
        <w:t>ort</w:t>
      </w:r>
      <w:proofErr w:type="spellEnd"/>
      <w:r w:rsidR="003E31C1">
        <w:rPr>
          <w:b/>
          <w:bCs/>
        </w:rPr>
        <w:t xml:space="preserve"> </w:t>
      </w:r>
      <w:r w:rsidR="003E31C1">
        <w:t xml:space="preserve">– czyli sortowanie przez kopcowanie. </w:t>
      </w:r>
      <w:r w:rsidR="00DC22EF">
        <w:t>Jest to jeden z szybkich algorytmów, który wykorzystuje kopiec binarny (drzewo binarne o określonym porządku).</w:t>
      </w:r>
      <w:r w:rsidR="00FD5EE4">
        <w:t xml:space="preserve"> Algorytm sortuje się w miejscu. </w:t>
      </w:r>
      <w:r w:rsidR="008B68FC">
        <w:t xml:space="preserve">Złożoność obliczeniowa takiego algorytmu wynosi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051321">
        <w:rPr>
          <w:rFonts w:eastAsiaTheme="minorEastAsia"/>
        </w:rPr>
        <w:t>, tylko dla przypadku typowego oraz pesymistycznego</w:t>
      </w:r>
      <w:r w:rsidR="008B68FC">
        <w:rPr>
          <w:rFonts w:eastAsiaTheme="minorEastAsia"/>
        </w:rPr>
        <w:t xml:space="preserve">. </w:t>
      </w:r>
      <w:r w:rsidR="00DC22EF">
        <w:t xml:space="preserve">Z wykresu można zauważyć, </w:t>
      </w:r>
      <w:r w:rsidR="00051321">
        <w:t xml:space="preserve">że </w:t>
      </w:r>
      <w:r w:rsidR="008B68FC">
        <w:t>d</w:t>
      </w:r>
      <w:r w:rsidR="00DC22EF">
        <w:t xml:space="preserve">la wartości stałych, czas na przejście algorytmu jest znacznie mniejszy. Dzieje się tak dlatego, ponieważ algorytm potrzebuje złożoności obliczeniowej równej tylko </w:t>
      </w:r>
      <m:oMath>
        <m:r>
          <w:rPr>
            <w:rFonts w:ascii="Cambria Math" w:eastAsiaTheme="minorEastAsia" w:hAnsi="Cambria Math"/>
          </w:rPr>
          <m:t>O(n)</m:t>
        </m:r>
      </m:oMath>
      <w:r w:rsidR="00051321">
        <w:t xml:space="preserve">, ponieważ w drzewie nie dokonują się żadne zmiany. </w:t>
      </w:r>
      <w:proofErr w:type="spellStart"/>
      <w:r w:rsidR="00051321">
        <w:t>Heap</w:t>
      </w:r>
      <w:proofErr w:type="spellEnd"/>
      <w:r w:rsidR="00051321">
        <w:t xml:space="preserve"> Sort j</w:t>
      </w:r>
      <w:r w:rsidR="008B68FC">
        <w:t xml:space="preserve">est to algorytm </w:t>
      </w:r>
      <w:r w:rsidR="00D14F3F">
        <w:t>nie</w:t>
      </w:r>
      <w:r w:rsidR="008B68FC">
        <w:t>stabilny.</w:t>
      </w:r>
    </w:p>
    <w:p w14:paraId="120B5C58" w14:textId="568128F3" w:rsidR="00901BFD" w:rsidRDefault="00901BFD" w:rsidP="009A17F0">
      <w:pPr>
        <w:jc w:val="both"/>
        <w:rPr>
          <w:b/>
          <w:bCs/>
        </w:rPr>
      </w:pPr>
    </w:p>
    <w:p w14:paraId="340CC3CD" w14:textId="77777777" w:rsidR="00C42E35" w:rsidRDefault="00C42E35" w:rsidP="00901BFD">
      <w:pPr>
        <w:rPr>
          <w:b/>
          <w:bCs/>
        </w:rPr>
      </w:pPr>
    </w:p>
    <w:p w14:paraId="7FA97C14" w14:textId="041E0F3E" w:rsidR="00901BFD" w:rsidRPr="00F472CB" w:rsidRDefault="00901BFD" w:rsidP="009A17F0">
      <w:pPr>
        <w:jc w:val="both"/>
      </w:pPr>
      <w:proofErr w:type="spellStart"/>
      <w:r>
        <w:rPr>
          <w:b/>
          <w:bCs/>
        </w:rPr>
        <w:t>Merge</w:t>
      </w:r>
      <w:proofErr w:type="spellEnd"/>
      <w:r>
        <w:rPr>
          <w:b/>
          <w:bCs/>
        </w:rPr>
        <w:t xml:space="preserve"> Sort</w:t>
      </w:r>
      <w:r w:rsidR="00F472CB">
        <w:rPr>
          <w:b/>
          <w:bCs/>
        </w:rPr>
        <w:t xml:space="preserve"> </w:t>
      </w:r>
      <w:r w:rsidR="00F472CB">
        <w:t xml:space="preserve">– czyli sortowanie przez scalanie. </w:t>
      </w:r>
      <w:r w:rsidR="00BC086A">
        <w:t xml:space="preserve">Sortowanie nie odbywa się w miejscu. </w:t>
      </w:r>
      <w:r w:rsidR="00F472CB">
        <w:t xml:space="preserve">Jest to rekurencyjny algorytm sortowania o złożoności obliczeniowej równej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3E31C1">
        <w:rPr>
          <w:rFonts w:eastAsiaTheme="minorEastAsia"/>
        </w:rPr>
        <w:t xml:space="preserve">. Można zauważyć, że </w:t>
      </w:r>
      <w:proofErr w:type="spellStart"/>
      <w:r w:rsidR="003E31C1">
        <w:rPr>
          <w:rFonts w:eastAsiaTheme="minorEastAsia"/>
        </w:rPr>
        <w:t>Merge</w:t>
      </w:r>
      <w:proofErr w:type="spellEnd"/>
      <w:r w:rsidR="003E31C1">
        <w:rPr>
          <w:rFonts w:eastAsiaTheme="minorEastAsia"/>
        </w:rPr>
        <w:t xml:space="preserve"> Sort utrzymuje swoją złożoność dla wszystkich rodzajów generowania danych. Jest to </w:t>
      </w:r>
      <w:r w:rsidR="00581496">
        <w:rPr>
          <w:rFonts w:eastAsiaTheme="minorEastAsia"/>
        </w:rPr>
        <w:t>jeden z szybszych badanych algorytmów</w:t>
      </w:r>
      <w:r w:rsidR="003E31C1">
        <w:rPr>
          <w:rFonts w:eastAsiaTheme="minorEastAsia"/>
        </w:rPr>
        <w:t xml:space="preserve">. Dla </w:t>
      </w:r>
      <w:proofErr w:type="spellStart"/>
      <w:r w:rsidR="003E31C1">
        <w:rPr>
          <w:rFonts w:eastAsiaTheme="minorEastAsia"/>
        </w:rPr>
        <w:t>Merge</w:t>
      </w:r>
      <w:proofErr w:type="spellEnd"/>
      <w:r w:rsidR="003E31C1">
        <w:rPr>
          <w:rFonts w:eastAsiaTheme="minorEastAsia"/>
        </w:rPr>
        <w:t xml:space="preserve"> </w:t>
      </w:r>
      <w:proofErr w:type="spellStart"/>
      <w:r w:rsidR="003E31C1">
        <w:rPr>
          <w:rFonts w:eastAsiaTheme="minorEastAsia"/>
        </w:rPr>
        <w:t>Sort</w:t>
      </w:r>
      <w:r w:rsidR="00345899">
        <w:rPr>
          <w:rFonts w:eastAsiaTheme="minorEastAsia"/>
        </w:rPr>
        <w:t>’</w:t>
      </w:r>
      <w:r w:rsidR="003E31C1">
        <w:rPr>
          <w:rFonts w:eastAsiaTheme="minorEastAsia"/>
        </w:rPr>
        <w:t>a</w:t>
      </w:r>
      <w:proofErr w:type="spellEnd"/>
      <w:r w:rsidR="003E31C1">
        <w:rPr>
          <w:rFonts w:eastAsiaTheme="minorEastAsia"/>
        </w:rPr>
        <w:t xml:space="preserve"> złożoność pamięciowa wynosi </w:t>
      </w:r>
      <m:oMath>
        <m:r>
          <w:rPr>
            <w:rFonts w:ascii="Cambria Math" w:eastAsiaTheme="minorEastAsia" w:hAnsi="Cambria Math"/>
          </w:rPr>
          <m:t>O(n)</m:t>
        </m:r>
      </m:oMath>
      <w:r w:rsidR="003E31C1">
        <w:rPr>
          <w:rFonts w:eastAsiaTheme="minorEastAsia"/>
        </w:rPr>
        <w:t>.</w:t>
      </w:r>
      <w:r w:rsidR="00D14F3F">
        <w:rPr>
          <w:rFonts w:eastAsiaTheme="minorEastAsia"/>
        </w:rPr>
        <w:t xml:space="preserve"> Algorytm działa stabilnie.</w:t>
      </w:r>
    </w:p>
    <w:p w14:paraId="366D0C91" w14:textId="77777777" w:rsidR="00C42E35" w:rsidRDefault="00C42E35" w:rsidP="00901BFD">
      <w:pPr>
        <w:rPr>
          <w:b/>
          <w:bCs/>
        </w:rPr>
      </w:pPr>
    </w:p>
    <w:p w14:paraId="06B6F9A9" w14:textId="77777777" w:rsidR="002B6863" w:rsidRDefault="002B6863">
      <w:pPr>
        <w:rPr>
          <w:b/>
          <w:bCs/>
          <w:sz w:val="32"/>
          <w:szCs w:val="32"/>
        </w:rPr>
      </w:pPr>
      <w:r>
        <w:rPr>
          <w:b/>
          <w:bCs/>
          <w:sz w:val="32"/>
          <w:szCs w:val="32"/>
        </w:rPr>
        <w:br w:type="page"/>
      </w:r>
    </w:p>
    <w:p w14:paraId="1A326B0D" w14:textId="5CDEF73F" w:rsidR="00901BFD" w:rsidRDefault="00901BFD" w:rsidP="00901BFD">
      <w:pPr>
        <w:jc w:val="center"/>
        <w:rPr>
          <w:b/>
          <w:bCs/>
          <w:sz w:val="32"/>
          <w:szCs w:val="32"/>
        </w:rPr>
      </w:pPr>
      <w:r>
        <w:rPr>
          <w:b/>
          <w:bCs/>
          <w:sz w:val="32"/>
          <w:szCs w:val="32"/>
        </w:rPr>
        <w:lastRenderedPageBreak/>
        <w:t xml:space="preserve">Efektywność algorytmu </w:t>
      </w:r>
      <w:proofErr w:type="spellStart"/>
      <w:r>
        <w:rPr>
          <w:b/>
          <w:bCs/>
          <w:sz w:val="32"/>
          <w:szCs w:val="32"/>
        </w:rPr>
        <w:t>Quicksort</w:t>
      </w:r>
      <w:proofErr w:type="spellEnd"/>
      <w:r>
        <w:rPr>
          <w:b/>
          <w:bCs/>
          <w:sz w:val="32"/>
          <w:szCs w:val="32"/>
        </w:rPr>
        <w:t xml:space="preserve"> w wersji rekurencyjnej z różnymi sposobami wyboru klucza</w:t>
      </w:r>
    </w:p>
    <w:p w14:paraId="70C01635" w14:textId="1420E5CB" w:rsidR="00D90A6C" w:rsidRDefault="00D90A6C" w:rsidP="00901BFD">
      <w:pPr>
        <w:jc w:val="center"/>
        <w:rPr>
          <w:b/>
          <w:bCs/>
          <w:sz w:val="32"/>
          <w:szCs w:val="32"/>
        </w:rPr>
      </w:pPr>
    </w:p>
    <w:p w14:paraId="4D1C5E02" w14:textId="37F38822" w:rsidR="00D90A6C" w:rsidRDefault="00D90A6C" w:rsidP="00901BFD">
      <w:pPr>
        <w:jc w:val="center"/>
        <w:rPr>
          <w:b/>
          <w:bCs/>
          <w:sz w:val="32"/>
          <w:szCs w:val="32"/>
        </w:rPr>
      </w:pPr>
      <w:r>
        <w:rPr>
          <w:b/>
          <w:bCs/>
          <w:noProof/>
          <w:sz w:val="32"/>
          <w:szCs w:val="32"/>
          <w:lang w:eastAsia="pl-PL"/>
        </w:rPr>
        <w:drawing>
          <wp:inline distT="0" distB="0" distL="0" distR="0" wp14:anchorId="14BA4391" wp14:editId="2BA39644">
            <wp:extent cx="5756910" cy="3858895"/>
            <wp:effectExtent l="0" t="0" r="0" b="190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13">
                      <a:extLst>
                        <a:ext uri="{28A0092B-C50C-407E-A947-70E740481C1C}">
                          <a14:useLocalDpi xmlns:a14="http://schemas.microsoft.com/office/drawing/2010/main" val="0"/>
                        </a:ext>
                      </a:extLst>
                    </a:blip>
                    <a:stretch>
                      <a:fillRect/>
                    </a:stretch>
                  </pic:blipFill>
                  <pic:spPr>
                    <a:xfrm>
                      <a:off x="0" y="0"/>
                      <a:ext cx="5756910" cy="3858895"/>
                    </a:xfrm>
                    <a:prstGeom prst="rect">
                      <a:avLst/>
                    </a:prstGeom>
                  </pic:spPr>
                </pic:pic>
              </a:graphicData>
            </a:graphic>
          </wp:inline>
        </w:drawing>
      </w:r>
    </w:p>
    <w:p w14:paraId="1B3C0351" w14:textId="6857F504" w:rsidR="00901BFD" w:rsidRDefault="00901BFD" w:rsidP="00901BFD">
      <w:pPr>
        <w:jc w:val="center"/>
        <w:rPr>
          <w:b/>
          <w:bCs/>
          <w:sz w:val="32"/>
          <w:szCs w:val="32"/>
        </w:rPr>
      </w:pPr>
    </w:p>
    <w:p w14:paraId="4E761319" w14:textId="22C78FA8" w:rsidR="00D90A6C" w:rsidRDefault="00901BFD" w:rsidP="00D90A6C">
      <w:pPr>
        <w:jc w:val="center"/>
        <w:rPr>
          <w:b/>
          <w:bCs/>
          <w:sz w:val="32"/>
          <w:szCs w:val="32"/>
        </w:rPr>
      </w:pPr>
      <w:r>
        <w:rPr>
          <w:b/>
          <w:bCs/>
          <w:sz w:val="32"/>
          <w:szCs w:val="32"/>
        </w:rPr>
        <w:t>Wnioski</w:t>
      </w:r>
    </w:p>
    <w:p w14:paraId="36845A14" w14:textId="0E8086FD" w:rsidR="007B4BA6" w:rsidRDefault="007B4BA6" w:rsidP="00901BFD">
      <w:pPr>
        <w:jc w:val="center"/>
        <w:rPr>
          <w:b/>
          <w:bCs/>
          <w:sz w:val="32"/>
          <w:szCs w:val="32"/>
        </w:rPr>
      </w:pPr>
    </w:p>
    <w:p w14:paraId="73C74397" w14:textId="53667DD1" w:rsidR="007B4BA6" w:rsidRPr="007A28D3" w:rsidRDefault="007A28D3" w:rsidP="00FD5EE4">
      <w:pPr>
        <w:jc w:val="both"/>
      </w:pPr>
      <w:proofErr w:type="spellStart"/>
      <w:r>
        <w:rPr>
          <w:b/>
          <w:bCs/>
        </w:rPr>
        <w:t>Quick</w:t>
      </w:r>
      <w:proofErr w:type="spellEnd"/>
      <w:r>
        <w:rPr>
          <w:b/>
          <w:bCs/>
        </w:rPr>
        <w:t xml:space="preserve"> Sort </w:t>
      </w:r>
      <w:r>
        <w:t xml:space="preserve">– czyli sortowanie szybkie, które korzysta z techniki dziel i zwyciężaj. Średnia złożoność obliczeniowa wynosi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natomiast w pesymistycznej wersji zwiększa się do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Średnia złożoność pamięciowa poprzez używanie przez algorytm stosu </w:t>
      </w:r>
      <w:proofErr w:type="spellStart"/>
      <w:r>
        <w:rPr>
          <w:rFonts w:eastAsiaTheme="minorEastAsia"/>
        </w:rPr>
        <w:t>wywołań</w:t>
      </w:r>
      <w:proofErr w:type="spellEnd"/>
      <w:r>
        <w:rPr>
          <w:rFonts w:eastAsiaTheme="minorEastAsia"/>
        </w:rPr>
        <w:t xml:space="preserve"> rekurencyjnych wynosi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124A73">
        <w:rPr>
          <w:rFonts w:eastAsiaTheme="minorEastAsia"/>
        </w:rPr>
        <w:t>.</w:t>
      </w:r>
    </w:p>
    <w:p w14:paraId="4138D020" w14:textId="77777777" w:rsidR="007B4BA6" w:rsidRDefault="007B4BA6" w:rsidP="00FD5EE4">
      <w:pPr>
        <w:jc w:val="both"/>
        <w:rPr>
          <w:b/>
          <w:bCs/>
          <w:sz w:val="32"/>
          <w:szCs w:val="32"/>
        </w:rPr>
      </w:pPr>
    </w:p>
    <w:p w14:paraId="18E4DDB4" w14:textId="4208AA40" w:rsidR="00046F49" w:rsidRPr="00D90A6C" w:rsidRDefault="00046F49" w:rsidP="00FD5EE4">
      <w:pPr>
        <w:jc w:val="both"/>
      </w:pPr>
      <w:r>
        <w:rPr>
          <w:b/>
          <w:bCs/>
        </w:rPr>
        <w:t>Klucz skrajnie prawy</w:t>
      </w:r>
      <w:r w:rsidR="00D90A6C">
        <w:t xml:space="preserve"> </w:t>
      </w:r>
      <w:r w:rsidR="007B4BA6">
        <w:t>–</w:t>
      </w:r>
      <w:r w:rsidR="00D90A6C">
        <w:t xml:space="preserve"> </w:t>
      </w:r>
      <w:r w:rsidR="007B4BA6">
        <w:t xml:space="preserve">z porównania trzech kluczy do sortowania można wywnioskować, że jest to klucz, który razem z samym algorytmem działa najszybciej w porównaniu do reszty badanych kluczy. </w:t>
      </w:r>
      <w:r w:rsidR="00FD5EE4">
        <w:t>Sortowanie odbywa się w miejscu.</w:t>
      </w:r>
    </w:p>
    <w:p w14:paraId="63AD6B85" w14:textId="77777777" w:rsidR="00046F49" w:rsidRDefault="00046F49" w:rsidP="00FD5EE4">
      <w:pPr>
        <w:jc w:val="both"/>
        <w:rPr>
          <w:b/>
          <w:bCs/>
        </w:rPr>
      </w:pPr>
    </w:p>
    <w:p w14:paraId="78FADFD7" w14:textId="045163B1" w:rsidR="00046F49" w:rsidRPr="007B4BA6" w:rsidRDefault="00046F49" w:rsidP="00FD5EE4">
      <w:pPr>
        <w:jc w:val="both"/>
      </w:pPr>
      <w:r>
        <w:rPr>
          <w:b/>
          <w:bCs/>
        </w:rPr>
        <w:t>Klucz środkowy co do położenia</w:t>
      </w:r>
      <w:r w:rsidR="007B4BA6">
        <w:rPr>
          <w:b/>
          <w:bCs/>
        </w:rPr>
        <w:t xml:space="preserve"> </w:t>
      </w:r>
      <w:r w:rsidR="007B4BA6">
        <w:t xml:space="preserve">– jest to klucz, który jak można </w:t>
      </w:r>
      <w:r w:rsidR="00EF7CE6">
        <w:t>zauważyć</w:t>
      </w:r>
      <w:r w:rsidR="007B4BA6">
        <w:t xml:space="preserve"> po licznych nagłych skokach jest najmniej stabilny oraz również najmniej efektywny.</w:t>
      </w:r>
      <w:r w:rsidR="00124A73">
        <w:t xml:space="preserve"> </w:t>
      </w:r>
      <w:r w:rsidR="00FD5EE4">
        <w:t>Sortowanie również odbywa się w miejscu.</w:t>
      </w:r>
    </w:p>
    <w:p w14:paraId="3DEA4931" w14:textId="77777777" w:rsidR="002B579C" w:rsidRDefault="002B579C" w:rsidP="00FD5EE4">
      <w:pPr>
        <w:jc w:val="both"/>
        <w:rPr>
          <w:b/>
          <w:bCs/>
        </w:rPr>
      </w:pPr>
    </w:p>
    <w:p w14:paraId="726EAD04" w14:textId="068461A7" w:rsidR="00124A73" w:rsidRPr="00D90A6C" w:rsidRDefault="00046F49" w:rsidP="00FD5EE4">
      <w:pPr>
        <w:jc w:val="both"/>
      </w:pPr>
      <w:r>
        <w:rPr>
          <w:b/>
          <w:bCs/>
        </w:rPr>
        <w:t>Klucz losowo wybrany</w:t>
      </w:r>
      <w:r w:rsidR="00124A73">
        <w:rPr>
          <w:b/>
          <w:bCs/>
        </w:rPr>
        <w:t xml:space="preserve"> </w:t>
      </w:r>
      <w:r w:rsidR="00124A73">
        <w:t>– jest to klucz, który ukazuje średnią efektywność algorytmu</w:t>
      </w:r>
      <w:r w:rsidR="00FD5EE4">
        <w:t xml:space="preserve">, a sortowanie tego algorytmu odbywa się w miejscu. </w:t>
      </w:r>
      <w:r w:rsidR="00124A73">
        <w:t xml:space="preserve">Złożoność obliczeniowa również w tym przypadku wynosi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124A73">
        <w:rPr>
          <w:rFonts w:eastAsiaTheme="minorEastAsia"/>
        </w:rPr>
        <w:t>.</w:t>
      </w:r>
    </w:p>
    <w:p w14:paraId="2666FF5A" w14:textId="7ABB88FA" w:rsidR="00046F49" w:rsidRDefault="00046F49" w:rsidP="00901BFD">
      <w:pPr>
        <w:rPr>
          <w:b/>
          <w:bCs/>
        </w:rPr>
      </w:pPr>
    </w:p>
    <w:p w14:paraId="0782EA44" w14:textId="77777777" w:rsidR="00337F39" w:rsidRDefault="00337F39" w:rsidP="00901BFD">
      <w:pPr>
        <w:rPr>
          <w:b/>
          <w:bCs/>
        </w:rPr>
      </w:pPr>
    </w:p>
    <w:p w14:paraId="348235F6" w14:textId="1C26F64A" w:rsidR="00E17269" w:rsidRDefault="00E17269" w:rsidP="00E17269">
      <w:pPr>
        <w:jc w:val="center"/>
        <w:rPr>
          <w:b/>
          <w:bCs/>
          <w:sz w:val="32"/>
          <w:szCs w:val="32"/>
        </w:rPr>
      </w:pPr>
      <w:r>
        <w:rPr>
          <w:b/>
          <w:bCs/>
          <w:sz w:val="32"/>
          <w:szCs w:val="32"/>
        </w:rPr>
        <w:lastRenderedPageBreak/>
        <w:t>Podsumowanie</w:t>
      </w:r>
    </w:p>
    <w:p w14:paraId="378661D3" w14:textId="5322804F" w:rsidR="006A3F8D" w:rsidRPr="006A3F8D" w:rsidRDefault="00E17269" w:rsidP="00277D6F">
      <w:pPr>
        <w:jc w:val="both"/>
        <w:rPr>
          <w:b/>
          <w:bCs/>
        </w:rPr>
      </w:pPr>
      <w:r>
        <w:tab/>
        <w:t>Po wykonaniu wykresów i przedstawieniu wniosków można zauważyć, że naj</w:t>
      </w:r>
      <w:r w:rsidR="001B1362">
        <w:t>czę</w:t>
      </w:r>
      <w:r w:rsidR="00212E66">
        <w:t>stsza</w:t>
      </w:r>
      <w:r w:rsidR="001B1362">
        <w:t xml:space="preserve"> złożoność obliczeniowa sortowań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1B1362">
        <w:rPr>
          <w:rFonts w:eastAsiaTheme="minorEastAsia"/>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1B1362">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1B1362">
        <w:rPr>
          <w:rFonts w:eastAsiaTheme="minorEastAsia"/>
        </w:rPr>
        <w:t xml:space="preserve">. Taka kolejność wartości </w:t>
      </w:r>
      <w:proofErr w:type="spellStart"/>
      <w:r w:rsidR="001B1362">
        <w:rPr>
          <w:rFonts w:eastAsiaTheme="minorEastAsia"/>
        </w:rPr>
        <w:t>złożności</w:t>
      </w:r>
      <w:proofErr w:type="spellEnd"/>
      <w:r w:rsidR="001B1362">
        <w:rPr>
          <w:rFonts w:eastAsiaTheme="minorEastAsia"/>
        </w:rPr>
        <w:t xml:space="preserve"> obliczeniowych przedstawia również kolejność tych złożoności od tych, które są najmniej efektywne do najszybszych i najbardziej efektywnych. Wyniki pomiarów wskazują </w:t>
      </w:r>
      <w:r w:rsidR="00277D6F">
        <w:rPr>
          <w:rFonts w:eastAsiaTheme="minorEastAsia"/>
        </w:rPr>
        <w:t>również, że najlepszym</w:t>
      </w:r>
      <w:r w:rsidR="000F4331">
        <w:rPr>
          <w:rFonts w:eastAsiaTheme="minorEastAsia"/>
        </w:rPr>
        <w:t xml:space="preserve"> z badanych algorytmów jest </w:t>
      </w:r>
      <w:proofErr w:type="spellStart"/>
      <w:r w:rsidR="000F4331">
        <w:rPr>
          <w:rFonts w:eastAsiaTheme="minorEastAsia"/>
        </w:rPr>
        <w:t>Merge</w:t>
      </w:r>
      <w:proofErr w:type="spellEnd"/>
      <w:r w:rsidR="00277D6F">
        <w:rPr>
          <w:rFonts w:eastAsiaTheme="minorEastAsia"/>
        </w:rPr>
        <w:t xml:space="preserve"> Sort, między innymi przez swoją złożoność, jak i fakt dobrego radzenia sobie z różnorodnym sposobem podania liczb całkowitych w tablicy do posortowania.</w:t>
      </w:r>
    </w:p>
    <w:sectPr w:rsidR="006A3F8D" w:rsidRPr="006A3F8D" w:rsidSect="007E37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2D"/>
    <w:rsid w:val="00046F49"/>
    <w:rsid w:val="00051321"/>
    <w:rsid w:val="000F4331"/>
    <w:rsid w:val="00124A73"/>
    <w:rsid w:val="0013244A"/>
    <w:rsid w:val="001B1362"/>
    <w:rsid w:val="0021196D"/>
    <w:rsid w:val="00212E66"/>
    <w:rsid w:val="0022688E"/>
    <w:rsid w:val="00277D6F"/>
    <w:rsid w:val="002B579C"/>
    <w:rsid w:val="002B6863"/>
    <w:rsid w:val="002C2BDF"/>
    <w:rsid w:val="002D7E75"/>
    <w:rsid w:val="002E10B7"/>
    <w:rsid w:val="00337F39"/>
    <w:rsid w:val="0034333A"/>
    <w:rsid w:val="00345899"/>
    <w:rsid w:val="003B4627"/>
    <w:rsid w:val="003E31C1"/>
    <w:rsid w:val="00462A72"/>
    <w:rsid w:val="00507A2D"/>
    <w:rsid w:val="00581496"/>
    <w:rsid w:val="00581990"/>
    <w:rsid w:val="00623016"/>
    <w:rsid w:val="006A3F8D"/>
    <w:rsid w:val="007100FD"/>
    <w:rsid w:val="0072624F"/>
    <w:rsid w:val="007518AC"/>
    <w:rsid w:val="007A28D3"/>
    <w:rsid w:val="007B4BA6"/>
    <w:rsid w:val="007C1730"/>
    <w:rsid w:val="007D4540"/>
    <w:rsid w:val="007E3754"/>
    <w:rsid w:val="0083547B"/>
    <w:rsid w:val="00886ABF"/>
    <w:rsid w:val="008B17B7"/>
    <w:rsid w:val="008B68FC"/>
    <w:rsid w:val="00901BFD"/>
    <w:rsid w:val="0095306B"/>
    <w:rsid w:val="009A17F0"/>
    <w:rsid w:val="00A31592"/>
    <w:rsid w:val="00A4401D"/>
    <w:rsid w:val="00A477EB"/>
    <w:rsid w:val="00A70424"/>
    <w:rsid w:val="00B75A12"/>
    <w:rsid w:val="00B82C40"/>
    <w:rsid w:val="00BC086A"/>
    <w:rsid w:val="00C42E35"/>
    <w:rsid w:val="00CF30BA"/>
    <w:rsid w:val="00D14F3F"/>
    <w:rsid w:val="00D3710A"/>
    <w:rsid w:val="00D37295"/>
    <w:rsid w:val="00D73F37"/>
    <w:rsid w:val="00D90A6C"/>
    <w:rsid w:val="00DC22EF"/>
    <w:rsid w:val="00DC7452"/>
    <w:rsid w:val="00E17269"/>
    <w:rsid w:val="00EE37C2"/>
    <w:rsid w:val="00EF6DAD"/>
    <w:rsid w:val="00EF7CE6"/>
    <w:rsid w:val="00F13731"/>
    <w:rsid w:val="00F472CB"/>
    <w:rsid w:val="00FD5E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E9E2"/>
  <w15:chartTrackingRefBased/>
  <w15:docId w15:val="{9FD65377-89B5-F04C-8C24-D1B155D0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75A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07A2D"/>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07A2D"/>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75A12"/>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B75A12"/>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B75A12"/>
    <w:rPr>
      <w:rFonts w:eastAsiaTheme="minorEastAsia"/>
      <w:color w:val="5A5A5A" w:themeColor="text1" w:themeTint="A5"/>
      <w:spacing w:val="15"/>
      <w:sz w:val="22"/>
      <w:szCs w:val="22"/>
    </w:rPr>
  </w:style>
  <w:style w:type="character" w:styleId="Tekstzastpczy">
    <w:name w:val="Placeholder Text"/>
    <w:basedOn w:val="Domylnaczcionkaakapitu"/>
    <w:uiPriority w:val="99"/>
    <w:semiHidden/>
    <w:rsid w:val="007D4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1147</Words>
  <Characters>6884</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Szymankiewicz</dc:creator>
  <cp:keywords/>
  <dc:description/>
  <cp:lastModifiedBy>Szymon Szymankiewicz</cp:lastModifiedBy>
  <cp:revision>48</cp:revision>
  <dcterms:created xsi:type="dcterms:W3CDTF">2022-03-27T18:07:00Z</dcterms:created>
  <dcterms:modified xsi:type="dcterms:W3CDTF">2022-03-30T11:19:00Z</dcterms:modified>
</cp:coreProperties>
</file>