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ela-Siatka"/>
        <w:tblpPr w:leftFromText="141" w:rightFromText="141" w:vertAnchor="page" w:horzAnchor="margin" w:tblpXSpec="center" w:tblpY="727"/>
        <w:tblW w:w="0" w:type="auto"/>
        <w:tblLook w:val="04A0" w:firstRow="1" w:lastRow="0" w:firstColumn="1" w:lastColumn="0" w:noHBand="0" w:noVBand="1"/>
      </w:tblPr>
      <w:tblGrid>
        <w:gridCol w:w="4905"/>
        <w:gridCol w:w="4157"/>
      </w:tblGrid>
      <w:tr w:rsidR="000C0B1D" w:rsidRPr="00926293" w:rsidTr="0067453C">
        <w:trPr>
          <w:trHeight w:val="423"/>
        </w:trPr>
        <w:tc>
          <w:tcPr>
            <w:tcW w:w="9062" w:type="dxa"/>
            <w:gridSpan w:val="2"/>
          </w:tcPr>
          <w:p w:rsidR="00FE68BD" w:rsidRPr="0067453C" w:rsidRDefault="00FE68BD" w:rsidP="00A11E7F">
            <w:pPr>
              <w:jc w:val="center"/>
              <w:rPr>
                <w:rFonts w:asciiTheme="majorHAnsi" w:hAnsiTheme="majorHAnsi" w:cstheme="majorHAnsi"/>
                <w:b/>
                <w:sz w:val="24"/>
              </w:rPr>
            </w:pPr>
          </w:p>
          <w:p w:rsidR="00FE68BD" w:rsidRPr="00FE68BD" w:rsidRDefault="00FE68BD" w:rsidP="00FE68BD">
            <w:pPr>
              <w:jc w:val="center"/>
              <w:rPr>
                <w:rFonts w:asciiTheme="majorHAnsi" w:hAnsiTheme="majorHAnsi" w:cstheme="majorHAnsi"/>
                <w:b/>
                <w:sz w:val="24"/>
              </w:rPr>
            </w:pPr>
            <w:r w:rsidRPr="00FE68BD">
              <w:rPr>
                <w:rFonts w:asciiTheme="majorHAnsi" w:hAnsiTheme="majorHAnsi" w:cstheme="majorHAnsi"/>
                <w:b/>
                <w:sz w:val="24"/>
              </w:rPr>
              <w:t xml:space="preserve">UNIWERSYTET TECHNOLOGICZNO – HUMANISTYCZNY im. K. PUŁASKIEGO </w:t>
            </w:r>
          </w:p>
          <w:p w:rsidR="000C0B1D" w:rsidRPr="00926293" w:rsidRDefault="000C0B1D" w:rsidP="00A11E7F">
            <w:pPr>
              <w:rPr>
                <w:rFonts w:ascii="Times New Roman" w:hAnsi="Times New Roman" w:cs="Times New Roman"/>
              </w:rPr>
            </w:pPr>
          </w:p>
        </w:tc>
      </w:tr>
      <w:tr w:rsidR="000C0B1D" w:rsidRPr="00926293" w:rsidTr="00BC7F50">
        <w:trPr>
          <w:trHeight w:val="1688"/>
        </w:trPr>
        <w:tc>
          <w:tcPr>
            <w:tcW w:w="9062" w:type="dxa"/>
            <w:gridSpan w:val="2"/>
          </w:tcPr>
          <w:p w:rsidR="000C0B1D" w:rsidRPr="00926293" w:rsidRDefault="000C0B1D" w:rsidP="00A11E7F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6293">
              <w:rPr>
                <w:rFonts w:ascii="Times New Roman" w:hAnsi="Times New Roman" w:cs="Times New Roman"/>
                <w:b/>
                <w:sz w:val="24"/>
                <w:szCs w:val="24"/>
              </w:rPr>
              <w:t>LABORATORIUM</w:t>
            </w:r>
            <w:r w:rsidRPr="00926293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="007D1921">
              <w:rPr>
                <w:rFonts w:ascii="Times New Roman" w:hAnsi="Times New Roman" w:cs="Times New Roman"/>
                <w:sz w:val="24"/>
                <w:szCs w:val="24"/>
              </w:rPr>
              <w:t>UKŁADY I SYSTEMY MIKROPROCESOROWE</w:t>
            </w:r>
          </w:p>
          <w:p w:rsidR="000C0B1D" w:rsidRPr="00926293" w:rsidRDefault="000C0B1D" w:rsidP="00A11E7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6293">
              <w:rPr>
                <w:rFonts w:ascii="Times New Roman" w:hAnsi="Times New Roman" w:cs="Times New Roman"/>
                <w:b/>
                <w:sz w:val="24"/>
                <w:szCs w:val="24"/>
              </w:rPr>
              <w:t>Ćwiczenie nr</w:t>
            </w:r>
            <w:r w:rsidRPr="00926293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="002D479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  <w:p w:rsidR="000C0B1D" w:rsidRPr="00926293" w:rsidRDefault="000C0B1D" w:rsidP="000C0B1D">
            <w:pPr>
              <w:tabs>
                <w:tab w:val="left" w:pos="284"/>
              </w:tabs>
              <w:ind w:left="2127" w:hanging="1985"/>
              <w:rPr>
                <w:rFonts w:ascii="Times New Roman" w:hAnsi="Times New Roman" w:cs="Times New Roman"/>
                <w:sz w:val="24"/>
                <w:szCs w:val="24"/>
              </w:rPr>
            </w:pPr>
            <w:r w:rsidRPr="00926293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926293">
              <w:rPr>
                <w:rFonts w:ascii="Times New Roman" w:hAnsi="Times New Roman" w:cs="Times New Roman"/>
                <w:b/>
                <w:sz w:val="24"/>
                <w:szCs w:val="24"/>
              </w:rPr>
              <w:t>Temat ćwiczenia</w:t>
            </w:r>
            <w:r w:rsidRPr="00926293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="007D1921">
              <w:rPr>
                <w:rFonts w:ascii="Times New Roman" w:hAnsi="Times New Roman" w:cs="Times New Roman"/>
                <w:sz w:val="24"/>
                <w:szCs w:val="24"/>
              </w:rPr>
              <w:t>Zapoznanie z</w:t>
            </w:r>
            <w:r w:rsidR="00FB380D"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 w:rsidR="007D19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B380D">
              <w:rPr>
                <w:rFonts w:ascii="Times New Roman" w:hAnsi="Times New Roman" w:cs="Times New Roman"/>
                <w:sz w:val="24"/>
                <w:szCs w:val="24"/>
              </w:rPr>
              <w:t>środowiskiem</w:t>
            </w:r>
            <w:r w:rsidR="007D19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71E59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="007D1921">
              <w:rPr>
                <w:rFonts w:ascii="Times New Roman" w:hAnsi="Times New Roman" w:cs="Times New Roman"/>
                <w:sz w:val="24"/>
                <w:szCs w:val="24"/>
              </w:rPr>
              <w:t>rduino</w:t>
            </w:r>
            <w:proofErr w:type="spellEnd"/>
            <w:r w:rsidR="00FB380D">
              <w:rPr>
                <w:rFonts w:ascii="Times New Roman" w:hAnsi="Times New Roman" w:cs="Times New Roman"/>
                <w:sz w:val="24"/>
                <w:szCs w:val="24"/>
              </w:rPr>
              <w:t xml:space="preserve"> UNO</w:t>
            </w:r>
            <w:r w:rsidRPr="0092629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0C0B1D" w:rsidRPr="00926293" w:rsidRDefault="000C0B1D" w:rsidP="00A11E7F">
            <w:pPr>
              <w:tabs>
                <w:tab w:val="left" w:pos="284"/>
                <w:tab w:val="left" w:pos="4536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926293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926293">
              <w:rPr>
                <w:rFonts w:ascii="Times New Roman" w:hAnsi="Times New Roman" w:cs="Times New Roman"/>
                <w:b/>
                <w:sz w:val="24"/>
                <w:szCs w:val="24"/>
              </w:rPr>
              <w:t>Data wykonania ćwiczenia</w:t>
            </w:r>
            <w:r w:rsidRPr="00926293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="00FB380D">
              <w:rPr>
                <w:rFonts w:ascii="Times New Roman" w:hAnsi="Times New Roman" w:cs="Times New Roman"/>
                <w:sz w:val="24"/>
                <w:szCs w:val="24"/>
              </w:rPr>
              <w:t>07</w:t>
            </w:r>
            <w:r w:rsidRPr="0092629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7D192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FB380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926293">
              <w:rPr>
                <w:rFonts w:ascii="Times New Roman" w:hAnsi="Times New Roman" w:cs="Times New Roman"/>
                <w:sz w:val="24"/>
                <w:szCs w:val="24"/>
              </w:rPr>
              <w:t>.201</w:t>
            </w:r>
            <w:r w:rsidR="007D1921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92629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26293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926293">
              <w:rPr>
                <w:rFonts w:ascii="Times New Roman" w:hAnsi="Times New Roman" w:cs="Times New Roman"/>
                <w:b/>
                <w:sz w:val="24"/>
                <w:szCs w:val="24"/>
              </w:rPr>
              <w:t>Prowadzący</w:t>
            </w:r>
            <w:r w:rsidRPr="00926293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Pr="00926293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 xml:space="preserve"> </w:t>
            </w:r>
            <w:r w:rsidR="00971E59">
              <w:rPr>
                <w:rFonts w:ascii="Times New Roman" w:hAnsi="Times New Roman" w:cs="Times New Roman"/>
                <w:sz w:val="24"/>
                <w:szCs w:val="24"/>
              </w:rPr>
              <w:t>mgr</w:t>
            </w:r>
            <w:r w:rsidRPr="0092629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71E59">
              <w:rPr>
                <w:rFonts w:ascii="Times New Roman" w:hAnsi="Times New Roman" w:cs="Times New Roman"/>
                <w:sz w:val="24"/>
                <w:szCs w:val="24"/>
              </w:rPr>
              <w:t>Emil Sadowski</w:t>
            </w:r>
          </w:p>
          <w:p w:rsidR="000C0B1D" w:rsidRPr="00926293" w:rsidRDefault="000C0B1D" w:rsidP="00A11E7F">
            <w:pPr>
              <w:tabs>
                <w:tab w:val="left" w:pos="284"/>
                <w:tab w:val="left" w:pos="4536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926293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926293">
              <w:rPr>
                <w:rFonts w:ascii="Times New Roman" w:hAnsi="Times New Roman" w:cs="Times New Roman"/>
                <w:b/>
                <w:sz w:val="24"/>
                <w:szCs w:val="24"/>
              </w:rPr>
              <w:t>Wydział</w:t>
            </w:r>
            <w:r w:rsidRPr="00926293">
              <w:rPr>
                <w:rFonts w:ascii="Times New Roman" w:hAnsi="Times New Roman" w:cs="Times New Roman"/>
                <w:sz w:val="24"/>
                <w:szCs w:val="24"/>
              </w:rPr>
              <w:t xml:space="preserve">: Transportu i Elektrotechniki </w:t>
            </w:r>
            <w:r w:rsidRPr="00926293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926293">
              <w:rPr>
                <w:rFonts w:ascii="Times New Roman" w:hAnsi="Times New Roman" w:cs="Times New Roman"/>
                <w:b/>
                <w:sz w:val="24"/>
                <w:szCs w:val="24"/>
              </w:rPr>
              <w:t>Kierunek</w:t>
            </w:r>
            <w:r w:rsidRPr="00926293">
              <w:rPr>
                <w:rFonts w:ascii="Times New Roman" w:hAnsi="Times New Roman" w:cs="Times New Roman"/>
                <w:sz w:val="24"/>
                <w:szCs w:val="24"/>
              </w:rPr>
              <w:t>: Elektrotechnika</w:t>
            </w:r>
          </w:p>
          <w:p w:rsidR="000C0B1D" w:rsidRPr="00926293" w:rsidRDefault="000C0B1D" w:rsidP="00A11E7F">
            <w:pPr>
              <w:tabs>
                <w:tab w:val="left" w:pos="284"/>
                <w:tab w:val="left" w:pos="3969"/>
                <w:tab w:val="left" w:pos="6237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926293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926293">
              <w:rPr>
                <w:rFonts w:ascii="Times New Roman" w:hAnsi="Times New Roman" w:cs="Times New Roman"/>
                <w:b/>
                <w:sz w:val="24"/>
                <w:szCs w:val="24"/>
              </w:rPr>
              <w:t>Rok akademicki</w:t>
            </w:r>
            <w:r w:rsidRPr="00926293">
              <w:rPr>
                <w:rFonts w:ascii="Times New Roman" w:hAnsi="Times New Roman" w:cs="Times New Roman"/>
                <w:sz w:val="24"/>
                <w:szCs w:val="24"/>
              </w:rPr>
              <w:t>: 201</w:t>
            </w:r>
            <w:r w:rsidR="007D1921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926293">
              <w:rPr>
                <w:rFonts w:ascii="Times New Roman" w:hAnsi="Times New Roman" w:cs="Times New Roman"/>
                <w:sz w:val="24"/>
                <w:szCs w:val="24"/>
              </w:rPr>
              <w:t>/201</w:t>
            </w:r>
            <w:r w:rsidR="007D1921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Pr="0092629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26293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926293">
              <w:rPr>
                <w:rFonts w:ascii="Times New Roman" w:hAnsi="Times New Roman" w:cs="Times New Roman"/>
                <w:b/>
                <w:sz w:val="24"/>
                <w:szCs w:val="24"/>
              </w:rPr>
              <w:t>Semestr</w:t>
            </w:r>
            <w:r w:rsidRPr="00926293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="007D1921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92629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26293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926293">
              <w:rPr>
                <w:rFonts w:ascii="Times New Roman" w:hAnsi="Times New Roman" w:cs="Times New Roman"/>
                <w:b/>
                <w:sz w:val="24"/>
                <w:szCs w:val="24"/>
              </w:rPr>
              <w:t>Grupa</w:t>
            </w:r>
            <w:r w:rsidRPr="00926293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="00F96DF5" w:rsidRPr="0092629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BC7F50" w:rsidRPr="00926293" w:rsidTr="00926293">
        <w:trPr>
          <w:trHeight w:val="905"/>
        </w:trPr>
        <w:tc>
          <w:tcPr>
            <w:tcW w:w="4905" w:type="dxa"/>
          </w:tcPr>
          <w:p w:rsidR="00BC7F50" w:rsidRPr="00926293" w:rsidRDefault="00BC7F50" w:rsidP="00F96DF5">
            <w:pPr>
              <w:tabs>
                <w:tab w:val="left" w:pos="284"/>
                <w:tab w:val="left" w:pos="3119"/>
                <w:tab w:val="left" w:pos="4820"/>
                <w:tab w:val="left" w:pos="6946"/>
              </w:tabs>
              <w:ind w:left="306"/>
              <w:rPr>
                <w:rFonts w:ascii="Times New Roman" w:hAnsi="Times New Roman" w:cs="Times New Roman"/>
                <w:sz w:val="24"/>
                <w:szCs w:val="24"/>
              </w:rPr>
            </w:pPr>
            <w:r w:rsidRPr="00926293">
              <w:rPr>
                <w:rFonts w:ascii="Times New Roman" w:hAnsi="Times New Roman" w:cs="Times New Roman"/>
                <w:b/>
                <w:sz w:val="24"/>
                <w:szCs w:val="24"/>
              </w:rPr>
              <w:t>Wykonawca ćwiczenia</w:t>
            </w:r>
            <w:r w:rsidRPr="00926293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:rsidR="00926293" w:rsidRPr="00926293" w:rsidRDefault="00BC7F50" w:rsidP="00926293">
            <w:pPr>
              <w:tabs>
                <w:tab w:val="left" w:pos="284"/>
                <w:tab w:val="left" w:pos="3119"/>
                <w:tab w:val="left" w:pos="4820"/>
                <w:tab w:val="left" w:pos="6946"/>
              </w:tabs>
              <w:ind w:left="306"/>
              <w:rPr>
                <w:rFonts w:ascii="Times New Roman" w:hAnsi="Times New Roman" w:cs="Times New Roman"/>
                <w:sz w:val="24"/>
                <w:szCs w:val="24"/>
              </w:rPr>
            </w:pPr>
            <w:r w:rsidRPr="00926293">
              <w:rPr>
                <w:rFonts w:ascii="Times New Roman" w:hAnsi="Times New Roman" w:cs="Times New Roman"/>
                <w:sz w:val="24"/>
                <w:szCs w:val="24"/>
              </w:rPr>
              <w:t>Artur Grygiel</w:t>
            </w:r>
            <w:r w:rsidR="00926293" w:rsidRPr="00926293">
              <w:rPr>
                <w:rFonts w:ascii="Times New Roman" w:hAnsi="Times New Roman" w:cs="Times New Roman"/>
                <w:sz w:val="24"/>
                <w:szCs w:val="24"/>
              </w:rPr>
              <w:t xml:space="preserve">; Mateusz </w:t>
            </w:r>
            <w:proofErr w:type="spellStart"/>
            <w:r w:rsidR="00926293" w:rsidRPr="00926293">
              <w:rPr>
                <w:rFonts w:ascii="Times New Roman" w:hAnsi="Times New Roman" w:cs="Times New Roman"/>
                <w:sz w:val="24"/>
                <w:szCs w:val="24"/>
              </w:rPr>
              <w:t>Skuza</w:t>
            </w:r>
            <w:proofErr w:type="spellEnd"/>
          </w:p>
          <w:p w:rsidR="00BC7F50" w:rsidRPr="00926293" w:rsidRDefault="00BC7F50" w:rsidP="00926293">
            <w:pPr>
              <w:tabs>
                <w:tab w:val="left" w:pos="284"/>
                <w:tab w:val="left" w:pos="3119"/>
                <w:tab w:val="left" w:pos="4820"/>
                <w:tab w:val="left" w:pos="6946"/>
              </w:tabs>
              <w:ind w:left="306"/>
              <w:rPr>
                <w:rFonts w:ascii="Times New Roman" w:hAnsi="Times New Roman" w:cs="Times New Roman"/>
                <w:sz w:val="24"/>
                <w:szCs w:val="24"/>
              </w:rPr>
            </w:pPr>
            <w:r w:rsidRPr="00926293">
              <w:rPr>
                <w:rFonts w:ascii="Times New Roman" w:hAnsi="Times New Roman" w:cs="Times New Roman"/>
                <w:sz w:val="24"/>
                <w:szCs w:val="24"/>
              </w:rPr>
              <w:t>Marcin Hałas</w:t>
            </w:r>
            <w:r w:rsidR="00926293" w:rsidRPr="00926293">
              <w:rPr>
                <w:rFonts w:ascii="Times New Roman" w:hAnsi="Times New Roman" w:cs="Times New Roman"/>
                <w:sz w:val="24"/>
                <w:szCs w:val="24"/>
              </w:rPr>
              <w:t>; Maciej Sobczak</w:t>
            </w:r>
          </w:p>
        </w:tc>
        <w:tc>
          <w:tcPr>
            <w:tcW w:w="4157" w:type="dxa"/>
          </w:tcPr>
          <w:p w:rsidR="00BC7F50" w:rsidRPr="00926293" w:rsidRDefault="00BC7F50" w:rsidP="00A11E7F">
            <w:pPr>
              <w:tabs>
                <w:tab w:val="left" w:pos="284"/>
                <w:tab w:val="left" w:pos="3119"/>
                <w:tab w:val="left" w:pos="4820"/>
                <w:tab w:val="left" w:pos="6946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26293">
              <w:rPr>
                <w:rFonts w:ascii="Times New Roman" w:hAnsi="Times New Roman" w:cs="Times New Roman"/>
                <w:b/>
                <w:sz w:val="24"/>
                <w:szCs w:val="24"/>
              </w:rPr>
              <w:t>Ocena:</w:t>
            </w:r>
          </w:p>
        </w:tc>
      </w:tr>
    </w:tbl>
    <w:p w:rsidR="00BC7F50" w:rsidRPr="00926293" w:rsidRDefault="00BC7F50" w:rsidP="00F96DF5">
      <w:pPr>
        <w:pStyle w:val="Akapitzlist"/>
        <w:numPr>
          <w:ilvl w:val="0"/>
          <w:numId w:val="1"/>
        </w:numPr>
        <w:spacing w:before="120" w:after="120"/>
        <w:ind w:left="426" w:hanging="426"/>
        <w:contextualSpacing w:val="0"/>
        <w:rPr>
          <w:rFonts w:ascii="Times New Roman" w:hAnsi="Times New Roman" w:cs="Times New Roman"/>
          <w:b/>
          <w:sz w:val="28"/>
          <w:szCs w:val="28"/>
        </w:rPr>
      </w:pPr>
      <w:r w:rsidRPr="00926293">
        <w:rPr>
          <w:rFonts w:ascii="Times New Roman" w:hAnsi="Times New Roman" w:cs="Times New Roman"/>
          <w:b/>
          <w:sz w:val="28"/>
          <w:szCs w:val="28"/>
        </w:rPr>
        <w:t>Cel ćwiczenia</w:t>
      </w:r>
    </w:p>
    <w:p w:rsidR="00BC7F50" w:rsidRPr="00926293" w:rsidRDefault="00BC7F50" w:rsidP="00C074EC">
      <w:pPr>
        <w:pStyle w:val="Akapitzlist"/>
        <w:spacing w:before="120" w:after="120" w:line="240" w:lineRule="auto"/>
        <w:ind w:left="0"/>
        <w:contextualSpacing w:val="0"/>
        <w:rPr>
          <w:rFonts w:ascii="Times New Roman" w:hAnsi="Times New Roman" w:cs="Times New Roman"/>
          <w:sz w:val="24"/>
          <w:szCs w:val="24"/>
        </w:rPr>
      </w:pPr>
      <w:r w:rsidRPr="00926293">
        <w:rPr>
          <w:rFonts w:ascii="Times New Roman" w:hAnsi="Times New Roman" w:cs="Times New Roman"/>
          <w:sz w:val="24"/>
          <w:szCs w:val="24"/>
        </w:rPr>
        <w:t xml:space="preserve">Celem ćwiczenia jest </w:t>
      </w:r>
      <w:r w:rsidR="00971E59">
        <w:rPr>
          <w:rFonts w:ascii="Times New Roman" w:hAnsi="Times New Roman" w:cs="Times New Roman"/>
          <w:sz w:val="24"/>
          <w:szCs w:val="24"/>
        </w:rPr>
        <w:t xml:space="preserve">zapoznanie z budową </w:t>
      </w:r>
      <w:proofErr w:type="spellStart"/>
      <w:r w:rsidR="00971E59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="00C76733">
        <w:rPr>
          <w:rFonts w:ascii="Times New Roman" w:hAnsi="Times New Roman" w:cs="Times New Roman"/>
          <w:sz w:val="24"/>
          <w:szCs w:val="24"/>
        </w:rPr>
        <w:t xml:space="preserve"> </w:t>
      </w:r>
      <w:r w:rsidR="00FB380D">
        <w:rPr>
          <w:rFonts w:ascii="Times New Roman" w:hAnsi="Times New Roman" w:cs="Times New Roman"/>
          <w:sz w:val="24"/>
          <w:szCs w:val="24"/>
        </w:rPr>
        <w:t>UNO</w:t>
      </w:r>
      <w:r w:rsidR="00B258E6">
        <w:rPr>
          <w:rFonts w:ascii="Times New Roman" w:hAnsi="Times New Roman" w:cs="Times New Roman"/>
          <w:sz w:val="24"/>
          <w:szCs w:val="24"/>
        </w:rPr>
        <w:t xml:space="preserve"> oraz </w:t>
      </w:r>
      <w:r w:rsidR="00F82F02">
        <w:rPr>
          <w:rFonts w:ascii="Times New Roman" w:hAnsi="Times New Roman" w:cs="Times New Roman"/>
          <w:sz w:val="24"/>
          <w:szCs w:val="24"/>
        </w:rPr>
        <w:t>podłączenie czujnika BME/BMP280</w:t>
      </w:r>
      <w:r w:rsidR="003D1B21">
        <w:rPr>
          <w:rFonts w:ascii="Times New Roman" w:hAnsi="Times New Roman" w:cs="Times New Roman"/>
          <w:sz w:val="24"/>
          <w:szCs w:val="24"/>
        </w:rPr>
        <w:t xml:space="preserve"> i sprawdzenie poprawności jego działania.</w:t>
      </w:r>
    </w:p>
    <w:p w:rsidR="00F96DF5" w:rsidRPr="00926293" w:rsidRDefault="00BC7F50" w:rsidP="00F96DF5">
      <w:pPr>
        <w:pStyle w:val="Akapitzlist"/>
        <w:numPr>
          <w:ilvl w:val="0"/>
          <w:numId w:val="1"/>
        </w:numPr>
        <w:spacing w:before="120" w:after="120" w:line="240" w:lineRule="auto"/>
        <w:ind w:left="425" w:hanging="425"/>
        <w:contextualSpacing w:val="0"/>
        <w:rPr>
          <w:rFonts w:ascii="Times New Roman" w:hAnsi="Times New Roman" w:cs="Times New Roman"/>
          <w:b/>
          <w:sz w:val="28"/>
          <w:szCs w:val="28"/>
        </w:rPr>
      </w:pPr>
      <w:r w:rsidRPr="00926293">
        <w:rPr>
          <w:rFonts w:ascii="Times New Roman" w:hAnsi="Times New Roman" w:cs="Times New Roman"/>
          <w:b/>
          <w:sz w:val="28"/>
          <w:szCs w:val="28"/>
        </w:rPr>
        <w:t>Przebieg ćwiczenia</w:t>
      </w:r>
    </w:p>
    <w:p w:rsidR="00BC7F50" w:rsidRPr="00706FC1" w:rsidRDefault="00BC7F50" w:rsidP="002D1E6D">
      <w:pPr>
        <w:pStyle w:val="Akapitzlist"/>
        <w:spacing w:after="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06FC1">
        <w:rPr>
          <w:rFonts w:ascii="Times New Roman" w:hAnsi="Times New Roman" w:cs="Times New Roman"/>
          <w:sz w:val="24"/>
          <w:szCs w:val="24"/>
        </w:rPr>
        <w:t xml:space="preserve">Przeprowadzone ćwiczenie polegało na </w:t>
      </w:r>
      <w:r w:rsidR="00B258E6" w:rsidRPr="00706FC1">
        <w:rPr>
          <w:rFonts w:ascii="Times New Roman" w:hAnsi="Times New Roman" w:cs="Times New Roman"/>
          <w:sz w:val="24"/>
          <w:szCs w:val="24"/>
        </w:rPr>
        <w:t>poznaniu budowy układ</w:t>
      </w:r>
      <w:r w:rsidR="00C07619" w:rsidRPr="00706FC1">
        <w:rPr>
          <w:rFonts w:ascii="Times New Roman" w:hAnsi="Times New Roman" w:cs="Times New Roman"/>
          <w:sz w:val="24"/>
          <w:szCs w:val="24"/>
        </w:rPr>
        <w:t>u</w:t>
      </w:r>
      <w:r w:rsidR="00B258E6" w:rsidRPr="00706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58E6" w:rsidRPr="00706FC1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="00B258E6" w:rsidRPr="00706FC1">
        <w:rPr>
          <w:rFonts w:ascii="Times New Roman" w:hAnsi="Times New Roman" w:cs="Times New Roman"/>
          <w:sz w:val="24"/>
          <w:szCs w:val="24"/>
        </w:rPr>
        <w:t xml:space="preserve"> </w:t>
      </w:r>
      <w:r w:rsidR="003D1B21">
        <w:rPr>
          <w:rFonts w:ascii="Times New Roman" w:hAnsi="Times New Roman" w:cs="Times New Roman"/>
          <w:sz w:val="24"/>
          <w:szCs w:val="24"/>
        </w:rPr>
        <w:t>UNO</w:t>
      </w:r>
      <w:r w:rsidR="00B40F88">
        <w:rPr>
          <w:rFonts w:ascii="Times New Roman" w:hAnsi="Times New Roman" w:cs="Times New Roman"/>
          <w:sz w:val="24"/>
          <w:szCs w:val="24"/>
        </w:rPr>
        <w:t xml:space="preserve"> </w:t>
      </w:r>
      <w:r w:rsidR="00B258E6" w:rsidRPr="00706FC1">
        <w:rPr>
          <w:rFonts w:ascii="Times New Roman" w:hAnsi="Times New Roman" w:cs="Times New Roman"/>
          <w:sz w:val="24"/>
          <w:szCs w:val="24"/>
        </w:rPr>
        <w:t>i sprawdzeniu poprawności działania za pomocą odpowiedniego zaprogramowania układu</w:t>
      </w:r>
      <w:r w:rsidR="001969B1">
        <w:rPr>
          <w:rFonts w:ascii="Times New Roman" w:hAnsi="Times New Roman" w:cs="Times New Roman"/>
          <w:sz w:val="24"/>
          <w:szCs w:val="24"/>
        </w:rPr>
        <w:t>,</w:t>
      </w:r>
      <w:r w:rsidR="00B258E6" w:rsidRPr="00706FC1">
        <w:rPr>
          <w:rFonts w:ascii="Times New Roman" w:hAnsi="Times New Roman" w:cs="Times New Roman"/>
          <w:sz w:val="24"/>
          <w:szCs w:val="24"/>
        </w:rPr>
        <w:t xml:space="preserve"> dzięki </w:t>
      </w:r>
      <w:r w:rsidR="00765B01" w:rsidRPr="00706FC1">
        <w:rPr>
          <w:rFonts w:ascii="Times New Roman" w:hAnsi="Times New Roman" w:cs="Times New Roman"/>
          <w:sz w:val="24"/>
          <w:szCs w:val="24"/>
        </w:rPr>
        <w:t xml:space="preserve">uprzednio </w:t>
      </w:r>
      <w:r w:rsidR="003D1B21">
        <w:rPr>
          <w:rFonts w:ascii="Times New Roman" w:hAnsi="Times New Roman" w:cs="Times New Roman"/>
          <w:sz w:val="24"/>
          <w:szCs w:val="24"/>
        </w:rPr>
        <w:t>podłączonemu czujnikowi BME/BMP280</w:t>
      </w:r>
      <w:r w:rsidR="0031688A">
        <w:rPr>
          <w:rFonts w:ascii="Times New Roman" w:hAnsi="Times New Roman" w:cs="Times New Roman"/>
          <w:sz w:val="24"/>
          <w:szCs w:val="24"/>
        </w:rPr>
        <w:t xml:space="preserve"> i wyświetleniu jego wskazań</w:t>
      </w:r>
      <w:r w:rsidR="00B258E6" w:rsidRPr="00706FC1">
        <w:rPr>
          <w:rFonts w:ascii="Times New Roman" w:hAnsi="Times New Roman" w:cs="Times New Roman"/>
          <w:sz w:val="24"/>
          <w:szCs w:val="24"/>
        </w:rPr>
        <w:t xml:space="preserve">. </w:t>
      </w:r>
      <w:r w:rsidR="00C83E74" w:rsidRPr="00C83E74">
        <w:rPr>
          <w:rFonts w:ascii="Times New Roman" w:hAnsi="Times New Roman" w:cs="Times New Roman"/>
          <w:sz w:val="24"/>
          <w:szCs w:val="24"/>
        </w:rPr>
        <w:t>BME</w:t>
      </w:r>
      <w:r w:rsidR="00C83E74">
        <w:rPr>
          <w:rFonts w:ascii="Times New Roman" w:hAnsi="Times New Roman" w:cs="Times New Roman"/>
          <w:sz w:val="24"/>
          <w:szCs w:val="24"/>
        </w:rPr>
        <w:t>/BMP</w:t>
      </w:r>
      <w:r w:rsidR="00C83E74" w:rsidRPr="00C83E74">
        <w:rPr>
          <w:rFonts w:ascii="Times New Roman" w:hAnsi="Times New Roman" w:cs="Times New Roman"/>
          <w:sz w:val="24"/>
          <w:szCs w:val="24"/>
        </w:rPr>
        <w:t xml:space="preserve">280 to cyfrowy czujnik posiadający możliwość pomiaru </w:t>
      </w:r>
      <w:r w:rsidR="00C83E74">
        <w:rPr>
          <w:rFonts w:ascii="Times New Roman" w:hAnsi="Times New Roman" w:cs="Times New Roman"/>
          <w:sz w:val="24"/>
          <w:szCs w:val="24"/>
        </w:rPr>
        <w:t xml:space="preserve">następujących </w:t>
      </w:r>
      <w:r w:rsidR="00C83E74" w:rsidRPr="00C83E74">
        <w:rPr>
          <w:rFonts w:ascii="Times New Roman" w:hAnsi="Times New Roman" w:cs="Times New Roman"/>
          <w:sz w:val="24"/>
          <w:szCs w:val="24"/>
        </w:rPr>
        <w:t>parametrów: wilgotności, ciśnienia atmosferycznego</w:t>
      </w:r>
      <w:r w:rsidR="00B40493">
        <w:rPr>
          <w:rFonts w:ascii="Times New Roman" w:hAnsi="Times New Roman" w:cs="Times New Roman"/>
          <w:sz w:val="24"/>
          <w:szCs w:val="24"/>
        </w:rPr>
        <w:t xml:space="preserve">, </w:t>
      </w:r>
      <w:r w:rsidR="00C83E74" w:rsidRPr="00C83E74">
        <w:rPr>
          <w:rFonts w:ascii="Times New Roman" w:hAnsi="Times New Roman" w:cs="Times New Roman"/>
          <w:sz w:val="24"/>
          <w:szCs w:val="24"/>
        </w:rPr>
        <w:t>temperatury</w:t>
      </w:r>
      <w:r w:rsidR="00C83E74">
        <w:rPr>
          <w:rFonts w:ascii="Times New Roman" w:hAnsi="Times New Roman" w:cs="Times New Roman"/>
          <w:sz w:val="24"/>
          <w:szCs w:val="24"/>
        </w:rPr>
        <w:t xml:space="preserve"> oraz wysokości</w:t>
      </w:r>
      <w:r w:rsidR="00C83E74" w:rsidRPr="00C83E74">
        <w:rPr>
          <w:rFonts w:ascii="Times New Roman" w:hAnsi="Times New Roman" w:cs="Times New Roman"/>
          <w:sz w:val="24"/>
          <w:szCs w:val="24"/>
        </w:rPr>
        <w:t>.</w:t>
      </w:r>
      <w:r w:rsidR="00C83E74">
        <w:rPr>
          <w:rFonts w:ascii="Times New Roman" w:hAnsi="Times New Roman" w:cs="Times New Roman"/>
          <w:sz w:val="24"/>
          <w:szCs w:val="24"/>
        </w:rPr>
        <w:t xml:space="preserve"> Dzięki niemu można stworzyć stację pogodową.</w:t>
      </w:r>
    </w:p>
    <w:p w:rsidR="003A657E" w:rsidRDefault="00BC7F50" w:rsidP="002D1E6D">
      <w:pPr>
        <w:pStyle w:val="NormalnyWeb"/>
        <w:spacing w:before="0" w:beforeAutospacing="0" w:after="0" w:afterAutospacing="0"/>
        <w:jc w:val="both"/>
      </w:pPr>
      <w:r w:rsidRPr="00706FC1">
        <w:t xml:space="preserve">W pierwszym </w:t>
      </w:r>
      <w:r w:rsidR="003D1B21">
        <w:t>kroku</w:t>
      </w:r>
      <w:r w:rsidRPr="00706FC1">
        <w:t xml:space="preserve"> </w:t>
      </w:r>
      <w:r w:rsidR="00C074EC">
        <w:t xml:space="preserve">podłączono czujnik BME/BMP280 do płytki </w:t>
      </w:r>
      <w:proofErr w:type="spellStart"/>
      <w:r w:rsidR="00C074EC">
        <w:t>Arduino</w:t>
      </w:r>
      <w:proofErr w:type="spellEnd"/>
      <w:r w:rsidR="00C074EC">
        <w:t xml:space="preserve"> UNO tak jak na rysunku 1</w:t>
      </w:r>
      <w:r w:rsidR="00651F1A">
        <w:t>, 2, 3</w:t>
      </w:r>
      <w:r w:rsidR="00C074EC">
        <w:t xml:space="preserve"> i </w:t>
      </w:r>
      <w:r w:rsidR="00765B01" w:rsidRPr="00706FC1">
        <w:t xml:space="preserve">uruchomiono edytor </w:t>
      </w:r>
      <w:proofErr w:type="spellStart"/>
      <w:r w:rsidR="00765B01" w:rsidRPr="00706FC1">
        <w:t>Arduino</w:t>
      </w:r>
      <w:proofErr w:type="spellEnd"/>
      <w:r w:rsidR="00765B01" w:rsidRPr="00706FC1">
        <w:t xml:space="preserve"> IDE. </w:t>
      </w:r>
      <w:r w:rsidR="003A657E" w:rsidRPr="00706FC1">
        <w:t xml:space="preserve">Następnie podłączono </w:t>
      </w:r>
      <w:proofErr w:type="spellStart"/>
      <w:r w:rsidR="003A657E" w:rsidRPr="00706FC1">
        <w:t>Arduino</w:t>
      </w:r>
      <w:proofErr w:type="spellEnd"/>
      <w:r w:rsidR="0031688A">
        <w:t xml:space="preserve"> UNO</w:t>
      </w:r>
      <w:r w:rsidR="003A657E" w:rsidRPr="00706FC1">
        <w:t xml:space="preserve"> do komputera, za pomocą kabla USB, po czym komputer wykrył nowy sprzęt i zainstalował sterowniki.</w:t>
      </w:r>
    </w:p>
    <w:p w:rsidR="00C074EC" w:rsidRDefault="000C37E9" w:rsidP="000C37E9">
      <w:pPr>
        <w:pStyle w:val="NormalnyWeb"/>
        <w:spacing w:before="0" w:beforeAutospacing="0" w:after="0" w:afterAutospacing="0"/>
        <w:jc w:val="center"/>
      </w:pPr>
      <w:r>
        <w:rPr>
          <w:noProof/>
        </w:rPr>
        <w:drawing>
          <wp:inline distT="0" distB="0" distL="0" distR="0">
            <wp:extent cx="4348263" cy="1830129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516" r="17747" b="22332"/>
                    <a:stretch/>
                  </pic:blipFill>
                  <pic:spPr bwMode="auto">
                    <a:xfrm>
                      <a:off x="0" y="0"/>
                      <a:ext cx="4358561" cy="1834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1F1A" w:rsidRPr="008F12CF" w:rsidRDefault="00651F1A" w:rsidP="00651F1A">
      <w:pPr>
        <w:jc w:val="center"/>
        <w:rPr>
          <w:rFonts w:ascii="Times New Roman" w:hAnsi="Times New Roman" w:cs="Times New Roman"/>
        </w:rPr>
      </w:pPr>
      <w:r w:rsidRPr="008F12CF">
        <w:rPr>
          <w:rFonts w:ascii="Times New Roman" w:hAnsi="Times New Roman" w:cs="Times New Roman"/>
        </w:rPr>
        <w:t xml:space="preserve">Rys. 1. Płytka </w:t>
      </w:r>
      <w:proofErr w:type="spellStart"/>
      <w:r w:rsidRPr="008F12CF">
        <w:rPr>
          <w:rFonts w:ascii="Times New Roman" w:hAnsi="Times New Roman" w:cs="Times New Roman"/>
        </w:rPr>
        <w:t>Arduino</w:t>
      </w:r>
      <w:proofErr w:type="spellEnd"/>
      <w:r w:rsidRPr="008F12CF">
        <w:rPr>
          <w:rFonts w:ascii="Times New Roman" w:hAnsi="Times New Roman" w:cs="Times New Roman"/>
        </w:rPr>
        <w:t xml:space="preserve"> UNO z podłączonym czujnikiem BME/BMP280</w:t>
      </w:r>
    </w:p>
    <w:p w:rsidR="000C37E9" w:rsidRDefault="00651F1A" w:rsidP="000C37E9">
      <w:pPr>
        <w:pStyle w:val="NormalnyWeb"/>
        <w:spacing w:before="0" w:beforeAutospacing="0" w:after="0" w:afterAutospacing="0"/>
        <w:jc w:val="center"/>
      </w:pPr>
      <w:r>
        <w:rPr>
          <w:noProof/>
        </w:rPr>
        <w:drawing>
          <wp:inline distT="0" distB="0" distL="0" distR="0" wp14:anchorId="15148B7B" wp14:editId="5037AF3F">
            <wp:extent cx="3365770" cy="2524699"/>
            <wp:effectExtent l="0" t="0" r="6350" b="952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9439" cy="25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F1A" w:rsidRPr="008F12CF" w:rsidRDefault="00651F1A" w:rsidP="00651F1A">
      <w:pPr>
        <w:jc w:val="center"/>
        <w:rPr>
          <w:rFonts w:ascii="Times New Roman" w:hAnsi="Times New Roman" w:cs="Times New Roman"/>
        </w:rPr>
      </w:pPr>
      <w:r w:rsidRPr="008F12CF">
        <w:rPr>
          <w:rFonts w:ascii="Times New Roman" w:hAnsi="Times New Roman" w:cs="Times New Roman"/>
        </w:rPr>
        <w:t xml:space="preserve">Rys. 2. Płytka </w:t>
      </w:r>
      <w:proofErr w:type="spellStart"/>
      <w:r w:rsidRPr="008F12CF">
        <w:rPr>
          <w:rFonts w:ascii="Times New Roman" w:hAnsi="Times New Roman" w:cs="Times New Roman"/>
        </w:rPr>
        <w:t>Arduino</w:t>
      </w:r>
      <w:proofErr w:type="spellEnd"/>
      <w:r w:rsidRPr="008F12CF">
        <w:rPr>
          <w:rFonts w:ascii="Times New Roman" w:hAnsi="Times New Roman" w:cs="Times New Roman"/>
        </w:rPr>
        <w:t xml:space="preserve"> UNO </w:t>
      </w:r>
      <w:r w:rsidR="00B40493">
        <w:rPr>
          <w:rFonts w:ascii="Times New Roman" w:hAnsi="Times New Roman" w:cs="Times New Roman"/>
        </w:rPr>
        <w:t>z wyprowadzeniami</w:t>
      </w:r>
    </w:p>
    <w:p w:rsidR="000C37E9" w:rsidRDefault="00651F1A" w:rsidP="000C37E9">
      <w:pPr>
        <w:pStyle w:val="NormalnyWeb"/>
        <w:spacing w:before="0" w:beforeAutospacing="0" w:after="0" w:afterAutospacing="0"/>
        <w:jc w:val="center"/>
      </w:pPr>
      <w:r>
        <w:rPr>
          <w:noProof/>
        </w:rPr>
        <w:lastRenderedPageBreak/>
        <w:drawing>
          <wp:inline distT="0" distB="0" distL="0" distR="0">
            <wp:extent cx="1979932" cy="1639420"/>
            <wp:effectExtent l="0" t="0" r="127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46" t="33060" r="29231" b="43758"/>
                    <a:stretch/>
                  </pic:blipFill>
                  <pic:spPr bwMode="auto">
                    <a:xfrm>
                      <a:off x="0" y="0"/>
                      <a:ext cx="1993281" cy="1650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388995" cy="1643203"/>
            <wp:effectExtent l="0" t="0" r="1905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16" t="44079" r="14697" b="35522"/>
                    <a:stretch/>
                  </pic:blipFill>
                  <pic:spPr bwMode="auto">
                    <a:xfrm>
                      <a:off x="0" y="0"/>
                      <a:ext cx="3403847" cy="1650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37E9" w:rsidRDefault="000C37E9" w:rsidP="000C37E9">
      <w:pPr>
        <w:pStyle w:val="NormalnyWeb"/>
        <w:spacing w:before="0" w:beforeAutospacing="0" w:after="0" w:afterAutospacing="0"/>
        <w:jc w:val="center"/>
      </w:pPr>
    </w:p>
    <w:p w:rsidR="00651F1A" w:rsidRPr="008F12CF" w:rsidRDefault="00651F1A" w:rsidP="00651F1A">
      <w:pPr>
        <w:jc w:val="center"/>
        <w:rPr>
          <w:rFonts w:ascii="Times New Roman" w:hAnsi="Times New Roman" w:cs="Times New Roman"/>
        </w:rPr>
      </w:pPr>
      <w:r w:rsidRPr="008F12CF">
        <w:rPr>
          <w:rFonts w:ascii="Times New Roman" w:hAnsi="Times New Roman" w:cs="Times New Roman"/>
        </w:rPr>
        <w:t>Rys. 3. Czujnik BME/BMP280 z wyprowadzeniami</w:t>
      </w:r>
    </w:p>
    <w:p w:rsidR="003A657E" w:rsidRPr="00706FC1" w:rsidRDefault="003A657E" w:rsidP="00C074EC">
      <w:pPr>
        <w:pStyle w:val="NormalnyWeb"/>
        <w:spacing w:before="0" w:beforeAutospacing="0" w:after="0" w:afterAutospacing="0"/>
        <w:jc w:val="both"/>
      </w:pPr>
      <w:r w:rsidRPr="00706FC1">
        <w:t>W kolejnym kroku, gdy układ był gotowy do użycia</w:t>
      </w:r>
      <w:r w:rsidR="001969B1">
        <w:t>,</w:t>
      </w:r>
      <w:r w:rsidRPr="00706FC1">
        <w:t xml:space="preserve"> sprawdzono, który port COM został przypisany do płytki. Należało użyć do tego celu menedżera urządzeń:</w:t>
      </w:r>
    </w:p>
    <w:p w:rsidR="003A657E" w:rsidRPr="00706FC1" w:rsidRDefault="003A657E" w:rsidP="00C074EC">
      <w:pPr>
        <w:pStyle w:val="NormalnyWeb"/>
        <w:spacing w:before="0" w:beforeAutospacing="0" w:after="0" w:afterAutospacing="0"/>
        <w:jc w:val="both"/>
      </w:pPr>
      <w:r w:rsidRPr="00706FC1">
        <w:rPr>
          <w:rStyle w:val="Uwydatnienie"/>
        </w:rPr>
        <w:t>Komputer -&gt; Właściwości -&gt; Menedżer urządzeń</w:t>
      </w:r>
    </w:p>
    <w:p w:rsidR="008F5C42" w:rsidRDefault="008F5C42" w:rsidP="00C074E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6FC1">
        <w:rPr>
          <w:rFonts w:ascii="Times New Roman" w:hAnsi="Times New Roman" w:cs="Times New Roman"/>
          <w:sz w:val="24"/>
          <w:szCs w:val="24"/>
        </w:rPr>
        <w:t xml:space="preserve">Powrócono do ustawień </w:t>
      </w:r>
      <w:proofErr w:type="spellStart"/>
      <w:r w:rsidRPr="00706FC1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Pr="00706FC1">
        <w:rPr>
          <w:rFonts w:ascii="Times New Roman" w:hAnsi="Times New Roman" w:cs="Times New Roman"/>
          <w:sz w:val="24"/>
          <w:szCs w:val="24"/>
        </w:rPr>
        <w:t xml:space="preserve"> IDE i wybrano dwie opcje.</w:t>
      </w:r>
      <w:r w:rsidR="00742ABA">
        <w:rPr>
          <w:rFonts w:ascii="Times New Roman" w:hAnsi="Times New Roman" w:cs="Times New Roman"/>
          <w:sz w:val="24"/>
          <w:szCs w:val="24"/>
        </w:rPr>
        <w:t xml:space="preserve"> </w:t>
      </w:r>
      <w:r w:rsidRPr="00706FC1">
        <w:rPr>
          <w:rFonts w:ascii="Times New Roman" w:hAnsi="Times New Roman" w:cs="Times New Roman"/>
          <w:sz w:val="24"/>
          <w:szCs w:val="24"/>
        </w:rPr>
        <w:t>Po pierwsze</w:t>
      </w:r>
      <w:r w:rsidR="001969B1">
        <w:rPr>
          <w:rFonts w:ascii="Times New Roman" w:hAnsi="Times New Roman" w:cs="Times New Roman"/>
          <w:sz w:val="24"/>
          <w:szCs w:val="24"/>
        </w:rPr>
        <w:t>,</w:t>
      </w:r>
      <w:r w:rsidRPr="00706FC1">
        <w:rPr>
          <w:rFonts w:ascii="Times New Roman" w:hAnsi="Times New Roman" w:cs="Times New Roman"/>
          <w:sz w:val="24"/>
          <w:szCs w:val="24"/>
        </w:rPr>
        <w:t xml:space="preserve"> wskazano </w:t>
      </w:r>
      <w:r w:rsidR="005C1A3F">
        <w:rPr>
          <w:rFonts w:ascii="Times New Roman" w:hAnsi="Times New Roman" w:cs="Times New Roman"/>
          <w:sz w:val="24"/>
          <w:szCs w:val="24"/>
        </w:rPr>
        <w:t>k</w:t>
      </w:r>
      <w:r w:rsidRPr="00706FC1">
        <w:rPr>
          <w:rFonts w:ascii="Times New Roman" w:hAnsi="Times New Roman" w:cs="Times New Roman"/>
          <w:sz w:val="24"/>
          <w:szCs w:val="24"/>
        </w:rPr>
        <w:t>ompilatorowi</w:t>
      </w:r>
      <w:r w:rsidR="001969B1">
        <w:rPr>
          <w:rFonts w:ascii="Times New Roman" w:hAnsi="Times New Roman" w:cs="Times New Roman"/>
          <w:sz w:val="24"/>
          <w:szCs w:val="24"/>
        </w:rPr>
        <w:t>,</w:t>
      </w:r>
      <w:r w:rsidRPr="00706FC1">
        <w:rPr>
          <w:rFonts w:ascii="Times New Roman" w:hAnsi="Times New Roman" w:cs="Times New Roman"/>
          <w:sz w:val="24"/>
          <w:szCs w:val="24"/>
        </w:rPr>
        <w:t xml:space="preserve"> </w:t>
      </w:r>
      <w:r w:rsidRPr="00B40F88">
        <w:rPr>
          <w:rStyle w:val="Pogrubienie"/>
          <w:rFonts w:ascii="Times New Roman" w:hAnsi="Times New Roman" w:cs="Times New Roman"/>
          <w:b w:val="0"/>
          <w:sz w:val="24"/>
          <w:szCs w:val="24"/>
        </w:rPr>
        <w:t>która płytka jest w danej chwili używana oraz</w:t>
      </w:r>
      <w:r w:rsidRPr="00706FC1">
        <w:rPr>
          <w:rFonts w:ascii="Times New Roman" w:hAnsi="Times New Roman" w:cs="Times New Roman"/>
          <w:sz w:val="24"/>
          <w:szCs w:val="24"/>
        </w:rPr>
        <w:t xml:space="preserve"> wskazano wcześniej sprawdzony numer portu COM.</w:t>
      </w:r>
      <w:r w:rsidR="00742ABA">
        <w:rPr>
          <w:rFonts w:ascii="Times New Roman" w:hAnsi="Times New Roman" w:cs="Times New Roman"/>
          <w:sz w:val="24"/>
          <w:szCs w:val="24"/>
        </w:rPr>
        <w:t xml:space="preserve"> </w:t>
      </w:r>
      <w:r w:rsidRPr="00706FC1">
        <w:rPr>
          <w:rFonts w:ascii="Times New Roman" w:hAnsi="Times New Roman" w:cs="Times New Roman"/>
          <w:sz w:val="24"/>
          <w:szCs w:val="24"/>
        </w:rPr>
        <w:t xml:space="preserve">Poniższe rysunki przedstawiają te dwie opcje </w:t>
      </w:r>
      <w:r w:rsidR="00B40F88">
        <w:rPr>
          <w:rFonts w:ascii="Times New Roman" w:hAnsi="Times New Roman" w:cs="Times New Roman"/>
          <w:sz w:val="24"/>
          <w:szCs w:val="24"/>
        </w:rPr>
        <w:t xml:space="preserve">(rys. </w:t>
      </w:r>
      <w:r w:rsidR="00B40493">
        <w:rPr>
          <w:rFonts w:ascii="Times New Roman" w:hAnsi="Times New Roman" w:cs="Times New Roman"/>
          <w:sz w:val="24"/>
          <w:szCs w:val="24"/>
        </w:rPr>
        <w:t>4</w:t>
      </w:r>
      <w:r w:rsidR="00B40F88">
        <w:rPr>
          <w:rFonts w:ascii="Times New Roman" w:hAnsi="Times New Roman" w:cs="Times New Roman"/>
          <w:sz w:val="24"/>
          <w:szCs w:val="24"/>
        </w:rPr>
        <w:t xml:space="preserve">., rys. </w:t>
      </w:r>
      <w:r w:rsidR="00B40493">
        <w:rPr>
          <w:rFonts w:ascii="Times New Roman" w:hAnsi="Times New Roman" w:cs="Times New Roman"/>
          <w:sz w:val="24"/>
          <w:szCs w:val="24"/>
        </w:rPr>
        <w:t>5</w:t>
      </w:r>
      <w:r w:rsidR="00B40F88">
        <w:rPr>
          <w:rFonts w:ascii="Times New Roman" w:hAnsi="Times New Roman" w:cs="Times New Roman"/>
          <w:sz w:val="24"/>
          <w:szCs w:val="24"/>
        </w:rPr>
        <w:t>.)</w:t>
      </w:r>
    </w:p>
    <w:p w:rsidR="00A478D3" w:rsidRDefault="00A478D3" w:rsidP="00C074E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478D3" w:rsidRPr="00706FC1" w:rsidRDefault="00A478D3" w:rsidP="00C074E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D29F8" w:rsidRPr="00706FC1" w:rsidRDefault="00C074EC" w:rsidP="00D930F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4754000" cy="5389123"/>
            <wp:effectExtent l="0" t="0" r="8890" b="254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074" cy="540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9F8" w:rsidRPr="008F12CF" w:rsidRDefault="001D29F8" w:rsidP="001D29F8">
      <w:pPr>
        <w:jc w:val="center"/>
        <w:rPr>
          <w:rFonts w:ascii="Times New Roman" w:hAnsi="Times New Roman" w:cs="Times New Roman"/>
        </w:rPr>
      </w:pPr>
      <w:r w:rsidRPr="008F12CF">
        <w:rPr>
          <w:rFonts w:ascii="Times New Roman" w:hAnsi="Times New Roman" w:cs="Times New Roman"/>
        </w:rPr>
        <w:t xml:space="preserve">Rys. </w:t>
      </w:r>
      <w:r w:rsidR="00651F1A" w:rsidRPr="008F12CF">
        <w:rPr>
          <w:rFonts w:ascii="Times New Roman" w:hAnsi="Times New Roman" w:cs="Times New Roman"/>
        </w:rPr>
        <w:t>4</w:t>
      </w:r>
      <w:r w:rsidRPr="008F12CF">
        <w:rPr>
          <w:rFonts w:ascii="Times New Roman" w:hAnsi="Times New Roman" w:cs="Times New Roman"/>
        </w:rPr>
        <w:t>. Wybór płytki</w:t>
      </w:r>
    </w:p>
    <w:p w:rsidR="001C423C" w:rsidRDefault="001C423C" w:rsidP="001D29F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C423C" w:rsidRDefault="001C423C" w:rsidP="001D29F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D29F8" w:rsidRPr="00706FC1" w:rsidRDefault="001C423C" w:rsidP="001D29F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73B2C14">
            <wp:simplePos x="0" y="0"/>
            <wp:positionH relativeFrom="margin">
              <wp:posOffset>1483482</wp:posOffset>
            </wp:positionH>
            <wp:positionV relativeFrom="paragraph">
              <wp:posOffset>9971</wp:posOffset>
            </wp:positionV>
            <wp:extent cx="2800599" cy="186739"/>
            <wp:effectExtent l="0" t="0" r="0" b="3810"/>
            <wp:wrapNone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305" b="95478"/>
                    <a:stretch/>
                  </pic:blipFill>
                  <pic:spPr bwMode="auto">
                    <a:xfrm>
                      <a:off x="0" y="0"/>
                      <a:ext cx="2902233" cy="193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29F8" w:rsidRPr="00706F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526313" cy="3073941"/>
            <wp:effectExtent l="0" t="0" r="762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053" cy="3083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9F8" w:rsidRPr="008F12CF" w:rsidRDefault="001D29F8" w:rsidP="001D29F8">
      <w:pPr>
        <w:jc w:val="center"/>
        <w:rPr>
          <w:rFonts w:ascii="Times New Roman" w:hAnsi="Times New Roman" w:cs="Times New Roman"/>
        </w:rPr>
      </w:pPr>
      <w:r w:rsidRPr="008F12CF">
        <w:rPr>
          <w:rFonts w:ascii="Times New Roman" w:hAnsi="Times New Roman" w:cs="Times New Roman"/>
        </w:rPr>
        <w:t xml:space="preserve">Rys. </w:t>
      </w:r>
      <w:r w:rsidR="00651F1A" w:rsidRPr="008F12CF">
        <w:rPr>
          <w:rFonts w:ascii="Times New Roman" w:hAnsi="Times New Roman" w:cs="Times New Roman"/>
        </w:rPr>
        <w:t>5</w:t>
      </w:r>
      <w:r w:rsidRPr="008F12CF">
        <w:rPr>
          <w:rFonts w:ascii="Times New Roman" w:hAnsi="Times New Roman" w:cs="Times New Roman"/>
        </w:rPr>
        <w:t>. Wybór portu</w:t>
      </w:r>
    </w:p>
    <w:p w:rsidR="00706DFB" w:rsidRDefault="001C423C" w:rsidP="002D1E6D">
      <w:pPr>
        <w:pStyle w:val="NormalnyWeb"/>
        <w:jc w:val="both"/>
      </w:pPr>
      <w:r>
        <w:rPr>
          <w:rStyle w:val="notranslate"/>
        </w:rPr>
        <w:t>Przed odczytaniem danych z czujnika należy poznać adres I2C urządzenia. Otw</w:t>
      </w:r>
      <w:r w:rsidR="00706DFB">
        <w:rPr>
          <w:rStyle w:val="notranslate"/>
        </w:rPr>
        <w:t>o</w:t>
      </w:r>
      <w:r>
        <w:rPr>
          <w:rStyle w:val="notranslate"/>
        </w:rPr>
        <w:t>rzono nowy szkic i skopi</w:t>
      </w:r>
      <w:r w:rsidR="004812D4">
        <w:rPr>
          <w:rStyle w:val="notranslate"/>
        </w:rPr>
        <w:t>owano</w:t>
      </w:r>
      <w:r>
        <w:rPr>
          <w:rStyle w:val="notranslate"/>
        </w:rPr>
        <w:t xml:space="preserve"> do niego </w:t>
      </w:r>
      <w:r w:rsidR="006C7473">
        <w:rPr>
          <w:rStyle w:val="notranslate"/>
        </w:rPr>
        <w:t>szkic</w:t>
      </w:r>
      <w:r w:rsidR="00706DFB">
        <w:rPr>
          <w:rStyle w:val="notranslate"/>
        </w:rPr>
        <w:t xml:space="preserve"> ze strony </w:t>
      </w:r>
      <w:r w:rsidR="005D0C80">
        <w:rPr>
          <w:rStyle w:val="notranslate"/>
        </w:rPr>
        <w:t xml:space="preserve">internetowej </w:t>
      </w:r>
      <w:r w:rsidR="00706DFB">
        <w:rPr>
          <w:rStyle w:val="notranslate"/>
        </w:rPr>
        <w:t>(rys. 6)</w:t>
      </w:r>
      <w:r>
        <w:rPr>
          <w:rStyle w:val="notranslate"/>
        </w:rPr>
        <w:t>.</w:t>
      </w:r>
      <w:r>
        <w:t xml:space="preserve"> </w:t>
      </w:r>
      <w:r w:rsidR="00360372">
        <w:rPr>
          <w:rStyle w:val="notranslate"/>
        </w:rPr>
        <w:t xml:space="preserve">Ten szkic jest pierwszym krokiem do uruchomienia komunikacji </w:t>
      </w:r>
      <w:r w:rsidR="00360372">
        <w:rPr>
          <w:rStyle w:val="wikiword"/>
        </w:rPr>
        <w:t>I2C</w:t>
      </w:r>
      <w:bookmarkStart w:id="0" w:name="_GoBack"/>
      <w:bookmarkEnd w:id="0"/>
      <w:r w:rsidR="00360372">
        <w:rPr>
          <w:rStyle w:val="notranslate"/>
        </w:rPr>
        <w:t>.</w:t>
      </w:r>
      <w:r w:rsidR="00136513" w:rsidRPr="00136513">
        <w:t xml:space="preserve"> </w:t>
      </w:r>
      <w:r w:rsidR="00136513" w:rsidRPr="00136513">
        <w:rPr>
          <w:rStyle w:val="notranslate"/>
        </w:rPr>
        <w:t>I2C (ang. Inter-</w:t>
      </w:r>
      <w:proofErr w:type="spellStart"/>
      <w:r w:rsidR="00136513" w:rsidRPr="00136513">
        <w:rPr>
          <w:rStyle w:val="notranslate"/>
        </w:rPr>
        <w:t>Integrated</w:t>
      </w:r>
      <w:proofErr w:type="spellEnd"/>
      <w:r w:rsidR="00136513" w:rsidRPr="00136513">
        <w:rPr>
          <w:rStyle w:val="notranslate"/>
        </w:rPr>
        <w:t xml:space="preserve"> </w:t>
      </w:r>
      <w:proofErr w:type="spellStart"/>
      <w:r w:rsidR="00136513" w:rsidRPr="00136513">
        <w:rPr>
          <w:rStyle w:val="notranslate"/>
        </w:rPr>
        <w:t>Circuit</w:t>
      </w:r>
      <w:proofErr w:type="spellEnd"/>
      <w:r w:rsidR="00136513" w:rsidRPr="00136513">
        <w:rPr>
          <w:rStyle w:val="notranslate"/>
        </w:rPr>
        <w:t xml:space="preserve"> ; pol. pośredniczący pomiędzy układami scalonymi), nazywaną również TWI (ang. </w:t>
      </w:r>
      <w:proofErr w:type="spellStart"/>
      <w:r w:rsidR="00136513" w:rsidRPr="00136513">
        <w:rPr>
          <w:rStyle w:val="notranslate"/>
        </w:rPr>
        <w:t>Two</w:t>
      </w:r>
      <w:proofErr w:type="spellEnd"/>
      <w:r w:rsidR="00136513" w:rsidRPr="00136513">
        <w:rPr>
          <w:rStyle w:val="notranslate"/>
        </w:rPr>
        <w:t xml:space="preserve"> </w:t>
      </w:r>
      <w:proofErr w:type="spellStart"/>
      <w:r w:rsidR="00136513" w:rsidRPr="00136513">
        <w:rPr>
          <w:rStyle w:val="notranslate"/>
        </w:rPr>
        <w:t>Wire</w:t>
      </w:r>
      <w:proofErr w:type="spellEnd"/>
      <w:r w:rsidR="00136513" w:rsidRPr="00136513">
        <w:rPr>
          <w:rStyle w:val="notranslate"/>
        </w:rPr>
        <w:t xml:space="preserve"> Interface) jest magistralą, której głównym zadaniem jest nawiązanie komunikacji pomiędzy urządzeniami podrzędnymi, zwanymi dalej </w:t>
      </w:r>
      <w:proofErr w:type="spellStart"/>
      <w:r w:rsidR="00136513" w:rsidRPr="00136513">
        <w:rPr>
          <w:rStyle w:val="notranslate"/>
        </w:rPr>
        <w:t>slave</w:t>
      </w:r>
      <w:proofErr w:type="spellEnd"/>
      <w:r w:rsidR="00136513" w:rsidRPr="00136513">
        <w:rPr>
          <w:rStyle w:val="notranslate"/>
        </w:rPr>
        <w:t xml:space="preserve"> (niewolnikami) z urządzeniami głównymi master, zarządzającymi tymi to układami. Do komunikacji potrzebuje jedynie dwóch sygnałów SDA (Serial Data) i SCL (Serial </w:t>
      </w:r>
      <w:proofErr w:type="spellStart"/>
      <w:r w:rsidR="00136513" w:rsidRPr="00136513">
        <w:rPr>
          <w:rStyle w:val="notranslate"/>
        </w:rPr>
        <w:t>Clock</w:t>
      </w:r>
      <w:proofErr w:type="spellEnd"/>
      <w:r w:rsidR="00136513" w:rsidRPr="00136513">
        <w:rPr>
          <w:rStyle w:val="notranslate"/>
        </w:rPr>
        <w:t>), odpowiednio sygnał przesyłający dane, oraz sygnał zegarowy.</w:t>
      </w:r>
    </w:p>
    <w:p w:rsidR="00706DFB" w:rsidRDefault="00706DFB" w:rsidP="00706DFB">
      <w:pPr>
        <w:pStyle w:val="NormalnyWeb"/>
        <w:jc w:val="center"/>
        <w:rPr>
          <w:rStyle w:val="notranslate"/>
        </w:rPr>
      </w:pPr>
      <w:r>
        <w:rPr>
          <w:noProof/>
        </w:rPr>
        <w:drawing>
          <wp:inline distT="0" distB="0" distL="0" distR="0">
            <wp:extent cx="3047206" cy="4484451"/>
            <wp:effectExtent l="0" t="0" r="1270" b="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320F25B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705" cy="448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473" w:rsidRDefault="006C7473" w:rsidP="00706DFB">
      <w:pPr>
        <w:pStyle w:val="NormalnyWeb"/>
        <w:jc w:val="center"/>
        <w:rPr>
          <w:rStyle w:val="notranslate"/>
        </w:rPr>
      </w:pPr>
      <w:r>
        <w:rPr>
          <w:noProof/>
        </w:rPr>
        <w:lastRenderedPageBreak/>
        <w:drawing>
          <wp:inline distT="0" distB="0" distL="0" distR="0">
            <wp:extent cx="3088178" cy="4560232"/>
            <wp:effectExtent l="0" t="0" r="0" b="0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320DD59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686" cy="458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473" w:rsidRPr="008F12CF" w:rsidRDefault="006C7473" w:rsidP="002D1E6D">
      <w:pPr>
        <w:pStyle w:val="NormalnyWeb"/>
        <w:jc w:val="center"/>
        <w:rPr>
          <w:rStyle w:val="notranslate"/>
          <w:sz w:val="22"/>
          <w:szCs w:val="22"/>
        </w:rPr>
      </w:pPr>
      <w:r w:rsidRPr="008F12CF">
        <w:rPr>
          <w:rStyle w:val="notranslate"/>
          <w:sz w:val="22"/>
          <w:szCs w:val="22"/>
        </w:rPr>
        <w:t>Rys. 6. Szkic I2C_scanner</w:t>
      </w:r>
    </w:p>
    <w:p w:rsidR="001C423C" w:rsidRDefault="001C423C" w:rsidP="002D1E6D">
      <w:pPr>
        <w:pStyle w:val="NormalnyWeb"/>
        <w:jc w:val="both"/>
        <w:rPr>
          <w:rStyle w:val="notranslate"/>
        </w:rPr>
      </w:pPr>
      <w:r>
        <w:rPr>
          <w:rStyle w:val="notranslate"/>
        </w:rPr>
        <w:t>Prze</w:t>
      </w:r>
      <w:r w:rsidR="00706DFB">
        <w:rPr>
          <w:rStyle w:val="notranslate"/>
        </w:rPr>
        <w:t>słano</w:t>
      </w:r>
      <w:r>
        <w:rPr>
          <w:rStyle w:val="notranslate"/>
        </w:rPr>
        <w:t xml:space="preserve"> go do </w:t>
      </w:r>
      <w:proofErr w:type="spellStart"/>
      <w:r>
        <w:rPr>
          <w:rStyle w:val="notranslate"/>
        </w:rPr>
        <w:t>Arduino</w:t>
      </w:r>
      <w:proofErr w:type="spellEnd"/>
      <w:r>
        <w:rPr>
          <w:rStyle w:val="notranslate"/>
        </w:rPr>
        <w:t xml:space="preserve"> i otw</w:t>
      </w:r>
      <w:r w:rsidR="00706DFB">
        <w:rPr>
          <w:rStyle w:val="notranslate"/>
        </w:rPr>
        <w:t>orzono</w:t>
      </w:r>
      <w:r>
        <w:rPr>
          <w:rStyle w:val="notranslate"/>
        </w:rPr>
        <w:t xml:space="preserve"> monitor </w:t>
      </w:r>
      <w:r w:rsidR="00E90F0E">
        <w:rPr>
          <w:rStyle w:val="notranslate"/>
        </w:rPr>
        <w:t xml:space="preserve">portu </w:t>
      </w:r>
      <w:r>
        <w:rPr>
          <w:rStyle w:val="notranslate"/>
        </w:rPr>
        <w:t>szeregow</w:t>
      </w:r>
      <w:r w:rsidR="00E90F0E">
        <w:rPr>
          <w:rStyle w:val="notranslate"/>
        </w:rPr>
        <w:t>ego</w:t>
      </w:r>
      <w:r w:rsidR="00706DFB">
        <w:rPr>
          <w:rStyle w:val="notranslate"/>
        </w:rPr>
        <w:t xml:space="preserve"> </w:t>
      </w:r>
      <w:r w:rsidR="00EE1165">
        <w:rPr>
          <w:rStyle w:val="notranslate"/>
        </w:rPr>
        <w:t xml:space="preserve">na którym wyświetlił się adres czujnika </w:t>
      </w:r>
      <w:r w:rsidR="00706DFB">
        <w:rPr>
          <w:rStyle w:val="notranslate"/>
        </w:rPr>
        <w:t>(rys. 7)</w:t>
      </w:r>
      <w:r>
        <w:rPr>
          <w:rStyle w:val="notranslate"/>
        </w:rPr>
        <w:t>.</w:t>
      </w:r>
      <w:r>
        <w:t xml:space="preserve"> </w:t>
      </w:r>
      <w:r>
        <w:rPr>
          <w:rStyle w:val="notranslate"/>
        </w:rPr>
        <w:t xml:space="preserve">Każde znalezione urządzenie na magistrali </w:t>
      </w:r>
      <w:r>
        <w:rPr>
          <w:rStyle w:val="wikiword"/>
        </w:rPr>
        <w:t>I2C</w:t>
      </w:r>
      <w:r>
        <w:rPr>
          <w:rStyle w:val="notranslate"/>
        </w:rPr>
        <w:t xml:space="preserve"> jest zgłaszane.</w:t>
      </w:r>
    </w:p>
    <w:p w:rsidR="006C7473" w:rsidRDefault="006C7473" w:rsidP="006C7473">
      <w:pPr>
        <w:pStyle w:val="NormalnyWeb"/>
        <w:jc w:val="center"/>
        <w:rPr>
          <w:rStyle w:val="notranslate"/>
        </w:rPr>
      </w:pPr>
      <w:r>
        <w:rPr>
          <w:noProof/>
        </w:rPr>
        <w:drawing>
          <wp:inline distT="0" distB="0" distL="0" distR="0" wp14:anchorId="33AB60A4" wp14:editId="50A753DC">
            <wp:extent cx="4581727" cy="2564090"/>
            <wp:effectExtent l="0" t="0" r="0" b="825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94C1055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8292" cy="257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473" w:rsidRPr="006C7473" w:rsidRDefault="006C7473" w:rsidP="006C7473">
      <w:pPr>
        <w:pStyle w:val="NormalnyWeb"/>
        <w:jc w:val="center"/>
        <w:rPr>
          <w:rStyle w:val="notranslate"/>
          <w:sz w:val="22"/>
          <w:szCs w:val="22"/>
        </w:rPr>
      </w:pPr>
      <w:r w:rsidRPr="006C7473">
        <w:rPr>
          <w:rStyle w:val="notranslate"/>
          <w:sz w:val="22"/>
          <w:szCs w:val="22"/>
        </w:rPr>
        <w:t>Rys. 7. Monitor portu szeregowego</w:t>
      </w:r>
    </w:p>
    <w:p w:rsidR="002862FD" w:rsidRDefault="002862FD" w:rsidP="002D1E6D">
      <w:pPr>
        <w:pStyle w:val="NormalnyWeb"/>
        <w:jc w:val="both"/>
      </w:pPr>
      <w:r>
        <w:rPr>
          <w:rStyle w:val="notranslate"/>
        </w:rPr>
        <w:t>Aby rozpocząć odczytywanie danych z czujnik</w:t>
      </w:r>
      <w:r w:rsidR="00AC4447">
        <w:rPr>
          <w:rStyle w:val="notranslate"/>
        </w:rPr>
        <w:t>a</w:t>
      </w:r>
      <w:r>
        <w:rPr>
          <w:rStyle w:val="notranslate"/>
        </w:rPr>
        <w:t xml:space="preserve">, </w:t>
      </w:r>
      <w:r w:rsidR="005D0C80">
        <w:rPr>
          <w:rStyle w:val="notranslate"/>
        </w:rPr>
        <w:t>n</w:t>
      </w:r>
      <w:r w:rsidR="00AC4447">
        <w:rPr>
          <w:rStyle w:val="notranslate"/>
        </w:rPr>
        <w:t>ależy</w:t>
      </w:r>
      <w:r>
        <w:rPr>
          <w:rStyle w:val="notranslate"/>
        </w:rPr>
        <w:t xml:space="preserve"> </w:t>
      </w:r>
      <w:r w:rsidRPr="00AC4447">
        <w:rPr>
          <w:rStyle w:val="notranslate"/>
          <w:u w:val="single"/>
        </w:rPr>
        <w:t>zainstalować bibliotekę Adafruit_BME280</w:t>
      </w:r>
      <w:r>
        <w:rPr>
          <w:rStyle w:val="notranslate"/>
        </w:rPr>
        <w:t xml:space="preserve"> .Jest </w:t>
      </w:r>
      <w:r w:rsidR="00AC4447">
        <w:rPr>
          <w:rStyle w:val="notranslate"/>
        </w:rPr>
        <w:t xml:space="preserve">ona </w:t>
      </w:r>
      <w:r>
        <w:rPr>
          <w:rStyle w:val="notranslate"/>
        </w:rPr>
        <w:t>dostępn</w:t>
      </w:r>
      <w:r w:rsidR="00AC4447">
        <w:rPr>
          <w:rStyle w:val="notranslate"/>
        </w:rPr>
        <w:t>a</w:t>
      </w:r>
      <w:r>
        <w:rPr>
          <w:rStyle w:val="notranslate"/>
        </w:rPr>
        <w:t xml:space="preserve"> z menedżera biblioteki </w:t>
      </w:r>
      <w:proofErr w:type="spellStart"/>
      <w:r>
        <w:rPr>
          <w:rStyle w:val="notranslate"/>
        </w:rPr>
        <w:t>Arduino</w:t>
      </w:r>
      <w:proofErr w:type="spellEnd"/>
      <w:r>
        <w:rPr>
          <w:rStyle w:val="notranslate"/>
        </w:rPr>
        <w:t xml:space="preserve">, więc </w:t>
      </w:r>
      <w:r w:rsidR="00AC4447">
        <w:rPr>
          <w:rStyle w:val="notranslate"/>
        </w:rPr>
        <w:t>z niej skorzystano.</w:t>
      </w:r>
    </w:p>
    <w:p w:rsidR="002862FD" w:rsidRDefault="002862FD" w:rsidP="002D1E6D">
      <w:pPr>
        <w:pStyle w:val="NormalnyWeb"/>
      </w:pPr>
      <w:r>
        <w:rPr>
          <w:rStyle w:val="notranslate"/>
        </w:rPr>
        <w:t xml:space="preserve">Z IDE </w:t>
      </w:r>
      <w:r w:rsidR="00AC4447">
        <w:rPr>
          <w:rStyle w:val="notranslate"/>
        </w:rPr>
        <w:t xml:space="preserve">otworzono </w:t>
      </w:r>
      <w:r>
        <w:rPr>
          <w:rStyle w:val="notranslate"/>
        </w:rPr>
        <w:t xml:space="preserve">menedżera biblioteki </w:t>
      </w:r>
      <w:r w:rsidR="00AC4447">
        <w:rPr>
          <w:rStyle w:val="notranslate"/>
        </w:rPr>
        <w:t xml:space="preserve">(rys. </w:t>
      </w:r>
      <w:r w:rsidR="004812D4">
        <w:rPr>
          <w:rStyle w:val="notranslate"/>
        </w:rPr>
        <w:t>8</w:t>
      </w:r>
      <w:r w:rsidR="00AC4447">
        <w:rPr>
          <w:rStyle w:val="notranslate"/>
        </w:rPr>
        <w:t>.)</w:t>
      </w:r>
      <w:r>
        <w:t xml:space="preserve"> </w:t>
      </w:r>
    </w:p>
    <w:p w:rsidR="00652994" w:rsidRDefault="00652994" w:rsidP="006C7473">
      <w:pPr>
        <w:pStyle w:val="NormalnyWeb"/>
        <w:jc w:val="center"/>
      </w:pPr>
      <w:r>
        <w:rPr>
          <w:noProof/>
        </w:rPr>
        <w:lastRenderedPageBreak/>
        <w:drawing>
          <wp:inline distT="0" distB="0" distL="0" distR="0">
            <wp:extent cx="3735422" cy="1692305"/>
            <wp:effectExtent l="0" t="0" r="0" b="3175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614" cy="1705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994" w:rsidRPr="00652994" w:rsidRDefault="00652994" w:rsidP="00652994">
      <w:pPr>
        <w:pStyle w:val="NormalnyWeb"/>
        <w:jc w:val="center"/>
        <w:rPr>
          <w:sz w:val="22"/>
          <w:szCs w:val="22"/>
        </w:rPr>
      </w:pPr>
      <w:r w:rsidRPr="00652994">
        <w:rPr>
          <w:sz w:val="22"/>
          <w:szCs w:val="22"/>
        </w:rPr>
        <w:t xml:space="preserve">Rys. </w:t>
      </w:r>
      <w:r w:rsidR="004812D4">
        <w:rPr>
          <w:sz w:val="22"/>
          <w:szCs w:val="22"/>
        </w:rPr>
        <w:t>8</w:t>
      </w:r>
      <w:r w:rsidRPr="00652994">
        <w:rPr>
          <w:sz w:val="22"/>
          <w:szCs w:val="22"/>
        </w:rPr>
        <w:t>. Uruchomienie menedżera bibliotek</w:t>
      </w:r>
    </w:p>
    <w:p w:rsidR="00652994" w:rsidRDefault="00652994" w:rsidP="002D1E6D">
      <w:pPr>
        <w:pStyle w:val="NormalnyWeb"/>
      </w:pPr>
      <w:r>
        <w:rPr>
          <w:rStyle w:val="notranslate"/>
        </w:rPr>
        <w:t>I wpisa</w:t>
      </w:r>
      <w:r w:rsidR="00360372">
        <w:rPr>
          <w:rStyle w:val="notranslate"/>
        </w:rPr>
        <w:t>no</w:t>
      </w:r>
      <w:r>
        <w:rPr>
          <w:rStyle w:val="notranslate"/>
        </w:rPr>
        <w:t xml:space="preserve"> </w:t>
      </w:r>
      <w:proofErr w:type="spellStart"/>
      <w:r>
        <w:rPr>
          <w:rStyle w:val="Pogrubienie"/>
        </w:rPr>
        <w:t>adafruit</w:t>
      </w:r>
      <w:proofErr w:type="spellEnd"/>
      <w:r>
        <w:rPr>
          <w:rStyle w:val="Pogrubienie"/>
        </w:rPr>
        <w:t xml:space="preserve"> bme280,</w:t>
      </w:r>
      <w:r>
        <w:rPr>
          <w:rStyle w:val="notranslate"/>
        </w:rPr>
        <w:t xml:space="preserve"> aby zlokalizować bibliotekę i klikn</w:t>
      </w:r>
      <w:r w:rsidR="00360372">
        <w:rPr>
          <w:rStyle w:val="notranslate"/>
        </w:rPr>
        <w:t>ięto</w:t>
      </w:r>
      <w:r>
        <w:rPr>
          <w:rStyle w:val="notranslate"/>
        </w:rPr>
        <w:t xml:space="preserve"> </w:t>
      </w:r>
      <w:r>
        <w:rPr>
          <w:rStyle w:val="Pogrubienie"/>
        </w:rPr>
        <w:t xml:space="preserve">Zainstaluj (rys. </w:t>
      </w:r>
      <w:r w:rsidR="004812D4">
        <w:rPr>
          <w:rStyle w:val="Pogrubienie"/>
        </w:rPr>
        <w:t>9</w:t>
      </w:r>
      <w:r>
        <w:rPr>
          <w:rStyle w:val="Pogrubienie"/>
        </w:rPr>
        <w:t>)</w:t>
      </w:r>
    </w:p>
    <w:p w:rsidR="00AC4447" w:rsidRDefault="00AC4447" w:rsidP="006C7473">
      <w:pPr>
        <w:pStyle w:val="NormalnyWeb"/>
        <w:jc w:val="center"/>
      </w:pPr>
      <w:r>
        <w:rPr>
          <w:noProof/>
        </w:rPr>
        <w:drawing>
          <wp:inline distT="0" distB="0" distL="0" distR="0">
            <wp:extent cx="4883285" cy="989522"/>
            <wp:effectExtent l="0" t="0" r="0" b="127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20F521.tmp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955"/>
                    <a:stretch/>
                  </pic:blipFill>
                  <pic:spPr bwMode="auto">
                    <a:xfrm>
                      <a:off x="0" y="0"/>
                      <a:ext cx="4909243" cy="994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2994" w:rsidRPr="00652994" w:rsidRDefault="00652994" w:rsidP="00652994">
      <w:pPr>
        <w:pStyle w:val="NormalnyWeb"/>
        <w:jc w:val="center"/>
        <w:rPr>
          <w:sz w:val="22"/>
          <w:szCs w:val="22"/>
        </w:rPr>
      </w:pPr>
      <w:r w:rsidRPr="00652994">
        <w:rPr>
          <w:sz w:val="22"/>
          <w:szCs w:val="22"/>
        </w:rPr>
        <w:t xml:space="preserve">Rys. </w:t>
      </w:r>
      <w:r w:rsidR="004812D4">
        <w:rPr>
          <w:sz w:val="22"/>
          <w:szCs w:val="22"/>
        </w:rPr>
        <w:t>9</w:t>
      </w:r>
      <w:r w:rsidRPr="00652994">
        <w:rPr>
          <w:sz w:val="22"/>
          <w:szCs w:val="22"/>
        </w:rPr>
        <w:t>. Menedżer bibliotek</w:t>
      </w:r>
    </w:p>
    <w:p w:rsidR="00652994" w:rsidRDefault="00652994" w:rsidP="002862FD">
      <w:pPr>
        <w:pStyle w:val="NormalnyWeb"/>
      </w:pPr>
      <w:r>
        <w:rPr>
          <w:rStyle w:val="notranslate"/>
        </w:rPr>
        <w:t>Następnie otw</w:t>
      </w:r>
      <w:r w:rsidR="005D0C80">
        <w:rPr>
          <w:rStyle w:val="notranslate"/>
        </w:rPr>
        <w:t>o</w:t>
      </w:r>
      <w:r>
        <w:rPr>
          <w:rStyle w:val="notranslate"/>
        </w:rPr>
        <w:t xml:space="preserve">rzono </w:t>
      </w:r>
      <w:r>
        <w:rPr>
          <w:rStyle w:val="Pogrubienie"/>
        </w:rPr>
        <w:t>plik-&gt; Przykłady-&gt; Adafruit_BME280</w:t>
      </w:r>
      <w:r>
        <w:rPr>
          <w:rStyle w:val="notranslate"/>
        </w:rPr>
        <w:t xml:space="preserve"> </w:t>
      </w:r>
      <w:r>
        <w:rPr>
          <w:rStyle w:val="Pogrubienie"/>
        </w:rPr>
        <w:t>-&gt; bmp280test</w:t>
      </w:r>
      <w:r>
        <w:rPr>
          <w:rStyle w:val="notranslate"/>
        </w:rPr>
        <w:t xml:space="preserve"> </w:t>
      </w:r>
      <w:r w:rsidR="004812D4">
        <w:rPr>
          <w:rStyle w:val="notranslate"/>
        </w:rPr>
        <w:t>(rys. 10)</w:t>
      </w:r>
      <w:r w:rsidR="002D509F">
        <w:rPr>
          <w:rStyle w:val="notranslate"/>
        </w:rPr>
        <w:t xml:space="preserve"> </w:t>
      </w:r>
      <w:r>
        <w:rPr>
          <w:rStyle w:val="notranslate"/>
        </w:rPr>
        <w:t xml:space="preserve">i przesłano do </w:t>
      </w:r>
      <w:proofErr w:type="spellStart"/>
      <w:r>
        <w:rPr>
          <w:rStyle w:val="notranslate"/>
        </w:rPr>
        <w:t>Arduino</w:t>
      </w:r>
      <w:proofErr w:type="spellEnd"/>
      <w:r>
        <w:rPr>
          <w:rStyle w:val="notranslate"/>
        </w:rPr>
        <w:t xml:space="preserve"> UNO podłączonego do czujnika (rys. </w:t>
      </w:r>
      <w:r w:rsidR="004812D4">
        <w:rPr>
          <w:rStyle w:val="notranslate"/>
        </w:rPr>
        <w:t>11</w:t>
      </w:r>
      <w:r>
        <w:rPr>
          <w:rStyle w:val="notranslate"/>
        </w:rPr>
        <w:t>)</w:t>
      </w:r>
    </w:p>
    <w:p w:rsidR="00295060" w:rsidRPr="002862FD" w:rsidRDefault="00AC4447" w:rsidP="00706FC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3918217" cy="4737640"/>
            <wp:effectExtent l="0" t="0" r="6350" b="635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543" cy="4741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994" w:rsidRPr="00652994" w:rsidRDefault="00652994" w:rsidP="00652994">
      <w:pPr>
        <w:pStyle w:val="NormalnyWeb"/>
        <w:jc w:val="center"/>
        <w:rPr>
          <w:sz w:val="22"/>
          <w:szCs w:val="22"/>
        </w:rPr>
      </w:pPr>
      <w:r w:rsidRPr="00652994">
        <w:rPr>
          <w:sz w:val="22"/>
          <w:szCs w:val="22"/>
        </w:rPr>
        <w:t xml:space="preserve">Rys. </w:t>
      </w:r>
      <w:r w:rsidR="004812D4">
        <w:rPr>
          <w:sz w:val="22"/>
          <w:szCs w:val="22"/>
        </w:rPr>
        <w:t>10</w:t>
      </w:r>
      <w:r w:rsidRPr="00652994">
        <w:rPr>
          <w:sz w:val="22"/>
          <w:szCs w:val="22"/>
        </w:rPr>
        <w:t xml:space="preserve">. </w:t>
      </w:r>
      <w:r w:rsidR="002D509F">
        <w:rPr>
          <w:sz w:val="22"/>
          <w:szCs w:val="22"/>
        </w:rPr>
        <w:t>Uruchomienie bmp280test</w:t>
      </w:r>
    </w:p>
    <w:p w:rsidR="002862FD" w:rsidRPr="002862FD" w:rsidRDefault="009413FD" w:rsidP="00706FC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3832698" cy="5741193"/>
            <wp:effectExtent l="0" t="0" r="0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20434E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6379" cy="574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2FD" w:rsidRDefault="009413FD" w:rsidP="00706FC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820932" cy="3695654"/>
            <wp:effectExtent l="0" t="0" r="8255" b="635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320E036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332" cy="371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09F" w:rsidRPr="002D509F" w:rsidRDefault="002D509F" w:rsidP="00706FC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Rys. 11. bmp280test</w:t>
      </w:r>
    </w:p>
    <w:p w:rsidR="00014B8A" w:rsidRPr="00E90F0E" w:rsidRDefault="00E90F0E" w:rsidP="002D1E6D">
      <w:pPr>
        <w:pStyle w:val="Akapitzlist"/>
        <w:spacing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E90F0E">
        <w:rPr>
          <w:rFonts w:ascii="Times New Roman" w:hAnsi="Times New Roman" w:cs="Times New Roman"/>
          <w:sz w:val="24"/>
          <w:szCs w:val="24"/>
        </w:rPr>
        <w:lastRenderedPageBreak/>
        <w:t xml:space="preserve">Po kilku zmianach w szkicu ostatecznie </w:t>
      </w:r>
      <w:r w:rsidR="002D1E6D">
        <w:rPr>
          <w:rFonts w:ascii="Times New Roman" w:hAnsi="Times New Roman" w:cs="Times New Roman"/>
          <w:sz w:val="24"/>
          <w:szCs w:val="24"/>
        </w:rPr>
        <w:t xml:space="preserve">powstał szkic stacji pogodowej i </w:t>
      </w:r>
      <w:r w:rsidRPr="00E90F0E">
        <w:rPr>
          <w:rFonts w:ascii="Times New Roman" w:hAnsi="Times New Roman" w:cs="Times New Roman"/>
          <w:sz w:val="24"/>
          <w:szCs w:val="24"/>
        </w:rPr>
        <w:t>wyglądał następująco</w:t>
      </w:r>
      <w:r>
        <w:rPr>
          <w:rFonts w:ascii="Times New Roman" w:hAnsi="Times New Roman" w:cs="Times New Roman"/>
          <w:sz w:val="24"/>
          <w:szCs w:val="24"/>
        </w:rPr>
        <w:t xml:space="preserve"> (rys. 12), a monitor portu szeregowego wyświetlał następujące dane (rys. 13).</w:t>
      </w:r>
    </w:p>
    <w:p w:rsidR="00E90F0E" w:rsidRDefault="00E90F0E" w:rsidP="00E90F0E">
      <w:pPr>
        <w:jc w:val="center"/>
      </w:pPr>
      <w:r>
        <w:rPr>
          <w:noProof/>
        </w:rPr>
        <w:drawing>
          <wp:inline distT="0" distB="0" distL="0" distR="0" wp14:anchorId="57DD3BE2" wp14:editId="5D4F2AD6">
            <wp:extent cx="2953837" cy="4455268"/>
            <wp:effectExtent l="0" t="0" r="0" b="2540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94C630C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098" cy="446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F0E" w:rsidRDefault="00E90F0E" w:rsidP="00E90F0E">
      <w:pPr>
        <w:jc w:val="center"/>
      </w:pPr>
      <w:r>
        <w:rPr>
          <w:noProof/>
        </w:rPr>
        <w:drawing>
          <wp:inline distT="0" distB="0" distL="0" distR="0" wp14:anchorId="412B367F" wp14:editId="31D68F6A">
            <wp:extent cx="2957208" cy="4469629"/>
            <wp:effectExtent l="0" t="0" r="0" b="7620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94CC33E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760" cy="448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F0E" w:rsidRDefault="00E90F0E" w:rsidP="00E90F0E"/>
    <w:p w:rsidR="00E90F0E" w:rsidRDefault="00E90F0E" w:rsidP="00E90F0E">
      <w:pPr>
        <w:jc w:val="center"/>
      </w:pPr>
      <w:r>
        <w:rPr>
          <w:noProof/>
        </w:rPr>
        <w:lastRenderedPageBreak/>
        <w:drawing>
          <wp:inline distT="0" distB="0" distL="0" distR="0" wp14:anchorId="0F4890DB" wp14:editId="6DE9CFA3">
            <wp:extent cx="3048734" cy="4620639"/>
            <wp:effectExtent l="0" t="0" r="0" b="889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4C3A92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896" cy="463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F0E" w:rsidRDefault="00E90F0E" w:rsidP="00E90F0E">
      <w:pPr>
        <w:pStyle w:val="Akapitzlist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DCF9541" wp14:editId="5F9DADF6">
            <wp:extent cx="3054702" cy="4607405"/>
            <wp:effectExtent l="0" t="0" r="0" b="317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4CA41B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508" cy="462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F0E" w:rsidRDefault="00E90F0E" w:rsidP="00E90F0E">
      <w:pPr>
        <w:pStyle w:val="Akapitzlist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276DE1">
        <w:rPr>
          <w:rFonts w:ascii="Times New Roman" w:hAnsi="Times New Roman" w:cs="Times New Roman"/>
          <w:sz w:val="24"/>
          <w:szCs w:val="24"/>
        </w:rPr>
        <w:t xml:space="preserve">Rys. 12. Szkic </w:t>
      </w:r>
      <w:r w:rsidR="00276DE1" w:rsidRPr="00276DE1">
        <w:rPr>
          <w:rFonts w:ascii="Times New Roman" w:hAnsi="Times New Roman" w:cs="Times New Roman"/>
          <w:sz w:val="24"/>
          <w:szCs w:val="24"/>
        </w:rPr>
        <w:t>stacji pogodowej</w:t>
      </w:r>
    </w:p>
    <w:p w:rsidR="00276DE1" w:rsidRDefault="00276DE1" w:rsidP="00E90F0E">
      <w:pPr>
        <w:pStyle w:val="Akapitzlist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276DE1" w:rsidRDefault="00276DE1" w:rsidP="00E90F0E">
      <w:pPr>
        <w:pStyle w:val="Akapitzlist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276DE1" w:rsidRDefault="00276DE1" w:rsidP="00E90F0E">
      <w:pPr>
        <w:pStyle w:val="Akapitzlist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C0517E" wp14:editId="1D0335F4">
            <wp:extent cx="5760720" cy="3207385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4CAB3B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DE1" w:rsidRPr="00276DE1" w:rsidRDefault="00276DE1" w:rsidP="00E90F0E">
      <w:pPr>
        <w:pStyle w:val="Akapitzlist"/>
        <w:ind w:left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Rys. 13. Monitor portu szeregowego</w:t>
      </w:r>
    </w:p>
    <w:p w:rsidR="00643FF8" w:rsidRPr="00276DE1" w:rsidRDefault="009C6F56" w:rsidP="00014B8A">
      <w:pPr>
        <w:pStyle w:val="Akapitzlist"/>
        <w:numPr>
          <w:ilvl w:val="0"/>
          <w:numId w:val="1"/>
        </w:numPr>
        <w:ind w:left="350"/>
        <w:rPr>
          <w:rFonts w:ascii="Times New Roman" w:hAnsi="Times New Roman" w:cs="Times New Roman"/>
          <w:b/>
          <w:sz w:val="28"/>
          <w:szCs w:val="28"/>
        </w:rPr>
      </w:pPr>
      <w:r w:rsidRPr="00276DE1">
        <w:rPr>
          <w:rFonts w:ascii="Times New Roman" w:hAnsi="Times New Roman" w:cs="Times New Roman"/>
          <w:b/>
          <w:sz w:val="28"/>
          <w:szCs w:val="28"/>
        </w:rPr>
        <w:t>Wnioski</w:t>
      </w:r>
    </w:p>
    <w:p w:rsidR="005F3562" w:rsidRPr="005F3562" w:rsidRDefault="005F3562" w:rsidP="002D1E6D">
      <w:pPr>
        <w:pStyle w:val="Akapitzlist"/>
        <w:spacing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5F3562">
        <w:rPr>
          <w:rFonts w:ascii="Times New Roman" w:hAnsi="Times New Roman" w:cs="Times New Roman"/>
          <w:sz w:val="24"/>
          <w:szCs w:val="24"/>
        </w:rPr>
        <w:t xml:space="preserve">Przeprowadzenie </w:t>
      </w:r>
      <w:r>
        <w:rPr>
          <w:rFonts w:ascii="Times New Roman" w:hAnsi="Times New Roman" w:cs="Times New Roman"/>
          <w:sz w:val="24"/>
          <w:szCs w:val="24"/>
        </w:rPr>
        <w:t>ćwiczeni</w:t>
      </w:r>
      <w:r w:rsidR="00B45387">
        <w:rPr>
          <w:rFonts w:ascii="Times New Roman" w:hAnsi="Times New Roman" w:cs="Times New Roman"/>
          <w:sz w:val="24"/>
          <w:szCs w:val="24"/>
        </w:rPr>
        <w:t xml:space="preserve">a wzbogaciło naszą wiedzę na temat budowy układów programowalnych </w:t>
      </w:r>
      <w:proofErr w:type="spellStart"/>
      <w:r w:rsidR="00B45387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="00B44E81">
        <w:rPr>
          <w:rFonts w:ascii="Times New Roman" w:hAnsi="Times New Roman" w:cs="Times New Roman"/>
          <w:sz w:val="24"/>
          <w:szCs w:val="24"/>
        </w:rPr>
        <w:t xml:space="preserve"> UNO</w:t>
      </w:r>
      <w:r w:rsidR="00B45387">
        <w:rPr>
          <w:rFonts w:ascii="Times New Roman" w:hAnsi="Times New Roman" w:cs="Times New Roman"/>
          <w:sz w:val="24"/>
          <w:szCs w:val="24"/>
        </w:rPr>
        <w:t xml:space="preserve"> oraz zasady ich działania</w:t>
      </w:r>
      <w:r w:rsidR="00B44E81">
        <w:rPr>
          <w:rFonts w:ascii="Times New Roman" w:hAnsi="Times New Roman" w:cs="Times New Roman"/>
          <w:sz w:val="24"/>
          <w:szCs w:val="24"/>
        </w:rPr>
        <w:t xml:space="preserve"> oraz czujników do nich podłączonych.</w:t>
      </w:r>
    </w:p>
    <w:p w:rsidR="009C6F56" w:rsidRPr="001A1B42" w:rsidRDefault="009C6F56" w:rsidP="002D1E6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A1B42">
        <w:rPr>
          <w:rFonts w:ascii="Times New Roman" w:hAnsi="Times New Roman" w:cs="Times New Roman"/>
          <w:sz w:val="24"/>
          <w:szCs w:val="24"/>
        </w:rPr>
        <w:t xml:space="preserve">Układ </w:t>
      </w:r>
      <w:r w:rsidR="003C33C6">
        <w:rPr>
          <w:rFonts w:ascii="Times New Roman" w:hAnsi="Times New Roman" w:cs="Times New Roman"/>
          <w:sz w:val="24"/>
          <w:szCs w:val="24"/>
        </w:rPr>
        <w:t xml:space="preserve">programowalny </w:t>
      </w:r>
      <w:proofErr w:type="spellStart"/>
      <w:r w:rsidR="003C33C6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="003C33C6">
        <w:rPr>
          <w:rFonts w:ascii="Times New Roman" w:hAnsi="Times New Roman" w:cs="Times New Roman"/>
          <w:sz w:val="24"/>
          <w:szCs w:val="24"/>
        </w:rPr>
        <w:t xml:space="preserve"> </w:t>
      </w:r>
      <w:r w:rsidR="00014B8A">
        <w:rPr>
          <w:rFonts w:ascii="Times New Roman" w:hAnsi="Times New Roman" w:cs="Times New Roman"/>
          <w:sz w:val="24"/>
          <w:szCs w:val="24"/>
        </w:rPr>
        <w:t>UNO</w:t>
      </w:r>
      <w:r w:rsidR="00E90F0E">
        <w:rPr>
          <w:rFonts w:ascii="Times New Roman" w:hAnsi="Times New Roman" w:cs="Times New Roman"/>
          <w:sz w:val="24"/>
          <w:szCs w:val="24"/>
        </w:rPr>
        <w:t xml:space="preserve"> wraz z podłączonym czujnikiem BME/BMP280</w:t>
      </w:r>
      <w:r w:rsidR="003C33C6">
        <w:rPr>
          <w:rFonts w:ascii="Times New Roman" w:hAnsi="Times New Roman" w:cs="Times New Roman"/>
          <w:sz w:val="24"/>
          <w:szCs w:val="24"/>
        </w:rPr>
        <w:t xml:space="preserve"> </w:t>
      </w:r>
      <w:r w:rsidRPr="001A1B42">
        <w:rPr>
          <w:rFonts w:ascii="Times New Roman" w:hAnsi="Times New Roman" w:cs="Times New Roman"/>
          <w:sz w:val="24"/>
          <w:szCs w:val="24"/>
        </w:rPr>
        <w:t>działa</w:t>
      </w:r>
      <w:r w:rsidR="00B45387">
        <w:rPr>
          <w:rFonts w:ascii="Times New Roman" w:hAnsi="Times New Roman" w:cs="Times New Roman"/>
          <w:sz w:val="24"/>
          <w:szCs w:val="24"/>
        </w:rPr>
        <w:t>ł</w:t>
      </w:r>
      <w:r w:rsidRPr="001A1B42">
        <w:rPr>
          <w:rFonts w:ascii="Times New Roman" w:hAnsi="Times New Roman" w:cs="Times New Roman"/>
          <w:sz w:val="24"/>
          <w:szCs w:val="24"/>
        </w:rPr>
        <w:t xml:space="preserve"> zgodnie z oczekiwaniami</w:t>
      </w:r>
      <w:r w:rsidR="00B45387">
        <w:rPr>
          <w:rFonts w:ascii="Times New Roman" w:hAnsi="Times New Roman" w:cs="Times New Roman"/>
          <w:sz w:val="24"/>
          <w:szCs w:val="24"/>
        </w:rPr>
        <w:t xml:space="preserve"> i napisanymi </w:t>
      </w:r>
      <w:r w:rsidR="00276DE1">
        <w:rPr>
          <w:rFonts w:ascii="Times New Roman" w:hAnsi="Times New Roman" w:cs="Times New Roman"/>
          <w:sz w:val="24"/>
          <w:szCs w:val="24"/>
        </w:rPr>
        <w:t>szkicami</w:t>
      </w:r>
      <w:r w:rsidR="00B45387">
        <w:rPr>
          <w:rFonts w:ascii="Times New Roman" w:hAnsi="Times New Roman" w:cs="Times New Roman"/>
          <w:sz w:val="24"/>
          <w:szCs w:val="24"/>
        </w:rPr>
        <w:t xml:space="preserve"> wgranymi do </w:t>
      </w:r>
      <w:r w:rsidR="003C33C6">
        <w:rPr>
          <w:rFonts w:ascii="Times New Roman" w:hAnsi="Times New Roman" w:cs="Times New Roman"/>
          <w:sz w:val="24"/>
          <w:szCs w:val="24"/>
        </w:rPr>
        <w:t>tego układu</w:t>
      </w:r>
      <w:r w:rsidR="00690DAB" w:rsidRPr="001A1B42">
        <w:rPr>
          <w:rFonts w:ascii="Times New Roman" w:hAnsi="Times New Roman" w:cs="Times New Roman"/>
          <w:sz w:val="24"/>
          <w:szCs w:val="24"/>
        </w:rPr>
        <w:t xml:space="preserve">, </w:t>
      </w:r>
      <w:r w:rsidR="00276DE1">
        <w:rPr>
          <w:rFonts w:ascii="Times New Roman" w:hAnsi="Times New Roman" w:cs="Times New Roman"/>
          <w:sz w:val="24"/>
          <w:szCs w:val="24"/>
        </w:rPr>
        <w:t>wyświetlając poszczególne dane</w:t>
      </w:r>
      <w:r w:rsidR="00B45387">
        <w:rPr>
          <w:rFonts w:ascii="Times New Roman" w:hAnsi="Times New Roman" w:cs="Times New Roman"/>
          <w:sz w:val="24"/>
          <w:szCs w:val="24"/>
        </w:rPr>
        <w:t xml:space="preserve">: </w:t>
      </w:r>
      <w:r w:rsidR="00276DE1">
        <w:rPr>
          <w:rFonts w:ascii="Times New Roman" w:hAnsi="Times New Roman" w:cs="Times New Roman"/>
          <w:sz w:val="24"/>
          <w:szCs w:val="24"/>
        </w:rPr>
        <w:t>temperaturę, wilgotność, ciśnienie i wysokość</w:t>
      </w:r>
      <w:r w:rsidR="003C33C6">
        <w:rPr>
          <w:rFonts w:ascii="Times New Roman" w:hAnsi="Times New Roman" w:cs="Times New Roman"/>
          <w:sz w:val="24"/>
          <w:szCs w:val="24"/>
        </w:rPr>
        <w:t>.</w:t>
      </w:r>
    </w:p>
    <w:p w:rsidR="00643FF8" w:rsidRDefault="00643FF8" w:rsidP="002D1E6D">
      <w:pPr>
        <w:spacing w:line="240" w:lineRule="auto"/>
        <w:jc w:val="both"/>
        <w:rPr>
          <w:rFonts w:ascii="Times New Roman" w:hAnsi="Times New Roman" w:cs="Times New Roman"/>
        </w:rPr>
      </w:pPr>
    </w:p>
    <w:p w:rsidR="004D2939" w:rsidRPr="002D1E6D" w:rsidRDefault="004D2939" w:rsidP="002D1E6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D1E6D">
        <w:rPr>
          <w:rFonts w:ascii="Times New Roman" w:hAnsi="Times New Roman" w:cs="Times New Roman"/>
          <w:sz w:val="24"/>
          <w:szCs w:val="24"/>
        </w:rPr>
        <w:t>Literatura:</w:t>
      </w:r>
    </w:p>
    <w:p w:rsidR="00014B8A" w:rsidRPr="002D1E6D" w:rsidRDefault="00136513" w:rsidP="002D1E6D">
      <w:pPr>
        <w:pStyle w:val="Akapitzlist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24" w:history="1">
        <w:r w:rsidR="00014B8A" w:rsidRPr="002D1E6D">
          <w:rPr>
            <w:rStyle w:val="Hipercze"/>
            <w:rFonts w:ascii="Times New Roman" w:hAnsi="Times New Roman" w:cs="Times New Roman"/>
            <w:color w:val="auto"/>
            <w:sz w:val="24"/>
            <w:szCs w:val="24"/>
            <w:u w:val="none"/>
          </w:rPr>
          <w:t>https://playground.arduino.cc/Main/I2cScanner</w:t>
        </w:r>
      </w:hyperlink>
    </w:p>
    <w:p w:rsidR="00014B8A" w:rsidRPr="002D1E6D" w:rsidRDefault="00014B8A" w:rsidP="002D1E6D">
      <w:pPr>
        <w:pStyle w:val="Akapitzlist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D1E6D">
        <w:rPr>
          <w:rFonts w:ascii="Times New Roman" w:hAnsi="Times New Roman" w:cs="Times New Roman"/>
          <w:sz w:val="24"/>
          <w:szCs w:val="24"/>
        </w:rPr>
        <w:t>https://learn.adafruit.com/adafruit-bme280-humidity-barometric-pressure-temperature-sensor-breakout/arduino-test</w:t>
      </w:r>
    </w:p>
    <w:sectPr w:rsidR="00014B8A" w:rsidRPr="002D1E6D" w:rsidSect="00742ABA">
      <w:pgSz w:w="11906" w:h="16838"/>
      <w:pgMar w:top="568" w:right="1417" w:bottom="56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F2A2D4CC"/>
    <w:lvl w:ilvl="0">
      <w:start w:val="1"/>
      <w:numFmt w:val="bullet"/>
      <w:pStyle w:val="Listapunktowan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7C70E76"/>
    <w:multiLevelType w:val="hybridMultilevel"/>
    <w:tmpl w:val="DBB43D1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5F5523"/>
    <w:multiLevelType w:val="hybridMultilevel"/>
    <w:tmpl w:val="C9763FE2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B3535D"/>
    <w:multiLevelType w:val="multilevel"/>
    <w:tmpl w:val="2F6479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75F80E7A"/>
    <w:multiLevelType w:val="multilevel"/>
    <w:tmpl w:val="1D2EE9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CD249BE"/>
    <w:multiLevelType w:val="hybridMultilevel"/>
    <w:tmpl w:val="9BE4E42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68C"/>
    <w:rsid w:val="00011B7F"/>
    <w:rsid w:val="00014B8A"/>
    <w:rsid w:val="000C0B1D"/>
    <w:rsid w:val="000C37E9"/>
    <w:rsid w:val="001154D9"/>
    <w:rsid w:val="00136513"/>
    <w:rsid w:val="00160EB6"/>
    <w:rsid w:val="001969B1"/>
    <w:rsid w:val="001A1B42"/>
    <w:rsid w:val="001C423C"/>
    <w:rsid w:val="001D29F8"/>
    <w:rsid w:val="001E13CE"/>
    <w:rsid w:val="00276DE1"/>
    <w:rsid w:val="002862FD"/>
    <w:rsid w:val="00295060"/>
    <w:rsid w:val="0029683E"/>
    <w:rsid w:val="002D1E6D"/>
    <w:rsid w:val="002D479B"/>
    <w:rsid w:val="002D509F"/>
    <w:rsid w:val="0031688A"/>
    <w:rsid w:val="00360372"/>
    <w:rsid w:val="00376080"/>
    <w:rsid w:val="003960EA"/>
    <w:rsid w:val="003A657E"/>
    <w:rsid w:val="003C33C6"/>
    <w:rsid w:val="003C6CC5"/>
    <w:rsid w:val="003D1B21"/>
    <w:rsid w:val="0044478F"/>
    <w:rsid w:val="00465A3C"/>
    <w:rsid w:val="00466590"/>
    <w:rsid w:val="004812D4"/>
    <w:rsid w:val="004D2939"/>
    <w:rsid w:val="00531FC5"/>
    <w:rsid w:val="005470C3"/>
    <w:rsid w:val="005C1A3F"/>
    <w:rsid w:val="005D0C80"/>
    <w:rsid w:val="005E2342"/>
    <w:rsid w:val="005F3562"/>
    <w:rsid w:val="00643FF8"/>
    <w:rsid w:val="00651F1A"/>
    <w:rsid w:val="00652994"/>
    <w:rsid w:val="006675F6"/>
    <w:rsid w:val="0067453C"/>
    <w:rsid w:val="0067582D"/>
    <w:rsid w:val="00690DAB"/>
    <w:rsid w:val="006B52BC"/>
    <w:rsid w:val="006C17B7"/>
    <w:rsid w:val="006C7473"/>
    <w:rsid w:val="00706DFB"/>
    <w:rsid w:val="00706FC1"/>
    <w:rsid w:val="00742ABA"/>
    <w:rsid w:val="00765B01"/>
    <w:rsid w:val="007D1921"/>
    <w:rsid w:val="00836050"/>
    <w:rsid w:val="008F12CF"/>
    <w:rsid w:val="008F5C42"/>
    <w:rsid w:val="00926293"/>
    <w:rsid w:val="009413FD"/>
    <w:rsid w:val="00971E59"/>
    <w:rsid w:val="0097768C"/>
    <w:rsid w:val="009C6F56"/>
    <w:rsid w:val="009D1421"/>
    <w:rsid w:val="009D2814"/>
    <w:rsid w:val="00A00064"/>
    <w:rsid w:val="00A07F90"/>
    <w:rsid w:val="00A478D3"/>
    <w:rsid w:val="00A73C27"/>
    <w:rsid w:val="00AA22CA"/>
    <w:rsid w:val="00AC4447"/>
    <w:rsid w:val="00AE6C89"/>
    <w:rsid w:val="00B258E6"/>
    <w:rsid w:val="00B40493"/>
    <w:rsid w:val="00B40F88"/>
    <w:rsid w:val="00B44E81"/>
    <w:rsid w:val="00B45387"/>
    <w:rsid w:val="00B85FAF"/>
    <w:rsid w:val="00BC7F50"/>
    <w:rsid w:val="00BF410C"/>
    <w:rsid w:val="00C074EC"/>
    <w:rsid w:val="00C07619"/>
    <w:rsid w:val="00C127E8"/>
    <w:rsid w:val="00C7141D"/>
    <w:rsid w:val="00C76733"/>
    <w:rsid w:val="00C83E74"/>
    <w:rsid w:val="00C9216C"/>
    <w:rsid w:val="00CA00E4"/>
    <w:rsid w:val="00CD1EE8"/>
    <w:rsid w:val="00D61FB2"/>
    <w:rsid w:val="00D637D1"/>
    <w:rsid w:val="00D930F2"/>
    <w:rsid w:val="00E90F0E"/>
    <w:rsid w:val="00E9135F"/>
    <w:rsid w:val="00ED4A80"/>
    <w:rsid w:val="00EE1165"/>
    <w:rsid w:val="00F82F02"/>
    <w:rsid w:val="00F96DF5"/>
    <w:rsid w:val="00F97BD2"/>
    <w:rsid w:val="00FB02A3"/>
    <w:rsid w:val="00FB380D"/>
    <w:rsid w:val="00FD21D3"/>
    <w:rsid w:val="00FE6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3A9B20"/>
  <w15:chartTrackingRefBased/>
  <w15:docId w15:val="{3421332B-0C7C-4615-BC3E-361B1F9EF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9776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kstzastpczy">
    <w:name w:val="Placeholder Text"/>
    <w:basedOn w:val="Domylnaczcionkaakapitu"/>
    <w:uiPriority w:val="99"/>
    <w:semiHidden/>
    <w:rsid w:val="00643FF8"/>
    <w:rPr>
      <w:color w:val="808080"/>
    </w:rPr>
  </w:style>
  <w:style w:type="paragraph" w:styleId="Akapitzlist">
    <w:name w:val="List Paragraph"/>
    <w:basedOn w:val="Normalny"/>
    <w:uiPriority w:val="34"/>
    <w:qFormat/>
    <w:rsid w:val="00BC7F50"/>
    <w:pPr>
      <w:ind w:left="720"/>
      <w:contextualSpacing/>
    </w:pPr>
  </w:style>
  <w:style w:type="paragraph" w:styleId="NormalnyWeb">
    <w:name w:val="Normal (Web)"/>
    <w:basedOn w:val="Normalny"/>
    <w:uiPriority w:val="99"/>
    <w:unhideWhenUsed/>
    <w:rsid w:val="00765B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Uwydatnienie">
    <w:name w:val="Emphasis"/>
    <w:basedOn w:val="Domylnaczcionkaakapitu"/>
    <w:uiPriority w:val="20"/>
    <w:qFormat/>
    <w:rsid w:val="00765B01"/>
    <w:rPr>
      <w:i/>
      <w:iCs/>
    </w:rPr>
  </w:style>
  <w:style w:type="character" w:styleId="Pogrubienie">
    <w:name w:val="Strong"/>
    <w:basedOn w:val="Domylnaczcionkaakapitu"/>
    <w:uiPriority w:val="22"/>
    <w:qFormat/>
    <w:rsid w:val="008F5C42"/>
    <w:rPr>
      <w:b/>
      <w:bCs/>
    </w:rPr>
  </w:style>
  <w:style w:type="paragraph" w:styleId="Listapunktowana">
    <w:name w:val="List Bullet"/>
    <w:basedOn w:val="Normalny"/>
    <w:uiPriority w:val="99"/>
    <w:unhideWhenUsed/>
    <w:rsid w:val="00706FC1"/>
    <w:pPr>
      <w:numPr>
        <w:numId w:val="4"/>
      </w:numPr>
      <w:contextualSpacing/>
    </w:pPr>
  </w:style>
  <w:style w:type="character" w:customStyle="1" w:styleId="notranslate">
    <w:name w:val="notranslate"/>
    <w:basedOn w:val="Domylnaczcionkaakapitu"/>
    <w:rsid w:val="002862FD"/>
  </w:style>
  <w:style w:type="character" w:styleId="Hipercze">
    <w:name w:val="Hyperlink"/>
    <w:basedOn w:val="Domylnaczcionkaakapitu"/>
    <w:uiPriority w:val="99"/>
    <w:unhideWhenUsed/>
    <w:rsid w:val="002862FD"/>
    <w:rPr>
      <w:color w:val="0000FF"/>
      <w:u w:val="single"/>
    </w:rPr>
  </w:style>
  <w:style w:type="character" w:customStyle="1" w:styleId="wikiword">
    <w:name w:val="wikiword"/>
    <w:basedOn w:val="Domylnaczcionkaakapitu"/>
    <w:rsid w:val="001C423C"/>
  </w:style>
  <w:style w:type="character" w:styleId="Nierozpoznanawzmianka">
    <w:name w:val="Unresolved Mention"/>
    <w:basedOn w:val="Domylnaczcionkaakapitu"/>
    <w:uiPriority w:val="99"/>
    <w:semiHidden/>
    <w:unhideWhenUsed/>
    <w:rsid w:val="00014B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53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2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1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3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17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56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7" Type="http://schemas.openxmlformats.org/officeDocument/2006/relationships/image" Target="media/image3.jpeg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tmp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tmp"/><Relationship Id="rId24" Type="http://schemas.openxmlformats.org/officeDocument/2006/relationships/hyperlink" Target="https://playground.arduino.cc/Main/I2cScanner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10" Type="http://schemas.openxmlformats.org/officeDocument/2006/relationships/image" Target="media/image6.jpeg"/><Relationship Id="rId19" Type="http://schemas.openxmlformats.org/officeDocument/2006/relationships/image" Target="media/image15.tmp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tmp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9</Pages>
  <Words>627</Words>
  <Characters>3766</Characters>
  <Application>Microsoft Office Word</Application>
  <DocSecurity>0</DocSecurity>
  <Lines>31</Lines>
  <Paragraphs>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</dc:creator>
  <cp:keywords/>
  <dc:description/>
  <cp:lastModifiedBy>Mateusz</cp:lastModifiedBy>
  <cp:revision>38</cp:revision>
  <dcterms:created xsi:type="dcterms:W3CDTF">2018-10-14T15:57:00Z</dcterms:created>
  <dcterms:modified xsi:type="dcterms:W3CDTF">2018-11-13T16:43:00Z</dcterms:modified>
</cp:coreProperties>
</file>